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F153A5" w:rsidRDefault="00EC33F0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F70EBA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OFERTA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037DAE" w:rsidRDefault="00CF7209" w:rsidP="0008349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pl-PL"/>
        </w:rPr>
        <w:t xml:space="preserve">Przedmiotem zapytania jest: </w:t>
      </w:r>
      <w:r>
        <w:rPr>
          <w:rFonts w:ascii="Times New Roman" w:eastAsia="Times New Roman" w:hAnsi="Times New Roman"/>
          <w:b/>
          <w:lang w:eastAsia="pl-PL"/>
        </w:rPr>
        <w:t>„Opracowanie</w:t>
      </w:r>
      <w:bookmarkStart w:id="0" w:name="_GoBack"/>
      <w:bookmarkEnd w:id="0"/>
      <w:r w:rsidRPr="00CF7209">
        <w:rPr>
          <w:rFonts w:ascii="Times New Roman" w:eastAsia="Times New Roman" w:hAnsi="Times New Roman"/>
          <w:b/>
          <w:lang w:eastAsia="pl-PL"/>
        </w:rPr>
        <w:t xml:space="preserve"> Gminnego Programu Opieki nad Zabytkami dla Gminy Zambrów na lata 2020 – 2023”.</w:t>
      </w:r>
    </w:p>
    <w:p w:rsidR="003A515A" w:rsidRDefault="00CF7209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Znak sprawy: Rrg.2710.83</w:t>
      </w:r>
      <w:r w:rsidR="003A515A">
        <w:rPr>
          <w:rFonts w:ascii="Times New Roman" w:eastAsia="Times New Roman" w:hAnsi="Times New Roman"/>
          <w:b/>
          <w:color w:val="000000"/>
          <w:lang w:eastAsia="pl-PL"/>
        </w:rPr>
        <w:t>.2019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, zgodnie </w:t>
      </w:r>
      <w:r w:rsidR="002637EC">
        <w:rPr>
          <w:rFonts w:ascii="Times New Roman" w:eastAsia="Times New Roman" w:hAnsi="Times New Roman" w:cs="Times New Roman"/>
          <w:sz w:val="22"/>
          <w:szCs w:val="22"/>
        </w:rPr>
        <w:t>z warunkami zaproszenia do złożenia oferty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>Przedmiot zapytania zobowiązuje się wykonać w terminie do dnia</w:t>
      </w:r>
      <w:r w:rsidR="00CF7209">
        <w:rPr>
          <w:rFonts w:ascii="Times New Roman" w:eastAsia="Times New Roman" w:hAnsi="Times New Roman"/>
          <w:lang w:eastAsia="pl-PL"/>
        </w:rPr>
        <w:t xml:space="preserve"> 20.11</w:t>
      </w:r>
      <w:r w:rsidR="000E78CC">
        <w:rPr>
          <w:rFonts w:ascii="Times New Roman" w:eastAsia="Times New Roman" w:hAnsi="Times New Roman"/>
          <w:lang w:eastAsia="pl-PL"/>
        </w:rPr>
        <w:t>.2019r.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A62D81" w:rsidRPr="00CF7209" w:rsidRDefault="00E75145" w:rsidP="000E78CC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E75145" w:rsidRPr="00F153A5" w:rsidRDefault="00CF7209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7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637EC"/>
    <w:rsid w:val="002960DE"/>
    <w:rsid w:val="002C47D9"/>
    <w:rsid w:val="00326A36"/>
    <w:rsid w:val="003A515A"/>
    <w:rsid w:val="0048321C"/>
    <w:rsid w:val="00597091"/>
    <w:rsid w:val="005B1F64"/>
    <w:rsid w:val="005D5615"/>
    <w:rsid w:val="007877B5"/>
    <w:rsid w:val="00A1073E"/>
    <w:rsid w:val="00A32D0B"/>
    <w:rsid w:val="00A556B0"/>
    <w:rsid w:val="00A62D81"/>
    <w:rsid w:val="00C75BED"/>
    <w:rsid w:val="00CB7514"/>
    <w:rsid w:val="00CD4133"/>
    <w:rsid w:val="00CF7209"/>
    <w:rsid w:val="00D22403"/>
    <w:rsid w:val="00DA13C3"/>
    <w:rsid w:val="00E13AC6"/>
    <w:rsid w:val="00E75145"/>
    <w:rsid w:val="00E90E59"/>
    <w:rsid w:val="00EC33F0"/>
    <w:rsid w:val="00EF3B31"/>
    <w:rsid w:val="00F153A5"/>
    <w:rsid w:val="00F27097"/>
    <w:rsid w:val="00F4082C"/>
    <w:rsid w:val="00F70EB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Brulinski</cp:lastModifiedBy>
  <cp:revision>36</cp:revision>
  <cp:lastPrinted>2019-07-11T08:37:00Z</cp:lastPrinted>
  <dcterms:created xsi:type="dcterms:W3CDTF">2018-03-08T11:59:00Z</dcterms:created>
  <dcterms:modified xsi:type="dcterms:W3CDTF">2019-08-12T12:16:00Z</dcterms:modified>
</cp:coreProperties>
</file>