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77FD" w14:textId="77777777" w:rsidR="009F4729" w:rsidRPr="0049443F" w:rsidRDefault="009F4729" w:rsidP="009F4729">
      <w:pPr>
        <w:pStyle w:val="NormalnyWeb1"/>
        <w:spacing w:before="0" w:after="0" w:line="276" w:lineRule="auto"/>
        <w:jc w:val="right"/>
        <w:rPr>
          <w:b/>
          <w:bCs/>
          <w:sz w:val="20"/>
          <w:szCs w:val="20"/>
        </w:rPr>
      </w:pPr>
      <w:r w:rsidRPr="0049443F">
        <w:rPr>
          <w:b/>
          <w:sz w:val="20"/>
          <w:szCs w:val="20"/>
          <w:u w:val="single"/>
        </w:rPr>
        <w:t xml:space="preserve">Załącznik nr </w:t>
      </w:r>
      <w:r>
        <w:rPr>
          <w:b/>
          <w:sz w:val="20"/>
          <w:szCs w:val="20"/>
          <w:u w:val="single"/>
        </w:rPr>
        <w:t>8</w:t>
      </w:r>
      <w:r w:rsidRPr="0049443F">
        <w:rPr>
          <w:b/>
          <w:sz w:val="20"/>
          <w:szCs w:val="20"/>
          <w:u w:val="single"/>
        </w:rPr>
        <w:t xml:space="preserve"> do SIWZ</w:t>
      </w:r>
    </w:p>
    <w:p w14:paraId="448120FE" w14:textId="77777777" w:rsidR="009F4729" w:rsidRPr="00D561C8" w:rsidRDefault="009F4729" w:rsidP="009F4729">
      <w:pPr>
        <w:pStyle w:val="NormalnyWeb1"/>
        <w:spacing w:before="0" w:after="0" w:line="276" w:lineRule="auto"/>
        <w:rPr>
          <w:b/>
          <w:bCs/>
          <w:sz w:val="22"/>
          <w:szCs w:val="22"/>
        </w:rPr>
      </w:pPr>
    </w:p>
    <w:p w14:paraId="28DB8252" w14:textId="77777777" w:rsidR="009F4729" w:rsidRPr="0049443F" w:rsidRDefault="009F4729" w:rsidP="000A3EC9">
      <w:pPr>
        <w:pStyle w:val="NormalnyWeb1"/>
        <w:spacing w:before="0" w:after="0"/>
        <w:jc w:val="center"/>
        <w:rPr>
          <w:sz w:val="22"/>
          <w:szCs w:val="22"/>
        </w:rPr>
      </w:pPr>
      <w:r w:rsidRPr="0049443F">
        <w:rPr>
          <w:b/>
          <w:bCs/>
          <w:sz w:val="22"/>
          <w:szCs w:val="22"/>
        </w:rPr>
        <w:t>UMOWA - PROJEKT</w:t>
      </w:r>
    </w:p>
    <w:p w14:paraId="082359A9" w14:textId="4F7C70EF" w:rsidR="009F4729" w:rsidRPr="0049443F" w:rsidRDefault="009F4729" w:rsidP="000A3EC9">
      <w:pPr>
        <w:spacing w:after="0" w:line="240" w:lineRule="auto"/>
        <w:jc w:val="both"/>
        <w:rPr>
          <w:rFonts w:ascii="Times New Roman" w:eastAsia="F" w:hAnsi="Times New Roman" w:cs="Times New Roman"/>
          <w:b/>
          <w:color w:val="00000A"/>
        </w:rPr>
      </w:pPr>
      <w:r w:rsidRPr="0049443F">
        <w:rPr>
          <w:rFonts w:ascii="Times New Roman" w:eastAsia="Times New Roman" w:hAnsi="Times New Roman" w:cs="Times New Roman"/>
          <w:color w:val="00000A"/>
        </w:rPr>
        <w:t>zawarta w dniu  ………………... 201</w:t>
      </w:r>
      <w:r w:rsidR="00A364C7">
        <w:rPr>
          <w:rFonts w:ascii="Times New Roman" w:eastAsia="Times New Roman" w:hAnsi="Times New Roman" w:cs="Times New Roman"/>
          <w:color w:val="00000A"/>
        </w:rPr>
        <w:t>9</w:t>
      </w:r>
      <w:r w:rsidRPr="0049443F">
        <w:rPr>
          <w:rFonts w:ascii="Times New Roman" w:eastAsia="Times New Roman" w:hAnsi="Times New Roman" w:cs="Times New Roman"/>
          <w:color w:val="00000A"/>
        </w:rPr>
        <w:t xml:space="preserve"> r. w Zambrowie pomiędzy:</w:t>
      </w:r>
    </w:p>
    <w:p w14:paraId="4F336204" w14:textId="77777777" w:rsidR="009F4729" w:rsidRPr="0049443F" w:rsidRDefault="009F4729" w:rsidP="000A3EC9">
      <w:pPr>
        <w:spacing w:after="0" w:line="240" w:lineRule="auto"/>
        <w:jc w:val="both"/>
        <w:rPr>
          <w:rFonts w:ascii="Times New Roman" w:eastAsia="F" w:hAnsi="Times New Roman" w:cs="Times New Roman"/>
          <w:b/>
          <w:color w:val="00000A"/>
        </w:rPr>
      </w:pPr>
      <w:r w:rsidRPr="0049443F">
        <w:rPr>
          <w:rFonts w:ascii="Times New Roman" w:eastAsia="F" w:hAnsi="Times New Roman" w:cs="Times New Roman"/>
          <w:b/>
          <w:color w:val="00000A"/>
        </w:rPr>
        <w:t>Gminą Zambrów</w:t>
      </w:r>
      <w:r w:rsidRPr="0049443F">
        <w:rPr>
          <w:rFonts w:ascii="Times New Roman" w:eastAsia="F" w:hAnsi="Times New Roman" w:cs="Times New Roman"/>
          <w:color w:val="00000A"/>
        </w:rPr>
        <w:t xml:space="preserve"> z siedzibą: ul. Fabryczna 3, 18-300 Zambrów, NIP 723-15-47-297, REGON: 450670309 reprezentowaną przez:</w:t>
      </w:r>
    </w:p>
    <w:p w14:paraId="01440115" w14:textId="77777777" w:rsidR="009F4729" w:rsidRPr="0049443F" w:rsidRDefault="009F4729" w:rsidP="000A3EC9">
      <w:pPr>
        <w:spacing w:after="0" w:line="240" w:lineRule="auto"/>
        <w:rPr>
          <w:rFonts w:ascii="Times New Roman" w:hAnsi="Times New Roman" w:cs="Times New Roman"/>
          <w:color w:val="00000A"/>
        </w:rPr>
      </w:pPr>
      <w:r w:rsidRPr="0049443F">
        <w:rPr>
          <w:rFonts w:ascii="Times New Roman" w:eastAsia="F" w:hAnsi="Times New Roman" w:cs="Times New Roman"/>
          <w:b/>
          <w:color w:val="00000A"/>
        </w:rPr>
        <w:t>Jarosława Kos – Wójta Gminy Zambrów</w:t>
      </w:r>
      <w:r w:rsidRPr="0049443F">
        <w:rPr>
          <w:rFonts w:ascii="Times New Roman" w:hAnsi="Times New Roman" w:cs="Times New Roman"/>
          <w:color w:val="00000A"/>
        </w:rPr>
        <w:t xml:space="preserve"> </w:t>
      </w:r>
    </w:p>
    <w:p w14:paraId="28EA3D00" w14:textId="77777777" w:rsidR="009F4729" w:rsidRPr="0049443F" w:rsidRDefault="009F4729" w:rsidP="000A3EC9">
      <w:pPr>
        <w:spacing w:after="0" w:line="240" w:lineRule="auto"/>
        <w:rPr>
          <w:rFonts w:ascii="Times New Roman" w:eastAsia="F" w:hAnsi="Times New Roman" w:cs="Times New Roman"/>
          <w:color w:val="00000A"/>
        </w:rPr>
      </w:pPr>
      <w:r w:rsidRPr="0049443F">
        <w:rPr>
          <w:rFonts w:ascii="Times New Roman" w:hAnsi="Times New Roman" w:cs="Times New Roman"/>
          <w:color w:val="00000A"/>
        </w:rPr>
        <w:t>przy kontrasygnacie Skarbnika</w:t>
      </w:r>
      <w:r w:rsidRPr="0049443F">
        <w:rPr>
          <w:rFonts w:ascii="Times New Roman" w:eastAsia="F" w:hAnsi="Times New Roman" w:cs="Times New Roman"/>
          <w:color w:val="00000A"/>
        </w:rPr>
        <w:t xml:space="preserve"> – Ewy Kuklińskiej</w:t>
      </w:r>
    </w:p>
    <w:p w14:paraId="3D32EF96" w14:textId="77777777" w:rsidR="009F4729" w:rsidRPr="0049443F" w:rsidRDefault="009F4729" w:rsidP="000A3EC9">
      <w:pPr>
        <w:spacing w:after="0" w:line="240" w:lineRule="auto"/>
        <w:jc w:val="both"/>
        <w:rPr>
          <w:rFonts w:ascii="Times New Roman" w:hAnsi="Times New Roman" w:cs="Times New Roman"/>
          <w:b/>
        </w:rPr>
      </w:pPr>
      <w:r w:rsidRPr="0049443F">
        <w:rPr>
          <w:rFonts w:ascii="Times New Roman" w:eastAsia="F" w:hAnsi="Times New Roman" w:cs="Times New Roman"/>
          <w:color w:val="00000A"/>
        </w:rPr>
        <w:t xml:space="preserve">zwaną dalej </w:t>
      </w:r>
      <w:r w:rsidRPr="0049443F">
        <w:rPr>
          <w:rFonts w:ascii="Times New Roman" w:eastAsia="F" w:hAnsi="Times New Roman" w:cs="Times New Roman"/>
          <w:b/>
          <w:color w:val="00000A"/>
        </w:rPr>
        <w:t>Zamawiającym</w:t>
      </w:r>
      <w:r w:rsidRPr="0049443F">
        <w:rPr>
          <w:rFonts w:ascii="Times New Roman" w:eastAsia="F" w:hAnsi="Times New Roman" w:cs="Times New Roman"/>
          <w:color w:val="00000A"/>
        </w:rPr>
        <w:t>,</w:t>
      </w:r>
    </w:p>
    <w:p w14:paraId="661E1083" w14:textId="77777777" w:rsidR="009F4729" w:rsidRPr="0049443F" w:rsidRDefault="009F4729" w:rsidP="000A3EC9">
      <w:pPr>
        <w:pStyle w:val="Bezodstpw1"/>
        <w:jc w:val="both"/>
        <w:rPr>
          <w:rFonts w:ascii="Times New Roman" w:hAnsi="Times New Roman" w:cs="Times New Roman"/>
          <w:szCs w:val="22"/>
        </w:rPr>
      </w:pPr>
      <w:r w:rsidRPr="0049443F">
        <w:rPr>
          <w:rFonts w:ascii="Times New Roman" w:hAnsi="Times New Roman" w:cs="Times New Roman"/>
          <w:b/>
          <w:szCs w:val="22"/>
        </w:rPr>
        <w:t>a</w:t>
      </w:r>
    </w:p>
    <w:p w14:paraId="2A6C70F8" w14:textId="77777777" w:rsidR="009F4729" w:rsidRPr="0049443F" w:rsidRDefault="009F4729" w:rsidP="000A3EC9">
      <w:pPr>
        <w:spacing w:after="0" w:line="240" w:lineRule="auto"/>
        <w:jc w:val="both"/>
        <w:rPr>
          <w:rFonts w:ascii="Times New Roman" w:eastAsia="Times New Roman" w:hAnsi="Times New Roman" w:cs="Times New Roman"/>
        </w:rPr>
      </w:pPr>
      <w:r w:rsidRPr="0049443F">
        <w:rPr>
          <w:rFonts w:ascii="Times New Roman" w:eastAsia="Times New Roman" w:hAnsi="Times New Roman" w:cs="Times New Roman"/>
        </w:rPr>
        <w:t xml:space="preserve">(Firmą......................z siedzibą w ..................., ul. ........................, wpisaną do rejestru przedsiębiorców prowadzonego przez Sąd .............................. pod nr KRS ............................ REGON ............................., NIP ......................................, </w:t>
      </w:r>
    </w:p>
    <w:p w14:paraId="1D36ABD8" w14:textId="77777777" w:rsidR="009F4729" w:rsidRPr="0049443F" w:rsidRDefault="009F4729" w:rsidP="000A3EC9">
      <w:pPr>
        <w:spacing w:after="0" w:line="240" w:lineRule="auto"/>
        <w:jc w:val="both"/>
        <w:rPr>
          <w:rFonts w:ascii="Times New Roman" w:eastAsia="Times New Roman" w:hAnsi="Times New Roman" w:cs="Times New Roman"/>
        </w:rPr>
      </w:pPr>
      <w:r w:rsidRPr="0049443F">
        <w:rPr>
          <w:rFonts w:ascii="Times New Roman" w:eastAsia="Times New Roman" w:hAnsi="Times New Roman" w:cs="Times New Roman"/>
        </w:rPr>
        <w:t xml:space="preserve">reprezentowaną przez: </w:t>
      </w:r>
    </w:p>
    <w:p w14:paraId="556B3776" w14:textId="77777777" w:rsidR="009F4729" w:rsidRPr="0049443F" w:rsidRDefault="009F4729" w:rsidP="000A3EC9">
      <w:pPr>
        <w:spacing w:after="0" w:line="240" w:lineRule="auto"/>
        <w:jc w:val="both"/>
        <w:rPr>
          <w:rFonts w:ascii="Times New Roman" w:eastAsia="Times New Roman" w:hAnsi="Times New Roman" w:cs="Times New Roman"/>
        </w:rPr>
      </w:pPr>
      <w:r w:rsidRPr="0049443F">
        <w:rPr>
          <w:rFonts w:ascii="Times New Roman" w:eastAsia="Times New Roman" w:hAnsi="Times New Roman" w:cs="Times New Roman"/>
        </w:rPr>
        <w:t xml:space="preserve">....................................................................................................) </w:t>
      </w:r>
    </w:p>
    <w:p w14:paraId="0D3B9A57" w14:textId="77777777" w:rsidR="009F4729" w:rsidRPr="0049443F" w:rsidRDefault="009F4729" w:rsidP="000A3EC9">
      <w:pPr>
        <w:spacing w:after="0" w:line="240" w:lineRule="auto"/>
        <w:rPr>
          <w:rFonts w:ascii="Times New Roman" w:eastAsia="Times New Roman" w:hAnsi="Times New Roman" w:cs="Times New Roman"/>
        </w:rPr>
      </w:pPr>
      <w:r w:rsidRPr="0049443F">
        <w:rPr>
          <w:rFonts w:ascii="Times New Roman" w:eastAsia="Times New Roman" w:hAnsi="Times New Roman" w:cs="Times New Roman"/>
        </w:rPr>
        <w:t xml:space="preserve">lub </w:t>
      </w:r>
    </w:p>
    <w:p w14:paraId="429CA15F" w14:textId="77777777" w:rsidR="009F4729" w:rsidRPr="0049443F" w:rsidRDefault="009F4729" w:rsidP="000A3EC9">
      <w:pPr>
        <w:spacing w:after="0" w:line="240" w:lineRule="auto"/>
        <w:rPr>
          <w:rFonts w:ascii="Times New Roman" w:hAnsi="Times New Roman" w:cs="Times New Roman"/>
        </w:rPr>
      </w:pPr>
      <w:r w:rsidRPr="0049443F">
        <w:rPr>
          <w:rFonts w:ascii="Times New Roman" w:eastAsia="Times New Roman" w:hAnsi="Times New Roman" w:cs="Times New Roman"/>
        </w:rPr>
        <w:t>(Panią/Panem ................................ zam......................................................, PESEL ............................., prowadzącą/</w:t>
      </w:r>
      <w:proofErr w:type="spellStart"/>
      <w:r w:rsidRPr="0049443F">
        <w:rPr>
          <w:rFonts w:ascii="Times New Roman" w:eastAsia="Times New Roman" w:hAnsi="Times New Roman" w:cs="Times New Roman"/>
        </w:rPr>
        <w:t>ym</w:t>
      </w:r>
      <w:proofErr w:type="spellEnd"/>
      <w:r w:rsidRPr="0049443F">
        <w:rPr>
          <w:rFonts w:ascii="Times New Roman" w:eastAsia="Times New Roman" w:hAnsi="Times New Roman" w:cs="Times New Roman"/>
        </w:rPr>
        <w:t xml:space="preserve"> działalność gospodarczą pod nazwą ............................. z siedzibą w ............................. przy ul. .............................. wpisanym do Centralnej Ewidencji i Informacji o Działalności Gospodarczej, REGON ..................... NIP .......................................)</w:t>
      </w:r>
    </w:p>
    <w:p w14:paraId="0DE781F9" w14:textId="77777777" w:rsidR="009F4729" w:rsidRPr="0049443F" w:rsidRDefault="009F4729" w:rsidP="000A3EC9">
      <w:pPr>
        <w:pStyle w:val="Bezodstpw1"/>
        <w:jc w:val="both"/>
        <w:rPr>
          <w:rFonts w:ascii="Times New Roman" w:hAnsi="Times New Roman" w:cs="Times New Roman"/>
          <w:szCs w:val="22"/>
        </w:rPr>
      </w:pPr>
      <w:r w:rsidRPr="0049443F">
        <w:rPr>
          <w:rFonts w:ascii="Times New Roman" w:hAnsi="Times New Roman" w:cs="Times New Roman"/>
          <w:szCs w:val="22"/>
        </w:rPr>
        <w:t>zwanym/zwaną dalej „</w:t>
      </w:r>
      <w:r w:rsidRPr="0049443F">
        <w:rPr>
          <w:rFonts w:ascii="Times New Roman" w:hAnsi="Times New Roman" w:cs="Times New Roman"/>
          <w:b/>
          <w:szCs w:val="22"/>
        </w:rPr>
        <w:t>Wykonawcą</w:t>
      </w:r>
      <w:r w:rsidRPr="0049443F">
        <w:rPr>
          <w:rFonts w:ascii="Times New Roman" w:hAnsi="Times New Roman" w:cs="Times New Roman"/>
          <w:szCs w:val="22"/>
        </w:rPr>
        <w:t>”,</w:t>
      </w:r>
    </w:p>
    <w:p w14:paraId="7AC6B9E7" w14:textId="35F298C6" w:rsidR="009F4729" w:rsidRDefault="009F4729" w:rsidP="000A3EC9">
      <w:pPr>
        <w:pStyle w:val="Bezodstpw1"/>
        <w:jc w:val="both"/>
        <w:rPr>
          <w:rFonts w:ascii="Times New Roman" w:hAnsi="Times New Roman" w:cs="Times New Roman"/>
          <w:szCs w:val="22"/>
        </w:rPr>
      </w:pPr>
      <w:r w:rsidRPr="0049443F">
        <w:rPr>
          <w:rFonts w:ascii="Times New Roman" w:hAnsi="Times New Roman" w:cs="Times New Roman"/>
          <w:szCs w:val="22"/>
        </w:rPr>
        <w:t>zwanych łącznie „Stronami” lub oddzielnie „Stroną”,</w:t>
      </w:r>
    </w:p>
    <w:p w14:paraId="36DBA784" w14:textId="77777777" w:rsidR="000A3EC9" w:rsidRPr="000A3EC9" w:rsidRDefault="000A3EC9" w:rsidP="000A3EC9">
      <w:pPr>
        <w:pStyle w:val="Bezodstpw1"/>
        <w:jc w:val="both"/>
        <w:rPr>
          <w:rFonts w:ascii="Times New Roman" w:hAnsi="Times New Roman" w:cs="Times New Roman"/>
          <w:szCs w:val="22"/>
        </w:rPr>
      </w:pPr>
    </w:p>
    <w:p w14:paraId="34D6BD51" w14:textId="7F55AC99" w:rsidR="009F4729" w:rsidRPr="0049443F" w:rsidRDefault="009F4729" w:rsidP="000A3EC9">
      <w:pPr>
        <w:spacing w:after="0" w:line="240" w:lineRule="auto"/>
        <w:jc w:val="both"/>
        <w:rPr>
          <w:rFonts w:ascii="Times New Roman" w:hAnsi="Times New Roman" w:cs="Times New Roman"/>
          <w:b/>
          <w:bCs/>
        </w:rPr>
      </w:pPr>
      <w:r w:rsidRPr="0049443F">
        <w:rPr>
          <w:rFonts w:ascii="Times New Roman" w:eastAsia="Times New Roman" w:hAnsi="Times New Roman" w:cs="Times New Roman"/>
        </w:rPr>
        <w:t xml:space="preserve">w wyniku przeprowadzonego postępowania o udzielenie zamówienia publicznego w trybie przetargu nieograniczonego (znak sprawy: </w:t>
      </w:r>
      <w:r w:rsidRPr="0049443F">
        <w:rPr>
          <w:rFonts w:ascii="Times New Roman" w:eastAsia="Times New Roman" w:hAnsi="Times New Roman" w:cs="Times New Roman"/>
          <w:b/>
        </w:rPr>
        <w:t>Rrg.271.1</w:t>
      </w:r>
      <w:r w:rsidR="00BF5048">
        <w:rPr>
          <w:rFonts w:ascii="Times New Roman" w:eastAsia="Times New Roman" w:hAnsi="Times New Roman" w:cs="Times New Roman"/>
          <w:b/>
        </w:rPr>
        <w:t>6</w:t>
      </w:r>
      <w:r w:rsidRPr="0049443F">
        <w:rPr>
          <w:rFonts w:ascii="Times New Roman" w:eastAsia="Times New Roman" w:hAnsi="Times New Roman" w:cs="Times New Roman"/>
          <w:b/>
        </w:rPr>
        <w:t>.201</w:t>
      </w:r>
      <w:r w:rsidR="00A364C7">
        <w:rPr>
          <w:rFonts w:ascii="Times New Roman" w:eastAsia="Times New Roman" w:hAnsi="Times New Roman" w:cs="Times New Roman"/>
          <w:b/>
        </w:rPr>
        <w:t>9</w:t>
      </w:r>
      <w:r w:rsidRPr="0049443F">
        <w:rPr>
          <w:rFonts w:ascii="Times New Roman" w:eastAsia="Times New Roman" w:hAnsi="Times New Roman" w:cs="Times New Roman"/>
        </w:rPr>
        <w:t xml:space="preserve">), zgodnie z ustawą z dnia 29 stycznia 2004 r. –Prawo zamówień publicznych (Dz. U. z  2017 r., poz. 1579 z </w:t>
      </w:r>
      <w:proofErr w:type="spellStart"/>
      <w:r w:rsidRPr="0049443F">
        <w:rPr>
          <w:rFonts w:ascii="Times New Roman" w:eastAsia="Times New Roman" w:hAnsi="Times New Roman" w:cs="Times New Roman"/>
        </w:rPr>
        <w:t>późn</w:t>
      </w:r>
      <w:proofErr w:type="spellEnd"/>
      <w:r w:rsidRPr="0049443F">
        <w:rPr>
          <w:rFonts w:ascii="Times New Roman" w:eastAsia="Times New Roman" w:hAnsi="Times New Roman" w:cs="Times New Roman"/>
        </w:rPr>
        <w:t>. zm.), o następującej treści:</w:t>
      </w:r>
    </w:p>
    <w:p w14:paraId="2D29A392" w14:textId="77777777" w:rsidR="009F4729" w:rsidRPr="0049443F" w:rsidRDefault="009F4729" w:rsidP="000A3EC9">
      <w:pPr>
        <w:spacing w:after="0" w:line="240" w:lineRule="auto"/>
        <w:jc w:val="both"/>
        <w:rPr>
          <w:rFonts w:ascii="Times New Roman" w:hAnsi="Times New Roman" w:cs="Times New Roman"/>
          <w:b/>
          <w:bCs/>
        </w:rPr>
      </w:pPr>
    </w:p>
    <w:p w14:paraId="3174D508" w14:textId="77777777"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1</w:t>
      </w:r>
    </w:p>
    <w:p w14:paraId="55F77FA7" w14:textId="1F71EF4B" w:rsidR="00965E10" w:rsidRPr="00965E10" w:rsidRDefault="009F4729" w:rsidP="00965E10">
      <w:pPr>
        <w:pStyle w:val="Akapitzlist1"/>
        <w:numPr>
          <w:ilvl w:val="0"/>
          <w:numId w:val="49"/>
        </w:numPr>
        <w:jc w:val="both"/>
        <w:rPr>
          <w:rFonts w:ascii="Times New Roman" w:hAnsi="Times New Roman" w:cs="Times New Roman"/>
          <w:b/>
          <w:sz w:val="22"/>
          <w:szCs w:val="22"/>
        </w:rPr>
      </w:pPr>
      <w:r w:rsidRPr="00965E10">
        <w:rPr>
          <w:rFonts w:ascii="Times New Roman" w:hAnsi="Times New Roman" w:cs="Times New Roman"/>
          <w:sz w:val="22"/>
          <w:szCs w:val="22"/>
        </w:rPr>
        <w:t xml:space="preserve">Przedmiotem niniejszej umowy jest </w:t>
      </w:r>
      <w:r w:rsidR="00965E10" w:rsidRPr="00965E10">
        <w:rPr>
          <w:rFonts w:ascii="Times New Roman" w:hAnsi="Times New Roman" w:cs="Times New Roman"/>
          <w:b/>
          <w:sz w:val="22"/>
          <w:szCs w:val="22"/>
        </w:rPr>
        <w:t xml:space="preserve">„Budowa Otwartych Stref Aktywności – wariant rozszerzony – 2 obiekty w gminie Zambrów. Część </w:t>
      </w:r>
      <w:r w:rsidR="00965E10" w:rsidRPr="00965E10">
        <w:rPr>
          <w:rFonts w:ascii="Times New Roman" w:hAnsi="Times New Roman" w:cs="Times New Roman"/>
          <w:b/>
          <w:sz w:val="22"/>
          <w:szCs w:val="22"/>
        </w:rPr>
        <w:t>……………….”</w:t>
      </w:r>
      <w:r w:rsidR="00965E10" w:rsidRPr="00965E10">
        <w:rPr>
          <w:rFonts w:ascii="Times New Roman" w:hAnsi="Times New Roman" w:cs="Times New Roman"/>
          <w:bCs/>
          <w:i/>
          <w:iCs/>
          <w:sz w:val="22"/>
          <w:szCs w:val="22"/>
        </w:rPr>
        <w:t xml:space="preserve"> (wpisać zgodnie z ofertą).</w:t>
      </w:r>
    </w:p>
    <w:p w14:paraId="2DCFB3ED" w14:textId="77777777" w:rsidR="00965E10" w:rsidRPr="00965E10" w:rsidRDefault="009F4729" w:rsidP="00965E10">
      <w:pPr>
        <w:pStyle w:val="Akapitzlist1"/>
        <w:numPr>
          <w:ilvl w:val="0"/>
          <w:numId w:val="49"/>
        </w:numPr>
        <w:jc w:val="both"/>
        <w:rPr>
          <w:rFonts w:ascii="Times New Roman" w:hAnsi="Times New Roman" w:cs="Times New Roman"/>
          <w:b/>
        </w:rPr>
      </w:pPr>
      <w:r w:rsidRPr="00965E10">
        <w:rPr>
          <w:rFonts w:ascii="Times New Roman" w:eastAsia="Times New Roman" w:hAnsi="Times New Roman" w:cs="Times New Roman"/>
          <w:sz w:val="22"/>
          <w:szCs w:val="22"/>
        </w:rPr>
        <w:t>Wykonawca w ramach zamówienia</w:t>
      </w:r>
      <w:r w:rsidR="00A364C7" w:rsidRPr="00965E10">
        <w:rPr>
          <w:rFonts w:ascii="Times New Roman" w:eastAsia="Times New Roman" w:hAnsi="Times New Roman" w:cs="Times New Roman"/>
          <w:sz w:val="22"/>
          <w:szCs w:val="22"/>
        </w:rPr>
        <w:t xml:space="preserve"> </w:t>
      </w:r>
      <w:r w:rsidRPr="00965E10">
        <w:rPr>
          <w:rFonts w:ascii="Times New Roman" w:eastAsia="Times New Roman" w:hAnsi="Times New Roman" w:cs="Times New Roman"/>
          <w:sz w:val="22"/>
          <w:szCs w:val="22"/>
        </w:rPr>
        <w:t xml:space="preserve">wykona dwa obiekty rekreacyjne składające się z placu zabaw i siłowni zewnętrznej w następujących lokalizacjach: </w:t>
      </w:r>
      <w:r w:rsidRPr="00965E10">
        <w:rPr>
          <w:rFonts w:ascii="Times New Roman" w:hAnsi="Times New Roman" w:cs="Times New Roman"/>
          <w:bCs/>
          <w:sz w:val="22"/>
          <w:szCs w:val="22"/>
        </w:rPr>
        <w:t xml:space="preserve">na </w:t>
      </w:r>
      <w:r w:rsidRPr="00965E10">
        <w:rPr>
          <w:rFonts w:ascii="Times New Roman" w:hAnsi="Times New Roman" w:cs="Times New Roman"/>
          <w:sz w:val="22"/>
          <w:szCs w:val="22"/>
        </w:rPr>
        <w:t xml:space="preserve">działce nr </w:t>
      </w:r>
      <w:r w:rsidR="00A364C7" w:rsidRPr="00965E10">
        <w:rPr>
          <w:rFonts w:ascii="Times New Roman" w:hAnsi="Times New Roman" w:cs="Times New Roman"/>
          <w:sz w:val="22"/>
          <w:szCs w:val="22"/>
        </w:rPr>
        <w:t>94/3 i 103/2</w:t>
      </w:r>
      <w:r w:rsidRPr="00965E10">
        <w:rPr>
          <w:rFonts w:ascii="Times New Roman" w:hAnsi="Times New Roman" w:cs="Times New Roman"/>
          <w:sz w:val="22"/>
          <w:szCs w:val="22"/>
        </w:rPr>
        <w:t xml:space="preserve">, położonej w obrębie </w:t>
      </w:r>
      <w:r w:rsidR="00A364C7" w:rsidRPr="00965E10">
        <w:rPr>
          <w:rFonts w:ascii="Times New Roman" w:hAnsi="Times New Roman" w:cs="Times New Roman"/>
          <w:sz w:val="22"/>
          <w:szCs w:val="22"/>
        </w:rPr>
        <w:t>Koziki-Jałbrzyków Stok</w:t>
      </w:r>
      <w:r w:rsidRPr="00965E10">
        <w:rPr>
          <w:rFonts w:ascii="Times New Roman" w:hAnsi="Times New Roman" w:cs="Times New Roman"/>
          <w:sz w:val="22"/>
          <w:szCs w:val="22"/>
        </w:rPr>
        <w:t xml:space="preserve"> oraz działce nr 348/1, położonej w obrębie Poryte-Jabłoń.</w:t>
      </w:r>
      <w:r w:rsidRPr="00965E10">
        <w:rPr>
          <w:rFonts w:ascii="Times New Roman" w:eastAsia="Times New Roman" w:hAnsi="Times New Roman" w:cs="Times New Roman"/>
          <w:sz w:val="22"/>
          <w:szCs w:val="22"/>
        </w:rPr>
        <w:t xml:space="preserve"> </w:t>
      </w:r>
    </w:p>
    <w:p w14:paraId="3042438A" w14:textId="77777777" w:rsidR="00965E10" w:rsidRPr="00965E10" w:rsidRDefault="009F4729" w:rsidP="00965E10">
      <w:pPr>
        <w:pStyle w:val="Akapitzlist1"/>
        <w:numPr>
          <w:ilvl w:val="0"/>
          <w:numId w:val="49"/>
        </w:numPr>
        <w:jc w:val="both"/>
        <w:rPr>
          <w:rFonts w:ascii="Times New Roman" w:hAnsi="Times New Roman" w:cs="Times New Roman"/>
          <w:b/>
        </w:rPr>
      </w:pPr>
      <w:r w:rsidRPr="00965E10">
        <w:rPr>
          <w:rFonts w:ascii="Times New Roman" w:hAnsi="Times New Roman" w:cs="Times New Roman"/>
          <w:sz w:val="22"/>
          <w:szCs w:val="22"/>
        </w:rPr>
        <w:t xml:space="preserve">Realizacja zadania </w:t>
      </w:r>
      <w:r w:rsidRPr="00965E10">
        <w:rPr>
          <w:rFonts w:ascii="Times New Roman" w:eastAsia="Times New Roman" w:hAnsi="Times New Roman" w:cs="Times New Roman"/>
          <w:sz w:val="22"/>
          <w:szCs w:val="22"/>
        </w:rPr>
        <w:t>będzie przebiegała zgodnie z SIWZ, dokumentacj</w:t>
      </w:r>
      <w:r w:rsidR="00A364C7" w:rsidRPr="00965E10">
        <w:rPr>
          <w:rFonts w:ascii="Times New Roman" w:eastAsia="Times New Roman" w:hAnsi="Times New Roman" w:cs="Times New Roman"/>
          <w:sz w:val="22"/>
          <w:szCs w:val="22"/>
        </w:rPr>
        <w:t xml:space="preserve">ą projektową (oddzielną dla każdego obiektu rekreacyjnego) </w:t>
      </w:r>
      <w:r w:rsidRPr="00965E10">
        <w:rPr>
          <w:rFonts w:ascii="Times New Roman" w:eastAsia="Times New Roman" w:hAnsi="Times New Roman" w:cs="Times New Roman"/>
          <w:sz w:val="22"/>
          <w:szCs w:val="22"/>
        </w:rPr>
        <w:t>oraz ofertą przetargową Wykonawcy z dnia ……………, gdzie zawarty jest także s</w:t>
      </w:r>
      <w:r w:rsidRPr="00965E10">
        <w:rPr>
          <w:rFonts w:ascii="Times New Roman" w:hAnsi="Times New Roman" w:cs="Times New Roman"/>
          <w:sz w:val="22"/>
          <w:szCs w:val="22"/>
        </w:rPr>
        <w:t>zczegółowy opis przedmiotu zamówienia, zakres robót oraz wymogi jakościowe i sposób wykonania, a które stanowią załącznik do umowy.</w:t>
      </w:r>
    </w:p>
    <w:p w14:paraId="5ADB6953" w14:textId="334319D1" w:rsidR="009F4729" w:rsidRPr="00965E10" w:rsidRDefault="009F4729" w:rsidP="00965E10">
      <w:pPr>
        <w:pStyle w:val="Akapitzlist1"/>
        <w:numPr>
          <w:ilvl w:val="0"/>
          <w:numId w:val="49"/>
        </w:numPr>
        <w:jc w:val="both"/>
        <w:rPr>
          <w:rFonts w:ascii="Times New Roman" w:hAnsi="Times New Roman" w:cs="Times New Roman"/>
          <w:b/>
        </w:rPr>
      </w:pPr>
      <w:r w:rsidRPr="00965E10">
        <w:rPr>
          <w:rFonts w:ascii="Times New Roman" w:hAnsi="Times New Roman" w:cs="Times New Roman"/>
          <w:sz w:val="22"/>
          <w:szCs w:val="22"/>
        </w:rPr>
        <w:t xml:space="preserve">Wykonanie robót nastąpi zgodnie z:  </w:t>
      </w:r>
    </w:p>
    <w:p w14:paraId="2E647F54" w14:textId="77777777" w:rsidR="009F4729" w:rsidRPr="0049443F" w:rsidRDefault="009F4729" w:rsidP="000A3EC9">
      <w:pPr>
        <w:pStyle w:val="Bezodstpw"/>
        <w:numPr>
          <w:ilvl w:val="0"/>
          <w:numId w:val="44"/>
        </w:numPr>
        <w:tabs>
          <w:tab w:val="left" w:pos="851"/>
        </w:tabs>
        <w:jc w:val="both"/>
        <w:rPr>
          <w:rFonts w:ascii="Times New Roman" w:hAnsi="Times New Roman" w:cs="Times New Roman"/>
        </w:rPr>
      </w:pPr>
      <w:r w:rsidRPr="0049443F">
        <w:rPr>
          <w:rFonts w:ascii="Times New Roman" w:hAnsi="Times New Roman" w:cs="Times New Roman"/>
          <w:lang w:eastAsia="ar-SA"/>
        </w:rPr>
        <w:t>obowiązującymi przepisami polskiego prawa,</w:t>
      </w:r>
    </w:p>
    <w:p w14:paraId="60757BC0" w14:textId="77777777" w:rsidR="009F4729" w:rsidRPr="0049443F" w:rsidRDefault="009F4729" w:rsidP="000A3EC9">
      <w:pPr>
        <w:pStyle w:val="Bezodstpw"/>
        <w:numPr>
          <w:ilvl w:val="0"/>
          <w:numId w:val="44"/>
        </w:numPr>
        <w:tabs>
          <w:tab w:val="left" w:pos="851"/>
        </w:tabs>
        <w:jc w:val="both"/>
        <w:rPr>
          <w:rFonts w:ascii="Times New Roman" w:hAnsi="Times New Roman" w:cs="Times New Roman"/>
        </w:rPr>
      </w:pPr>
      <w:r w:rsidRPr="0049443F">
        <w:rPr>
          <w:rFonts w:ascii="Times New Roman" w:hAnsi="Times New Roman" w:cs="Times New Roman"/>
          <w:lang w:eastAsia="ar-SA"/>
        </w:rPr>
        <w:t>warunkami technicznymi wykonania robót,</w:t>
      </w:r>
    </w:p>
    <w:p w14:paraId="16196479" w14:textId="77777777" w:rsidR="009F4729" w:rsidRPr="0049443F" w:rsidRDefault="009F4729" w:rsidP="000A3EC9">
      <w:pPr>
        <w:pStyle w:val="Bezodstpw"/>
        <w:numPr>
          <w:ilvl w:val="0"/>
          <w:numId w:val="44"/>
        </w:numPr>
        <w:tabs>
          <w:tab w:val="left" w:pos="851"/>
        </w:tabs>
        <w:jc w:val="both"/>
        <w:rPr>
          <w:rFonts w:ascii="Times New Roman" w:hAnsi="Times New Roman" w:cs="Times New Roman"/>
        </w:rPr>
      </w:pPr>
      <w:r w:rsidRPr="0049443F">
        <w:rPr>
          <w:rFonts w:ascii="Times New Roman" w:hAnsi="Times New Roman" w:cs="Times New Roman"/>
          <w:lang w:eastAsia="ar-SA"/>
        </w:rPr>
        <w:t>wymaganiami wynikającymi z obowiązujących Polskich Norm,</w:t>
      </w:r>
    </w:p>
    <w:p w14:paraId="673022C3" w14:textId="77777777" w:rsidR="009F4729" w:rsidRPr="0049443F" w:rsidRDefault="009F4729" w:rsidP="000A3EC9">
      <w:pPr>
        <w:pStyle w:val="Bezodstpw"/>
        <w:numPr>
          <w:ilvl w:val="0"/>
          <w:numId w:val="44"/>
        </w:numPr>
        <w:tabs>
          <w:tab w:val="left" w:pos="851"/>
        </w:tabs>
        <w:jc w:val="both"/>
        <w:rPr>
          <w:rFonts w:ascii="Times New Roman" w:hAnsi="Times New Roman" w:cs="Times New Roman"/>
        </w:rPr>
      </w:pPr>
      <w:r w:rsidRPr="0049443F">
        <w:rPr>
          <w:rFonts w:ascii="Times New Roman" w:hAnsi="Times New Roman" w:cs="Times New Roman"/>
        </w:rPr>
        <w:t>zasadami rzetelnej wiedzy technicznej, sztuki budowalnej i ustalonymi zwyczajami,</w:t>
      </w:r>
    </w:p>
    <w:p w14:paraId="62D8D59D" w14:textId="77777777" w:rsidR="00965E10" w:rsidRDefault="009F4729" w:rsidP="00965E10">
      <w:pPr>
        <w:pStyle w:val="Bezodstpw"/>
        <w:numPr>
          <w:ilvl w:val="0"/>
          <w:numId w:val="44"/>
        </w:numPr>
        <w:tabs>
          <w:tab w:val="left" w:pos="851"/>
        </w:tabs>
        <w:jc w:val="both"/>
        <w:rPr>
          <w:rFonts w:ascii="Times New Roman" w:hAnsi="Times New Roman" w:cs="Times New Roman"/>
        </w:rPr>
      </w:pPr>
      <w:r w:rsidRPr="0049443F">
        <w:rPr>
          <w:rFonts w:ascii="Times New Roman" w:hAnsi="Times New Roman" w:cs="Times New Roman"/>
        </w:rPr>
        <w:t>warunkami ustalonymi przez właściwe organy w decyzjach i pozwoleniach.</w:t>
      </w:r>
    </w:p>
    <w:p w14:paraId="6850E709" w14:textId="77777777" w:rsidR="00965E10" w:rsidRDefault="009F4729" w:rsidP="00965E10">
      <w:pPr>
        <w:pStyle w:val="Bezodstpw"/>
        <w:numPr>
          <w:ilvl w:val="0"/>
          <w:numId w:val="49"/>
        </w:numPr>
        <w:tabs>
          <w:tab w:val="left" w:pos="851"/>
        </w:tabs>
        <w:jc w:val="both"/>
        <w:rPr>
          <w:rFonts w:ascii="Times New Roman" w:hAnsi="Times New Roman" w:cs="Times New Roman"/>
        </w:rPr>
      </w:pPr>
      <w:r w:rsidRPr="00965E10">
        <w:rPr>
          <w:rFonts w:ascii="Times New Roman" w:hAnsi="Times New Roman" w:cs="Times New Roman"/>
        </w:rPr>
        <w:t xml:space="preserve">Wykonawca zobowiązuje się wykonać przedmiot umowy z materiałów własnych i przy użyciu własnych urządzeń. Materiały powinny odpowiadać co do jakości wymogom wyrobów dopuszczonych do obrotu i stosowania w budownictwie zgodnie z ustawą Prawo budowlane. </w:t>
      </w:r>
    </w:p>
    <w:p w14:paraId="45086975" w14:textId="77777777" w:rsidR="00965E10" w:rsidRDefault="009F4729" w:rsidP="00965E10">
      <w:pPr>
        <w:pStyle w:val="Bezodstpw"/>
        <w:numPr>
          <w:ilvl w:val="0"/>
          <w:numId w:val="49"/>
        </w:numPr>
        <w:tabs>
          <w:tab w:val="left" w:pos="851"/>
        </w:tabs>
        <w:jc w:val="both"/>
        <w:rPr>
          <w:rFonts w:ascii="Times New Roman" w:hAnsi="Times New Roman" w:cs="Times New Roman"/>
        </w:rPr>
      </w:pPr>
      <w:r w:rsidRPr="00965E10">
        <w:rPr>
          <w:rFonts w:ascii="Times New Roman" w:hAnsi="Times New Roman" w:cs="Times New Roman"/>
        </w:rPr>
        <w:t>Zamawiający ma prawo żądać sprawdzenia jakości materiałów używanych do budowy, jak również przedstawienia wyników tych badań. Zamawiający zastrzega sobie prawo do sprawdzenia jakości i parametrów wykorzystywanych materiałów, a na Wykonawcy ciąży obowiązek udowodnienia, w przypadku użycia materiałów innych niż wskazane przez Zamawiającego, że zastosowane materiały są równoważne.</w:t>
      </w:r>
    </w:p>
    <w:p w14:paraId="4741E9BF" w14:textId="77777777" w:rsidR="00965E10" w:rsidRDefault="009F4729" w:rsidP="00965E10">
      <w:pPr>
        <w:pStyle w:val="Bezodstpw"/>
        <w:numPr>
          <w:ilvl w:val="0"/>
          <w:numId w:val="49"/>
        </w:numPr>
        <w:tabs>
          <w:tab w:val="left" w:pos="851"/>
        </w:tabs>
        <w:jc w:val="both"/>
        <w:rPr>
          <w:rFonts w:ascii="Times New Roman" w:hAnsi="Times New Roman" w:cs="Times New Roman"/>
        </w:rPr>
      </w:pPr>
      <w:r w:rsidRPr="00965E10">
        <w:rPr>
          <w:rFonts w:ascii="Times New Roman" w:hAnsi="Times New Roman" w:cs="Times New Roman"/>
        </w:rPr>
        <w:t xml:space="preserve">Porozumiewanie się stron w sprawach związanych z wykonywaniem robót odbywać się będzie w drodze korespondencji pisemnej doręczanej adresatom za potwierdzeniem odbioru. Dopuszcza się również elektroniczne formy komunikacji w postaci faksu i poczty elektronicznej za potwierdzeniem w formie korespondencji pisemnej. </w:t>
      </w:r>
    </w:p>
    <w:p w14:paraId="26AC6A56" w14:textId="77777777" w:rsidR="00965E10" w:rsidRDefault="009F4729" w:rsidP="00965E10">
      <w:pPr>
        <w:pStyle w:val="Bezodstpw"/>
        <w:numPr>
          <w:ilvl w:val="0"/>
          <w:numId w:val="49"/>
        </w:numPr>
        <w:tabs>
          <w:tab w:val="left" w:pos="851"/>
        </w:tabs>
        <w:jc w:val="both"/>
        <w:rPr>
          <w:rFonts w:ascii="Times New Roman" w:hAnsi="Times New Roman" w:cs="Times New Roman"/>
        </w:rPr>
      </w:pPr>
      <w:r w:rsidRPr="00965E10">
        <w:rPr>
          <w:rFonts w:ascii="Times New Roman" w:hAnsi="Times New Roman" w:cs="Times New Roman"/>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11A57658" w14:textId="6EE01C59" w:rsidR="009F4729" w:rsidRPr="00965E10" w:rsidRDefault="009F4729" w:rsidP="00965E10">
      <w:pPr>
        <w:pStyle w:val="Bezodstpw"/>
        <w:numPr>
          <w:ilvl w:val="0"/>
          <w:numId w:val="49"/>
        </w:numPr>
        <w:tabs>
          <w:tab w:val="left" w:pos="851"/>
        </w:tabs>
        <w:jc w:val="both"/>
        <w:rPr>
          <w:rFonts w:ascii="Times New Roman" w:hAnsi="Times New Roman" w:cs="Times New Roman"/>
        </w:rPr>
      </w:pPr>
      <w:r w:rsidRPr="00965E10">
        <w:rPr>
          <w:rFonts w:ascii="Times New Roman" w:hAnsi="Times New Roman" w:cs="Times New Roman"/>
        </w:rPr>
        <w:lastRenderedPageBreak/>
        <w:t>Przedmiot niniejszej umowy musi być oddany Zamawiającemu w stanie nadającym się do użytkowania po dokonaniu wszystkich odbiorów technicznych w obecności Zamawiającego w zakresie objętym niniejszą umową.</w:t>
      </w:r>
    </w:p>
    <w:p w14:paraId="13B9B65C" w14:textId="77777777" w:rsidR="009F4729" w:rsidRPr="0049443F" w:rsidRDefault="009F4729" w:rsidP="000A3EC9">
      <w:pPr>
        <w:pStyle w:val="Tekstpodstawowy33"/>
        <w:suppressAutoHyphens w:val="0"/>
        <w:spacing w:after="0"/>
        <w:ind w:left="426"/>
        <w:jc w:val="both"/>
        <w:rPr>
          <w:rFonts w:ascii="Times New Roman" w:eastAsia="Times New Roman" w:hAnsi="Times New Roman" w:cs="Times New Roman"/>
          <w:sz w:val="22"/>
          <w:szCs w:val="22"/>
        </w:rPr>
      </w:pPr>
    </w:p>
    <w:p w14:paraId="5695973A" w14:textId="77777777" w:rsidR="009F4729" w:rsidRPr="0049443F" w:rsidRDefault="009F4729" w:rsidP="000A3EC9">
      <w:pPr>
        <w:spacing w:after="0" w:line="240" w:lineRule="auto"/>
        <w:jc w:val="center"/>
        <w:rPr>
          <w:rFonts w:ascii="Times New Roman" w:eastAsia="Times New Roman" w:hAnsi="Times New Roman" w:cs="Times New Roman"/>
        </w:rPr>
      </w:pPr>
      <w:r w:rsidRPr="0049443F">
        <w:rPr>
          <w:rFonts w:ascii="Times New Roman" w:hAnsi="Times New Roman" w:cs="Times New Roman"/>
          <w:b/>
          <w:bCs/>
        </w:rPr>
        <w:t>§ 2</w:t>
      </w:r>
    </w:p>
    <w:p w14:paraId="43D76190" w14:textId="3A72812B" w:rsidR="009F4729" w:rsidRPr="0049443F" w:rsidRDefault="009F4729" w:rsidP="000A3EC9">
      <w:pPr>
        <w:pStyle w:val="Akapitzlist4"/>
        <w:numPr>
          <w:ilvl w:val="0"/>
          <w:numId w:val="37"/>
        </w:numPr>
        <w:suppressAutoHyphens w:val="0"/>
        <w:jc w:val="both"/>
        <w:rPr>
          <w:rFonts w:eastAsia="Times New Roman"/>
          <w:sz w:val="22"/>
          <w:szCs w:val="22"/>
        </w:rPr>
      </w:pPr>
      <w:r w:rsidRPr="0049443F">
        <w:rPr>
          <w:rFonts w:eastAsia="Times New Roman"/>
          <w:sz w:val="22"/>
          <w:szCs w:val="22"/>
        </w:rPr>
        <w:t xml:space="preserve">Termin  zakończenia robót będących przedmiotem umowy: </w:t>
      </w:r>
      <w:r w:rsidRPr="00965E10">
        <w:rPr>
          <w:rFonts w:eastAsia="Times New Roman"/>
          <w:b/>
          <w:bCs/>
          <w:sz w:val="22"/>
          <w:szCs w:val="22"/>
        </w:rPr>
        <w:t>do dnia</w:t>
      </w:r>
      <w:r w:rsidR="0082744A" w:rsidRPr="00965E10">
        <w:rPr>
          <w:rFonts w:eastAsia="Times New Roman"/>
          <w:b/>
          <w:bCs/>
          <w:sz w:val="22"/>
          <w:szCs w:val="22"/>
        </w:rPr>
        <w:t xml:space="preserve"> 10.10.2019 r</w:t>
      </w:r>
      <w:r w:rsidR="0082744A">
        <w:rPr>
          <w:rFonts w:eastAsia="Times New Roman"/>
          <w:sz w:val="22"/>
          <w:szCs w:val="22"/>
        </w:rPr>
        <w:t>.</w:t>
      </w:r>
    </w:p>
    <w:p w14:paraId="38C6B4D1" w14:textId="77777777" w:rsidR="009F4729" w:rsidRPr="0049443F" w:rsidRDefault="009F4729" w:rsidP="000A3EC9">
      <w:pPr>
        <w:pStyle w:val="Akapitzlist4"/>
        <w:numPr>
          <w:ilvl w:val="0"/>
          <w:numId w:val="37"/>
        </w:numPr>
        <w:suppressAutoHyphens w:val="0"/>
        <w:jc w:val="both"/>
        <w:rPr>
          <w:rFonts w:eastAsia="Times New Roman"/>
          <w:sz w:val="22"/>
          <w:szCs w:val="22"/>
        </w:rPr>
      </w:pPr>
      <w:r w:rsidRPr="0049443F">
        <w:rPr>
          <w:rFonts w:eastAsia="Times New Roman"/>
          <w:sz w:val="22"/>
          <w:szCs w:val="22"/>
        </w:rPr>
        <w:t xml:space="preserve">Wykonawca przystąpi do realizacji umowy niezwłocznie po </w:t>
      </w:r>
      <w:r>
        <w:rPr>
          <w:rFonts w:eastAsia="Times New Roman"/>
          <w:sz w:val="22"/>
          <w:szCs w:val="22"/>
        </w:rPr>
        <w:t>podpisaniu umowy</w:t>
      </w:r>
      <w:r w:rsidRPr="0049443F">
        <w:rPr>
          <w:rFonts w:eastAsia="Times New Roman"/>
          <w:sz w:val="22"/>
          <w:szCs w:val="22"/>
        </w:rPr>
        <w:t xml:space="preserve">. </w:t>
      </w:r>
    </w:p>
    <w:p w14:paraId="3A139828" w14:textId="77777777" w:rsidR="009F4729" w:rsidRPr="0049443F" w:rsidRDefault="009F4729" w:rsidP="000A3EC9">
      <w:pPr>
        <w:numPr>
          <w:ilvl w:val="0"/>
          <w:numId w:val="37"/>
        </w:numPr>
        <w:suppressAutoHyphens/>
        <w:spacing w:after="0" w:line="240" w:lineRule="auto"/>
        <w:jc w:val="both"/>
        <w:rPr>
          <w:rFonts w:ascii="Times New Roman" w:hAnsi="Times New Roman" w:cs="Times New Roman"/>
        </w:rPr>
      </w:pPr>
      <w:r w:rsidRPr="0049443F">
        <w:rPr>
          <w:rFonts w:ascii="Times New Roman" w:hAnsi="Times New Roman" w:cs="Times New Roman"/>
        </w:rPr>
        <w:t>Za datę faktycznego wykonania przez Wykonawcę zobowiązania wynikającego z niniejszej umowy, uznaje się datę wpływu do Zamawiającego wniosku o dokonanie odbioru, o którym mowa w § 6 ust. 8 i 9 umowy, po uprzednim potwierdzeniu przez Inspektora Nadzoru</w:t>
      </w:r>
      <w:r>
        <w:rPr>
          <w:rFonts w:ascii="Times New Roman" w:hAnsi="Times New Roman" w:cs="Times New Roman"/>
        </w:rPr>
        <w:t xml:space="preserve"> </w:t>
      </w:r>
      <w:r>
        <w:t>(</w:t>
      </w:r>
      <w:r w:rsidRPr="009D22FD">
        <w:rPr>
          <w:rFonts w:ascii="Times New Roman" w:hAnsi="Times New Roman" w:cs="Times New Roman"/>
        </w:rPr>
        <w:t>jeśli ustanowiono)</w:t>
      </w:r>
      <w:r w:rsidRPr="0049443F">
        <w:t xml:space="preserve"> </w:t>
      </w:r>
      <w:r w:rsidRPr="0049443F">
        <w:rPr>
          <w:rFonts w:ascii="Times New Roman" w:hAnsi="Times New Roman" w:cs="Times New Roman"/>
        </w:rPr>
        <w:t xml:space="preserve"> zakończenia robót.</w:t>
      </w:r>
    </w:p>
    <w:p w14:paraId="1CC11565" w14:textId="77777777" w:rsidR="009F4729" w:rsidRPr="0049443F" w:rsidRDefault="009F4729" w:rsidP="000A3EC9">
      <w:pPr>
        <w:pStyle w:val="Tekstpodstawowy22"/>
        <w:numPr>
          <w:ilvl w:val="0"/>
          <w:numId w:val="37"/>
        </w:numPr>
        <w:jc w:val="both"/>
        <w:rPr>
          <w:b w:val="0"/>
          <w:sz w:val="22"/>
          <w:szCs w:val="22"/>
        </w:rPr>
      </w:pPr>
      <w:r w:rsidRPr="0049443F">
        <w:rPr>
          <w:b w:val="0"/>
          <w:sz w:val="22"/>
          <w:szCs w:val="22"/>
        </w:rPr>
        <w:t>Dokumentem potwierdzającym wykonanie przedmiotu umowy, będzie protokół odbioru końcowego, o którym mowa w § 6 ust. 17 umowy.</w:t>
      </w:r>
    </w:p>
    <w:p w14:paraId="365E7585" w14:textId="77777777" w:rsidR="009F4729" w:rsidRPr="0049443F" w:rsidRDefault="009F4729" w:rsidP="000A3EC9">
      <w:pPr>
        <w:pStyle w:val="Tekstpodstawowy22"/>
        <w:suppressAutoHyphens w:val="0"/>
        <w:jc w:val="both"/>
        <w:rPr>
          <w:sz w:val="22"/>
          <w:szCs w:val="22"/>
        </w:rPr>
      </w:pPr>
    </w:p>
    <w:p w14:paraId="60CF4123" w14:textId="77777777" w:rsidR="009F4729" w:rsidRPr="0049443F" w:rsidRDefault="009F4729" w:rsidP="000A3EC9">
      <w:pPr>
        <w:pStyle w:val="NormalnyWeb2"/>
        <w:spacing w:before="0" w:after="0"/>
        <w:jc w:val="center"/>
        <w:rPr>
          <w:sz w:val="22"/>
          <w:szCs w:val="22"/>
        </w:rPr>
      </w:pPr>
      <w:r w:rsidRPr="0049443F">
        <w:rPr>
          <w:b/>
          <w:bCs/>
          <w:sz w:val="22"/>
          <w:szCs w:val="22"/>
        </w:rPr>
        <w:t>§ 3</w:t>
      </w:r>
    </w:p>
    <w:p w14:paraId="0A02C30B" w14:textId="77777777" w:rsidR="009F4729" w:rsidRPr="0049443F" w:rsidRDefault="009F4729" w:rsidP="000A3EC9">
      <w:pPr>
        <w:pStyle w:val="NormalnyWeb2"/>
        <w:numPr>
          <w:ilvl w:val="0"/>
          <w:numId w:val="13"/>
        </w:numPr>
        <w:spacing w:before="0" w:after="0"/>
        <w:rPr>
          <w:sz w:val="22"/>
          <w:szCs w:val="22"/>
        </w:rPr>
      </w:pPr>
      <w:r w:rsidRPr="0049443F">
        <w:rPr>
          <w:sz w:val="22"/>
          <w:szCs w:val="22"/>
        </w:rPr>
        <w:t>Do obowiązków Zamawiającego należy:</w:t>
      </w:r>
    </w:p>
    <w:p w14:paraId="270142FB" w14:textId="77777777" w:rsidR="009F4729" w:rsidRPr="0049443F" w:rsidRDefault="009F4729" w:rsidP="000A3EC9">
      <w:pPr>
        <w:pStyle w:val="Akapitzlist4"/>
        <w:numPr>
          <w:ilvl w:val="0"/>
          <w:numId w:val="5"/>
        </w:numPr>
        <w:suppressAutoHyphens w:val="0"/>
        <w:jc w:val="both"/>
        <w:rPr>
          <w:rFonts w:eastAsia="Times New Roman"/>
          <w:sz w:val="22"/>
          <w:szCs w:val="22"/>
        </w:rPr>
      </w:pPr>
      <w:r>
        <w:rPr>
          <w:rFonts w:eastAsia="Times New Roman"/>
          <w:sz w:val="22"/>
          <w:szCs w:val="22"/>
        </w:rPr>
        <w:t xml:space="preserve">Udostępnienie i </w:t>
      </w:r>
      <w:r w:rsidRPr="0049443F">
        <w:rPr>
          <w:rFonts w:eastAsia="Times New Roman"/>
          <w:sz w:val="22"/>
          <w:szCs w:val="22"/>
        </w:rPr>
        <w:t>przekazanie Wykonawcy terenu budowy,</w:t>
      </w:r>
    </w:p>
    <w:p w14:paraId="767363AF" w14:textId="77777777" w:rsidR="009F4729" w:rsidRPr="0049443F" w:rsidRDefault="009F4729" w:rsidP="000A3EC9">
      <w:pPr>
        <w:pStyle w:val="Akapitzlist4"/>
        <w:numPr>
          <w:ilvl w:val="0"/>
          <w:numId w:val="5"/>
        </w:numPr>
        <w:suppressAutoHyphens w:val="0"/>
        <w:jc w:val="both"/>
        <w:rPr>
          <w:rFonts w:eastAsia="Times New Roman"/>
          <w:sz w:val="22"/>
          <w:szCs w:val="22"/>
        </w:rPr>
      </w:pPr>
      <w:r w:rsidRPr="0049443F">
        <w:rPr>
          <w:rFonts w:eastAsia="Times New Roman"/>
          <w:sz w:val="22"/>
          <w:szCs w:val="22"/>
        </w:rPr>
        <w:t xml:space="preserve">przekazanie Wykonawcy </w:t>
      </w:r>
      <w:r w:rsidRPr="0049443F">
        <w:rPr>
          <w:sz w:val="22"/>
          <w:szCs w:val="22"/>
        </w:rPr>
        <w:t>dokumentacji oraz innych posiadanych dokumentów koniecznych do wykonania przedmiotowej umowy</w:t>
      </w:r>
      <w:r w:rsidRPr="0049443F">
        <w:rPr>
          <w:rFonts w:eastAsia="Times New Roman"/>
          <w:sz w:val="22"/>
          <w:szCs w:val="22"/>
        </w:rPr>
        <w:t>,</w:t>
      </w:r>
    </w:p>
    <w:p w14:paraId="43C41BDF" w14:textId="77777777" w:rsidR="009F4729" w:rsidRPr="0049443F" w:rsidRDefault="009F4729" w:rsidP="000A3EC9">
      <w:pPr>
        <w:pStyle w:val="Akapitzlist4"/>
        <w:numPr>
          <w:ilvl w:val="0"/>
          <w:numId w:val="5"/>
        </w:numPr>
        <w:suppressAutoHyphens w:val="0"/>
        <w:jc w:val="both"/>
        <w:rPr>
          <w:rFonts w:eastAsia="Times New Roman"/>
          <w:sz w:val="22"/>
          <w:szCs w:val="22"/>
        </w:rPr>
      </w:pPr>
      <w:r w:rsidRPr="0049443F">
        <w:rPr>
          <w:rFonts w:eastAsia="Times New Roman"/>
          <w:sz w:val="22"/>
          <w:szCs w:val="22"/>
        </w:rPr>
        <w:t>ustanowienie nadzoru inwestorskiego,</w:t>
      </w:r>
    </w:p>
    <w:p w14:paraId="556E180C" w14:textId="77777777" w:rsidR="009F4729" w:rsidRPr="0049443F" w:rsidRDefault="009F4729" w:rsidP="000A3EC9">
      <w:pPr>
        <w:pStyle w:val="Akapitzlist4"/>
        <w:numPr>
          <w:ilvl w:val="0"/>
          <w:numId w:val="5"/>
        </w:numPr>
        <w:suppressAutoHyphens w:val="0"/>
        <w:jc w:val="both"/>
        <w:rPr>
          <w:rFonts w:eastAsia="Times New Roman"/>
          <w:sz w:val="22"/>
          <w:szCs w:val="22"/>
        </w:rPr>
      </w:pPr>
      <w:r w:rsidRPr="0049443F">
        <w:rPr>
          <w:rFonts w:eastAsia="Times New Roman"/>
          <w:sz w:val="22"/>
          <w:szCs w:val="22"/>
        </w:rPr>
        <w:t>dokonanie odbioru przedmiotu umowy (</w:t>
      </w:r>
      <w:r w:rsidRPr="0049443F">
        <w:rPr>
          <w:sz w:val="22"/>
          <w:szCs w:val="22"/>
        </w:rPr>
        <w:t>wykonanych robót z wyjątkiem tych, kt</w:t>
      </w:r>
      <w:r w:rsidRPr="0049443F">
        <w:rPr>
          <w:rFonts w:eastAsia="Malgun Gothic Semilight"/>
          <w:sz w:val="22"/>
          <w:szCs w:val="22"/>
        </w:rPr>
        <w:t>ó</w:t>
      </w:r>
      <w:r w:rsidRPr="0049443F">
        <w:rPr>
          <w:sz w:val="22"/>
          <w:szCs w:val="22"/>
        </w:rPr>
        <w:t>re zosta</w:t>
      </w:r>
      <w:r w:rsidRPr="0049443F">
        <w:rPr>
          <w:rFonts w:eastAsia="Malgun Gothic Semilight"/>
          <w:sz w:val="22"/>
          <w:szCs w:val="22"/>
        </w:rPr>
        <w:t>ł</w:t>
      </w:r>
      <w:r w:rsidRPr="0049443F">
        <w:rPr>
          <w:sz w:val="22"/>
          <w:szCs w:val="22"/>
        </w:rPr>
        <w:t>y wykonane niezgodnie z wymogami technicznymi, dokumentacją projektową lub postanowieniami umowy)</w:t>
      </w:r>
      <w:r w:rsidRPr="0049443F">
        <w:rPr>
          <w:rFonts w:eastAsia="Times New Roman"/>
          <w:sz w:val="22"/>
          <w:szCs w:val="22"/>
        </w:rPr>
        <w:t xml:space="preserve"> po sprawdzeniu jego należytego wykonania,</w:t>
      </w:r>
    </w:p>
    <w:p w14:paraId="7B9D5C9F" w14:textId="77777777" w:rsidR="009F4729" w:rsidRPr="0049443F" w:rsidRDefault="009F4729" w:rsidP="000A3EC9">
      <w:pPr>
        <w:pStyle w:val="Akapitzlist4"/>
        <w:numPr>
          <w:ilvl w:val="0"/>
          <w:numId w:val="5"/>
        </w:numPr>
        <w:suppressAutoHyphens w:val="0"/>
        <w:jc w:val="both"/>
        <w:rPr>
          <w:rFonts w:eastAsia="Times New Roman"/>
          <w:sz w:val="22"/>
          <w:szCs w:val="22"/>
        </w:rPr>
      </w:pPr>
      <w:r w:rsidRPr="0049443F">
        <w:rPr>
          <w:rFonts w:eastAsia="Times New Roman"/>
          <w:sz w:val="22"/>
          <w:szCs w:val="22"/>
        </w:rPr>
        <w:t>terminowa zapłata wynagrodzenia należnego Wykonawcy za wykonanie przedmiotu umowy</w:t>
      </w:r>
      <w:r w:rsidRPr="0049443F">
        <w:rPr>
          <w:sz w:val="22"/>
          <w:szCs w:val="22"/>
        </w:rPr>
        <w:t>.</w:t>
      </w:r>
    </w:p>
    <w:p w14:paraId="5EF73EEA" w14:textId="77777777" w:rsidR="009F4729" w:rsidRPr="0049443F" w:rsidRDefault="009F4729" w:rsidP="000A3EC9">
      <w:pPr>
        <w:pStyle w:val="Akapitzlist4"/>
        <w:suppressAutoHyphens w:val="0"/>
        <w:jc w:val="both"/>
        <w:rPr>
          <w:rFonts w:eastAsia="Times New Roman"/>
          <w:sz w:val="22"/>
          <w:szCs w:val="22"/>
        </w:rPr>
      </w:pPr>
    </w:p>
    <w:p w14:paraId="4E357A4A" w14:textId="77777777" w:rsidR="009F4729" w:rsidRPr="0049443F" w:rsidRDefault="009F4729" w:rsidP="000A3EC9">
      <w:pPr>
        <w:pStyle w:val="NormalnyWeb2"/>
        <w:spacing w:before="0" w:after="0"/>
        <w:jc w:val="center"/>
        <w:rPr>
          <w:sz w:val="22"/>
          <w:szCs w:val="22"/>
        </w:rPr>
      </w:pPr>
      <w:r w:rsidRPr="0049443F">
        <w:rPr>
          <w:b/>
          <w:bCs/>
          <w:sz w:val="22"/>
          <w:szCs w:val="22"/>
        </w:rPr>
        <w:t>§ 4</w:t>
      </w:r>
    </w:p>
    <w:p w14:paraId="74A13635" w14:textId="77777777" w:rsidR="009F4729" w:rsidRPr="0049443F" w:rsidRDefault="009F4729" w:rsidP="000A3EC9">
      <w:pPr>
        <w:pStyle w:val="NormalnyWeb2"/>
        <w:numPr>
          <w:ilvl w:val="0"/>
          <w:numId w:val="2"/>
        </w:numPr>
        <w:tabs>
          <w:tab w:val="left" w:pos="0"/>
        </w:tabs>
        <w:spacing w:before="0" w:after="0"/>
        <w:ind w:left="426" w:hanging="426"/>
        <w:jc w:val="both"/>
        <w:rPr>
          <w:sz w:val="22"/>
          <w:szCs w:val="22"/>
        </w:rPr>
      </w:pPr>
      <w:r w:rsidRPr="0049443F">
        <w:rPr>
          <w:sz w:val="22"/>
          <w:szCs w:val="22"/>
        </w:rPr>
        <w:t>Do obowiązków Wykonawcy należy w szczególności:</w:t>
      </w:r>
    </w:p>
    <w:p w14:paraId="6BCC7176"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przejęcie od Zamawiającego terenu budowy,</w:t>
      </w:r>
    </w:p>
    <w:p w14:paraId="1D299F39"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terminowe wykonanie przedmiotu umowy, zgodnie z dokumentacją</w:t>
      </w:r>
      <w:r>
        <w:rPr>
          <w:sz w:val="22"/>
          <w:szCs w:val="22"/>
        </w:rPr>
        <w:t xml:space="preserve">, </w:t>
      </w:r>
      <w:r w:rsidRPr="0049443F">
        <w:rPr>
          <w:sz w:val="22"/>
          <w:szCs w:val="22"/>
        </w:rPr>
        <w:t>postanowieniami umowy, uznanymi zasadami sztuki i techniki budowlanej oraz zasadami prowadzenia robót budowlanych, obowiązującymi normami państwowymi i branżowymi, przepisami ustawy Prawo budowlane oraz przepisami aktów wykonawczych do tej ustawy i innymi przepisami dotyczącymi przedmiotu umowy i przekazanie przedmiotu umowy do użytku,</w:t>
      </w:r>
    </w:p>
    <w:p w14:paraId="60CE2226"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zabezpieczenie i oznaczenie terenu budowy z zachowaniem najwyższej staranności,</w:t>
      </w:r>
    </w:p>
    <w:p w14:paraId="5F0100D7"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zorganizowanie na własny koszt zaplecza budowy,</w:t>
      </w:r>
    </w:p>
    <w:p w14:paraId="448A2DAB" w14:textId="77777777" w:rsidR="009F4729" w:rsidRPr="0049443F" w:rsidRDefault="009F4729" w:rsidP="000A3EC9">
      <w:pPr>
        <w:pStyle w:val="Akapitzlist"/>
        <w:numPr>
          <w:ilvl w:val="0"/>
          <w:numId w:val="14"/>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zapewnienia na własny koszt, na czas wykonywania robót, energii elektrycznej i wody do celów budowlanych oraz innych mediów,</w:t>
      </w:r>
    </w:p>
    <w:p w14:paraId="0406D2BD" w14:textId="77777777" w:rsidR="009F4729" w:rsidRPr="0049443F" w:rsidRDefault="009F4729" w:rsidP="000A3EC9">
      <w:pPr>
        <w:pStyle w:val="Akapitzlist"/>
        <w:numPr>
          <w:ilvl w:val="0"/>
          <w:numId w:val="14"/>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zapewnienia we własnym zakresie i na własny koszt pełnej obsługi geodezyjnej koniecznej dla wykonania przedmiotu zamówienia </w:t>
      </w:r>
    </w:p>
    <w:p w14:paraId="14CF596E"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zapewnienie wykonania i kierowania robotami objętymi umową przez osoby posiadające stosowne kwalifikacje zawodowe i uprawnienia budowlane,</w:t>
      </w:r>
    </w:p>
    <w:p w14:paraId="71A69059"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ponoszenie całkowitej odpowiedzialności za materiały i urządzenia użyte do realizacji przedmiotu zamówienia oraz wykonane roboty, aż do chwili ich odbioru,</w:t>
      </w:r>
    </w:p>
    <w:p w14:paraId="1DFC99CD"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dbania o należyty porządek i bezpieczeństwo na terenie budowy i w udostępnianych pomieszczeniach,</w:t>
      </w:r>
    </w:p>
    <w:p w14:paraId="7EA4FD80"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w trakcie prowadzenia prac do utrzymywania czystości na terenie budowy oraz bieżącego usuwania zanieczyszczeń i zniszczeń z dróg dojazdowych, parkingów oraz terenów sąsiednich posesji,</w:t>
      </w:r>
    </w:p>
    <w:p w14:paraId="1A9E01E7" w14:textId="0804CA22"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na każde żądanie Zamawiającego przedstawienia w ciągu 3 dni dokumentów potwierdzających dopuszczenie do stosowania w budownictwie materiałów i urządzeń oraz ich zgodność z wytycznymi projektu,</w:t>
      </w:r>
    </w:p>
    <w:p w14:paraId="3ABBABB2"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powiadamianie Zamawiającego w okresie obowiązywania umowy o:</w:t>
      </w:r>
    </w:p>
    <w:p w14:paraId="4CB6AF05" w14:textId="77777777" w:rsidR="009F4729" w:rsidRPr="0049443F" w:rsidRDefault="009F4729" w:rsidP="000A3EC9">
      <w:pPr>
        <w:pStyle w:val="NormalnyWeb2"/>
        <w:numPr>
          <w:ilvl w:val="0"/>
          <w:numId w:val="15"/>
        </w:numPr>
        <w:tabs>
          <w:tab w:val="left" w:pos="993"/>
        </w:tabs>
        <w:spacing w:before="0" w:after="0"/>
        <w:jc w:val="both"/>
        <w:rPr>
          <w:sz w:val="22"/>
          <w:szCs w:val="22"/>
        </w:rPr>
      </w:pPr>
      <w:r w:rsidRPr="0049443F">
        <w:rPr>
          <w:sz w:val="22"/>
          <w:szCs w:val="22"/>
        </w:rPr>
        <w:t>zmianie swojej siedziby lub nazwy,</w:t>
      </w:r>
    </w:p>
    <w:p w14:paraId="1765271D" w14:textId="77777777" w:rsidR="009F4729" w:rsidRPr="0049443F" w:rsidRDefault="009F4729" w:rsidP="000A3EC9">
      <w:pPr>
        <w:pStyle w:val="NormalnyWeb2"/>
        <w:numPr>
          <w:ilvl w:val="0"/>
          <w:numId w:val="15"/>
        </w:numPr>
        <w:tabs>
          <w:tab w:val="left" w:pos="993"/>
        </w:tabs>
        <w:spacing w:before="0" w:after="0"/>
        <w:jc w:val="both"/>
        <w:rPr>
          <w:sz w:val="22"/>
          <w:szCs w:val="22"/>
        </w:rPr>
      </w:pPr>
      <w:r w:rsidRPr="0049443F">
        <w:rPr>
          <w:sz w:val="22"/>
          <w:szCs w:val="22"/>
        </w:rPr>
        <w:t>zmianie osób reprezentujących,</w:t>
      </w:r>
    </w:p>
    <w:p w14:paraId="1E9A4447" w14:textId="77777777" w:rsidR="009F4729" w:rsidRPr="0049443F" w:rsidRDefault="009F4729" w:rsidP="000A3EC9">
      <w:pPr>
        <w:pStyle w:val="NormalnyWeb2"/>
        <w:numPr>
          <w:ilvl w:val="0"/>
          <w:numId w:val="15"/>
        </w:numPr>
        <w:tabs>
          <w:tab w:val="left" w:pos="993"/>
        </w:tabs>
        <w:spacing w:before="0" w:after="0"/>
        <w:jc w:val="both"/>
        <w:rPr>
          <w:sz w:val="22"/>
          <w:szCs w:val="22"/>
        </w:rPr>
      </w:pPr>
      <w:r w:rsidRPr="0049443F">
        <w:rPr>
          <w:sz w:val="22"/>
          <w:szCs w:val="22"/>
        </w:rPr>
        <w:t>wszczęciu w stosunku do Wykonawcy postępowania upadłościowego, układowego lub likwidacyjnego,</w:t>
      </w:r>
    </w:p>
    <w:p w14:paraId="1F3A08E0" w14:textId="77777777" w:rsidR="009F4729" w:rsidRPr="0049443F" w:rsidRDefault="009F4729" w:rsidP="000A3EC9">
      <w:pPr>
        <w:pStyle w:val="NormalnyWeb2"/>
        <w:numPr>
          <w:ilvl w:val="0"/>
          <w:numId w:val="15"/>
        </w:numPr>
        <w:tabs>
          <w:tab w:val="left" w:pos="993"/>
        </w:tabs>
        <w:spacing w:before="0" w:after="0"/>
        <w:jc w:val="both"/>
        <w:rPr>
          <w:sz w:val="22"/>
          <w:szCs w:val="22"/>
        </w:rPr>
      </w:pPr>
      <w:r w:rsidRPr="0049443F">
        <w:rPr>
          <w:sz w:val="22"/>
          <w:szCs w:val="22"/>
        </w:rPr>
        <w:t>zawieszeniu działalności Wykonawcy,</w:t>
      </w:r>
    </w:p>
    <w:p w14:paraId="10732BE1" w14:textId="77777777" w:rsidR="009F4729" w:rsidRPr="0049443F" w:rsidRDefault="009F4729" w:rsidP="000A3EC9">
      <w:pPr>
        <w:pStyle w:val="NormalnyWeb2"/>
        <w:numPr>
          <w:ilvl w:val="0"/>
          <w:numId w:val="15"/>
        </w:numPr>
        <w:tabs>
          <w:tab w:val="left" w:pos="993"/>
        </w:tabs>
        <w:spacing w:before="0" w:after="0"/>
        <w:jc w:val="both"/>
        <w:rPr>
          <w:sz w:val="22"/>
          <w:szCs w:val="22"/>
        </w:rPr>
      </w:pPr>
      <w:r w:rsidRPr="0049443F">
        <w:rPr>
          <w:sz w:val="22"/>
          <w:szCs w:val="22"/>
        </w:rPr>
        <w:t>innych sprawach mogących mieć wpływ na realizację przedmiotu umowy,</w:t>
      </w:r>
    </w:p>
    <w:p w14:paraId="2D671A8D"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przeprowadzenie wymaganych przepisami badań, pomiarów i sprawdzeń potwierdzonych protokołami przed czynnościami odbioru zadania;</w:t>
      </w:r>
    </w:p>
    <w:p w14:paraId="67725575"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lastRenderedPageBreak/>
        <w:t>zawiadomienie pisemne Zamawiającego o przeprowadzeniu wymaganych prób, odbiorów</w:t>
      </w:r>
      <w:r w:rsidRPr="0049443F">
        <w:rPr>
          <w:sz w:val="22"/>
          <w:szCs w:val="22"/>
        </w:rPr>
        <w:br/>
        <w:t>i sprawdzeń w terminie 3 dni roboczych przed przystąpieniem do wykonania;</w:t>
      </w:r>
    </w:p>
    <w:p w14:paraId="28455939"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 xml:space="preserve">zawiadomienie Zamawiającego i inspektora nadzoru o zamiarze wykonania robót zanikających lub ulegających zakryciu oraz zapewnienie przedstawicielom Zamawiającego pełnej dostępności do robót, szczególnie zanikowych i ulegających zakryciu w celu zbadania ich odbioru, odkrycia robót lub wykonania otworów niezbędnych do zbadania robót, jeżeli przed ich zakryciem nie poinformował Zamawiającego o terminie dokonania odbioru, następnie przywrócenie stanu poprzedniego; </w:t>
      </w:r>
    </w:p>
    <w:p w14:paraId="077CB2E2" w14:textId="6C962FE5"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skompletowania pełnej dokumentacji odbiorowej i przekazania Zamawiającemu dokumentacji powykonawczej w 3 egz. wraz z dokumentami pozwalającymi na ocenę prawidłowości wykonania zgłaszanych do odbioru robót</w:t>
      </w:r>
      <w:r w:rsidR="00A364C7">
        <w:rPr>
          <w:sz w:val="22"/>
          <w:szCs w:val="22"/>
        </w:rPr>
        <w:t xml:space="preserve"> (jeżeli będzie wymagane)</w:t>
      </w:r>
    </w:p>
    <w:p w14:paraId="55E72D0A"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natychmiastowe usunięcie wszelkich szkód i awarii spowodowanych przez Wykonawcę</w:t>
      </w:r>
      <w:r w:rsidRPr="0049443F">
        <w:rPr>
          <w:sz w:val="22"/>
          <w:szCs w:val="22"/>
        </w:rPr>
        <w:br/>
        <w:t>w trakcie realizacji robót,</w:t>
      </w:r>
    </w:p>
    <w:p w14:paraId="20B7C787"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pełnienie funkcji koordynacyjnych w stosunku do robót realizowanych przez Podwykonawców,</w:t>
      </w:r>
    </w:p>
    <w:p w14:paraId="456E594A"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terminowej zapłaty wynagrodzenia należnego Podwykonawcom, jeżeli Wykonawca dopuszcza Podwykonawców do udziału w realizacji umowy,</w:t>
      </w:r>
    </w:p>
    <w:p w14:paraId="35643E28"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uporządkowanie terenu po zakończeniu robót i przywrócenie go do stanu nie gorszego niż stan w jakim znajdował się przed rozpoczęciem robót oraz usunięcie pozostałości na własny koszt i staranie, jak również uporządkowanie terenów sąsiadujących zajętych lub użytkowanych przez Wykonawcę,</w:t>
      </w:r>
    </w:p>
    <w:p w14:paraId="61B148F0"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terminowe usunięcie wszelkich wad i usterek stwierdzonych przez nadzór inwestorski w czasie wykonywania robót lub odbioru,</w:t>
      </w:r>
    </w:p>
    <w:p w14:paraId="6948192B" w14:textId="77777777" w:rsidR="009F4729" w:rsidRPr="0049443F" w:rsidRDefault="009F4729" w:rsidP="000A3EC9">
      <w:pPr>
        <w:pStyle w:val="Akapitzlist"/>
        <w:numPr>
          <w:ilvl w:val="0"/>
          <w:numId w:val="14"/>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usuwania w sposób terminowy i na jego wyłączny koszt wad stwierdzonych przez nadzór inwestorski w czasie trwania robot, po ich zakończeniu, a także w okresie gwarancji i rękojmi; powyższe dotyczy także uszkodzenia konstrukcji, instalacji lub sieci podziemnych; </w:t>
      </w:r>
    </w:p>
    <w:p w14:paraId="0DFA7BBD" w14:textId="77777777" w:rsidR="009F4729" w:rsidRPr="0049443F" w:rsidRDefault="009F4729" w:rsidP="000A3EC9">
      <w:pPr>
        <w:pStyle w:val="NormalnyWeb2"/>
        <w:numPr>
          <w:ilvl w:val="0"/>
          <w:numId w:val="14"/>
        </w:numPr>
        <w:tabs>
          <w:tab w:val="left" w:pos="426"/>
        </w:tabs>
        <w:spacing w:before="0" w:after="0"/>
        <w:jc w:val="both"/>
        <w:rPr>
          <w:sz w:val="22"/>
          <w:szCs w:val="22"/>
        </w:rPr>
      </w:pPr>
      <w:r w:rsidRPr="0049443F">
        <w:rPr>
          <w:sz w:val="22"/>
          <w:szCs w:val="22"/>
        </w:rPr>
        <w:t xml:space="preserve">ponoszenie wyłącznej odpowiedzialności za wszelkie szkody będące następstwem niewykonania lub nienależytego wykonania przedmiotu umowy, które to szkody Wykonawca zobowiązuje się pokryć w pełnej wysokości, </w:t>
      </w:r>
    </w:p>
    <w:p w14:paraId="5D69B177" w14:textId="77777777" w:rsidR="009F4729" w:rsidRPr="0049443F" w:rsidRDefault="009F4729" w:rsidP="000A3EC9">
      <w:pPr>
        <w:pStyle w:val="Akapitzlist"/>
        <w:numPr>
          <w:ilvl w:val="0"/>
          <w:numId w:val="14"/>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 </w:t>
      </w:r>
    </w:p>
    <w:p w14:paraId="3AC9F7B9" w14:textId="58B867C4" w:rsidR="009F4729" w:rsidRPr="0049443F" w:rsidRDefault="009F4729" w:rsidP="000A3EC9">
      <w:pPr>
        <w:pStyle w:val="Akapitzlist"/>
        <w:numPr>
          <w:ilvl w:val="0"/>
          <w:numId w:val="14"/>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niezwłocznego informowania Zamawiającego o problemach lub okolicznościach mogących wpłynąć na jakość robót lub termin zakończenia robót,</w:t>
      </w:r>
    </w:p>
    <w:p w14:paraId="713157B6" w14:textId="77777777" w:rsidR="009F4729" w:rsidRPr="0049443F" w:rsidRDefault="009F4729" w:rsidP="000A3EC9">
      <w:pPr>
        <w:pStyle w:val="Akapitzlist"/>
        <w:numPr>
          <w:ilvl w:val="0"/>
          <w:numId w:val="14"/>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niezwłocznego informowania Zamawiającego o zaistniałych na terenie budowy kontrolach i wypadkach,</w:t>
      </w:r>
    </w:p>
    <w:p w14:paraId="0CFEC35A" w14:textId="77777777" w:rsidR="009F4729" w:rsidRPr="009D22FD" w:rsidRDefault="009F4729" w:rsidP="000A3EC9">
      <w:pPr>
        <w:pStyle w:val="NormalnyWeb2"/>
        <w:numPr>
          <w:ilvl w:val="0"/>
          <w:numId w:val="14"/>
        </w:numPr>
        <w:tabs>
          <w:tab w:val="left" w:pos="426"/>
        </w:tabs>
        <w:spacing w:before="0" w:after="0"/>
        <w:jc w:val="both"/>
        <w:rPr>
          <w:sz w:val="22"/>
          <w:szCs w:val="22"/>
        </w:rPr>
      </w:pPr>
      <w:r w:rsidRPr="0049443F">
        <w:rPr>
          <w:sz w:val="22"/>
          <w:szCs w:val="22"/>
        </w:rPr>
        <w:t xml:space="preserve">zawiadomienie Zamawiającego na piśmie o osiągnięciu gotowości przedmiotu umowy do odbioru, </w:t>
      </w:r>
    </w:p>
    <w:p w14:paraId="24990C45" w14:textId="77777777" w:rsidR="009F4729" w:rsidRPr="009D22FD" w:rsidRDefault="009F4729" w:rsidP="000A3EC9">
      <w:pPr>
        <w:pStyle w:val="NormalnyWeb2"/>
        <w:numPr>
          <w:ilvl w:val="0"/>
          <w:numId w:val="14"/>
        </w:numPr>
        <w:tabs>
          <w:tab w:val="left" w:pos="426"/>
        </w:tabs>
        <w:spacing w:before="0" w:after="0"/>
        <w:jc w:val="both"/>
        <w:rPr>
          <w:sz w:val="22"/>
          <w:szCs w:val="22"/>
        </w:rPr>
      </w:pPr>
      <w:r w:rsidRPr="009D22FD">
        <w:rPr>
          <w:sz w:val="22"/>
          <w:szCs w:val="22"/>
        </w:rPr>
        <w:t>uczestniczenie w czynnościach kontrolnych i odbioru robót,</w:t>
      </w:r>
    </w:p>
    <w:p w14:paraId="1E786BDD" w14:textId="77777777" w:rsidR="009F4729" w:rsidRPr="009D22FD" w:rsidRDefault="009F4729" w:rsidP="000A3EC9">
      <w:pPr>
        <w:pStyle w:val="NormalnyWeb2"/>
        <w:numPr>
          <w:ilvl w:val="0"/>
          <w:numId w:val="14"/>
        </w:numPr>
        <w:tabs>
          <w:tab w:val="left" w:pos="426"/>
        </w:tabs>
        <w:spacing w:before="0" w:after="0"/>
        <w:jc w:val="both"/>
        <w:rPr>
          <w:sz w:val="22"/>
          <w:szCs w:val="22"/>
        </w:rPr>
      </w:pPr>
      <w:r w:rsidRPr="009D22FD">
        <w:rPr>
          <w:sz w:val="22"/>
          <w:szCs w:val="22"/>
        </w:rPr>
        <w:t>zapewnienie identyfikacji pracowników własnych i podwykonawców przebywających na terenie robót,</w:t>
      </w:r>
    </w:p>
    <w:p w14:paraId="0CCECAFD" w14:textId="77777777" w:rsidR="009F4729" w:rsidRPr="009D22FD" w:rsidRDefault="009F4729" w:rsidP="000A3EC9">
      <w:pPr>
        <w:pStyle w:val="NormalnyWeb2"/>
        <w:numPr>
          <w:ilvl w:val="0"/>
          <w:numId w:val="14"/>
        </w:numPr>
        <w:tabs>
          <w:tab w:val="left" w:pos="426"/>
        </w:tabs>
        <w:spacing w:before="0" w:after="0"/>
        <w:jc w:val="both"/>
        <w:rPr>
          <w:sz w:val="22"/>
          <w:szCs w:val="22"/>
        </w:rPr>
      </w:pPr>
      <w:r w:rsidRPr="009D22FD">
        <w:rPr>
          <w:sz w:val="22"/>
          <w:szCs w:val="22"/>
        </w:rPr>
        <w:t xml:space="preserve">wykonanie wszelkich niezbędnych robót demontażowych, wywiezienie gruzu, usuniętych elementów i ich utylizacja zgodnie z ustawą z dnia 14.12.2012 r. o odpadach (Dz. U. z 2018 r. poz. 992 z </w:t>
      </w:r>
      <w:proofErr w:type="spellStart"/>
      <w:r w:rsidRPr="009D22FD">
        <w:rPr>
          <w:sz w:val="22"/>
          <w:szCs w:val="22"/>
        </w:rPr>
        <w:t>późn</w:t>
      </w:r>
      <w:proofErr w:type="spellEnd"/>
      <w:r w:rsidRPr="009D22FD">
        <w:rPr>
          <w:sz w:val="22"/>
          <w:szCs w:val="22"/>
        </w:rPr>
        <w:t xml:space="preserve">. zm.) oraz ustawą z dnia 27.04.2001 r. Prawo ochrony środowiska (Dz. U. </w:t>
      </w:r>
      <w:r w:rsidRPr="009D22FD">
        <w:rPr>
          <w:sz w:val="22"/>
          <w:szCs w:val="22"/>
        </w:rPr>
        <w:br/>
        <w:t xml:space="preserve">z 2018 r., poz. 799 z </w:t>
      </w:r>
      <w:proofErr w:type="spellStart"/>
      <w:r w:rsidRPr="009D22FD">
        <w:rPr>
          <w:sz w:val="22"/>
          <w:szCs w:val="22"/>
        </w:rPr>
        <w:t>późn</w:t>
      </w:r>
      <w:proofErr w:type="spellEnd"/>
      <w:r w:rsidRPr="009D22FD">
        <w:rPr>
          <w:sz w:val="22"/>
          <w:szCs w:val="22"/>
        </w:rPr>
        <w:t xml:space="preserve">. zm.) </w:t>
      </w:r>
      <w:r w:rsidRPr="009D22FD">
        <w:rPr>
          <w:color w:val="auto"/>
          <w:sz w:val="22"/>
          <w:szCs w:val="22"/>
        </w:rPr>
        <w:t xml:space="preserve">oraz ustawą z dnia 13 września 1996 r. o </w:t>
      </w:r>
      <w:r w:rsidRPr="009D22FD">
        <w:rPr>
          <w:iCs/>
          <w:color w:val="auto"/>
          <w:sz w:val="22"/>
          <w:szCs w:val="22"/>
        </w:rPr>
        <w:t>utrzymaniu czystości</w:t>
      </w:r>
      <w:r w:rsidRPr="009D22FD">
        <w:rPr>
          <w:color w:val="auto"/>
          <w:sz w:val="22"/>
          <w:szCs w:val="22"/>
        </w:rPr>
        <w:t xml:space="preserve"> i </w:t>
      </w:r>
      <w:r w:rsidRPr="009D22FD">
        <w:rPr>
          <w:iCs/>
          <w:color w:val="auto"/>
          <w:sz w:val="22"/>
          <w:szCs w:val="22"/>
        </w:rPr>
        <w:t>porządku</w:t>
      </w:r>
      <w:r w:rsidRPr="009D22FD">
        <w:rPr>
          <w:color w:val="auto"/>
          <w:sz w:val="22"/>
          <w:szCs w:val="22"/>
        </w:rPr>
        <w:t xml:space="preserve"> w </w:t>
      </w:r>
      <w:r w:rsidRPr="009D22FD">
        <w:rPr>
          <w:iCs/>
          <w:color w:val="auto"/>
          <w:sz w:val="22"/>
          <w:szCs w:val="22"/>
        </w:rPr>
        <w:t xml:space="preserve">gminach (Dz. U. z 2017 r. poz. 1289 z </w:t>
      </w:r>
      <w:proofErr w:type="spellStart"/>
      <w:r w:rsidRPr="009D22FD">
        <w:rPr>
          <w:iCs/>
          <w:color w:val="auto"/>
          <w:sz w:val="22"/>
          <w:szCs w:val="22"/>
        </w:rPr>
        <w:t>późn</w:t>
      </w:r>
      <w:proofErr w:type="spellEnd"/>
      <w:r w:rsidRPr="009D22FD">
        <w:rPr>
          <w:iCs/>
          <w:color w:val="auto"/>
          <w:sz w:val="22"/>
          <w:szCs w:val="22"/>
        </w:rPr>
        <w:t>. zm.)</w:t>
      </w:r>
      <w:r w:rsidRPr="009D22FD">
        <w:rPr>
          <w:sz w:val="22"/>
          <w:szCs w:val="22"/>
        </w:rPr>
        <w:t>. Z chwilą przejęcia terenu budowy Wykonawca staje się właścicielem i posiadaczem odpadów, z którymi będzie postępował zgodnie z wyżej powołanymi przepisami prawa,</w:t>
      </w:r>
    </w:p>
    <w:p w14:paraId="744E0D3F" w14:textId="77777777" w:rsidR="009F4729" w:rsidRPr="0049443F" w:rsidRDefault="009F4729" w:rsidP="000A3EC9">
      <w:pPr>
        <w:pStyle w:val="Bezodstpw"/>
        <w:numPr>
          <w:ilvl w:val="0"/>
          <w:numId w:val="14"/>
        </w:numPr>
        <w:jc w:val="both"/>
        <w:rPr>
          <w:rFonts w:ascii="Times New Roman" w:hAnsi="Times New Roman" w:cs="Times New Roman"/>
          <w:lang w:eastAsia="ar-SA"/>
        </w:rPr>
      </w:pPr>
      <w:r w:rsidRPr="009D22FD">
        <w:rPr>
          <w:rFonts w:ascii="Times New Roman" w:hAnsi="Times New Roman" w:cs="Times New Roman"/>
          <w:lang w:eastAsia="ar-SA"/>
        </w:rPr>
        <w:t>Zamawiający w razie potrzeby może zorganizować naradę Wykonawców wszystkich części zadania. Wówczas każdy Wykonawca</w:t>
      </w:r>
      <w:r w:rsidRPr="0049443F">
        <w:rPr>
          <w:rFonts w:ascii="Times New Roman" w:hAnsi="Times New Roman" w:cs="Times New Roman"/>
          <w:lang w:eastAsia="ar-SA"/>
        </w:rPr>
        <w:t xml:space="preserve"> ma obowiązek stawienia się na takim spotkaniu w terminie wyznaczonym przez Zamawiającego.</w:t>
      </w:r>
    </w:p>
    <w:p w14:paraId="715F12B5" w14:textId="77777777" w:rsidR="009F4729" w:rsidRPr="0049443F" w:rsidRDefault="009F4729" w:rsidP="000A3EC9">
      <w:pPr>
        <w:pStyle w:val="NormalnyWeb2"/>
        <w:numPr>
          <w:ilvl w:val="0"/>
          <w:numId w:val="2"/>
        </w:numPr>
        <w:tabs>
          <w:tab w:val="left" w:pos="0"/>
        </w:tabs>
        <w:spacing w:before="0" w:after="0"/>
        <w:ind w:left="426" w:hanging="426"/>
        <w:jc w:val="both"/>
        <w:rPr>
          <w:sz w:val="22"/>
          <w:szCs w:val="22"/>
        </w:rPr>
      </w:pPr>
      <w:r w:rsidRPr="0049443F">
        <w:rPr>
          <w:sz w:val="22"/>
          <w:szCs w:val="22"/>
        </w:rPr>
        <w:t xml:space="preserve">Na podstawie art. 29 ust. 3a ustawy </w:t>
      </w:r>
      <w:proofErr w:type="spellStart"/>
      <w:r w:rsidRPr="0049443F">
        <w:rPr>
          <w:sz w:val="22"/>
          <w:szCs w:val="22"/>
        </w:rPr>
        <w:t>Pzp</w:t>
      </w:r>
      <w:proofErr w:type="spellEnd"/>
      <w:r w:rsidRPr="0049443F">
        <w:rPr>
          <w:sz w:val="22"/>
          <w:szCs w:val="22"/>
        </w:rPr>
        <w:t xml:space="preserve"> zamawiający</w:t>
      </w:r>
      <w:r w:rsidRPr="0049443F">
        <w:rPr>
          <w:bCs/>
          <w:sz w:val="22"/>
          <w:szCs w:val="22"/>
        </w:rPr>
        <w:t xml:space="preserve"> wymaga zatrudnienia przez wykonawcę, podwykonawcę lub dalszego podwykonawcę na podstawie umowy o pracę odpowiedniej ilości osób wykonujących w trakcie realizacji zamówienia następujące czynności wskazane przez Zamawiającego tj. całość zamówienia (wszelkie roboty budowlane określone w przedmiarze robót), jeżeli wykonywanie tych czynności polega na wykonaniu pracy w sposób określony w art. 22 par. 1 </w:t>
      </w:r>
      <w:r w:rsidRPr="0049443F">
        <w:rPr>
          <w:sz w:val="22"/>
          <w:szCs w:val="22"/>
        </w:rPr>
        <w:t>ustawy z dnia 26 czerwca 1974r. – Kodeks pracy</w:t>
      </w:r>
      <w:r w:rsidRPr="0049443F">
        <w:rPr>
          <w:bCs/>
          <w:sz w:val="22"/>
          <w:szCs w:val="22"/>
        </w:rPr>
        <w:t xml:space="preserve"> (Dz. U. z </w:t>
      </w:r>
      <w:r w:rsidRPr="0049443F">
        <w:rPr>
          <w:sz w:val="22"/>
          <w:szCs w:val="22"/>
        </w:rPr>
        <w:t>201</w:t>
      </w:r>
      <w:r>
        <w:rPr>
          <w:sz w:val="22"/>
          <w:szCs w:val="22"/>
        </w:rPr>
        <w:t>8</w:t>
      </w:r>
      <w:r w:rsidRPr="0049443F">
        <w:rPr>
          <w:sz w:val="22"/>
          <w:szCs w:val="22"/>
        </w:rPr>
        <w:t xml:space="preserve"> r. poz. </w:t>
      </w:r>
      <w:r>
        <w:rPr>
          <w:sz w:val="22"/>
          <w:szCs w:val="22"/>
        </w:rPr>
        <w:t>917</w:t>
      </w:r>
      <w:r w:rsidRPr="0049443F">
        <w:rPr>
          <w:sz w:val="22"/>
          <w:szCs w:val="22"/>
        </w:rPr>
        <w:t xml:space="preserve"> z </w:t>
      </w:r>
      <w:proofErr w:type="spellStart"/>
      <w:r w:rsidRPr="0049443F">
        <w:rPr>
          <w:sz w:val="22"/>
          <w:szCs w:val="22"/>
        </w:rPr>
        <w:t>późn</w:t>
      </w:r>
      <w:proofErr w:type="spellEnd"/>
      <w:r w:rsidRPr="0049443F">
        <w:rPr>
          <w:sz w:val="22"/>
          <w:szCs w:val="22"/>
        </w:rPr>
        <w:t xml:space="preserve">. zm.). Wymóg ten dotyczy osób, które wykonują czynności bezpośrednio związane z wykonywaniem robót określonych w przedmiarze robót, tzw. pracowników fizycznych, nie dotyczy on natomiast </w:t>
      </w:r>
      <w:r w:rsidRPr="0049443F">
        <w:rPr>
          <w:sz w:val="22"/>
          <w:szCs w:val="22"/>
        </w:rPr>
        <w:lastRenderedPageBreak/>
        <w:t xml:space="preserve">osób: kierujących budową, wykonujących obsługę geodezyjną czy dostawców materiałów budowlanych.  </w:t>
      </w:r>
    </w:p>
    <w:p w14:paraId="675DAE73" w14:textId="77777777" w:rsidR="009F4729" w:rsidRPr="0049443F" w:rsidRDefault="009F4729" w:rsidP="000A3EC9">
      <w:pPr>
        <w:pStyle w:val="NormalnyWeb2"/>
        <w:numPr>
          <w:ilvl w:val="0"/>
          <w:numId w:val="2"/>
        </w:numPr>
        <w:tabs>
          <w:tab w:val="left" w:pos="0"/>
        </w:tabs>
        <w:spacing w:before="0" w:after="0"/>
        <w:ind w:left="426" w:hanging="426"/>
        <w:jc w:val="both"/>
        <w:rPr>
          <w:sz w:val="22"/>
          <w:szCs w:val="22"/>
        </w:rPr>
      </w:pPr>
      <w:r w:rsidRPr="0049443F">
        <w:rPr>
          <w:sz w:val="22"/>
          <w:szCs w:val="22"/>
        </w:rPr>
        <w:t xml:space="preserve">Wykonawca w odniesieniu do swoich pracowników musi przed rozpoczęciem wykonywania czynności przez te osoby przedstawić Zamawiającemu </w:t>
      </w:r>
      <w:r w:rsidRPr="0049443F">
        <w:rPr>
          <w:b/>
          <w:sz w:val="22"/>
          <w:szCs w:val="22"/>
        </w:rPr>
        <w:t>Listę Pracowników</w:t>
      </w:r>
      <w:r w:rsidRPr="0049443F">
        <w:rPr>
          <w:sz w:val="22"/>
          <w:szCs w:val="22"/>
        </w:rPr>
        <w:t xml:space="preserve"> zatrudnionych na podstawie umowy o pracę przeznaczonych do realizacji zamówienia w zakresie określonym w ust. 2 ze wskazaniem podstawy dysponowania tymi osobami.</w:t>
      </w:r>
    </w:p>
    <w:p w14:paraId="0FFA65FF" w14:textId="77777777" w:rsidR="009F4729" w:rsidRPr="0049443F" w:rsidRDefault="009F4729" w:rsidP="000A3EC9">
      <w:pPr>
        <w:pStyle w:val="NormalnyWeb2"/>
        <w:numPr>
          <w:ilvl w:val="0"/>
          <w:numId w:val="2"/>
        </w:numPr>
        <w:tabs>
          <w:tab w:val="left" w:pos="0"/>
        </w:tabs>
        <w:spacing w:before="0" w:after="0"/>
        <w:ind w:left="426" w:hanging="426"/>
        <w:jc w:val="both"/>
        <w:rPr>
          <w:sz w:val="22"/>
          <w:szCs w:val="22"/>
        </w:rPr>
      </w:pPr>
      <w:r w:rsidRPr="0049443F">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427908D" w14:textId="77777777" w:rsidR="009F4729" w:rsidRPr="0049443F" w:rsidRDefault="009F4729" w:rsidP="000A3EC9">
      <w:pPr>
        <w:pStyle w:val="Akapitzlist1"/>
        <w:numPr>
          <w:ilvl w:val="0"/>
          <w:numId w:val="26"/>
        </w:numPr>
        <w:suppressAutoHyphens w:val="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nr PESEL pracowników itp.). </w:t>
      </w:r>
      <w:r w:rsidRPr="0049443F">
        <w:rPr>
          <w:rFonts w:ascii="Times New Roman" w:hAnsi="Times New Roman" w:cs="Times New Roman"/>
          <w:sz w:val="22"/>
          <w:szCs w:val="22"/>
        </w:rPr>
        <w:t xml:space="preserve">Imię i nazwisko pracownika nie podlega </w:t>
      </w:r>
      <w:proofErr w:type="spellStart"/>
      <w:r w:rsidRPr="0049443F">
        <w:rPr>
          <w:rFonts w:ascii="Times New Roman" w:hAnsi="Times New Roman" w:cs="Times New Roman"/>
          <w:sz w:val="22"/>
          <w:szCs w:val="22"/>
        </w:rPr>
        <w:t>anonimizacji</w:t>
      </w:r>
      <w:proofErr w:type="spellEnd"/>
      <w:r w:rsidRPr="0049443F">
        <w:rPr>
          <w:rFonts w:ascii="Times New Roman" w:hAnsi="Times New Roman" w:cs="Times New Roman"/>
          <w:sz w:val="22"/>
          <w:szCs w:val="22"/>
        </w:rPr>
        <w:t>. Informacje takie jak: data zawarcia umowy, rodzaj umowy o pracę i wymiar etatu powinny być możliwe do zidentyfikowania</w:t>
      </w:r>
      <w:r w:rsidRPr="0049443F">
        <w:rPr>
          <w:rFonts w:ascii="Times New Roman" w:eastAsia="Times New Roman" w:hAnsi="Times New Roman" w:cs="Times New Roman"/>
          <w:sz w:val="22"/>
          <w:szCs w:val="22"/>
        </w:rPr>
        <w:t>;</w:t>
      </w:r>
    </w:p>
    <w:p w14:paraId="4CE12B71" w14:textId="77777777" w:rsidR="009F4729" w:rsidRPr="0049443F" w:rsidRDefault="009F4729" w:rsidP="000A3EC9">
      <w:pPr>
        <w:pStyle w:val="Akapitzlist1"/>
        <w:numPr>
          <w:ilvl w:val="0"/>
          <w:numId w:val="26"/>
        </w:numPr>
        <w:suppressAutoHyphens w:val="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754C6D0F" w14:textId="77777777" w:rsidR="009F4729" w:rsidRPr="0049443F" w:rsidRDefault="009F4729" w:rsidP="000A3EC9">
      <w:pPr>
        <w:pStyle w:val="Akapitzlist1"/>
        <w:numPr>
          <w:ilvl w:val="0"/>
          <w:numId w:val="26"/>
        </w:numPr>
        <w:suppressAutoHyphens w:val="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r w:rsidRPr="0049443F">
        <w:rPr>
          <w:rFonts w:ascii="Times New Roman" w:hAnsi="Times New Roman" w:cs="Times New Roman"/>
          <w:sz w:val="22"/>
          <w:szCs w:val="22"/>
        </w:rPr>
        <w:t xml:space="preserve">Imię i nazwisko pracownika nie podlega </w:t>
      </w:r>
      <w:proofErr w:type="spellStart"/>
      <w:r w:rsidRPr="0049443F">
        <w:rPr>
          <w:rFonts w:ascii="Times New Roman" w:hAnsi="Times New Roman" w:cs="Times New Roman"/>
          <w:sz w:val="22"/>
          <w:szCs w:val="22"/>
        </w:rPr>
        <w:t>anonimizacji</w:t>
      </w:r>
      <w:proofErr w:type="spellEnd"/>
      <w:r w:rsidRPr="0049443F">
        <w:rPr>
          <w:rFonts w:ascii="Times New Roman" w:hAnsi="Times New Roman" w:cs="Times New Roman"/>
          <w:sz w:val="22"/>
          <w:szCs w:val="22"/>
        </w:rPr>
        <w:t>.</w:t>
      </w:r>
    </w:p>
    <w:p w14:paraId="1000BE94" w14:textId="77777777" w:rsidR="009F4729" w:rsidRPr="0049443F" w:rsidRDefault="009F4729" w:rsidP="000A3EC9">
      <w:pPr>
        <w:pStyle w:val="NormalnyWeb2"/>
        <w:numPr>
          <w:ilvl w:val="0"/>
          <w:numId w:val="2"/>
        </w:numPr>
        <w:tabs>
          <w:tab w:val="left" w:pos="0"/>
        </w:tabs>
        <w:spacing w:before="0" w:after="0"/>
        <w:ind w:left="426" w:hanging="426"/>
        <w:jc w:val="both"/>
        <w:rPr>
          <w:sz w:val="22"/>
          <w:szCs w:val="22"/>
        </w:rPr>
      </w:pPr>
      <w:r w:rsidRPr="0049443F">
        <w:rPr>
          <w:sz w:val="22"/>
          <w:szCs w:val="22"/>
        </w:rPr>
        <w:t xml:space="preserve">Zamawiający dopuszcza możliwość zmiany osób, przy pomocy, których Wykonawca świadczyć będzie przedmiot umowy, na inne posiadające co najmniej taką samą wiedzę, doświadczenie i kwalifikacje opisane w SIWZ z zachowaniem wymogów dotyczących zatrudnienia na podstawie umowy o prace. O planowanej zmianie osób, przy pomocy których Wykonawca wykonuje przedmiot umowy, Wykonawca zobowiązany jest niezwłocznie powiadomić Zamawiającego na piśmie przed dopuszczeniem tych osób do wykonywania prac.     </w:t>
      </w:r>
    </w:p>
    <w:p w14:paraId="079BFD6D" w14:textId="77777777" w:rsidR="009F4729" w:rsidRPr="0049443F" w:rsidRDefault="009F4729" w:rsidP="000A3EC9">
      <w:pPr>
        <w:pStyle w:val="NormalnyWeb2"/>
        <w:numPr>
          <w:ilvl w:val="0"/>
          <w:numId w:val="2"/>
        </w:numPr>
        <w:tabs>
          <w:tab w:val="left" w:pos="0"/>
        </w:tabs>
        <w:spacing w:before="0" w:after="0"/>
        <w:ind w:left="426" w:hanging="426"/>
        <w:jc w:val="both"/>
        <w:rPr>
          <w:sz w:val="22"/>
          <w:szCs w:val="22"/>
        </w:rPr>
      </w:pPr>
      <w:r w:rsidRPr="0049443F">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655E0EB" w14:textId="77777777" w:rsidR="009F4729" w:rsidRPr="0049443F" w:rsidRDefault="009F4729" w:rsidP="000A3EC9">
      <w:pPr>
        <w:pStyle w:val="Akapitzlist1"/>
        <w:numPr>
          <w:ilvl w:val="0"/>
          <w:numId w:val="27"/>
        </w:numPr>
        <w:suppressAutoHyphens w:val="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żądania dokumentów, o których mowa w ust. 4 w zakresie potwierdzenia spełniania wymogów zatrudnienia na podstawie umowy o pracę os</w:t>
      </w:r>
      <w:r w:rsidRPr="0049443F">
        <w:rPr>
          <w:rFonts w:ascii="Times New Roman" w:eastAsia="Malgun Gothic Semilight" w:hAnsi="Times New Roman" w:cs="Times New Roman"/>
          <w:sz w:val="22"/>
          <w:szCs w:val="22"/>
        </w:rPr>
        <w:t>ó</w:t>
      </w:r>
      <w:r w:rsidRPr="0049443F">
        <w:rPr>
          <w:rFonts w:ascii="Times New Roman" w:eastAsia="Times New Roman" w:hAnsi="Times New Roman" w:cs="Times New Roman"/>
          <w:sz w:val="22"/>
          <w:szCs w:val="22"/>
        </w:rPr>
        <w:t>b wykonujących wskazane w ust. 2 czynności i dokonywania ich oceny,</w:t>
      </w:r>
    </w:p>
    <w:p w14:paraId="27A25231" w14:textId="77777777" w:rsidR="009F4729" w:rsidRPr="0049443F" w:rsidRDefault="009F4729" w:rsidP="000A3EC9">
      <w:pPr>
        <w:pStyle w:val="Akapitzlist1"/>
        <w:numPr>
          <w:ilvl w:val="0"/>
          <w:numId w:val="27"/>
        </w:numPr>
        <w:suppressAutoHyphens w:val="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żądania wyjaśnień  w przypadku wątpliwości w zakresie potwierdzenia spełniania wymogu zatrudnienia na podstawie umowy o pracę os</w:t>
      </w:r>
      <w:r w:rsidRPr="0049443F">
        <w:rPr>
          <w:rFonts w:ascii="Times New Roman" w:eastAsia="Malgun Gothic Semilight" w:hAnsi="Times New Roman" w:cs="Times New Roman"/>
          <w:sz w:val="22"/>
          <w:szCs w:val="22"/>
        </w:rPr>
        <w:t>ó</w:t>
      </w:r>
      <w:r w:rsidRPr="0049443F">
        <w:rPr>
          <w:rFonts w:ascii="Times New Roman" w:eastAsia="Times New Roman" w:hAnsi="Times New Roman" w:cs="Times New Roman"/>
          <w:sz w:val="22"/>
          <w:szCs w:val="22"/>
        </w:rPr>
        <w:t>b wykonujących wskazane w pkt 1 czynności,</w:t>
      </w:r>
    </w:p>
    <w:p w14:paraId="1937EBD5" w14:textId="77777777" w:rsidR="009F4729" w:rsidRPr="0049443F" w:rsidRDefault="009F4729" w:rsidP="000A3EC9">
      <w:pPr>
        <w:pStyle w:val="NormalnyWeb2"/>
        <w:numPr>
          <w:ilvl w:val="0"/>
          <w:numId w:val="2"/>
        </w:numPr>
        <w:tabs>
          <w:tab w:val="left" w:pos="0"/>
        </w:tabs>
        <w:spacing w:before="0" w:after="0"/>
        <w:ind w:left="426" w:hanging="426"/>
        <w:jc w:val="both"/>
        <w:rPr>
          <w:sz w:val="22"/>
          <w:szCs w:val="22"/>
          <w:lang w:eastAsia="pl-PL"/>
        </w:rPr>
      </w:pPr>
      <w:r w:rsidRPr="0049443F">
        <w:rPr>
          <w:sz w:val="22"/>
          <w:szCs w:val="22"/>
          <w:lang w:eastAsia="pl-PL"/>
        </w:rPr>
        <w:t>Nieprzedłożenie przez Wykonawcę kopii umów zawartych przez Wykonawcę z Pracownikami świadczącymi usługi w terminie wskazanym przez Zamawiającego zgodnie z ust. 6 będzie traktowane jako niewypełnienie obowiązku zatrudnienia Pracowników świadczących usługi na podstawie umowy o pracę.</w:t>
      </w:r>
    </w:p>
    <w:p w14:paraId="115F0F8A" w14:textId="77777777" w:rsidR="009F4729" w:rsidRPr="0049443F" w:rsidRDefault="009F4729" w:rsidP="000A3EC9">
      <w:pPr>
        <w:pStyle w:val="NormalnyWeb2"/>
        <w:numPr>
          <w:ilvl w:val="0"/>
          <w:numId w:val="2"/>
        </w:numPr>
        <w:tabs>
          <w:tab w:val="left" w:pos="0"/>
        </w:tabs>
        <w:spacing w:before="0" w:after="0"/>
        <w:ind w:left="426" w:hanging="426"/>
        <w:jc w:val="both"/>
        <w:rPr>
          <w:sz w:val="22"/>
          <w:szCs w:val="22"/>
          <w:lang w:eastAsia="pl-PL"/>
        </w:rPr>
      </w:pPr>
      <w:r w:rsidRPr="0049443F">
        <w:rPr>
          <w:sz w:val="22"/>
          <w:szCs w:val="22"/>
          <w:lang w:eastAsia="pl-PL"/>
        </w:rPr>
        <w:t>W celu kontroli przestrzegania postanowień umowy przez Wykonawcę przedstawiciel Zamawiającego uprawniony jest w każdym czasie do weryfikacji tożsamości personelu Wykonawcy uczestniczącego w realizacji przedmiotu umowy.</w:t>
      </w:r>
    </w:p>
    <w:p w14:paraId="22C12406" w14:textId="6FEE116F" w:rsidR="000A3EC9" w:rsidRPr="004E364B" w:rsidRDefault="009F4729" w:rsidP="000A3EC9">
      <w:pPr>
        <w:pStyle w:val="NormalnyWeb2"/>
        <w:numPr>
          <w:ilvl w:val="0"/>
          <w:numId w:val="2"/>
        </w:numPr>
        <w:tabs>
          <w:tab w:val="left" w:pos="0"/>
        </w:tabs>
        <w:spacing w:before="0" w:after="0"/>
        <w:ind w:left="426" w:hanging="426"/>
        <w:jc w:val="both"/>
        <w:rPr>
          <w:b/>
          <w:sz w:val="22"/>
          <w:szCs w:val="22"/>
        </w:rPr>
      </w:pPr>
      <w:r w:rsidRPr="0049443F">
        <w:rPr>
          <w:sz w:val="22"/>
          <w:szCs w:val="22"/>
        </w:rPr>
        <w:t>W przypadku uzasadnionych wątpliwości co do przestrzegania prawa pracy przez wykonawcę lub podwykonawcę, zamawiający może zwrócić się o przeprowadzenie kontroli przez Państwową Inspekcję Pracy.</w:t>
      </w:r>
    </w:p>
    <w:p w14:paraId="1B1FB022" w14:textId="77777777" w:rsidR="004E364B" w:rsidRPr="004E364B" w:rsidRDefault="004E364B" w:rsidP="004E364B">
      <w:pPr>
        <w:pStyle w:val="NormalnyWeb2"/>
        <w:tabs>
          <w:tab w:val="left" w:pos="0"/>
        </w:tabs>
        <w:spacing w:before="0" w:after="0"/>
        <w:ind w:left="426"/>
        <w:jc w:val="both"/>
        <w:rPr>
          <w:b/>
          <w:sz w:val="22"/>
          <w:szCs w:val="22"/>
        </w:rPr>
      </w:pPr>
    </w:p>
    <w:p w14:paraId="6D3638BA" w14:textId="77777777"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5</w:t>
      </w:r>
    </w:p>
    <w:p w14:paraId="18D97AC0" w14:textId="7FD82BA3" w:rsidR="009F4729" w:rsidRPr="009D22FD" w:rsidRDefault="009F4729" w:rsidP="000A3EC9">
      <w:pPr>
        <w:pStyle w:val="NormalnyWeb2"/>
        <w:numPr>
          <w:ilvl w:val="0"/>
          <w:numId w:val="6"/>
        </w:numPr>
        <w:tabs>
          <w:tab w:val="left" w:pos="0"/>
        </w:tabs>
        <w:spacing w:before="0" w:after="0"/>
        <w:jc w:val="both"/>
        <w:rPr>
          <w:sz w:val="22"/>
          <w:szCs w:val="22"/>
        </w:rPr>
      </w:pPr>
      <w:r w:rsidRPr="0049443F">
        <w:rPr>
          <w:sz w:val="22"/>
          <w:szCs w:val="22"/>
        </w:rPr>
        <w:t>Przedstawicielem Wykonawcy na budowie jest</w:t>
      </w:r>
      <w:r>
        <w:rPr>
          <w:sz w:val="22"/>
          <w:szCs w:val="22"/>
        </w:rPr>
        <w:t xml:space="preserve"> </w:t>
      </w:r>
      <w:r w:rsidRPr="009D22FD">
        <w:rPr>
          <w:sz w:val="22"/>
          <w:szCs w:val="22"/>
        </w:rPr>
        <w:t>Pan/Pani .................................</w:t>
      </w:r>
      <w:r w:rsidR="00A364C7">
        <w:rPr>
          <w:sz w:val="22"/>
          <w:szCs w:val="22"/>
        </w:rPr>
        <w:t>.................</w:t>
      </w:r>
    </w:p>
    <w:p w14:paraId="6A46C6F4" w14:textId="77777777" w:rsidR="009F4729" w:rsidRPr="0049443F" w:rsidRDefault="009F4729" w:rsidP="000A3EC9">
      <w:pPr>
        <w:pStyle w:val="Tekstpodstawowy22"/>
        <w:numPr>
          <w:ilvl w:val="0"/>
          <w:numId w:val="6"/>
        </w:numPr>
        <w:jc w:val="both"/>
        <w:rPr>
          <w:b w:val="0"/>
          <w:sz w:val="22"/>
          <w:szCs w:val="22"/>
        </w:rPr>
      </w:pPr>
      <w:r w:rsidRPr="0049443F">
        <w:rPr>
          <w:b w:val="0"/>
          <w:sz w:val="22"/>
          <w:szCs w:val="22"/>
        </w:rPr>
        <w:t>Przedstawicielem Zamawiającego na budowie jest:</w:t>
      </w:r>
    </w:p>
    <w:p w14:paraId="400C5BA5" w14:textId="77777777" w:rsidR="009F4729" w:rsidRPr="0049443F" w:rsidRDefault="009F4729" w:rsidP="000A3EC9">
      <w:pPr>
        <w:pStyle w:val="Tekstpodstawowy22"/>
        <w:numPr>
          <w:ilvl w:val="0"/>
          <w:numId w:val="45"/>
        </w:numPr>
        <w:jc w:val="both"/>
        <w:rPr>
          <w:b w:val="0"/>
          <w:sz w:val="22"/>
          <w:szCs w:val="22"/>
        </w:rPr>
      </w:pPr>
      <w:r w:rsidRPr="0049443F">
        <w:rPr>
          <w:b w:val="0"/>
          <w:sz w:val="22"/>
          <w:szCs w:val="22"/>
        </w:rPr>
        <w:t>Pan Jarosław Kos – Wójt Gminy Zambrów,</w:t>
      </w:r>
    </w:p>
    <w:p w14:paraId="3524A82D" w14:textId="77777777" w:rsidR="009F4729" w:rsidRPr="0049443F" w:rsidRDefault="009F4729" w:rsidP="000A3EC9">
      <w:pPr>
        <w:pStyle w:val="Tekstpodstawowy22"/>
        <w:numPr>
          <w:ilvl w:val="0"/>
          <w:numId w:val="45"/>
        </w:numPr>
        <w:jc w:val="both"/>
        <w:rPr>
          <w:b w:val="0"/>
          <w:sz w:val="22"/>
          <w:szCs w:val="22"/>
        </w:rPr>
      </w:pPr>
      <w:r w:rsidRPr="0049443F">
        <w:rPr>
          <w:b w:val="0"/>
          <w:sz w:val="22"/>
          <w:szCs w:val="22"/>
        </w:rPr>
        <w:t>Pan Stanisław Krajewski – Zastępca Wójta Gminy Zambrów,</w:t>
      </w:r>
    </w:p>
    <w:p w14:paraId="5A549B04" w14:textId="1967C456" w:rsidR="009F4729" w:rsidRPr="0049443F" w:rsidRDefault="009F4729" w:rsidP="000A3EC9">
      <w:pPr>
        <w:pStyle w:val="Tekstpodstawowy22"/>
        <w:numPr>
          <w:ilvl w:val="0"/>
          <w:numId w:val="45"/>
        </w:numPr>
        <w:jc w:val="both"/>
        <w:rPr>
          <w:b w:val="0"/>
          <w:sz w:val="22"/>
          <w:szCs w:val="22"/>
        </w:rPr>
      </w:pPr>
      <w:r w:rsidRPr="0049443F">
        <w:rPr>
          <w:b w:val="0"/>
          <w:sz w:val="22"/>
          <w:szCs w:val="22"/>
        </w:rPr>
        <w:t xml:space="preserve">Pani </w:t>
      </w:r>
      <w:r w:rsidR="00A364C7">
        <w:rPr>
          <w:b w:val="0"/>
          <w:sz w:val="22"/>
          <w:szCs w:val="22"/>
        </w:rPr>
        <w:t>Joanna Piotrowska</w:t>
      </w:r>
      <w:r w:rsidRPr="0049443F">
        <w:rPr>
          <w:b w:val="0"/>
          <w:sz w:val="22"/>
          <w:szCs w:val="22"/>
        </w:rPr>
        <w:t xml:space="preserve"> – pracownik Urzędu Gminy Zambrów.</w:t>
      </w:r>
    </w:p>
    <w:p w14:paraId="40845980" w14:textId="77777777" w:rsidR="009F4729" w:rsidRPr="0049443F" w:rsidRDefault="009F4729" w:rsidP="000A3EC9">
      <w:pPr>
        <w:pStyle w:val="Tekstpodstawowy22"/>
        <w:numPr>
          <w:ilvl w:val="0"/>
          <w:numId w:val="6"/>
        </w:numPr>
        <w:jc w:val="both"/>
        <w:rPr>
          <w:b w:val="0"/>
          <w:sz w:val="22"/>
          <w:szCs w:val="22"/>
        </w:rPr>
      </w:pPr>
      <w:r w:rsidRPr="0049443F">
        <w:rPr>
          <w:b w:val="0"/>
          <w:sz w:val="22"/>
          <w:szCs w:val="22"/>
        </w:rPr>
        <w:lastRenderedPageBreak/>
        <w:t>W zakresie wzajemnego współdziałania przy realizacji przedmiotu umowy strony zobowiązują się działać niezwłocznie, przestrzegając obowiązujących przepisów prawa.</w:t>
      </w:r>
    </w:p>
    <w:p w14:paraId="306A58C5" w14:textId="77777777" w:rsidR="009F4729" w:rsidRPr="0049443F" w:rsidRDefault="009F4729" w:rsidP="000A3EC9">
      <w:pPr>
        <w:pStyle w:val="Akapitzlist"/>
        <w:numPr>
          <w:ilvl w:val="0"/>
          <w:numId w:val="6"/>
        </w:numPr>
        <w:autoSpaceDE w:val="0"/>
        <w:autoSpaceDN w:val="0"/>
        <w:adjustRightInd w:val="0"/>
        <w:rPr>
          <w:rFonts w:ascii="Times New Roman" w:hAnsi="Times New Roman" w:cs="Times New Roman"/>
          <w:sz w:val="22"/>
          <w:szCs w:val="22"/>
        </w:rPr>
      </w:pPr>
      <w:r w:rsidRPr="0049443F">
        <w:rPr>
          <w:rFonts w:ascii="Times New Roman" w:hAnsi="Times New Roman" w:cs="Times New Roman"/>
          <w:sz w:val="22"/>
          <w:szCs w:val="22"/>
        </w:rPr>
        <w:t xml:space="preserve">Strony zgodnie ustalają, iż zmiana osób, przedstawionych w ofercie przetargowej, stanowi zmianę umowy i jest dopuszczalna po podpisaniu aneksu do umowy </w:t>
      </w:r>
    </w:p>
    <w:p w14:paraId="7ADC4C2A" w14:textId="77777777" w:rsidR="009F4729" w:rsidRPr="0049443F" w:rsidRDefault="009F4729" w:rsidP="000A3EC9">
      <w:pPr>
        <w:pStyle w:val="NormalnyWeb2"/>
        <w:tabs>
          <w:tab w:val="left" w:pos="852"/>
        </w:tabs>
        <w:spacing w:before="0" w:after="0"/>
        <w:ind w:left="360"/>
        <w:jc w:val="both"/>
        <w:rPr>
          <w:sz w:val="22"/>
          <w:szCs w:val="22"/>
        </w:rPr>
      </w:pPr>
    </w:p>
    <w:p w14:paraId="7062D5D9" w14:textId="77777777"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6</w:t>
      </w:r>
    </w:p>
    <w:p w14:paraId="1AB2E9EF" w14:textId="77777777" w:rsidR="009F4729" w:rsidRPr="0049443F" w:rsidRDefault="009F4729" w:rsidP="000A3EC9">
      <w:pPr>
        <w:pStyle w:val="Akapitzlist"/>
        <w:numPr>
          <w:ilvl w:val="0"/>
          <w:numId w:val="7"/>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Strony ustalają, że stosowane będą następujące rodzaje odbiorów: </w:t>
      </w:r>
    </w:p>
    <w:p w14:paraId="5CC5324A" w14:textId="77777777" w:rsidR="009F4729" w:rsidRPr="0049443F" w:rsidRDefault="009F4729" w:rsidP="000A3EC9">
      <w:pPr>
        <w:pStyle w:val="Akapitzlist"/>
        <w:numPr>
          <w:ilvl w:val="0"/>
          <w:numId w:val="39"/>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odbiory robót zanikających/ulegających zakryciu; </w:t>
      </w:r>
    </w:p>
    <w:p w14:paraId="14273121" w14:textId="77777777" w:rsidR="009F4729" w:rsidRPr="0049443F" w:rsidRDefault="009F4729" w:rsidP="000A3EC9">
      <w:pPr>
        <w:pStyle w:val="Akapitzlist"/>
        <w:numPr>
          <w:ilvl w:val="0"/>
          <w:numId w:val="39"/>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odbiór końcowy robót i przedmiotu zamówienia. </w:t>
      </w:r>
    </w:p>
    <w:p w14:paraId="3E947636" w14:textId="099A09E2" w:rsidR="009F4729" w:rsidRPr="004E59AD" w:rsidRDefault="009F4729" w:rsidP="000A3EC9">
      <w:pPr>
        <w:pStyle w:val="Akapitzlist"/>
        <w:numPr>
          <w:ilvl w:val="0"/>
          <w:numId w:val="7"/>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Wykonawca zobowiązany jest zgłaszać wykonane roboty zanikające do odbioru. Wykonawca zgłasza gotowość do odbioru robót zanikających lub ulegających zakryciu </w:t>
      </w:r>
      <w:r>
        <w:rPr>
          <w:rFonts w:ascii="Times New Roman" w:hAnsi="Times New Roman" w:cs="Times New Roman"/>
          <w:sz w:val="22"/>
          <w:szCs w:val="22"/>
        </w:rPr>
        <w:t>poprzez</w:t>
      </w:r>
      <w:r w:rsidRPr="0049443F">
        <w:rPr>
          <w:rFonts w:ascii="Times New Roman" w:hAnsi="Times New Roman" w:cs="Times New Roman"/>
          <w:sz w:val="22"/>
          <w:szCs w:val="22"/>
        </w:rPr>
        <w:t xml:space="preserve"> zawiad</w:t>
      </w:r>
      <w:r w:rsidR="000A3EC9">
        <w:rPr>
          <w:rFonts w:ascii="Times New Roman" w:hAnsi="Times New Roman" w:cs="Times New Roman"/>
          <w:sz w:val="22"/>
          <w:szCs w:val="22"/>
        </w:rPr>
        <w:t>omienie</w:t>
      </w:r>
      <w:r w:rsidRPr="0049443F">
        <w:rPr>
          <w:rFonts w:ascii="Times New Roman" w:hAnsi="Times New Roman" w:cs="Times New Roman"/>
          <w:sz w:val="22"/>
          <w:szCs w:val="22"/>
        </w:rPr>
        <w:t xml:space="preserve"> o tej gotowości Zamawiającego</w:t>
      </w:r>
      <w:r w:rsidRPr="004E59AD">
        <w:rPr>
          <w:rFonts w:ascii="Times New Roman" w:hAnsi="Times New Roman" w:cs="Times New Roman"/>
          <w:sz w:val="22"/>
          <w:szCs w:val="22"/>
        </w:rPr>
        <w:t xml:space="preserve">. </w:t>
      </w:r>
    </w:p>
    <w:p w14:paraId="6087CA6F" w14:textId="4386F779" w:rsidR="009F4729" w:rsidRPr="004E59AD" w:rsidRDefault="009F4729" w:rsidP="000A3EC9">
      <w:pPr>
        <w:pStyle w:val="Akapitzlist"/>
        <w:numPr>
          <w:ilvl w:val="0"/>
          <w:numId w:val="7"/>
        </w:numPr>
        <w:autoSpaceDE w:val="0"/>
        <w:autoSpaceDN w:val="0"/>
        <w:adjustRightInd w:val="0"/>
        <w:spacing w:after="56"/>
        <w:jc w:val="both"/>
        <w:rPr>
          <w:rFonts w:ascii="Times New Roman" w:hAnsi="Times New Roman" w:cs="Times New Roman"/>
          <w:sz w:val="22"/>
          <w:szCs w:val="22"/>
        </w:rPr>
      </w:pPr>
      <w:r w:rsidRPr="0049443F">
        <w:rPr>
          <w:rFonts w:ascii="Times New Roman" w:hAnsi="Times New Roman" w:cs="Times New Roman"/>
          <w:sz w:val="22"/>
          <w:szCs w:val="22"/>
        </w:rPr>
        <w:t>W przypadku, gdy nie zostaną zgłoszone do odbioru roboty zanikające</w:t>
      </w:r>
      <w:r w:rsidR="00A364C7">
        <w:rPr>
          <w:rFonts w:ascii="Times New Roman" w:hAnsi="Times New Roman" w:cs="Times New Roman"/>
          <w:sz w:val="22"/>
          <w:szCs w:val="22"/>
        </w:rPr>
        <w:t xml:space="preserve"> </w:t>
      </w:r>
      <w:r w:rsidRPr="004E59AD">
        <w:rPr>
          <w:rFonts w:ascii="Times New Roman" w:hAnsi="Times New Roman" w:cs="Times New Roman"/>
          <w:sz w:val="22"/>
          <w:szCs w:val="22"/>
        </w:rPr>
        <w:t xml:space="preserve">Zamawiający może wstrzymać wykonywanie robót budowlanych i nakazać odkrycie tego typu robót w celu dokonania ich odbioru. </w:t>
      </w:r>
    </w:p>
    <w:p w14:paraId="546DF5D7" w14:textId="12CEEFB1" w:rsidR="009F4729" w:rsidRPr="0049443F" w:rsidRDefault="009F4729" w:rsidP="000A3EC9">
      <w:pPr>
        <w:pStyle w:val="Akapitzlist"/>
        <w:numPr>
          <w:ilvl w:val="0"/>
          <w:numId w:val="7"/>
        </w:numPr>
        <w:autoSpaceDE w:val="0"/>
        <w:autoSpaceDN w:val="0"/>
        <w:adjustRightInd w:val="0"/>
        <w:spacing w:after="56"/>
        <w:jc w:val="both"/>
        <w:rPr>
          <w:rFonts w:ascii="Times New Roman" w:hAnsi="Times New Roman" w:cs="Times New Roman"/>
          <w:sz w:val="22"/>
          <w:szCs w:val="22"/>
        </w:rPr>
      </w:pPr>
      <w:r w:rsidRPr="0049443F">
        <w:rPr>
          <w:rFonts w:ascii="Times New Roman" w:hAnsi="Times New Roman" w:cs="Times New Roman"/>
          <w:sz w:val="22"/>
          <w:szCs w:val="22"/>
        </w:rPr>
        <w:t xml:space="preserve">Odbiorów robót zanikających dokonywać będzie </w:t>
      </w:r>
      <w:r>
        <w:rPr>
          <w:rFonts w:ascii="Times New Roman" w:hAnsi="Times New Roman" w:cs="Times New Roman"/>
          <w:sz w:val="22"/>
          <w:szCs w:val="22"/>
        </w:rPr>
        <w:t>Zamawiający</w:t>
      </w:r>
      <w:r w:rsidR="00A364C7">
        <w:rPr>
          <w:rFonts w:ascii="Times New Roman" w:hAnsi="Times New Roman" w:cs="Times New Roman"/>
          <w:sz w:val="22"/>
          <w:szCs w:val="22"/>
        </w:rPr>
        <w:t xml:space="preserve"> </w:t>
      </w:r>
      <w:r w:rsidRPr="0049443F">
        <w:rPr>
          <w:rFonts w:ascii="Times New Roman" w:hAnsi="Times New Roman" w:cs="Times New Roman"/>
          <w:sz w:val="22"/>
          <w:szCs w:val="22"/>
        </w:rPr>
        <w:t xml:space="preserve">w terminie nie dłuższym niż 3 </w:t>
      </w:r>
      <w:r w:rsidRPr="004E59AD">
        <w:rPr>
          <w:rFonts w:ascii="Times New Roman" w:hAnsi="Times New Roman" w:cs="Times New Roman"/>
          <w:sz w:val="22"/>
          <w:szCs w:val="22"/>
        </w:rPr>
        <w:t>dni od ich zgłoszenia do odbioru</w:t>
      </w:r>
      <w:r w:rsidR="00A364C7">
        <w:rPr>
          <w:rFonts w:ascii="Times New Roman" w:hAnsi="Times New Roman" w:cs="Times New Roman"/>
          <w:sz w:val="22"/>
          <w:szCs w:val="22"/>
        </w:rPr>
        <w:t>.</w:t>
      </w:r>
    </w:p>
    <w:p w14:paraId="197D1A11" w14:textId="77777777" w:rsidR="009F4729" w:rsidRPr="0049443F" w:rsidRDefault="009F4729" w:rsidP="000A3EC9">
      <w:pPr>
        <w:pStyle w:val="Akapitzlist"/>
        <w:numPr>
          <w:ilvl w:val="0"/>
          <w:numId w:val="7"/>
        </w:numPr>
        <w:autoSpaceDE w:val="0"/>
        <w:autoSpaceDN w:val="0"/>
        <w:adjustRightInd w:val="0"/>
        <w:spacing w:after="56"/>
        <w:jc w:val="both"/>
        <w:rPr>
          <w:rFonts w:ascii="Times New Roman" w:hAnsi="Times New Roman" w:cs="Times New Roman"/>
          <w:sz w:val="22"/>
          <w:szCs w:val="22"/>
        </w:rPr>
      </w:pPr>
      <w:r w:rsidRPr="0049443F">
        <w:rPr>
          <w:rFonts w:ascii="Times New Roman" w:hAnsi="Times New Roman" w:cs="Times New Roman"/>
          <w:sz w:val="22"/>
          <w:szCs w:val="22"/>
        </w:rPr>
        <w:t xml:space="preserve">Z czynności odbioru strony sporządzać będą pisemne protokoły odbioru. Osoby dokonujące odbioru w imieniu Zamawiającego mogą odmówić przystąpienia do odbioru w przypadku stwierdzenia niewykonania robót budowlanych zgłoszonych do odbioru lub istnienia wad istotnych w wykonanych robotach. </w:t>
      </w:r>
    </w:p>
    <w:p w14:paraId="6F5DB34C" w14:textId="77777777" w:rsidR="009F4729" w:rsidRPr="0049443F" w:rsidRDefault="009F4729" w:rsidP="000A3EC9">
      <w:pPr>
        <w:pStyle w:val="Akapitzlist"/>
        <w:numPr>
          <w:ilvl w:val="0"/>
          <w:numId w:val="7"/>
        </w:numPr>
        <w:autoSpaceDE w:val="0"/>
        <w:autoSpaceDN w:val="0"/>
        <w:adjustRightInd w:val="0"/>
        <w:spacing w:after="56"/>
        <w:jc w:val="both"/>
        <w:rPr>
          <w:rFonts w:ascii="Times New Roman" w:hAnsi="Times New Roman" w:cs="Times New Roman"/>
          <w:sz w:val="22"/>
          <w:szCs w:val="22"/>
        </w:rPr>
      </w:pPr>
      <w:r w:rsidRPr="0049443F">
        <w:rPr>
          <w:rFonts w:ascii="Times New Roman" w:hAnsi="Times New Roman" w:cs="Times New Roman"/>
          <w:sz w:val="22"/>
          <w:szCs w:val="22"/>
        </w:rPr>
        <w:t xml:space="preserve">Wykonawca jest obowiązany zapewnić udział podwykonawcy/podwykonawców w każdym odbiorze, jeżeli podwykonawca (podwykonawcy) brał (brali) udział w ich wykonaniu. </w:t>
      </w:r>
    </w:p>
    <w:p w14:paraId="78B4627E" w14:textId="1AA1BA07" w:rsidR="009F4729" w:rsidRPr="004E59AD" w:rsidRDefault="009F4729" w:rsidP="000A3EC9">
      <w:pPr>
        <w:pStyle w:val="Akapitzlist"/>
        <w:numPr>
          <w:ilvl w:val="0"/>
          <w:numId w:val="7"/>
        </w:numPr>
        <w:autoSpaceDE w:val="0"/>
        <w:autoSpaceDN w:val="0"/>
        <w:adjustRightInd w:val="0"/>
        <w:spacing w:after="56"/>
        <w:jc w:val="both"/>
        <w:rPr>
          <w:rFonts w:ascii="Times New Roman" w:hAnsi="Times New Roman" w:cs="Times New Roman"/>
          <w:sz w:val="22"/>
          <w:szCs w:val="22"/>
        </w:rPr>
      </w:pPr>
      <w:r w:rsidRPr="0049443F">
        <w:rPr>
          <w:rFonts w:ascii="Times New Roman" w:hAnsi="Times New Roman" w:cs="Times New Roman"/>
          <w:sz w:val="22"/>
          <w:szCs w:val="22"/>
        </w:rPr>
        <w:t xml:space="preserve">Protokoły odbioru robót sporządzone pomiędzy Wykonawcą a </w:t>
      </w:r>
      <w:r w:rsidRPr="004E59AD">
        <w:rPr>
          <w:rFonts w:ascii="Times New Roman" w:hAnsi="Times New Roman" w:cs="Times New Roman"/>
          <w:sz w:val="22"/>
          <w:szCs w:val="22"/>
        </w:rPr>
        <w:t>podwykonawcą lub dalszym podwykonawcą muszą być obowiązkowo podpisane i zatwierdzone przez Zamawiającego</w:t>
      </w:r>
      <w:r w:rsidR="00A364C7">
        <w:rPr>
          <w:rFonts w:ascii="Times New Roman" w:hAnsi="Times New Roman" w:cs="Times New Roman"/>
          <w:sz w:val="22"/>
          <w:szCs w:val="22"/>
        </w:rPr>
        <w:t>.</w:t>
      </w:r>
    </w:p>
    <w:p w14:paraId="3B336D97" w14:textId="77777777" w:rsidR="009F4729" w:rsidRPr="0049443F" w:rsidRDefault="009F4729" w:rsidP="000A3EC9">
      <w:pPr>
        <w:numPr>
          <w:ilvl w:val="0"/>
          <w:numId w:val="7"/>
        </w:numPr>
        <w:tabs>
          <w:tab w:val="left" w:pos="0"/>
        </w:tabs>
        <w:suppressAutoHyphens/>
        <w:spacing w:after="0" w:line="240" w:lineRule="auto"/>
        <w:jc w:val="both"/>
        <w:rPr>
          <w:rFonts w:ascii="Times New Roman" w:hAnsi="Times New Roman" w:cs="Times New Roman"/>
        </w:rPr>
      </w:pPr>
      <w:r w:rsidRPr="0049443F">
        <w:rPr>
          <w:rFonts w:ascii="Times New Roman" w:hAnsi="Times New Roman" w:cs="Times New Roman"/>
        </w:rPr>
        <w:t>Strony postanawiają, że przedmiotem odbioru końcowego będzie przedmiot umowy.</w:t>
      </w:r>
    </w:p>
    <w:p w14:paraId="3F001066" w14:textId="77777777" w:rsidR="009F4729" w:rsidRPr="0049443F" w:rsidRDefault="009F4729" w:rsidP="000A3EC9">
      <w:pPr>
        <w:pStyle w:val="Akapitzlist"/>
        <w:numPr>
          <w:ilvl w:val="0"/>
          <w:numId w:val="7"/>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Odbiór końcowy robót nastąpi po uprzednim pisemnym zgłoszeniu przez Wykonawcę gotowości do odbioru robót wraz z przedstawieniem Zamawiającemu dokumentacji powykonawczej oraz oświadczeń, o których mowa w niniejszej umowie, a także innych dokumentów wymaganych prawem. </w:t>
      </w:r>
    </w:p>
    <w:p w14:paraId="0081EB08" w14:textId="77777777" w:rsidR="009F4729" w:rsidRPr="0049443F" w:rsidRDefault="009F4729" w:rsidP="000A3EC9">
      <w:pPr>
        <w:numPr>
          <w:ilvl w:val="0"/>
          <w:numId w:val="7"/>
        </w:numPr>
        <w:tabs>
          <w:tab w:val="left" w:pos="0"/>
        </w:tabs>
        <w:suppressAutoHyphens/>
        <w:spacing w:after="0" w:line="240" w:lineRule="auto"/>
        <w:jc w:val="both"/>
        <w:rPr>
          <w:rFonts w:ascii="Times New Roman" w:hAnsi="Times New Roman" w:cs="Times New Roman"/>
        </w:rPr>
      </w:pPr>
      <w:r w:rsidRPr="0049443F">
        <w:rPr>
          <w:rFonts w:ascii="Times New Roman" w:hAnsi="Times New Roman" w:cs="Times New Roman"/>
        </w:rPr>
        <w:t>Wraz ze zgłoszeniem do odbioru końcowego Wykonawca przedłoży Zamawiającemu wszystkie dokumenty pozwalające na ocenę prawidłowości wykonania przedmiotu odbioru,</w:t>
      </w:r>
      <w:r w:rsidRPr="0049443F">
        <w:rPr>
          <w:rFonts w:ascii="Times New Roman" w:hAnsi="Times New Roman" w:cs="Times New Roman"/>
        </w:rPr>
        <w:br/>
        <w:t>w szczególności:</w:t>
      </w:r>
    </w:p>
    <w:p w14:paraId="2328E529" w14:textId="1E329A88" w:rsidR="009F4729" w:rsidRPr="0049443F" w:rsidRDefault="009F4729" w:rsidP="000A3EC9">
      <w:pPr>
        <w:pStyle w:val="Akapitzlist"/>
        <w:numPr>
          <w:ilvl w:val="0"/>
          <w:numId w:val="40"/>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dokumenty potwierdzające jakość wbudowanych materiałów i urządzeń, atesty i certyfikaty zgodności, świadectwa jakości na zastosowane materiały i urządzenia</w:t>
      </w:r>
      <w:r w:rsidR="00A364C7">
        <w:rPr>
          <w:rFonts w:ascii="Times New Roman" w:hAnsi="Times New Roman" w:cs="Times New Roman"/>
          <w:sz w:val="22"/>
          <w:szCs w:val="22"/>
        </w:rPr>
        <w:t>,</w:t>
      </w:r>
    </w:p>
    <w:p w14:paraId="72EC0848" w14:textId="77777777" w:rsidR="009F4729" w:rsidRPr="0049443F" w:rsidRDefault="009F4729" w:rsidP="000A3EC9">
      <w:pPr>
        <w:pStyle w:val="Akapitzlist"/>
        <w:numPr>
          <w:ilvl w:val="0"/>
          <w:numId w:val="40"/>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dokumenty świadczące o dopuszczeniu wyrobów do obrotu i powszechnego stosowania w budownictwie, </w:t>
      </w:r>
    </w:p>
    <w:p w14:paraId="6406A50F" w14:textId="77777777" w:rsidR="009F4729" w:rsidRPr="0049443F" w:rsidRDefault="009F4729" w:rsidP="000A3EC9">
      <w:pPr>
        <w:pStyle w:val="Akapitzlist"/>
        <w:numPr>
          <w:ilvl w:val="0"/>
          <w:numId w:val="40"/>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protokoły i zaświadczenia z przeprowadzonych prób i sprawdzeń, instrukcje użytkowania i inne dokumenty wymagane stosownymi przepisami, </w:t>
      </w:r>
    </w:p>
    <w:p w14:paraId="6DF70C16" w14:textId="09CD3CFC" w:rsidR="009F4729" w:rsidRPr="0049443F" w:rsidRDefault="009F4729" w:rsidP="000A3EC9">
      <w:pPr>
        <w:pStyle w:val="Akapitzlist"/>
        <w:numPr>
          <w:ilvl w:val="0"/>
          <w:numId w:val="40"/>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 geodezyjną inwentaryzację powykonawczą (3 egz.)  wraz z poświadczoną „za zgodność z oryginałem” kopią dowodu przekazania dokumentów powstałych w wyniku inwentaryzacji do państwowego zasobu geodezyjnego (Wykonawca po otrzymaniu dokumentacji z </w:t>
      </w:r>
      <w:proofErr w:type="spellStart"/>
      <w:r w:rsidRPr="0049443F">
        <w:rPr>
          <w:rFonts w:ascii="Times New Roman" w:hAnsi="Times New Roman" w:cs="Times New Roman"/>
          <w:sz w:val="22"/>
          <w:szCs w:val="22"/>
        </w:rPr>
        <w:t>ODGiK</w:t>
      </w:r>
      <w:proofErr w:type="spellEnd"/>
      <w:r w:rsidRPr="0049443F">
        <w:rPr>
          <w:rFonts w:ascii="Times New Roman" w:hAnsi="Times New Roman" w:cs="Times New Roman"/>
          <w:sz w:val="22"/>
          <w:szCs w:val="22"/>
        </w:rPr>
        <w:t xml:space="preserve"> niezwłocznie przekaże ją Zamawiającemu), </w:t>
      </w:r>
      <w:r w:rsidR="00A364C7">
        <w:rPr>
          <w:rFonts w:ascii="Times New Roman" w:hAnsi="Times New Roman" w:cs="Times New Roman"/>
          <w:sz w:val="22"/>
          <w:szCs w:val="22"/>
        </w:rPr>
        <w:t>(jeżeli będzie wymagana),</w:t>
      </w:r>
    </w:p>
    <w:p w14:paraId="05343081" w14:textId="77777777" w:rsidR="009F4729" w:rsidRPr="0049443F" w:rsidRDefault="009F4729" w:rsidP="000A3EC9">
      <w:pPr>
        <w:pStyle w:val="Akapitzlist"/>
        <w:numPr>
          <w:ilvl w:val="0"/>
          <w:numId w:val="40"/>
        </w:numPr>
        <w:autoSpaceDE w:val="0"/>
        <w:autoSpaceDN w:val="0"/>
        <w:adjustRightInd w:val="0"/>
        <w:spacing w:after="56"/>
        <w:jc w:val="both"/>
        <w:rPr>
          <w:rFonts w:ascii="Times New Roman" w:hAnsi="Times New Roman" w:cs="Times New Roman"/>
          <w:sz w:val="22"/>
          <w:szCs w:val="22"/>
        </w:rPr>
      </w:pPr>
      <w:r w:rsidRPr="0049443F">
        <w:rPr>
          <w:rFonts w:ascii="Times New Roman" w:hAnsi="Times New Roman" w:cs="Times New Roman"/>
          <w:sz w:val="22"/>
          <w:szCs w:val="22"/>
        </w:rPr>
        <w:t xml:space="preserve">zasady eksploatacji i konserwacji obiektu oraz urządzeń (instrukcje), </w:t>
      </w:r>
    </w:p>
    <w:p w14:paraId="3E3583A7" w14:textId="77777777" w:rsidR="009F4729" w:rsidRPr="0049443F" w:rsidRDefault="009F4729" w:rsidP="000A3EC9">
      <w:pPr>
        <w:pStyle w:val="Akapitzlist"/>
        <w:numPr>
          <w:ilvl w:val="0"/>
          <w:numId w:val="40"/>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inne dokumenty, wskazane również w dokumentacji technicznej,</w:t>
      </w:r>
    </w:p>
    <w:p w14:paraId="26087FC0" w14:textId="77777777" w:rsidR="009F4729" w:rsidRPr="0049443F" w:rsidRDefault="009F4729" w:rsidP="000A3EC9">
      <w:pPr>
        <w:pStyle w:val="Akapitzlist"/>
        <w:numPr>
          <w:ilvl w:val="0"/>
          <w:numId w:val="40"/>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w przypadku, gdy niniejsze zamówienie publiczne realizowane było przy udziale podwykonawców, wykonawca jest zobowiązany do wniosku o dokonanie odbioru dołączyć oświadczenia podwykonawców lub dalszych podwykonawców, których umowy o podwykonawstwo zostały przedłożone zamawiającemu, o wartości wykonanych przez nich robót budowlanych dostaw lub usług w ramach zawartych umów o podwykonawstwo.</w:t>
      </w:r>
    </w:p>
    <w:p w14:paraId="2F19B9AD" w14:textId="5F0EE603" w:rsidR="009F4729" w:rsidRPr="0049443F" w:rsidRDefault="009F4729" w:rsidP="000A3EC9">
      <w:pPr>
        <w:pStyle w:val="NormalnyWeb2"/>
        <w:numPr>
          <w:ilvl w:val="0"/>
          <w:numId w:val="7"/>
        </w:numPr>
        <w:tabs>
          <w:tab w:val="left" w:pos="0"/>
        </w:tabs>
        <w:spacing w:before="0" w:after="0"/>
        <w:jc w:val="both"/>
        <w:rPr>
          <w:sz w:val="22"/>
          <w:szCs w:val="22"/>
        </w:rPr>
      </w:pPr>
      <w:r w:rsidRPr="0049443F">
        <w:rPr>
          <w:sz w:val="22"/>
          <w:szCs w:val="22"/>
        </w:rPr>
        <w:t>Zgłoszenie i dokumenty, o których mowa w ust. 1</w:t>
      </w:r>
      <w:r w:rsidR="00CE25A8">
        <w:rPr>
          <w:sz w:val="22"/>
          <w:szCs w:val="22"/>
        </w:rPr>
        <w:t>0</w:t>
      </w:r>
      <w:r w:rsidRPr="0049443F">
        <w:rPr>
          <w:sz w:val="22"/>
          <w:szCs w:val="22"/>
        </w:rPr>
        <w:t xml:space="preserve"> Wykonawca przedkłada Zamawiającemu</w:t>
      </w:r>
      <w:r w:rsidR="00A364C7">
        <w:rPr>
          <w:sz w:val="22"/>
          <w:szCs w:val="22"/>
        </w:rPr>
        <w:t xml:space="preserve">. </w:t>
      </w:r>
      <w:r w:rsidRPr="0049443F">
        <w:rPr>
          <w:sz w:val="22"/>
          <w:szCs w:val="22"/>
        </w:rPr>
        <w:t xml:space="preserve">Dokumenty odbiorowe przekazane zostaną w sposób uporządkowany, uniemożliwiający ich przypadkowe zdekompletowanie np. segregator, spis treści i numeracja stron. </w:t>
      </w:r>
    </w:p>
    <w:p w14:paraId="08F4DBEC" w14:textId="77777777" w:rsidR="009F4729" w:rsidRPr="0049443F" w:rsidRDefault="009F4729" w:rsidP="000A3EC9">
      <w:pPr>
        <w:pStyle w:val="Akapitzlist"/>
        <w:numPr>
          <w:ilvl w:val="0"/>
          <w:numId w:val="7"/>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W czynnościach odbioru końcowego robót powinni uczestniczyć przedstawiciele Wykonawcy, Zamawiającego oraz jednostek, których udział nakazują odrębne przepisy. </w:t>
      </w:r>
    </w:p>
    <w:p w14:paraId="34A59772" w14:textId="77777777" w:rsidR="009F4729" w:rsidRPr="0049443F" w:rsidRDefault="009F4729" w:rsidP="000A3EC9">
      <w:pPr>
        <w:pStyle w:val="NormalnyWeb2"/>
        <w:numPr>
          <w:ilvl w:val="0"/>
          <w:numId w:val="7"/>
        </w:numPr>
        <w:tabs>
          <w:tab w:val="left" w:pos="0"/>
        </w:tabs>
        <w:spacing w:before="0" w:after="0"/>
        <w:jc w:val="both"/>
        <w:rPr>
          <w:sz w:val="22"/>
          <w:szCs w:val="22"/>
        </w:rPr>
      </w:pPr>
      <w:r w:rsidRPr="0049443F">
        <w:rPr>
          <w:sz w:val="22"/>
          <w:szCs w:val="22"/>
        </w:rPr>
        <w:t xml:space="preserve">Odbioru dokona komisja powołana przez Zamawiającego. </w:t>
      </w:r>
    </w:p>
    <w:p w14:paraId="4FAFB86B" w14:textId="77777777" w:rsidR="009F4729" w:rsidRPr="0049443F" w:rsidRDefault="009F4729" w:rsidP="000A3EC9">
      <w:pPr>
        <w:pStyle w:val="NormalnyWeb2"/>
        <w:numPr>
          <w:ilvl w:val="0"/>
          <w:numId w:val="7"/>
        </w:numPr>
        <w:tabs>
          <w:tab w:val="left" w:pos="0"/>
        </w:tabs>
        <w:spacing w:before="0" w:after="0"/>
        <w:jc w:val="both"/>
        <w:rPr>
          <w:sz w:val="22"/>
          <w:szCs w:val="22"/>
        </w:rPr>
      </w:pPr>
      <w:r w:rsidRPr="0049443F">
        <w:rPr>
          <w:sz w:val="22"/>
          <w:szCs w:val="22"/>
        </w:rPr>
        <w:t>O terminie odbioru Wykonawca ma obowiązek poinformowania Podwykonawców, przy udziale których wykonał  przedmiot umowy.</w:t>
      </w:r>
    </w:p>
    <w:p w14:paraId="2342D011" w14:textId="599AF959" w:rsidR="009F4729" w:rsidRPr="004E59AD" w:rsidRDefault="009F4729" w:rsidP="000A3EC9">
      <w:pPr>
        <w:pStyle w:val="Tekstpodstawowy22"/>
        <w:numPr>
          <w:ilvl w:val="0"/>
          <w:numId w:val="7"/>
        </w:numPr>
        <w:jc w:val="both"/>
        <w:rPr>
          <w:b w:val="0"/>
          <w:sz w:val="22"/>
          <w:szCs w:val="22"/>
        </w:rPr>
      </w:pPr>
      <w:r w:rsidRPr="0049443F">
        <w:rPr>
          <w:b w:val="0"/>
          <w:sz w:val="22"/>
          <w:szCs w:val="22"/>
        </w:rPr>
        <w:lastRenderedPageBreak/>
        <w:t>Jeżeli Zamawiający nie będzie miał zastrzeżeń do kompletności i prawidłowości dokumentów, o których mowa w ust. 3, wyznaczy termin rozpoczęcia czynności odbiorowych</w:t>
      </w:r>
      <w:r w:rsidRPr="0049443F">
        <w:rPr>
          <w:sz w:val="22"/>
          <w:szCs w:val="22"/>
        </w:rPr>
        <w:t xml:space="preserve"> </w:t>
      </w:r>
      <w:r w:rsidRPr="0049443F">
        <w:rPr>
          <w:b w:val="0"/>
          <w:sz w:val="22"/>
          <w:szCs w:val="22"/>
        </w:rPr>
        <w:t xml:space="preserve">w terminie 14 dni od daty zawiadomienia go o osiągnięciu gotowości do odbioru końcowego i przedłożeniu przez Wykonawcę kompletu wymaganych </w:t>
      </w:r>
      <w:r w:rsidRPr="004E59AD">
        <w:rPr>
          <w:b w:val="0"/>
          <w:sz w:val="22"/>
          <w:szCs w:val="22"/>
        </w:rPr>
        <w:t>dokumentów.</w:t>
      </w:r>
    </w:p>
    <w:p w14:paraId="5534E4EE" w14:textId="295CB9A1" w:rsidR="009F4729" w:rsidRPr="0049443F" w:rsidRDefault="009F4729" w:rsidP="000A3EC9">
      <w:pPr>
        <w:pStyle w:val="Tekstpodstawowy22"/>
        <w:numPr>
          <w:ilvl w:val="0"/>
          <w:numId w:val="7"/>
        </w:numPr>
        <w:jc w:val="both"/>
        <w:rPr>
          <w:b w:val="0"/>
          <w:sz w:val="22"/>
          <w:szCs w:val="22"/>
        </w:rPr>
      </w:pPr>
      <w:r w:rsidRPr="004E59AD">
        <w:rPr>
          <w:b w:val="0"/>
          <w:sz w:val="22"/>
          <w:szCs w:val="22"/>
        </w:rPr>
        <w:t>Jeżeli Zamawiający stwierdzi</w:t>
      </w:r>
      <w:r w:rsidRPr="0049443F">
        <w:rPr>
          <w:b w:val="0"/>
          <w:sz w:val="22"/>
          <w:szCs w:val="22"/>
        </w:rPr>
        <w:t>, że roboty nie zostały zakończone lub dokumentacja jest sporządzona nieprawidłowo albo jest niekompletna, odmówi dokonania odbioru z podaniem przyczyn odmowy. W porozumieniu z Wykonawcą wyznaczy termin ponownego złożenia przez Wykonawcę wniosku o dokonanie odbioru końcowego.</w:t>
      </w:r>
    </w:p>
    <w:p w14:paraId="693F669C" w14:textId="77777777" w:rsidR="009F4729" w:rsidRPr="0049443F" w:rsidRDefault="009F4729" w:rsidP="000A3EC9">
      <w:pPr>
        <w:pStyle w:val="NormalnyWeb2"/>
        <w:numPr>
          <w:ilvl w:val="0"/>
          <w:numId w:val="7"/>
        </w:numPr>
        <w:tabs>
          <w:tab w:val="left" w:pos="0"/>
        </w:tabs>
        <w:spacing w:before="0" w:after="0"/>
        <w:jc w:val="both"/>
        <w:rPr>
          <w:sz w:val="22"/>
          <w:szCs w:val="22"/>
        </w:rPr>
      </w:pPr>
      <w:r w:rsidRPr="0049443F">
        <w:rPr>
          <w:sz w:val="22"/>
          <w:szCs w:val="22"/>
        </w:rPr>
        <w:t>Z czynności, odbioru zostanie sporządzony protokół.  Protokół zawierać będzie wszelkie ustalenia w toku odbioru, jak również, terminy wyznaczone na usunięcie stwierdzonych w tej dacie wad i usterek.</w:t>
      </w:r>
    </w:p>
    <w:p w14:paraId="40505AF2" w14:textId="77777777" w:rsidR="009F4729" w:rsidRPr="0049443F" w:rsidRDefault="009F4729" w:rsidP="000A3EC9">
      <w:pPr>
        <w:pStyle w:val="Akapitzlist"/>
        <w:numPr>
          <w:ilvl w:val="0"/>
          <w:numId w:val="7"/>
        </w:numPr>
        <w:autoSpaceDE w:val="0"/>
        <w:autoSpaceDN w:val="0"/>
        <w:adjustRightInd w:val="0"/>
        <w:rPr>
          <w:rFonts w:ascii="Times New Roman" w:hAnsi="Times New Roman" w:cs="Times New Roman"/>
          <w:sz w:val="22"/>
          <w:szCs w:val="22"/>
        </w:rPr>
      </w:pPr>
      <w:r w:rsidRPr="0049443F">
        <w:rPr>
          <w:rFonts w:ascii="Times New Roman" w:hAnsi="Times New Roman" w:cs="Times New Roman"/>
          <w:sz w:val="22"/>
          <w:szCs w:val="22"/>
        </w:rPr>
        <w:t xml:space="preserve">W przypadku stwierdzenia podczas odbioru (niezależnie od rodzaju odbioru): </w:t>
      </w:r>
    </w:p>
    <w:p w14:paraId="65BDBB72" w14:textId="77777777" w:rsidR="009F4729" w:rsidRPr="0049443F" w:rsidRDefault="009F4729" w:rsidP="000A3EC9">
      <w:pPr>
        <w:pStyle w:val="Akapitzlist"/>
        <w:numPr>
          <w:ilvl w:val="0"/>
          <w:numId w:val="41"/>
        </w:numPr>
        <w:autoSpaceDE w:val="0"/>
        <w:autoSpaceDN w:val="0"/>
        <w:adjustRightInd w:val="0"/>
        <w:spacing w:after="56"/>
        <w:jc w:val="both"/>
        <w:rPr>
          <w:rFonts w:ascii="Times New Roman" w:hAnsi="Times New Roman" w:cs="Times New Roman"/>
          <w:sz w:val="22"/>
          <w:szCs w:val="22"/>
        </w:rPr>
      </w:pPr>
      <w:r w:rsidRPr="0049443F">
        <w:rPr>
          <w:rFonts w:ascii="Times New Roman" w:hAnsi="Times New Roman" w:cs="Times New Roman"/>
          <w:sz w:val="22"/>
          <w:szCs w:val="22"/>
        </w:rPr>
        <w:t xml:space="preserve">wad istotnych lub niewykonania jakiejkolwiek części robót – roboty nie zostaną odebrane do czasu ich usunięcia (uważa się wówczas, że przedmiot umowy nie został wykonany w terminie); </w:t>
      </w:r>
    </w:p>
    <w:p w14:paraId="3ACCF3D5" w14:textId="77777777" w:rsidR="009F4729" w:rsidRPr="0049443F" w:rsidRDefault="009F4729" w:rsidP="000A3EC9">
      <w:pPr>
        <w:pStyle w:val="Akapitzlist"/>
        <w:numPr>
          <w:ilvl w:val="0"/>
          <w:numId w:val="41"/>
        </w:numPr>
        <w:autoSpaceDE w:val="0"/>
        <w:autoSpaceDN w:val="0"/>
        <w:adjustRightInd w:val="0"/>
        <w:spacing w:after="56"/>
        <w:jc w:val="both"/>
        <w:rPr>
          <w:rFonts w:ascii="Times New Roman" w:hAnsi="Times New Roman" w:cs="Times New Roman"/>
          <w:sz w:val="22"/>
          <w:szCs w:val="22"/>
        </w:rPr>
      </w:pPr>
      <w:r w:rsidRPr="0049443F">
        <w:rPr>
          <w:rFonts w:ascii="Times New Roman" w:hAnsi="Times New Roman" w:cs="Times New Roman"/>
          <w:sz w:val="22"/>
          <w:szCs w:val="22"/>
        </w:rPr>
        <w:t xml:space="preserve">wad nieistotnych, które nadają się do usunięcia – Wykonawca zobowiązuje się do ich usunięcia w terminie 7 dni, chyba, że strony ustalą inny termin w protokole odbioru. Jeżeli Wykonawca nie usunie wad w terminie lub w sposób ustalony w protokole odbioru, Zamawiający, po uprzednim powiadomieniu Wykonawcy, jest uprawniony do zlecenia usunięcia wad podmiotowi trzeciemu na koszt i ryzyko Wykonawcy, na co Wykonawca wyraża zgodę; </w:t>
      </w:r>
    </w:p>
    <w:p w14:paraId="63B3100A" w14:textId="77777777" w:rsidR="009F4729" w:rsidRPr="0049443F" w:rsidRDefault="009F4729" w:rsidP="000A3EC9">
      <w:pPr>
        <w:pStyle w:val="NormalnyWeb2"/>
        <w:numPr>
          <w:ilvl w:val="0"/>
          <w:numId w:val="41"/>
        </w:numPr>
        <w:tabs>
          <w:tab w:val="left" w:pos="993"/>
        </w:tabs>
        <w:spacing w:before="0" w:after="0"/>
        <w:jc w:val="both"/>
        <w:rPr>
          <w:sz w:val="22"/>
          <w:szCs w:val="22"/>
        </w:rPr>
      </w:pPr>
      <w:r w:rsidRPr="0049443F">
        <w:rPr>
          <w:color w:val="000000"/>
          <w:sz w:val="22"/>
          <w:szCs w:val="22"/>
        </w:rPr>
        <w:t xml:space="preserve">wad nieistotnych, które nie nadają się do usunięcia – Zamawiający ma prawo żądać </w:t>
      </w:r>
      <w:r w:rsidRPr="0049443F">
        <w:rPr>
          <w:sz w:val="22"/>
          <w:szCs w:val="22"/>
        </w:rPr>
        <w:t>wykonania przedmiotu odbioru po raz drugi na koszt Wykonawcy lub</w:t>
      </w:r>
      <w:r w:rsidRPr="0049443F">
        <w:rPr>
          <w:color w:val="000000"/>
          <w:sz w:val="22"/>
          <w:szCs w:val="22"/>
        </w:rPr>
        <w:t xml:space="preserve"> odpowiedniego obniżenia umówionego wynagrodzenia </w:t>
      </w:r>
      <w:r w:rsidRPr="0049443F">
        <w:rPr>
          <w:sz w:val="22"/>
          <w:szCs w:val="22"/>
        </w:rPr>
        <w:t xml:space="preserve">o wartość robót obejmujących stwierdzone wady. Obniżenie wynagrodzenia nastąpi w oparciu o kosztorysy ofertowe Wykonawcy lub w oparciu o kalkulację własną, sporządzoną w taki sam sposób w jaki Wykonawca sporządził kalkulację zawartą w ofercie.  </w:t>
      </w:r>
    </w:p>
    <w:p w14:paraId="677B2B6B" w14:textId="77777777" w:rsidR="009F4729" w:rsidRPr="0049443F" w:rsidRDefault="009F4729" w:rsidP="000A3EC9">
      <w:pPr>
        <w:pStyle w:val="NormalnyWeb2"/>
        <w:numPr>
          <w:ilvl w:val="0"/>
          <w:numId w:val="7"/>
        </w:numPr>
        <w:tabs>
          <w:tab w:val="left" w:pos="0"/>
        </w:tabs>
        <w:spacing w:before="0" w:after="0"/>
        <w:jc w:val="both"/>
        <w:rPr>
          <w:sz w:val="22"/>
          <w:szCs w:val="22"/>
        </w:rPr>
      </w:pPr>
      <w:r w:rsidRPr="0049443F">
        <w:rPr>
          <w:sz w:val="22"/>
          <w:szCs w:val="22"/>
        </w:rPr>
        <w:t>Wykonawca nie może odmówić usunięcia wad bez względu na wysokość związanych z tym kosztów.</w:t>
      </w:r>
    </w:p>
    <w:p w14:paraId="0CB8D946" w14:textId="77777777" w:rsidR="009F4729" w:rsidRPr="0049443F" w:rsidRDefault="009F4729" w:rsidP="004E364B">
      <w:pPr>
        <w:pStyle w:val="NormalnyWeb2"/>
        <w:spacing w:before="0" w:after="0"/>
        <w:jc w:val="both"/>
        <w:rPr>
          <w:sz w:val="22"/>
          <w:szCs w:val="22"/>
        </w:rPr>
      </w:pPr>
    </w:p>
    <w:p w14:paraId="0494330A" w14:textId="77777777" w:rsidR="009F4729" w:rsidRPr="0049443F" w:rsidRDefault="009F4729" w:rsidP="000A3EC9">
      <w:pPr>
        <w:spacing w:after="0" w:line="240" w:lineRule="auto"/>
        <w:jc w:val="center"/>
        <w:rPr>
          <w:rFonts w:ascii="Times New Roman" w:hAnsi="Times New Roman" w:cs="Times New Roman"/>
          <w:bCs/>
        </w:rPr>
      </w:pPr>
      <w:r w:rsidRPr="0049443F">
        <w:rPr>
          <w:rFonts w:ascii="Times New Roman" w:hAnsi="Times New Roman" w:cs="Times New Roman"/>
          <w:b/>
          <w:bCs/>
        </w:rPr>
        <w:t>§ 7</w:t>
      </w:r>
    </w:p>
    <w:p w14:paraId="4476B84F" w14:textId="77777777" w:rsidR="009F4729" w:rsidRPr="00CE25A8" w:rsidRDefault="009F4729" w:rsidP="000A3EC9">
      <w:pPr>
        <w:pStyle w:val="Default"/>
        <w:numPr>
          <w:ilvl w:val="0"/>
          <w:numId w:val="42"/>
        </w:numPr>
        <w:jc w:val="both"/>
        <w:rPr>
          <w:rFonts w:eastAsiaTheme="minorHAnsi"/>
          <w:kern w:val="0"/>
          <w:sz w:val="22"/>
          <w:szCs w:val="22"/>
          <w:lang w:eastAsia="en-US"/>
        </w:rPr>
      </w:pPr>
      <w:r w:rsidRPr="00CE25A8">
        <w:rPr>
          <w:bCs/>
          <w:sz w:val="22"/>
          <w:szCs w:val="22"/>
        </w:rPr>
        <w:t>Wynagrodzenie ryczałtowe z tytułu wykonania przedmiotu umowy</w:t>
      </w:r>
      <w:r w:rsidRPr="00CE25A8">
        <w:rPr>
          <w:sz w:val="22"/>
          <w:szCs w:val="22"/>
        </w:rPr>
        <w:t xml:space="preserve"> wynosi:</w:t>
      </w:r>
    </w:p>
    <w:p w14:paraId="198998F3" w14:textId="77777777" w:rsidR="009F4729" w:rsidRPr="00CE25A8" w:rsidRDefault="009F4729" w:rsidP="000A3EC9">
      <w:pPr>
        <w:autoSpaceDE w:val="0"/>
        <w:autoSpaceDN w:val="0"/>
        <w:adjustRightInd w:val="0"/>
        <w:spacing w:after="0" w:line="240" w:lineRule="auto"/>
        <w:ind w:left="360"/>
        <w:rPr>
          <w:rFonts w:ascii="Times New Roman" w:hAnsi="Times New Roman" w:cs="Times New Roman"/>
        </w:rPr>
      </w:pPr>
      <w:r w:rsidRPr="00CE25A8">
        <w:rPr>
          <w:rFonts w:ascii="Times New Roman" w:hAnsi="Times New Roman" w:cs="Times New Roman"/>
        </w:rPr>
        <w:t xml:space="preserve">netto: ……………….. zł (słownie: …………………………………..…………. złotych i …./100) </w:t>
      </w:r>
    </w:p>
    <w:p w14:paraId="4EBD6B7B" w14:textId="77777777" w:rsidR="009F4729" w:rsidRPr="00CE25A8" w:rsidRDefault="009F4729" w:rsidP="000A3EC9">
      <w:pPr>
        <w:autoSpaceDE w:val="0"/>
        <w:autoSpaceDN w:val="0"/>
        <w:adjustRightInd w:val="0"/>
        <w:spacing w:after="0" w:line="240" w:lineRule="auto"/>
        <w:ind w:left="360"/>
        <w:rPr>
          <w:rFonts w:ascii="Times New Roman" w:hAnsi="Times New Roman" w:cs="Times New Roman"/>
        </w:rPr>
      </w:pPr>
      <w:r w:rsidRPr="00CE25A8">
        <w:rPr>
          <w:rFonts w:ascii="Times New Roman" w:hAnsi="Times New Roman" w:cs="Times New Roman"/>
        </w:rPr>
        <w:t>podatek VAT stawka: ………. % w kwocie ……………………….. zł</w:t>
      </w:r>
    </w:p>
    <w:p w14:paraId="53D13948" w14:textId="77777777" w:rsidR="009F4729" w:rsidRPr="00CE25A8" w:rsidRDefault="009F4729" w:rsidP="000A3EC9">
      <w:pPr>
        <w:autoSpaceDE w:val="0"/>
        <w:autoSpaceDN w:val="0"/>
        <w:adjustRightInd w:val="0"/>
        <w:spacing w:after="0" w:line="240" w:lineRule="auto"/>
        <w:ind w:left="360"/>
        <w:rPr>
          <w:rFonts w:ascii="Times New Roman" w:hAnsi="Times New Roman" w:cs="Times New Roman"/>
        </w:rPr>
      </w:pPr>
      <w:r w:rsidRPr="00CE25A8">
        <w:rPr>
          <w:rFonts w:ascii="Times New Roman" w:hAnsi="Times New Roman" w:cs="Times New Roman"/>
        </w:rPr>
        <w:t>brutto: ……………….. zł (słownie: ……………………………………….…. złotych i …../100), w tym:</w:t>
      </w:r>
    </w:p>
    <w:p w14:paraId="1C8F52B4" w14:textId="2E1D07B7" w:rsidR="009F4729" w:rsidRPr="00CE25A8" w:rsidRDefault="00965E10" w:rsidP="00CE25A8">
      <w:pPr>
        <w:pStyle w:val="Akapitzlist"/>
        <w:numPr>
          <w:ilvl w:val="0"/>
          <w:numId w:val="48"/>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Część I: </w:t>
      </w:r>
      <w:r w:rsidR="009F4729" w:rsidRPr="00CE25A8">
        <w:rPr>
          <w:rFonts w:ascii="Times New Roman" w:hAnsi="Times New Roman" w:cs="Times New Roman"/>
          <w:sz w:val="22"/>
          <w:szCs w:val="22"/>
        </w:rPr>
        <w:t xml:space="preserve">budowa </w:t>
      </w:r>
      <w:r>
        <w:rPr>
          <w:rFonts w:ascii="Times New Roman" w:hAnsi="Times New Roman" w:cs="Times New Roman"/>
          <w:sz w:val="22"/>
          <w:szCs w:val="22"/>
        </w:rPr>
        <w:t>otwartej strefy aktywności</w:t>
      </w:r>
      <w:r w:rsidR="009F4729" w:rsidRPr="00CE25A8">
        <w:rPr>
          <w:rFonts w:ascii="Times New Roman" w:hAnsi="Times New Roman" w:cs="Times New Roman"/>
          <w:sz w:val="22"/>
          <w:szCs w:val="22"/>
        </w:rPr>
        <w:t xml:space="preserve"> w miejscowości </w:t>
      </w:r>
      <w:r w:rsidR="00A364C7">
        <w:rPr>
          <w:rFonts w:ascii="Times New Roman" w:hAnsi="Times New Roman" w:cs="Times New Roman"/>
          <w:sz w:val="22"/>
          <w:szCs w:val="22"/>
        </w:rPr>
        <w:t>Koziki-Jałbrzyków Stok</w:t>
      </w:r>
      <w:r w:rsidR="009F4729" w:rsidRPr="00CE25A8">
        <w:rPr>
          <w:rFonts w:ascii="Times New Roman" w:hAnsi="Times New Roman" w:cs="Times New Roman"/>
          <w:sz w:val="22"/>
          <w:szCs w:val="22"/>
        </w:rPr>
        <w:t>:</w:t>
      </w:r>
    </w:p>
    <w:p w14:paraId="20DC1E51" w14:textId="57FAAD29" w:rsidR="00CE25A8" w:rsidRDefault="009F4729" w:rsidP="00CE25A8">
      <w:pPr>
        <w:pStyle w:val="Akapitzlist"/>
        <w:autoSpaceDE w:val="0"/>
        <w:autoSpaceDN w:val="0"/>
        <w:adjustRightInd w:val="0"/>
        <w:jc w:val="both"/>
        <w:rPr>
          <w:rFonts w:ascii="Times New Roman" w:hAnsi="Times New Roman" w:cs="Times New Roman"/>
          <w:sz w:val="22"/>
          <w:szCs w:val="22"/>
        </w:rPr>
      </w:pPr>
      <w:r w:rsidRPr="00CE25A8">
        <w:rPr>
          <w:rFonts w:ascii="Times New Roman" w:hAnsi="Times New Roman" w:cs="Times New Roman"/>
          <w:sz w:val="22"/>
          <w:szCs w:val="22"/>
        </w:rPr>
        <w:t xml:space="preserve">netto: ……………….. zł (słownie: ……………………………..…………. złotych i …./100) </w:t>
      </w:r>
    </w:p>
    <w:p w14:paraId="41648B2C" w14:textId="2F7E71AF" w:rsidR="009F4729" w:rsidRPr="00CE25A8" w:rsidRDefault="009F4729" w:rsidP="00CE25A8">
      <w:pPr>
        <w:pStyle w:val="Akapitzlist"/>
        <w:autoSpaceDE w:val="0"/>
        <w:autoSpaceDN w:val="0"/>
        <w:adjustRightInd w:val="0"/>
        <w:jc w:val="both"/>
        <w:rPr>
          <w:rFonts w:ascii="Times New Roman" w:hAnsi="Times New Roman" w:cs="Times New Roman"/>
          <w:sz w:val="22"/>
          <w:szCs w:val="22"/>
        </w:rPr>
      </w:pPr>
      <w:r w:rsidRPr="00CE25A8">
        <w:rPr>
          <w:rFonts w:ascii="Times New Roman" w:hAnsi="Times New Roman" w:cs="Times New Roman"/>
          <w:sz w:val="22"/>
          <w:szCs w:val="22"/>
        </w:rPr>
        <w:t>podatek VAT stawka: ………. % w kwocie ……………………….. zł</w:t>
      </w:r>
    </w:p>
    <w:p w14:paraId="493BF146" w14:textId="46D1E7FE" w:rsidR="009F4729" w:rsidRPr="00CE25A8" w:rsidRDefault="009F4729" w:rsidP="00CE25A8">
      <w:pPr>
        <w:pStyle w:val="Akapitzlist"/>
        <w:autoSpaceDE w:val="0"/>
        <w:autoSpaceDN w:val="0"/>
        <w:adjustRightInd w:val="0"/>
        <w:jc w:val="both"/>
        <w:rPr>
          <w:rFonts w:ascii="Times New Roman" w:hAnsi="Times New Roman" w:cs="Times New Roman"/>
          <w:sz w:val="22"/>
          <w:szCs w:val="22"/>
        </w:rPr>
      </w:pPr>
      <w:r w:rsidRPr="00CE25A8">
        <w:rPr>
          <w:rFonts w:ascii="Times New Roman" w:hAnsi="Times New Roman" w:cs="Times New Roman"/>
          <w:sz w:val="22"/>
          <w:szCs w:val="22"/>
        </w:rPr>
        <w:t>brutto: ……………….. zł (słownie: …………………………………….…. złotych i …../100)</w:t>
      </w:r>
    </w:p>
    <w:p w14:paraId="0647025A" w14:textId="2173EBEF" w:rsidR="00CE25A8" w:rsidRPr="00CE25A8" w:rsidRDefault="00965E10" w:rsidP="00CE25A8">
      <w:pPr>
        <w:pStyle w:val="Akapitzlist"/>
        <w:numPr>
          <w:ilvl w:val="0"/>
          <w:numId w:val="48"/>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Część II: </w:t>
      </w:r>
      <w:r w:rsidR="009F4729" w:rsidRPr="00CE25A8">
        <w:rPr>
          <w:rFonts w:ascii="Times New Roman" w:hAnsi="Times New Roman" w:cs="Times New Roman"/>
          <w:sz w:val="22"/>
          <w:szCs w:val="22"/>
        </w:rPr>
        <w:t xml:space="preserve">budowa </w:t>
      </w:r>
      <w:r>
        <w:rPr>
          <w:rFonts w:ascii="Times New Roman" w:hAnsi="Times New Roman" w:cs="Times New Roman"/>
          <w:sz w:val="22"/>
          <w:szCs w:val="22"/>
        </w:rPr>
        <w:t>otwartej strefy aktywności</w:t>
      </w:r>
      <w:r w:rsidRPr="00CE25A8">
        <w:rPr>
          <w:rFonts w:ascii="Times New Roman" w:hAnsi="Times New Roman" w:cs="Times New Roman"/>
          <w:sz w:val="22"/>
          <w:szCs w:val="22"/>
        </w:rPr>
        <w:t xml:space="preserve"> </w:t>
      </w:r>
      <w:r w:rsidR="009F4729" w:rsidRPr="00CE25A8">
        <w:rPr>
          <w:rFonts w:ascii="Times New Roman" w:hAnsi="Times New Roman" w:cs="Times New Roman"/>
          <w:sz w:val="22"/>
          <w:szCs w:val="22"/>
        </w:rPr>
        <w:t>w miejscowości Poryte-Jabłoń:</w:t>
      </w:r>
    </w:p>
    <w:p w14:paraId="734E6211" w14:textId="77777777" w:rsidR="00CE25A8" w:rsidRDefault="009F4729" w:rsidP="00CE25A8">
      <w:pPr>
        <w:pStyle w:val="Akapitzlist"/>
        <w:autoSpaceDE w:val="0"/>
        <w:autoSpaceDN w:val="0"/>
        <w:adjustRightInd w:val="0"/>
        <w:jc w:val="both"/>
        <w:rPr>
          <w:rFonts w:ascii="Times New Roman" w:hAnsi="Times New Roman" w:cs="Times New Roman"/>
          <w:sz w:val="22"/>
          <w:szCs w:val="22"/>
        </w:rPr>
      </w:pPr>
      <w:r w:rsidRPr="00CE25A8">
        <w:rPr>
          <w:rFonts w:ascii="Times New Roman" w:hAnsi="Times New Roman" w:cs="Times New Roman"/>
          <w:sz w:val="22"/>
          <w:szCs w:val="22"/>
        </w:rPr>
        <w:t>netto: ……………….. zł (słownie: ……………………………..…………. złotych i …./100)</w:t>
      </w:r>
      <w:r w:rsidR="00CE25A8" w:rsidRPr="00CE25A8">
        <w:rPr>
          <w:rFonts w:ascii="Times New Roman" w:hAnsi="Times New Roman" w:cs="Times New Roman"/>
          <w:sz w:val="22"/>
          <w:szCs w:val="22"/>
        </w:rPr>
        <w:t xml:space="preserve">, </w:t>
      </w:r>
      <w:r w:rsidRPr="00CE25A8">
        <w:rPr>
          <w:rFonts w:ascii="Times New Roman" w:hAnsi="Times New Roman" w:cs="Times New Roman"/>
          <w:sz w:val="22"/>
          <w:szCs w:val="22"/>
        </w:rPr>
        <w:t>podatek VAT stawka: ………. % w kwocie ……………………….. zł</w:t>
      </w:r>
      <w:r w:rsidR="00CE25A8" w:rsidRPr="00CE25A8">
        <w:rPr>
          <w:rFonts w:ascii="Times New Roman" w:hAnsi="Times New Roman" w:cs="Times New Roman"/>
          <w:sz w:val="22"/>
          <w:szCs w:val="22"/>
        </w:rPr>
        <w:t xml:space="preserve">, </w:t>
      </w:r>
    </w:p>
    <w:p w14:paraId="7BCDDC52" w14:textId="43BBC591" w:rsidR="009F4729" w:rsidRPr="00CE25A8" w:rsidRDefault="009F4729" w:rsidP="00CE25A8">
      <w:pPr>
        <w:pStyle w:val="Akapitzlist"/>
        <w:autoSpaceDE w:val="0"/>
        <w:autoSpaceDN w:val="0"/>
        <w:adjustRightInd w:val="0"/>
        <w:jc w:val="both"/>
        <w:rPr>
          <w:rFonts w:ascii="Times New Roman" w:hAnsi="Times New Roman" w:cs="Times New Roman"/>
          <w:sz w:val="22"/>
          <w:szCs w:val="22"/>
        </w:rPr>
      </w:pPr>
      <w:r w:rsidRPr="00CE25A8">
        <w:rPr>
          <w:rFonts w:ascii="Times New Roman" w:hAnsi="Times New Roman" w:cs="Times New Roman"/>
          <w:sz w:val="22"/>
          <w:szCs w:val="22"/>
        </w:rPr>
        <w:t>brutto: ……………….. zł (słownie: …………………………………….…. złotych i …../100)</w:t>
      </w:r>
      <w:r w:rsidR="00CE25A8">
        <w:rPr>
          <w:rFonts w:ascii="Times New Roman" w:hAnsi="Times New Roman" w:cs="Times New Roman"/>
          <w:sz w:val="22"/>
          <w:szCs w:val="22"/>
        </w:rPr>
        <w:t>.</w:t>
      </w:r>
    </w:p>
    <w:p w14:paraId="238A2D87" w14:textId="77777777" w:rsidR="009F4729" w:rsidRPr="0049443F" w:rsidRDefault="009F4729" w:rsidP="000A3EC9">
      <w:pPr>
        <w:pStyle w:val="Default"/>
        <w:numPr>
          <w:ilvl w:val="0"/>
          <w:numId w:val="42"/>
        </w:numPr>
        <w:jc w:val="both"/>
        <w:rPr>
          <w:sz w:val="22"/>
          <w:szCs w:val="22"/>
        </w:rPr>
      </w:pPr>
      <w:r w:rsidRPr="0049443F">
        <w:rPr>
          <w:bCs/>
          <w:sz w:val="22"/>
          <w:szCs w:val="22"/>
        </w:rPr>
        <w:t>Wysokość wynagrodzenia zawiera wszystkie koszty wykonania całości umowy, również koszty nie ujęte w dokumentacji, a związane z realizacją zadania i niezbędne do prawidłowego wykonania przedmiotu umowy, w szczególności wymagane opłaty, podatek VAT, koszty</w:t>
      </w:r>
      <w:r>
        <w:rPr>
          <w:bCs/>
          <w:sz w:val="22"/>
          <w:szCs w:val="22"/>
        </w:rPr>
        <w:t xml:space="preserve"> opracowania dokumentacji,</w:t>
      </w:r>
      <w:r w:rsidRPr="0049443F">
        <w:rPr>
          <w:bCs/>
          <w:sz w:val="22"/>
          <w:szCs w:val="22"/>
        </w:rPr>
        <w:t xml:space="preserve"> robót przygotowawczych, porządkowych, zaplecza budowy, zagospodarowania terenu i inne, bez względu na okoliczności i źródła ich powstania.</w:t>
      </w:r>
      <w:r w:rsidRPr="0049443F">
        <w:rPr>
          <w:sz w:val="22"/>
          <w:szCs w:val="22"/>
        </w:rPr>
        <w:t xml:space="preserve"> </w:t>
      </w:r>
    </w:p>
    <w:p w14:paraId="070151B6" w14:textId="77777777" w:rsidR="009F4729" w:rsidRPr="0049443F" w:rsidRDefault="009F4729" w:rsidP="000A3EC9">
      <w:pPr>
        <w:pStyle w:val="Default"/>
        <w:numPr>
          <w:ilvl w:val="0"/>
          <w:numId w:val="42"/>
        </w:numPr>
        <w:jc w:val="both"/>
        <w:rPr>
          <w:sz w:val="22"/>
          <w:szCs w:val="22"/>
        </w:rPr>
      </w:pPr>
      <w:r w:rsidRPr="0049443F">
        <w:rPr>
          <w:sz w:val="22"/>
          <w:szCs w:val="22"/>
        </w:rPr>
        <w:t xml:space="preserve">Niedoszacowanie, pominięcie oraz brak rozpoznania zakresu przedmiotu umowy nie może być podstawą do żądania zmiany wynagrodzenia ryczałtowego określonego w ust. 1 niniejszego paragrafu. </w:t>
      </w:r>
    </w:p>
    <w:p w14:paraId="58A87966" w14:textId="77777777" w:rsidR="009F4729" w:rsidRPr="0049443F" w:rsidRDefault="009F4729" w:rsidP="000A3EC9">
      <w:pPr>
        <w:pStyle w:val="Bezodstpw"/>
        <w:numPr>
          <w:ilvl w:val="0"/>
          <w:numId w:val="42"/>
        </w:numPr>
        <w:jc w:val="both"/>
        <w:rPr>
          <w:rFonts w:ascii="Times New Roman" w:hAnsi="Times New Roman" w:cs="Times New Roman"/>
        </w:rPr>
      </w:pPr>
      <w:r w:rsidRPr="0049443F">
        <w:rPr>
          <w:rFonts w:ascii="Times New Roman" w:hAnsi="Times New Roman" w:cs="Times New Roman"/>
        </w:rPr>
        <w:t xml:space="preserve">Nie przewiduje się możliwości wzrostu cen jednostkowych, jak również zmiany składników cenotwórczych podanych w kosztorysie ofertowym Wykonawcy. </w:t>
      </w:r>
    </w:p>
    <w:p w14:paraId="5246266E" w14:textId="77777777" w:rsidR="009F4729" w:rsidRPr="0049443F" w:rsidRDefault="009F4729" w:rsidP="000A3EC9">
      <w:pPr>
        <w:pStyle w:val="Bezodstpw"/>
        <w:numPr>
          <w:ilvl w:val="0"/>
          <w:numId w:val="42"/>
        </w:numPr>
        <w:jc w:val="both"/>
        <w:rPr>
          <w:rFonts w:ascii="Times New Roman" w:hAnsi="Times New Roman" w:cs="Times New Roman"/>
        </w:rPr>
      </w:pPr>
      <w:r w:rsidRPr="0049443F">
        <w:rPr>
          <w:rFonts w:ascii="Times New Roman" w:hAnsi="Times New Roman" w:cs="Times New Roman"/>
        </w:rPr>
        <w:t xml:space="preserve">Zamawiający zastrzega sobie możliwość zmniejszenia ilości robót. </w:t>
      </w:r>
    </w:p>
    <w:p w14:paraId="683D24C6" w14:textId="77777777" w:rsidR="009F4729" w:rsidRPr="0049443F" w:rsidRDefault="009F4729" w:rsidP="000A3EC9">
      <w:pPr>
        <w:pStyle w:val="Akapitzlist"/>
        <w:numPr>
          <w:ilvl w:val="0"/>
          <w:numId w:val="42"/>
        </w:numPr>
        <w:jc w:val="both"/>
        <w:rPr>
          <w:rFonts w:ascii="Times New Roman" w:hAnsi="Times New Roman" w:cs="Times New Roman"/>
          <w:color w:val="auto"/>
          <w:sz w:val="22"/>
          <w:szCs w:val="22"/>
        </w:rPr>
      </w:pPr>
      <w:r w:rsidRPr="0049443F">
        <w:rPr>
          <w:rFonts w:ascii="Times New Roman" w:hAnsi="Times New Roman" w:cs="Times New Roman"/>
          <w:sz w:val="22"/>
          <w:szCs w:val="22"/>
        </w:rPr>
        <w:t>W przypadku konieczności wykonania robót nieprzewidzianych w dokumentacji, Wykonawca przed rozpoczęciem tych robót zobowiązany jest uzyskać pisemną zgodę Zamawiającego co do rodzaju, zakresu i wartości tych robót.</w:t>
      </w:r>
    </w:p>
    <w:p w14:paraId="0CB89F77" w14:textId="77777777" w:rsidR="009F4729" w:rsidRPr="0049443F" w:rsidRDefault="009F4729" w:rsidP="000A3EC9">
      <w:pPr>
        <w:pStyle w:val="Tekstpodstawowywcity"/>
        <w:numPr>
          <w:ilvl w:val="0"/>
          <w:numId w:val="42"/>
        </w:numPr>
        <w:spacing w:after="0"/>
        <w:jc w:val="both"/>
        <w:rPr>
          <w:sz w:val="22"/>
          <w:szCs w:val="22"/>
        </w:rPr>
      </w:pPr>
      <w:r w:rsidRPr="0049443F">
        <w:rPr>
          <w:sz w:val="22"/>
          <w:szCs w:val="22"/>
        </w:rPr>
        <w:t xml:space="preserve">Wartość wynagrodzenia  za wykonanie robót dodatkowych, ustalona zostanie na podstawie kosztorysu ofertowego robót dodatkowych, sporządzonego przez Wykonawcę przed ich rozpoczęciem.                                                                                                 </w:t>
      </w:r>
    </w:p>
    <w:p w14:paraId="21CA6269" w14:textId="77777777" w:rsidR="009F4729" w:rsidRPr="0049443F" w:rsidRDefault="009F4729" w:rsidP="000A3EC9">
      <w:pPr>
        <w:pStyle w:val="Tekstpodstawowywcity"/>
        <w:numPr>
          <w:ilvl w:val="0"/>
          <w:numId w:val="42"/>
        </w:numPr>
        <w:spacing w:after="0"/>
        <w:jc w:val="both"/>
        <w:rPr>
          <w:sz w:val="22"/>
          <w:szCs w:val="22"/>
        </w:rPr>
      </w:pPr>
      <w:r w:rsidRPr="0049443F">
        <w:rPr>
          <w:sz w:val="22"/>
          <w:szCs w:val="22"/>
        </w:rPr>
        <w:lastRenderedPageBreak/>
        <w:t>Rozliczenie między stronami nastąpi na podstawie faktury końcowej, wystawionej przez Wykonawcę po dokonaniu odbioru końcowego, potwierdzonego protokołem odbioru.</w:t>
      </w:r>
    </w:p>
    <w:p w14:paraId="6C2E293D" w14:textId="77777777" w:rsidR="009F4729" w:rsidRPr="0049443F" w:rsidRDefault="009F4729" w:rsidP="000A3EC9">
      <w:pPr>
        <w:pStyle w:val="Tekstpodstawowy"/>
        <w:numPr>
          <w:ilvl w:val="0"/>
          <w:numId w:val="42"/>
        </w:numPr>
        <w:spacing w:after="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Należność Wykonawcy z tytułu realizacji niniejszej umowy płatna będzie przelewem na rachunek Wykonawcy nr ...................................................................... w terminie nie dłuższym niż 30 dni od dnia doręczenia prawidłowo wystawionej faktury VAT.</w:t>
      </w:r>
    </w:p>
    <w:p w14:paraId="41F0F3DC" w14:textId="77777777" w:rsidR="009F4729" w:rsidRPr="0049443F" w:rsidRDefault="009F4729" w:rsidP="000A3EC9">
      <w:pPr>
        <w:pStyle w:val="Tekstpodstawowy"/>
        <w:numPr>
          <w:ilvl w:val="0"/>
          <w:numId w:val="42"/>
        </w:numPr>
        <w:spacing w:after="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 xml:space="preserve">Za datę płatności przyjmuje się dzień obciążenia rachunku bankowego Zamawiającego.  </w:t>
      </w:r>
    </w:p>
    <w:p w14:paraId="53C80B93" w14:textId="77777777" w:rsidR="009F4729" w:rsidRPr="0049443F" w:rsidRDefault="009F4729" w:rsidP="000A3EC9">
      <w:pPr>
        <w:pStyle w:val="Tekstpodstawowy"/>
        <w:numPr>
          <w:ilvl w:val="0"/>
          <w:numId w:val="42"/>
        </w:numPr>
        <w:spacing w:after="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Zamawiający nie przewiduje płatności częściowych.</w:t>
      </w:r>
    </w:p>
    <w:p w14:paraId="3C70D946" w14:textId="77777777" w:rsidR="009F4729" w:rsidRPr="0049443F" w:rsidRDefault="009F4729" w:rsidP="000A3EC9">
      <w:pPr>
        <w:pStyle w:val="Tekstpodstawowy"/>
        <w:numPr>
          <w:ilvl w:val="0"/>
          <w:numId w:val="42"/>
        </w:numPr>
        <w:spacing w:after="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 xml:space="preserve">Wykonawca jest zobowiązany do zapłaty wynagrodzenia należnego Podwykonawcy w terminach płatności określonych w zawartej z nim umowie. </w:t>
      </w:r>
    </w:p>
    <w:p w14:paraId="504C2839" w14:textId="1EE69C35" w:rsidR="009F4729" w:rsidRDefault="009F4729" w:rsidP="000A3EC9">
      <w:pPr>
        <w:pStyle w:val="Tekstpodstawowy"/>
        <w:numPr>
          <w:ilvl w:val="0"/>
          <w:numId w:val="42"/>
        </w:numPr>
        <w:spacing w:after="0"/>
        <w:jc w:val="both"/>
        <w:rPr>
          <w:rFonts w:ascii="Times New Roman" w:eastAsia="Times New Roman" w:hAnsi="Times New Roman" w:cs="Times New Roman"/>
          <w:sz w:val="22"/>
          <w:szCs w:val="22"/>
        </w:rPr>
      </w:pPr>
      <w:r w:rsidRPr="0049443F">
        <w:rPr>
          <w:rFonts w:ascii="Times New Roman" w:eastAsia="Times New Roman" w:hAnsi="Times New Roman" w:cs="Times New Roman"/>
          <w:sz w:val="22"/>
          <w:szCs w:val="22"/>
        </w:rPr>
        <w:t>Wykonawca jest zobowiązany przedłożyć wraz z rozliczeniami należnego mu wynagrodzenia oświadczenia Podwykonawców lub inne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14AFEBBA" w14:textId="77777777" w:rsidR="009F4729" w:rsidRPr="0049443F" w:rsidRDefault="009F4729" w:rsidP="004E364B">
      <w:pPr>
        <w:pStyle w:val="Tekstpodstawowy"/>
        <w:spacing w:after="0"/>
        <w:jc w:val="both"/>
        <w:rPr>
          <w:rFonts w:ascii="Times New Roman" w:eastAsia="Times New Roman" w:hAnsi="Times New Roman" w:cs="Times New Roman"/>
          <w:sz w:val="22"/>
          <w:szCs w:val="22"/>
        </w:rPr>
      </w:pPr>
    </w:p>
    <w:p w14:paraId="3BF2E9F4" w14:textId="77777777"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8</w:t>
      </w:r>
    </w:p>
    <w:p w14:paraId="710615FF"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 xml:space="preserve">Wykonawca udziela Zamawiającemu ….. miesięcznej gwarancji na przedmiot zamówienia tj. użyte materiały i wyposażenie oraz wykonane prace objęte umową. </w:t>
      </w:r>
    </w:p>
    <w:p w14:paraId="1186C81B"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Okres gwarancji liczony będzie od daty podpisania przez Strony protokołu odbioru końcowego przedmiotu umowy.</w:t>
      </w:r>
    </w:p>
    <w:p w14:paraId="7AB78002"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 xml:space="preserve">Dokumenty gwarancyjne, w tym dotyczące gwarancji udzielonych przez producentów, zostaną wydane Zamawiającemu w dniu podpisania końcowego protokołu odbioru robót budowlanych. </w:t>
      </w:r>
    </w:p>
    <w:p w14:paraId="6CB6C283"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 xml:space="preserve">W przypadku, gdy warunkiem utrzymania gwarancji na wbudowane lub zamontowane urządzenia jest konieczność ich serwisowania, konserwacji, przeglądów to koszt serwisu, przeglądów i konserwacji przez cały okres gwarancji ponosi Wykonawca z wyłączeniem opłat za materiały eksploatacyjne. </w:t>
      </w:r>
    </w:p>
    <w:p w14:paraId="3A510A1C"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 xml:space="preserve">Wykonawca udziela Zamawiającemu rękojmi na przedmiot umowy na okres 5 lat. </w:t>
      </w:r>
    </w:p>
    <w:p w14:paraId="51FDAB03"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W okresie gwarancji i rękojmi Wykonawca zobowiązany będzie do nieodpłatnej naprawy lub usunięcia ewentualnych usterek lub wad przedmiotu umowy oraz wykonania bezpłatnych corocznych przeglądów wykonanych prac.</w:t>
      </w:r>
      <w:r w:rsidRPr="0049443F">
        <w:rPr>
          <w:rFonts w:ascii="Times New Roman" w:hAnsi="Times New Roman" w:cs="Times New Roman"/>
          <w:bCs/>
          <w:sz w:val="22"/>
          <w:szCs w:val="22"/>
        </w:rPr>
        <w:t xml:space="preserve"> </w:t>
      </w:r>
      <w:r w:rsidRPr="0049443F">
        <w:rPr>
          <w:rFonts w:ascii="Times New Roman" w:hAnsi="Times New Roman" w:cs="Times New Roman"/>
          <w:sz w:val="22"/>
          <w:szCs w:val="22"/>
        </w:rPr>
        <w:t>Wszelkie koszty związane z gwarancją i rękojmią ponosi Wykonawca.</w:t>
      </w:r>
    </w:p>
    <w:p w14:paraId="0B967FF0"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bCs/>
          <w:sz w:val="22"/>
          <w:szCs w:val="22"/>
        </w:rPr>
      </w:pPr>
      <w:r w:rsidRPr="0049443F">
        <w:rPr>
          <w:rFonts w:ascii="Times New Roman" w:hAnsi="Times New Roman" w:cs="Times New Roman"/>
          <w:sz w:val="22"/>
          <w:szCs w:val="22"/>
        </w:rPr>
        <w:t>Nieodpłatna naprawa lub usunięcie ewentualnych usterek lub wad przedmiotu umowy winno nastąpić, nie później niż w terminie 14 dni, licząc od dnia ich pisemnego zgłoszenia przez Zamawiającego na adres ……… lub faksem na numer ……….., lub pocztą elektroniczną na adres …………….. W przypadkach ujawnienia wad zagrażających zdrowiu, życiu lub mogących spowodować znaczne straty materialne, Wykonawca zobowiązuje się do usunięcia wad i usterek w trybie natychmiastowym.</w:t>
      </w:r>
    </w:p>
    <w:p w14:paraId="27B6D89B"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bCs/>
          <w:sz w:val="22"/>
          <w:szCs w:val="22"/>
        </w:rPr>
      </w:pPr>
      <w:r w:rsidRPr="0049443F">
        <w:rPr>
          <w:rFonts w:ascii="Times New Roman" w:hAnsi="Times New Roman" w:cs="Times New Roman"/>
          <w:bCs/>
          <w:sz w:val="22"/>
          <w:szCs w:val="22"/>
        </w:rPr>
        <w:t>Usunięcie wady (usterki) będzie stwierdzone protokolarnie.</w:t>
      </w:r>
    </w:p>
    <w:p w14:paraId="2CA0718D" w14:textId="77777777" w:rsidR="009F4729" w:rsidRPr="0049443F" w:rsidRDefault="009F4729" w:rsidP="000A3EC9">
      <w:pPr>
        <w:pStyle w:val="Akapitzlist1"/>
        <w:numPr>
          <w:ilvl w:val="0"/>
          <w:numId w:val="16"/>
        </w:numPr>
        <w:tabs>
          <w:tab w:val="left" w:pos="0"/>
        </w:tabs>
        <w:jc w:val="both"/>
        <w:rPr>
          <w:rFonts w:ascii="Times New Roman" w:hAnsi="Times New Roman" w:cs="Times New Roman"/>
          <w:bCs/>
          <w:sz w:val="22"/>
          <w:szCs w:val="22"/>
        </w:rPr>
      </w:pPr>
      <w:r w:rsidRPr="0049443F">
        <w:rPr>
          <w:rFonts w:ascii="Times New Roman" w:hAnsi="Times New Roman" w:cs="Times New Roman"/>
          <w:bCs/>
          <w:sz w:val="22"/>
          <w:szCs w:val="22"/>
        </w:rPr>
        <w:t>Jeżeli z jakiegokolwiek powodu Wykonawca nie usunie wady (usterki) w wyznaczonym terminie, Zamawiający ma prawo zlecić ich usunięcie osobie trzeciej na koszt i ryzyko Wykonawcy. Wykonawca zobowiązany będzie pokryć związane z tym koszty w ciągu 14 dni od daty otrzymania dowodu zapłaty, niezależnie od obowiązku zapłaty kary umownej za opóźnienie terminu usunięcia wad (usterek). O zamiarze powierzenia usunięcia wad osobie trzeciej Zamawiający powinien zawiadomić Wykonawcę co najmniej 3 dni przed dokonaniem zlecenia.</w:t>
      </w:r>
    </w:p>
    <w:p w14:paraId="5B4C705C" w14:textId="77777777" w:rsidR="009F4729" w:rsidRPr="0049443F" w:rsidRDefault="009F4729" w:rsidP="000A3EC9">
      <w:pPr>
        <w:spacing w:after="0" w:line="240" w:lineRule="auto"/>
        <w:rPr>
          <w:rFonts w:ascii="Times New Roman" w:hAnsi="Times New Roman" w:cs="Times New Roman"/>
          <w:b/>
          <w:bCs/>
        </w:rPr>
      </w:pPr>
    </w:p>
    <w:p w14:paraId="1E7F5BBB" w14:textId="77777777"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9</w:t>
      </w:r>
    </w:p>
    <w:p w14:paraId="16EED467" w14:textId="77777777" w:rsidR="009F4729" w:rsidRPr="0049443F" w:rsidRDefault="009F4729" w:rsidP="000A3EC9">
      <w:pPr>
        <w:pStyle w:val="NormalnyWeb2"/>
        <w:numPr>
          <w:ilvl w:val="0"/>
          <w:numId w:val="17"/>
        </w:numPr>
        <w:tabs>
          <w:tab w:val="left" w:pos="0"/>
        </w:tabs>
        <w:spacing w:before="0" w:after="0"/>
        <w:jc w:val="both"/>
        <w:rPr>
          <w:sz w:val="22"/>
          <w:szCs w:val="22"/>
        </w:rPr>
      </w:pPr>
      <w:r w:rsidRPr="0049443F">
        <w:rPr>
          <w:sz w:val="22"/>
          <w:szCs w:val="22"/>
        </w:rPr>
        <w:t>Strony ustalają następujące kary umowne:</w:t>
      </w:r>
    </w:p>
    <w:p w14:paraId="6357211F" w14:textId="77777777" w:rsidR="009F4729" w:rsidRPr="0049443F" w:rsidRDefault="009F4729" w:rsidP="000A3EC9">
      <w:pPr>
        <w:pStyle w:val="NormalnyWeb2"/>
        <w:numPr>
          <w:ilvl w:val="0"/>
          <w:numId w:val="24"/>
        </w:numPr>
        <w:tabs>
          <w:tab w:val="left" w:pos="0"/>
        </w:tabs>
        <w:spacing w:before="0" w:after="0"/>
        <w:jc w:val="both"/>
        <w:rPr>
          <w:sz w:val="22"/>
          <w:szCs w:val="22"/>
        </w:rPr>
      </w:pPr>
      <w:r w:rsidRPr="0049443F">
        <w:rPr>
          <w:sz w:val="22"/>
          <w:szCs w:val="22"/>
        </w:rPr>
        <w:t>w przypadku odstąpienia od umowy przez Wykonawcę lub Zamawiającego z powodu okoliczności, za które odpowiada Wykonawca, Wykonawca zapłaci Zamawiającemu karę umowną  w wysokości 10% wartości umowy brutto,</w:t>
      </w:r>
    </w:p>
    <w:p w14:paraId="209E9AD3" w14:textId="77777777" w:rsidR="009F4729" w:rsidRPr="0049443F" w:rsidRDefault="009F4729" w:rsidP="000A3EC9">
      <w:pPr>
        <w:pStyle w:val="NormalnyWeb2"/>
        <w:numPr>
          <w:ilvl w:val="0"/>
          <w:numId w:val="24"/>
        </w:numPr>
        <w:tabs>
          <w:tab w:val="left" w:pos="0"/>
        </w:tabs>
        <w:spacing w:before="0" w:after="0"/>
        <w:jc w:val="both"/>
        <w:rPr>
          <w:sz w:val="22"/>
          <w:szCs w:val="22"/>
        </w:rPr>
      </w:pPr>
      <w:r w:rsidRPr="0049443F">
        <w:rPr>
          <w:sz w:val="22"/>
          <w:szCs w:val="22"/>
        </w:rPr>
        <w:t>w przypadku opóźnienia terminów określonych w § 2 ust. 1, w § 4 ust. 1 pkt 15, w § 6 ust. 4, w § 6 ust 1</w:t>
      </w:r>
      <w:r>
        <w:rPr>
          <w:sz w:val="22"/>
          <w:szCs w:val="22"/>
        </w:rPr>
        <w:t>8</w:t>
      </w:r>
      <w:r w:rsidRPr="0049443F">
        <w:rPr>
          <w:sz w:val="22"/>
          <w:szCs w:val="22"/>
        </w:rPr>
        <w:t xml:space="preserve"> pkt 1, w § 6 ust. 1</w:t>
      </w:r>
      <w:r>
        <w:rPr>
          <w:sz w:val="22"/>
          <w:szCs w:val="22"/>
        </w:rPr>
        <w:t>8</w:t>
      </w:r>
      <w:r w:rsidRPr="0049443F">
        <w:rPr>
          <w:sz w:val="22"/>
          <w:szCs w:val="22"/>
        </w:rPr>
        <w:t xml:space="preserve"> pkt 2 i w § 8 ust. 9 umowy, Wykonawca zapłaci na rzecz Zamawiającego kary umowne w wysokości 0,5 % wartości umowy brutto za każdy dzień opóźnienia,</w:t>
      </w:r>
    </w:p>
    <w:p w14:paraId="7FA64E17" w14:textId="77777777" w:rsidR="009F4729" w:rsidRPr="0049443F" w:rsidRDefault="009F4729" w:rsidP="000A3EC9">
      <w:pPr>
        <w:pStyle w:val="Akapitzlist1"/>
        <w:numPr>
          <w:ilvl w:val="0"/>
          <w:numId w:val="24"/>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Wykonawca zapłaci na rzecz Zamawiającego kary umowne w wysokości 1000 zł (za każdego pracownika) -</w:t>
      </w:r>
      <w:r w:rsidRPr="0049443F">
        <w:rPr>
          <w:rFonts w:ascii="Times New Roman" w:eastAsia="Cambria" w:hAnsi="Times New Roman" w:cs="Times New Roman"/>
          <w:sz w:val="22"/>
          <w:szCs w:val="22"/>
        </w:rPr>
        <w:t xml:space="preserve"> za każdy stwierdzony przypadek zatrudnienia pracowników zaangażowanych b</w:t>
      </w:r>
      <w:r w:rsidRPr="0049443F">
        <w:rPr>
          <w:rFonts w:ascii="Times New Roman" w:hAnsi="Times New Roman" w:cs="Times New Roman"/>
          <w:sz w:val="22"/>
          <w:szCs w:val="22"/>
        </w:rPr>
        <w:t>ezpośrednio przy realizacji zamówienia zgodnie z wymogami SIWZ na podstawie umowy innej niż umowa o pracę w rozumieniu przepisów Kodeksu pracy,</w:t>
      </w:r>
    </w:p>
    <w:p w14:paraId="2A0EC676" w14:textId="77777777" w:rsidR="009F4729" w:rsidRPr="0049443F" w:rsidRDefault="009F4729" w:rsidP="000A3EC9">
      <w:pPr>
        <w:pStyle w:val="Akapitzlist1"/>
        <w:numPr>
          <w:ilvl w:val="0"/>
          <w:numId w:val="24"/>
        </w:numPr>
        <w:tabs>
          <w:tab w:val="left" w:pos="0"/>
        </w:tabs>
        <w:jc w:val="both"/>
        <w:rPr>
          <w:rFonts w:ascii="Times New Roman" w:hAnsi="Times New Roman" w:cs="Times New Roman"/>
          <w:color w:val="auto"/>
          <w:sz w:val="22"/>
          <w:szCs w:val="22"/>
        </w:rPr>
      </w:pPr>
      <w:r w:rsidRPr="0049443F">
        <w:rPr>
          <w:rFonts w:ascii="Times New Roman" w:hAnsi="Times New Roman" w:cs="Times New Roman"/>
          <w:sz w:val="22"/>
          <w:szCs w:val="22"/>
        </w:rPr>
        <w:lastRenderedPageBreak/>
        <w:t>Wykonawca zapłaci na rzecz Zamawiającego kary umowne w wysokości 1000 zł -</w:t>
      </w:r>
      <w:r w:rsidRPr="0049443F">
        <w:rPr>
          <w:rFonts w:ascii="Times New Roman" w:eastAsia="Cambria" w:hAnsi="Times New Roman" w:cs="Times New Roman"/>
          <w:sz w:val="22"/>
          <w:szCs w:val="22"/>
        </w:rPr>
        <w:t xml:space="preserve"> za każdy stwierdzony przypadek</w:t>
      </w:r>
      <w:r w:rsidRPr="0049443F">
        <w:rPr>
          <w:rFonts w:ascii="Times New Roman" w:hAnsi="Times New Roman" w:cs="Times New Roman"/>
          <w:sz w:val="22"/>
          <w:szCs w:val="22"/>
        </w:rPr>
        <w:t xml:space="preserve"> braku</w:t>
      </w:r>
      <w:r w:rsidRPr="0049443F">
        <w:rPr>
          <w:rFonts w:ascii="Times New Roman" w:eastAsia="Times New Roman" w:hAnsi="Times New Roman" w:cs="Times New Roman"/>
          <w:color w:val="00000A"/>
          <w:sz w:val="22"/>
          <w:szCs w:val="22"/>
        </w:rPr>
        <w:t xml:space="preserve"> odpowiednich umów ubezpieczenia, o których mowa w </w:t>
      </w:r>
      <w:r w:rsidRPr="0049443F">
        <w:rPr>
          <w:rFonts w:ascii="Times New Roman" w:hAnsi="Times New Roman" w:cs="Times New Roman"/>
          <w:color w:val="auto"/>
          <w:sz w:val="22"/>
          <w:szCs w:val="22"/>
        </w:rPr>
        <w:t>§15,</w:t>
      </w:r>
    </w:p>
    <w:p w14:paraId="13E06B52" w14:textId="77777777" w:rsidR="009F4729" w:rsidRPr="0049443F" w:rsidRDefault="009F4729" w:rsidP="000A3EC9">
      <w:pPr>
        <w:numPr>
          <w:ilvl w:val="0"/>
          <w:numId w:val="24"/>
        </w:numPr>
        <w:spacing w:after="0" w:line="240" w:lineRule="auto"/>
        <w:jc w:val="both"/>
        <w:rPr>
          <w:rFonts w:ascii="Times New Roman" w:hAnsi="Times New Roman" w:cs="Times New Roman"/>
        </w:rPr>
      </w:pPr>
      <w:r w:rsidRPr="0049443F">
        <w:rPr>
          <w:rFonts w:ascii="Times New Roman" w:hAnsi="Times New Roman" w:cs="Times New Roman"/>
        </w:rPr>
        <w:t>Zamawiający zapłaci Wykonawcy kary umowne w wysokości 10% wynagrodzenia umownego brutto za odstąpienie od umowy z przyczyn leżących po stronie Zamawiającego, z zastrzeżeniem okoliczności o których mowa w § 11 ust. 1,</w:t>
      </w:r>
    </w:p>
    <w:p w14:paraId="2381E316" w14:textId="77777777" w:rsidR="009F4729" w:rsidRPr="0049443F" w:rsidRDefault="009F4729" w:rsidP="000A3EC9">
      <w:pPr>
        <w:pStyle w:val="Akapitzlist1"/>
        <w:numPr>
          <w:ilvl w:val="0"/>
          <w:numId w:val="24"/>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Wykonawca zapłaci Zamawiającemu kary umowne także w następujących przypadkach:</w:t>
      </w:r>
    </w:p>
    <w:p w14:paraId="48F1829B" w14:textId="77777777" w:rsidR="009F4729" w:rsidRPr="0049443F" w:rsidRDefault="009F4729" w:rsidP="000A3EC9">
      <w:pPr>
        <w:pStyle w:val="Akapitzlist4"/>
        <w:numPr>
          <w:ilvl w:val="0"/>
          <w:numId w:val="25"/>
        </w:numPr>
        <w:jc w:val="both"/>
        <w:rPr>
          <w:sz w:val="22"/>
          <w:szCs w:val="22"/>
        </w:rPr>
      </w:pPr>
      <w:r w:rsidRPr="0049443F">
        <w:rPr>
          <w:sz w:val="22"/>
          <w:szCs w:val="22"/>
        </w:rPr>
        <w:t>za brak zapłaty wynagrodzenia należnego Podwykonawcom lub dalszym Podwykonawcom – 200,00 zł za każde dokonanie przez Zamawiającego bezpośredniej płatności na rzecz Podwykonawców lub dalszych Podwykonawców,</w:t>
      </w:r>
    </w:p>
    <w:p w14:paraId="742C5650" w14:textId="77777777" w:rsidR="009F4729" w:rsidRPr="0049443F" w:rsidRDefault="009F4729" w:rsidP="000A3EC9">
      <w:pPr>
        <w:pStyle w:val="Akapitzlist4"/>
        <w:numPr>
          <w:ilvl w:val="0"/>
          <w:numId w:val="25"/>
        </w:numPr>
        <w:jc w:val="both"/>
        <w:rPr>
          <w:sz w:val="22"/>
          <w:szCs w:val="22"/>
        </w:rPr>
      </w:pPr>
      <w:r w:rsidRPr="0049443F">
        <w:rPr>
          <w:sz w:val="22"/>
          <w:szCs w:val="22"/>
        </w:rPr>
        <w:t>za nieterminową zapłatę wynagrodzenia należnego Podwykonawcom lub dalszym Podwykonawcom - 20,00 zł za każdy dzień opóźnienia, licząc od dnia upływu terminu zapłaty do dnia zapłaty,</w:t>
      </w:r>
    </w:p>
    <w:p w14:paraId="63F82B61" w14:textId="77777777" w:rsidR="009F4729" w:rsidRPr="0049443F" w:rsidRDefault="009F4729" w:rsidP="000A3EC9">
      <w:pPr>
        <w:pStyle w:val="Akapitzlist4"/>
        <w:numPr>
          <w:ilvl w:val="0"/>
          <w:numId w:val="25"/>
        </w:numPr>
        <w:jc w:val="both"/>
        <w:rPr>
          <w:sz w:val="22"/>
          <w:szCs w:val="22"/>
        </w:rPr>
      </w:pPr>
      <w:r w:rsidRPr="0049443F">
        <w:rPr>
          <w:sz w:val="22"/>
          <w:szCs w:val="22"/>
        </w:rPr>
        <w:t>za nieprzedłożenie do zaakceptowania projektu umowy o podwykonawstwo, której przedmiotem są roboty budowlane, albo projektu jej zmiany - w wysokości 1 % wartości niniejszej umowy brutto za każdy nieprzedłożony do zaakceptowania projekt umowy lub jej zmiany,</w:t>
      </w:r>
    </w:p>
    <w:p w14:paraId="42A50CDE" w14:textId="77777777" w:rsidR="009F4729" w:rsidRPr="0049443F" w:rsidRDefault="009F4729" w:rsidP="000A3EC9">
      <w:pPr>
        <w:pStyle w:val="Akapitzlist4"/>
        <w:numPr>
          <w:ilvl w:val="0"/>
          <w:numId w:val="25"/>
        </w:numPr>
        <w:jc w:val="both"/>
        <w:rPr>
          <w:sz w:val="22"/>
          <w:szCs w:val="22"/>
        </w:rPr>
      </w:pPr>
      <w:r w:rsidRPr="0049443F">
        <w:rPr>
          <w:sz w:val="22"/>
          <w:szCs w:val="22"/>
        </w:rPr>
        <w:t>za nieprzedłożenie poświadczonej za zgodność z oryginałem kopii umowy</w:t>
      </w:r>
      <w:r w:rsidRPr="0049443F">
        <w:rPr>
          <w:sz w:val="22"/>
          <w:szCs w:val="22"/>
        </w:rPr>
        <w:br/>
        <w:t>o podwykonawstwo lub jej zmiany - w wysokości 1 % wartości niniejszej umowy brutto za każdą nieprzedłożoną kopię umowy lub jej zmiany,</w:t>
      </w:r>
    </w:p>
    <w:p w14:paraId="50EB7850" w14:textId="77777777" w:rsidR="009F4729" w:rsidRPr="0049443F" w:rsidRDefault="009F4729" w:rsidP="000A3EC9">
      <w:pPr>
        <w:pStyle w:val="Akapitzlist4"/>
        <w:numPr>
          <w:ilvl w:val="0"/>
          <w:numId w:val="25"/>
        </w:numPr>
        <w:jc w:val="both"/>
        <w:rPr>
          <w:sz w:val="22"/>
          <w:szCs w:val="22"/>
        </w:rPr>
      </w:pPr>
      <w:r w:rsidRPr="0049443F">
        <w:rPr>
          <w:sz w:val="22"/>
          <w:szCs w:val="22"/>
        </w:rPr>
        <w:t>za brak dokonania wymaganej przez Zamawiającego zmiany umowy o podwykonawstwo w zakresie robót budowlanych, dostaw lub usług w zakresie terminu zapłaty we wskazanym przez Zamawiającego terminie - w wysokości 200,00 złotych,</w:t>
      </w:r>
    </w:p>
    <w:p w14:paraId="747382D4" w14:textId="77777777" w:rsidR="009F4729" w:rsidRPr="0049443F" w:rsidRDefault="009F4729" w:rsidP="000A3EC9">
      <w:pPr>
        <w:pStyle w:val="Akapitzlist4"/>
        <w:numPr>
          <w:ilvl w:val="0"/>
          <w:numId w:val="25"/>
        </w:numPr>
        <w:tabs>
          <w:tab w:val="left" w:pos="0"/>
        </w:tabs>
        <w:jc w:val="both"/>
        <w:rPr>
          <w:sz w:val="22"/>
          <w:szCs w:val="22"/>
        </w:rPr>
      </w:pPr>
      <w:r w:rsidRPr="0049443F">
        <w:rPr>
          <w:sz w:val="22"/>
          <w:szCs w:val="22"/>
        </w:rPr>
        <w:t>za dopuszczenie do wykonywania robót budowlanych objętych przedmiotem umowy innego podmiotu niż Wykonawca lub zaakceptowanego przez Zamawiającego Podwykonawcę skierowanego do ich wykonania zgodnie z zasadami określonymi umową - w wysokości 15% wartości niniejszej umowy brutto.</w:t>
      </w:r>
    </w:p>
    <w:p w14:paraId="0E6F0331" w14:textId="77777777" w:rsidR="009F4729" w:rsidRPr="0049443F" w:rsidRDefault="009F4729" w:rsidP="000A3EC9">
      <w:pPr>
        <w:pStyle w:val="NormalnyWeb2"/>
        <w:numPr>
          <w:ilvl w:val="0"/>
          <w:numId w:val="17"/>
        </w:numPr>
        <w:tabs>
          <w:tab w:val="left" w:pos="0"/>
        </w:tabs>
        <w:spacing w:before="0" w:after="0"/>
        <w:jc w:val="both"/>
        <w:rPr>
          <w:sz w:val="22"/>
          <w:szCs w:val="22"/>
        </w:rPr>
      </w:pPr>
      <w:r w:rsidRPr="0049443F">
        <w:rPr>
          <w:sz w:val="22"/>
          <w:szCs w:val="22"/>
        </w:rPr>
        <w:t>W przypadku opóźnienia w zapłacie przez Wykonawcę kary umownej Zamawiającemu służy prawo do naliczania odsetek ustawowych zgodnie z obowiązującymi przepisami.</w:t>
      </w:r>
    </w:p>
    <w:p w14:paraId="53DA3229" w14:textId="77777777" w:rsidR="009F4729" w:rsidRPr="0049443F" w:rsidRDefault="009F4729" w:rsidP="000A3EC9">
      <w:pPr>
        <w:pStyle w:val="NormalnyWeb2"/>
        <w:numPr>
          <w:ilvl w:val="0"/>
          <w:numId w:val="17"/>
        </w:numPr>
        <w:tabs>
          <w:tab w:val="left" w:pos="0"/>
        </w:tabs>
        <w:spacing w:before="0" w:after="0"/>
        <w:jc w:val="both"/>
        <w:rPr>
          <w:sz w:val="22"/>
          <w:szCs w:val="22"/>
        </w:rPr>
      </w:pPr>
      <w:r w:rsidRPr="0049443F">
        <w:rPr>
          <w:sz w:val="22"/>
          <w:szCs w:val="22"/>
        </w:rPr>
        <w:t>W innych przypadkach niewykonania lub nienależytego wykonania umowy przez Wykonawcę, Zamawiający może żądać odszkodowania na zasadach ogólnych.</w:t>
      </w:r>
    </w:p>
    <w:p w14:paraId="74C3340B" w14:textId="77777777" w:rsidR="009F4729" w:rsidRPr="0049443F" w:rsidRDefault="009F4729" w:rsidP="000A3EC9">
      <w:pPr>
        <w:pStyle w:val="NormalnyWeb2"/>
        <w:numPr>
          <w:ilvl w:val="0"/>
          <w:numId w:val="17"/>
        </w:numPr>
        <w:tabs>
          <w:tab w:val="left" w:pos="0"/>
        </w:tabs>
        <w:spacing w:before="0" w:after="0"/>
        <w:jc w:val="both"/>
        <w:rPr>
          <w:sz w:val="22"/>
          <w:szCs w:val="22"/>
        </w:rPr>
      </w:pPr>
      <w:r w:rsidRPr="0049443F">
        <w:rPr>
          <w:sz w:val="22"/>
          <w:szCs w:val="22"/>
        </w:rPr>
        <w:t xml:space="preserve">Wszystkie kary umowne zastrzeżone w niniejszej umowie mogą być potrącone przez Zamawiającego z wynagrodzenia należnego Wykonawcy oraz z zabezpieczenia należytego wykonania umowy na co Wykonawca wyraża zgodę.  </w:t>
      </w:r>
    </w:p>
    <w:p w14:paraId="7FB09270" w14:textId="77777777" w:rsidR="009F4729" w:rsidRPr="0049443F" w:rsidRDefault="009F4729" w:rsidP="000A3EC9">
      <w:pPr>
        <w:pStyle w:val="NormalnyWeb2"/>
        <w:numPr>
          <w:ilvl w:val="0"/>
          <w:numId w:val="17"/>
        </w:numPr>
        <w:tabs>
          <w:tab w:val="left" w:pos="0"/>
        </w:tabs>
        <w:spacing w:before="0" w:after="0"/>
        <w:jc w:val="both"/>
        <w:rPr>
          <w:sz w:val="22"/>
          <w:szCs w:val="22"/>
        </w:rPr>
      </w:pPr>
      <w:r w:rsidRPr="0049443F">
        <w:rPr>
          <w:sz w:val="22"/>
          <w:szCs w:val="22"/>
        </w:rPr>
        <w:t xml:space="preserve">Zapłata kary umownej przez Wykonawcę lub potrącenie przez Zamawiającego kwoty kary </w:t>
      </w:r>
      <w:r w:rsidRPr="0049443F">
        <w:rPr>
          <w:sz w:val="22"/>
          <w:szCs w:val="22"/>
        </w:rPr>
        <w:br/>
        <w:t>z płatności należnej Wykonawcy nie zwalnia Wykonawcy z obowiązku ukończenia robót lub jakichkolwiek innych obowiązków i zobowiązań wynikających z umowy.</w:t>
      </w:r>
    </w:p>
    <w:p w14:paraId="33EECA0D" w14:textId="77777777" w:rsidR="009F4729" w:rsidRPr="0049443F" w:rsidRDefault="009F4729" w:rsidP="000A3EC9">
      <w:pPr>
        <w:pStyle w:val="NormalnyWeb2"/>
        <w:numPr>
          <w:ilvl w:val="0"/>
          <w:numId w:val="17"/>
        </w:numPr>
        <w:tabs>
          <w:tab w:val="left" w:pos="0"/>
        </w:tabs>
        <w:spacing w:before="0" w:after="0"/>
        <w:jc w:val="both"/>
        <w:rPr>
          <w:sz w:val="22"/>
          <w:szCs w:val="22"/>
        </w:rPr>
      </w:pPr>
      <w:r w:rsidRPr="0049443F">
        <w:rPr>
          <w:sz w:val="22"/>
          <w:szCs w:val="22"/>
        </w:rPr>
        <w:t>Termin zapłaty kary umownej wynosi 14 dni od dnia doręczenia Stronie wezwania do zapłaty.</w:t>
      </w:r>
    </w:p>
    <w:p w14:paraId="6ACA15D5" w14:textId="77777777" w:rsidR="009F4729" w:rsidRPr="0049443F" w:rsidRDefault="009F4729" w:rsidP="000A3EC9">
      <w:pPr>
        <w:pStyle w:val="Akapitzlist1"/>
        <w:numPr>
          <w:ilvl w:val="0"/>
          <w:numId w:val="17"/>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 xml:space="preserve">Zamawiający zastrzega sobie prawo do odszkodowania na zasadach </w:t>
      </w:r>
      <w:r w:rsidRPr="0049443F">
        <w:rPr>
          <w:rFonts w:ascii="Times New Roman" w:hAnsi="Times New Roman" w:cs="Times New Roman"/>
          <w:spacing w:val="-1"/>
          <w:sz w:val="22"/>
          <w:szCs w:val="22"/>
        </w:rPr>
        <w:t xml:space="preserve">ogólnych </w:t>
      </w:r>
      <w:r w:rsidRPr="0049443F">
        <w:rPr>
          <w:rFonts w:ascii="Times New Roman" w:hAnsi="Times New Roman" w:cs="Times New Roman"/>
          <w:sz w:val="22"/>
          <w:szCs w:val="22"/>
        </w:rPr>
        <w:t>kodeksu cywilnego.</w:t>
      </w:r>
    </w:p>
    <w:p w14:paraId="65B486A9" w14:textId="77777777" w:rsidR="009F4729" w:rsidRPr="0049443F" w:rsidRDefault="009F4729" w:rsidP="000A3EC9">
      <w:pPr>
        <w:pStyle w:val="Akapitzlist1"/>
        <w:numPr>
          <w:ilvl w:val="0"/>
          <w:numId w:val="17"/>
        </w:numPr>
        <w:tabs>
          <w:tab w:val="left" w:pos="0"/>
        </w:tabs>
        <w:jc w:val="both"/>
        <w:rPr>
          <w:rFonts w:ascii="Times New Roman" w:hAnsi="Times New Roman" w:cs="Times New Roman"/>
          <w:sz w:val="22"/>
          <w:szCs w:val="22"/>
        </w:rPr>
      </w:pPr>
      <w:r w:rsidRPr="0049443F">
        <w:rPr>
          <w:rFonts w:ascii="Times New Roman" w:hAnsi="Times New Roman" w:cs="Times New Roman"/>
          <w:sz w:val="22"/>
          <w:szCs w:val="22"/>
        </w:rPr>
        <w:t xml:space="preserve">Zamawiający zastrzega sobie prawo dochodzenia od Wykonawcy kar umownych łącznie ze wszystkich tytułów. </w:t>
      </w:r>
    </w:p>
    <w:p w14:paraId="599EEC04" w14:textId="77777777" w:rsidR="009F4729" w:rsidRPr="0049443F" w:rsidRDefault="009F4729" w:rsidP="000A3EC9">
      <w:pPr>
        <w:spacing w:after="0" w:line="240" w:lineRule="auto"/>
        <w:rPr>
          <w:rFonts w:ascii="Times New Roman" w:hAnsi="Times New Roman" w:cs="Times New Roman"/>
          <w:b/>
          <w:bCs/>
        </w:rPr>
      </w:pPr>
    </w:p>
    <w:p w14:paraId="40D14180" w14:textId="77777777"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10</w:t>
      </w:r>
    </w:p>
    <w:p w14:paraId="36CAA27E" w14:textId="77777777" w:rsidR="009F4729" w:rsidRPr="0049443F" w:rsidRDefault="009F4729" w:rsidP="000A3EC9">
      <w:pPr>
        <w:pStyle w:val="Akapitzlist1"/>
        <w:numPr>
          <w:ilvl w:val="0"/>
          <w:numId w:val="18"/>
        </w:numPr>
        <w:jc w:val="both"/>
        <w:rPr>
          <w:rFonts w:ascii="Times New Roman" w:hAnsi="Times New Roman" w:cs="Times New Roman"/>
          <w:sz w:val="22"/>
          <w:szCs w:val="22"/>
        </w:rPr>
      </w:pPr>
      <w:r w:rsidRPr="0049443F">
        <w:rPr>
          <w:rFonts w:ascii="Times New Roman" w:hAnsi="Times New Roman" w:cs="Times New Roman"/>
          <w:sz w:val="22"/>
          <w:szCs w:val="22"/>
        </w:rPr>
        <w:t>Wykonawca powierzy Podwykonawcy tj. ………………….. wykonanie następującego zakresu robót …...........</w:t>
      </w:r>
    </w:p>
    <w:p w14:paraId="16C89132" w14:textId="77777777" w:rsidR="009F4729" w:rsidRPr="0049443F" w:rsidRDefault="009F4729" w:rsidP="000A3EC9">
      <w:pPr>
        <w:pStyle w:val="Akapitzlist1"/>
        <w:numPr>
          <w:ilvl w:val="0"/>
          <w:numId w:val="18"/>
        </w:numPr>
        <w:jc w:val="both"/>
        <w:rPr>
          <w:rFonts w:ascii="Times New Roman" w:hAnsi="Times New Roman" w:cs="Times New Roman"/>
          <w:sz w:val="22"/>
          <w:szCs w:val="22"/>
        </w:rPr>
      </w:pPr>
      <w:r w:rsidRPr="0049443F">
        <w:rPr>
          <w:rFonts w:ascii="Times New Roman" w:hAnsi="Times New Roman" w:cs="Times New Roman"/>
          <w:sz w:val="22"/>
          <w:szCs w:val="22"/>
        </w:rPr>
        <w:t>Wykonawca jest odpowiedzialny za działania lub zaniechania Podwykonawcy, jego przedstawicieli lub pracowników, jak za własne działania lub zaniechania.</w:t>
      </w:r>
    </w:p>
    <w:p w14:paraId="2776E157" w14:textId="77777777" w:rsidR="009F4729" w:rsidRPr="0049443F" w:rsidRDefault="009F4729" w:rsidP="000A3EC9">
      <w:pPr>
        <w:pStyle w:val="Akapitzlist1"/>
        <w:numPr>
          <w:ilvl w:val="0"/>
          <w:numId w:val="18"/>
        </w:numPr>
        <w:jc w:val="both"/>
        <w:rPr>
          <w:rFonts w:ascii="Times New Roman" w:hAnsi="Times New Roman" w:cs="Times New Roman"/>
          <w:sz w:val="22"/>
          <w:szCs w:val="22"/>
        </w:rPr>
      </w:pPr>
      <w:r w:rsidRPr="0049443F">
        <w:rPr>
          <w:rFonts w:ascii="Times New Roman" w:hAnsi="Times New Roman" w:cs="Times New Roman"/>
          <w:sz w:val="22"/>
          <w:szCs w:val="22"/>
        </w:rPr>
        <w:t>Wykonawca może zlecić wykonanie robót wyłącznie podwykonawcom mającym odpowiednie doświadczenie i kwalifikacje.</w:t>
      </w:r>
    </w:p>
    <w:p w14:paraId="16AF8699" w14:textId="77777777" w:rsidR="009F4729" w:rsidRPr="0049443F" w:rsidRDefault="009F4729" w:rsidP="000A3EC9">
      <w:pPr>
        <w:pStyle w:val="Akapitzlist4"/>
        <w:numPr>
          <w:ilvl w:val="0"/>
          <w:numId w:val="18"/>
        </w:numPr>
        <w:jc w:val="both"/>
        <w:rPr>
          <w:sz w:val="22"/>
          <w:szCs w:val="22"/>
        </w:rPr>
      </w:pPr>
      <w:r w:rsidRPr="0049443F">
        <w:rPr>
          <w:sz w:val="22"/>
          <w:szCs w:val="22"/>
        </w:rPr>
        <w:t>Wykonawca jest zobowiązany do uzyskania uprzedniej pisemnej zgody Zamawiającego na zawarcie umowy z podwykonawcą, której przedmiotem są roboty budowlane, w następującym trybie:</w:t>
      </w:r>
    </w:p>
    <w:p w14:paraId="66CB53B4" w14:textId="77777777" w:rsidR="009F4729" w:rsidRPr="0049443F" w:rsidRDefault="009F4729" w:rsidP="000A3EC9">
      <w:pPr>
        <w:pStyle w:val="Akapitzlist4"/>
        <w:numPr>
          <w:ilvl w:val="0"/>
          <w:numId w:val="3"/>
        </w:numPr>
        <w:ind w:left="786" w:hanging="357"/>
        <w:jc w:val="both"/>
        <w:rPr>
          <w:sz w:val="22"/>
          <w:szCs w:val="22"/>
        </w:rPr>
      </w:pPr>
      <w:r w:rsidRPr="0049443F">
        <w:rPr>
          <w:sz w:val="22"/>
          <w:szCs w:val="22"/>
        </w:rPr>
        <w:t>Wykonawca przedstawi Zamawiającemu projekt umowy, projekt zmiany umowy</w:t>
      </w:r>
      <w:r w:rsidRPr="0049443F">
        <w:rPr>
          <w:sz w:val="22"/>
          <w:szCs w:val="22"/>
        </w:rPr>
        <w:br/>
        <w:t>z podwykonawcą;</w:t>
      </w:r>
    </w:p>
    <w:p w14:paraId="2156FC1B" w14:textId="77777777" w:rsidR="009F4729" w:rsidRPr="0049443F" w:rsidRDefault="009F4729" w:rsidP="000A3EC9">
      <w:pPr>
        <w:pStyle w:val="Akapitzlist4"/>
        <w:numPr>
          <w:ilvl w:val="0"/>
          <w:numId w:val="3"/>
        </w:numPr>
        <w:ind w:left="786" w:hanging="357"/>
        <w:jc w:val="both"/>
        <w:rPr>
          <w:sz w:val="22"/>
          <w:szCs w:val="22"/>
        </w:rPr>
      </w:pPr>
      <w:r w:rsidRPr="0049443F">
        <w:rPr>
          <w:sz w:val="22"/>
          <w:szCs w:val="22"/>
        </w:rPr>
        <w:t>w terminie 14 dni od dnia złożenia projektu umowy, projektu zmiany do umowy Wykonawcy Zamawiający udzieli na piśmie zgody na zawarcie umowy albo, podając uzasadnienie, zgłosi zastrzeżenia do projektu umowy, projektu zmiany do umowy co jest równoznaczne</w:t>
      </w:r>
      <w:r w:rsidRPr="0049443F">
        <w:rPr>
          <w:sz w:val="22"/>
          <w:szCs w:val="22"/>
        </w:rPr>
        <w:br/>
        <w:t>z odmową udzielenia zgody;</w:t>
      </w:r>
    </w:p>
    <w:p w14:paraId="211257E0" w14:textId="77777777" w:rsidR="009F4729" w:rsidRPr="0049443F" w:rsidRDefault="009F4729" w:rsidP="000A3EC9">
      <w:pPr>
        <w:pStyle w:val="Akapitzlist4"/>
        <w:numPr>
          <w:ilvl w:val="0"/>
          <w:numId w:val="3"/>
        </w:numPr>
        <w:ind w:left="786" w:hanging="357"/>
        <w:jc w:val="both"/>
        <w:rPr>
          <w:sz w:val="22"/>
          <w:szCs w:val="22"/>
        </w:rPr>
      </w:pPr>
      <w:r w:rsidRPr="0049443F">
        <w:rPr>
          <w:sz w:val="22"/>
          <w:szCs w:val="22"/>
        </w:rPr>
        <w:t>w przypadku odmowy, o której mowa w pkt 2, Wykonawca ponownie przedstawi projekt umowy z podwykonawcą w powyższym trybie, uwzględniając zastrzeżenia i uwagi zgłoszone przez Zamawiającego.</w:t>
      </w:r>
    </w:p>
    <w:p w14:paraId="57C1EB77" w14:textId="77777777" w:rsidR="009F4729" w:rsidRPr="0049443F" w:rsidRDefault="009F4729" w:rsidP="000A3EC9">
      <w:pPr>
        <w:pStyle w:val="Akapitzlist4"/>
        <w:numPr>
          <w:ilvl w:val="0"/>
          <w:numId w:val="18"/>
        </w:numPr>
        <w:jc w:val="both"/>
        <w:rPr>
          <w:sz w:val="22"/>
          <w:szCs w:val="22"/>
        </w:rPr>
      </w:pPr>
      <w:r w:rsidRPr="0049443F">
        <w:rPr>
          <w:sz w:val="22"/>
          <w:szCs w:val="22"/>
        </w:rPr>
        <w:lastRenderedPageBreak/>
        <w:t>Projekt umowy z podwykonawcą będzie uważany za zatwierdzony przez Zamawiającego, jeżeli Zamawiający w terminie 14 dni od dnia przedstawienia projektu umowy nie zgłosi zastrzeżeń do umowy. Umowa z Podwykonawcą lub dalszym Podwykonawcą musi być sporządzona w formie pisemnej pod rygorem nieważności.</w:t>
      </w:r>
    </w:p>
    <w:p w14:paraId="45730BD2" w14:textId="77777777" w:rsidR="009F4729" w:rsidRPr="0049443F" w:rsidRDefault="009F4729" w:rsidP="000A3EC9">
      <w:pPr>
        <w:pStyle w:val="Akapitzlist4"/>
        <w:numPr>
          <w:ilvl w:val="0"/>
          <w:numId w:val="18"/>
        </w:numPr>
        <w:jc w:val="both"/>
        <w:rPr>
          <w:sz w:val="22"/>
          <w:szCs w:val="22"/>
        </w:rPr>
      </w:pPr>
      <w:r w:rsidRPr="0049443F">
        <w:rPr>
          <w:sz w:val="22"/>
          <w:szCs w:val="22"/>
        </w:rPr>
        <w:t xml:space="preserve">Zamawiający nie dokona zapłaty wymagalnego wynagrodzenia przysługującego podwykonawcy lub dalszemu podwykonawcy, który zawarł niezaakceptowaną przez Zamawiającego umowę </w:t>
      </w:r>
      <w:r w:rsidRPr="0049443F">
        <w:rPr>
          <w:sz w:val="22"/>
          <w:szCs w:val="22"/>
        </w:rPr>
        <w:br/>
        <w:t>o podwykonawstwo (z pominięciem trybu, o którym mowa w ust. 5), której przedmiotem są roboty budowlane, lub który zawarł nieprzedłożoną Zamawiającemu umowę o podwykonawstwo, której przedmiotem są dostawy lub usługi, w przypadku uchylenia się od obowiązku zapłaty odpowiednio przez Wykonawcę, podwykonawcę lub dalszego podwykonawcę zamówienia na roboty budowlane.</w:t>
      </w:r>
    </w:p>
    <w:p w14:paraId="69995E17" w14:textId="77777777" w:rsidR="009F4729" w:rsidRPr="0049443F" w:rsidRDefault="009F4729" w:rsidP="000A3EC9">
      <w:pPr>
        <w:pStyle w:val="Akapitzlist4"/>
        <w:numPr>
          <w:ilvl w:val="0"/>
          <w:numId w:val="18"/>
        </w:numPr>
        <w:jc w:val="both"/>
        <w:rPr>
          <w:sz w:val="22"/>
          <w:szCs w:val="22"/>
        </w:rPr>
      </w:pPr>
      <w:r w:rsidRPr="0049443F">
        <w:rPr>
          <w:sz w:val="22"/>
          <w:szCs w:val="22"/>
        </w:rPr>
        <w:t>Każdy projekt umowy z podwykonawcą musi zawierać w szczególności:</w:t>
      </w:r>
    </w:p>
    <w:p w14:paraId="3BBB7A4A" w14:textId="77777777" w:rsidR="009F4729" w:rsidRPr="0049443F" w:rsidRDefault="009F4729" w:rsidP="000A3EC9">
      <w:pPr>
        <w:pStyle w:val="Akapitzlist4"/>
        <w:numPr>
          <w:ilvl w:val="0"/>
          <w:numId w:val="8"/>
        </w:numPr>
        <w:jc w:val="both"/>
        <w:rPr>
          <w:sz w:val="22"/>
          <w:szCs w:val="22"/>
        </w:rPr>
      </w:pPr>
      <w:r w:rsidRPr="0049443F">
        <w:rPr>
          <w:sz w:val="22"/>
          <w:szCs w:val="22"/>
        </w:rPr>
        <w:t>zakres robót budowlanych, dostaw lub usług przewidzianych do wykonania,</w:t>
      </w:r>
    </w:p>
    <w:p w14:paraId="224F2BDF" w14:textId="77777777" w:rsidR="009F4729" w:rsidRPr="0049443F" w:rsidRDefault="009F4729" w:rsidP="000A3EC9">
      <w:pPr>
        <w:pStyle w:val="Akapitzlist4"/>
        <w:numPr>
          <w:ilvl w:val="0"/>
          <w:numId w:val="8"/>
        </w:numPr>
        <w:jc w:val="both"/>
        <w:rPr>
          <w:sz w:val="22"/>
          <w:szCs w:val="22"/>
        </w:rPr>
      </w:pPr>
      <w:r w:rsidRPr="0049443F">
        <w:rPr>
          <w:sz w:val="22"/>
          <w:szCs w:val="22"/>
        </w:rPr>
        <w:t xml:space="preserve">terminy realizacji, nie dłuższy niż wynikający z umowy pomiędzy Wykonawcą </w:t>
      </w:r>
      <w:r w:rsidRPr="0049443F">
        <w:rPr>
          <w:sz w:val="22"/>
          <w:szCs w:val="22"/>
        </w:rPr>
        <w:br/>
        <w:t xml:space="preserve">i Zamawiającym </w:t>
      </w:r>
    </w:p>
    <w:p w14:paraId="5252CC53" w14:textId="77777777" w:rsidR="009F4729" w:rsidRPr="0049443F" w:rsidRDefault="009F4729" w:rsidP="000A3EC9">
      <w:pPr>
        <w:pStyle w:val="Akapitzlist4"/>
        <w:numPr>
          <w:ilvl w:val="0"/>
          <w:numId w:val="8"/>
        </w:numPr>
        <w:jc w:val="both"/>
        <w:rPr>
          <w:sz w:val="22"/>
          <w:szCs w:val="22"/>
        </w:rPr>
      </w:pPr>
      <w:r w:rsidRPr="0049443F">
        <w:rPr>
          <w:sz w:val="22"/>
          <w:szCs w:val="22"/>
        </w:rPr>
        <w:t>wynagrodzenie i terminy płatności, (nie dłuższy niż 30 dni od dnia potwierdzenia prawidłowego wykonania prac),</w:t>
      </w:r>
    </w:p>
    <w:p w14:paraId="4D755C7A" w14:textId="77777777" w:rsidR="009F4729" w:rsidRPr="0049443F" w:rsidRDefault="009F4729" w:rsidP="000A3EC9">
      <w:pPr>
        <w:pStyle w:val="Akapitzlist4"/>
        <w:numPr>
          <w:ilvl w:val="0"/>
          <w:numId w:val="8"/>
        </w:numPr>
        <w:jc w:val="both"/>
        <w:rPr>
          <w:sz w:val="22"/>
          <w:szCs w:val="22"/>
        </w:rPr>
      </w:pPr>
      <w:r w:rsidRPr="0049443F">
        <w:rPr>
          <w:sz w:val="22"/>
          <w:szCs w:val="22"/>
        </w:rPr>
        <w:t>tryb rozwiązania umowy z podwykonawcą, w przypadku rozwiązania przedmiotowej umowy,</w:t>
      </w:r>
    </w:p>
    <w:p w14:paraId="2A69835F" w14:textId="77777777" w:rsidR="009F4729" w:rsidRPr="0049443F" w:rsidRDefault="009F4729" w:rsidP="000A3EC9">
      <w:pPr>
        <w:pStyle w:val="Akapitzlist4"/>
        <w:numPr>
          <w:ilvl w:val="0"/>
          <w:numId w:val="8"/>
        </w:numPr>
        <w:jc w:val="both"/>
        <w:rPr>
          <w:sz w:val="22"/>
          <w:szCs w:val="22"/>
        </w:rPr>
      </w:pPr>
      <w:r w:rsidRPr="0049443F">
        <w:rPr>
          <w:sz w:val="22"/>
          <w:szCs w:val="22"/>
        </w:rPr>
        <w:t>wysokość kar umownych.</w:t>
      </w:r>
    </w:p>
    <w:p w14:paraId="2CE19F31" w14:textId="77777777" w:rsidR="009F4729" w:rsidRPr="0049443F" w:rsidRDefault="009F4729" w:rsidP="000A3EC9">
      <w:pPr>
        <w:pStyle w:val="Akapitzlist4"/>
        <w:numPr>
          <w:ilvl w:val="0"/>
          <w:numId w:val="18"/>
        </w:numPr>
        <w:jc w:val="both"/>
        <w:rPr>
          <w:sz w:val="22"/>
          <w:szCs w:val="22"/>
        </w:rPr>
      </w:pPr>
      <w:r w:rsidRPr="0049443F">
        <w:rPr>
          <w:sz w:val="22"/>
          <w:szCs w:val="22"/>
        </w:rPr>
        <w:t xml:space="preserve">Wykonawca przekazuje Zamawiającemu potwierdzoną za zgodność z oryginałem kopię każdej umowy, projektu zmiany umowy zawartej z podwykonawcą niezwłocznie, jednak nie później niż w terminie 7 dni od dnia jej zawarcia. Zamawiający ma prawo zgłosić sprzeciw do umowy </w:t>
      </w:r>
      <w:r w:rsidRPr="0049443F">
        <w:rPr>
          <w:sz w:val="22"/>
          <w:szCs w:val="22"/>
        </w:rPr>
        <w:br/>
        <w:t>w terminie 7 dni od dnia jej otrzymania.</w:t>
      </w:r>
    </w:p>
    <w:p w14:paraId="66A4DFCF" w14:textId="77777777" w:rsidR="009F4729" w:rsidRPr="0049443F" w:rsidRDefault="009F4729" w:rsidP="000A3EC9">
      <w:pPr>
        <w:pStyle w:val="Akapitzlist4"/>
        <w:numPr>
          <w:ilvl w:val="0"/>
          <w:numId w:val="18"/>
        </w:numPr>
        <w:jc w:val="both"/>
        <w:rPr>
          <w:sz w:val="22"/>
          <w:szCs w:val="22"/>
        </w:rPr>
      </w:pPr>
      <w:r w:rsidRPr="0049443F">
        <w:rPr>
          <w:sz w:val="22"/>
          <w:szCs w:val="22"/>
        </w:rPr>
        <w:t>Przy każdorazowej zmianie umowy dokonywanej przez Wykonawcę stosuje się odpowiednio powyższe uregulowania.</w:t>
      </w:r>
    </w:p>
    <w:p w14:paraId="5E2AED33" w14:textId="77777777" w:rsidR="009F4729" w:rsidRPr="0049443F" w:rsidRDefault="009F4729" w:rsidP="000A3EC9">
      <w:pPr>
        <w:pStyle w:val="Akapitzlist4"/>
        <w:numPr>
          <w:ilvl w:val="0"/>
          <w:numId w:val="18"/>
        </w:numPr>
        <w:jc w:val="both"/>
        <w:rPr>
          <w:sz w:val="22"/>
          <w:szCs w:val="22"/>
        </w:rPr>
      </w:pPr>
      <w:r w:rsidRPr="0049443F">
        <w:rPr>
          <w:sz w:val="22"/>
          <w:szCs w:val="22"/>
        </w:rPr>
        <w:t>Zamawiający może żądać od Wykonawcy na każdym etapie realizacji robót zmiany Podwykonawcy lub Dalszego Podwykonawcy, w szczególności jeżeli zachodzą uzasadnione podejrzenia</w:t>
      </w:r>
      <w:r w:rsidRPr="0049443F">
        <w:rPr>
          <w:rFonts w:eastAsia="Times New Roman"/>
          <w:sz w:val="22"/>
          <w:szCs w:val="22"/>
        </w:rPr>
        <w:t>, że sprzęt techniczny, osoby i kwalifikacje, którymi dysponuje Podwykonawca lub Dalszy Podwykonawca nie dają rękojmi należytego i terminowego wykonania powierzonych im robót, nieprzestrzegania przepisów bhp i ppoż. i realizacji robót niezgodnie z zasadami wiedzy technicznej. Zamawiający może żądać natychmiastowego usunięcia przez Wykonawcę Podwykonawcy/Dalszego Podwykonawcy/ w przypadku niewypełnienia przez ich określonych powyżej obowiązków dotyczących podwykonawstwa. Zmiana Podwykonawcy lub Dalszego Podwykonawcy wymaga zachowania trybu określonego w ust. 4</w:t>
      </w:r>
      <w:r w:rsidRPr="0049443F">
        <w:rPr>
          <w:rFonts w:eastAsia="Times New Roman"/>
          <w:color w:val="800000"/>
          <w:sz w:val="22"/>
          <w:szCs w:val="22"/>
        </w:rPr>
        <w:t>.</w:t>
      </w:r>
    </w:p>
    <w:p w14:paraId="2FDAB809" w14:textId="77777777" w:rsidR="009F4729" w:rsidRPr="0049443F" w:rsidRDefault="009F4729" w:rsidP="000A3EC9">
      <w:pPr>
        <w:pStyle w:val="Akapitzlist4"/>
        <w:numPr>
          <w:ilvl w:val="0"/>
          <w:numId w:val="18"/>
        </w:numPr>
        <w:jc w:val="both"/>
        <w:rPr>
          <w:sz w:val="22"/>
          <w:szCs w:val="22"/>
        </w:rPr>
      </w:pPr>
      <w:r w:rsidRPr="0049443F">
        <w:rPr>
          <w:sz w:val="22"/>
          <w:szCs w:val="22"/>
        </w:rPr>
        <w:t>Wykonawca jest odpowiedzialny wobec Zamawiającego oraz osób trzecich za działania lub zaniechania podwykonawców, w takim samym stopniu, jakby były to działania lub zaniechania jego samego, jego własnych pracowników lub pełnomocników. Wykonawca odpowiada za działania lub zaniechania Podwykonawców i dalszych Podwykonawców tak jak za działania własne. Wykonanie prac przy pomocy podwykonawców nie zwalnia Wykonawcy z odpowiedzialności za wykonanie obowiązków wynikających z umowy i obowiązujących przepisów prawa.</w:t>
      </w:r>
    </w:p>
    <w:p w14:paraId="74D30A6E" w14:textId="77777777" w:rsidR="009F4729" w:rsidRPr="0049443F" w:rsidRDefault="009F4729" w:rsidP="000A3EC9">
      <w:pPr>
        <w:pStyle w:val="Akapitzlist4"/>
        <w:numPr>
          <w:ilvl w:val="0"/>
          <w:numId w:val="18"/>
        </w:numPr>
        <w:jc w:val="both"/>
        <w:rPr>
          <w:sz w:val="22"/>
          <w:szCs w:val="22"/>
        </w:rPr>
      </w:pPr>
      <w:r w:rsidRPr="0049443F">
        <w:rPr>
          <w:sz w:val="22"/>
          <w:szCs w:val="22"/>
        </w:rPr>
        <w:t>Wykonawca jest zobowiązany do dokonania we własnym zakresie zapłaty wynagrodzenia należnego Podwykonawcy z zachowaniem terminów płatności. Wykonawca ponosi odpowiedzialność za szkodę mogącą wyniknąć dla Zamawiającego z tytułu braku zapłaty lub nieterminowej zapłaty wynagrodzenia za roboty wykonywane przez podwykonawców.</w:t>
      </w:r>
    </w:p>
    <w:p w14:paraId="5F442402" w14:textId="77777777" w:rsidR="009F4729" w:rsidRPr="0049443F" w:rsidRDefault="009F4729" w:rsidP="000A3EC9">
      <w:pPr>
        <w:pStyle w:val="Akapitzlist4"/>
        <w:numPr>
          <w:ilvl w:val="0"/>
          <w:numId w:val="18"/>
        </w:numPr>
        <w:jc w:val="both"/>
        <w:rPr>
          <w:sz w:val="22"/>
          <w:szCs w:val="22"/>
        </w:rPr>
      </w:pPr>
      <w:r w:rsidRPr="0049443F">
        <w:rPr>
          <w:sz w:val="22"/>
          <w:szCs w:val="22"/>
        </w:rPr>
        <w:t xml:space="preserve">Wstrzymanie przez Zamawiającego zapłaty do czasu wypełnienia przez Wykonawcę wymagań, </w:t>
      </w:r>
      <w:r w:rsidRPr="0049443F">
        <w:rPr>
          <w:sz w:val="22"/>
          <w:szCs w:val="22"/>
        </w:rPr>
        <w:br/>
        <w:t>o których mowa w ust. 12, nie skutkuje niedotrzymaniem przez Zamawiającego terminu płatności i nie uprawnia Wykonawcy do żądania odsetek.</w:t>
      </w:r>
    </w:p>
    <w:p w14:paraId="542638EB" w14:textId="77777777" w:rsidR="009F4729" w:rsidRPr="0049443F" w:rsidRDefault="009F4729" w:rsidP="000A3EC9">
      <w:pPr>
        <w:pStyle w:val="Akapitzlist4"/>
        <w:numPr>
          <w:ilvl w:val="0"/>
          <w:numId w:val="18"/>
        </w:numPr>
        <w:jc w:val="both"/>
        <w:rPr>
          <w:sz w:val="22"/>
          <w:szCs w:val="22"/>
        </w:rPr>
      </w:pPr>
      <w:r w:rsidRPr="0049443F">
        <w:rPr>
          <w:sz w:val="22"/>
          <w:szCs w:val="22"/>
        </w:rPr>
        <w:t>Jeżeli w terminie określonym w zaakceptowanej przez Zamawiającego umowie</w:t>
      </w:r>
      <w:r w:rsidRPr="0049443F">
        <w:rPr>
          <w:sz w:val="22"/>
          <w:szCs w:val="22"/>
        </w:rPr>
        <w:b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9626131" w14:textId="77777777" w:rsidR="009F4729" w:rsidRPr="0049443F" w:rsidRDefault="009F4729" w:rsidP="000A3EC9">
      <w:pPr>
        <w:pStyle w:val="Akapitzlist4"/>
        <w:numPr>
          <w:ilvl w:val="0"/>
          <w:numId w:val="18"/>
        </w:numPr>
        <w:jc w:val="both"/>
        <w:rPr>
          <w:sz w:val="22"/>
          <w:szCs w:val="22"/>
        </w:rPr>
      </w:pPr>
      <w:r w:rsidRPr="0049443F">
        <w:rPr>
          <w:sz w:val="22"/>
          <w:szCs w:val="22"/>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2E377C21" w14:textId="77777777" w:rsidR="009F4729" w:rsidRPr="0049443F" w:rsidRDefault="009F4729" w:rsidP="000A3EC9">
      <w:pPr>
        <w:pStyle w:val="Akapitzlist4"/>
        <w:numPr>
          <w:ilvl w:val="0"/>
          <w:numId w:val="18"/>
        </w:numPr>
        <w:jc w:val="both"/>
        <w:rPr>
          <w:sz w:val="22"/>
          <w:szCs w:val="22"/>
        </w:rPr>
      </w:pPr>
      <w:r w:rsidRPr="0049443F">
        <w:rPr>
          <w:sz w:val="22"/>
          <w:szCs w:val="22"/>
        </w:rPr>
        <w:t>W przypadku zgłoszenia przez Wykonawcę uwag podważających zasadność bezpośredniej zapłaty, Zamawiający może:</w:t>
      </w:r>
    </w:p>
    <w:p w14:paraId="21A1C3F9" w14:textId="77777777" w:rsidR="009F4729" w:rsidRPr="0049443F" w:rsidRDefault="009F4729" w:rsidP="000A3EC9">
      <w:pPr>
        <w:pStyle w:val="Akapitzlist4"/>
        <w:numPr>
          <w:ilvl w:val="0"/>
          <w:numId w:val="19"/>
        </w:numPr>
        <w:jc w:val="both"/>
        <w:rPr>
          <w:sz w:val="22"/>
          <w:szCs w:val="22"/>
        </w:rPr>
      </w:pPr>
      <w:r w:rsidRPr="0049443F">
        <w:rPr>
          <w:sz w:val="22"/>
          <w:szCs w:val="22"/>
        </w:rPr>
        <w:t>nie dokonać bezpośredniej zapłaty wynagrodzenia Podwykonawcy, jeżeli Wykonawca wykaże niezasadność takiej zapłaty lub,</w:t>
      </w:r>
    </w:p>
    <w:p w14:paraId="55E7F3F5" w14:textId="77777777" w:rsidR="009F4729" w:rsidRPr="0049443F" w:rsidRDefault="009F4729" w:rsidP="000A3EC9">
      <w:pPr>
        <w:pStyle w:val="Akapitzlist4"/>
        <w:numPr>
          <w:ilvl w:val="0"/>
          <w:numId w:val="19"/>
        </w:numPr>
        <w:jc w:val="both"/>
        <w:rPr>
          <w:sz w:val="22"/>
          <w:szCs w:val="22"/>
        </w:rPr>
      </w:pPr>
      <w:r w:rsidRPr="0049443F">
        <w:rPr>
          <w:sz w:val="22"/>
          <w:szCs w:val="22"/>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14:paraId="3E86E94D" w14:textId="77777777" w:rsidR="009F4729" w:rsidRPr="0049443F" w:rsidRDefault="009F4729" w:rsidP="000A3EC9">
      <w:pPr>
        <w:pStyle w:val="Akapitzlist4"/>
        <w:numPr>
          <w:ilvl w:val="0"/>
          <w:numId w:val="19"/>
        </w:numPr>
        <w:jc w:val="both"/>
        <w:rPr>
          <w:sz w:val="22"/>
          <w:szCs w:val="22"/>
        </w:rPr>
      </w:pPr>
      <w:r w:rsidRPr="0049443F">
        <w:rPr>
          <w:sz w:val="22"/>
          <w:szCs w:val="22"/>
        </w:rPr>
        <w:t>dokonać bezpośredniej zapłaty wynagrodzenia Podwykonawcy lub dalszemu Podwykonawcy, jeżeli Podwykonawca lub dalszy Podwykonawca wykaże zasadność takiej zapłaty.</w:t>
      </w:r>
    </w:p>
    <w:p w14:paraId="58B10D02" w14:textId="77777777" w:rsidR="009F4729" w:rsidRPr="0049443F" w:rsidRDefault="009F4729" w:rsidP="000A3EC9">
      <w:pPr>
        <w:pStyle w:val="Akapitzlist4"/>
        <w:numPr>
          <w:ilvl w:val="0"/>
          <w:numId w:val="18"/>
        </w:numPr>
        <w:jc w:val="both"/>
        <w:rPr>
          <w:sz w:val="22"/>
          <w:szCs w:val="22"/>
        </w:rPr>
      </w:pPr>
      <w:r w:rsidRPr="0049443F">
        <w:rPr>
          <w:sz w:val="22"/>
          <w:szCs w:val="22"/>
        </w:rPr>
        <w:t>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i odbiór robót, a Wykonawca nie złoży w trybie określonym w ust. 15 uwag wykazujących niezasadność bezpośredniej zapłaty. Bezpośrednia zapłata obejmuje wyłącznie należne wynagrodzenie, bez odsetek należnych Podwykonawcy lub Podwykonawcy z tytułu uchybienia terminowi zapłaty.</w:t>
      </w:r>
    </w:p>
    <w:p w14:paraId="1B4CDDFF" w14:textId="77777777" w:rsidR="009F4729" w:rsidRPr="0049443F" w:rsidRDefault="009F4729" w:rsidP="000A3EC9">
      <w:pPr>
        <w:pStyle w:val="Akapitzlist4"/>
        <w:numPr>
          <w:ilvl w:val="0"/>
          <w:numId w:val="18"/>
        </w:numPr>
        <w:jc w:val="both"/>
        <w:rPr>
          <w:sz w:val="22"/>
          <w:szCs w:val="22"/>
        </w:rPr>
      </w:pPr>
      <w:r w:rsidRPr="0049443F">
        <w:rPr>
          <w:sz w:val="22"/>
          <w:szCs w:val="22"/>
        </w:rPr>
        <w:t xml:space="preserve">Bezpośrednie płatności wynagrodzenia należnego Podwykonawcom za wykonane roboty budowlane Wykonawca będzie realizować na konta bankowe Podwykonawców wskazane </w:t>
      </w:r>
      <w:r w:rsidRPr="0049443F">
        <w:rPr>
          <w:sz w:val="22"/>
          <w:szCs w:val="22"/>
        </w:rPr>
        <w:br/>
        <w:t>w umowie na podwykonawstwo.</w:t>
      </w:r>
    </w:p>
    <w:p w14:paraId="6EED3210" w14:textId="77777777" w:rsidR="009F4729" w:rsidRPr="0049443F" w:rsidRDefault="009F4729" w:rsidP="000A3EC9">
      <w:pPr>
        <w:pStyle w:val="Akapitzlist4"/>
        <w:numPr>
          <w:ilvl w:val="0"/>
          <w:numId w:val="18"/>
        </w:numPr>
        <w:jc w:val="both"/>
        <w:rPr>
          <w:sz w:val="22"/>
          <w:szCs w:val="22"/>
        </w:rPr>
      </w:pPr>
      <w:r w:rsidRPr="0049443F">
        <w:rPr>
          <w:sz w:val="22"/>
          <w:szCs w:val="22"/>
        </w:rPr>
        <w:t>Równowartość kwoty zapłaconej Podwykonawcy lub dalszemu Podwykonawcy bądź złożonej do depozytu sądowego Zamawiający potrąci z wynagrodzenia należnego Wykonawcy, składając równocześnie Wykonawcy oświadczenie o dokonanym potrąceniu.</w:t>
      </w:r>
    </w:p>
    <w:p w14:paraId="1CA67305" w14:textId="77777777" w:rsidR="009F4729" w:rsidRPr="0049443F" w:rsidRDefault="009F4729" w:rsidP="000A3EC9">
      <w:pPr>
        <w:pStyle w:val="Akapitzlist4"/>
        <w:numPr>
          <w:ilvl w:val="0"/>
          <w:numId w:val="18"/>
        </w:numPr>
        <w:jc w:val="both"/>
        <w:rPr>
          <w:sz w:val="22"/>
          <w:szCs w:val="22"/>
        </w:rPr>
      </w:pPr>
      <w:r w:rsidRPr="0049443F">
        <w:rPr>
          <w:sz w:val="22"/>
          <w:szCs w:val="22"/>
        </w:rPr>
        <w:t>Wykonawca przekazuje Zamawiającemu pisemne uwagi, o których mowa w ust. 15,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38974D2D" w14:textId="77777777" w:rsidR="009F4729" w:rsidRPr="0049443F" w:rsidRDefault="009F4729" w:rsidP="000A3EC9">
      <w:pPr>
        <w:pStyle w:val="Akapitzlist4"/>
        <w:numPr>
          <w:ilvl w:val="0"/>
          <w:numId w:val="18"/>
        </w:numPr>
        <w:jc w:val="both"/>
        <w:rPr>
          <w:sz w:val="22"/>
          <w:szCs w:val="22"/>
        </w:rPr>
      </w:pPr>
      <w:r w:rsidRPr="0049443F">
        <w:rPr>
          <w:sz w:val="22"/>
          <w:szCs w:val="22"/>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14:paraId="1F788055" w14:textId="77777777" w:rsidR="009F4729" w:rsidRPr="0049443F" w:rsidRDefault="009F4729" w:rsidP="000A3EC9">
      <w:pPr>
        <w:pStyle w:val="Akapitzlist4"/>
        <w:numPr>
          <w:ilvl w:val="0"/>
          <w:numId w:val="18"/>
        </w:numPr>
        <w:jc w:val="both"/>
        <w:rPr>
          <w:sz w:val="22"/>
          <w:szCs w:val="22"/>
        </w:rPr>
      </w:pPr>
      <w:r w:rsidRPr="0049443F">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CDFED35" w14:textId="77777777" w:rsidR="009F4729" w:rsidRPr="0049443F" w:rsidRDefault="009F4729" w:rsidP="000A3EC9">
      <w:pPr>
        <w:pStyle w:val="Akapitzlist4"/>
        <w:numPr>
          <w:ilvl w:val="0"/>
          <w:numId w:val="18"/>
        </w:numPr>
        <w:jc w:val="both"/>
        <w:rPr>
          <w:sz w:val="22"/>
          <w:szCs w:val="22"/>
        </w:rPr>
      </w:pPr>
      <w:r w:rsidRPr="0049443F">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659BEA29" w14:textId="77777777" w:rsidR="009F4729" w:rsidRPr="0049443F" w:rsidRDefault="009F4729" w:rsidP="000A3EC9">
      <w:pPr>
        <w:pStyle w:val="Akapitzlist4"/>
        <w:numPr>
          <w:ilvl w:val="0"/>
          <w:numId w:val="18"/>
        </w:numPr>
        <w:jc w:val="both"/>
        <w:rPr>
          <w:sz w:val="22"/>
          <w:szCs w:val="22"/>
        </w:rPr>
      </w:pPr>
      <w:r w:rsidRPr="0049443F">
        <w:rPr>
          <w:sz w:val="22"/>
          <w:szCs w:val="22"/>
        </w:rPr>
        <w:t>Zamawiający dokona bezpośredniej płatności na rzecz Podwykonawcy lub dalszego Podwykonawcy w terminie 7 dni od dnia pisemnego potwierdzenia Podwykonawcy lub dalszego Podwykonawcy przez Zamawiającego uznania płatności bezpośredniej za uzasadnioną.</w:t>
      </w:r>
    </w:p>
    <w:p w14:paraId="297313EB" w14:textId="77777777" w:rsidR="009F4729" w:rsidRPr="0049443F" w:rsidRDefault="009F4729" w:rsidP="000A3EC9">
      <w:pPr>
        <w:pStyle w:val="Akapitzlist4"/>
        <w:numPr>
          <w:ilvl w:val="0"/>
          <w:numId w:val="18"/>
        </w:numPr>
        <w:jc w:val="both"/>
        <w:rPr>
          <w:sz w:val="22"/>
          <w:szCs w:val="22"/>
        </w:rPr>
      </w:pPr>
      <w:r w:rsidRPr="0049443F">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3ECFDCDD" w14:textId="77777777" w:rsidR="009F4729" w:rsidRPr="0049443F" w:rsidRDefault="009F4729" w:rsidP="000A3EC9">
      <w:pPr>
        <w:pStyle w:val="Akapitzlist4"/>
        <w:numPr>
          <w:ilvl w:val="0"/>
          <w:numId w:val="18"/>
        </w:numPr>
        <w:jc w:val="both"/>
        <w:rPr>
          <w:sz w:val="22"/>
          <w:szCs w:val="22"/>
        </w:rPr>
      </w:pPr>
      <w:r w:rsidRPr="0049443F">
        <w:rPr>
          <w:sz w:val="22"/>
          <w:szCs w:val="22"/>
        </w:rPr>
        <w:t>Odpowiedzialność Zamawiającego wobec Podwykonawcy lub dalszego Podwykonawcy z tytułu płatności bezpośrednich za wykonanie robót budowlanych jest ograniczona wyłącznie do wysokości wynagrodzenia należnego Wykonawcy określonego w § 7 ust. 1 umowy.</w:t>
      </w:r>
    </w:p>
    <w:p w14:paraId="4758D07E" w14:textId="77777777" w:rsidR="009F4729" w:rsidRPr="0049443F" w:rsidRDefault="009F4729" w:rsidP="000A3EC9">
      <w:pPr>
        <w:pStyle w:val="Tekstpodstawowy"/>
        <w:spacing w:after="0"/>
        <w:jc w:val="both"/>
        <w:rPr>
          <w:rFonts w:ascii="Times New Roman" w:hAnsi="Times New Roman" w:cs="Times New Roman"/>
          <w:sz w:val="22"/>
          <w:szCs w:val="22"/>
        </w:rPr>
      </w:pPr>
    </w:p>
    <w:p w14:paraId="3543532E" w14:textId="77777777"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11</w:t>
      </w:r>
    </w:p>
    <w:p w14:paraId="72DAEAA4" w14:textId="77777777" w:rsidR="009F4729" w:rsidRPr="0049443F" w:rsidRDefault="009F4729" w:rsidP="000A3EC9">
      <w:pPr>
        <w:pStyle w:val="Akapitzlist4"/>
        <w:numPr>
          <w:ilvl w:val="0"/>
          <w:numId w:val="4"/>
        </w:numPr>
        <w:tabs>
          <w:tab w:val="left" w:pos="255"/>
        </w:tabs>
        <w:ind w:left="300" w:hanging="330"/>
        <w:jc w:val="both"/>
        <w:rPr>
          <w:sz w:val="22"/>
          <w:szCs w:val="22"/>
        </w:rPr>
      </w:pPr>
      <w:r w:rsidRPr="0049443F">
        <w:rPr>
          <w:sz w:val="22"/>
          <w:szCs w:val="22"/>
        </w:rPr>
        <w:t xml:space="preserve">W razie zaistnienia istotnej zmiany okoliczności powodującej, że wykonanie umowy nie leży </w:t>
      </w:r>
      <w:r w:rsidRPr="0049443F">
        <w:rPr>
          <w:sz w:val="22"/>
          <w:szCs w:val="22"/>
        </w:rPr>
        <w:br/>
        <w:t xml:space="preserve">w interesie publicznym, czego nie można było przewidzieć w chwili zawarcia umowy, lub dalsze wykonywanie umowy może zagrozić istotnemu interesowi bezpieczeństwa państwa lub </w:t>
      </w:r>
      <w:r w:rsidRPr="0049443F">
        <w:rPr>
          <w:sz w:val="22"/>
          <w:szCs w:val="22"/>
        </w:rPr>
        <w:lastRenderedPageBreak/>
        <w:t>bezpieczeństwu publicznemu, zamawiający może odstąpić od umowy w terminie 30 dni od dnia powzięcia wiadomości o tych okolicznościach.</w:t>
      </w:r>
    </w:p>
    <w:p w14:paraId="53689B19" w14:textId="77777777" w:rsidR="009F4729" w:rsidRPr="0049443F" w:rsidRDefault="009F4729" w:rsidP="000A3EC9">
      <w:pPr>
        <w:pStyle w:val="Akapitzlist4"/>
        <w:numPr>
          <w:ilvl w:val="0"/>
          <w:numId w:val="4"/>
        </w:numPr>
        <w:tabs>
          <w:tab w:val="left" w:pos="255"/>
        </w:tabs>
        <w:ind w:left="300" w:hanging="330"/>
        <w:jc w:val="both"/>
        <w:rPr>
          <w:sz w:val="22"/>
          <w:szCs w:val="22"/>
        </w:rPr>
      </w:pPr>
      <w:r w:rsidRPr="0049443F">
        <w:rPr>
          <w:sz w:val="22"/>
          <w:szCs w:val="22"/>
        </w:rPr>
        <w:t>Zamawiający ma prawo odstąpienia od umowy bez wyznaczania dodatkowego terminu jej wykonania także w przypadku:</w:t>
      </w:r>
    </w:p>
    <w:p w14:paraId="6F13024B" w14:textId="77777777" w:rsidR="009F4729" w:rsidRPr="0049443F" w:rsidRDefault="009F4729" w:rsidP="000A3EC9">
      <w:pPr>
        <w:pStyle w:val="Akapitzlist4"/>
        <w:numPr>
          <w:ilvl w:val="0"/>
          <w:numId w:val="20"/>
        </w:numPr>
        <w:jc w:val="both"/>
        <w:rPr>
          <w:sz w:val="22"/>
          <w:szCs w:val="22"/>
        </w:rPr>
      </w:pPr>
      <w:r w:rsidRPr="0049443F">
        <w:rPr>
          <w:sz w:val="22"/>
          <w:szCs w:val="22"/>
        </w:rPr>
        <w:t>opóźnienia Wykonawcy w wykonaniu przedmiotu umowy w terminie określonym w § 2 ust. 1,</w:t>
      </w:r>
    </w:p>
    <w:p w14:paraId="474BECE2" w14:textId="77777777" w:rsidR="009F4729" w:rsidRPr="0049443F" w:rsidRDefault="009F4729" w:rsidP="000A3EC9">
      <w:pPr>
        <w:pStyle w:val="Akapitzlist4"/>
        <w:numPr>
          <w:ilvl w:val="0"/>
          <w:numId w:val="20"/>
        </w:numPr>
        <w:jc w:val="both"/>
        <w:rPr>
          <w:sz w:val="22"/>
          <w:szCs w:val="22"/>
        </w:rPr>
      </w:pPr>
      <w:r w:rsidRPr="0049443F">
        <w:rPr>
          <w:sz w:val="22"/>
          <w:szCs w:val="22"/>
        </w:rPr>
        <w:t>jeśli Wykonawca zaprzestał wykonywania robót z przyczyn nie leżących po stronie Zamawiającego, za wyjątkiem przyczyn spowodowanych siłą wyższą, zaś przerwa ta trwa dłużej niż 15 dni;</w:t>
      </w:r>
    </w:p>
    <w:p w14:paraId="46CB7AD5" w14:textId="77777777" w:rsidR="009F4729" w:rsidRPr="0049443F" w:rsidRDefault="009F4729" w:rsidP="000A3EC9">
      <w:pPr>
        <w:pStyle w:val="Akapitzlist4"/>
        <w:numPr>
          <w:ilvl w:val="0"/>
          <w:numId w:val="20"/>
        </w:numPr>
        <w:jc w:val="both"/>
        <w:rPr>
          <w:sz w:val="22"/>
          <w:szCs w:val="22"/>
        </w:rPr>
      </w:pPr>
      <w:r w:rsidRPr="0049443F">
        <w:rPr>
          <w:sz w:val="22"/>
          <w:szCs w:val="22"/>
        </w:rPr>
        <w:t>jeśli Wykonawca nie wykonuje przedmiotu umowy lub wykonuje przedmiot umowy niezgodnie z postanowieniami umowy, ze sztuką budowlaną, używa materiałów i urządzeń nie posiadających dopuszczenia do stosowania lub nienależycie wykonuje swoje zobowiązania umowne;</w:t>
      </w:r>
    </w:p>
    <w:p w14:paraId="07342A54" w14:textId="77777777" w:rsidR="009F4729" w:rsidRPr="0049443F" w:rsidRDefault="009F4729" w:rsidP="000A3EC9">
      <w:pPr>
        <w:pStyle w:val="Akapitzlist4"/>
        <w:numPr>
          <w:ilvl w:val="0"/>
          <w:numId w:val="20"/>
        </w:numPr>
        <w:jc w:val="both"/>
        <w:rPr>
          <w:sz w:val="22"/>
          <w:szCs w:val="22"/>
        </w:rPr>
      </w:pPr>
      <w:r w:rsidRPr="0049443F">
        <w:rPr>
          <w:sz w:val="22"/>
          <w:szCs w:val="22"/>
        </w:rPr>
        <w:t>wszczęcia postępowania układowego lub likwidacyjnego Wykonawcy.</w:t>
      </w:r>
    </w:p>
    <w:p w14:paraId="77489009" w14:textId="77777777" w:rsidR="009F4729" w:rsidRPr="0049443F" w:rsidRDefault="009F4729" w:rsidP="000A3EC9">
      <w:pPr>
        <w:pStyle w:val="Akapitzlist4"/>
        <w:numPr>
          <w:ilvl w:val="0"/>
          <w:numId w:val="20"/>
        </w:numPr>
        <w:jc w:val="both"/>
        <w:rPr>
          <w:sz w:val="22"/>
          <w:szCs w:val="22"/>
        </w:rPr>
      </w:pPr>
      <w:r w:rsidRPr="0049443F">
        <w:rPr>
          <w:sz w:val="22"/>
          <w:szCs w:val="22"/>
        </w:rPr>
        <w:t>jeśli Wykonawca narusza określone w umowie zasady zawierania umów z podwykonawcami;</w:t>
      </w:r>
    </w:p>
    <w:p w14:paraId="35CA99F6" w14:textId="77777777" w:rsidR="009F4729" w:rsidRPr="0049443F" w:rsidRDefault="009F4729" w:rsidP="000A3EC9">
      <w:pPr>
        <w:pStyle w:val="Akapitzlist4"/>
        <w:numPr>
          <w:ilvl w:val="0"/>
          <w:numId w:val="20"/>
        </w:numPr>
        <w:jc w:val="both"/>
        <w:rPr>
          <w:sz w:val="22"/>
          <w:szCs w:val="22"/>
        </w:rPr>
      </w:pPr>
      <w:r w:rsidRPr="0049443F">
        <w:rPr>
          <w:sz w:val="22"/>
          <w:szCs w:val="22"/>
        </w:rPr>
        <w:t>jeśli Wykonawca zalega bądź opóźnia się z zapłatą wynagrodzenia na rzecz podwykonawców,</w:t>
      </w:r>
    </w:p>
    <w:p w14:paraId="38815366" w14:textId="77777777" w:rsidR="009F4729" w:rsidRPr="0049443F" w:rsidRDefault="009F4729" w:rsidP="000A3EC9">
      <w:pPr>
        <w:numPr>
          <w:ilvl w:val="0"/>
          <w:numId w:val="20"/>
        </w:numPr>
        <w:autoSpaceDE w:val="0"/>
        <w:autoSpaceDN w:val="0"/>
        <w:adjustRightInd w:val="0"/>
        <w:spacing w:after="27" w:line="240" w:lineRule="auto"/>
        <w:jc w:val="both"/>
        <w:rPr>
          <w:rFonts w:ascii="Times New Roman" w:eastAsia="Times New Roman" w:hAnsi="Times New Roman" w:cs="Times New Roman"/>
          <w:lang w:eastAsia="pl-PL"/>
        </w:rPr>
      </w:pPr>
      <w:r w:rsidRPr="0049443F">
        <w:rPr>
          <w:rFonts w:ascii="Times New Roman" w:eastAsia="Times New Roman" w:hAnsi="Times New Roman" w:cs="Times New Roman"/>
          <w:lang w:eastAsia="pl-PL"/>
        </w:rPr>
        <w:t xml:space="preserve">opóźnienia Wykonawcy w rozpoczęciu robót bez uzasadnionych przyczyn lub nie kontynuowania ich pomimo pisemnego wezwania Zamawiającego, </w:t>
      </w:r>
    </w:p>
    <w:p w14:paraId="54695282" w14:textId="77777777" w:rsidR="009F4729" w:rsidRPr="0049443F" w:rsidRDefault="009F4729" w:rsidP="000A3EC9">
      <w:pPr>
        <w:numPr>
          <w:ilvl w:val="0"/>
          <w:numId w:val="20"/>
        </w:numPr>
        <w:autoSpaceDE w:val="0"/>
        <w:autoSpaceDN w:val="0"/>
        <w:adjustRightInd w:val="0"/>
        <w:spacing w:after="27" w:line="240" w:lineRule="auto"/>
        <w:jc w:val="both"/>
        <w:rPr>
          <w:rFonts w:ascii="Times New Roman" w:eastAsia="Times New Roman" w:hAnsi="Times New Roman" w:cs="Times New Roman"/>
          <w:lang w:eastAsia="pl-PL"/>
        </w:rPr>
      </w:pPr>
      <w:r w:rsidRPr="0049443F">
        <w:rPr>
          <w:rFonts w:ascii="Times New Roman" w:eastAsia="Times New Roman" w:hAnsi="Times New Roman" w:cs="Times New Roman"/>
          <w:lang w:eastAsia="pl-PL"/>
        </w:rPr>
        <w:t>nie uzgodnionej z Zamawiającym przerwy w wykonywaniu przedmiotu umowy trwającej dłużej niż 7 dni,</w:t>
      </w:r>
    </w:p>
    <w:p w14:paraId="678F38FD" w14:textId="77777777" w:rsidR="009F4729" w:rsidRPr="0049443F" w:rsidRDefault="009F4729" w:rsidP="000A3EC9">
      <w:pPr>
        <w:numPr>
          <w:ilvl w:val="0"/>
          <w:numId w:val="20"/>
        </w:numPr>
        <w:autoSpaceDE w:val="0"/>
        <w:autoSpaceDN w:val="0"/>
        <w:adjustRightInd w:val="0"/>
        <w:spacing w:after="0" w:line="240" w:lineRule="auto"/>
        <w:rPr>
          <w:rFonts w:ascii="Times New Roman" w:eastAsia="Times New Roman" w:hAnsi="Times New Roman" w:cs="Times New Roman"/>
          <w:lang w:eastAsia="pl-PL"/>
        </w:rPr>
      </w:pPr>
      <w:r w:rsidRPr="0049443F">
        <w:rPr>
          <w:rFonts w:ascii="Times New Roman" w:eastAsia="Times New Roman" w:hAnsi="Times New Roman" w:cs="Times New Roman"/>
          <w:lang w:eastAsia="pl-PL"/>
        </w:rPr>
        <w:t xml:space="preserve">stwierdzenia istotnych wad przedmiotu umowy nie nadających się do usunięcia. </w:t>
      </w:r>
    </w:p>
    <w:p w14:paraId="7C8A3419" w14:textId="77777777" w:rsidR="009F4729" w:rsidRPr="0049443F" w:rsidRDefault="009F4729" w:rsidP="000A3EC9">
      <w:pPr>
        <w:pStyle w:val="Akapitzlist4"/>
        <w:numPr>
          <w:ilvl w:val="0"/>
          <w:numId w:val="4"/>
        </w:numPr>
        <w:tabs>
          <w:tab w:val="left" w:pos="255"/>
        </w:tabs>
        <w:ind w:left="300" w:hanging="330"/>
        <w:jc w:val="both"/>
        <w:rPr>
          <w:sz w:val="22"/>
          <w:szCs w:val="22"/>
        </w:rPr>
      </w:pPr>
      <w:r w:rsidRPr="0049443F">
        <w:rPr>
          <w:sz w:val="22"/>
          <w:szCs w:val="22"/>
        </w:rPr>
        <w:t>Zamawiający lub Wykonawca uprawniony jest złożyć oświadczenie o odstąpieniu od umowy w terminie 30 dni, licząc od dnia, w którym wystąpiła okoliczność uzasadniająca odstąpienie od umowy.</w:t>
      </w:r>
    </w:p>
    <w:p w14:paraId="5CFD9C64" w14:textId="77777777" w:rsidR="009F4729" w:rsidRPr="0049443F" w:rsidRDefault="009F4729" w:rsidP="000A3EC9">
      <w:pPr>
        <w:pStyle w:val="Akapitzlist4"/>
        <w:numPr>
          <w:ilvl w:val="0"/>
          <w:numId w:val="4"/>
        </w:numPr>
        <w:tabs>
          <w:tab w:val="left" w:pos="255"/>
        </w:tabs>
        <w:ind w:left="300" w:hanging="330"/>
        <w:jc w:val="both"/>
        <w:rPr>
          <w:sz w:val="22"/>
          <w:szCs w:val="22"/>
        </w:rPr>
      </w:pPr>
      <w:r w:rsidRPr="0049443F">
        <w:rPr>
          <w:sz w:val="22"/>
          <w:szCs w:val="22"/>
        </w:rPr>
        <w:t>Odstąpienie od umowy następuje za pośrednictwem listu poleconego za potwierdzeniem odbioru lub w formie pisma złożonego w siedzibie Strony umowy za pokwitowaniem,  z chwilą otrzymania oświadczenia  o odstąpieniu przez Stronę umowy.</w:t>
      </w:r>
    </w:p>
    <w:p w14:paraId="0865852B" w14:textId="77777777" w:rsidR="009F4729" w:rsidRPr="0049443F" w:rsidRDefault="009F4729" w:rsidP="000A3EC9">
      <w:pPr>
        <w:pStyle w:val="Akapitzlist4"/>
        <w:numPr>
          <w:ilvl w:val="0"/>
          <w:numId w:val="4"/>
        </w:numPr>
        <w:tabs>
          <w:tab w:val="left" w:pos="255"/>
        </w:tabs>
        <w:ind w:left="300" w:hanging="330"/>
        <w:jc w:val="both"/>
        <w:rPr>
          <w:sz w:val="22"/>
          <w:szCs w:val="22"/>
        </w:rPr>
      </w:pPr>
      <w:r w:rsidRPr="0049443F">
        <w:rPr>
          <w:rFonts w:eastAsia="Times New Roman"/>
          <w:kern w:val="0"/>
          <w:sz w:val="22"/>
          <w:szCs w:val="22"/>
          <w:lang w:eastAsia="pl-PL"/>
        </w:rPr>
        <w:t xml:space="preserve">W przypadku odstąpienia od Umowy Wykonawcę obciążają następujące obowiązki: </w:t>
      </w:r>
    </w:p>
    <w:p w14:paraId="39B2781F" w14:textId="77777777" w:rsidR="009F4729" w:rsidRPr="0049443F" w:rsidRDefault="009F4729" w:rsidP="000A3EC9">
      <w:pPr>
        <w:numPr>
          <w:ilvl w:val="0"/>
          <w:numId w:val="28"/>
        </w:numPr>
        <w:autoSpaceDE w:val="0"/>
        <w:autoSpaceDN w:val="0"/>
        <w:adjustRightInd w:val="0"/>
        <w:spacing w:after="27" w:line="240" w:lineRule="auto"/>
        <w:rPr>
          <w:rFonts w:ascii="Times New Roman" w:eastAsia="Times New Roman" w:hAnsi="Times New Roman" w:cs="Times New Roman"/>
          <w:lang w:eastAsia="pl-PL"/>
        </w:rPr>
      </w:pPr>
      <w:r w:rsidRPr="0049443F">
        <w:rPr>
          <w:rFonts w:ascii="Times New Roman" w:eastAsia="Times New Roman" w:hAnsi="Times New Roman" w:cs="Times New Roman"/>
          <w:lang w:eastAsia="pl-PL"/>
        </w:rPr>
        <w:t xml:space="preserve">Wykonawca zabezpieczy przerwane roboty w zakresie obustronnie uzgodnionym na koszt strony, z której winy to nastąpiło, </w:t>
      </w:r>
    </w:p>
    <w:p w14:paraId="0EB70B44" w14:textId="77777777" w:rsidR="009F4729" w:rsidRPr="0049443F" w:rsidRDefault="009F4729" w:rsidP="000A3EC9">
      <w:pPr>
        <w:numPr>
          <w:ilvl w:val="0"/>
          <w:numId w:val="28"/>
        </w:numPr>
        <w:autoSpaceDE w:val="0"/>
        <w:autoSpaceDN w:val="0"/>
        <w:adjustRightInd w:val="0"/>
        <w:spacing w:after="0" w:line="240" w:lineRule="auto"/>
        <w:rPr>
          <w:rFonts w:ascii="Times New Roman" w:eastAsia="Times New Roman" w:hAnsi="Times New Roman" w:cs="Times New Roman"/>
          <w:lang w:eastAsia="pl-PL"/>
        </w:rPr>
      </w:pPr>
      <w:r w:rsidRPr="0049443F">
        <w:rPr>
          <w:rFonts w:ascii="Times New Roman" w:eastAsia="Times New Roman" w:hAnsi="Times New Roman" w:cs="Times New Roman"/>
          <w:lang w:eastAsia="pl-PL"/>
        </w:rPr>
        <w:t xml:space="preserve">Wykonawca zgłosi do dokonania przez Zamawiającego odbioru robót przerwanych oraz robót zabezpieczających, </w:t>
      </w:r>
    </w:p>
    <w:p w14:paraId="1F37E68E" w14:textId="77777777" w:rsidR="009F4729" w:rsidRPr="0049443F" w:rsidRDefault="009F4729" w:rsidP="000A3EC9">
      <w:pPr>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49443F">
        <w:rPr>
          <w:rFonts w:ascii="Times New Roman" w:eastAsia="Times New Roman" w:hAnsi="Times New Roman" w:cs="Times New Roman"/>
          <w:lang w:eastAsia="pl-PL"/>
        </w:rPr>
        <w:t xml:space="preserve">W terminie 3 dni od daty zgłoszenia, o którym mowa w pkt. </w:t>
      </w:r>
      <w:r>
        <w:rPr>
          <w:rFonts w:ascii="Times New Roman" w:eastAsia="Times New Roman" w:hAnsi="Times New Roman" w:cs="Times New Roman"/>
          <w:lang w:eastAsia="pl-PL"/>
        </w:rPr>
        <w:t>2</w:t>
      </w:r>
      <w:r w:rsidRPr="0049443F">
        <w:rPr>
          <w:rFonts w:ascii="Times New Roman" w:eastAsia="Times New Roman" w:hAnsi="Times New Roman" w:cs="Times New Roman"/>
          <w:lang w:eastAsia="pl-PL"/>
        </w:rPr>
        <w:t>, Wykonawca przy udziale Nadzoru Inwestorskiego</w:t>
      </w:r>
      <w:r>
        <w:rPr>
          <w:rFonts w:ascii="Times New Roman" w:eastAsia="Times New Roman" w:hAnsi="Times New Roman" w:cs="Times New Roman"/>
          <w:lang w:eastAsia="pl-PL"/>
        </w:rPr>
        <w:t xml:space="preserve"> </w:t>
      </w:r>
      <w:r w:rsidRPr="00A257BE">
        <w:rPr>
          <w:rFonts w:ascii="Times New Roman" w:hAnsi="Times New Roman" w:cs="Times New Roman"/>
        </w:rPr>
        <w:t>(jeśli ustanowiono)</w:t>
      </w:r>
      <w:r w:rsidRPr="00A257BE">
        <w:rPr>
          <w:rFonts w:ascii="Times New Roman" w:eastAsia="Times New Roman" w:hAnsi="Times New Roman" w:cs="Times New Roman"/>
          <w:lang w:eastAsia="pl-PL"/>
        </w:rPr>
        <w:t xml:space="preserve"> i</w:t>
      </w:r>
      <w:r w:rsidRPr="0049443F">
        <w:rPr>
          <w:rFonts w:ascii="Times New Roman" w:eastAsia="Times New Roman" w:hAnsi="Times New Roman" w:cs="Times New Roman"/>
          <w:lang w:eastAsia="pl-PL"/>
        </w:rPr>
        <w:t xml:space="preserve"> Zamawiającego sporządzi szczegółowy protokół inwentaryzacyjny robót wraz z zestawieniem wartości wykonanych robót według stanu na dzień odstąpienia</w:t>
      </w:r>
      <w:r>
        <w:rPr>
          <w:rFonts w:ascii="Times New Roman" w:eastAsia="Times New Roman" w:hAnsi="Times New Roman" w:cs="Times New Roman"/>
          <w:lang w:eastAsia="pl-PL"/>
        </w:rPr>
        <w:t xml:space="preserve"> od umowy</w:t>
      </w:r>
      <w:r w:rsidRPr="0049443F">
        <w:rPr>
          <w:rFonts w:ascii="Times New Roman" w:eastAsia="Times New Roman" w:hAnsi="Times New Roman" w:cs="Times New Roman"/>
          <w:lang w:eastAsia="pl-PL"/>
        </w:rPr>
        <w:t>. Protokół inwentaryzacyjny stanowić będzie podstawę do dokonania rozliczeń pomiędzy stronami i wystawienia faktury.</w:t>
      </w:r>
    </w:p>
    <w:p w14:paraId="63217F12" w14:textId="16272B2C" w:rsidR="009F4729" w:rsidRPr="004E364B" w:rsidRDefault="009F4729" w:rsidP="004E364B">
      <w:pPr>
        <w:pStyle w:val="Akapitzlist4"/>
        <w:numPr>
          <w:ilvl w:val="0"/>
          <w:numId w:val="4"/>
        </w:numPr>
        <w:tabs>
          <w:tab w:val="left" w:pos="255"/>
        </w:tabs>
        <w:ind w:left="300" w:hanging="330"/>
        <w:jc w:val="both"/>
        <w:rPr>
          <w:b/>
          <w:bCs/>
          <w:sz w:val="22"/>
          <w:szCs w:val="22"/>
        </w:rPr>
      </w:pPr>
      <w:r w:rsidRPr="0049443F">
        <w:rPr>
          <w:sz w:val="22"/>
          <w:szCs w:val="22"/>
        </w:rPr>
        <w:t>W przypadku, o którym mowa w ust. 1 i 2, Wykonawca może jedynie żądać wynagrodzenia należnego mu z tytułu wykonania części umowy, na zasadach określonych w ust. 5.</w:t>
      </w:r>
    </w:p>
    <w:p w14:paraId="412D1A48" w14:textId="77777777" w:rsidR="009F4729" w:rsidRPr="0049443F" w:rsidRDefault="009F4729" w:rsidP="000A3EC9">
      <w:pPr>
        <w:pStyle w:val="Akapitzlist4"/>
        <w:ind w:left="0"/>
        <w:rPr>
          <w:b/>
          <w:bCs/>
          <w:sz w:val="22"/>
          <w:szCs w:val="22"/>
        </w:rPr>
      </w:pPr>
    </w:p>
    <w:p w14:paraId="1714B4A0" w14:textId="77777777" w:rsidR="009F4729" w:rsidRPr="0049443F" w:rsidRDefault="009F4729" w:rsidP="000A3EC9">
      <w:pPr>
        <w:pStyle w:val="Akapitzlist4"/>
        <w:ind w:left="0"/>
        <w:jc w:val="center"/>
        <w:rPr>
          <w:sz w:val="22"/>
          <w:szCs w:val="22"/>
        </w:rPr>
      </w:pPr>
      <w:r w:rsidRPr="0049443F">
        <w:rPr>
          <w:b/>
          <w:bCs/>
          <w:sz w:val="22"/>
          <w:szCs w:val="22"/>
        </w:rPr>
        <w:t>§ 12</w:t>
      </w:r>
    </w:p>
    <w:p w14:paraId="106224DC" w14:textId="77777777" w:rsidR="009F4729" w:rsidRPr="0049443F" w:rsidRDefault="009F4729" w:rsidP="000A3EC9">
      <w:pPr>
        <w:pStyle w:val="Akapitzlist4"/>
        <w:numPr>
          <w:ilvl w:val="0"/>
          <w:numId w:val="22"/>
        </w:numPr>
        <w:jc w:val="both"/>
        <w:rPr>
          <w:sz w:val="22"/>
          <w:szCs w:val="22"/>
        </w:rPr>
      </w:pPr>
      <w:r w:rsidRPr="0049443F">
        <w:rPr>
          <w:sz w:val="22"/>
          <w:szCs w:val="22"/>
        </w:rPr>
        <w:t xml:space="preserve">Wykonawca oświadcza, że zapoznał się ze Specyfikacją Istotnych Warunków Zamówienia wraz </w:t>
      </w:r>
      <w:r w:rsidRPr="0049443F">
        <w:rPr>
          <w:sz w:val="22"/>
          <w:szCs w:val="22"/>
        </w:rPr>
        <w:br/>
        <w:t>z załącznikami, miejscem i warunkami prowadzenia robót budowlanych. Wykonawca oświadcza, że przed podpisaniem umowy zapoznał się z wszystkimi warunkami i materiałami, które są niezbędne do wykonania przez niego przedmiotu umowy zgodnie z dokumentacją bez konieczności ponoszenia przez Zamawiającego jakichkolwiek dodatkowych kosztów.</w:t>
      </w:r>
    </w:p>
    <w:p w14:paraId="202CD162" w14:textId="77777777" w:rsidR="009F4729" w:rsidRPr="0049443F" w:rsidRDefault="009F4729" w:rsidP="000A3EC9">
      <w:pPr>
        <w:pStyle w:val="Akapitzlist4"/>
        <w:numPr>
          <w:ilvl w:val="0"/>
          <w:numId w:val="22"/>
        </w:numPr>
        <w:jc w:val="both"/>
        <w:rPr>
          <w:sz w:val="22"/>
          <w:szCs w:val="22"/>
        </w:rPr>
      </w:pPr>
      <w:r w:rsidRPr="0049443F">
        <w:rPr>
          <w:sz w:val="22"/>
          <w:szCs w:val="22"/>
        </w:rPr>
        <w:t xml:space="preserve">Wykonawca oświadcza, że przed zawarciem umowy uzyskał od Zamawiającego wszystkie informacje, które mogłyby mieć wpływ na ryzyko i okoliczności realizacji całości inwestycji, </w:t>
      </w:r>
      <w:r w:rsidRPr="0049443F">
        <w:rPr>
          <w:sz w:val="22"/>
          <w:szCs w:val="22"/>
        </w:rPr>
        <w:br/>
        <w:t>w tym na ustalenie wysokości wynagrodzenia umownego, a ponadto oświadcza, że zapoznał się ze wszystkimi dokumentami oraz warunkami, które są niezbędne i konieczne do wykonania przez niego umowy i w związku z tym nie wnosi żadnych zastrzeżeń.</w:t>
      </w:r>
    </w:p>
    <w:p w14:paraId="72695EB0" w14:textId="77777777" w:rsidR="009F4729" w:rsidRPr="0049443F" w:rsidRDefault="009F4729" w:rsidP="000A3EC9">
      <w:pPr>
        <w:pStyle w:val="Akapitzlist4"/>
        <w:numPr>
          <w:ilvl w:val="0"/>
          <w:numId w:val="22"/>
        </w:numPr>
        <w:jc w:val="both"/>
        <w:rPr>
          <w:sz w:val="22"/>
          <w:szCs w:val="22"/>
        </w:rPr>
      </w:pPr>
      <w:r w:rsidRPr="0049443F">
        <w:rPr>
          <w:sz w:val="22"/>
          <w:szCs w:val="22"/>
        </w:rPr>
        <w:t>Wykonawca oświadcza, że ponosi wyłączną odpowiedzialność za uszkodzenie istniejących</w:t>
      </w:r>
      <w:r w:rsidRPr="0049443F">
        <w:rPr>
          <w:sz w:val="22"/>
          <w:szCs w:val="22"/>
        </w:rPr>
        <w:br/>
        <w:t>w obiekcie instalacji i urządzeń.</w:t>
      </w:r>
    </w:p>
    <w:p w14:paraId="4F6267B8" w14:textId="77777777" w:rsidR="009F4729" w:rsidRPr="0049443F" w:rsidRDefault="009F4729" w:rsidP="000A3EC9">
      <w:pPr>
        <w:pStyle w:val="Akapitzlist4"/>
        <w:numPr>
          <w:ilvl w:val="0"/>
          <w:numId w:val="22"/>
        </w:numPr>
        <w:jc w:val="both"/>
        <w:rPr>
          <w:sz w:val="22"/>
          <w:szCs w:val="22"/>
        </w:rPr>
      </w:pPr>
      <w:r w:rsidRPr="0049443F">
        <w:rPr>
          <w:sz w:val="22"/>
          <w:szCs w:val="22"/>
        </w:rPr>
        <w:t>Roboty budowlane nie mogą być wykonane w niższym standardzie od założonego SIWZ wraz</w:t>
      </w:r>
      <w:r w:rsidRPr="0049443F">
        <w:rPr>
          <w:sz w:val="22"/>
          <w:szCs w:val="22"/>
        </w:rPr>
        <w:br/>
        <w:t xml:space="preserve">z załącznikami. Wszystkie materiały budowlane, urządzenia i osprzęt powinny spełniać wymogi, o jakich mowa w ustawie z dnia 7 lipca 1994 r. Prawo budowlane (tj. Dz. U. z 2017 r. poz. 1332, z </w:t>
      </w:r>
      <w:proofErr w:type="spellStart"/>
      <w:r w:rsidRPr="0049443F">
        <w:rPr>
          <w:sz w:val="22"/>
          <w:szCs w:val="22"/>
        </w:rPr>
        <w:t>późn</w:t>
      </w:r>
      <w:proofErr w:type="spellEnd"/>
      <w:r w:rsidRPr="0049443F">
        <w:rPr>
          <w:sz w:val="22"/>
          <w:szCs w:val="22"/>
        </w:rPr>
        <w:t>. zmianami) i w przepisach wykonawczych.</w:t>
      </w:r>
    </w:p>
    <w:p w14:paraId="0D31D956" w14:textId="77777777" w:rsidR="009F4729" w:rsidRPr="0049443F" w:rsidRDefault="009F4729" w:rsidP="000A3EC9">
      <w:pPr>
        <w:pStyle w:val="Akapitzlist4"/>
        <w:numPr>
          <w:ilvl w:val="0"/>
          <w:numId w:val="22"/>
        </w:numPr>
        <w:jc w:val="both"/>
        <w:rPr>
          <w:sz w:val="22"/>
          <w:szCs w:val="22"/>
        </w:rPr>
      </w:pPr>
      <w:r w:rsidRPr="0049443F">
        <w:rPr>
          <w:sz w:val="22"/>
          <w:szCs w:val="22"/>
        </w:rPr>
        <w:t>Obowiązkiem Wykonawcy jest dbanie o wysoką jakość i staranność wykonania robót, dokładność montowania wbudowanych materiałów, a także o należyty efekt końcowy. Następstwa błędów lub braku należytej staranności będą poprawiane przez Wykonawcę na własny koszt</w:t>
      </w:r>
    </w:p>
    <w:p w14:paraId="4C6B6367" w14:textId="77777777" w:rsidR="009F4729" w:rsidRPr="0049443F" w:rsidRDefault="009F4729" w:rsidP="000A3EC9">
      <w:pPr>
        <w:pStyle w:val="Akapitzlist4"/>
        <w:numPr>
          <w:ilvl w:val="0"/>
          <w:numId w:val="22"/>
        </w:numPr>
        <w:jc w:val="both"/>
        <w:rPr>
          <w:sz w:val="22"/>
          <w:szCs w:val="22"/>
        </w:rPr>
      </w:pPr>
      <w:r w:rsidRPr="0049443F">
        <w:rPr>
          <w:sz w:val="22"/>
          <w:szCs w:val="22"/>
        </w:rPr>
        <w:t>Wykonawca ponosi wyłączną odpowiedzialność i zobowiązuje się do:</w:t>
      </w:r>
    </w:p>
    <w:p w14:paraId="4ED131DF" w14:textId="77777777" w:rsidR="009F4729" w:rsidRPr="0049443F" w:rsidRDefault="009F4729" w:rsidP="000A3EC9">
      <w:pPr>
        <w:pStyle w:val="Akapitzlist4"/>
        <w:numPr>
          <w:ilvl w:val="0"/>
          <w:numId w:val="21"/>
        </w:numPr>
        <w:jc w:val="both"/>
        <w:rPr>
          <w:sz w:val="22"/>
          <w:szCs w:val="22"/>
        </w:rPr>
      </w:pPr>
      <w:r w:rsidRPr="0049443F">
        <w:rPr>
          <w:sz w:val="22"/>
          <w:szCs w:val="22"/>
        </w:rPr>
        <w:lastRenderedPageBreak/>
        <w:t>zapewnienia przy wykonywaniu robót odpowiedniego nadzoru technicznego oraz pracowników o kwalifikacjach niezbędnych do odpowiedniego i terminowego wykonania robót,</w:t>
      </w:r>
    </w:p>
    <w:p w14:paraId="4A730E7B" w14:textId="77777777" w:rsidR="009F4729" w:rsidRPr="0049443F" w:rsidRDefault="009F4729" w:rsidP="000A3EC9">
      <w:pPr>
        <w:pStyle w:val="Akapitzlist4"/>
        <w:numPr>
          <w:ilvl w:val="0"/>
          <w:numId w:val="21"/>
        </w:numPr>
        <w:jc w:val="both"/>
        <w:rPr>
          <w:sz w:val="22"/>
          <w:szCs w:val="22"/>
        </w:rPr>
      </w:pPr>
      <w:r w:rsidRPr="0049443F">
        <w:rPr>
          <w:sz w:val="22"/>
          <w:szCs w:val="22"/>
        </w:rPr>
        <w:t>przeszkolenia zatrudnionych przez siebie osób w zakresie przepisów BHP,</w:t>
      </w:r>
    </w:p>
    <w:p w14:paraId="3AFF4FB0" w14:textId="77777777" w:rsidR="009F4729" w:rsidRPr="0049443F" w:rsidRDefault="009F4729" w:rsidP="000A3EC9">
      <w:pPr>
        <w:pStyle w:val="Akapitzlist4"/>
        <w:numPr>
          <w:ilvl w:val="0"/>
          <w:numId w:val="21"/>
        </w:numPr>
        <w:jc w:val="both"/>
        <w:rPr>
          <w:sz w:val="22"/>
          <w:szCs w:val="22"/>
        </w:rPr>
      </w:pPr>
      <w:r w:rsidRPr="0049443F">
        <w:rPr>
          <w:sz w:val="22"/>
          <w:szCs w:val="22"/>
        </w:rPr>
        <w:t>posiadania przez te osoby wymaganych badań lekarskich,</w:t>
      </w:r>
    </w:p>
    <w:p w14:paraId="6FA0E5F5" w14:textId="77777777" w:rsidR="009F4729" w:rsidRPr="0049443F" w:rsidRDefault="009F4729" w:rsidP="000A3EC9">
      <w:pPr>
        <w:pStyle w:val="Akapitzlist4"/>
        <w:numPr>
          <w:ilvl w:val="0"/>
          <w:numId w:val="21"/>
        </w:numPr>
        <w:jc w:val="both"/>
        <w:rPr>
          <w:b/>
          <w:bCs/>
          <w:sz w:val="22"/>
          <w:szCs w:val="22"/>
        </w:rPr>
      </w:pPr>
      <w:r w:rsidRPr="0049443F">
        <w:rPr>
          <w:sz w:val="22"/>
          <w:szCs w:val="22"/>
        </w:rPr>
        <w:t>przeszkolenia stanowiskowego.</w:t>
      </w:r>
    </w:p>
    <w:p w14:paraId="0AA2CBBD" w14:textId="77777777" w:rsidR="009F4729" w:rsidRPr="0049443F" w:rsidRDefault="009F4729" w:rsidP="000A3EC9">
      <w:pPr>
        <w:pStyle w:val="Akapitzlist4"/>
        <w:jc w:val="both"/>
        <w:rPr>
          <w:b/>
          <w:bCs/>
          <w:sz w:val="22"/>
          <w:szCs w:val="22"/>
        </w:rPr>
      </w:pPr>
    </w:p>
    <w:p w14:paraId="226EBC26" w14:textId="77777777"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13</w:t>
      </w:r>
    </w:p>
    <w:p w14:paraId="0D34B0E9" w14:textId="77777777" w:rsidR="009F4729" w:rsidRPr="0049443F" w:rsidRDefault="009F4729" w:rsidP="000A3EC9">
      <w:pPr>
        <w:pStyle w:val="Akapitzlist"/>
        <w:numPr>
          <w:ilvl w:val="0"/>
          <w:numId w:val="23"/>
        </w:numPr>
        <w:autoSpaceDE w:val="0"/>
        <w:autoSpaceDN w:val="0"/>
        <w:adjustRightInd w:val="0"/>
        <w:jc w:val="both"/>
        <w:rPr>
          <w:rFonts w:ascii="Times New Roman" w:hAnsi="Times New Roman" w:cs="Times New Roman"/>
          <w:sz w:val="22"/>
          <w:szCs w:val="22"/>
        </w:rPr>
      </w:pPr>
      <w:r w:rsidRPr="0049443F">
        <w:rPr>
          <w:rFonts w:ascii="Times New Roman" w:hAnsi="Times New Roman" w:cs="Times New Roman"/>
          <w:sz w:val="22"/>
          <w:szCs w:val="22"/>
        </w:rPr>
        <w:t xml:space="preserve">Zamawiający przewiduje możliwość zmian i uzupełnień postanowień zawartej umowy. Strony dopuszczają dokonywanie zmian treści umowy, w następujących okolicznościach: </w:t>
      </w:r>
    </w:p>
    <w:p w14:paraId="3973897A" w14:textId="77777777" w:rsidR="009F4729" w:rsidRPr="0049443F" w:rsidRDefault="009F4729" w:rsidP="000A3EC9">
      <w:pPr>
        <w:pStyle w:val="Akapitzlist"/>
        <w:autoSpaceDE w:val="0"/>
        <w:autoSpaceDN w:val="0"/>
        <w:adjustRightInd w:val="0"/>
        <w:spacing w:after="58"/>
        <w:ind w:left="360"/>
        <w:jc w:val="both"/>
        <w:rPr>
          <w:rFonts w:ascii="Times New Roman" w:hAnsi="Times New Roman" w:cs="Times New Roman"/>
          <w:sz w:val="22"/>
          <w:szCs w:val="22"/>
        </w:rPr>
      </w:pPr>
      <w:r w:rsidRPr="0049443F">
        <w:rPr>
          <w:rFonts w:ascii="Times New Roman" w:hAnsi="Times New Roman" w:cs="Times New Roman"/>
          <w:sz w:val="22"/>
          <w:szCs w:val="22"/>
        </w:rPr>
        <w:t xml:space="preserve">1) Dopuszcza się wprowadzenie zmian za zgodą Stron umowy, </w:t>
      </w:r>
    </w:p>
    <w:p w14:paraId="206DD4F4" w14:textId="77777777" w:rsidR="009F4729" w:rsidRPr="0049443F" w:rsidRDefault="009F4729" w:rsidP="000A3EC9">
      <w:pPr>
        <w:pStyle w:val="Akapitzlist"/>
        <w:autoSpaceDE w:val="0"/>
        <w:autoSpaceDN w:val="0"/>
        <w:adjustRightInd w:val="0"/>
        <w:spacing w:after="58"/>
        <w:ind w:left="360"/>
        <w:jc w:val="both"/>
        <w:rPr>
          <w:rFonts w:ascii="Times New Roman" w:hAnsi="Times New Roman" w:cs="Times New Roman"/>
          <w:sz w:val="22"/>
          <w:szCs w:val="22"/>
        </w:rPr>
      </w:pPr>
      <w:r w:rsidRPr="0049443F">
        <w:rPr>
          <w:rFonts w:ascii="Times New Roman" w:hAnsi="Times New Roman" w:cs="Times New Roman"/>
          <w:sz w:val="22"/>
          <w:szCs w:val="22"/>
        </w:rPr>
        <w:t xml:space="preserve">2) Zmiany mogą być inicjowane przez Zamawiającego lub przez Wykonawcę, </w:t>
      </w:r>
    </w:p>
    <w:p w14:paraId="308F60FE" w14:textId="77777777" w:rsidR="009F4729" w:rsidRPr="0049443F" w:rsidRDefault="009F4729" w:rsidP="000A3EC9">
      <w:pPr>
        <w:pStyle w:val="Akapitzlist"/>
        <w:autoSpaceDE w:val="0"/>
        <w:autoSpaceDN w:val="0"/>
        <w:adjustRightInd w:val="0"/>
        <w:ind w:left="360"/>
        <w:jc w:val="both"/>
        <w:rPr>
          <w:rFonts w:ascii="Times New Roman" w:hAnsi="Times New Roman" w:cs="Times New Roman"/>
          <w:sz w:val="22"/>
          <w:szCs w:val="22"/>
        </w:rPr>
      </w:pPr>
      <w:r w:rsidRPr="0049443F">
        <w:rPr>
          <w:rFonts w:ascii="Times New Roman" w:hAnsi="Times New Roman" w:cs="Times New Roman"/>
          <w:sz w:val="22"/>
          <w:szCs w:val="22"/>
        </w:rPr>
        <w:t xml:space="preserve">3) Zmiany umowy, o których mowa w pkt 1 muszą być dokonywane z zachowaniem przepisu art. 140 ust. 3 ustawy </w:t>
      </w:r>
      <w:proofErr w:type="spellStart"/>
      <w:r w:rsidRPr="0049443F">
        <w:rPr>
          <w:rFonts w:ascii="Times New Roman" w:hAnsi="Times New Roman" w:cs="Times New Roman"/>
          <w:sz w:val="22"/>
          <w:szCs w:val="22"/>
        </w:rPr>
        <w:t>Pzp</w:t>
      </w:r>
      <w:proofErr w:type="spellEnd"/>
      <w:r w:rsidRPr="0049443F">
        <w:rPr>
          <w:rFonts w:ascii="Times New Roman" w:hAnsi="Times New Roman" w:cs="Times New Roman"/>
          <w:sz w:val="22"/>
          <w:szCs w:val="22"/>
        </w:rPr>
        <w:t xml:space="preserve">, stanowiącego, że umowa podlega unieważnieniu w części wykraczającej poza określenie przedmiotu zamówienia zawarte w SIWZ z uwzględnieniem art. 144 ustawy </w:t>
      </w:r>
      <w:proofErr w:type="spellStart"/>
      <w:r w:rsidRPr="0049443F">
        <w:rPr>
          <w:rFonts w:ascii="Times New Roman" w:hAnsi="Times New Roman" w:cs="Times New Roman"/>
          <w:sz w:val="22"/>
          <w:szCs w:val="22"/>
        </w:rPr>
        <w:t>Pzp</w:t>
      </w:r>
      <w:proofErr w:type="spellEnd"/>
      <w:r w:rsidRPr="0049443F">
        <w:rPr>
          <w:rFonts w:ascii="Times New Roman" w:hAnsi="Times New Roman" w:cs="Times New Roman"/>
          <w:sz w:val="22"/>
          <w:szCs w:val="22"/>
        </w:rPr>
        <w:t xml:space="preserve">. </w:t>
      </w:r>
    </w:p>
    <w:p w14:paraId="0788CDA3" w14:textId="77777777" w:rsidR="009F4729" w:rsidRPr="0049443F" w:rsidRDefault="009F4729" w:rsidP="000A3EC9">
      <w:pPr>
        <w:pStyle w:val="Akapitzlist4"/>
        <w:numPr>
          <w:ilvl w:val="0"/>
          <w:numId w:val="23"/>
        </w:numPr>
        <w:jc w:val="both"/>
        <w:rPr>
          <w:sz w:val="22"/>
          <w:szCs w:val="22"/>
        </w:rPr>
      </w:pPr>
      <w:r w:rsidRPr="0049443F">
        <w:rPr>
          <w:sz w:val="22"/>
          <w:szCs w:val="22"/>
        </w:rPr>
        <w:t>Wszelkie zmiany niniejszej umowy wymagają formy pisemnej w postaci aneksu do umowy pod rygorem nieważności.</w:t>
      </w:r>
    </w:p>
    <w:p w14:paraId="2645A621" w14:textId="77777777" w:rsidR="009F4729" w:rsidRPr="0049443F" w:rsidRDefault="009F4729" w:rsidP="000A3EC9">
      <w:pPr>
        <w:pStyle w:val="Akapitzlist4"/>
        <w:numPr>
          <w:ilvl w:val="0"/>
          <w:numId w:val="23"/>
        </w:numPr>
        <w:jc w:val="both"/>
        <w:rPr>
          <w:sz w:val="22"/>
          <w:szCs w:val="22"/>
        </w:rPr>
      </w:pPr>
      <w:r w:rsidRPr="0049443F">
        <w:rPr>
          <w:sz w:val="22"/>
          <w:szCs w:val="22"/>
        </w:rPr>
        <w:t xml:space="preserve">Zamawiający dopuszcza możliwość przedłużenia umownego terminu wykonania przedmiotu umowy: </w:t>
      </w:r>
    </w:p>
    <w:p w14:paraId="59031781" w14:textId="77777777" w:rsidR="009F4729" w:rsidRPr="00070550" w:rsidRDefault="009F4729" w:rsidP="000A3EC9">
      <w:pPr>
        <w:pStyle w:val="Tekstpodstawowy"/>
        <w:numPr>
          <w:ilvl w:val="0"/>
          <w:numId w:val="47"/>
        </w:numPr>
        <w:tabs>
          <w:tab w:val="left" w:pos="360"/>
        </w:tabs>
        <w:spacing w:after="0"/>
        <w:jc w:val="both"/>
        <w:rPr>
          <w:rFonts w:ascii="Times New Roman" w:hAnsi="Times New Roman" w:cs="Times New Roman"/>
          <w:sz w:val="22"/>
          <w:szCs w:val="22"/>
        </w:rPr>
      </w:pPr>
      <w:r w:rsidRPr="00070550">
        <w:rPr>
          <w:rFonts w:ascii="Times New Roman" w:hAnsi="Times New Roman" w:cs="Times New Roman"/>
          <w:sz w:val="22"/>
          <w:szCs w:val="22"/>
        </w:rPr>
        <w:t>w przypadku wystąpienia okoliczności niezależnych od Wykonawcy, związanych z realizacją przedmiotu zamówienia, na uzasadniony wniosek Wykonawcy, pod warunkiem, że zmiana ta wynika z okoliczności, których wykonawca nie mógł przewidzieć na etapie składania oferty i nie jest przez niego zawiniona,</w:t>
      </w:r>
    </w:p>
    <w:p w14:paraId="66A98FB2" w14:textId="77777777" w:rsidR="009F4729" w:rsidRPr="00070550" w:rsidRDefault="009F4729" w:rsidP="000A3EC9">
      <w:pPr>
        <w:pStyle w:val="Tekstpodstawowy"/>
        <w:numPr>
          <w:ilvl w:val="0"/>
          <w:numId w:val="47"/>
        </w:numPr>
        <w:spacing w:after="0"/>
        <w:jc w:val="both"/>
        <w:rPr>
          <w:rFonts w:ascii="Times New Roman" w:hAnsi="Times New Roman" w:cs="Times New Roman"/>
          <w:sz w:val="22"/>
          <w:szCs w:val="22"/>
        </w:rPr>
      </w:pPr>
      <w:r w:rsidRPr="00070550">
        <w:rPr>
          <w:rFonts w:ascii="Times New Roman" w:hAnsi="Times New Roman" w:cs="Times New Roman"/>
          <w:sz w:val="22"/>
          <w:szCs w:val="22"/>
        </w:rPr>
        <w:t>w przypadku braków lub wad dokumentacji projektowej oraz konieczności wprowadzenia przez projektanta korekt i uściśleń w rozwiązaniach projektowych,</w:t>
      </w:r>
    </w:p>
    <w:p w14:paraId="11FA85B8" w14:textId="77777777" w:rsidR="009F4729" w:rsidRPr="00070550" w:rsidRDefault="009F4729" w:rsidP="000A3EC9">
      <w:pPr>
        <w:pStyle w:val="Tekstpodstawowy"/>
        <w:numPr>
          <w:ilvl w:val="0"/>
          <w:numId w:val="47"/>
        </w:numPr>
        <w:spacing w:after="0"/>
        <w:jc w:val="both"/>
        <w:rPr>
          <w:rFonts w:ascii="Times New Roman" w:hAnsi="Times New Roman" w:cs="Times New Roman"/>
          <w:sz w:val="22"/>
          <w:szCs w:val="22"/>
        </w:rPr>
      </w:pPr>
      <w:r w:rsidRPr="00070550">
        <w:rPr>
          <w:rFonts w:ascii="Times New Roman" w:hAnsi="Times New Roman" w:cs="Times New Roman"/>
          <w:sz w:val="22"/>
          <w:szCs w:val="22"/>
        </w:rPr>
        <w:t xml:space="preserve">konieczności wykonania robót dodatkowych zgodnie z art.144 ust.1 ustawy </w:t>
      </w:r>
      <w:proofErr w:type="spellStart"/>
      <w:r w:rsidRPr="00070550">
        <w:rPr>
          <w:rFonts w:ascii="Times New Roman" w:hAnsi="Times New Roman" w:cs="Times New Roman"/>
          <w:sz w:val="22"/>
          <w:szCs w:val="22"/>
        </w:rPr>
        <w:t>Pzp</w:t>
      </w:r>
      <w:proofErr w:type="spellEnd"/>
      <w:r w:rsidRPr="00070550">
        <w:rPr>
          <w:rFonts w:ascii="Times New Roman" w:hAnsi="Times New Roman" w:cs="Times New Roman"/>
          <w:sz w:val="22"/>
          <w:szCs w:val="22"/>
        </w:rPr>
        <w:t xml:space="preserve"> lub robót zamiennych opóźniających lub wstrzymujących realizację robót zasadniczych z przyczyn zależnych od Zamawiającego lub organów administracji,</w:t>
      </w:r>
    </w:p>
    <w:p w14:paraId="52E8A674" w14:textId="77777777" w:rsidR="009F4729" w:rsidRPr="00070550" w:rsidRDefault="009F4729" w:rsidP="000A3EC9">
      <w:pPr>
        <w:pStyle w:val="Akapitzlist"/>
        <w:numPr>
          <w:ilvl w:val="0"/>
          <w:numId w:val="47"/>
        </w:numPr>
        <w:autoSpaceDE w:val="0"/>
        <w:autoSpaceDN w:val="0"/>
        <w:adjustRightInd w:val="0"/>
        <w:jc w:val="both"/>
        <w:rPr>
          <w:rFonts w:ascii="Times New Roman" w:hAnsi="Times New Roman" w:cs="Times New Roman"/>
          <w:sz w:val="22"/>
          <w:szCs w:val="22"/>
        </w:rPr>
      </w:pPr>
      <w:r w:rsidRPr="00070550">
        <w:rPr>
          <w:rFonts w:ascii="Times New Roman" w:hAnsi="Times New Roman" w:cs="Times New Roman"/>
          <w:sz w:val="22"/>
          <w:szCs w:val="22"/>
        </w:rPr>
        <w:t xml:space="preserve">wystąpią wyjątkowo niesprzyjające warunki atmosferyczne uniemożliwiające Wykonawcy wykonanie robót w terminie, o którym mowa w § 2 ust. 1 (np. </w:t>
      </w:r>
      <w:r w:rsidRPr="00070550">
        <w:rPr>
          <w:rFonts w:ascii="Times New Roman" w:hAnsi="Times New Roman" w:cs="Times New Roman"/>
          <w:sz w:val="22"/>
          <w:szCs w:val="22"/>
          <w:lang w:eastAsia="pl-PL"/>
        </w:rPr>
        <w:t>obfite i długotrwałe opady</w:t>
      </w:r>
      <w:r w:rsidRPr="00070550">
        <w:rPr>
          <w:rFonts w:ascii="Times New Roman" w:hAnsi="Times New Roman" w:cs="Times New Roman"/>
          <w:sz w:val="22"/>
          <w:szCs w:val="22"/>
        </w:rPr>
        <w:t xml:space="preserve"> </w:t>
      </w:r>
      <w:r w:rsidRPr="00070550">
        <w:rPr>
          <w:rFonts w:ascii="Times New Roman" w:hAnsi="Times New Roman" w:cs="Times New Roman"/>
          <w:sz w:val="22"/>
          <w:szCs w:val="22"/>
          <w:lang w:eastAsia="pl-PL"/>
        </w:rPr>
        <w:t>deszczu, utrudniające lub uniemożliwiające realizacje umowy,)</w:t>
      </w:r>
    </w:p>
    <w:p w14:paraId="42469C56" w14:textId="77777777" w:rsidR="009F4729" w:rsidRPr="00070550" w:rsidRDefault="009F4729" w:rsidP="000A3EC9">
      <w:pPr>
        <w:pStyle w:val="Tekstpodstawowy"/>
        <w:numPr>
          <w:ilvl w:val="0"/>
          <w:numId w:val="47"/>
        </w:numPr>
        <w:spacing w:after="0"/>
        <w:jc w:val="both"/>
        <w:rPr>
          <w:rFonts w:ascii="Times New Roman" w:hAnsi="Times New Roman" w:cs="Times New Roman"/>
          <w:sz w:val="22"/>
          <w:szCs w:val="22"/>
        </w:rPr>
      </w:pPr>
      <w:r w:rsidRPr="00070550">
        <w:rPr>
          <w:rFonts w:ascii="Times New Roman" w:hAnsi="Times New Roman" w:cs="Times New Roman"/>
          <w:sz w:val="22"/>
          <w:szCs w:val="22"/>
        </w:rPr>
        <w:t>ujawnienia w trakcie realizacji przedmiotu umowy niezidentyfikowanych przeszkód w gruncie, przeszkód konstrukcyjnych obiektów, których nie przewidział projektant i zamawiający,</w:t>
      </w:r>
    </w:p>
    <w:p w14:paraId="29E8742C" w14:textId="08620192" w:rsidR="009F4729" w:rsidRPr="0049443F" w:rsidRDefault="009F4729" w:rsidP="000A3EC9">
      <w:pPr>
        <w:pStyle w:val="Akapitzlist4"/>
        <w:numPr>
          <w:ilvl w:val="0"/>
          <w:numId w:val="23"/>
        </w:numPr>
        <w:jc w:val="both"/>
        <w:rPr>
          <w:sz w:val="22"/>
          <w:szCs w:val="22"/>
        </w:rPr>
      </w:pPr>
      <w:r w:rsidRPr="00070550">
        <w:rPr>
          <w:sz w:val="22"/>
          <w:szCs w:val="22"/>
        </w:rPr>
        <w:t>W okolicznościach wymienionych w ust. 3 Strony ustalają nowe terminy umowne, z tym, że</w:t>
      </w:r>
      <w:r w:rsidRPr="0049443F">
        <w:rPr>
          <w:sz w:val="22"/>
          <w:szCs w:val="22"/>
        </w:rPr>
        <w:t xml:space="preserve"> wielkość zmian musi być powiązana z przyczyną jaka ją spowodowała, a termin może ulec zmianie o okres odpowiadający wstrzymaniu lub opóźnieniu prac z tego powodu. Okoliczności mogące spowodować zmianę terminu, muszą mieć odzwierciedlenie w </w:t>
      </w:r>
      <w:r w:rsidR="00C577B2">
        <w:rPr>
          <w:sz w:val="22"/>
          <w:szCs w:val="22"/>
        </w:rPr>
        <w:t>protokole.</w:t>
      </w:r>
    </w:p>
    <w:p w14:paraId="55BD8929" w14:textId="77777777" w:rsidR="009F4729" w:rsidRPr="0049443F" w:rsidRDefault="009F4729" w:rsidP="000A3EC9">
      <w:pPr>
        <w:pStyle w:val="Akapitzlist4"/>
        <w:numPr>
          <w:ilvl w:val="0"/>
          <w:numId w:val="23"/>
        </w:numPr>
        <w:jc w:val="both"/>
        <w:rPr>
          <w:sz w:val="22"/>
          <w:szCs w:val="22"/>
        </w:rPr>
      </w:pPr>
      <w:r w:rsidRPr="0049443F">
        <w:rPr>
          <w:sz w:val="22"/>
          <w:szCs w:val="22"/>
        </w:rPr>
        <w:t>Zmiany dotyczących zakresu w przedmiocie zamówienia:</w:t>
      </w:r>
    </w:p>
    <w:p w14:paraId="6343C72E" w14:textId="77777777" w:rsidR="009F4729" w:rsidRPr="0049443F" w:rsidRDefault="009F4729" w:rsidP="000A3EC9">
      <w:pPr>
        <w:pStyle w:val="Tekstpodstawowy"/>
        <w:numPr>
          <w:ilvl w:val="0"/>
          <w:numId w:val="29"/>
        </w:numPr>
        <w:spacing w:after="0"/>
        <w:jc w:val="both"/>
        <w:rPr>
          <w:rFonts w:ascii="Times New Roman" w:hAnsi="Times New Roman" w:cs="Times New Roman"/>
          <w:sz w:val="22"/>
          <w:szCs w:val="22"/>
        </w:rPr>
      </w:pPr>
      <w:r w:rsidRPr="0049443F">
        <w:rPr>
          <w:rFonts w:ascii="Times New Roman" w:hAnsi="Times New Roman" w:cs="Times New Roman"/>
          <w:sz w:val="22"/>
          <w:szCs w:val="22"/>
        </w:rPr>
        <w:t>powodem wprowadzenia zmian w zakresie i wartości umowy mogą być roboty zamienne lub zaniechane:</w:t>
      </w:r>
    </w:p>
    <w:p w14:paraId="3A3D0F05" w14:textId="77777777" w:rsidR="009F4729" w:rsidRPr="0049443F" w:rsidRDefault="009F4729" w:rsidP="000A3EC9">
      <w:pPr>
        <w:pStyle w:val="Tekstpodstawowy"/>
        <w:numPr>
          <w:ilvl w:val="0"/>
          <w:numId w:val="34"/>
        </w:numPr>
        <w:spacing w:after="0"/>
        <w:jc w:val="both"/>
        <w:rPr>
          <w:rFonts w:ascii="Times New Roman" w:hAnsi="Times New Roman" w:cs="Times New Roman"/>
          <w:sz w:val="22"/>
          <w:szCs w:val="22"/>
        </w:rPr>
      </w:pPr>
      <w:r w:rsidRPr="0049443F">
        <w:rPr>
          <w:rFonts w:ascii="Times New Roman" w:hAnsi="Times New Roman" w:cs="Times New Roman"/>
          <w:sz w:val="22"/>
          <w:szCs w:val="22"/>
        </w:rPr>
        <w:t>wprowadzenie robót zamiennych jest możliwe jeśli:</w:t>
      </w:r>
    </w:p>
    <w:p w14:paraId="53760E74" w14:textId="77777777" w:rsidR="009F4729" w:rsidRPr="0049443F" w:rsidRDefault="009F4729" w:rsidP="000A3EC9">
      <w:pPr>
        <w:pStyle w:val="Tekstpodstawowy"/>
        <w:numPr>
          <w:ilvl w:val="0"/>
          <w:numId w:val="35"/>
        </w:numPr>
        <w:spacing w:after="0"/>
        <w:jc w:val="both"/>
        <w:rPr>
          <w:rFonts w:ascii="Times New Roman" w:hAnsi="Times New Roman" w:cs="Times New Roman"/>
          <w:sz w:val="22"/>
          <w:szCs w:val="22"/>
        </w:rPr>
      </w:pPr>
      <w:r w:rsidRPr="0049443F">
        <w:rPr>
          <w:rFonts w:ascii="Times New Roman" w:hAnsi="Times New Roman" w:cs="Times New Roman"/>
          <w:sz w:val="22"/>
          <w:szCs w:val="22"/>
        </w:rPr>
        <w:t>są korzystne dla zamawiającego na etapie realizacji umowy lub przyniosą korzystne skutki w trakcie eksploatacji przedmiotu umowy.</w:t>
      </w:r>
    </w:p>
    <w:p w14:paraId="73155799" w14:textId="77777777" w:rsidR="009F4729" w:rsidRPr="0049443F" w:rsidRDefault="009F4729" w:rsidP="000A3EC9">
      <w:pPr>
        <w:pStyle w:val="Tekstpodstawowy"/>
        <w:numPr>
          <w:ilvl w:val="0"/>
          <w:numId w:val="35"/>
        </w:numPr>
        <w:spacing w:after="0"/>
        <w:jc w:val="both"/>
        <w:rPr>
          <w:rFonts w:ascii="Times New Roman" w:hAnsi="Times New Roman" w:cs="Times New Roman"/>
          <w:sz w:val="22"/>
          <w:szCs w:val="22"/>
        </w:rPr>
      </w:pPr>
      <w:r w:rsidRPr="0049443F">
        <w:rPr>
          <w:rFonts w:ascii="Times New Roman" w:hAnsi="Times New Roman" w:cs="Times New Roman"/>
          <w:sz w:val="22"/>
          <w:szCs w:val="22"/>
        </w:rPr>
        <w:t>stały się konieczne na skutek ujawnienia przeszkód w gruncie, przeszkód konstrukcyjnych nieprzewidzianych w dokumentacji lub błędów w dokumentacji projektowej,</w:t>
      </w:r>
    </w:p>
    <w:p w14:paraId="14CE7229" w14:textId="77777777" w:rsidR="009F4729" w:rsidRPr="0049443F" w:rsidRDefault="009F4729" w:rsidP="000A3EC9">
      <w:pPr>
        <w:pStyle w:val="Tekstpodstawowy"/>
        <w:numPr>
          <w:ilvl w:val="0"/>
          <w:numId w:val="35"/>
        </w:numPr>
        <w:spacing w:after="0"/>
        <w:jc w:val="both"/>
        <w:rPr>
          <w:rFonts w:ascii="Times New Roman" w:hAnsi="Times New Roman" w:cs="Times New Roman"/>
          <w:sz w:val="22"/>
          <w:szCs w:val="22"/>
        </w:rPr>
      </w:pPr>
      <w:r w:rsidRPr="0049443F">
        <w:rPr>
          <w:rFonts w:ascii="Times New Roman" w:hAnsi="Times New Roman" w:cs="Times New Roman"/>
          <w:sz w:val="22"/>
          <w:szCs w:val="22"/>
        </w:rPr>
        <w:t>pozwolą osiągnąć obniżenie kosztów, lepsze parametry techniczne, użytkowe, estetyczne od przyjętych w dokumentacji projektowej,</w:t>
      </w:r>
    </w:p>
    <w:p w14:paraId="4EFE3FD2" w14:textId="77777777" w:rsidR="009F4729" w:rsidRPr="0049443F" w:rsidRDefault="009F4729" w:rsidP="000A3EC9">
      <w:pPr>
        <w:pStyle w:val="Tekstpodstawowy"/>
        <w:numPr>
          <w:ilvl w:val="0"/>
          <w:numId w:val="35"/>
        </w:numPr>
        <w:spacing w:after="0"/>
        <w:jc w:val="both"/>
        <w:rPr>
          <w:rFonts w:ascii="Times New Roman" w:hAnsi="Times New Roman" w:cs="Times New Roman"/>
          <w:sz w:val="22"/>
          <w:szCs w:val="22"/>
        </w:rPr>
      </w:pPr>
      <w:r w:rsidRPr="0049443F">
        <w:rPr>
          <w:rFonts w:ascii="Times New Roman" w:hAnsi="Times New Roman" w:cs="Times New Roman"/>
          <w:sz w:val="22"/>
          <w:szCs w:val="22"/>
        </w:rPr>
        <w:t>wystąpiła niedostępność na rynku materiałów lub urządzeń wskazanych w ofercie, dokumentacji projektowej,</w:t>
      </w:r>
    </w:p>
    <w:p w14:paraId="0AE34C96" w14:textId="77777777" w:rsidR="009F4729" w:rsidRPr="0049443F" w:rsidRDefault="009F4729" w:rsidP="000A3EC9">
      <w:pPr>
        <w:pStyle w:val="Tekstpodstawowy"/>
        <w:numPr>
          <w:ilvl w:val="0"/>
          <w:numId w:val="35"/>
        </w:numPr>
        <w:spacing w:after="0"/>
        <w:jc w:val="both"/>
        <w:rPr>
          <w:rFonts w:ascii="Times New Roman" w:hAnsi="Times New Roman" w:cs="Times New Roman"/>
          <w:sz w:val="22"/>
          <w:szCs w:val="22"/>
        </w:rPr>
      </w:pPr>
      <w:r w:rsidRPr="0049443F">
        <w:rPr>
          <w:rFonts w:ascii="Times New Roman" w:hAnsi="Times New Roman" w:cs="Times New Roman"/>
          <w:sz w:val="22"/>
          <w:szCs w:val="22"/>
        </w:rPr>
        <w:t>pojawienie się na rynku, części, materiałów lub urządzeń nowszej generacji pozwalających na zaoszczędzenie kosztów realizacji przedmiotu umowy oraz kosztów eksploatacji wykonanego przedmiotu umowy lub poprawy warunków bezpieczeństwa obiektu,</w:t>
      </w:r>
    </w:p>
    <w:p w14:paraId="4CFDBC2E" w14:textId="77777777" w:rsidR="009F4729" w:rsidRPr="0049443F" w:rsidRDefault="009F4729" w:rsidP="000A3EC9">
      <w:pPr>
        <w:pStyle w:val="Tekstpodstawowy"/>
        <w:spacing w:after="0"/>
        <w:ind w:left="567" w:firstLine="141"/>
        <w:jc w:val="both"/>
        <w:rPr>
          <w:rFonts w:ascii="Times New Roman" w:hAnsi="Times New Roman" w:cs="Times New Roman"/>
          <w:sz w:val="22"/>
          <w:szCs w:val="22"/>
        </w:rPr>
      </w:pPr>
      <w:r w:rsidRPr="0049443F">
        <w:rPr>
          <w:rFonts w:ascii="Times New Roman" w:hAnsi="Times New Roman" w:cs="Times New Roman"/>
          <w:sz w:val="22"/>
          <w:szCs w:val="22"/>
        </w:rPr>
        <w:t>b) zaniechanie robót jest możliwe, jeśli:</w:t>
      </w:r>
    </w:p>
    <w:p w14:paraId="3D291890" w14:textId="77777777" w:rsidR="009F4729" w:rsidRPr="0049443F" w:rsidRDefault="009F4729" w:rsidP="000A3EC9">
      <w:pPr>
        <w:pStyle w:val="Tekstpodstawowy"/>
        <w:numPr>
          <w:ilvl w:val="0"/>
          <w:numId w:val="30"/>
        </w:numPr>
        <w:spacing w:after="0"/>
        <w:jc w:val="both"/>
        <w:rPr>
          <w:rFonts w:ascii="Times New Roman" w:hAnsi="Times New Roman" w:cs="Times New Roman"/>
          <w:sz w:val="22"/>
          <w:szCs w:val="22"/>
        </w:rPr>
      </w:pPr>
      <w:r w:rsidRPr="0049443F">
        <w:rPr>
          <w:rFonts w:ascii="Times New Roman" w:hAnsi="Times New Roman" w:cs="Times New Roman"/>
          <w:sz w:val="22"/>
          <w:szCs w:val="22"/>
        </w:rPr>
        <w:t>są następstwem zleconych robót dodatkowych,</w:t>
      </w:r>
    </w:p>
    <w:p w14:paraId="6CA01CB5" w14:textId="77777777" w:rsidR="009F4729" w:rsidRPr="0049443F" w:rsidRDefault="009F4729" w:rsidP="000A3EC9">
      <w:pPr>
        <w:pStyle w:val="Tekstpodstawowy"/>
        <w:numPr>
          <w:ilvl w:val="0"/>
          <w:numId w:val="30"/>
        </w:numPr>
        <w:spacing w:after="0"/>
        <w:jc w:val="both"/>
        <w:rPr>
          <w:rFonts w:ascii="Times New Roman" w:hAnsi="Times New Roman" w:cs="Times New Roman"/>
          <w:sz w:val="22"/>
          <w:szCs w:val="22"/>
        </w:rPr>
      </w:pPr>
      <w:r w:rsidRPr="0049443F">
        <w:rPr>
          <w:rFonts w:ascii="Times New Roman" w:hAnsi="Times New Roman" w:cs="Times New Roman"/>
          <w:sz w:val="22"/>
          <w:szCs w:val="22"/>
        </w:rPr>
        <w:t>nastąpiło ograniczenie zakresu prac objętych niniejszą umową, w przypadku stwierdzenia braku konieczności wykonywania części zamówienia.</w:t>
      </w:r>
    </w:p>
    <w:p w14:paraId="557A4822" w14:textId="77777777" w:rsidR="009F4729" w:rsidRPr="0049443F" w:rsidRDefault="009F4729" w:rsidP="000A3EC9">
      <w:pPr>
        <w:pStyle w:val="Akapitzlist4"/>
        <w:numPr>
          <w:ilvl w:val="0"/>
          <w:numId w:val="23"/>
        </w:numPr>
        <w:jc w:val="both"/>
        <w:rPr>
          <w:sz w:val="22"/>
          <w:szCs w:val="22"/>
        </w:rPr>
      </w:pPr>
      <w:r w:rsidRPr="0049443F">
        <w:rPr>
          <w:sz w:val="22"/>
          <w:szCs w:val="22"/>
        </w:rPr>
        <w:t>Zamawiający określa następujące warunki zmian, o których mowa w ust. 5:</w:t>
      </w:r>
    </w:p>
    <w:p w14:paraId="4F2E2E45" w14:textId="77777777" w:rsidR="009F4729" w:rsidRPr="0049443F" w:rsidRDefault="009F4729" w:rsidP="000A3EC9">
      <w:pPr>
        <w:pStyle w:val="Tekstpodstawowy"/>
        <w:widowControl w:val="0"/>
        <w:numPr>
          <w:ilvl w:val="0"/>
          <w:numId w:val="31"/>
        </w:numPr>
        <w:spacing w:after="0"/>
        <w:jc w:val="both"/>
        <w:rPr>
          <w:rFonts w:ascii="Times New Roman" w:hAnsi="Times New Roman" w:cs="Times New Roman"/>
          <w:sz w:val="22"/>
          <w:szCs w:val="22"/>
        </w:rPr>
      </w:pPr>
      <w:r w:rsidRPr="0049443F">
        <w:rPr>
          <w:rFonts w:ascii="Times New Roman" w:hAnsi="Times New Roman" w:cs="Times New Roman"/>
          <w:sz w:val="22"/>
          <w:szCs w:val="22"/>
        </w:rPr>
        <w:t>warunkiem dokonania zmian, o których mowa w ust. 5 pkt.1 lit. a jest złożenie wniosku przez Wykonawcę lub Zamawiającego, zawierającego opis propozycji zmian i uzasadnienie zmian.</w:t>
      </w:r>
    </w:p>
    <w:p w14:paraId="39B1F8D0" w14:textId="77777777" w:rsidR="009F4729" w:rsidRPr="0049443F" w:rsidRDefault="009F4729" w:rsidP="000A3EC9">
      <w:pPr>
        <w:pStyle w:val="Tekstpodstawowy"/>
        <w:widowControl w:val="0"/>
        <w:numPr>
          <w:ilvl w:val="0"/>
          <w:numId w:val="31"/>
        </w:numPr>
        <w:spacing w:after="0"/>
        <w:jc w:val="both"/>
        <w:rPr>
          <w:rFonts w:ascii="Times New Roman" w:hAnsi="Times New Roman" w:cs="Times New Roman"/>
          <w:sz w:val="22"/>
          <w:szCs w:val="22"/>
        </w:rPr>
      </w:pPr>
      <w:r w:rsidRPr="0049443F">
        <w:rPr>
          <w:rFonts w:ascii="Times New Roman" w:hAnsi="Times New Roman" w:cs="Times New Roman"/>
          <w:sz w:val="22"/>
          <w:szCs w:val="22"/>
        </w:rPr>
        <w:t xml:space="preserve">wprowadzenie robót zamiennych lub dodatkowych wymaga uzgodnienia z autorem projektu </w:t>
      </w:r>
      <w:r w:rsidRPr="0049443F">
        <w:rPr>
          <w:rFonts w:ascii="Times New Roman" w:hAnsi="Times New Roman" w:cs="Times New Roman"/>
          <w:sz w:val="22"/>
          <w:szCs w:val="22"/>
        </w:rPr>
        <w:lastRenderedPageBreak/>
        <w:t>lub Zamawiającym i może być powiązane ze zmianą wynagrodzenia umownego odpowiednio i proporcjonalnie.</w:t>
      </w:r>
    </w:p>
    <w:p w14:paraId="7BA3250A" w14:textId="77777777" w:rsidR="009F4729" w:rsidRPr="0049443F" w:rsidRDefault="009F4729" w:rsidP="000A3EC9">
      <w:pPr>
        <w:pStyle w:val="Tekstpodstawowy"/>
        <w:widowControl w:val="0"/>
        <w:numPr>
          <w:ilvl w:val="0"/>
          <w:numId w:val="31"/>
        </w:numPr>
        <w:spacing w:after="0"/>
        <w:jc w:val="both"/>
        <w:rPr>
          <w:rFonts w:ascii="Times New Roman" w:hAnsi="Times New Roman" w:cs="Times New Roman"/>
          <w:sz w:val="22"/>
          <w:szCs w:val="22"/>
        </w:rPr>
      </w:pPr>
      <w:r w:rsidRPr="0049443F">
        <w:rPr>
          <w:rFonts w:ascii="Times New Roman" w:hAnsi="Times New Roman" w:cs="Times New Roman"/>
          <w:sz w:val="22"/>
          <w:szCs w:val="22"/>
        </w:rPr>
        <w:t>wprowadzenie robót ograniczających zakres prac objętych umową, o których mowa w ust. 5 pkt. 1 lit. b powiązane jest ze zmianą wynagrodzenia umownego odpowiednio</w:t>
      </w:r>
      <w:r w:rsidRPr="0049443F">
        <w:rPr>
          <w:rFonts w:ascii="Times New Roman" w:hAnsi="Times New Roman" w:cs="Times New Roman"/>
          <w:sz w:val="22"/>
          <w:szCs w:val="22"/>
        </w:rPr>
        <w:br/>
        <w:t>i proporcjonalnie.</w:t>
      </w:r>
    </w:p>
    <w:p w14:paraId="3CD0FCE6" w14:textId="77777777" w:rsidR="009F4729" w:rsidRPr="0049443F" w:rsidRDefault="009F4729" w:rsidP="000A3EC9">
      <w:pPr>
        <w:pStyle w:val="Akapitzlist4"/>
        <w:numPr>
          <w:ilvl w:val="0"/>
          <w:numId w:val="23"/>
        </w:numPr>
        <w:jc w:val="both"/>
        <w:rPr>
          <w:sz w:val="22"/>
          <w:szCs w:val="22"/>
        </w:rPr>
      </w:pPr>
      <w:r w:rsidRPr="0049443F">
        <w:rPr>
          <w:sz w:val="22"/>
          <w:szCs w:val="22"/>
        </w:rPr>
        <w:t xml:space="preserve">Zmiany wynagrodzenia umownego są możliwe:    </w:t>
      </w:r>
    </w:p>
    <w:p w14:paraId="3882DE98" w14:textId="77777777" w:rsidR="009F4729" w:rsidRPr="0049443F" w:rsidRDefault="009F4729" w:rsidP="000A3EC9">
      <w:pPr>
        <w:pStyle w:val="Tekstpodstawowy"/>
        <w:widowControl w:val="0"/>
        <w:numPr>
          <w:ilvl w:val="0"/>
          <w:numId w:val="32"/>
        </w:numPr>
        <w:spacing w:after="0"/>
        <w:jc w:val="both"/>
        <w:rPr>
          <w:rFonts w:ascii="Times New Roman" w:hAnsi="Times New Roman" w:cs="Times New Roman"/>
          <w:sz w:val="22"/>
          <w:szCs w:val="22"/>
        </w:rPr>
      </w:pPr>
      <w:r w:rsidRPr="0049443F">
        <w:rPr>
          <w:rFonts w:ascii="Times New Roman" w:hAnsi="Times New Roman" w:cs="Times New Roman"/>
          <w:sz w:val="22"/>
          <w:szCs w:val="22"/>
        </w:rPr>
        <w:t>w przypadku ustawowej zmiany stawki podatku od towarów i usług (VAT),</w:t>
      </w:r>
    </w:p>
    <w:p w14:paraId="0FA23B4C" w14:textId="77777777" w:rsidR="009F4729" w:rsidRPr="0049443F" w:rsidRDefault="009F4729" w:rsidP="000A3EC9">
      <w:pPr>
        <w:pStyle w:val="Tekstpodstawowy"/>
        <w:widowControl w:val="0"/>
        <w:numPr>
          <w:ilvl w:val="0"/>
          <w:numId w:val="32"/>
        </w:numPr>
        <w:spacing w:after="0"/>
        <w:jc w:val="both"/>
        <w:rPr>
          <w:rFonts w:ascii="Times New Roman" w:hAnsi="Times New Roman" w:cs="Times New Roman"/>
          <w:sz w:val="22"/>
          <w:szCs w:val="22"/>
        </w:rPr>
      </w:pPr>
      <w:r w:rsidRPr="0049443F">
        <w:rPr>
          <w:rFonts w:ascii="Times New Roman" w:hAnsi="Times New Roman" w:cs="Times New Roman"/>
          <w:sz w:val="22"/>
          <w:szCs w:val="22"/>
        </w:rPr>
        <w:t>w przypadku konieczności wykonania dodatkowych robot budowlanych, o których mowa w art. 144 ust. 1 pkt. 2 lub zmiany postanowień umowy w przypadku wystąpienia okoliczności o których mowa w art. 144 ust. 1 pkt. 3 i 6.</w:t>
      </w:r>
    </w:p>
    <w:p w14:paraId="5DC9906C" w14:textId="77777777" w:rsidR="009F4729" w:rsidRPr="0049443F" w:rsidRDefault="009F4729" w:rsidP="000A3EC9">
      <w:pPr>
        <w:pStyle w:val="Akapitzlist4"/>
        <w:numPr>
          <w:ilvl w:val="0"/>
          <w:numId w:val="23"/>
        </w:numPr>
        <w:jc w:val="both"/>
        <w:rPr>
          <w:sz w:val="22"/>
          <w:szCs w:val="22"/>
        </w:rPr>
      </w:pPr>
      <w:r w:rsidRPr="0049443F">
        <w:rPr>
          <w:sz w:val="22"/>
          <w:szCs w:val="22"/>
        </w:rPr>
        <w:t>Zamawiający określa następujące warunki zmian, o których mowa w ust. 7:</w:t>
      </w:r>
    </w:p>
    <w:p w14:paraId="18B679D2" w14:textId="77777777" w:rsidR="009F4729" w:rsidRPr="0049443F" w:rsidRDefault="009F4729" w:rsidP="000A3EC9">
      <w:pPr>
        <w:pStyle w:val="Tekstpodstawowy"/>
        <w:widowControl w:val="0"/>
        <w:numPr>
          <w:ilvl w:val="0"/>
          <w:numId w:val="33"/>
        </w:numPr>
        <w:spacing w:after="0"/>
        <w:jc w:val="both"/>
        <w:rPr>
          <w:rFonts w:ascii="Times New Roman" w:hAnsi="Times New Roman" w:cs="Times New Roman"/>
          <w:sz w:val="22"/>
          <w:szCs w:val="22"/>
        </w:rPr>
      </w:pPr>
      <w:r w:rsidRPr="0049443F">
        <w:rPr>
          <w:rFonts w:ascii="Times New Roman" w:hAnsi="Times New Roman" w:cs="Times New Roman"/>
          <w:sz w:val="22"/>
          <w:szCs w:val="22"/>
        </w:rPr>
        <w:t>w przypadku zmiany stawki podatku VAT, wynagrodzenie brutto ulegnie zmianie stosownie do zmiany stawki podatku bez zmiany wynagrodzenia netto,</w:t>
      </w:r>
    </w:p>
    <w:p w14:paraId="2B6C270F" w14:textId="77777777" w:rsidR="009F4729" w:rsidRPr="0049443F" w:rsidRDefault="009F4729" w:rsidP="000A3EC9">
      <w:pPr>
        <w:pStyle w:val="Tekstpodstawowy"/>
        <w:widowControl w:val="0"/>
        <w:numPr>
          <w:ilvl w:val="0"/>
          <w:numId w:val="33"/>
        </w:numPr>
        <w:spacing w:after="0"/>
        <w:jc w:val="both"/>
        <w:rPr>
          <w:rFonts w:ascii="Times New Roman" w:hAnsi="Times New Roman" w:cs="Times New Roman"/>
          <w:sz w:val="22"/>
          <w:szCs w:val="22"/>
        </w:rPr>
      </w:pPr>
      <w:r w:rsidRPr="0049443F">
        <w:rPr>
          <w:rFonts w:ascii="Times New Roman" w:hAnsi="Times New Roman" w:cs="Times New Roman"/>
          <w:sz w:val="22"/>
          <w:szCs w:val="22"/>
        </w:rPr>
        <w:t>w przypadku zmiany zakresu świadczeń wykonawcy, o którym mowa w art. 144 ust. 1 pkt. 2, 3 i 6 wysokość zmiany wynagrodzenia umownego Wykonawcy ustalona zostanie odpowiednio i proporcjonalnie do zakresu zmiany świadczeń wykonawcy.</w:t>
      </w:r>
    </w:p>
    <w:p w14:paraId="6F234602" w14:textId="77777777" w:rsidR="009F4729" w:rsidRPr="0049443F" w:rsidRDefault="009F4729" w:rsidP="000A3EC9">
      <w:pPr>
        <w:spacing w:after="0" w:line="240" w:lineRule="auto"/>
        <w:jc w:val="center"/>
        <w:rPr>
          <w:rFonts w:ascii="Times New Roman" w:hAnsi="Times New Roman" w:cs="Times New Roman"/>
          <w:b/>
          <w:bCs/>
        </w:rPr>
      </w:pPr>
    </w:p>
    <w:p w14:paraId="5FB6699D" w14:textId="31E0449D" w:rsidR="009F4729" w:rsidRPr="0049443F" w:rsidRDefault="009F4729" w:rsidP="000A3EC9">
      <w:pPr>
        <w:pStyle w:val="Akapitzlist4"/>
        <w:ind w:left="360"/>
        <w:jc w:val="center"/>
        <w:rPr>
          <w:rFonts w:eastAsia="Times New Roman"/>
          <w:color w:val="00000A"/>
          <w:sz w:val="22"/>
          <w:szCs w:val="22"/>
        </w:rPr>
      </w:pPr>
      <w:r w:rsidRPr="0049443F">
        <w:rPr>
          <w:b/>
          <w:bCs/>
          <w:sz w:val="22"/>
          <w:szCs w:val="22"/>
        </w:rPr>
        <w:t>§ 1</w:t>
      </w:r>
      <w:r w:rsidR="00965E10">
        <w:rPr>
          <w:b/>
          <w:bCs/>
          <w:sz w:val="22"/>
          <w:szCs w:val="22"/>
        </w:rPr>
        <w:t>4</w:t>
      </w:r>
    </w:p>
    <w:p w14:paraId="73FE8C77" w14:textId="77777777" w:rsidR="009F4729" w:rsidRPr="0049443F" w:rsidRDefault="009F4729" w:rsidP="000A3EC9">
      <w:pPr>
        <w:numPr>
          <w:ilvl w:val="0"/>
          <w:numId w:val="9"/>
        </w:numPr>
        <w:suppressAutoHyphens/>
        <w:spacing w:after="0" w:line="240" w:lineRule="auto"/>
        <w:jc w:val="both"/>
        <w:rPr>
          <w:rFonts w:ascii="Times New Roman" w:hAnsi="Times New Roman" w:cs="Times New Roman"/>
        </w:rPr>
      </w:pPr>
      <w:r w:rsidRPr="0049443F">
        <w:rPr>
          <w:rFonts w:ascii="Times New Roman" w:eastAsia="Times New Roman" w:hAnsi="Times New Roman" w:cs="Times New Roman"/>
          <w:color w:val="00000A"/>
        </w:rPr>
        <w:t xml:space="preserve">Wykonawca zobowiązany jest do zawarcia na własny koszt odpowiednich umów ubezpieczenia </w:t>
      </w:r>
      <w:r w:rsidRPr="0049443F">
        <w:rPr>
          <w:rFonts w:ascii="Times New Roman" w:eastAsia="Times New Roman" w:hAnsi="Times New Roman" w:cs="Times New Roman"/>
          <w:color w:val="00000A"/>
        </w:rPr>
        <w:br/>
        <w:t xml:space="preserve">z tytułu szkód, które </w:t>
      </w:r>
      <w:r w:rsidRPr="0049443F">
        <w:rPr>
          <w:rFonts w:ascii="Times New Roman" w:hAnsi="Times New Roman" w:cs="Times New Roman"/>
        </w:rPr>
        <w:t>mogą zaistnieć w związku z określonym i zdarzeniami losowymi, oraz od odpowiedzialności cywilnej w zakresie prowadzonej działalności gospodarczej na czas realizacji robót objętych umową.</w:t>
      </w:r>
    </w:p>
    <w:p w14:paraId="075FA8AC" w14:textId="77777777" w:rsidR="009F4729" w:rsidRPr="0049443F" w:rsidRDefault="009F4729" w:rsidP="000A3EC9">
      <w:pPr>
        <w:numPr>
          <w:ilvl w:val="0"/>
          <w:numId w:val="9"/>
        </w:numPr>
        <w:suppressAutoHyphens/>
        <w:spacing w:after="0" w:line="240" w:lineRule="auto"/>
        <w:jc w:val="both"/>
        <w:rPr>
          <w:rFonts w:ascii="Times New Roman" w:hAnsi="Times New Roman" w:cs="Times New Roman"/>
        </w:rPr>
      </w:pPr>
      <w:r w:rsidRPr="0049443F">
        <w:rPr>
          <w:rFonts w:ascii="Times New Roman" w:hAnsi="Times New Roman" w:cs="Times New Roman"/>
        </w:rPr>
        <w:t>Ubezpieczeniu podlegają w szczególności:</w:t>
      </w:r>
    </w:p>
    <w:p w14:paraId="7BD67046" w14:textId="77777777" w:rsidR="009F4729" w:rsidRPr="0049443F" w:rsidRDefault="009F4729" w:rsidP="000A3EC9">
      <w:pPr>
        <w:numPr>
          <w:ilvl w:val="0"/>
          <w:numId w:val="11"/>
        </w:numPr>
        <w:suppressAutoHyphens/>
        <w:spacing w:after="0" w:line="240" w:lineRule="auto"/>
        <w:jc w:val="both"/>
        <w:rPr>
          <w:rFonts w:ascii="Times New Roman" w:hAnsi="Times New Roman" w:cs="Times New Roman"/>
        </w:rPr>
      </w:pPr>
      <w:r w:rsidRPr="0049443F">
        <w:rPr>
          <w:rFonts w:ascii="Times New Roman" w:hAnsi="Times New Roman" w:cs="Times New Roman"/>
        </w:rPr>
        <w:t xml:space="preserve">roboty objęte umową, urządzenia oraz wszelkie mienie ruchome związane bezpośrednio </w:t>
      </w:r>
      <w:r w:rsidRPr="0049443F">
        <w:rPr>
          <w:rFonts w:ascii="Times New Roman" w:hAnsi="Times New Roman" w:cs="Times New Roman"/>
        </w:rPr>
        <w:br/>
        <w:t>z wykonawstwem robót,</w:t>
      </w:r>
    </w:p>
    <w:p w14:paraId="6C9E2A8F" w14:textId="77777777" w:rsidR="009F4729" w:rsidRPr="0049443F" w:rsidRDefault="009F4729" w:rsidP="000A3EC9">
      <w:pPr>
        <w:numPr>
          <w:ilvl w:val="0"/>
          <w:numId w:val="11"/>
        </w:numPr>
        <w:suppressAutoHyphens/>
        <w:spacing w:after="0" w:line="240" w:lineRule="auto"/>
        <w:jc w:val="both"/>
        <w:rPr>
          <w:rFonts w:ascii="Times New Roman" w:hAnsi="Times New Roman" w:cs="Times New Roman"/>
        </w:rPr>
      </w:pPr>
      <w:r w:rsidRPr="0049443F">
        <w:rPr>
          <w:rFonts w:ascii="Times New Roman" w:hAnsi="Times New Roman" w:cs="Times New Roman"/>
        </w:rPr>
        <w:t>odpowiedzialność cywilna za szkody oraz następstwa nieszczęśliwych wypadków dotyczące pracowników i osób trzecich, a powstałe w związku z prowadzonymi robotami, w tym także ruchem pojazdów mechanicznych.</w:t>
      </w:r>
    </w:p>
    <w:p w14:paraId="0AD396FB" w14:textId="77777777" w:rsidR="009F4729" w:rsidRPr="0049443F" w:rsidRDefault="009F4729" w:rsidP="000A3EC9">
      <w:pPr>
        <w:numPr>
          <w:ilvl w:val="0"/>
          <w:numId w:val="10"/>
        </w:numPr>
        <w:suppressAutoHyphens/>
        <w:spacing w:after="0" w:line="240" w:lineRule="auto"/>
        <w:jc w:val="both"/>
        <w:rPr>
          <w:rFonts w:ascii="Times New Roman" w:hAnsi="Times New Roman" w:cs="Times New Roman"/>
        </w:rPr>
      </w:pPr>
      <w:r w:rsidRPr="0049443F">
        <w:rPr>
          <w:rFonts w:ascii="Times New Roman" w:hAnsi="Times New Roman" w:cs="Times New Roman"/>
        </w:rPr>
        <w:t xml:space="preserve">Wykonawca zobowiązany jest do przedłożenia na żądanie Zamawiającego dokumentów potwierdzających zawarcie umowy ubezpieczenia, w tym w szczególności kopię umowy </w:t>
      </w:r>
      <w:r w:rsidRPr="0049443F">
        <w:rPr>
          <w:rFonts w:ascii="Times New Roman" w:hAnsi="Times New Roman" w:cs="Times New Roman"/>
        </w:rPr>
        <w:br/>
        <w:t>i polisy ubezpieczenia.</w:t>
      </w:r>
    </w:p>
    <w:p w14:paraId="7253C55E" w14:textId="77777777" w:rsidR="009F4729" w:rsidRPr="0049443F" w:rsidRDefault="009F4729" w:rsidP="000A3EC9">
      <w:pPr>
        <w:spacing w:after="0" w:line="240" w:lineRule="auto"/>
        <w:ind w:left="720"/>
        <w:jc w:val="both"/>
        <w:rPr>
          <w:rFonts w:ascii="Times New Roman" w:hAnsi="Times New Roman" w:cs="Times New Roman"/>
        </w:rPr>
      </w:pPr>
    </w:p>
    <w:p w14:paraId="12C78B1B" w14:textId="516AEF86" w:rsidR="009F4729" w:rsidRPr="0049443F" w:rsidRDefault="009F4729" w:rsidP="000A3EC9">
      <w:pPr>
        <w:pStyle w:val="Akapitzlist4"/>
        <w:ind w:left="360"/>
        <w:jc w:val="center"/>
        <w:rPr>
          <w:rFonts w:eastAsia="Times New Roman"/>
          <w:color w:val="00000A"/>
          <w:sz w:val="22"/>
          <w:szCs w:val="22"/>
        </w:rPr>
      </w:pPr>
      <w:r w:rsidRPr="0049443F">
        <w:rPr>
          <w:rFonts w:eastAsia="Times New Roman"/>
          <w:b/>
          <w:bCs/>
          <w:color w:val="00000A"/>
          <w:sz w:val="22"/>
          <w:szCs w:val="22"/>
        </w:rPr>
        <w:t>§ 1</w:t>
      </w:r>
      <w:r w:rsidR="00965E10">
        <w:rPr>
          <w:rFonts w:eastAsia="Times New Roman"/>
          <w:b/>
          <w:bCs/>
          <w:color w:val="00000A"/>
          <w:sz w:val="22"/>
          <w:szCs w:val="22"/>
        </w:rPr>
        <w:t>5</w:t>
      </w:r>
    </w:p>
    <w:p w14:paraId="0C304A47" w14:textId="77777777" w:rsidR="009F4729" w:rsidRPr="0049443F" w:rsidRDefault="009F4729" w:rsidP="000A3EC9">
      <w:pPr>
        <w:pStyle w:val="Akapitzlist4"/>
        <w:numPr>
          <w:ilvl w:val="0"/>
          <w:numId w:val="12"/>
        </w:numPr>
        <w:tabs>
          <w:tab w:val="left" w:pos="360"/>
        </w:tabs>
        <w:jc w:val="both"/>
        <w:rPr>
          <w:rFonts w:eastAsia="Times New Roman"/>
          <w:color w:val="00000A"/>
          <w:sz w:val="22"/>
          <w:szCs w:val="22"/>
        </w:rPr>
      </w:pPr>
      <w:r w:rsidRPr="0049443F">
        <w:rPr>
          <w:rFonts w:eastAsia="Times New Roman"/>
          <w:color w:val="00000A"/>
          <w:sz w:val="22"/>
          <w:szCs w:val="22"/>
        </w:rPr>
        <w:t>Zamawiający może rozwiązać umowę, jeżeli zachodzi co najmniej jedna z następujących okoliczności:</w:t>
      </w:r>
    </w:p>
    <w:p w14:paraId="339E3380" w14:textId="77777777" w:rsidR="009F4729" w:rsidRPr="0049443F" w:rsidRDefault="009F4729" w:rsidP="000A3EC9">
      <w:pPr>
        <w:pStyle w:val="Akapitzlist4"/>
        <w:numPr>
          <w:ilvl w:val="0"/>
          <w:numId w:val="38"/>
        </w:numPr>
        <w:tabs>
          <w:tab w:val="left" w:pos="709"/>
        </w:tabs>
        <w:jc w:val="both"/>
        <w:rPr>
          <w:rFonts w:eastAsia="Times New Roman"/>
          <w:color w:val="00000A"/>
          <w:sz w:val="22"/>
          <w:szCs w:val="22"/>
        </w:rPr>
      </w:pPr>
      <w:r w:rsidRPr="0049443F">
        <w:rPr>
          <w:rFonts w:eastAsia="Times New Roman"/>
          <w:color w:val="00000A"/>
          <w:sz w:val="22"/>
          <w:szCs w:val="22"/>
        </w:rPr>
        <w:t xml:space="preserve">zmiana umowy została dokonana z naruszeniem art. 144 ust. 1–1b, 1d i 1e ustawy </w:t>
      </w:r>
      <w:proofErr w:type="spellStart"/>
      <w:r w:rsidRPr="0049443F">
        <w:rPr>
          <w:rFonts w:eastAsia="Times New Roman"/>
          <w:color w:val="00000A"/>
          <w:sz w:val="22"/>
          <w:szCs w:val="22"/>
        </w:rPr>
        <w:t>Pzp</w:t>
      </w:r>
      <w:proofErr w:type="spellEnd"/>
      <w:r w:rsidRPr="0049443F">
        <w:rPr>
          <w:rFonts w:eastAsia="Times New Roman"/>
          <w:color w:val="00000A"/>
          <w:sz w:val="22"/>
          <w:szCs w:val="22"/>
        </w:rPr>
        <w:t>;</w:t>
      </w:r>
    </w:p>
    <w:p w14:paraId="572A87B2" w14:textId="77777777" w:rsidR="009F4729" w:rsidRPr="0049443F" w:rsidRDefault="009F4729" w:rsidP="000A3EC9">
      <w:pPr>
        <w:pStyle w:val="Akapitzlist4"/>
        <w:numPr>
          <w:ilvl w:val="0"/>
          <w:numId w:val="38"/>
        </w:numPr>
        <w:tabs>
          <w:tab w:val="left" w:pos="709"/>
        </w:tabs>
        <w:jc w:val="both"/>
        <w:rPr>
          <w:rFonts w:eastAsia="Times New Roman"/>
          <w:color w:val="00000A"/>
          <w:sz w:val="22"/>
          <w:szCs w:val="22"/>
        </w:rPr>
      </w:pPr>
      <w:r w:rsidRPr="0049443F">
        <w:rPr>
          <w:rFonts w:eastAsia="Times New Roman"/>
          <w:color w:val="00000A"/>
          <w:sz w:val="22"/>
          <w:szCs w:val="22"/>
        </w:rPr>
        <w:t xml:space="preserve">wykonawca w chwili zawarcia umowy podlegał wykluczeniu z postępowania na podstawie art. 24 ust. 1 ustawy </w:t>
      </w:r>
      <w:proofErr w:type="spellStart"/>
      <w:r w:rsidRPr="0049443F">
        <w:rPr>
          <w:rFonts w:eastAsia="Times New Roman"/>
          <w:color w:val="00000A"/>
          <w:sz w:val="22"/>
          <w:szCs w:val="22"/>
        </w:rPr>
        <w:t>Pzp</w:t>
      </w:r>
      <w:proofErr w:type="spellEnd"/>
      <w:r w:rsidRPr="0049443F">
        <w:rPr>
          <w:rFonts w:eastAsia="Times New Roman"/>
          <w:color w:val="00000A"/>
          <w:sz w:val="22"/>
          <w:szCs w:val="22"/>
        </w:rPr>
        <w:t>;</w:t>
      </w:r>
    </w:p>
    <w:p w14:paraId="15A49B79" w14:textId="77777777" w:rsidR="009F4729" w:rsidRPr="0049443F" w:rsidRDefault="009F4729" w:rsidP="000A3EC9">
      <w:pPr>
        <w:pStyle w:val="Akapitzlist4"/>
        <w:numPr>
          <w:ilvl w:val="0"/>
          <w:numId w:val="38"/>
        </w:numPr>
        <w:tabs>
          <w:tab w:val="left" w:pos="709"/>
        </w:tabs>
        <w:jc w:val="both"/>
        <w:rPr>
          <w:rFonts w:eastAsia="Times New Roman"/>
          <w:color w:val="00000A"/>
          <w:sz w:val="22"/>
          <w:szCs w:val="22"/>
        </w:rPr>
      </w:pPr>
      <w:r w:rsidRPr="0049443F">
        <w:rPr>
          <w:rFonts w:eastAsia="Times New Roman"/>
          <w:color w:val="00000A"/>
          <w:sz w:val="22"/>
          <w:szCs w:val="22"/>
        </w:rPr>
        <w:t xml:space="preserve">Trybunał Sprawiedliwości Unii Europejskiej stwierdził, w ramach procedury przewidzianej </w:t>
      </w:r>
      <w:r w:rsidRPr="0049443F">
        <w:rPr>
          <w:rFonts w:eastAsia="Times New Roman"/>
          <w:color w:val="00000A"/>
          <w:sz w:val="22"/>
          <w:szCs w:val="22"/>
        </w:rPr>
        <w:b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6ED2255" w14:textId="77777777" w:rsidR="009F4729" w:rsidRPr="0049443F" w:rsidRDefault="009F4729" w:rsidP="000A3EC9">
      <w:pPr>
        <w:pStyle w:val="Akapitzlist4"/>
        <w:numPr>
          <w:ilvl w:val="0"/>
          <w:numId w:val="12"/>
        </w:numPr>
        <w:tabs>
          <w:tab w:val="left" w:pos="360"/>
        </w:tabs>
        <w:jc w:val="both"/>
        <w:rPr>
          <w:b/>
          <w:bCs/>
          <w:sz w:val="22"/>
          <w:szCs w:val="22"/>
        </w:rPr>
      </w:pPr>
      <w:r w:rsidRPr="0049443F">
        <w:rPr>
          <w:rFonts w:eastAsia="Times New Roman"/>
          <w:color w:val="00000A"/>
          <w:sz w:val="22"/>
          <w:szCs w:val="22"/>
        </w:rPr>
        <w:t xml:space="preserve">W przypadku, o którym mowa w art. 145a ustawy </w:t>
      </w:r>
      <w:proofErr w:type="spellStart"/>
      <w:r w:rsidRPr="0049443F">
        <w:rPr>
          <w:rFonts w:eastAsia="Times New Roman"/>
          <w:color w:val="00000A"/>
          <w:sz w:val="22"/>
          <w:szCs w:val="22"/>
        </w:rPr>
        <w:t>Pzp</w:t>
      </w:r>
      <w:proofErr w:type="spellEnd"/>
      <w:r w:rsidRPr="0049443F">
        <w:rPr>
          <w:rFonts w:eastAsia="Times New Roman"/>
          <w:color w:val="00000A"/>
          <w:sz w:val="22"/>
          <w:szCs w:val="22"/>
        </w:rPr>
        <w:t>, wykonawca może żądać wyłącznie wynagrodzenia należnego z tytułu wykonanej części umowy.</w:t>
      </w:r>
    </w:p>
    <w:p w14:paraId="324B0B9E" w14:textId="77777777" w:rsidR="009F4729" w:rsidRPr="0049443F" w:rsidRDefault="009F4729" w:rsidP="000A3EC9">
      <w:pPr>
        <w:spacing w:after="0" w:line="240" w:lineRule="auto"/>
        <w:jc w:val="center"/>
        <w:rPr>
          <w:rFonts w:ascii="Times New Roman" w:hAnsi="Times New Roman" w:cs="Times New Roman"/>
          <w:b/>
          <w:bCs/>
        </w:rPr>
      </w:pPr>
    </w:p>
    <w:p w14:paraId="04098617" w14:textId="0D579483" w:rsidR="009F4729" w:rsidRPr="0049443F" w:rsidRDefault="009F4729" w:rsidP="000A3EC9">
      <w:pPr>
        <w:spacing w:after="0" w:line="240" w:lineRule="auto"/>
        <w:jc w:val="center"/>
        <w:rPr>
          <w:rFonts w:ascii="Times New Roman" w:hAnsi="Times New Roman" w:cs="Times New Roman"/>
        </w:rPr>
      </w:pPr>
      <w:r w:rsidRPr="0049443F">
        <w:rPr>
          <w:rFonts w:ascii="Times New Roman" w:hAnsi="Times New Roman" w:cs="Times New Roman"/>
          <w:b/>
          <w:bCs/>
        </w:rPr>
        <w:t>§ 1</w:t>
      </w:r>
      <w:r w:rsidR="00965E10">
        <w:rPr>
          <w:rFonts w:ascii="Times New Roman" w:hAnsi="Times New Roman" w:cs="Times New Roman"/>
          <w:b/>
          <w:bCs/>
        </w:rPr>
        <w:t>6</w:t>
      </w:r>
    </w:p>
    <w:p w14:paraId="7C69E416" w14:textId="77777777" w:rsidR="009F4729" w:rsidRPr="0049443F" w:rsidRDefault="009F4729" w:rsidP="000A3EC9">
      <w:pPr>
        <w:pStyle w:val="Tekstpodstawowy22"/>
        <w:numPr>
          <w:ilvl w:val="0"/>
          <w:numId w:val="36"/>
        </w:numPr>
        <w:jc w:val="both"/>
        <w:rPr>
          <w:b w:val="0"/>
          <w:sz w:val="22"/>
          <w:szCs w:val="22"/>
        </w:rPr>
      </w:pPr>
      <w:r w:rsidRPr="0049443F">
        <w:rPr>
          <w:b w:val="0"/>
          <w:sz w:val="22"/>
          <w:szCs w:val="22"/>
        </w:rPr>
        <w:t xml:space="preserve">Wszelkie zmiany lub uzupełnienia niniejszej Umowy wymagają formy pisemnej w postaci aneksu pod rygorem nieważności. </w:t>
      </w:r>
    </w:p>
    <w:p w14:paraId="056027FE" w14:textId="77777777" w:rsidR="009F4729" w:rsidRPr="0049443F" w:rsidRDefault="009F4729" w:rsidP="000A3EC9">
      <w:pPr>
        <w:numPr>
          <w:ilvl w:val="0"/>
          <w:numId w:val="36"/>
        </w:numPr>
        <w:tabs>
          <w:tab w:val="left" w:pos="360"/>
        </w:tabs>
        <w:suppressAutoHyphens/>
        <w:spacing w:after="0" w:line="240" w:lineRule="auto"/>
        <w:jc w:val="both"/>
        <w:rPr>
          <w:rFonts w:ascii="Times New Roman" w:hAnsi="Times New Roman" w:cs="Times New Roman"/>
        </w:rPr>
      </w:pPr>
      <w:r w:rsidRPr="0049443F">
        <w:rPr>
          <w:rFonts w:ascii="Times New Roman" w:hAnsi="Times New Roman" w:cs="Times New Roman"/>
        </w:rPr>
        <w:t xml:space="preserve">W sprawach nieuregulowanych niniejszą umową mają zastosowanie właściwe przepisy ustawy </w:t>
      </w:r>
      <w:r w:rsidRPr="0049443F">
        <w:rPr>
          <w:rFonts w:ascii="Times New Roman" w:hAnsi="Times New Roman" w:cs="Times New Roman"/>
        </w:rPr>
        <w:br/>
        <w:t>Prawo zamówień publicznych, Kodeksu cywilnego i Prawa budowlanego wraz z aktami wykonawczymi do tych ustaw.</w:t>
      </w:r>
    </w:p>
    <w:p w14:paraId="54EAE276" w14:textId="77777777" w:rsidR="009F4729" w:rsidRPr="0049443F" w:rsidRDefault="009F4729" w:rsidP="000A3EC9">
      <w:pPr>
        <w:pStyle w:val="Tekstpodstawowy"/>
        <w:numPr>
          <w:ilvl w:val="0"/>
          <w:numId w:val="36"/>
        </w:numPr>
        <w:spacing w:after="0"/>
        <w:jc w:val="both"/>
        <w:rPr>
          <w:rFonts w:ascii="Times New Roman" w:hAnsi="Times New Roman" w:cs="Times New Roman"/>
          <w:sz w:val="22"/>
          <w:szCs w:val="22"/>
        </w:rPr>
      </w:pPr>
      <w:r w:rsidRPr="0049443F">
        <w:rPr>
          <w:rFonts w:ascii="Times New Roman" w:hAnsi="Times New Roman" w:cs="Times New Roman"/>
          <w:sz w:val="22"/>
          <w:szCs w:val="22"/>
        </w:rPr>
        <w:t>Wszelkie spory wynikające z wykonania umowy rozstrzygane będą przez Sąd powszechny właściwy dla siedziby Zamawiającego.</w:t>
      </w:r>
    </w:p>
    <w:p w14:paraId="51FEA2A1" w14:textId="77777777" w:rsidR="009F4729" w:rsidRPr="0049443F" w:rsidRDefault="009F4729" w:rsidP="000A3EC9">
      <w:pPr>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49443F">
        <w:rPr>
          <w:rFonts w:ascii="Times New Roman" w:eastAsia="Times New Roman" w:hAnsi="Times New Roman" w:cs="Times New Roman"/>
          <w:lang w:eastAsia="pl-PL"/>
        </w:rPr>
        <w:t xml:space="preserve">Wykonawca nie ma prawa do przelania na rzecz osób trzecich, bez zgody Zamawiającego, wierzytelności wynikających z niniejszej umowy. </w:t>
      </w:r>
    </w:p>
    <w:p w14:paraId="30B1EB8E" w14:textId="77777777" w:rsidR="009F4729" w:rsidRPr="0049443F" w:rsidRDefault="009F4729" w:rsidP="000A3EC9">
      <w:pPr>
        <w:numPr>
          <w:ilvl w:val="0"/>
          <w:numId w:val="36"/>
        </w:numPr>
        <w:tabs>
          <w:tab w:val="left" w:pos="360"/>
        </w:tabs>
        <w:suppressAutoHyphens/>
        <w:spacing w:after="0" w:line="240" w:lineRule="auto"/>
        <w:jc w:val="both"/>
        <w:rPr>
          <w:rFonts w:ascii="Times New Roman" w:hAnsi="Times New Roman" w:cs="Times New Roman"/>
        </w:rPr>
      </w:pPr>
      <w:r w:rsidRPr="0049443F">
        <w:rPr>
          <w:rFonts w:ascii="Times New Roman" w:hAnsi="Times New Roman" w:cs="Times New Roman"/>
        </w:rPr>
        <w:t>Umowę sporządzono w trzech jednobrzmiących egzemplarzach, w tym jeden dla Wykonawcy oraz dwa dla Zamawiającego.</w:t>
      </w:r>
    </w:p>
    <w:p w14:paraId="7D54F8CC" w14:textId="45BF0C9C" w:rsidR="009F4729" w:rsidRPr="004E364B" w:rsidRDefault="009F4729" w:rsidP="000A3EC9">
      <w:pPr>
        <w:numPr>
          <w:ilvl w:val="0"/>
          <w:numId w:val="36"/>
        </w:numPr>
        <w:suppressAutoHyphens/>
        <w:spacing w:after="0" w:line="240" w:lineRule="auto"/>
        <w:jc w:val="both"/>
        <w:rPr>
          <w:rFonts w:ascii="Times New Roman" w:hAnsi="Times New Roman" w:cs="Times New Roman"/>
        </w:rPr>
      </w:pPr>
      <w:r w:rsidRPr="0049443F">
        <w:rPr>
          <w:rFonts w:ascii="Times New Roman" w:hAnsi="Times New Roman" w:cs="Times New Roman"/>
        </w:rPr>
        <w:t>Wszelkie załączniki stanowią integralną cześć niniejszej Umowy.</w:t>
      </w:r>
    </w:p>
    <w:p w14:paraId="528CFAAA" w14:textId="77777777" w:rsidR="00965E10" w:rsidRDefault="00965E10" w:rsidP="000A3EC9">
      <w:pPr>
        <w:tabs>
          <w:tab w:val="left" w:pos="852"/>
        </w:tabs>
        <w:spacing w:line="240" w:lineRule="auto"/>
        <w:jc w:val="both"/>
        <w:rPr>
          <w:rFonts w:ascii="Times New Roman" w:hAnsi="Times New Roman" w:cs="Times New Roman"/>
          <w:b/>
        </w:rPr>
      </w:pPr>
    </w:p>
    <w:p w14:paraId="732680EE" w14:textId="73E92713" w:rsidR="009F4729" w:rsidRPr="0049443F" w:rsidRDefault="009F4729" w:rsidP="000A3EC9">
      <w:pPr>
        <w:tabs>
          <w:tab w:val="left" w:pos="852"/>
        </w:tabs>
        <w:spacing w:line="240" w:lineRule="auto"/>
        <w:jc w:val="both"/>
        <w:rPr>
          <w:rFonts w:ascii="Times New Roman" w:hAnsi="Times New Roman" w:cs="Times New Roman"/>
          <w:b/>
        </w:rPr>
      </w:pPr>
      <w:bookmarkStart w:id="0" w:name="_GoBack"/>
      <w:bookmarkEnd w:id="0"/>
      <w:r w:rsidRPr="0049443F">
        <w:rPr>
          <w:rFonts w:ascii="Times New Roman" w:hAnsi="Times New Roman" w:cs="Times New Roman"/>
          <w:b/>
        </w:rPr>
        <w:lastRenderedPageBreak/>
        <w:t>Załączniki:</w:t>
      </w:r>
    </w:p>
    <w:p w14:paraId="272D201A" w14:textId="77777777" w:rsidR="009F4729" w:rsidRPr="0049443F" w:rsidRDefault="009F4729" w:rsidP="000A3EC9">
      <w:pPr>
        <w:pStyle w:val="NormalnyWeb2"/>
        <w:numPr>
          <w:ilvl w:val="0"/>
          <w:numId w:val="43"/>
        </w:numPr>
        <w:spacing w:before="0" w:after="0"/>
        <w:jc w:val="both"/>
        <w:rPr>
          <w:sz w:val="22"/>
          <w:szCs w:val="22"/>
        </w:rPr>
      </w:pPr>
      <w:r w:rsidRPr="0049443F">
        <w:rPr>
          <w:sz w:val="22"/>
          <w:szCs w:val="22"/>
        </w:rPr>
        <w:t>Specyfikacja Istotnych Warunków Zamówienia wraz z załącznikami</w:t>
      </w:r>
      <w:r>
        <w:rPr>
          <w:sz w:val="22"/>
          <w:szCs w:val="22"/>
        </w:rPr>
        <w:t>,</w:t>
      </w:r>
    </w:p>
    <w:p w14:paraId="09353FD1" w14:textId="77777777" w:rsidR="009F4729" w:rsidRPr="0049443F" w:rsidRDefault="009F4729" w:rsidP="000A3EC9">
      <w:pPr>
        <w:pStyle w:val="NormalnyWeb2"/>
        <w:numPr>
          <w:ilvl w:val="0"/>
          <w:numId w:val="43"/>
        </w:numPr>
        <w:spacing w:before="0" w:after="0"/>
        <w:jc w:val="both"/>
        <w:rPr>
          <w:sz w:val="22"/>
          <w:szCs w:val="22"/>
        </w:rPr>
      </w:pPr>
      <w:r w:rsidRPr="0049443F">
        <w:rPr>
          <w:sz w:val="22"/>
          <w:szCs w:val="22"/>
        </w:rPr>
        <w:t>Dokumentacja  techniczna,</w:t>
      </w:r>
    </w:p>
    <w:p w14:paraId="5ADDFB82" w14:textId="77777777" w:rsidR="009F4729" w:rsidRPr="0049443F" w:rsidRDefault="009F4729" w:rsidP="000A3EC9">
      <w:pPr>
        <w:pStyle w:val="NormalnyWeb2"/>
        <w:numPr>
          <w:ilvl w:val="0"/>
          <w:numId w:val="43"/>
        </w:numPr>
        <w:spacing w:before="0" w:after="0"/>
        <w:jc w:val="both"/>
        <w:rPr>
          <w:sz w:val="22"/>
          <w:szCs w:val="22"/>
        </w:rPr>
      </w:pPr>
      <w:r w:rsidRPr="0049443F">
        <w:rPr>
          <w:sz w:val="22"/>
          <w:szCs w:val="22"/>
        </w:rPr>
        <w:t>Oferta przetargowa Wykonawcy.</w:t>
      </w:r>
    </w:p>
    <w:p w14:paraId="1106881D" w14:textId="77777777" w:rsidR="009F4729" w:rsidRPr="0049443F" w:rsidRDefault="009F4729" w:rsidP="000A3EC9">
      <w:pPr>
        <w:pStyle w:val="NormalnyWeb2"/>
        <w:spacing w:before="0" w:after="0"/>
        <w:jc w:val="both"/>
        <w:rPr>
          <w:sz w:val="22"/>
          <w:szCs w:val="22"/>
        </w:rPr>
      </w:pPr>
    </w:p>
    <w:p w14:paraId="23FC2152" w14:textId="4D53978F" w:rsidR="009F4729" w:rsidRPr="00D561C8" w:rsidRDefault="009F4729" w:rsidP="000A3EC9">
      <w:pPr>
        <w:spacing w:line="240" w:lineRule="auto"/>
        <w:rPr>
          <w:rFonts w:ascii="Times New Roman" w:hAnsi="Times New Roman" w:cs="Times New Roman"/>
          <w:b/>
        </w:rPr>
      </w:pPr>
      <w:r w:rsidRPr="00D561C8">
        <w:rPr>
          <w:rFonts w:ascii="Times New Roman" w:hAnsi="Times New Roman" w:cs="Times New Roman"/>
          <w:b/>
        </w:rPr>
        <w:t xml:space="preserve">ZAMAWIAJĄCY: </w:t>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t>WYKONAWCA:</w:t>
      </w:r>
    </w:p>
    <w:p w14:paraId="252B3B33" w14:textId="77777777" w:rsidR="004E364B" w:rsidRDefault="004E364B" w:rsidP="000A3EC9">
      <w:pPr>
        <w:spacing w:line="240" w:lineRule="auto"/>
        <w:rPr>
          <w:rFonts w:ascii="Times New Roman" w:hAnsi="Times New Roman" w:cs="Times New Roman"/>
          <w:b/>
        </w:rPr>
      </w:pPr>
    </w:p>
    <w:p w14:paraId="34993B04" w14:textId="068AE700" w:rsidR="004B0552" w:rsidRPr="004E364B" w:rsidRDefault="009F4729" w:rsidP="000A3EC9">
      <w:pPr>
        <w:spacing w:line="240" w:lineRule="auto"/>
        <w:rPr>
          <w:rFonts w:ascii="Times New Roman" w:hAnsi="Times New Roman" w:cs="Times New Roman"/>
          <w:b/>
        </w:rPr>
      </w:pPr>
      <w:r w:rsidRPr="00D561C8">
        <w:rPr>
          <w:rFonts w:ascii="Times New Roman" w:hAnsi="Times New Roman" w:cs="Times New Roman"/>
          <w:b/>
        </w:rPr>
        <w:t>Kontrasygnata:</w:t>
      </w:r>
      <w:r>
        <w:rPr>
          <w:rFonts w:ascii="Times New Roman" w:hAnsi="Times New Roman" w:cs="Times New Roman"/>
          <w:b/>
        </w:rPr>
        <w:t xml:space="preserve"> </w:t>
      </w:r>
    </w:p>
    <w:sectPr w:rsidR="004B0552" w:rsidRPr="004E364B" w:rsidSect="004E364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ndale Sans UI">
    <w:charset w:val="EE"/>
    <w:family w:val="auto"/>
    <w:pitch w:val="variable"/>
  </w:font>
  <w:font w:name="F">
    <w:altName w:val="Calibri"/>
    <w:charset w:val="00"/>
    <w:family w:val="auto"/>
    <w:pitch w:val="variable"/>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multilevel"/>
    <w:tmpl w:val="0408E4FE"/>
    <w:name w:val="WW8Num54"/>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1F"/>
    <w:multiLevelType w:val="multilevel"/>
    <w:tmpl w:val="FE3C1048"/>
    <w:name w:val="WW8Num55"/>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2" w15:restartNumberingAfterBreak="0">
    <w:nsid w:val="00000021"/>
    <w:multiLevelType w:val="multilevel"/>
    <w:tmpl w:val="00000021"/>
    <w:name w:val="WW8Num57"/>
    <w:lvl w:ilvl="0">
      <w:start w:val="1"/>
      <w:numFmt w:val="decimal"/>
      <w:lvlText w:val="%1)"/>
      <w:lvlJc w:val="left"/>
      <w:pPr>
        <w:tabs>
          <w:tab w:val="num" w:pos="-138"/>
        </w:tabs>
        <w:ind w:left="582" w:hanging="360"/>
      </w:pPr>
      <w:rPr>
        <w:color w:val="000000"/>
      </w:rPr>
    </w:lvl>
    <w:lvl w:ilvl="1">
      <w:start w:val="1"/>
      <w:numFmt w:val="lowerLetter"/>
      <w:lvlText w:val="%2."/>
      <w:lvlJc w:val="left"/>
      <w:pPr>
        <w:tabs>
          <w:tab w:val="num" w:pos="-138"/>
        </w:tabs>
        <w:ind w:left="942" w:hanging="360"/>
      </w:pPr>
    </w:lvl>
    <w:lvl w:ilvl="2">
      <w:start w:val="1"/>
      <w:numFmt w:val="lowerRoman"/>
      <w:lvlText w:val="%2.%3."/>
      <w:lvlJc w:val="right"/>
      <w:pPr>
        <w:tabs>
          <w:tab w:val="num" w:pos="-138"/>
        </w:tabs>
        <w:ind w:left="1302" w:hanging="360"/>
      </w:pPr>
    </w:lvl>
    <w:lvl w:ilvl="3">
      <w:start w:val="1"/>
      <w:numFmt w:val="decimal"/>
      <w:lvlText w:val="%2.%3.%4."/>
      <w:lvlJc w:val="left"/>
      <w:pPr>
        <w:tabs>
          <w:tab w:val="num" w:pos="-138"/>
        </w:tabs>
        <w:ind w:left="1662" w:hanging="360"/>
      </w:pPr>
    </w:lvl>
    <w:lvl w:ilvl="4">
      <w:start w:val="1"/>
      <w:numFmt w:val="lowerLetter"/>
      <w:lvlText w:val="%2.%3.%4.%5."/>
      <w:lvlJc w:val="left"/>
      <w:pPr>
        <w:tabs>
          <w:tab w:val="num" w:pos="-138"/>
        </w:tabs>
        <w:ind w:left="2022" w:hanging="360"/>
      </w:pPr>
    </w:lvl>
    <w:lvl w:ilvl="5">
      <w:start w:val="1"/>
      <w:numFmt w:val="lowerRoman"/>
      <w:lvlText w:val="%2.%3.%4.%5.%6."/>
      <w:lvlJc w:val="right"/>
      <w:pPr>
        <w:tabs>
          <w:tab w:val="num" w:pos="-138"/>
        </w:tabs>
        <w:ind w:left="2382" w:hanging="360"/>
      </w:pPr>
    </w:lvl>
    <w:lvl w:ilvl="6">
      <w:start w:val="1"/>
      <w:numFmt w:val="decimal"/>
      <w:lvlText w:val="%2.%3.%4.%5.%6.%7."/>
      <w:lvlJc w:val="left"/>
      <w:pPr>
        <w:tabs>
          <w:tab w:val="num" w:pos="-138"/>
        </w:tabs>
        <w:ind w:left="2742" w:hanging="360"/>
      </w:pPr>
    </w:lvl>
    <w:lvl w:ilvl="7">
      <w:start w:val="1"/>
      <w:numFmt w:val="lowerLetter"/>
      <w:lvlText w:val="%2.%3.%4.%5.%6.%7.%8."/>
      <w:lvlJc w:val="left"/>
      <w:pPr>
        <w:tabs>
          <w:tab w:val="num" w:pos="-138"/>
        </w:tabs>
        <w:ind w:left="3102" w:hanging="360"/>
      </w:pPr>
    </w:lvl>
    <w:lvl w:ilvl="8">
      <w:start w:val="1"/>
      <w:numFmt w:val="lowerRoman"/>
      <w:lvlText w:val="%2.%3.%4.%5.%6.%7.%8.%9."/>
      <w:lvlJc w:val="right"/>
      <w:pPr>
        <w:tabs>
          <w:tab w:val="num" w:pos="-138"/>
        </w:tabs>
        <w:ind w:left="3462" w:hanging="360"/>
      </w:pPr>
    </w:lvl>
  </w:abstractNum>
  <w:abstractNum w:abstractNumId="3" w15:restartNumberingAfterBreak="0">
    <w:nsid w:val="00000026"/>
    <w:multiLevelType w:val="multilevel"/>
    <w:tmpl w:val="00000026"/>
    <w:name w:val="WW8Num62"/>
    <w:lvl w:ilvl="0">
      <w:start w:val="1"/>
      <w:numFmt w:val="decimal"/>
      <w:lvlText w:val="%1."/>
      <w:lvlJc w:val="left"/>
      <w:pPr>
        <w:tabs>
          <w:tab w:val="num" w:pos="0"/>
        </w:tabs>
        <w:ind w:left="720" w:hanging="360"/>
      </w:pPr>
      <w:rPr>
        <w:b w:val="0"/>
        <w:bC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15:restartNumberingAfterBreak="0">
    <w:nsid w:val="0000002B"/>
    <w:multiLevelType w:val="multilevel"/>
    <w:tmpl w:val="0000002B"/>
    <w:name w:val="WW8Num67"/>
    <w:lvl w:ilvl="0">
      <w:start w:val="1"/>
      <w:numFmt w:val="decimal"/>
      <w:lvlText w:val="%1)"/>
      <w:lvlJc w:val="left"/>
      <w:pPr>
        <w:tabs>
          <w:tab w:val="num" w:pos="0"/>
        </w:tabs>
        <w:ind w:left="720" w:hanging="360"/>
      </w:pPr>
      <w:rPr>
        <w:rFonts w:eastAsia="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C"/>
    <w:multiLevelType w:val="multilevel"/>
    <w:tmpl w:val="0000002C"/>
    <w:name w:val="WW8Num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2D"/>
    <w:multiLevelType w:val="multilevel"/>
    <w:tmpl w:val="0000002D"/>
    <w:name w:val="WW8Num69"/>
    <w:lvl w:ilvl="0">
      <w:start w:val="1"/>
      <w:numFmt w:val="decimal"/>
      <w:lvlText w:val="%1."/>
      <w:lvlJc w:val="left"/>
      <w:pPr>
        <w:tabs>
          <w:tab w:val="num" w:pos="0"/>
        </w:tabs>
        <w:ind w:left="360" w:hanging="360"/>
      </w:pPr>
      <w:rPr>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2E"/>
    <w:multiLevelType w:val="multilevel"/>
    <w:tmpl w:val="0000002E"/>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2F"/>
    <w:multiLevelType w:val="multilevel"/>
    <w:tmpl w:val="0000002F"/>
    <w:name w:val="WW8Num71"/>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00000030"/>
    <w:multiLevelType w:val="multilevel"/>
    <w:tmpl w:val="00000030"/>
    <w:name w:val="WW8Num72"/>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31"/>
    <w:multiLevelType w:val="multilevel"/>
    <w:tmpl w:val="00000031"/>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32"/>
    <w:multiLevelType w:val="multilevel"/>
    <w:tmpl w:val="00000032"/>
    <w:name w:val="WW8Num7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 w15:restartNumberingAfterBreak="0">
    <w:nsid w:val="00000034"/>
    <w:multiLevelType w:val="multilevel"/>
    <w:tmpl w:val="EA8ED312"/>
    <w:name w:val="WW8Num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35"/>
    <w:multiLevelType w:val="multilevel"/>
    <w:tmpl w:val="3FBEB6A0"/>
    <w:name w:val="WW8Num7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4" w15:restartNumberingAfterBreak="0">
    <w:nsid w:val="00000036"/>
    <w:multiLevelType w:val="multilevel"/>
    <w:tmpl w:val="00000036"/>
    <w:name w:val="WW8Num78"/>
    <w:lvl w:ilvl="0">
      <w:start w:val="1"/>
      <w:numFmt w:val="lowerLetter"/>
      <w:lvlText w:val="%1)"/>
      <w:lvlJc w:val="left"/>
      <w:pPr>
        <w:tabs>
          <w:tab w:val="num" w:pos="348"/>
        </w:tabs>
        <w:ind w:left="1068" w:hanging="360"/>
      </w:pPr>
    </w:lvl>
    <w:lvl w:ilvl="1">
      <w:start w:val="1"/>
      <w:numFmt w:val="lowerLetter"/>
      <w:lvlText w:val="%2."/>
      <w:lvlJc w:val="left"/>
      <w:pPr>
        <w:tabs>
          <w:tab w:val="num" w:pos="348"/>
        </w:tabs>
        <w:ind w:left="1428" w:hanging="360"/>
      </w:p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15" w15:restartNumberingAfterBreak="0">
    <w:nsid w:val="0000003B"/>
    <w:multiLevelType w:val="multilevel"/>
    <w:tmpl w:val="1C2298DE"/>
    <w:name w:val="WW8Num83"/>
    <w:lvl w:ilvl="0">
      <w:start w:val="1"/>
      <w:numFmt w:val="decimal"/>
      <w:lvlText w:val="%1."/>
      <w:lvlJc w:val="left"/>
      <w:pPr>
        <w:tabs>
          <w:tab w:val="num" w:pos="0"/>
        </w:tabs>
        <w:ind w:left="360" w:hanging="360"/>
      </w:pPr>
      <w:rPr>
        <w:b w:val="0"/>
        <w:bCs/>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3C"/>
    <w:multiLevelType w:val="multilevel"/>
    <w:tmpl w:val="0000003C"/>
    <w:name w:val="WW8Num84"/>
    <w:lvl w:ilvl="0">
      <w:start w:val="1"/>
      <w:numFmt w:val="decimal"/>
      <w:lvlText w:val="%1."/>
      <w:lvlJc w:val="left"/>
      <w:pPr>
        <w:tabs>
          <w:tab w:val="num" w:pos="0"/>
        </w:tabs>
        <w:ind w:left="360" w:hanging="360"/>
      </w:pPr>
      <w:rPr>
        <w:rFonts w:ascii="Times New Roman" w:hAnsi="Times New Roman" w:cs="Times New Roman"/>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3D"/>
    <w:multiLevelType w:val="multilevel"/>
    <w:tmpl w:val="9064E106"/>
    <w:name w:val="WW8Num85"/>
    <w:lvl w:ilvl="0">
      <w:start w:val="1"/>
      <w:numFmt w:val="decimal"/>
      <w:lvlText w:val="%1."/>
      <w:lvlJc w:val="left"/>
      <w:pPr>
        <w:tabs>
          <w:tab w:val="num" w:pos="0"/>
        </w:tabs>
        <w:ind w:left="360" w:hanging="360"/>
      </w:pPr>
      <w:rPr>
        <w:rFonts w:eastAsia="Times New Roman"/>
        <w:color w:val="auto"/>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15:restartNumberingAfterBreak="0">
    <w:nsid w:val="0000003E"/>
    <w:multiLevelType w:val="multilevel"/>
    <w:tmpl w:val="0000003E"/>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9" w15:restartNumberingAfterBreak="0">
    <w:nsid w:val="0000003F"/>
    <w:multiLevelType w:val="multilevel"/>
    <w:tmpl w:val="0000003F"/>
    <w:name w:val="WW8Num87"/>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2.%3."/>
      <w:lvlJc w:val="right"/>
      <w:pPr>
        <w:tabs>
          <w:tab w:val="num" w:pos="0"/>
        </w:tabs>
        <w:ind w:left="2100" w:hanging="180"/>
      </w:pPr>
    </w:lvl>
    <w:lvl w:ilvl="3">
      <w:start w:val="1"/>
      <w:numFmt w:val="decimal"/>
      <w:lvlText w:val="%2.%3.%4."/>
      <w:lvlJc w:val="left"/>
      <w:pPr>
        <w:tabs>
          <w:tab w:val="num" w:pos="0"/>
        </w:tabs>
        <w:ind w:left="2820" w:hanging="360"/>
      </w:pPr>
    </w:lvl>
    <w:lvl w:ilvl="4">
      <w:start w:val="1"/>
      <w:numFmt w:val="lowerLetter"/>
      <w:lvlText w:val="%2.%3.%4.%5."/>
      <w:lvlJc w:val="left"/>
      <w:pPr>
        <w:tabs>
          <w:tab w:val="num" w:pos="0"/>
        </w:tabs>
        <w:ind w:left="3540" w:hanging="360"/>
      </w:pPr>
    </w:lvl>
    <w:lvl w:ilvl="5">
      <w:start w:val="1"/>
      <w:numFmt w:val="lowerRoman"/>
      <w:lvlText w:val="%2.%3.%4.%5.%6."/>
      <w:lvlJc w:val="right"/>
      <w:pPr>
        <w:tabs>
          <w:tab w:val="num" w:pos="0"/>
        </w:tabs>
        <w:ind w:left="4260" w:hanging="180"/>
      </w:pPr>
    </w:lvl>
    <w:lvl w:ilvl="6">
      <w:start w:val="1"/>
      <w:numFmt w:val="decimal"/>
      <w:lvlText w:val="%2.%3.%4.%5.%6.%7."/>
      <w:lvlJc w:val="left"/>
      <w:pPr>
        <w:tabs>
          <w:tab w:val="num" w:pos="0"/>
        </w:tabs>
        <w:ind w:left="4980" w:hanging="360"/>
      </w:pPr>
    </w:lvl>
    <w:lvl w:ilvl="7">
      <w:start w:val="1"/>
      <w:numFmt w:val="lowerLetter"/>
      <w:lvlText w:val="%2.%3.%4.%5.%6.%7.%8."/>
      <w:lvlJc w:val="left"/>
      <w:pPr>
        <w:tabs>
          <w:tab w:val="num" w:pos="0"/>
        </w:tabs>
        <w:ind w:left="5700" w:hanging="360"/>
      </w:pPr>
    </w:lvl>
    <w:lvl w:ilvl="8">
      <w:start w:val="1"/>
      <w:numFmt w:val="lowerRoman"/>
      <w:lvlText w:val="%2.%3.%4.%5.%6.%7.%8.%9."/>
      <w:lvlJc w:val="right"/>
      <w:pPr>
        <w:tabs>
          <w:tab w:val="num" w:pos="0"/>
        </w:tabs>
        <w:ind w:left="6420" w:hanging="180"/>
      </w:pPr>
    </w:lvl>
  </w:abstractNum>
  <w:abstractNum w:abstractNumId="20" w15:restartNumberingAfterBreak="0">
    <w:nsid w:val="00000040"/>
    <w:multiLevelType w:val="multilevel"/>
    <w:tmpl w:val="00000040"/>
    <w:name w:val="WW8Num8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41"/>
    <w:multiLevelType w:val="multilevel"/>
    <w:tmpl w:val="00000041"/>
    <w:name w:val="WW8Num8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43"/>
    <w:multiLevelType w:val="multilevel"/>
    <w:tmpl w:val="00000043"/>
    <w:name w:val="WW8Num9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49"/>
    <w:multiLevelType w:val="multilevel"/>
    <w:tmpl w:val="00000049"/>
    <w:name w:val="WW8Num9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4A"/>
    <w:multiLevelType w:val="multilevel"/>
    <w:tmpl w:val="0000004A"/>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25" w15:restartNumberingAfterBreak="0">
    <w:nsid w:val="031E5506"/>
    <w:multiLevelType w:val="hybridMultilevel"/>
    <w:tmpl w:val="12584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5F051D"/>
    <w:multiLevelType w:val="hybridMultilevel"/>
    <w:tmpl w:val="9904AE3A"/>
    <w:lvl w:ilvl="0" w:tplc="0BF897C8">
      <w:start w:val="1"/>
      <w:numFmt w:val="bullet"/>
      <w:lvlText w:val=""/>
      <w:lvlJc w:val="left"/>
      <w:pPr>
        <w:ind w:left="720" w:hanging="360"/>
      </w:pPr>
      <w:rPr>
        <w:rFonts w:ascii="Symbol" w:hAnsi="Symbol" w:hint="default"/>
      </w:rPr>
    </w:lvl>
    <w:lvl w:ilvl="1" w:tplc="0BF897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66E4793"/>
    <w:multiLevelType w:val="hybridMultilevel"/>
    <w:tmpl w:val="49800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E520F48"/>
    <w:multiLevelType w:val="multilevel"/>
    <w:tmpl w:val="5EE02FD4"/>
    <w:name w:val="WW8Num81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29" w15:restartNumberingAfterBreak="0">
    <w:nsid w:val="134B6732"/>
    <w:multiLevelType w:val="hybridMultilevel"/>
    <w:tmpl w:val="538A26A0"/>
    <w:lvl w:ilvl="0" w:tplc="0BF897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B327E5"/>
    <w:multiLevelType w:val="hybridMultilevel"/>
    <w:tmpl w:val="89D2E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573895"/>
    <w:multiLevelType w:val="hybridMultilevel"/>
    <w:tmpl w:val="CF9E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4261BE"/>
    <w:multiLevelType w:val="multilevel"/>
    <w:tmpl w:val="0978829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190B691B"/>
    <w:multiLevelType w:val="hybridMultilevel"/>
    <w:tmpl w:val="F7180380"/>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4" w15:restartNumberingAfterBreak="0">
    <w:nsid w:val="1BCB7885"/>
    <w:multiLevelType w:val="hybridMultilevel"/>
    <w:tmpl w:val="ADCC0E6E"/>
    <w:lvl w:ilvl="0" w:tplc="FDBE00E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FDD6535"/>
    <w:multiLevelType w:val="hybridMultilevel"/>
    <w:tmpl w:val="BDB66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3877CF6"/>
    <w:multiLevelType w:val="hybridMultilevel"/>
    <w:tmpl w:val="556EDD78"/>
    <w:lvl w:ilvl="0" w:tplc="F27E8E80">
      <w:start w:val="1"/>
      <w:numFmt w:val="decimal"/>
      <w:lvlText w:val="%1."/>
      <w:lvlJc w:val="left"/>
      <w:pPr>
        <w:ind w:left="108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AF4599E"/>
    <w:multiLevelType w:val="hybridMultilevel"/>
    <w:tmpl w:val="981003FA"/>
    <w:lvl w:ilvl="0" w:tplc="0BF897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0553E0"/>
    <w:multiLevelType w:val="hybridMultilevel"/>
    <w:tmpl w:val="EF042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127455"/>
    <w:multiLevelType w:val="hybridMultilevel"/>
    <w:tmpl w:val="7456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C2809"/>
    <w:multiLevelType w:val="hybridMultilevel"/>
    <w:tmpl w:val="36D4D87A"/>
    <w:lvl w:ilvl="0" w:tplc="3A8C7D22">
      <w:start w:val="1"/>
      <w:numFmt w:val="decimal"/>
      <w:lvlText w:val="%1."/>
      <w:lvlJc w:val="left"/>
      <w:pPr>
        <w:ind w:left="360" w:hanging="360"/>
      </w:pPr>
      <w:rPr>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2E4373"/>
    <w:multiLevelType w:val="hybridMultilevel"/>
    <w:tmpl w:val="98E05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C476FF"/>
    <w:multiLevelType w:val="hybridMultilevel"/>
    <w:tmpl w:val="F0104E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CF7CC3"/>
    <w:multiLevelType w:val="multilevel"/>
    <w:tmpl w:val="1C287E5C"/>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4" w15:restartNumberingAfterBreak="0">
    <w:nsid w:val="670E3F8E"/>
    <w:multiLevelType w:val="hybridMultilevel"/>
    <w:tmpl w:val="21A2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C0DEE"/>
    <w:multiLevelType w:val="hybridMultilevel"/>
    <w:tmpl w:val="06880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880E81"/>
    <w:multiLevelType w:val="hybridMultilevel"/>
    <w:tmpl w:val="15C20CB0"/>
    <w:lvl w:ilvl="0" w:tplc="0900B5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8F56B5"/>
    <w:multiLevelType w:val="hybridMultilevel"/>
    <w:tmpl w:val="289070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A8A4218"/>
    <w:multiLevelType w:val="hybridMultilevel"/>
    <w:tmpl w:val="C1FEB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D5635E"/>
    <w:multiLevelType w:val="hybridMultilevel"/>
    <w:tmpl w:val="CBC60A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4"/>
  </w:num>
  <w:num w:numId="27">
    <w:abstractNumId w:val="32"/>
  </w:num>
  <w:num w:numId="28">
    <w:abstractNumId w:val="33"/>
  </w:num>
  <w:num w:numId="29">
    <w:abstractNumId w:val="31"/>
  </w:num>
  <w:num w:numId="30">
    <w:abstractNumId w:val="29"/>
  </w:num>
  <w:num w:numId="31">
    <w:abstractNumId w:val="42"/>
  </w:num>
  <w:num w:numId="32">
    <w:abstractNumId w:val="49"/>
  </w:num>
  <w:num w:numId="33">
    <w:abstractNumId w:val="27"/>
  </w:num>
  <w:num w:numId="34">
    <w:abstractNumId w:val="28"/>
  </w:num>
  <w:num w:numId="35">
    <w:abstractNumId w:val="26"/>
  </w:num>
  <w:num w:numId="36">
    <w:abstractNumId w:val="46"/>
  </w:num>
  <w:num w:numId="37">
    <w:abstractNumId w:val="35"/>
  </w:num>
  <w:num w:numId="38">
    <w:abstractNumId w:val="43"/>
  </w:num>
  <w:num w:numId="39">
    <w:abstractNumId w:val="25"/>
  </w:num>
  <w:num w:numId="40">
    <w:abstractNumId w:val="39"/>
  </w:num>
  <w:num w:numId="41">
    <w:abstractNumId w:val="45"/>
  </w:num>
  <w:num w:numId="42">
    <w:abstractNumId w:val="48"/>
  </w:num>
  <w:num w:numId="43">
    <w:abstractNumId w:val="47"/>
  </w:num>
  <w:num w:numId="44">
    <w:abstractNumId w:val="37"/>
  </w:num>
  <w:num w:numId="45">
    <w:abstractNumId w:val="41"/>
  </w:num>
  <w:num w:numId="46">
    <w:abstractNumId w:val="44"/>
  </w:num>
  <w:num w:numId="47">
    <w:abstractNumId w:val="38"/>
  </w:num>
  <w:num w:numId="48">
    <w:abstractNumId w:val="30"/>
  </w:num>
  <w:num w:numId="49">
    <w:abstractNumId w:val="4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63"/>
    <w:rsid w:val="000A3EC9"/>
    <w:rsid w:val="003C6FB9"/>
    <w:rsid w:val="004B0552"/>
    <w:rsid w:val="004E364B"/>
    <w:rsid w:val="00785F63"/>
    <w:rsid w:val="0082744A"/>
    <w:rsid w:val="00965E10"/>
    <w:rsid w:val="009F4729"/>
    <w:rsid w:val="00A364C7"/>
    <w:rsid w:val="00BF5048"/>
    <w:rsid w:val="00C577B2"/>
    <w:rsid w:val="00CE25A8"/>
    <w:rsid w:val="00CF6DFB"/>
    <w:rsid w:val="00E43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D53"/>
  <w15:chartTrackingRefBased/>
  <w15:docId w15:val="{A2A5936B-82F4-4739-B8FC-148982DB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F4729"/>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uiPriority w:val="99"/>
    <w:semiHidden/>
    <w:rsid w:val="009F4729"/>
  </w:style>
  <w:style w:type="character" w:customStyle="1" w:styleId="TekstpodstawowyZnak1">
    <w:name w:val="Tekst podstawowy Znak1"/>
    <w:basedOn w:val="Domylnaczcionkaakapitu"/>
    <w:link w:val="Tekstpodstawowy"/>
    <w:rsid w:val="009F4729"/>
    <w:rPr>
      <w:rFonts w:ascii="Arial Unicode MS" w:eastAsia="Arial Unicode MS" w:hAnsi="Arial Unicode MS" w:cs="Arial Unicode MS"/>
      <w:color w:val="000000"/>
      <w:kern w:val="1"/>
      <w:sz w:val="24"/>
      <w:szCs w:val="24"/>
      <w:lang w:eastAsia="ar-SA"/>
    </w:rPr>
  </w:style>
  <w:style w:type="paragraph" w:customStyle="1" w:styleId="Default">
    <w:name w:val="Default"/>
    <w:qFormat/>
    <w:rsid w:val="009F4729"/>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Akapitzlist1">
    <w:name w:val="Akapit z listą1"/>
    <w:basedOn w:val="Normalny"/>
    <w:rsid w:val="009F4729"/>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styleId="Tekstpodstawowywcity">
    <w:name w:val="Body Text Indent"/>
    <w:basedOn w:val="Normalny"/>
    <w:link w:val="TekstpodstawowywcityZnak1"/>
    <w:rsid w:val="009F4729"/>
    <w:pPr>
      <w:suppressAutoHyphens/>
      <w:spacing w:after="120" w:line="240" w:lineRule="auto"/>
      <w:ind w:left="283"/>
    </w:pPr>
    <w:rPr>
      <w:rFonts w:ascii="Times New Roman" w:eastAsia="Times New Roman" w:hAnsi="Times New Roman" w:cs="Times New Roman"/>
      <w:color w:val="00000A"/>
      <w:kern w:val="1"/>
      <w:sz w:val="24"/>
      <w:szCs w:val="24"/>
      <w:lang w:eastAsia="ar-SA"/>
    </w:rPr>
  </w:style>
  <w:style w:type="character" w:customStyle="1" w:styleId="TekstpodstawowywcityZnak">
    <w:name w:val="Tekst podstawowy wcięty Znak"/>
    <w:basedOn w:val="Domylnaczcionkaakapitu"/>
    <w:uiPriority w:val="99"/>
    <w:semiHidden/>
    <w:rsid w:val="009F4729"/>
  </w:style>
  <w:style w:type="character" w:customStyle="1" w:styleId="TekstpodstawowywcityZnak1">
    <w:name w:val="Tekst podstawowy wcięty Znak1"/>
    <w:basedOn w:val="Domylnaczcionkaakapitu"/>
    <w:link w:val="Tekstpodstawowywcity"/>
    <w:rsid w:val="009F4729"/>
    <w:rPr>
      <w:rFonts w:ascii="Times New Roman" w:eastAsia="Times New Roman" w:hAnsi="Times New Roman" w:cs="Times New Roman"/>
      <w:color w:val="00000A"/>
      <w:kern w:val="1"/>
      <w:sz w:val="24"/>
      <w:szCs w:val="24"/>
      <w:lang w:eastAsia="ar-SA"/>
    </w:rPr>
  </w:style>
  <w:style w:type="paragraph" w:customStyle="1" w:styleId="Bezodstpw1">
    <w:name w:val="Bez odstępów1"/>
    <w:basedOn w:val="Normalny"/>
    <w:rsid w:val="009F4729"/>
    <w:pPr>
      <w:suppressAutoHyphens/>
      <w:spacing w:after="0" w:line="240" w:lineRule="auto"/>
    </w:pPr>
    <w:rPr>
      <w:rFonts w:ascii="Arial Unicode MS" w:eastAsia="Times New Roman" w:hAnsi="Arial Unicode MS" w:cs="Calibri"/>
      <w:color w:val="00000A"/>
      <w:kern w:val="1"/>
      <w:szCs w:val="24"/>
      <w:lang w:eastAsia="ar-SA"/>
    </w:rPr>
  </w:style>
  <w:style w:type="paragraph" w:customStyle="1" w:styleId="NormalnyWeb1">
    <w:name w:val="Normalny (Web)1"/>
    <w:basedOn w:val="Normalny"/>
    <w:qFormat/>
    <w:rsid w:val="009F4729"/>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Akapitzlist4">
    <w:name w:val="Akapit z listą4"/>
    <w:basedOn w:val="Normalny"/>
    <w:rsid w:val="009F4729"/>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33">
    <w:name w:val="Tekst podstawowy 33"/>
    <w:basedOn w:val="Normalny"/>
    <w:rsid w:val="009F4729"/>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NormalnyWeb2">
    <w:name w:val="Normalny (Web)2"/>
    <w:basedOn w:val="Normalny"/>
    <w:rsid w:val="009F4729"/>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styleId="Akapitzlist">
    <w:name w:val="List Paragraph"/>
    <w:basedOn w:val="Normalny"/>
    <w:qFormat/>
    <w:rsid w:val="009F4729"/>
    <w:pPr>
      <w:suppressAutoHyphens/>
      <w:spacing w:after="0" w:line="240" w:lineRule="auto"/>
      <w:ind w:left="720"/>
      <w:textAlignment w:val="baseline"/>
    </w:pPr>
    <w:rPr>
      <w:rFonts w:ascii="Arial Unicode MS" w:eastAsia="Arial Unicode MS" w:hAnsi="Arial Unicode MS" w:cs="Arial Unicode MS"/>
      <w:color w:val="000000"/>
      <w:kern w:val="1"/>
      <w:sz w:val="24"/>
      <w:szCs w:val="24"/>
      <w:lang w:eastAsia="ar-SA"/>
    </w:rPr>
  </w:style>
  <w:style w:type="paragraph" w:customStyle="1" w:styleId="Tekstpodstawowy22">
    <w:name w:val="Tekst podstawowy 22"/>
    <w:basedOn w:val="Normalny"/>
    <w:rsid w:val="009F4729"/>
    <w:pPr>
      <w:suppressAutoHyphens/>
      <w:spacing w:after="0" w:line="240" w:lineRule="auto"/>
      <w:jc w:val="center"/>
    </w:pPr>
    <w:rPr>
      <w:rFonts w:ascii="Times New Roman" w:eastAsia="Times New Roman" w:hAnsi="Times New Roman" w:cs="Times New Roman"/>
      <w:b/>
      <w:kern w:val="1"/>
      <w:sz w:val="24"/>
      <w:szCs w:val="20"/>
      <w:lang w:eastAsia="ar-SA"/>
    </w:rPr>
  </w:style>
  <w:style w:type="paragraph" w:styleId="Tekstpodstawowy3">
    <w:name w:val="Body Text 3"/>
    <w:basedOn w:val="Normalny"/>
    <w:link w:val="Tekstpodstawowy3Znak1"/>
    <w:uiPriority w:val="99"/>
    <w:semiHidden/>
    <w:unhideWhenUsed/>
    <w:rsid w:val="009F4729"/>
    <w:pPr>
      <w:spacing w:after="120"/>
    </w:pPr>
    <w:rPr>
      <w:sz w:val="16"/>
      <w:szCs w:val="16"/>
    </w:rPr>
  </w:style>
  <w:style w:type="character" w:customStyle="1" w:styleId="Tekstpodstawowy3Znak">
    <w:name w:val="Tekst podstawowy 3 Znak"/>
    <w:basedOn w:val="Domylnaczcionkaakapitu"/>
    <w:uiPriority w:val="99"/>
    <w:semiHidden/>
    <w:rsid w:val="009F4729"/>
    <w:rPr>
      <w:sz w:val="16"/>
      <w:szCs w:val="16"/>
    </w:rPr>
  </w:style>
  <w:style w:type="character" w:customStyle="1" w:styleId="Tekstpodstawowy3Znak1">
    <w:name w:val="Tekst podstawowy 3 Znak1"/>
    <w:basedOn w:val="Domylnaczcionkaakapitu"/>
    <w:link w:val="Tekstpodstawowy3"/>
    <w:uiPriority w:val="99"/>
    <w:semiHidden/>
    <w:rsid w:val="009F4729"/>
    <w:rPr>
      <w:sz w:val="16"/>
      <w:szCs w:val="16"/>
    </w:rPr>
  </w:style>
  <w:style w:type="paragraph" w:styleId="Bezodstpw">
    <w:name w:val="No Spacing"/>
    <w:uiPriority w:val="1"/>
    <w:qFormat/>
    <w:rsid w:val="009F472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7566</Words>
  <Characters>45400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cp:keywords/>
  <dc:description/>
  <cp:lastModifiedBy>Joanna Piotrowska</cp:lastModifiedBy>
  <cp:revision>4</cp:revision>
  <cp:lastPrinted>2019-06-19T09:23:00Z</cp:lastPrinted>
  <dcterms:created xsi:type="dcterms:W3CDTF">2019-07-09T08:55:00Z</dcterms:created>
  <dcterms:modified xsi:type="dcterms:W3CDTF">2019-07-10T09:42:00Z</dcterms:modified>
</cp:coreProperties>
</file>