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1730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D15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D156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E6D3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28</w:t>
            </w:r>
            <w:r w:rsidR="002D1568">
              <w:rPr>
                <w:sz w:val="20"/>
              </w:rPr>
              <w:t xml:space="preserve"> marca 2019 r.</w:t>
            </w:r>
          </w:p>
          <w:p w:rsidR="00A77B3E" w:rsidRDefault="002D156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D1568">
            <w:pPr>
              <w:ind w:left="5669"/>
              <w:jc w:val="left"/>
              <w:rPr>
                <w:sz w:val="20"/>
              </w:rPr>
            </w:pPr>
          </w:p>
          <w:p w:rsidR="00A77B3E" w:rsidRDefault="002D156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D1568"/>
    <w:p w:rsidR="00A77B3E" w:rsidRDefault="002D1568">
      <w:pPr>
        <w:jc w:val="center"/>
        <w:rPr>
          <w:b/>
          <w:caps/>
        </w:rPr>
      </w:pPr>
      <w:r>
        <w:rPr>
          <w:b/>
          <w:caps/>
        </w:rPr>
        <w:t>Uchwała Nr 117/V/19</w:t>
      </w:r>
      <w:r>
        <w:rPr>
          <w:b/>
          <w:caps/>
        </w:rPr>
        <w:br/>
        <w:t>Rady Gminy Zambrów</w:t>
      </w:r>
    </w:p>
    <w:p w:rsidR="00A77B3E" w:rsidRDefault="002D1568">
      <w:pPr>
        <w:spacing w:before="280" w:after="280"/>
        <w:jc w:val="center"/>
        <w:rPr>
          <w:b/>
          <w:caps/>
        </w:rPr>
      </w:pPr>
      <w:r>
        <w:t>z dnia 9 kwietnia 2019 r.</w:t>
      </w:r>
      <w:bookmarkStart w:id="0" w:name="_GoBack"/>
      <w:bookmarkEnd w:id="0"/>
    </w:p>
    <w:p w:rsidR="00A77B3E" w:rsidRDefault="002D1568">
      <w:pPr>
        <w:keepNext/>
        <w:spacing w:after="480"/>
        <w:jc w:val="center"/>
      </w:pPr>
      <w:r>
        <w:rPr>
          <w:b/>
        </w:rPr>
        <w:t xml:space="preserve">uchylająca uchwałę w sprawie uchwalenia Kalendarza Imprez Kulturalnych, Sportowych i Rekreacyjnych </w:t>
      </w:r>
      <w:r>
        <w:rPr>
          <w:b/>
        </w:rPr>
        <w:t>organizowanych przez Gminę Zambrów w 2019 r.</w:t>
      </w:r>
    </w:p>
    <w:p w:rsidR="00A77B3E" w:rsidRDefault="002D1568">
      <w:pPr>
        <w:keepLines/>
        <w:spacing w:before="120" w:after="120"/>
        <w:ind w:firstLine="227"/>
      </w:pPr>
      <w:r>
        <w:t>Na podstawie art. 18 ust. 1 w związku z art. 7 ust. 1 pkt 10 i pkt 18 ustawy z dnia 8 marca 1990 r. o samorządzie gminnym (Dz. U. z 2019 r. poz. 506) Rada Gminy Zambrów uchwala, co następuje:</w:t>
      </w:r>
    </w:p>
    <w:p w:rsidR="00A77B3E" w:rsidRDefault="002D15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Uchyla się uch</w:t>
      </w:r>
      <w:r>
        <w:t>wałę Nr 101/IV/19 Rady Gminy Zambrów z dnia 12 lutego 2019 r. w sprawie uchwalenia Kalendarza Imprez Kulturalnych, Sportowych i Rekreacyjnych organizowanych przez Gminę Zambrów w 2019 r.</w:t>
      </w:r>
    </w:p>
    <w:p w:rsidR="00A77B3E" w:rsidRDefault="002D15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2D156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8" w:rsidRDefault="002D1568">
      <w:r>
        <w:separator/>
      </w:r>
    </w:p>
  </w:endnote>
  <w:endnote w:type="continuationSeparator" w:id="0">
    <w:p w:rsidR="002D1568" w:rsidRDefault="002D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17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0E" w:rsidRDefault="002D1568">
          <w:pPr>
            <w:jc w:val="left"/>
            <w:rPr>
              <w:sz w:val="18"/>
            </w:rPr>
          </w:pPr>
          <w:r>
            <w:rPr>
              <w:sz w:val="18"/>
            </w:rPr>
            <w:t>Id: 8AF8E750-F151-4B43-BA75-FCCE1B8B6AC9.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0E" w:rsidRDefault="002D15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6D30">
            <w:rPr>
              <w:sz w:val="18"/>
            </w:rPr>
            <w:fldChar w:fldCharType="separate"/>
          </w:r>
          <w:r w:rsidR="00BE6D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730E" w:rsidRDefault="00F173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8" w:rsidRDefault="002D1568">
      <w:r>
        <w:separator/>
      </w:r>
    </w:p>
  </w:footnote>
  <w:footnote w:type="continuationSeparator" w:id="0">
    <w:p w:rsidR="002D1568" w:rsidRDefault="002D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730E"/>
    <w:rsid w:val="002D1568"/>
    <w:rsid w:val="00BE6D30"/>
    <w:rsid w:val="00F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117/V/19 z dnia 9 kwietnia 2019 r.</dc:title>
  <dc:subject>uchylająca uchwałę w^sprawie uchwalenia Kalendarza Imprez Kulturalnych, Sportowych i^Rekreacyjnych organizowanych przez Gminę Zambrów w^2019^r.</dc:subject>
  <dc:creator>BogdanPac</dc:creator>
  <cp:lastModifiedBy>Bogdan Pac</cp:lastModifiedBy>
  <cp:revision>2</cp:revision>
  <dcterms:created xsi:type="dcterms:W3CDTF">2019-03-31T16:06:00Z</dcterms:created>
  <dcterms:modified xsi:type="dcterms:W3CDTF">2019-03-31T14:06:00Z</dcterms:modified>
  <cp:category>Akt prawny</cp:category>
</cp:coreProperties>
</file>