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128AC">
      <w:pPr>
        <w:jc w:val="center"/>
        <w:rPr>
          <w:b/>
          <w:caps/>
        </w:rPr>
      </w:pPr>
      <w:r>
        <w:rPr>
          <w:b/>
          <w:caps/>
        </w:rPr>
        <w:t>Zarządzenie Nr 10/VIII/19</w:t>
      </w:r>
      <w:r>
        <w:rPr>
          <w:b/>
          <w:caps/>
        </w:rPr>
        <w:br/>
        <w:t>Wójta Gminy Zambrów</w:t>
      </w:r>
    </w:p>
    <w:p w:rsidR="00A77B3E" w:rsidRDefault="000128AC">
      <w:pPr>
        <w:spacing w:before="280" w:after="280"/>
        <w:jc w:val="center"/>
        <w:rPr>
          <w:b/>
          <w:caps/>
        </w:rPr>
      </w:pPr>
      <w:r>
        <w:t>z dnia 14 stycznia 2019 r.</w:t>
      </w:r>
      <w:bookmarkStart w:id="0" w:name="_GoBack"/>
      <w:bookmarkEnd w:id="0"/>
    </w:p>
    <w:p w:rsidR="00A77B3E" w:rsidRDefault="000128AC">
      <w:pPr>
        <w:keepNext/>
        <w:spacing w:after="480"/>
        <w:jc w:val="center"/>
      </w:pPr>
      <w:r>
        <w:rPr>
          <w:b/>
        </w:rPr>
        <w:t>w sprawie zarządzenia wyborów organów samorządu wsi.</w:t>
      </w:r>
    </w:p>
    <w:p w:rsidR="00A77B3E" w:rsidRDefault="000128AC">
      <w:pPr>
        <w:keepLines/>
        <w:spacing w:before="120" w:after="120"/>
        <w:ind w:firstLine="227"/>
      </w:pPr>
      <w:r>
        <w:t>Na podstawie §11 Statutów sołectw nadanych uchwałami od Nr 13/II/18 do Nr 82/II/18 Rady Gminy Zambrów z dnia 4 grudnia 2018 r. w </w:t>
      </w:r>
      <w:r>
        <w:t>sprawie nadania statutu sołectwu zarządza się, co następuje:</w:t>
      </w:r>
    </w:p>
    <w:p w:rsidR="00A77B3E" w:rsidRDefault="000128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 się wybory do organów samorządu mieszkańców wsi na terenie Gminy Zambrów.</w:t>
      </w:r>
    </w:p>
    <w:p w:rsidR="00A77B3E" w:rsidRDefault="000128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b/>
          <w:color w:val="000000"/>
          <w:u w:color="000000"/>
        </w:rPr>
        <w:t>S</w:t>
      </w:r>
      <w:r>
        <w:rPr>
          <w:color w:val="000000"/>
          <w:u w:color="000000"/>
        </w:rPr>
        <w:t>zczegółowy harmonogram wyborów oraz termin i miejsce wyborów w poszczególnych sołectwach określa z</w:t>
      </w:r>
      <w:r>
        <w:rPr>
          <w:color w:val="000000"/>
          <w:u w:color="000000"/>
        </w:rPr>
        <w:t>ałącznik do zarządzenia.</w:t>
      </w:r>
    </w:p>
    <w:p w:rsidR="00A77B3E" w:rsidRDefault="000128AC" w:rsidP="001D1862">
      <w:pPr>
        <w:keepLines/>
        <w:spacing w:before="120" w:after="120"/>
        <w:ind w:firstLine="142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Zmiana terminu i miejsca wyborów może nastąpić na wniosek Sołtysa lub Rady Sołeckiej, z zastrzeżeniem §3.</w:t>
      </w:r>
      <w:r>
        <w:rPr>
          <w:b/>
          <w:color w:val="000000"/>
          <w:u w:color="000000"/>
        </w:rPr>
        <w:t> </w:t>
      </w:r>
    </w:p>
    <w:p w:rsidR="00A77B3E" w:rsidRDefault="000128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Informacja o terminie i miejscu wyborów winna być podana do wiadomości mieszkańców sołectwa co najmniej na 7 dni prz</w:t>
      </w:r>
      <w:r>
        <w:rPr>
          <w:color w:val="000000"/>
          <w:u w:color="000000"/>
        </w:rPr>
        <w:t>ed datą wyborów.</w:t>
      </w:r>
    </w:p>
    <w:p w:rsidR="00A77B3E" w:rsidRDefault="000128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Obsługę i techniczno-materialne warunki wyborów zapewnia Urząd Gminy Zambrów.</w:t>
      </w:r>
    </w:p>
    <w:p w:rsidR="00A77B3E" w:rsidRDefault="000128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Sekretarzowi Gminy w terminie od 5 lutego 2019 r. do 31 marca 2019 r.</w:t>
      </w:r>
    </w:p>
    <w:p w:rsidR="00A77B3E" w:rsidRDefault="000128A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 xml:space="preserve">Zarządzenie wchodzi w życie z dniem podpisania i podlega ogłoszeniu na tablicy ogłoszeń Urzędu </w:t>
      </w:r>
      <w:r>
        <w:rPr>
          <w:color w:val="000000"/>
          <w:u w:color="000000"/>
        </w:rPr>
        <w:t>Gminy Zambrów.</w:t>
      </w:r>
    </w:p>
    <w:p w:rsidR="00A77B3E" w:rsidRDefault="000128A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stycznia 2019 r.</w:t>
      </w:r>
    </w:p>
    <w:p w:rsidR="00A77B3E" w:rsidRDefault="000128A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oraz termin i miejsce wyborów w sołectwach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933"/>
        <w:gridCol w:w="1560"/>
        <w:gridCol w:w="2976"/>
        <w:gridCol w:w="142"/>
        <w:gridCol w:w="709"/>
        <w:gridCol w:w="142"/>
        <w:gridCol w:w="1558"/>
      </w:tblGrid>
      <w:tr w:rsidR="00E5738F" w:rsidTr="001D1862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       Sołectwo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Termin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   Miejsce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Godz.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Reprezentant Gminy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Bacze Mokre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05.02.2019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Zbrzeźnica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Remiza OSP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Pstrągi-Gniewoty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06.02.2019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Śledzie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06.02.2019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Nowe Zakrzewo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07.02.2019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Stare Zakrzewo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07.02.2019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Budynek szkoły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Tabędz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Zagroby-Zakrzewo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Czerwony Bór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Sala Mazovii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Stary Laskowiec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09.02.2019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Budynek szkoły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Krajewo-Ćwikły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Krajewo-Borowe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Stare Krajewo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Sędziwuje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Długobórz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16 .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Osowiec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Biblioteka publiczna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Chorzele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Brajczewo-Sierzputy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</w:t>
            </w:r>
            <w:r>
              <w:rPr>
                <w:color w:val="000000"/>
                <w:sz w:val="24"/>
                <w:u w:color="000000"/>
              </w:rPr>
              <w:t xml:space="preserve">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Stare Wądołki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Wądołki-Bućki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Krajewo-Korytki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Wądołki-Bućki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Krajewo-Łętowo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Nowy Borek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Sasiny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Dąbki-Łętownica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Grochy-Łętownica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Zagroby-Łętownica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Grzymały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Wądołki-Borowe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Czartosy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Wola Zambrzycka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Grabówka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Nowe Wierzbowo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Wierzbowo </w:t>
            </w:r>
            <w:r>
              <w:rPr>
                <w:color w:val="000000"/>
                <w:sz w:val="24"/>
                <w:u w:color="000000"/>
              </w:rPr>
              <w:t>Wieś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Nowy Skarżyn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Stary Skarżyn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SP Stary Skarżyn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Zaręby-Świeżki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Zaręby-Kromki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Zaręby-Krztęki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Goski Duże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Goski-Pełki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Tarnowo-Goski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28.02.2019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Łosie-Dołęgi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Rykacze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Zaręby-Kramki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04.03.2019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Zaręby-Grzymały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04.03.2019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Nowy Laskowiec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05.03.2019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Nowy Laskowiec Kolonia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05.03.2019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Krajewo Białe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06.03.2019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Wdziękoń Drugi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06.03.2019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Wdziękoń Pierwszy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07.03.2019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Konopki-Jabłoń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08.03.2019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Gardlin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08.03.2019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Wola </w:t>
            </w:r>
            <w:r>
              <w:rPr>
                <w:color w:val="000000"/>
                <w:sz w:val="24"/>
                <w:u w:color="000000"/>
              </w:rPr>
              <w:t>Zambrowska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09.03.2019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Łady Polne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Łady-Borowe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11.03.2019 r.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 Łady Polne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Konopki-Jałbrzyków Stok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Koziki-Jałbrzyków Stok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Cieciorki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Świetlica wiejska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Wiśniewo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Klimasze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p. Głębockiego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Nagórki-Jabłoń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Szeligi-Kolonia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Szeligi-Leśnica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Poryte-Jabłoń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Pęsy-Lipno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Grochy-Pogorzele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Przeździecko-Mroczki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Remiza OSP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11.00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Przeździecko-Drogoszewo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Sekretarz</w:t>
            </w:r>
          </w:p>
        </w:tc>
      </w:tr>
      <w:tr w:rsidR="00E5738F" w:rsidTr="001D1862">
        <w:tc>
          <w:tcPr>
            <w:tcW w:w="5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Chmiele-Pogorzele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20.03.2019 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Mieszkanie sołtysa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128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Wójt</w:t>
            </w:r>
          </w:p>
        </w:tc>
      </w:tr>
    </w:tbl>
    <w:p w:rsidR="00A77B3E" w:rsidRDefault="000128AC">
      <w:pPr>
        <w:rPr>
          <w:color w:val="000000"/>
          <w:u w:color="000000"/>
        </w:rPr>
      </w:pPr>
    </w:p>
    <w:sectPr w:rsidR="00A77B3E" w:rsidSect="001D1862">
      <w:footerReference w:type="default" r:id="rId8"/>
      <w:endnotePr>
        <w:numFmt w:val="decimal"/>
      </w:endnotePr>
      <w:pgSz w:w="11906" w:h="16838"/>
      <w:pgMar w:top="850" w:right="850" w:bottom="851" w:left="85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AC" w:rsidRDefault="000128AC">
      <w:r>
        <w:separator/>
      </w:r>
    </w:p>
  </w:endnote>
  <w:endnote w:type="continuationSeparator" w:id="0">
    <w:p w:rsidR="000128AC" w:rsidRDefault="0001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738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38F" w:rsidRDefault="000128AC">
          <w:pPr>
            <w:jc w:val="left"/>
            <w:rPr>
              <w:sz w:val="18"/>
            </w:rPr>
          </w:pPr>
          <w:r>
            <w:rPr>
              <w:sz w:val="18"/>
            </w:rPr>
            <w:t>Id: B1E4ED70-2766-4A72-BED3-768BCDE6551C.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38F" w:rsidRDefault="000128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862">
            <w:rPr>
              <w:sz w:val="18"/>
            </w:rPr>
            <w:fldChar w:fldCharType="separate"/>
          </w:r>
          <w:r w:rsidR="001D186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738F" w:rsidRDefault="00E5738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738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38F" w:rsidRDefault="000128AC">
          <w:pPr>
            <w:jc w:val="left"/>
            <w:rPr>
              <w:sz w:val="18"/>
            </w:rPr>
          </w:pPr>
          <w:r>
            <w:rPr>
              <w:sz w:val="18"/>
            </w:rPr>
            <w:t>Id: B1E4ED70-2766-4A72-BED3-768BCDE6551C.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738F" w:rsidRDefault="000128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1862">
            <w:rPr>
              <w:sz w:val="18"/>
            </w:rPr>
            <w:fldChar w:fldCharType="separate"/>
          </w:r>
          <w:r w:rsidR="001D186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738F" w:rsidRDefault="00E573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AC" w:rsidRDefault="000128AC">
      <w:r>
        <w:separator/>
      </w:r>
    </w:p>
  </w:footnote>
  <w:footnote w:type="continuationSeparator" w:id="0">
    <w:p w:rsidR="000128AC" w:rsidRDefault="0001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738F"/>
    <w:rsid w:val="000128AC"/>
    <w:rsid w:val="001D1862"/>
    <w:rsid w:val="00E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862"/>
    <w:rPr>
      <w:sz w:val="22"/>
      <w:szCs w:val="24"/>
    </w:rPr>
  </w:style>
  <w:style w:type="paragraph" w:styleId="Stopka">
    <w:name w:val="footer"/>
    <w:basedOn w:val="Normalny"/>
    <w:link w:val="StopkaZnak"/>
    <w:rsid w:val="001D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186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10/VIII/19 z dnia 14 stycznia 2019 r.</dc:title>
  <dc:subject>w sprawie zarządzenia wyborów organów samorządu wsi.</dc:subject>
  <dc:creator>BogdanPac</dc:creator>
  <cp:lastModifiedBy>Bogdan Pac</cp:lastModifiedBy>
  <cp:revision>2</cp:revision>
  <dcterms:created xsi:type="dcterms:W3CDTF">2019-01-14T10:35:00Z</dcterms:created>
  <dcterms:modified xsi:type="dcterms:W3CDTF">2019-01-14T09:38:00Z</dcterms:modified>
  <cp:category>Akt prawny</cp:category>
</cp:coreProperties>
</file>