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1A" w:rsidRDefault="00387E1A" w:rsidP="00387E1A">
      <w:pPr>
        <w:spacing w:after="0"/>
        <w:jc w:val="right"/>
        <w:rPr>
          <w:i/>
        </w:rPr>
      </w:pPr>
      <w:bookmarkStart w:id="0" w:name="_GoBack"/>
      <w:bookmarkEnd w:id="0"/>
      <w:r>
        <w:rPr>
          <w:i/>
        </w:rPr>
        <w:t>Zambrów, dnia 04.01.2019r.</w:t>
      </w:r>
    </w:p>
    <w:p w:rsidR="00387E1A" w:rsidRDefault="00387E1A" w:rsidP="00387E1A">
      <w:pPr>
        <w:spacing w:after="0"/>
        <w:jc w:val="right"/>
        <w:rPr>
          <w:i/>
        </w:rPr>
      </w:pPr>
    </w:p>
    <w:p w:rsidR="00387E1A" w:rsidRDefault="00387E1A" w:rsidP="00387E1A">
      <w:pPr>
        <w:spacing w:after="0"/>
        <w:jc w:val="center"/>
        <w:rPr>
          <w:b/>
        </w:rPr>
      </w:pPr>
      <w:r>
        <w:rPr>
          <w:b/>
        </w:rPr>
        <w:t>ZAPYTANIE OFERTOWE</w:t>
      </w:r>
    </w:p>
    <w:p w:rsidR="00387E1A" w:rsidRDefault="00387E1A" w:rsidP="00387E1A">
      <w:pPr>
        <w:spacing w:after="0"/>
        <w:jc w:val="center"/>
        <w:rPr>
          <w:b/>
        </w:rPr>
      </w:pPr>
    </w:p>
    <w:p w:rsidR="00387E1A" w:rsidRDefault="00387E1A" w:rsidP="00387E1A">
      <w:pPr>
        <w:spacing w:after="0"/>
        <w:jc w:val="center"/>
      </w:pPr>
      <w:r>
        <w:t xml:space="preserve">Dotyczy zamówienia publicznego którego wartość </w:t>
      </w:r>
    </w:p>
    <w:p w:rsidR="00387E1A" w:rsidRDefault="00387E1A" w:rsidP="00387E1A">
      <w:pPr>
        <w:spacing w:after="0"/>
        <w:jc w:val="center"/>
      </w:pPr>
      <w:r>
        <w:t>nie przekracza wyrażonej w złotych kwoty 30 000 euro</w:t>
      </w:r>
    </w:p>
    <w:p w:rsidR="00387E1A" w:rsidRDefault="00387E1A" w:rsidP="00387E1A">
      <w:pPr>
        <w:spacing w:after="0"/>
      </w:pPr>
    </w:p>
    <w:p w:rsidR="00387E1A" w:rsidRDefault="00387E1A" w:rsidP="00387E1A">
      <w:pPr>
        <w:spacing w:after="0"/>
      </w:pPr>
    </w:p>
    <w:p w:rsidR="00387E1A" w:rsidRDefault="00387E1A" w:rsidP="00387E1A">
      <w:pPr>
        <w:spacing w:after="0"/>
        <w:jc w:val="center"/>
        <w:rPr>
          <w:b/>
        </w:rPr>
      </w:pPr>
      <w:r>
        <w:rPr>
          <w:b/>
        </w:rPr>
        <w:t>Zapraszamy do złożenia ofert na:</w:t>
      </w:r>
    </w:p>
    <w:p w:rsidR="00387E1A" w:rsidRDefault="00387E1A" w:rsidP="00387E1A">
      <w:pPr>
        <w:spacing w:after="0"/>
        <w:jc w:val="center"/>
        <w:rPr>
          <w:b/>
        </w:rPr>
      </w:pPr>
      <w:r>
        <w:rPr>
          <w:b/>
        </w:rPr>
        <w:t>Świadcz</w:t>
      </w:r>
      <w:r w:rsidR="000D197C">
        <w:rPr>
          <w:b/>
        </w:rPr>
        <w:t>enie usług pogrzebowych na lata 2019-2021</w:t>
      </w:r>
      <w:r>
        <w:rPr>
          <w:b/>
        </w:rPr>
        <w:t xml:space="preserve"> w zakresie sprawienia pogrzebu zmarłym, których pochowanie zleca Gminny Ośrodek Pomocy Społecznej w Zambrowie</w:t>
      </w:r>
    </w:p>
    <w:p w:rsidR="00387E1A" w:rsidRDefault="00387E1A" w:rsidP="00387E1A">
      <w:pPr>
        <w:spacing w:after="0"/>
        <w:jc w:val="center"/>
        <w:rPr>
          <w:b/>
        </w:rPr>
      </w:pPr>
    </w:p>
    <w:p w:rsidR="00387E1A" w:rsidRDefault="00387E1A" w:rsidP="00387E1A">
      <w:pPr>
        <w:spacing w:after="0"/>
        <w:jc w:val="center"/>
      </w:pPr>
    </w:p>
    <w:p w:rsidR="00387E1A" w:rsidRDefault="00387E1A" w:rsidP="00387E1A">
      <w:pPr>
        <w:spacing w:after="0"/>
        <w:rPr>
          <w:b/>
        </w:rPr>
      </w:pPr>
      <w:r>
        <w:rPr>
          <w:b/>
        </w:rPr>
        <w:t>Zamawiający:</w:t>
      </w:r>
    </w:p>
    <w:p w:rsidR="00387E1A" w:rsidRDefault="00387E1A" w:rsidP="00387E1A">
      <w:pPr>
        <w:spacing w:after="0"/>
      </w:pPr>
      <w:r>
        <w:t>Gminny Ośrodek Pomocy Społecznej</w:t>
      </w:r>
    </w:p>
    <w:p w:rsidR="00387E1A" w:rsidRDefault="00387E1A" w:rsidP="00387E1A">
      <w:pPr>
        <w:spacing w:after="0"/>
      </w:pPr>
      <w:r>
        <w:t>ul. Fabryczna 3a</w:t>
      </w:r>
    </w:p>
    <w:p w:rsidR="00387E1A" w:rsidRDefault="00387E1A" w:rsidP="00387E1A">
      <w:pPr>
        <w:spacing w:after="0"/>
      </w:pPr>
      <w:r>
        <w:t>18-300 Zambrów</w:t>
      </w:r>
    </w:p>
    <w:p w:rsidR="00387E1A" w:rsidRDefault="00387E1A" w:rsidP="00387E1A">
      <w:pPr>
        <w:spacing w:after="0"/>
      </w:pPr>
      <w:r>
        <w:t>Tel. 862714616 wew.24</w:t>
      </w:r>
    </w:p>
    <w:p w:rsidR="00387E1A" w:rsidRDefault="00387E1A" w:rsidP="00387E1A">
      <w:pPr>
        <w:spacing w:after="0"/>
      </w:pPr>
      <w:r>
        <w:t>Fax. 862712069</w:t>
      </w:r>
    </w:p>
    <w:p w:rsidR="00387E1A" w:rsidRDefault="00387E1A" w:rsidP="00387E1A">
      <w:pPr>
        <w:spacing w:after="0"/>
      </w:pPr>
      <w:r>
        <w:t xml:space="preserve">e-mail: </w:t>
      </w:r>
      <w:hyperlink r:id="rId6" w:history="1">
        <w:r>
          <w:rPr>
            <w:rStyle w:val="Hipercze"/>
          </w:rPr>
          <w:t>gops@ugzambrow.pl</w:t>
        </w:r>
      </w:hyperlink>
    </w:p>
    <w:p w:rsidR="00387E1A" w:rsidRDefault="00387E1A" w:rsidP="00387E1A">
      <w:pPr>
        <w:spacing w:after="0"/>
      </w:pPr>
    </w:p>
    <w:p w:rsidR="00387E1A" w:rsidRDefault="00387E1A" w:rsidP="00387E1A">
      <w:pPr>
        <w:pStyle w:val="Akapitzlist"/>
        <w:numPr>
          <w:ilvl w:val="0"/>
          <w:numId w:val="1"/>
        </w:num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Tryb udzielenia zamówienia.</w:t>
      </w:r>
    </w:p>
    <w:p w:rsidR="00387E1A" w:rsidRDefault="00387E1A" w:rsidP="00387E1A">
      <w:pPr>
        <w:pStyle w:val="Akapitzlist"/>
        <w:numPr>
          <w:ilvl w:val="0"/>
          <w:numId w:val="2"/>
        </w:numPr>
        <w:spacing w:after="0"/>
        <w:jc w:val="both"/>
      </w:pPr>
      <w:r>
        <w:t>Zamówienie prowadzone jest wyłącznie na zasadach określonych w niniejszym zapytaniu ofertowym.</w:t>
      </w:r>
    </w:p>
    <w:p w:rsidR="00387E1A" w:rsidRDefault="00387E1A" w:rsidP="00387E1A">
      <w:pPr>
        <w:pStyle w:val="Akapitzlist"/>
        <w:numPr>
          <w:ilvl w:val="0"/>
          <w:numId w:val="2"/>
        </w:numPr>
        <w:spacing w:after="0"/>
        <w:jc w:val="both"/>
      </w:pPr>
      <w:r>
        <w:t>Wartość przedmiotowego zamówienia jest mniejsza od wyrażonej w złotych, równowartości kwoty 30 000 euro, dlatego też do zapytania tego nie znajdują zastosowania przepisy ustawy z dnia 29 stycznia 2004r. Prawo zamówień publicznych (</w:t>
      </w:r>
      <w:proofErr w:type="spellStart"/>
      <w:r>
        <w:t>t.j</w:t>
      </w:r>
      <w:proofErr w:type="spellEnd"/>
      <w:r>
        <w:t>. 2018r. poz. 1986 ).</w:t>
      </w:r>
    </w:p>
    <w:p w:rsidR="00387E1A" w:rsidRDefault="00387E1A" w:rsidP="00387E1A">
      <w:pPr>
        <w:pStyle w:val="Akapitzlist"/>
        <w:numPr>
          <w:ilvl w:val="0"/>
          <w:numId w:val="2"/>
        </w:numPr>
        <w:spacing w:after="0"/>
        <w:jc w:val="both"/>
      </w:pPr>
      <w:r>
        <w:t>Gminny Ośrodek Pomocy Społecznej w Zambrowie zastrzega na swoją rzecz prawo zamknięcia postępowania bez dokonywania wyboru najkorzystniejszej oferty.</w:t>
      </w:r>
    </w:p>
    <w:p w:rsidR="00387E1A" w:rsidRDefault="00387E1A" w:rsidP="00387E1A">
      <w:pPr>
        <w:pStyle w:val="Akapitzlist"/>
        <w:numPr>
          <w:ilvl w:val="0"/>
          <w:numId w:val="2"/>
        </w:numPr>
        <w:spacing w:after="0"/>
        <w:jc w:val="both"/>
      </w:pPr>
      <w:r>
        <w:t>Gminny Ośrodek Pomocy Społecznej w Zambrowie zastrzega na swoją rzecz przed upływem terminu składania ofert, prawo do zmiany lub odwołania warunków zapytania.</w:t>
      </w:r>
    </w:p>
    <w:p w:rsidR="00387E1A" w:rsidRDefault="00387E1A" w:rsidP="00387E1A">
      <w:pPr>
        <w:spacing w:after="0"/>
        <w:jc w:val="both"/>
      </w:pPr>
    </w:p>
    <w:p w:rsidR="00387E1A" w:rsidRDefault="00387E1A" w:rsidP="00387E1A">
      <w:pPr>
        <w:pStyle w:val="Akapitzlist"/>
        <w:numPr>
          <w:ilvl w:val="0"/>
          <w:numId w:val="1"/>
        </w:num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Opis przedmiotu zamówienia.</w:t>
      </w:r>
    </w:p>
    <w:p w:rsidR="00387E1A" w:rsidRDefault="00387E1A" w:rsidP="00387E1A">
      <w:pPr>
        <w:pStyle w:val="Akapitzlist"/>
        <w:numPr>
          <w:ilvl w:val="0"/>
          <w:numId w:val="3"/>
        </w:numPr>
        <w:spacing w:after="0"/>
        <w:jc w:val="both"/>
      </w:pPr>
      <w:r>
        <w:t>Przedmiotem zamówienia jest zamówienie usługi całodobowego dokonania przewozu zwłok oraz świadczenie usług pogrzebowych w zakresie sprawienia pogrzebu zmarłym, których pochowanie zleca Gminny Ośrodek Pomocy Społecznej w Zambrowie.</w:t>
      </w:r>
    </w:p>
    <w:p w:rsidR="00387E1A" w:rsidRDefault="00387E1A" w:rsidP="00387E1A">
      <w:pPr>
        <w:pStyle w:val="Akapitzlist"/>
        <w:numPr>
          <w:ilvl w:val="0"/>
          <w:numId w:val="3"/>
        </w:numPr>
        <w:spacing w:after="0"/>
        <w:jc w:val="both"/>
      </w:pPr>
      <w:r>
        <w:t>Sprawienie pogrzebu obejmuje: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przewóz zwłok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karawan w czasie pogrzebu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przechowywanie zwłok w domu pogrzebowym -chłodni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przygotowanie zwłok do pochówku, ubranie ciała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garderoba dla zmarłego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trumna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organizacja pogrzebu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zimne łóżko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dowóz zimnego łoża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obsługa do trumny w czasie pogrzebu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oznaczenie grobu znakiem wyznania osoby zmarłej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tabliczka metalowa identyfikująca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klepsydra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wystawienie w kaplicy pogrzebowej ( 1 wystawienie)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usługa cmentarna według obowiązujących cenników przyjętych dla danego cmentarza</w:t>
      </w:r>
    </w:p>
    <w:p w:rsidR="00387E1A" w:rsidRDefault="00387E1A" w:rsidP="00387E1A">
      <w:pPr>
        <w:pStyle w:val="Akapitzlist"/>
        <w:numPr>
          <w:ilvl w:val="0"/>
          <w:numId w:val="4"/>
        </w:numPr>
        <w:spacing w:after="0"/>
        <w:jc w:val="both"/>
      </w:pPr>
      <w:r>
        <w:t>usługa pogrzebowa zgodna  z wyznaniem zmarłego ( pochowanie w grobie ziemnym);</w:t>
      </w:r>
    </w:p>
    <w:p w:rsidR="00387E1A" w:rsidRDefault="00387E1A" w:rsidP="00387E1A">
      <w:pPr>
        <w:spacing w:after="0"/>
        <w:ind w:left="360"/>
        <w:jc w:val="both"/>
      </w:pPr>
    </w:p>
    <w:p w:rsidR="00387E1A" w:rsidRDefault="00387E1A" w:rsidP="00387E1A">
      <w:pPr>
        <w:spacing w:after="0"/>
        <w:jc w:val="both"/>
      </w:pPr>
      <w:r>
        <w:lastRenderedPageBreak/>
        <w:t>Zamawiający zastrzega sobie prawo do rezygnacji z niektórych elementów usługi oraz prawo zmniejszenia wynagrodzenia za pogrzeb, proporcjonalnie do ilości faktycznie wykonanych elementów składających się na całość usługi pogrzebowej. Wynagrodzenie będzie pomniejszone o cenę jednostkową elementu składowego usługi pogrzebowej wskazaną w formularzu ofertowym.</w:t>
      </w:r>
    </w:p>
    <w:p w:rsidR="00387E1A" w:rsidRDefault="00387E1A" w:rsidP="00387E1A">
      <w:pPr>
        <w:spacing w:after="0"/>
        <w:ind w:left="1080"/>
        <w:jc w:val="both"/>
      </w:pPr>
    </w:p>
    <w:p w:rsidR="00387E1A" w:rsidRDefault="00387E1A" w:rsidP="00387E1A">
      <w:pPr>
        <w:pStyle w:val="Akapitzlist"/>
        <w:numPr>
          <w:ilvl w:val="0"/>
          <w:numId w:val="1"/>
        </w:num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Warunki realizacji zamówienia </w:t>
      </w:r>
    </w:p>
    <w:p w:rsidR="00387E1A" w:rsidRDefault="00387E1A" w:rsidP="00387E1A">
      <w:pPr>
        <w:pStyle w:val="Akapitzlist"/>
        <w:numPr>
          <w:ilvl w:val="0"/>
          <w:numId w:val="5"/>
        </w:numPr>
        <w:spacing w:after="0"/>
        <w:jc w:val="both"/>
      </w:pPr>
      <w:r>
        <w:t>Podstawą sprawienia pogrzebu będzie pisemne zlecenie wystawiane przez zamawiającego. Po otrzymaniu zlecenia Wykonawca ma obowiązek niezwłocznie podjąć czynności związane ze sprawieniem pogrzebu.</w:t>
      </w:r>
    </w:p>
    <w:p w:rsidR="00387E1A" w:rsidRDefault="00387E1A" w:rsidP="00387E1A">
      <w:pPr>
        <w:pStyle w:val="Akapitzlist"/>
        <w:numPr>
          <w:ilvl w:val="0"/>
          <w:numId w:val="5"/>
        </w:numPr>
        <w:spacing w:after="0"/>
        <w:jc w:val="both"/>
      </w:pPr>
      <w:r>
        <w:t xml:space="preserve"> Wykonawca wystawi fakturę VAT po wykonanej usłudze.</w:t>
      </w:r>
    </w:p>
    <w:p w:rsidR="00387E1A" w:rsidRDefault="00387E1A" w:rsidP="00387E1A">
      <w:pPr>
        <w:pStyle w:val="Akapitzlist"/>
        <w:numPr>
          <w:ilvl w:val="0"/>
          <w:numId w:val="5"/>
        </w:numPr>
        <w:spacing w:after="0"/>
        <w:jc w:val="both"/>
      </w:pPr>
      <w:r>
        <w:t>Zamawiający zobowiązuje się zapłacić należność na konto Wykonawcy w terminie 14 dni od daty dostarczenia prawidłowo wystawionej przez Wykonawcę faktury VAT.</w:t>
      </w:r>
    </w:p>
    <w:p w:rsidR="00387E1A" w:rsidRDefault="00387E1A" w:rsidP="00387E1A">
      <w:pPr>
        <w:pStyle w:val="Akapitzlist"/>
        <w:numPr>
          <w:ilvl w:val="0"/>
          <w:numId w:val="5"/>
        </w:numPr>
        <w:spacing w:after="0"/>
        <w:jc w:val="both"/>
      </w:pPr>
      <w:r>
        <w:t>Wykonawca zobowiązany jest do wykonania usługi zgodnie z obowiązującymi przepisami prawa w tym zakresie , w szczególności;</w:t>
      </w:r>
    </w:p>
    <w:p w:rsidR="00387E1A" w:rsidRDefault="00387E1A" w:rsidP="00387E1A">
      <w:pPr>
        <w:pStyle w:val="Akapitzlist"/>
        <w:numPr>
          <w:ilvl w:val="0"/>
          <w:numId w:val="6"/>
        </w:numPr>
        <w:spacing w:after="0"/>
        <w:jc w:val="both"/>
      </w:pPr>
      <w:r>
        <w:t>ustawy z dnia 31 stycznia 1959r., o cmentarzach i chowaniu zmarłych (</w:t>
      </w:r>
      <w:proofErr w:type="spellStart"/>
      <w:r>
        <w:t>t.j</w:t>
      </w:r>
      <w:proofErr w:type="spellEnd"/>
      <w:r>
        <w:t>. Dz.U. z 2017r. poz. 912)</w:t>
      </w:r>
    </w:p>
    <w:p w:rsidR="00387E1A" w:rsidRDefault="00387E1A" w:rsidP="00387E1A">
      <w:pPr>
        <w:pStyle w:val="Akapitzlist"/>
        <w:numPr>
          <w:ilvl w:val="0"/>
          <w:numId w:val="6"/>
        </w:numPr>
        <w:spacing w:after="0"/>
        <w:jc w:val="both"/>
      </w:pPr>
      <w:r>
        <w:t>rozporządzenia Ministra Zdrowia w sprawie postepowania ze zwłokami i szczątkami ludzkimi z dnia 7 grudnia 2001r. (Dz.U. z 2001r. Nr 153, poz. 1783 z późn. zm.).</w:t>
      </w:r>
    </w:p>
    <w:p w:rsidR="00387E1A" w:rsidRDefault="00387E1A" w:rsidP="00387E1A">
      <w:pPr>
        <w:pStyle w:val="Akapitzlist"/>
        <w:numPr>
          <w:ilvl w:val="0"/>
          <w:numId w:val="6"/>
        </w:numPr>
        <w:spacing w:after="0"/>
        <w:jc w:val="both"/>
      </w:pPr>
      <w:r>
        <w:t>rozporządzenie Ministra Zdrowia z dnia 27 grudnia 2007r. w sprawie wydawania pozwoleń i zaświadczeń na przewóz zwłok i szczątków ludzkich ( Dz.U. z 2007r. Nr 249, poz. 1866 z późn. zm.).</w:t>
      </w:r>
    </w:p>
    <w:p w:rsidR="00387E1A" w:rsidRDefault="00387E1A" w:rsidP="00387E1A">
      <w:pPr>
        <w:spacing w:after="0"/>
        <w:ind w:left="360"/>
        <w:jc w:val="both"/>
      </w:pPr>
    </w:p>
    <w:p w:rsidR="00387E1A" w:rsidRDefault="00387E1A" w:rsidP="00387E1A">
      <w:pPr>
        <w:pStyle w:val="Akapitzlist"/>
        <w:numPr>
          <w:ilvl w:val="0"/>
          <w:numId w:val="1"/>
        </w:num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Termin realizacji zamówienia:</w:t>
      </w:r>
    </w:p>
    <w:p w:rsidR="00387E1A" w:rsidRDefault="00387E1A" w:rsidP="00387E1A">
      <w:pPr>
        <w:pStyle w:val="Akapitzlist"/>
        <w:numPr>
          <w:ilvl w:val="0"/>
          <w:numId w:val="7"/>
        </w:numPr>
        <w:spacing w:after="0"/>
        <w:jc w:val="both"/>
      </w:pPr>
      <w:r>
        <w:t>od daty podpisania porozumienia z wybra</w:t>
      </w:r>
      <w:r w:rsidR="00DB505B">
        <w:t>nym Wykonawcą do 31 grudnia 2021</w:t>
      </w:r>
      <w:r>
        <w:t xml:space="preserve">r. </w:t>
      </w:r>
    </w:p>
    <w:p w:rsidR="00387E1A" w:rsidRDefault="00387E1A" w:rsidP="00387E1A">
      <w:pPr>
        <w:spacing w:after="0"/>
        <w:ind w:left="348"/>
        <w:jc w:val="both"/>
      </w:pPr>
    </w:p>
    <w:p w:rsidR="00387E1A" w:rsidRDefault="00387E1A" w:rsidP="00387E1A">
      <w:pPr>
        <w:pStyle w:val="Akapitzlist"/>
        <w:numPr>
          <w:ilvl w:val="0"/>
          <w:numId w:val="1"/>
        </w:num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Kryterium wyboru oferty:</w:t>
      </w:r>
    </w:p>
    <w:p w:rsidR="00387E1A" w:rsidRDefault="00387E1A" w:rsidP="00387E1A">
      <w:pPr>
        <w:spacing w:after="0"/>
        <w:ind w:left="708"/>
        <w:jc w:val="both"/>
      </w:pPr>
      <w:r>
        <w:t>Zamawiający wybierze ofertę o najkorzystniejszej cenie.</w:t>
      </w:r>
    </w:p>
    <w:p w:rsidR="00387E1A" w:rsidRDefault="00387E1A" w:rsidP="00387E1A">
      <w:pPr>
        <w:spacing w:after="0"/>
        <w:ind w:left="708"/>
        <w:jc w:val="both"/>
      </w:pPr>
    </w:p>
    <w:p w:rsidR="00387E1A" w:rsidRDefault="00387E1A" w:rsidP="00387E1A">
      <w:pPr>
        <w:pStyle w:val="Akapitzlist"/>
        <w:numPr>
          <w:ilvl w:val="0"/>
          <w:numId w:val="1"/>
        </w:num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Sposób przygotowania i składania oferty.</w:t>
      </w:r>
    </w:p>
    <w:p w:rsidR="00387E1A" w:rsidRDefault="00387E1A" w:rsidP="00387E1A">
      <w:pPr>
        <w:pStyle w:val="Akapitzlist"/>
        <w:numPr>
          <w:ilvl w:val="0"/>
          <w:numId w:val="8"/>
        </w:numPr>
        <w:spacing w:after="0"/>
        <w:jc w:val="both"/>
      </w:pPr>
      <w:r>
        <w:t>Ofertę należy składać w formie pisemnej, za pośrednictwem poczty lub osobiście na adres:</w:t>
      </w:r>
    </w:p>
    <w:p w:rsidR="00387E1A" w:rsidRDefault="00387E1A" w:rsidP="00387E1A">
      <w:pPr>
        <w:spacing w:after="0"/>
        <w:ind w:left="1416"/>
        <w:jc w:val="both"/>
      </w:pPr>
      <w:r>
        <w:t>Gminny Ośrodek Pomocy Społecznej w Zambrowie</w:t>
      </w:r>
    </w:p>
    <w:p w:rsidR="00387E1A" w:rsidRDefault="00387E1A" w:rsidP="00387E1A">
      <w:pPr>
        <w:spacing w:after="0"/>
        <w:ind w:left="1416"/>
        <w:jc w:val="both"/>
      </w:pPr>
      <w:r>
        <w:t>18-300 Zambrów, ul Fabryczna 3a pokój Nr 102</w:t>
      </w:r>
    </w:p>
    <w:p w:rsidR="00387E1A" w:rsidRDefault="00387E1A" w:rsidP="00387E1A">
      <w:pPr>
        <w:spacing w:after="0"/>
        <w:ind w:left="1416"/>
        <w:jc w:val="both"/>
        <w:rPr>
          <w:b/>
        </w:rPr>
      </w:pPr>
      <w:r>
        <w:rPr>
          <w:b/>
        </w:rPr>
        <w:t>w terminie do dnia 14.01.2019r. do godziny 12:00.</w:t>
      </w:r>
    </w:p>
    <w:p w:rsidR="00387E1A" w:rsidRDefault="00387E1A" w:rsidP="00387E1A">
      <w:pPr>
        <w:spacing w:after="0"/>
        <w:ind w:left="1416"/>
        <w:jc w:val="both"/>
        <w:rPr>
          <w:b/>
        </w:rPr>
      </w:pPr>
    </w:p>
    <w:p w:rsidR="00387E1A" w:rsidRDefault="00387E1A" w:rsidP="00387E1A">
      <w:pPr>
        <w:spacing w:after="0" w:line="240" w:lineRule="auto"/>
        <w:jc w:val="both"/>
      </w:pPr>
      <w:r>
        <w:rPr>
          <w:b/>
        </w:rPr>
        <w:tab/>
      </w:r>
      <w:r>
        <w:t>Oferty złożone po terminie nie będą rozpatrywane.</w:t>
      </w:r>
    </w:p>
    <w:p w:rsidR="00387E1A" w:rsidRDefault="00387E1A" w:rsidP="00387E1A">
      <w:pPr>
        <w:spacing w:after="0" w:line="240" w:lineRule="auto"/>
        <w:jc w:val="both"/>
      </w:pPr>
    </w:p>
    <w:p w:rsidR="00387E1A" w:rsidRDefault="00387E1A" w:rsidP="00387E1A">
      <w:pPr>
        <w:spacing w:after="0" w:line="240" w:lineRule="auto"/>
        <w:ind w:left="708"/>
        <w:jc w:val="both"/>
      </w:pPr>
      <w:r>
        <w:t xml:space="preserve">Rozpatrzenie złożonych ofert nastąpi w siedzibie </w:t>
      </w:r>
    </w:p>
    <w:p w:rsidR="00387E1A" w:rsidRDefault="00387E1A" w:rsidP="00387E1A">
      <w:pPr>
        <w:spacing w:after="0" w:line="240" w:lineRule="auto"/>
        <w:ind w:left="708" w:firstLine="708"/>
        <w:jc w:val="both"/>
      </w:pPr>
      <w:r>
        <w:t xml:space="preserve">Gminnego Ośrodka Pomocy Społecznej w Zambrowie, </w:t>
      </w:r>
    </w:p>
    <w:p w:rsidR="00387E1A" w:rsidRDefault="00387E1A" w:rsidP="00387E1A">
      <w:pPr>
        <w:spacing w:after="0" w:line="240" w:lineRule="auto"/>
        <w:ind w:left="708" w:firstLine="708"/>
        <w:jc w:val="both"/>
        <w:rPr>
          <w:b/>
        </w:rPr>
      </w:pPr>
      <w:r>
        <w:t>ul. Fabryczna 3A (budynek ZUS) pokój 104.</w:t>
      </w:r>
      <w:r>
        <w:rPr>
          <w:b/>
        </w:rPr>
        <w:t xml:space="preserve"> </w:t>
      </w:r>
    </w:p>
    <w:p w:rsidR="00387E1A" w:rsidRDefault="00387E1A" w:rsidP="00387E1A">
      <w:pPr>
        <w:spacing w:after="0" w:line="240" w:lineRule="auto"/>
        <w:ind w:left="708" w:firstLine="708"/>
        <w:jc w:val="both"/>
        <w:rPr>
          <w:b/>
        </w:rPr>
      </w:pPr>
      <w:r>
        <w:rPr>
          <w:b/>
        </w:rPr>
        <w:t>w dniu 14.01.2019r. o godz. 12:00</w:t>
      </w:r>
    </w:p>
    <w:p w:rsidR="00387E1A" w:rsidRDefault="00387E1A" w:rsidP="00387E1A">
      <w:pPr>
        <w:spacing w:after="0" w:line="240" w:lineRule="auto"/>
        <w:ind w:left="708" w:firstLine="708"/>
        <w:jc w:val="both"/>
        <w:rPr>
          <w:b/>
        </w:rPr>
      </w:pPr>
    </w:p>
    <w:p w:rsidR="00387E1A" w:rsidRDefault="00387E1A" w:rsidP="00387E1A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</w:pPr>
      <w:r>
        <w:t>Oferenci mogą być obecni podczas otwarcia ofert.</w:t>
      </w:r>
    </w:p>
    <w:p w:rsidR="00387E1A" w:rsidRDefault="00387E1A" w:rsidP="00387E1A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</w:pPr>
      <w:r>
        <w:t>Podczas publicznego otwarcia ofert, będą odczytywane nazwa oferenta oraz cena ofertowa.</w:t>
      </w:r>
    </w:p>
    <w:p w:rsidR="00387E1A" w:rsidRDefault="00387E1A" w:rsidP="00387E1A">
      <w:pPr>
        <w:spacing w:after="0"/>
        <w:jc w:val="both"/>
      </w:pPr>
    </w:p>
    <w:p w:rsidR="00387E1A" w:rsidRDefault="00387E1A" w:rsidP="00387E1A">
      <w:pPr>
        <w:pStyle w:val="Akapitzlist"/>
        <w:numPr>
          <w:ilvl w:val="0"/>
          <w:numId w:val="8"/>
        </w:numPr>
        <w:spacing w:after="0"/>
        <w:jc w:val="both"/>
      </w:pPr>
      <w:r>
        <w:t>Kompletna oferta musi zawierać:</w:t>
      </w:r>
    </w:p>
    <w:p w:rsidR="00387E1A" w:rsidRDefault="00387E1A" w:rsidP="00387E1A">
      <w:pPr>
        <w:pStyle w:val="Akapitzlist"/>
        <w:numPr>
          <w:ilvl w:val="0"/>
          <w:numId w:val="10"/>
        </w:numPr>
        <w:spacing w:after="0"/>
        <w:jc w:val="both"/>
      </w:pPr>
      <w:r>
        <w:t>Formularz oferty sporządzony na podstawie wzoru stanowiącego załącznik nr 1 do zapytania ofertowego,</w:t>
      </w:r>
    </w:p>
    <w:p w:rsidR="00387E1A" w:rsidRDefault="00387E1A" w:rsidP="00387E1A">
      <w:pPr>
        <w:pStyle w:val="Akapitzlist"/>
        <w:numPr>
          <w:ilvl w:val="0"/>
          <w:numId w:val="10"/>
        </w:numPr>
        <w:spacing w:after="0"/>
        <w:jc w:val="both"/>
      </w:pPr>
      <w:r>
        <w:t>Stosowne pełnomocnictwa w przypadku gdy ofertę podpisuje osoba działająca w imieniu wykonawcy lub pełnomocnik osoby fizycznej</w:t>
      </w:r>
    </w:p>
    <w:p w:rsidR="00387E1A" w:rsidRDefault="00387E1A" w:rsidP="00387E1A">
      <w:pPr>
        <w:pStyle w:val="Akapitzlist"/>
        <w:numPr>
          <w:ilvl w:val="0"/>
          <w:numId w:val="10"/>
        </w:numPr>
        <w:spacing w:after="0"/>
        <w:jc w:val="both"/>
      </w:pPr>
      <w:r>
        <w:t>Musi być opatrzona pieczątka  firmową , posiadać datę sporządzenia oraz czytelny podpis Wykonawcy.</w:t>
      </w:r>
    </w:p>
    <w:p w:rsidR="00387E1A" w:rsidRDefault="00387E1A" w:rsidP="00387E1A">
      <w:pPr>
        <w:pStyle w:val="Akapitzlist"/>
        <w:numPr>
          <w:ilvl w:val="0"/>
          <w:numId w:val="8"/>
        </w:numPr>
        <w:spacing w:after="0"/>
        <w:jc w:val="both"/>
      </w:pPr>
      <w:r>
        <w:t>Umowa zostanie zawarta w formie pisemnej.</w:t>
      </w:r>
    </w:p>
    <w:p w:rsidR="00387E1A" w:rsidRDefault="00387E1A" w:rsidP="00387E1A">
      <w:pPr>
        <w:spacing w:after="0"/>
        <w:jc w:val="both"/>
      </w:pPr>
    </w:p>
    <w:p w:rsidR="00387E1A" w:rsidRDefault="00387E1A" w:rsidP="00387E1A"/>
    <w:p w:rsidR="003E0F38" w:rsidRDefault="003E0F38"/>
    <w:p w:rsidR="00DB505B" w:rsidRDefault="00DB505B" w:rsidP="00DB505B">
      <w:pPr>
        <w:pStyle w:val="Normalny1"/>
        <w:spacing w:after="0"/>
        <w:ind w:firstLine="7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Załącznik Nr 1 </w:t>
      </w:r>
    </w:p>
    <w:p w:rsidR="00DB505B" w:rsidRDefault="00DB505B" w:rsidP="00DB505B">
      <w:pPr>
        <w:pStyle w:val="Normalny1"/>
        <w:spacing w:after="0"/>
        <w:ind w:firstLine="7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do zapytania ofertowego z dnia 04.01.2019r.</w:t>
      </w:r>
    </w:p>
    <w:p w:rsidR="00DB505B" w:rsidRDefault="00DB505B" w:rsidP="00DB505B">
      <w:pPr>
        <w:pStyle w:val="Normalny1"/>
        <w:rPr>
          <w:rFonts w:ascii="Times New Roman" w:hAnsi="Times New Roman"/>
          <w:b/>
        </w:rPr>
      </w:pPr>
    </w:p>
    <w:p w:rsidR="00DB505B" w:rsidRDefault="00DB505B" w:rsidP="00DB505B">
      <w:pPr>
        <w:pStyle w:val="Normalny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DB505B" w:rsidRDefault="00DB505B" w:rsidP="00DB505B">
      <w:pPr>
        <w:pStyle w:val="Normalny1"/>
        <w:jc w:val="center"/>
        <w:rPr>
          <w:rFonts w:ascii="Times New Roman" w:hAnsi="Times New Roman"/>
          <w:b/>
        </w:rPr>
      </w:pPr>
    </w:p>
    <w:p w:rsidR="00DB505B" w:rsidRDefault="00DB505B" w:rsidP="00DB505B">
      <w:pPr>
        <w:pStyle w:val="Normalny1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DB505B" w:rsidRDefault="00DB505B" w:rsidP="00DB505B">
      <w:pPr>
        <w:pStyle w:val="Normalny1"/>
        <w:spacing w:after="0"/>
        <w:rPr>
          <w:rFonts w:ascii="Times New Roman" w:hAnsi="Times New Roman"/>
          <w:b/>
        </w:rPr>
      </w:pPr>
    </w:p>
    <w:p w:rsidR="00DB505B" w:rsidRDefault="00DB505B" w:rsidP="00DB505B">
      <w:pPr>
        <w:pStyle w:val="Normalny1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Gminny Ośrodek Pomocy Społecznej </w:t>
      </w:r>
    </w:p>
    <w:p w:rsidR="00DB505B" w:rsidRDefault="00DB505B" w:rsidP="00DB505B">
      <w:pPr>
        <w:pStyle w:val="Normalny1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Fabryczna 3a</w:t>
      </w:r>
    </w:p>
    <w:p w:rsidR="00DB505B" w:rsidRDefault="00DB505B" w:rsidP="00DB505B">
      <w:pPr>
        <w:pStyle w:val="Normalny1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18-300 Zambrów</w:t>
      </w:r>
    </w:p>
    <w:p w:rsidR="00DB505B" w:rsidRDefault="00DB505B" w:rsidP="00DB505B">
      <w:pPr>
        <w:pStyle w:val="Normalny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Tel: 862714616 wew. 24</w:t>
      </w:r>
    </w:p>
    <w:p w:rsidR="00DB505B" w:rsidRDefault="00DB505B" w:rsidP="00DB505B">
      <w:pPr>
        <w:pStyle w:val="Normalny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Fax: 862712069</w:t>
      </w:r>
    </w:p>
    <w:p w:rsidR="00DB505B" w:rsidRDefault="00DB505B" w:rsidP="00DB505B">
      <w:pPr>
        <w:pStyle w:val="Normalny1"/>
        <w:spacing w:after="0"/>
        <w:rPr>
          <w:rFonts w:ascii="Times New Roman" w:hAnsi="Times New Roman"/>
        </w:rPr>
      </w:pPr>
      <w:r>
        <w:rPr>
          <w:rStyle w:val="Domylnaczcionkaakapitu1"/>
          <w:rFonts w:ascii="Times New Roman" w:hAnsi="Times New Roman"/>
          <w:lang w:val="en-US"/>
        </w:rPr>
        <w:t>e-mail: gops@ugzambrow.pl</w:t>
      </w:r>
    </w:p>
    <w:p w:rsidR="00DB505B" w:rsidRDefault="00DB505B" w:rsidP="00DB505B">
      <w:pPr>
        <w:pStyle w:val="Normalny1"/>
        <w:spacing w:after="0"/>
        <w:rPr>
          <w:rFonts w:ascii="Times New Roman" w:hAnsi="Times New Roman"/>
          <w:lang w:val="en-US"/>
        </w:rPr>
      </w:pPr>
    </w:p>
    <w:p w:rsidR="00DB505B" w:rsidRDefault="00DB505B" w:rsidP="00DB505B">
      <w:pPr>
        <w:pStyle w:val="Normalny1"/>
        <w:spacing w:after="0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Wykonawca</w:t>
      </w:r>
      <w:proofErr w:type="spellEnd"/>
      <w:r>
        <w:rPr>
          <w:rFonts w:ascii="Times New Roman" w:hAnsi="Times New Roman"/>
          <w:b/>
          <w:lang w:val="en-US"/>
        </w:rPr>
        <w:t>:</w:t>
      </w:r>
    </w:p>
    <w:p w:rsidR="00DB505B" w:rsidRDefault="00DB505B" w:rsidP="00DB505B">
      <w:pPr>
        <w:pStyle w:val="Normalny1"/>
        <w:spacing w:after="0"/>
        <w:rPr>
          <w:rStyle w:val="Domylnaczcionkaakapitu1"/>
        </w:rPr>
      </w:pPr>
      <w:r>
        <w:rPr>
          <w:rStyle w:val="Domylnaczcionkaakapitu1"/>
          <w:rFonts w:ascii="Times New Roman" w:hAnsi="Times New Roman"/>
          <w:b/>
          <w:lang w:val="en-US"/>
        </w:rPr>
        <w:t xml:space="preserve"> </w:t>
      </w:r>
      <w:r>
        <w:rPr>
          <w:rStyle w:val="Domylnaczcionkaakapitu1"/>
          <w:rFonts w:ascii="Times New Roman" w:hAnsi="Times New Roman"/>
          <w:lang w:val="en-US"/>
        </w:rPr>
        <w:t>……………………………………………………………………………………………………………</w:t>
      </w:r>
    </w:p>
    <w:p w:rsidR="00DB505B" w:rsidRDefault="00DB505B" w:rsidP="00DB505B">
      <w:pPr>
        <w:pStyle w:val="Normalny1"/>
        <w:spacing w:after="0"/>
      </w:pPr>
    </w:p>
    <w:p w:rsidR="00DB505B" w:rsidRDefault="00DB505B" w:rsidP="00DB505B">
      <w:pPr>
        <w:pStyle w:val="Normalny1"/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……………………………………………………………………………………………………………</w:t>
      </w:r>
    </w:p>
    <w:p w:rsidR="00DB505B" w:rsidRDefault="00DB505B" w:rsidP="00DB505B">
      <w:pPr>
        <w:pStyle w:val="Normalny1"/>
        <w:spacing w:after="0"/>
        <w:rPr>
          <w:rFonts w:ascii="Times New Roman" w:hAnsi="Times New Roman"/>
          <w:lang w:val="en-US"/>
        </w:rPr>
      </w:pPr>
    </w:p>
    <w:p w:rsidR="00DB505B" w:rsidRDefault="00DB505B" w:rsidP="00DB505B">
      <w:pPr>
        <w:pStyle w:val="Normalny1"/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………………………………………..</w:t>
      </w:r>
      <w:r>
        <w:rPr>
          <w:rFonts w:ascii="Times New Roman" w:hAnsi="Times New Roman"/>
          <w:lang w:val="en-US"/>
        </w:rPr>
        <w:tab/>
        <w:t>fax. ……………………………………………………</w:t>
      </w:r>
    </w:p>
    <w:p w:rsidR="00DB505B" w:rsidRDefault="00DB505B" w:rsidP="00DB505B">
      <w:pPr>
        <w:pStyle w:val="Normalny1"/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REGON …………………………………..</w:t>
      </w:r>
      <w:r>
        <w:rPr>
          <w:rFonts w:ascii="Times New Roman" w:hAnsi="Times New Roman"/>
          <w:lang w:val="en-US"/>
        </w:rPr>
        <w:tab/>
        <w:t>NIP……………………………………………………</w:t>
      </w:r>
    </w:p>
    <w:p w:rsidR="00DB505B" w:rsidRDefault="00DB505B" w:rsidP="00DB505B">
      <w:pPr>
        <w:pStyle w:val="Normalny1"/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www……………………………………….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e-mail…………………………………………………</w:t>
      </w:r>
    </w:p>
    <w:p w:rsidR="00DB505B" w:rsidRDefault="00DB505B" w:rsidP="00DB505B">
      <w:pPr>
        <w:pStyle w:val="Normalny1"/>
        <w:spacing w:after="0"/>
        <w:rPr>
          <w:rFonts w:ascii="Times New Roman" w:hAnsi="Times New Roman"/>
        </w:rPr>
      </w:pPr>
    </w:p>
    <w:p w:rsidR="00DB505B" w:rsidRDefault="00DB505B" w:rsidP="00DB505B">
      <w:pPr>
        <w:pStyle w:val="Normalny1"/>
        <w:spacing w:after="0"/>
        <w:jc w:val="both"/>
        <w:rPr>
          <w:rStyle w:val="Domylnaczcionkaakapitu1"/>
        </w:rPr>
      </w:pPr>
      <w:r>
        <w:rPr>
          <w:rStyle w:val="Domylnaczcionkaakapitu1"/>
          <w:rFonts w:ascii="Times New Roman" w:hAnsi="Times New Roman"/>
        </w:rPr>
        <w:t>w odpowiedzi na zapytanie ofertowe dot</w:t>
      </w:r>
      <w:r>
        <w:rPr>
          <w:rStyle w:val="Domylnaczcionkaakapitu1"/>
          <w:rFonts w:ascii="Times New Roman" w:hAnsi="Times New Roman"/>
          <w:b/>
          <w:i/>
        </w:rPr>
        <w:t>.  świad</w:t>
      </w:r>
      <w:r w:rsidR="000D197C">
        <w:rPr>
          <w:rStyle w:val="Domylnaczcionkaakapitu1"/>
          <w:rFonts w:ascii="Times New Roman" w:hAnsi="Times New Roman"/>
          <w:b/>
          <w:i/>
        </w:rPr>
        <w:t>czenia usług pogrzebowych na lata 2019-2021</w:t>
      </w:r>
      <w:r>
        <w:rPr>
          <w:rStyle w:val="Domylnaczcionkaakapitu1"/>
          <w:rFonts w:ascii="Times New Roman" w:hAnsi="Times New Roman"/>
          <w:b/>
          <w:i/>
        </w:rPr>
        <w:t>r. w zakresie sprawiania pogrzebu zmarłym, których pochowanie zleca Gminny Ośrodek Pomocy Społecznej w Zambrowie</w:t>
      </w:r>
      <w:r>
        <w:rPr>
          <w:rStyle w:val="Domylnaczcionkaakapitu1"/>
          <w:rFonts w:ascii="Times New Roman" w:hAnsi="Times New Roman"/>
        </w:rPr>
        <w:t>:</w:t>
      </w:r>
    </w:p>
    <w:p w:rsidR="00DB505B" w:rsidRDefault="00DB505B" w:rsidP="00DB505B">
      <w:pPr>
        <w:pStyle w:val="Normalny1"/>
        <w:spacing w:after="0"/>
        <w:jc w:val="both"/>
      </w:pPr>
    </w:p>
    <w:p w:rsidR="00DB505B" w:rsidRDefault="00DB505B" w:rsidP="00DB505B">
      <w:pPr>
        <w:pStyle w:val="Akapitzlist"/>
        <w:numPr>
          <w:ilvl w:val="0"/>
          <w:numId w:val="11"/>
        </w:numPr>
        <w:tabs>
          <w:tab w:val="left" w:pos="1440"/>
        </w:tabs>
        <w:suppressAutoHyphens/>
        <w:spacing w:after="0"/>
        <w:contextualSpacing w:val="0"/>
        <w:jc w:val="both"/>
      </w:pPr>
      <w:r>
        <w:t>Oferujemy wykonanie przedmiotu zamówienia za cenę:</w:t>
      </w:r>
    </w:p>
    <w:p w:rsidR="00DB505B" w:rsidRDefault="00DB505B" w:rsidP="00DB505B">
      <w:pPr>
        <w:tabs>
          <w:tab w:val="left" w:pos="1440"/>
        </w:tabs>
        <w:spacing w:after="0"/>
        <w:ind w:left="568"/>
        <w:jc w:val="both"/>
      </w:pPr>
    </w:p>
    <w:p w:rsidR="00DB505B" w:rsidRDefault="00DB505B" w:rsidP="00DB505B">
      <w:pPr>
        <w:pStyle w:val="Akapitzlist"/>
        <w:spacing w:after="0"/>
        <w:jc w:val="both"/>
        <w:rPr>
          <w:i/>
          <w:sz w:val="18"/>
          <w:szCs w:val="18"/>
        </w:rPr>
      </w:pPr>
      <w:r>
        <w:rPr>
          <w:rStyle w:val="Domylnaczcionkaakapitu1"/>
        </w:rPr>
        <w:t xml:space="preserve">- cena jednostkowa za wykonanie usługi – </w:t>
      </w:r>
      <w:r>
        <w:rPr>
          <w:rStyle w:val="Domylnaczcionkaakapitu1"/>
          <w:b/>
        </w:rPr>
        <w:t xml:space="preserve">jednego pogrzebu </w:t>
      </w:r>
      <w:r>
        <w:t xml:space="preserve">……………………… zł brutto    </w:t>
      </w:r>
      <w:r>
        <w:rPr>
          <w:i/>
          <w:sz w:val="18"/>
          <w:szCs w:val="18"/>
        </w:rPr>
        <w:t>( cena stanowi sumę poszczególnych  pozycji tj. pozycje: 2-14 wykazanych w tabeli poniżej).</w:t>
      </w:r>
    </w:p>
    <w:p w:rsidR="00DB505B" w:rsidRDefault="00DB505B" w:rsidP="00DB505B">
      <w:pPr>
        <w:pStyle w:val="Akapitzlist"/>
        <w:spacing w:after="0"/>
        <w:jc w:val="both"/>
        <w:rPr>
          <w:rFonts w:eastAsia="Calibri"/>
          <w:i/>
          <w:sz w:val="18"/>
          <w:szCs w:val="18"/>
          <w:lang w:eastAsia="ar-SA"/>
        </w:rPr>
      </w:pPr>
    </w:p>
    <w:p w:rsidR="00DB505B" w:rsidRDefault="00DB505B" w:rsidP="00DB505B">
      <w:pPr>
        <w:pStyle w:val="Akapitzlist"/>
        <w:spacing w:after="0"/>
        <w:jc w:val="both"/>
        <w:rPr>
          <w:b/>
          <w:sz w:val="22"/>
          <w:szCs w:val="22"/>
        </w:rPr>
      </w:pPr>
      <w:r>
        <w:t xml:space="preserve">- cena ………………….. zł brutto </w:t>
      </w:r>
      <w:r>
        <w:rPr>
          <w:b/>
        </w:rPr>
        <w:t xml:space="preserve">za każdy kilometr przewożenia zwłok </w:t>
      </w:r>
    </w:p>
    <w:p w:rsidR="00DB505B" w:rsidRDefault="00DB505B" w:rsidP="00DB505B">
      <w:pPr>
        <w:pStyle w:val="Akapitzlist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przewóz zwłok z miejsca zgonu do przewozu zwłok karawanem).</w:t>
      </w:r>
    </w:p>
    <w:p w:rsidR="00DB505B" w:rsidRDefault="00DB505B" w:rsidP="00DB505B">
      <w:pPr>
        <w:spacing w:after="0"/>
        <w:jc w:val="both"/>
        <w:rPr>
          <w:sz w:val="22"/>
          <w:szCs w:val="22"/>
        </w:rPr>
      </w:pPr>
    </w:p>
    <w:p w:rsidR="00DB505B" w:rsidRDefault="00DB505B" w:rsidP="00DB505B">
      <w:pPr>
        <w:pStyle w:val="Akapitzlist"/>
        <w:tabs>
          <w:tab w:val="left" w:pos="1440"/>
        </w:tabs>
        <w:spacing w:after="0"/>
        <w:ind w:left="1440"/>
        <w:jc w:val="both"/>
        <w:rPr>
          <w:u w:val="single"/>
        </w:rPr>
      </w:pPr>
      <w:r>
        <w:rPr>
          <w:u w:val="single"/>
        </w:rPr>
        <w:t>Wyszczególnienie:</w:t>
      </w:r>
    </w:p>
    <w:p w:rsidR="00DB505B" w:rsidRDefault="00DB505B" w:rsidP="00DB505B">
      <w:pPr>
        <w:pStyle w:val="Akapitzlist"/>
        <w:tabs>
          <w:tab w:val="left" w:pos="1440"/>
        </w:tabs>
        <w:spacing w:after="0"/>
        <w:ind w:left="1440"/>
        <w:jc w:val="both"/>
        <w:rPr>
          <w:u w:val="single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33"/>
        <w:gridCol w:w="3890"/>
      </w:tblGrid>
      <w:tr w:rsidR="00DB505B" w:rsidTr="00DB50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</w:p>
          <w:p w:rsidR="00DB505B" w:rsidRDefault="00DB505B">
            <w:pPr>
              <w:spacing w:after="0"/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</w:p>
          <w:p w:rsidR="00DB505B" w:rsidRDefault="00DB505B">
            <w:pPr>
              <w:spacing w:after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Asortyment i usługi pogrzebowe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</w:p>
          <w:p w:rsidR="00DB505B" w:rsidRDefault="00DB505B">
            <w:pPr>
              <w:spacing w:after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Cena brutto</w:t>
            </w:r>
          </w:p>
        </w:tc>
      </w:tr>
      <w:tr w:rsidR="00DB505B" w:rsidTr="00DB505B">
        <w:trPr>
          <w:trHeight w:val="46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>
            <w:pPr>
              <w:spacing w:after="0"/>
              <w:rPr>
                <w:rFonts w:eastAsia="Calibri"/>
                <w:lang w:eastAsia="ar-SA"/>
              </w:rPr>
            </w:pPr>
            <w:r>
              <w:t>przewóz zwłok *</w:t>
            </w:r>
          </w:p>
          <w:p w:rsidR="00DB505B" w:rsidRDefault="00DB505B">
            <w:pPr>
              <w:spacing w:after="0"/>
              <w:rPr>
                <w:rFonts w:eastAsia="Calibri"/>
                <w:lang w:eastAsia="ar-SA"/>
              </w:rPr>
            </w:pP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  <w:i/>
              </w:rPr>
              <w:t>……………... zł. brutto</w:t>
            </w:r>
            <w:r>
              <w:rPr>
                <w:i/>
              </w:rPr>
              <w:t xml:space="preserve"> za każdy kilometr przewożenia  zwłok</w:t>
            </w:r>
            <w:r>
              <w:rPr>
                <w:b/>
                <w:i/>
              </w:rPr>
              <w:t xml:space="preserve"> </w:t>
            </w:r>
          </w:p>
        </w:tc>
      </w:tr>
      <w:tr w:rsidR="00DB505B" w:rsidTr="00DB505B">
        <w:trPr>
          <w:trHeight w:val="57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lang w:eastAsia="ar-SA"/>
              </w:rPr>
            </w:pPr>
            <w:r>
              <w:t>ryczałt za karawan w czasie pogrzebu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</w:rPr>
              <w:t>………………….. zł</w:t>
            </w:r>
          </w:p>
        </w:tc>
      </w:tr>
      <w:tr w:rsidR="00DB505B" w:rsidTr="00DB50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przechowywanie zwłok w domu pogrzebowym - chłodni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………………….. zł</w:t>
            </w:r>
            <w:r>
              <w:rPr>
                <w:b/>
                <w:i/>
              </w:rPr>
              <w:t xml:space="preserve">/doba </w:t>
            </w:r>
          </w:p>
        </w:tc>
      </w:tr>
      <w:tr w:rsidR="00DB505B" w:rsidTr="00DB50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i/>
                <w:lang w:eastAsia="ar-SA"/>
              </w:rPr>
            </w:pPr>
            <w:r>
              <w:t xml:space="preserve">przygotowanie zwłok do pochówku, ubranie ciała 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………………….. zł</w:t>
            </w:r>
          </w:p>
        </w:tc>
      </w:tr>
      <w:tr w:rsidR="00DB505B" w:rsidTr="00DB50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lang w:eastAsia="ar-SA"/>
              </w:rPr>
            </w:pPr>
            <w:r>
              <w:t>garderoba dla zmarłego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………………….. zł</w:t>
            </w:r>
          </w:p>
        </w:tc>
      </w:tr>
      <w:tr w:rsidR="00DB505B" w:rsidTr="00DB50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lang w:eastAsia="ar-SA"/>
              </w:rPr>
            </w:pPr>
            <w:r>
              <w:t>trumna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………………….. zł</w:t>
            </w:r>
          </w:p>
        </w:tc>
      </w:tr>
      <w:tr w:rsidR="00DB505B" w:rsidTr="00DB50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organizacja pogrzebu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………………….. zł</w:t>
            </w:r>
          </w:p>
        </w:tc>
      </w:tr>
      <w:tr w:rsidR="00DB505B" w:rsidTr="00DB505B">
        <w:trPr>
          <w:trHeight w:val="37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lang w:eastAsia="ar-SA"/>
              </w:rPr>
            </w:pPr>
            <w:r>
              <w:t>zimne łóżko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………………….. zł</w:t>
            </w:r>
          </w:p>
        </w:tc>
      </w:tr>
      <w:tr w:rsidR="00DB505B" w:rsidTr="00DB505B">
        <w:trPr>
          <w:trHeight w:val="33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lang w:eastAsia="ar-SA"/>
              </w:rPr>
            </w:pPr>
            <w:r>
              <w:t>dowóz zimnego łoża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………………….. zł</w:t>
            </w:r>
          </w:p>
        </w:tc>
      </w:tr>
      <w:tr w:rsidR="00DB505B" w:rsidTr="00DB50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i/>
                <w:lang w:eastAsia="ar-SA"/>
              </w:rPr>
            </w:pPr>
            <w:r>
              <w:t xml:space="preserve">obsługa do trumny  w czasie pogrzebu  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………………….. zł</w:t>
            </w:r>
          </w:p>
        </w:tc>
      </w:tr>
      <w:tr w:rsidR="00DB505B" w:rsidTr="00DB505B">
        <w:trPr>
          <w:trHeight w:val="34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i/>
                <w:lang w:eastAsia="ar-SA"/>
              </w:rPr>
            </w:pPr>
            <w:r>
              <w:t xml:space="preserve">oznaczenie grobu znakiem wyznania osoby zmarłej 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………………….. zł</w:t>
            </w:r>
          </w:p>
        </w:tc>
      </w:tr>
      <w:tr w:rsidR="00DB505B" w:rsidTr="00DB505B">
        <w:trPr>
          <w:trHeight w:val="43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lang w:eastAsia="ar-SA"/>
              </w:rPr>
            </w:pPr>
            <w:r>
              <w:t>tabliczka metalowa identyfikująca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………………….. zł - </w:t>
            </w:r>
            <w:r>
              <w:rPr>
                <w:b/>
                <w:i/>
              </w:rPr>
              <w:t>tabliczka</w:t>
            </w:r>
          </w:p>
        </w:tc>
      </w:tr>
      <w:tr w:rsidR="00DB505B" w:rsidTr="00DB50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lang w:eastAsia="ar-SA"/>
              </w:rPr>
            </w:pPr>
            <w:r>
              <w:t>klepsydra szt. 4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………………….. zł</w:t>
            </w:r>
          </w:p>
        </w:tc>
      </w:tr>
      <w:tr w:rsidR="00DB505B" w:rsidTr="00DB50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lang w:eastAsia="ar-SA"/>
              </w:rPr>
            </w:pPr>
            <w:r>
              <w:t>wystawienie w kaplicy pogrzebowej - 1 wystawienie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………………….. zł</w:t>
            </w:r>
          </w:p>
        </w:tc>
      </w:tr>
      <w:tr w:rsidR="00DB505B" w:rsidTr="00DB50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lang w:eastAsia="ar-SA"/>
              </w:rPr>
            </w:pPr>
            <w:r>
              <w:t>usługa cmentarna według obowiązujących cenników przyjętych dla danego cmentarza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>
            <w:pPr>
              <w:spacing w:after="0"/>
              <w:jc w:val="center"/>
              <w:rPr>
                <w:rFonts w:eastAsia="Calibri"/>
                <w:b/>
                <w:lang w:eastAsia="ar-SA"/>
              </w:rPr>
            </w:pPr>
            <w:r>
              <w:t>według obowiązujących cenników przyjętych dla danego cmentarza</w:t>
            </w:r>
          </w:p>
          <w:p w:rsidR="00DB505B" w:rsidRDefault="00DB505B">
            <w:pPr>
              <w:spacing w:after="0"/>
              <w:jc w:val="center"/>
              <w:rPr>
                <w:rFonts w:eastAsia="Calibri"/>
                <w:b/>
                <w:lang w:eastAsia="ar-SA"/>
              </w:rPr>
            </w:pPr>
          </w:p>
        </w:tc>
      </w:tr>
      <w:tr w:rsidR="00DB505B" w:rsidTr="00DB50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 w:rsidP="00DB505B">
            <w:pPr>
              <w:numPr>
                <w:ilvl w:val="0"/>
                <w:numId w:val="12"/>
              </w:numPr>
              <w:spacing w:after="0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5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B505B" w:rsidRDefault="00DB505B">
            <w:pPr>
              <w:spacing w:after="0"/>
              <w:rPr>
                <w:rFonts w:eastAsia="Calibri"/>
                <w:lang w:eastAsia="ar-SA"/>
              </w:rPr>
            </w:pPr>
            <w:r>
              <w:t>usługa pogrzebowa ( pochowanie w grobie ziemnym)</w:t>
            </w:r>
          </w:p>
        </w:tc>
        <w:tc>
          <w:tcPr>
            <w:tcW w:w="3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505B" w:rsidRDefault="00DB505B">
            <w:pPr>
              <w:spacing w:after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w</w:t>
            </w:r>
            <w:r>
              <w:t>edług obowiązujących cenników przyjętych dla danego cmentarza</w:t>
            </w:r>
          </w:p>
          <w:p w:rsidR="00DB505B" w:rsidRDefault="00DB505B">
            <w:pPr>
              <w:spacing w:after="0"/>
              <w:jc w:val="center"/>
              <w:rPr>
                <w:rFonts w:eastAsia="Calibri"/>
                <w:b/>
                <w:lang w:eastAsia="ar-SA"/>
              </w:rPr>
            </w:pPr>
          </w:p>
        </w:tc>
      </w:tr>
    </w:tbl>
    <w:p w:rsidR="00DB505B" w:rsidRDefault="00DB505B" w:rsidP="00DB505B">
      <w:pPr>
        <w:pStyle w:val="Akapitzlist"/>
        <w:spacing w:after="0"/>
        <w:jc w:val="both"/>
        <w:rPr>
          <w:rFonts w:eastAsia="Calibri"/>
          <w:i/>
          <w:lang w:eastAsia="ar-SA"/>
        </w:rPr>
      </w:pPr>
    </w:p>
    <w:p w:rsidR="00DB505B" w:rsidRDefault="00DB505B" w:rsidP="00DB505B">
      <w:pPr>
        <w:pStyle w:val="Akapitzlist"/>
        <w:spacing w:after="0"/>
        <w:jc w:val="both"/>
        <w:rPr>
          <w:i/>
        </w:rPr>
      </w:pPr>
      <w:r>
        <w:rPr>
          <w:i/>
        </w:rPr>
        <w:t>*przewóz zwłok z miejsca zgonu do przewozu zwłok karawanem, stawka za 1 km</w:t>
      </w:r>
    </w:p>
    <w:p w:rsidR="00DB505B" w:rsidRDefault="00DB505B" w:rsidP="00DB505B">
      <w:pPr>
        <w:pStyle w:val="Akapitzlist"/>
        <w:spacing w:after="0"/>
        <w:jc w:val="both"/>
      </w:pPr>
    </w:p>
    <w:p w:rsidR="00DB505B" w:rsidRDefault="00DB505B" w:rsidP="00DB505B">
      <w:pPr>
        <w:pStyle w:val="Akapitzlist"/>
        <w:tabs>
          <w:tab w:val="left" w:pos="1440"/>
        </w:tabs>
        <w:spacing w:after="0"/>
        <w:ind w:left="0" w:firstLine="426"/>
        <w:jc w:val="both"/>
        <w:rPr>
          <w:sz w:val="22"/>
          <w:szCs w:val="22"/>
        </w:rPr>
      </w:pPr>
      <w:r>
        <w:t>Akceptuję termin wykonania zamówienia określony w zapytaniu ofertowym oraz wszystkie zawarte w nim warunki realizacji zamówienia.</w:t>
      </w:r>
    </w:p>
    <w:p w:rsidR="00DB505B" w:rsidRDefault="00DB505B" w:rsidP="00DB505B">
      <w:pPr>
        <w:pStyle w:val="Normalny1"/>
        <w:spacing w:after="0"/>
        <w:jc w:val="both"/>
        <w:rPr>
          <w:rFonts w:ascii="Times New Roman" w:hAnsi="Times New Roman"/>
        </w:rPr>
      </w:pPr>
    </w:p>
    <w:p w:rsidR="00DB505B" w:rsidRDefault="00DB505B" w:rsidP="00DB505B">
      <w:pPr>
        <w:pStyle w:val="Normalny1"/>
        <w:spacing w:after="0"/>
        <w:jc w:val="both"/>
        <w:rPr>
          <w:rFonts w:ascii="Times New Roman" w:hAnsi="Times New Roman"/>
        </w:rPr>
      </w:pPr>
    </w:p>
    <w:p w:rsidR="00DB505B" w:rsidRDefault="00DB505B" w:rsidP="00DB505B">
      <w:pPr>
        <w:pStyle w:val="Normalny1"/>
        <w:spacing w:after="0"/>
        <w:jc w:val="both"/>
        <w:rPr>
          <w:rFonts w:ascii="Times New Roman" w:hAnsi="Times New Roman"/>
        </w:rPr>
      </w:pPr>
    </w:p>
    <w:p w:rsidR="00DB505B" w:rsidRDefault="00DB505B" w:rsidP="00DB505B">
      <w:pPr>
        <w:pStyle w:val="Normalny1"/>
        <w:spacing w:after="0"/>
        <w:jc w:val="both"/>
        <w:rPr>
          <w:rFonts w:ascii="Times New Roman" w:hAnsi="Times New Roman"/>
        </w:rPr>
      </w:pPr>
    </w:p>
    <w:p w:rsidR="00DB505B" w:rsidRDefault="00DB505B" w:rsidP="00DB505B">
      <w:pPr>
        <w:pStyle w:val="Normalny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</w:t>
      </w:r>
    </w:p>
    <w:p w:rsidR="00DB505B" w:rsidRDefault="00DB505B" w:rsidP="00DB505B">
      <w:pPr>
        <w:pStyle w:val="Normalny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(miejscowość, data, czytelny podpis, pieczątka firmowa)</w:t>
      </w:r>
    </w:p>
    <w:p w:rsidR="00DB505B" w:rsidRDefault="00DB505B" w:rsidP="00DB505B">
      <w:pPr>
        <w:pStyle w:val="Akapitzlist"/>
        <w:spacing w:after="0"/>
        <w:jc w:val="both"/>
      </w:pPr>
    </w:p>
    <w:p w:rsidR="00DB505B" w:rsidRDefault="00DB505B" w:rsidP="00DB505B">
      <w:pPr>
        <w:pStyle w:val="Akapitzlist"/>
        <w:spacing w:after="0"/>
        <w:jc w:val="both"/>
      </w:pPr>
    </w:p>
    <w:p w:rsidR="00DB505B" w:rsidRDefault="00DB505B" w:rsidP="00DB505B">
      <w:pPr>
        <w:rPr>
          <w:rFonts w:ascii="Calibri" w:hAnsi="Calibri"/>
        </w:rPr>
      </w:pPr>
    </w:p>
    <w:p w:rsidR="00DB505B" w:rsidRDefault="00DB505B"/>
    <w:sectPr w:rsidR="00DB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B2F"/>
    <w:multiLevelType w:val="hybridMultilevel"/>
    <w:tmpl w:val="169CE11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7A15"/>
    <w:multiLevelType w:val="hybridMultilevel"/>
    <w:tmpl w:val="7EF628F8"/>
    <w:lvl w:ilvl="0" w:tplc="C53058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0D0BF6"/>
    <w:multiLevelType w:val="hybridMultilevel"/>
    <w:tmpl w:val="F92A881E"/>
    <w:lvl w:ilvl="0" w:tplc="C53058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005C66"/>
    <w:multiLevelType w:val="hybridMultilevel"/>
    <w:tmpl w:val="91E80C90"/>
    <w:lvl w:ilvl="0" w:tplc="5A062B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499A"/>
    <w:multiLevelType w:val="hybridMultilevel"/>
    <w:tmpl w:val="62502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70A3"/>
    <w:multiLevelType w:val="hybridMultilevel"/>
    <w:tmpl w:val="2F7040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F72C7"/>
    <w:multiLevelType w:val="hybridMultilevel"/>
    <w:tmpl w:val="4A3C2D2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9278E"/>
    <w:multiLevelType w:val="hybridMultilevel"/>
    <w:tmpl w:val="93D87054"/>
    <w:lvl w:ilvl="0" w:tplc="A09881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66BDE"/>
    <w:multiLevelType w:val="hybridMultilevel"/>
    <w:tmpl w:val="10FCDA72"/>
    <w:lvl w:ilvl="0" w:tplc="F6747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45585"/>
    <w:multiLevelType w:val="hybridMultilevel"/>
    <w:tmpl w:val="8DFA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B6400"/>
    <w:multiLevelType w:val="hybridMultilevel"/>
    <w:tmpl w:val="DB8873C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527BD3"/>
    <w:multiLevelType w:val="hybridMultilevel"/>
    <w:tmpl w:val="8DEAC41C"/>
    <w:lvl w:ilvl="0" w:tplc="0770C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1A"/>
    <w:rsid w:val="000D197C"/>
    <w:rsid w:val="00387E1A"/>
    <w:rsid w:val="003E0F38"/>
    <w:rsid w:val="00AB5796"/>
    <w:rsid w:val="00AC0C90"/>
    <w:rsid w:val="00D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7E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7E1A"/>
    <w:pPr>
      <w:ind w:left="720"/>
      <w:contextualSpacing/>
    </w:pPr>
  </w:style>
  <w:style w:type="paragraph" w:customStyle="1" w:styleId="Normalny1">
    <w:name w:val="Normalny1"/>
    <w:rsid w:val="00DB505B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DB505B"/>
    <w:pPr>
      <w:autoSpaceDE w:val="0"/>
      <w:autoSpaceDN w:val="0"/>
      <w:adjustRightInd w:val="0"/>
      <w:spacing w:after="0" w:line="240" w:lineRule="auto"/>
    </w:pPr>
    <w:rPr>
      <w:rFonts w:ascii="UniversPl" w:eastAsia="Times New Roman" w:hAnsi="UniversPl" w:cs="UniversP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DB5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7E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7E1A"/>
    <w:pPr>
      <w:ind w:left="720"/>
      <w:contextualSpacing/>
    </w:pPr>
  </w:style>
  <w:style w:type="paragraph" w:customStyle="1" w:styleId="Normalny1">
    <w:name w:val="Normalny1"/>
    <w:rsid w:val="00DB505B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DB505B"/>
    <w:pPr>
      <w:autoSpaceDE w:val="0"/>
      <w:autoSpaceDN w:val="0"/>
      <w:adjustRightInd w:val="0"/>
      <w:spacing w:after="0" w:line="240" w:lineRule="auto"/>
    </w:pPr>
    <w:rPr>
      <w:rFonts w:ascii="UniversPl" w:eastAsia="Times New Roman" w:hAnsi="UniversPl" w:cs="UniversP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DB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ugzambr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Bozena Plona</cp:lastModifiedBy>
  <cp:revision>2</cp:revision>
  <cp:lastPrinted>2019-01-04T11:24:00Z</cp:lastPrinted>
  <dcterms:created xsi:type="dcterms:W3CDTF">2019-01-04T11:59:00Z</dcterms:created>
  <dcterms:modified xsi:type="dcterms:W3CDTF">2019-01-04T11:59:00Z</dcterms:modified>
</cp:coreProperties>
</file>