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324E2">
      <w:pPr>
        <w:jc w:val="center"/>
        <w:rPr>
          <w:b/>
          <w:caps/>
        </w:rPr>
      </w:pPr>
      <w:r>
        <w:rPr>
          <w:b/>
          <w:caps/>
        </w:rPr>
        <w:t>Uchwała Nr 10/II/18</w:t>
      </w:r>
      <w:r>
        <w:rPr>
          <w:b/>
          <w:caps/>
        </w:rPr>
        <w:br/>
        <w:t>Rady Gminy Zambrów</w:t>
      </w:r>
    </w:p>
    <w:p w:rsidR="00A77B3E" w:rsidRDefault="00D324E2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D324E2">
      <w:pPr>
        <w:keepNext/>
        <w:spacing w:after="480"/>
        <w:jc w:val="center"/>
      </w:pPr>
      <w:r>
        <w:rPr>
          <w:b/>
        </w:rPr>
        <w:t>w sprawie obywatelskiej inicjatywy uchwałodawczej.</w:t>
      </w:r>
    </w:p>
    <w:p w:rsidR="00A77B3E" w:rsidRDefault="00D324E2">
      <w:pPr>
        <w:keepLines/>
        <w:spacing w:before="120" w:after="120"/>
        <w:ind w:firstLine="227"/>
      </w:pPr>
      <w:r>
        <w:t>Na podstawie art. 41a ust. 5 ustawy z dnia 8 marca 1990 r. o samorządzie gminnym (Dz. U. z 2018 r. poz. 994, poz. 1000, poz. 1349 i poz. </w:t>
      </w:r>
      <w:r>
        <w:t>1432) Rada Gminy Zambrów uchwala, co następuje: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Uchwała określa szczegółowe zasady wnoszenia inicjatyw obywatelskich, zasady tworzenia komitetów inicjatyw uchwałodawczych, zasady promocji obywatelskich inicjatyw uchwałodawczych oraz formalne wymogi ja</w:t>
      </w:r>
      <w:r>
        <w:t>kim muszą odpowiadać składane projekty.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niniejszej uchwale jest mowa o:</w:t>
      </w:r>
    </w:p>
    <w:p w:rsidR="00A77B3E" w:rsidRDefault="00D324E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Mieszkańcach - należy przez to rozumieć mieszkańców Gminy Zambrów;</w:t>
      </w:r>
    </w:p>
    <w:p w:rsidR="00A77B3E" w:rsidRDefault="00D324E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Radzie - należy przez to rozumieć Radę Gminy Zambrów;</w:t>
      </w:r>
    </w:p>
    <w:p w:rsidR="00A77B3E" w:rsidRDefault="00D324E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Przewodniczącym Rady - należy przez to </w:t>
      </w:r>
      <w:r>
        <w:rPr>
          <w:color w:val="000000"/>
          <w:u w:color="000000"/>
        </w:rPr>
        <w:t>rozumieć Przewodniczącego Rady Gminy Zambrów;</w:t>
      </w:r>
    </w:p>
    <w:p w:rsidR="00A77B3E" w:rsidRDefault="00D324E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Komitecie - należy przez to rozumieć Komitet Inicjatywy Uchwałodawczej;</w:t>
      </w:r>
    </w:p>
    <w:p w:rsidR="00A77B3E" w:rsidRDefault="00D324E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Pełnomocniku - należy przez to rozumieć Pełnomocnika Komitetu Inicjatywy Uchwałodawczej.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Grupa Mieszkańców licząca co najmniej </w:t>
      </w:r>
      <w:r>
        <w:rPr>
          <w:color w:val="000000"/>
          <w:u w:color="000000"/>
        </w:rPr>
        <w:t>200 osób, posiadających czynne prawa wyborcze do Rady, może wystąpić z obywatelską inicjatywą uchwałodawczą.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Projekt uchwały nie może dotyczyć spraw, dla których ustawy zastrzegają wyłączność inicjatywy uchwałodawczej Wójtowi Gminy Zambrów.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</w:t>
      </w:r>
      <w:r>
        <w:rPr>
          <w:color w:val="000000"/>
          <w:u w:color="000000"/>
        </w:rPr>
        <w:t>ekt uchwały powinien odpowiadać wymogom zawartym w Statucie Gminy Zambrów oraz w przepisach dotyczących techniki prawodawczej.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Projekt uchwały składa się Przewodniczącemu Rady.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Wniesienie projektu uchwały nie stanowi przeszkody do wniesienia innego </w:t>
      </w:r>
      <w:r>
        <w:rPr>
          <w:color w:val="000000"/>
          <w:u w:color="000000"/>
        </w:rPr>
        <w:t>projektu w tej samej sprawie, w tym także przez grupę Mieszkańców.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uchwały, w stosunku do którego postępowanie uchwałodawcze nie zostało zakończone w trakcie kadencji Rady, w której został wniesiony, jest rozpatrywany przez Radę następnej kadenc</w:t>
      </w:r>
      <w:r>
        <w:rPr>
          <w:color w:val="000000"/>
          <w:u w:color="000000"/>
        </w:rPr>
        <w:t>ji bez potrzeby ponownego wniesienia projektu uchwały.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Czynności związane z przygotowaniem projektu uchwały, jego rozpowszechnianiem, kampanią promocyjną, a także organizacją zbierania podpisów mieszkańców popierających projekt, wykonuje Komitet. K</w:t>
      </w:r>
      <w:r>
        <w:rPr>
          <w:color w:val="000000"/>
          <w:u w:color="000000"/>
        </w:rPr>
        <w:t>omitet występuje pod nazwą uzupełnioną o tytuł projektu uchwały.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Komitet może utworzyć grupa co najmniej 5 Mieszkańców, którzy mają prawo wybierania do Rady i złożyli pisemne oświadczenie o przystąpieniu do Komitetu, ze wskazaniem imienia (imion) i nazw</w:t>
      </w:r>
      <w:r>
        <w:rPr>
          <w:color w:val="000000"/>
          <w:u w:color="000000"/>
        </w:rPr>
        <w:t>iska, adresu zamieszkania.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Komitet może ustanowić Pełnomocnika, który występuje w imieniu i na rzecz Komitetu. Pełnomocnik wskazany jest w pisemnym oświadczeniu osób tworzących Komitet.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Członkowie Komitetu lub Pełnomocnik, w przypadku jego ustan</w:t>
      </w:r>
      <w:r>
        <w:rPr>
          <w:color w:val="000000"/>
          <w:u w:color="000000"/>
        </w:rPr>
        <w:t>owienia, zawiadamiają Przewodniczącego Rady o utworzeniu Komitetu.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zawiadomienia stanowi załącznik Nr 1 do niniejszej uchwały.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zawiadomienia załącza się projekt uchwały spełniający warunki, o których mowa w § 4 ust. 2.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zawiadomienie</w:t>
      </w:r>
      <w:r>
        <w:rPr>
          <w:color w:val="000000"/>
          <w:u w:color="000000"/>
        </w:rPr>
        <w:t xml:space="preserve"> odpowiada warunkom określonym w ust. 2 i ust. 3, Przewodniczący Rady przyjmuje zawiadomienie i informuje o tym fakcie na piśmie osoby, które złożyły zawiadomienie o utworzeniu Komitetu.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wypadku stwierdzenia braków formalnych zawiadomienia, Przewodnic</w:t>
      </w:r>
      <w:r>
        <w:rPr>
          <w:color w:val="000000"/>
          <w:u w:color="000000"/>
        </w:rPr>
        <w:t>zący Rady wzywa Pełnomocnika do ich usunięcia w terminie 14 dni. Nieusunięcie braków w terminie powoduje odmowę przyjęcia zawiadomienia.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t>1. </w:t>
      </w:r>
      <w:r>
        <w:rPr>
          <w:color w:val="000000"/>
          <w:u w:color="000000"/>
        </w:rPr>
        <w:t>Po przyjęciu zawiadomienia, Komitet ogłasza miejsca udostępnienia projektu uchwały do publicznego wglądu, a Prz</w:t>
      </w:r>
      <w:r>
        <w:rPr>
          <w:color w:val="000000"/>
          <w:u w:color="000000"/>
        </w:rPr>
        <w:t>ewodniczący Rady zamieszcza informację o zawiązaniu się Komitetu Inicjatywy Uchwałodawczej oraz publikuje projekt uchwały w Biuletynie Informacji Publicznej.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 dnia przyjęcia zawiadomienia treść projektu uchwały nie może być zmieniona.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Kampania</w:t>
      </w:r>
      <w:r>
        <w:rPr>
          <w:color w:val="000000"/>
          <w:u w:color="000000"/>
        </w:rPr>
        <w:t xml:space="preserve"> promocyjna służy przedstawianiu i wyjaśnianiu przez Komitet treści projektu uchwały, stanowiącego przedmiot inicjatywy uchwałodawczej.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Kampania promocyjna na rzecz projektu uchwały oraz zbieranie podpisów Mieszkańców popierających projekt uchwały może </w:t>
      </w:r>
      <w:r>
        <w:rPr>
          <w:color w:val="000000"/>
          <w:u w:color="000000"/>
        </w:rPr>
        <w:t>rozpocząć się po przyjęciu zawiadomienia, o którym mowa w §6.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Projekt uchwały musi być wyłożony do wglądu w miejscu zbierania podpisów Mieszkańców.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Mieszkaniec udziela poparcia projektowi uchwały, składając na wykazie, obok swojego imienia (imio</w:t>
      </w:r>
      <w:r>
        <w:rPr>
          <w:color w:val="000000"/>
          <w:u w:color="000000"/>
        </w:rPr>
        <w:t>n) i nazwiska, adresu zamieszkania, własnoręczny podpis. Na każdej stronie wykazu musi znajdować się nazwa Komitetu i tytuł projektu uchwały, której Mieszkaniec udziela poparcia.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listy poparcia stanowi załącznik Nr 2 do niniejszej uchwały.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Wycof</w:t>
      </w:r>
      <w:r>
        <w:rPr>
          <w:color w:val="000000"/>
          <w:u w:color="000000"/>
        </w:rPr>
        <w:t>anie poparcia udzielonego projektowi uchwały jest nieskuteczne.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Projekt uchwały wraz z wykazem podpisów mieszkańców popierających projekt uchwały, członkowie Komitetu lub ustanowiony w sprawie Pełnomocnik, wnoszą do Przewodniczącego Rady nie późni</w:t>
      </w:r>
      <w:r>
        <w:rPr>
          <w:color w:val="000000"/>
          <w:u w:color="000000"/>
        </w:rPr>
        <w:t>ej niż 2 miesiące od daty przyjęcia zawiadomienia o utworzeniu Komitetu.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wypadku stwierdzenia, że treść projektu uchwały jest zmieniona lub podpisy pod projektem złożono po upływie terminu, Przewodniczący Rady nie później niż w terminie 14 dni od dnia</w:t>
      </w:r>
      <w:r>
        <w:rPr>
          <w:color w:val="000000"/>
          <w:u w:color="000000"/>
        </w:rPr>
        <w:t xml:space="preserve"> wniesienia projektu, zawiadamia członków Komitetu lub Pełnomocnika, w przypadku jego ustanowienia, o odmowie nadania biegu projektowi uchwały.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Przewodniczący Rady nie później niż w terminie 14 dni od dnia wniesienia projektu, kieruje go do Wójta celem </w:t>
      </w:r>
      <w:r>
        <w:rPr>
          <w:color w:val="000000"/>
          <w:u w:color="000000"/>
        </w:rPr>
        <w:t>weryfikacji liczby osób udzielających poparcia projektowi uchwały pod kątem zgodności z rejestrem wyborców. Wójt dokonuje weryfikacji w terminie 14 dni.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po przeprowadzeniu postępowania, o którym mowa w ust. 3 prawidłowo złożona liczba podpisów po</w:t>
      </w:r>
      <w:r>
        <w:rPr>
          <w:color w:val="000000"/>
          <w:u w:color="000000"/>
        </w:rPr>
        <w:t>pierających projekt okaże się mniejsza niż wymagana, Przewodniczący Rady odmawia nadania biegu projektowi uchwały i zawiadamia o tym fakcie członków Komitetu lub Pełnomocnika.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Traci moc uchwała Nr 309/XL/18 Rady Gminy Zambrów z dnia 12 października </w:t>
      </w:r>
      <w:r>
        <w:rPr>
          <w:color w:val="000000"/>
          <w:u w:color="000000"/>
        </w:rPr>
        <w:t>2018 r. w sprawie obywatelskiej inicjatywy uchwałodawczej (Dz. Urz. Woj. Podl. poz. 4130).</w:t>
      </w:r>
    </w:p>
    <w:p w:rsidR="00A77B3E" w:rsidRDefault="00D324E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12. </w:t>
      </w:r>
      <w:r>
        <w:rPr>
          <w:color w:val="000000"/>
          <w:u w:color="000000"/>
        </w:rPr>
        <w:t>Uchwała wchodzi w życie po upływie 14 dni od jej ogłoszenia w Dzienniku Urzędowym Województwa Podlaskiego.</w:t>
      </w:r>
    </w:p>
    <w:p w:rsidR="00A77B3E" w:rsidRDefault="00D324E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10/II/18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F14FDB" w:rsidRDefault="00F14FDB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D324E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Zawiadomienie</w:t>
      </w:r>
      <w:r>
        <w:rPr>
          <w:b/>
          <w:color w:val="000000"/>
          <w:u w:color="000000"/>
        </w:rPr>
        <w:br/>
        <w:t>o utworzeniu Komitetu w celu wystąpienia z obywatel</w:t>
      </w:r>
      <w:r>
        <w:rPr>
          <w:b/>
          <w:color w:val="000000"/>
          <w:u w:color="000000"/>
        </w:rPr>
        <w:t>ską inicjatywą podjęcia przez Radę Gminy Zambrów uchwały w sprawie ………………………………………………………………………</w:t>
      </w:r>
    </w:p>
    <w:p w:rsidR="00A77B3E" w:rsidRDefault="00D324E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Zambrów, dnia ………………………….</w:t>
      </w:r>
    </w:p>
    <w:p w:rsidR="00A77B3E" w:rsidRDefault="00D324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A77B3E" w:rsidRDefault="00D324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A77B3E" w:rsidRPr="00F14FDB" w:rsidRDefault="00F14FDB" w:rsidP="00F14FDB">
      <w:pPr>
        <w:spacing w:before="120" w:after="120"/>
        <w:ind w:left="1003" w:firstLine="437"/>
        <w:rPr>
          <w:color w:val="000000"/>
          <w:sz w:val="18"/>
          <w:szCs w:val="18"/>
          <w:u w:color="000000"/>
        </w:rPr>
      </w:pPr>
      <w:r w:rsidRPr="00F14FDB">
        <w:rPr>
          <w:color w:val="000000"/>
          <w:sz w:val="18"/>
          <w:szCs w:val="18"/>
          <w:u w:color="000000"/>
        </w:rPr>
        <w:t xml:space="preserve">       </w:t>
      </w:r>
      <w:r w:rsidR="00D324E2" w:rsidRPr="00F14FDB">
        <w:rPr>
          <w:color w:val="000000"/>
          <w:sz w:val="18"/>
          <w:szCs w:val="18"/>
          <w:u w:color="000000"/>
        </w:rPr>
        <w:t>(nazwa Komitetu)</w:t>
      </w:r>
    </w:p>
    <w:p w:rsidR="00A77B3E" w:rsidRDefault="00D324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:rsidR="00A77B3E" w:rsidRPr="00F14FDB" w:rsidRDefault="00D324E2" w:rsidP="00F14FDB">
      <w:pPr>
        <w:spacing w:before="120" w:after="120"/>
        <w:ind w:left="1003" w:firstLine="437"/>
        <w:rPr>
          <w:color w:val="000000"/>
          <w:sz w:val="18"/>
          <w:szCs w:val="18"/>
          <w:u w:color="000000"/>
        </w:rPr>
      </w:pPr>
      <w:r w:rsidRPr="00F14FDB">
        <w:rPr>
          <w:color w:val="000000"/>
          <w:sz w:val="18"/>
          <w:szCs w:val="18"/>
          <w:u w:color="000000"/>
        </w:rPr>
        <w:t>(adres siedziby Komitetu)</w:t>
      </w:r>
    </w:p>
    <w:p w:rsidR="00A77B3E" w:rsidRDefault="00D324E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Przewodniczący</w:t>
      </w:r>
    </w:p>
    <w:p w:rsidR="00A77B3E" w:rsidRDefault="00D324E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Rady Gminy </w:t>
      </w:r>
      <w:r>
        <w:rPr>
          <w:b/>
          <w:color w:val="000000"/>
          <w:u w:color="000000"/>
        </w:rPr>
        <w:t>Zambrów</w:t>
      </w:r>
    </w:p>
    <w:p w:rsidR="00A77B3E" w:rsidRPr="00F14FDB" w:rsidRDefault="00D324E2">
      <w:pPr>
        <w:spacing w:before="280" w:after="280"/>
        <w:jc w:val="center"/>
        <w:rPr>
          <w:color w:val="000000"/>
          <w:sz w:val="18"/>
          <w:szCs w:val="18"/>
          <w:u w:color="000000"/>
        </w:rPr>
      </w:pPr>
      <w:r>
        <w:rPr>
          <w:b/>
          <w:color w:val="000000"/>
          <w:u w:color="000000"/>
        </w:rPr>
        <w:t>Zawiadomienie</w:t>
      </w:r>
      <w:r>
        <w:rPr>
          <w:b/>
          <w:color w:val="000000"/>
          <w:u w:color="000000"/>
        </w:rPr>
        <w:br/>
        <w:t>o utworzeniu Komitetu w celu wystąpienia z obywatelską inicjatywą podjęcia przez Radę Gminy Zambrów uchwały w sprawie</w:t>
      </w:r>
      <w:r>
        <w:rPr>
          <w:b/>
          <w:color w:val="000000"/>
          <w:u w:color="000000"/>
        </w:rPr>
        <w:br/>
      </w:r>
      <w:r w:rsidRPr="00F14FDB">
        <w:rPr>
          <w:color w:val="000000"/>
          <w:u w:color="000000"/>
        </w:rPr>
        <w:t>……………………………………………………………………………………...………………………...</w:t>
      </w:r>
      <w:r w:rsidRPr="00F14FDB">
        <w:rPr>
          <w:color w:val="000000"/>
          <w:u w:color="000000"/>
        </w:rPr>
        <w:br/>
        <w:t>……………………………………………………………………...………………………………………...</w:t>
      </w:r>
      <w:r>
        <w:rPr>
          <w:b/>
          <w:color w:val="000000"/>
          <w:u w:color="000000"/>
        </w:rPr>
        <w:br/>
      </w:r>
      <w:r w:rsidRPr="00F14FDB">
        <w:rPr>
          <w:color w:val="000000"/>
          <w:sz w:val="18"/>
          <w:szCs w:val="18"/>
          <w:u w:color="000000"/>
        </w:rPr>
        <w:t>(nazwa projektu uchw</w:t>
      </w:r>
      <w:r w:rsidRPr="00F14FDB">
        <w:rPr>
          <w:color w:val="000000"/>
          <w:sz w:val="18"/>
          <w:szCs w:val="18"/>
          <w:u w:color="000000"/>
        </w:rPr>
        <w:t>ały)</w:t>
      </w:r>
    </w:p>
    <w:p w:rsidR="00A77B3E" w:rsidRDefault="00D324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posiadam czynne prawo wyborcze do Rady Gminy Zambrów i wyrażam zgodę na przetwarzanie danych osobowych w poniższym zakresie.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43"/>
        <w:gridCol w:w="3559"/>
        <w:gridCol w:w="1096"/>
        <w:gridCol w:w="2087"/>
      </w:tblGrid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Nazwisko i imię (imiona)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Adres zamieszkania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Data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Podpis</w:t>
            </w: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324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imieniu</w:t>
      </w:r>
      <w:r>
        <w:rPr>
          <w:color w:val="000000"/>
          <w:u w:color="000000"/>
        </w:rPr>
        <w:t xml:space="preserve"> i na rzecz Komitetu występuje:</w:t>
      </w:r>
    </w:p>
    <w:p w:rsidR="00A77B3E" w:rsidRDefault="00D324E2" w:rsidP="00F14FDB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Pełnomocnik Komitetu …………………………………..................................................................................................................</w:t>
      </w:r>
      <w:r w:rsidR="00F14FDB">
        <w:rPr>
          <w:color w:val="000000"/>
          <w:u w:color="000000"/>
        </w:rPr>
        <w:t>...................</w:t>
      </w:r>
    </w:p>
    <w:p w:rsidR="00A77B3E" w:rsidRDefault="00D324E2" w:rsidP="00F14FDB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……………………………………………………………………………………………….........……………</w:t>
      </w:r>
      <w:r w:rsidR="00F14FDB">
        <w:rPr>
          <w:color w:val="000000"/>
          <w:u w:color="000000"/>
        </w:rPr>
        <w:t>……</w:t>
      </w:r>
    </w:p>
    <w:p w:rsidR="00A77B3E" w:rsidRPr="00F14FDB" w:rsidRDefault="00D324E2" w:rsidP="00F14FDB">
      <w:pPr>
        <w:spacing w:before="120" w:after="120"/>
        <w:ind w:left="283" w:firstLine="227"/>
        <w:jc w:val="center"/>
        <w:rPr>
          <w:color w:val="000000"/>
          <w:sz w:val="18"/>
          <w:szCs w:val="18"/>
          <w:u w:color="000000"/>
        </w:rPr>
      </w:pPr>
      <w:r w:rsidRPr="00F14FDB">
        <w:rPr>
          <w:color w:val="000000"/>
          <w:sz w:val="18"/>
          <w:szCs w:val="18"/>
          <w:u w:color="000000"/>
        </w:rPr>
        <w:t xml:space="preserve">(imię i nazwisko, adres </w:t>
      </w:r>
      <w:r w:rsidRPr="00F14FDB">
        <w:rPr>
          <w:color w:val="000000"/>
          <w:sz w:val="18"/>
          <w:szCs w:val="18"/>
          <w:u w:color="000000"/>
        </w:rPr>
        <w:t>zamieszkania, nieobowiązkowo: telefon, e-mail)</w:t>
      </w:r>
    </w:p>
    <w:p w:rsidR="00A77B3E" w:rsidRDefault="00D324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Załącznik:</w:t>
      </w:r>
    </w:p>
    <w:p w:rsidR="00A77B3E" w:rsidRDefault="00D324E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projekt uchwały w sprawie .....………………………..............…………………………………….................</w:t>
      </w:r>
      <w:r w:rsidR="00F14FDB">
        <w:rPr>
          <w:color w:val="000000"/>
          <w:u w:color="000000"/>
        </w:rPr>
        <w:t>....</w:t>
      </w:r>
    </w:p>
    <w:p w:rsidR="00A77B3E" w:rsidRDefault="00D324E2" w:rsidP="00F14FDB">
      <w:pPr>
        <w:spacing w:before="120" w:after="12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…………………………………………………………………………………………….....……........................</w:t>
      </w:r>
      <w:r w:rsidR="00F14FDB">
        <w:rPr>
          <w:color w:val="000000"/>
          <w:u w:color="000000"/>
        </w:rPr>
        <w:t>....</w:t>
      </w:r>
    </w:p>
    <w:p w:rsidR="00A77B3E" w:rsidRDefault="00D324E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10/II/18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D324E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LISTA POPARCIA</w:t>
      </w:r>
    </w:p>
    <w:p w:rsidR="00A77B3E" w:rsidRDefault="00D324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Udzielam poparcia projektowi uchwały w sprawie ...........................................</w:t>
      </w:r>
      <w:r>
        <w:rPr>
          <w:color w:val="000000"/>
          <w:u w:color="000000"/>
        </w:rPr>
        <w:t>.......................................</w:t>
      </w:r>
    </w:p>
    <w:p w:rsidR="00A77B3E" w:rsidRDefault="00D324E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…………………………………………………………………………..…………………………...............</w:t>
      </w:r>
    </w:p>
    <w:p w:rsidR="00A77B3E" w:rsidRPr="00F14FDB" w:rsidRDefault="00D324E2">
      <w:pPr>
        <w:spacing w:before="120" w:after="120"/>
        <w:ind w:left="283" w:firstLine="227"/>
        <w:jc w:val="center"/>
        <w:rPr>
          <w:color w:val="000000"/>
          <w:sz w:val="18"/>
          <w:szCs w:val="18"/>
          <w:u w:color="000000"/>
        </w:rPr>
      </w:pPr>
      <w:r w:rsidRPr="00F14FDB">
        <w:rPr>
          <w:color w:val="000000"/>
          <w:sz w:val="18"/>
          <w:szCs w:val="18"/>
          <w:u w:color="000000"/>
        </w:rPr>
        <w:t>(nazwa projektu uchwały)</w:t>
      </w:r>
    </w:p>
    <w:p w:rsidR="00A77B3E" w:rsidRDefault="00D324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na dzień udzielenia poparcia posiadam czynne prawo wyborcze do Rady Gminy Zambrów i wyrażam zgodę na przetwarzanie </w:t>
      </w:r>
      <w:r>
        <w:rPr>
          <w:color w:val="000000"/>
          <w:u w:color="000000"/>
        </w:rPr>
        <w:t>danych osobowych w poniższym zakresie.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43"/>
        <w:gridCol w:w="3559"/>
        <w:gridCol w:w="1096"/>
        <w:gridCol w:w="2087"/>
      </w:tblGrid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Nazwisko i imię (i</w:t>
            </w:r>
            <w:bookmarkStart w:id="0" w:name="_GoBack"/>
            <w:bookmarkEnd w:id="0"/>
            <w:r>
              <w:rPr>
                <w:b/>
                <w:color w:val="000000"/>
                <w:u w:color="000000"/>
              </w:rPr>
              <w:t>miona)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Adres zamieszkania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Data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Podpis</w:t>
            </w: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  <w:tr w:rsidR="00E5619B">
        <w:tc>
          <w:tcPr>
            <w:tcW w:w="7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324E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D324E2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E2" w:rsidRDefault="00D324E2">
      <w:r>
        <w:separator/>
      </w:r>
    </w:p>
  </w:endnote>
  <w:endnote w:type="continuationSeparator" w:id="0">
    <w:p w:rsidR="00D324E2" w:rsidRDefault="00D3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5619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619B" w:rsidRDefault="00D324E2">
          <w:pPr>
            <w:jc w:val="left"/>
            <w:rPr>
              <w:sz w:val="18"/>
            </w:rPr>
          </w:pPr>
          <w:r>
            <w:rPr>
              <w:sz w:val="18"/>
            </w:rPr>
            <w:t>Id: 47ADA5B9-7A11-419B-BF87-C5B3541E474B.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619B" w:rsidRDefault="00D324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14FDB">
            <w:rPr>
              <w:sz w:val="18"/>
            </w:rPr>
            <w:fldChar w:fldCharType="separate"/>
          </w:r>
          <w:r w:rsidR="00F14F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5619B" w:rsidRDefault="00E5619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5619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619B" w:rsidRDefault="00D324E2">
          <w:pPr>
            <w:jc w:val="left"/>
            <w:rPr>
              <w:sz w:val="18"/>
            </w:rPr>
          </w:pPr>
          <w:r>
            <w:rPr>
              <w:sz w:val="18"/>
            </w:rPr>
            <w:t>Id: 47ADA5B9-7A11-419B-BF87-C5B3541E474B.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619B" w:rsidRDefault="00D324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14FDB">
            <w:rPr>
              <w:sz w:val="18"/>
            </w:rPr>
            <w:fldChar w:fldCharType="separate"/>
          </w:r>
          <w:r w:rsidR="00F14F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5619B" w:rsidRDefault="00E5619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5619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619B" w:rsidRDefault="00D324E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47ADA5B9-7A11-419B-BF87-C5B3541E474B.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5619B" w:rsidRDefault="00D324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14FDB">
            <w:rPr>
              <w:sz w:val="18"/>
            </w:rPr>
            <w:fldChar w:fldCharType="separate"/>
          </w:r>
          <w:r w:rsidR="00F14F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5619B" w:rsidRDefault="00E5619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E2" w:rsidRDefault="00D324E2">
      <w:r>
        <w:separator/>
      </w:r>
    </w:p>
  </w:footnote>
  <w:footnote w:type="continuationSeparator" w:id="0">
    <w:p w:rsidR="00D324E2" w:rsidRDefault="00D3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619B"/>
    <w:rsid w:val="00D324E2"/>
    <w:rsid w:val="00E5619B"/>
    <w:rsid w:val="00F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10/II/18 z dnia 4 grudnia 2018 r.</dc:title>
  <dc:subject>w^sprawie obywatelskiej inicjatywy uchwałodawczej.</dc:subject>
  <dc:creator>BogdanPac</dc:creator>
  <cp:lastModifiedBy>Bogdan Pac</cp:lastModifiedBy>
  <cp:revision>2</cp:revision>
  <dcterms:created xsi:type="dcterms:W3CDTF">2018-12-05T09:12:00Z</dcterms:created>
  <dcterms:modified xsi:type="dcterms:W3CDTF">2018-12-05T08:16:00Z</dcterms:modified>
  <cp:category>Akt prawny</cp:category>
</cp:coreProperties>
</file>