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484" w:rsidRPr="0002119A" w:rsidRDefault="000F18B5" w:rsidP="003158D2">
      <w:pPr>
        <w:ind w:left="4248" w:firstLine="708"/>
        <w:jc w:val="center"/>
        <w:rPr>
          <w:rFonts w:ascii="Tahoma" w:hAnsi="Tahoma" w:cs="Tahoma"/>
          <w:sz w:val="20"/>
          <w:szCs w:val="20"/>
        </w:rPr>
      </w:pPr>
      <w:r w:rsidRPr="0002119A">
        <w:rPr>
          <w:rFonts w:ascii="Tahoma" w:hAnsi="Tahoma" w:cs="Tahoma"/>
          <w:sz w:val="20"/>
          <w:szCs w:val="20"/>
        </w:rPr>
        <w:t>Zambrów</w:t>
      </w:r>
      <w:r w:rsidR="00326484" w:rsidRPr="0002119A">
        <w:rPr>
          <w:rFonts w:ascii="Tahoma" w:hAnsi="Tahoma" w:cs="Tahoma"/>
          <w:sz w:val="20"/>
          <w:szCs w:val="20"/>
        </w:rPr>
        <w:t xml:space="preserve">, </w:t>
      </w:r>
      <w:r w:rsidR="00720A18">
        <w:rPr>
          <w:rFonts w:ascii="Tahoma" w:hAnsi="Tahoma" w:cs="Tahoma"/>
          <w:sz w:val="20"/>
          <w:szCs w:val="20"/>
        </w:rPr>
        <w:t>03.</w:t>
      </w:r>
      <w:r w:rsidRPr="0002119A">
        <w:rPr>
          <w:rFonts w:ascii="Tahoma" w:hAnsi="Tahoma" w:cs="Tahoma"/>
          <w:sz w:val="20"/>
          <w:szCs w:val="20"/>
        </w:rPr>
        <w:t>12</w:t>
      </w:r>
      <w:r w:rsidR="007D09B9" w:rsidRPr="0002119A">
        <w:rPr>
          <w:rFonts w:ascii="Tahoma" w:hAnsi="Tahoma" w:cs="Tahoma"/>
          <w:sz w:val="20"/>
          <w:szCs w:val="20"/>
        </w:rPr>
        <w:t>.2018</w:t>
      </w:r>
      <w:r w:rsidR="00326484" w:rsidRPr="0002119A">
        <w:rPr>
          <w:rFonts w:ascii="Tahoma" w:hAnsi="Tahoma" w:cs="Tahoma"/>
          <w:sz w:val="20"/>
          <w:szCs w:val="20"/>
        </w:rPr>
        <w:t xml:space="preserve"> r.</w:t>
      </w:r>
    </w:p>
    <w:p w:rsidR="00326484" w:rsidRPr="0002119A" w:rsidRDefault="00326484" w:rsidP="003158D2">
      <w:pPr>
        <w:jc w:val="both"/>
        <w:rPr>
          <w:rFonts w:ascii="Tahoma" w:hAnsi="Tahoma" w:cs="Tahoma"/>
          <w:sz w:val="20"/>
          <w:szCs w:val="20"/>
        </w:rPr>
      </w:pPr>
    </w:p>
    <w:p w:rsidR="004F5650" w:rsidRPr="0002119A" w:rsidRDefault="004F5650" w:rsidP="003158D2">
      <w:pPr>
        <w:jc w:val="both"/>
        <w:rPr>
          <w:rFonts w:ascii="Tahoma" w:eastAsia="Times New Roman" w:hAnsi="Tahoma" w:cs="Tahoma"/>
          <w:sz w:val="20"/>
          <w:szCs w:val="20"/>
        </w:rPr>
      </w:pPr>
      <w:bookmarkStart w:id="0" w:name="_GoBack"/>
      <w:bookmarkEnd w:id="0"/>
    </w:p>
    <w:p w:rsidR="00326484" w:rsidRPr="0002119A" w:rsidRDefault="00326484" w:rsidP="003158D2">
      <w:pPr>
        <w:jc w:val="both"/>
        <w:rPr>
          <w:rFonts w:ascii="Tahoma" w:hAnsi="Tahoma" w:cs="Tahoma"/>
          <w:sz w:val="20"/>
          <w:szCs w:val="20"/>
        </w:rPr>
      </w:pPr>
    </w:p>
    <w:p w:rsidR="00326484" w:rsidRPr="0002119A" w:rsidRDefault="00326484" w:rsidP="003158D2">
      <w:pPr>
        <w:jc w:val="both"/>
        <w:rPr>
          <w:rFonts w:ascii="Tahoma" w:hAnsi="Tahoma" w:cs="Tahoma"/>
          <w:sz w:val="20"/>
          <w:szCs w:val="20"/>
        </w:rPr>
      </w:pPr>
    </w:p>
    <w:p w:rsidR="00326484" w:rsidRPr="0002119A" w:rsidRDefault="00326484" w:rsidP="003158D2">
      <w:pPr>
        <w:jc w:val="both"/>
        <w:rPr>
          <w:rFonts w:ascii="Tahoma" w:eastAsia="Times New Roman" w:hAnsi="Tahoma" w:cs="Tahoma"/>
          <w:b/>
          <w:sz w:val="20"/>
          <w:szCs w:val="20"/>
        </w:rPr>
      </w:pPr>
    </w:p>
    <w:p w:rsidR="00326484" w:rsidRPr="0002119A" w:rsidRDefault="00326484" w:rsidP="003158D2">
      <w:pPr>
        <w:jc w:val="both"/>
        <w:rPr>
          <w:rFonts w:ascii="Tahoma" w:eastAsia="Times New Roman" w:hAnsi="Tahoma" w:cs="Tahoma"/>
          <w:b/>
          <w:sz w:val="20"/>
          <w:szCs w:val="20"/>
        </w:rPr>
      </w:pPr>
    </w:p>
    <w:p w:rsidR="00326484" w:rsidRPr="0002119A" w:rsidRDefault="00326484" w:rsidP="003158D2">
      <w:pPr>
        <w:jc w:val="right"/>
        <w:rPr>
          <w:rFonts w:ascii="Tahoma" w:hAnsi="Tahoma" w:cs="Tahoma"/>
          <w:sz w:val="20"/>
          <w:szCs w:val="20"/>
        </w:rPr>
      </w:pPr>
      <w:proofErr w:type="spellStart"/>
      <w:r w:rsidRPr="0002119A">
        <w:rPr>
          <w:rFonts w:ascii="Tahoma" w:eastAsia="Times New Roman" w:hAnsi="Tahoma" w:cs="Tahoma"/>
          <w:sz w:val="20"/>
          <w:szCs w:val="20"/>
        </w:rPr>
        <w:t>Wykonawcy</w:t>
      </w:r>
      <w:proofErr w:type="spellEnd"/>
      <w:r w:rsidRPr="0002119A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Times New Roman" w:hAnsi="Tahoma" w:cs="Tahoma"/>
          <w:sz w:val="20"/>
          <w:szCs w:val="20"/>
        </w:rPr>
        <w:t>ubiegający</w:t>
      </w:r>
      <w:proofErr w:type="spellEnd"/>
      <w:r w:rsidRPr="0002119A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Times New Roman" w:hAnsi="Tahoma" w:cs="Tahoma"/>
          <w:sz w:val="20"/>
          <w:szCs w:val="20"/>
        </w:rPr>
        <w:t>się</w:t>
      </w:r>
      <w:proofErr w:type="spellEnd"/>
      <w:r w:rsidRPr="0002119A">
        <w:rPr>
          <w:rFonts w:ascii="Tahoma" w:eastAsia="Times New Roman" w:hAnsi="Tahoma" w:cs="Tahoma"/>
          <w:sz w:val="20"/>
          <w:szCs w:val="20"/>
        </w:rPr>
        <w:t xml:space="preserve"> o </w:t>
      </w:r>
      <w:proofErr w:type="spellStart"/>
      <w:r w:rsidRPr="0002119A">
        <w:rPr>
          <w:rFonts w:ascii="Tahoma" w:eastAsia="Times New Roman" w:hAnsi="Tahoma" w:cs="Tahoma"/>
          <w:sz w:val="20"/>
          <w:szCs w:val="20"/>
        </w:rPr>
        <w:t>udzielenie</w:t>
      </w:r>
      <w:proofErr w:type="spellEnd"/>
      <w:r w:rsidRPr="0002119A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Times New Roman" w:hAnsi="Tahoma" w:cs="Tahoma"/>
          <w:sz w:val="20"/>
          <w:szCs w:val="20"/>
        </w:rPr>
        <w:t>zamówienia</w:t>
      </w:r>
      <w:proofErr w:type="spellEnd"/>
    </w:p>
    <w:p w:rsidR="00326484" w:rsidRPr="0002119A" w:rsidRDefault="00326484" w:rsidP="003158D2">
      <w:pPr>
        <w:jc w:val="both"/>
        <w:rPr>
          <w:rFonts w:ascii="Tahoma" w:eastAsia="Times New Roman" w:hAnsi="Tahoma" w:cs="Tahoma"/>
          <w:b/>
          <w:sz w:val="20"/>
          <w:szCs w:val="20"/>
        </w:rPr>
      </w:pPr>
    </w:p>
    <w:p w:rsidR="00326484" w:rsidRPr="0002119A" w:rsidRDefault="00326484" w:rsidP="003158D2">
      <w:pPr>
        <w:jc w:val="both"/>
        <w:rPr>
          <w:rFonts w:ascii="Tahoma" w:eastAsia="Times New Roman" w:hAnsi="Tahoma" w:cs="Tahoma"/>
          <w:spacing w:val="4"/>
          <w:sz w:val="20"/>
          <w:szCs w:val="20"/>
        </w:rPr>
      </w:pPr>
    </w:p>
    <w:p w:rsidR="0086426D" w:rsidRPr="0002119A" w:rsidRDefault="0086426D" w:rsidP="003158D2">
      <w:pPr>
        <w:jc w:val="center"/>
        <w:rPr>
          <w:rFonts w:ascii="Tahoma" w:eastAsia="Times New Roman" w:hAnsi="Tahoma" w:cs="Tahoma"/>
          <w:b/>
          <w:spacing w:val="4"/>
          <w:sz w:val="20"/>
          <w:szCs w:val="20"/>
        </w:rPr>
      </w:pPr>
      <w:r w:rsidRPr="0002119A">
        <w:rPr>
          <w:rFonts w:ascii="Tahoma" w:eastAsia="Times New Roman" w:hAnsi="Tahoma" w:cs="Tahoma"/>
          <w:b/>
          <w:spacing w:val="4"/>
          <w:sz w:val="20"/>
          <w:szCs w:val="20"/>
        </w:rPr>
        <w:t xml:space="preserve">PYTANIA I ODPOWIEDZI </w:t>
      </w:r>
      <w:r w:rsidR="00BB7204">
        <w:rPr>
          <w:rFonts w:ascii="Tahoma" w:eastAsia="Times New Roman" w:hAnsi="Tahoma" w:cs="Tahoma"/>
          <w:b/>
          <w:spacing w:val="4"/>
          <w:sz w:val="20"/>
          <w:szCs w:val="20"/>
        </w:rPr>
        <w:t xml:space="preserve">DO </w:t>
      </w:r>
      <w:r w:rsidRPr="0002119A">
        <w:rPr>
          <w:rFonts w:ascii="Tahoma" w:eastAsia="Times New Roman" w:hAnsi="Tahoma" w:cs="Tahoma"/>
          <w:b/>
          <w:spacing w:val="4"/>
          <w:sz w:val="20"/>
          <w:szCs w:val="20"/>
        </w:rPr>
        <w:t>SIWZ</w:t>
      </w:r>
    </w:p>
    <w:p w:rsidR="0086426D" w:rsidRPr="0002119A" w:rsidRDefault="0086426D" w:rsidP="003158D2">
      <w:pPr>
        <w:rPr>
          <w:rFonts w:ascii="Tahoma" w:eastAsia="Times New Roman" w:hAnsi="Tahoma" w:cs="Tahoma"/>
          <w:color w:val="1E1E1E"/>
          <w:spacing w:val="4"/>
          <w:sz w:val="20"/>
          <w:szCs w:val="20"/>
        </w:rPr>
      </w:pPr>
    </w:p>
    <w:p w:rsidR="0086426D" w:rsidRPr="0002119A" w:rsidRDefault="0086426D" w:rsidP="003158D2">
      <w:pPr>
        <w:jc w:val="both"/>
        <w:rPr>
          <w:rFonts w:ascii="Tahoma" w:eastAsia="Times New Roman" w:hAnsi="Tahoma" w:cs="Tahoma"/>
          <w:b/>
          <w:color w:val="1E1E1E"/>
          <w:spacing w:val="4"/>
          <w:sz w:val="20"/>
          <w:szCs w:val="20"/>
        </w:rPr>
      </w:pPr>
      <w:proofErr w:type="spellStart"/>
      <w:r w:rsidRPr="0002119A">
        <w:rPr>
          <w:rFonts w:ascii="Tahoma" w:eastAsia="Times New Roman" w:hAnsi="Tahoma" w:cs="Tahoma"/>
          <w:b/>
          <w:color w:val="1E1E1E"/>
          <w:spacing w:val="4"/>
          <w:sz w:val="20"/>
          <w:szCs w:val="20"/>
        </w:rPr>
        <w:t>Postępowanie</w:t>
      </w:r>
      <w:proofErr w:type="spellEnd"/>
      <w:r w:rsidRPr="0002119A">
        <w:rPr>
          <w:rFonts w:ascii="Tahoma" w:eastAsia="Times New Roman" w:hAnsi="Tahoma" w:cs="Tahoma"/>
          <w:b/>
          <w:color w:val="1E1E1E"/>
          <w:spacing w:val="4"/>
          <w:sz w:val="20"/>
          <w:szCs w:val="20"/>
        </w:rPr>
        <w:t xml:space="preserve"> w </w:t>
      </w:r>
      <w:proofErr w:type="spellStart"/>
      <w:r w:rsidRPr="0002119A">
        <w:rPr>
          <w:rFonts w:ascii="Tahoma" w:eastAsia="Times New Roman" w:hAnsi="Tahoma" w:cs="Tahoma"/>
          <w:b/>
          <w:color w:val="1E1E1E"/>
          <w:spacing w:val="4"/>
          <w:sz w:val="20"/>
          <w:szCs w:val="20"/>
        </w:rPr>
        <w:t>sprawie</w:t>
      </w:r>
      <w:proofErr w:type="spellEnd"/>
      <w:r w:rsidRPr="0002119A">
        <w:rPr>
          <w:rFonts w:ascii="Tahoma" w:eastAsia="Times New Roman" w:hAnsi="Tahoma" w:cs="Tahoma"/>
          <w:b/>
          <w:color w:val="1E1E1E"/>
          <w:spacing w:val="4"/>
          <w:sz w:val="20"/>
          <w:szCs w:val="20"/>
        </w:rPr>
        <w:t xml:space="preserve"> </w:t>
      </w:r>
      <w:proofErr w:type="spellStart"/>
      <w:r w:rsidRPr="0002119A">
        <w:rPr>
          <w:rFonts w:ascii="Tahoma" w:eastAsia="Times New Roman" w:hAnsi="Tahoma" w:cs="Tahoma"/>
          <w:b/>
          <w:color w:val="1E1E1E"/>
          <w:spacing w:val="4"/>
          <w:sz w:val="20"/>
          <w:szCs w:val="20"/>
        </w:rPr>
        <w:t>udzielenia</w:t>
      </w:r>
      <w:proofErr w:type="spellEnd"/>
      <w:r w:rsidRPr="0002119A">
        <w:rPr>
          <w:rFonts w:ascii="Tahoma" w:eastAsia="Times New Roman" w:hAnsi="Tahoma" w:cs="Tahoma"/>
          <w:b/>
          <w:color w:val="1E1E1E"/>
          <w:spacing w:val="4"/>
          <w:sz w:val="20"/>
          <w:szCs w:val="20"/>
        </w:rPr>
        <w:t xml:space="preserve"> </w:t>
      </w:r>
      <w:proofErr w:type="spellStart"/>
      <w:r w:rsidRPr="0002119A">
        <w:rPr>
          <w:rFonts w:ascii="Tahoma" w:eastAsia="Times New Roman" w:hAnsi="Tahoma" w:cs="Tahoma"/>
          <w:b/>
          <w:color w:val="1E1E1E"/>
          <w:spacing w:val="4"/>
          <w:sz w:val="20"/>
          <w:szCs w:val="20"/>
        </w:rPr>
        <w:t>zamówienia</w:t>
      </w:r>
      <w:proofErr w:type="spellEnd"/>
      <w:r w:rsidRPr="0002119A">
        <w:rPr>
          <w:rFonts w:ascii="Tahoma" w:eastAsia="Times New Roman" w:hAnsi="Tahoma" w:cs="Tahoma"/>
          <w:b/>
          <w:color w:val="1E1E1E"/>
          <w:spacing w:val="4"/>
          <w:sz w:val="20"/>
          <w:szCs w:val="20"/>
        </w:rPr>
        <w:t xml:space="preserve"> </w:t>
      </w:r>
      <w:proofErr w:type="spellStart"/>
      <w:r w:rsidRPr="0002119A">
        <w:rPr>
          <w:rFonts w:ascii="Tahoma" w:eastAsia="Times New Roman" w:hAnsi="Tahoma" w:cs="Tahoma"/>
          <w:b/>
          <w:color w:val="1E1E1E"/>
          <w:spacing w:val="4"/>
          <w:sz w:val="20"/>
          <w:szCs w:val="20"/>
        </w:rPr>
        <w:t>publicznego</w:t>
      </w:r>
      <w:proofErr w:type="spellEnd"/>
      <w:r w:rsidRPr="0002119A">
        <w:rPr>
          <w:rFonts w:ascii="Tahoma" w:eastAsia="Times New Roman" w:hAnsi="Tahoma" w:cs="Tahoma"/>
          <w:b/>
          <w:color w:val="1E1E1E"/>
          <w:spacing w:val="4"/>
          <w:sz w:val="20"/>
          <w:szCs w:val="20"/>
        </w:rPr>
        <w:t xml:space="preserve">: </w:t>
      </w:r>
      <w:proofErr w:type="spellStart"/>
      <w:r w:rsidR="00777EFF" w:rsidRPr="00777EFF">
        <w:rPr>
          <w:rFonts w:ascii="Tahoma" w:eastAsia="Times New Roman" w:hAnsi="Tahoma" w:cs="Tahoma"/>
          <w:color w:val="1E1E1E"/>
          <w:spacing w:val="4"/>
          <w:sz w:val="20"/>
          <w:szCs w:val="20"/>
        </w:rPr>
        <w:t>nr</w:t>
      </w:r>
      <w:proofErr w:type="spellEnd"/>
      <w:r w:rsidR="00777EFF" w:rsidRPr="00777EFF">
        <w:rPr>
          <w:rFonts w:ascii="Tahoma" w:eastAsia="Times New Roman" w:hAnsi="Tahoma" w:cs="Tahoma"/>
          <w:color w:val="1E1E1E"/>
          <w:spacing w:val="4"/>
          <w:sz w:val="20"/>
          <w:szCs w:val="20"/>
        </w:rPr>
        <w:t xml:space="preserve"> </w:t>
      </w:r>
      <w:proofErr w:type="spellStart"/>
      <w:r w:rsidR="00777EFF" w:rsidRPr="00777EFF">
        <w:rPr>
          <w:rFonts w:ascii="Tahoma" w:eastAsia="Times New Roman" w:hAnsi="Tahoma" w:cs="Tahoma"/>
          <w:color w:val="1E1E1E"/>
          <w:spacing w:val="4"/>
          <w:sz w:val="20"/>
          <w:szCs w:val="20"/>
        </w:rPr>
        <w:t>sprawy</w:t>
      </w:r>
      <w:proofErr w:type="spellEnd"/>
      <w:r w:rsidR="00777EFF">
        <w:rPr>
          <w:rFonts w:ascii="Tahoma" w:eastAsia="Times New Roman" w:hAnsi="Tahoma" w:cs="Tahoma"/>
          <w:b/>
          <w:color w:val="1E1E1E"/>
          <w:spacing w:val="4"/>
          <w:sz w:val="20"/>
          <w:szCs w:val="20"/>
        </w:rPr>
        <w:t xml:space="preserve"> </w:t>
      </w:r>
      <w:r w:rsidR="00BB7204" w:rsidRPr="001C1BA3">
        <w:rPr>
          <w:rFonts w:ascii="Cambria" w:hAnsi="Cambria"/>
          <w:color w:val="000000" w:themeColor="text1"/>
          <w:lang w:eastAsia="pl-PL"/>
        </w:rPr>
        <w:t>Org.271.1.2018</w:t>
      </w:r>
    </w:p>
    <w:p w:rsidR="0086426D" w:rsidRPr="0002119A" w:rsidRDefault="0086426D" w:rsidP="003158D2">
      <w:pPr>
        <w:ind w:left="1080" w:hanging="1080"/>
        <w:jc w:val="both"/>
        <w:rPr>
          <w:rFonts w:ascii="Tahoma" w:eastAsia="Times New Roman" w:hAnsi="Tahoma" w:cs="Tahoma"/>
          <w:b/>
          <w:color w:val="1E1E1E"/>
          <w:spacing w:val="4"/>
          <w:sz w:val="20"/>
          <w:szCs w:val="20"/>
        </w:rPr>
      </w:pPr>
      <w:proofErr w:type="spellStart"/>
      <w:r w:rsidRPr="0002119A">
        <w:rPr>
          <w:rFonts w:ascii="Tahoma" w:eastAsia="Times New Roman" w:hAnsi="Tahoma" w:cs="Tahoma"/>
          <w:b/>
          <w:color w:val="1E1E1E"/>
          <w:spacing w:val="4"/>
          <w:sz w:val="20"/>
          <w:szCs w:val="20"/>
        </w:rPr>
        <w:t>Dotyczy</w:t>
      </w:r>
      <w:proofErr w:type="spellEnd"/>
      <w:r w:rsidRPr="0002119A">
        <w:rPr>
          <w:rFonts w:ascii="Tahoma" w:eastAsia="Times New Roman" w:hAnsi="Tahoma" w:cs="Tahoma"/>
          <w:b/>
          <w:color w:val="1E1E1E"/>
          <w:spacing w:val="4"/>
          <w:sz w:val="20"/>
          <w:szCs w:val="20"/>
        </w:rPr>
        <w:t xml:space="preserve">:  </w:t>
      </w:r>
      <w:proofErr w:type="spellStart"/>
      <w:r w:rsidRPr="0002119A">
        <w:rPr>
          <w:rFonts w:ascii="Tahoma" w:eastAsia="Times New Roman" w:hAnsi="Tahoma" w:cs="Tahoma"/>
          <w:b/>
          <w:color w:val="1E1E1E"/>
          <w:spacing w:val="4"/>
          <w:sz w:val="20"/>
          <w:szCs w:val="20"/>
        </w:rPr>
        <w:t>przetargu</w:t>
      </w:r>
      <w:proofErr w:type="spellEnd"/>
      <w:r w:rsidRPr="0002119A">
        <w:rPr>
          <w:rFonts w:ascii="Tahoma" w:eastAsia="Times New Roman" w:hAnsi="Tahoma" w:cs="Tahoma"/>
          <w:b/>
          <w:color w:val="1E1E1E"/>
          <w:spacing w:val="4"/>
          <w:sz w:val="20"/>
          <w:szCs w:val="20"/>
        </w:rPr>
        <w:t xml:space="preserve"> na </w:t>
      </w:r>
      <w:proofErr w:type="spellStart"/>
      <w:r w:rsidRPr="0002119A">
        <w:rPr>
          <w:rFonts w:ascii="Tahoma" w:eastAsia="Times New Roman" w:hAnsi="Tahoma" w:cs="Tahoma"/>
          <w:b/>
          <w:color w:val="1E1E1E"/>
          <w:spacing w:val="4"/>
          <w:sz w:val="20"/>
          <w:szCs w:val="20"/>
        </w:rPr>
        <w:t>ubezpieczenie</w:t>
      </w:r>
      <w:proofErr w:type="spellEnd"/>
      <w:r w:rsidRPr="0002119A">
        <w:rPr>
          <w:rFonts w:ascii="Tahoma" w:eastAsia="Times New Roman" w:hAnsi="Tahoma" w:cs="Tahoma"/>
          <w:b/>
          <w:color w:val="1E1E1E"/>
          <w:spacing w:val="4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b/>
          <w:sz w:val="20"/>
          <w:szCs w:val="20"/>
        </w:rPr>
        <w:t>interesów</w:t>
      </w:r>
      <w:proofErr w:type="spellEnd"/>
      <w:r w:rsidRPr="0002119A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b/>
          <w:sz w:val="20"/>
          <w:szCs w:val="20"/>
        </w:rPr>
        <w:t>majątkowych</w:t>
      </w:r>
      <w:proofErr w:type="spellEnd"/>
      <w:r w:rsidRPr="0002119A">
        <w:rPr>
          <w:rFonts w:ascii="Tahoma" w:hAnsi="Tahoma" w:cs="Tahoma"/>
          <w:b/>
          <w:sz w:val="20"/>
          <w:szCs w:val="20"/>
        </w:rPr>
        <w:t xml:space="preserve"> Gminy </w:t>
      </w:r>
      <w:r w:rsidR="000F18B5" w:rsidRPr="0002119A">
        <w:rPr>
          <w:rFonts w:ascii="Tahoma" w:hAnsi="Tahoma" w:cs="Tahoma"/>
          <w:b/>
          <w:sz w:val="20"/>
          <w:szCs w:val="20"/>
        </w:rPr>
        <w:t>Zambrów</w:t>
      </w:r>
      <w:r w:rsidRPr="0002119A">
        <w:rPr>
          <w:rFonts w:ascii="Tahoma" w:hAnsi="Tahoma" w:cs="Tahoma"/>
          <w:b/>
          <w:sz w:val="20"/>
          <w:szCs w:val="20"/>
        </w:rPr>
        <w:t>.</w:t>
      </w:r>
      <w:r w:rsidRPr="0002119A">
        <w:rPr>
          <w:rFonts w:ascii="Tahoma" w:eastAsia="Times New Roman" w:hAnsi="Tahoma" w:cs="Tahoma"/>
          <w:b/>
          <w:color w:val="1E1E1E"/>
          <w:spacing w:val="4"/>
          <w:sz w:val="20"/>
          <w:szCs w:val="20"/>
        </w:rPr>
        <w:t xml:space="preserve"> </w:t>
      </w:r>
    </w:p>
    <w:p w:rsidR="0086426D" w:rsidRPr="0002119A" w:rsidRDefault="0086426D" w:rsidP="003158D2">
      <w:pPr>
        <w:jc w:val="both"/>
        <w:rPr>
          <w:rFonts w:ascii="Tahoma" w:eastAsia="Times New Roman" w:hAnsi="Tahoma" w:cs="Tahoma"/>
          <w:color w:val="1E1E1E"/>
          <w:spacing w:val="4"/>
          <w:sz w:val="20"/>
          <w:szCs w:val="20"/>
        </w:rPr>
      </w:pPr>
      <w:r w:rsidRPr="0002119A">
        <w:rPr>
          <w:rFonts w:ascii="Tahoma" w:eastAsia="Times New Roman" w:hAnsi="Tahoma" w:cs="Tahoma"/>
          <w:color w:val="1E1E1E"/>
          <w:spacing w:val="4"/>
          <w:sz w:val="20"/>
          <w:szCs w:val="20"/>
        </w:rPr>
        <w:t xml:space="preserve">               </w:t>
      </w:r>
    </w:p>
    <w:p w:rsidR="0086426D" w:rsidRPr="0002119A" w:rsidRDefault="0086426D" w:rsidP="003158D2">
      <w:pPr>
        <w:jc w:val="both"/>
        <w:rPr>
          <w:rFonts w:ascii="Tahoma" w:eastAsia="Times New Roman" w:hAnsi="Tahoma" w:cs="Tahoma"/>
          <w:sz w:val="20"/>
          <w:szCs w:val="20"/>
        </w:rPr>
      </w:pPr>
      <w:r w:rsidRPr="0002119A">
        <w:rPr>
          <w:rFonts w:ascii="Tahoma" w:eastAsia="Times New Roman" w:hAnsi="Tahoma" w:cs="Tahoma"/>
          <w:sz w:val="20"/>
          <w:szCs w:val="20"/>
        </w:rPr>
        <w:t xml:space="preserve">        </w:t>
      </w:r>
      <w:proofErr w:type="spellStart"/>
      <w:r w:rsidRPr="0002119A">
        <w:rPr>
          <w:rFonts w:ascii="Tahoma" w:eastAsia="Times New Roman" w:hAnsi="Tahoma" w:cs="Tahoma"/>
          <w:sz w:val="20"/>
          <w:szCs w:val="20"/>
        </w:rPr>
        <w:t>Prowadząc</w:t>
      </w:r>
      <w:proofErr w:type="spellEnd"/>
      <w:r w:rsidRPr="0002119A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Times New Roman" w:hAnsi="Tahoma" w:cs="Tahoma"/>
          <w:sz w:val="20"/>
          <w:szCs w:val="20"/>
        </w:rPr>
        <w:t>postępowanie</w:t>
      </w:r>
      <w:proofErr w:type="spellEnd"/>
      <w:r w:rsidRPr="0002119A">
        <w:rPr>
          <w:rFonts w:ascii="Tahoma" w:eastAsia="Times New Roman" w:hAnsi="Tahoma" w:cs="Tahoma"/>
          <w:sz w:val="20"/>
          <w:szCs w:val="20"/>
        </w:rPr>
        <w:t xml:space="preserve"> w </w:t>
      </w:r>
      <w:proofErr w:type="spellStart"/>
      <w:r w:rsidRPr="0002119A">
        <w:rPr>
          <w:rFonts w:ascii="Tahoma" w:eastAsia="Times New Roman" w:hAnsi="Tahoma" w:cs="Tahoma"/>
          <w:sz w:val="20"/>
          <w:szCs w:val="20"/>
        </w:rPr>
        <w:t>sprawie</w:t>
      </w:r>
      <w:proofErr w:type="spellEnd"/>
      <w:r w:rsidRPr="0002119A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Times New Roman" w:hAnsi="Tahoma" w:cs="Tahoma"/>
          <w:sz w:val="20"/>
          <w:szCs w:val="20"/>
        </w:rPr>
        <w:t>udzielenia</w:t>
      </w:r>
      <w:proofErr w:type="spellEnd"/>
      <w:r w:rsidRPr="0002119A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Times New Roman" w:hAnsi="Tahoma" w:cs="Tahoma"/>
          <w:sz w:val="20"/>
          <w:szCs w:val="20"/>
        </w:rPr>
        <w:t>zamówienia</w:t>
      </w:r>
      <w:proofErr w:type="spellEnd"/>
      <w:r w:rsidRPr="0002119A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Times New Roman" w:hAnsi="Tahoma" w:cs="Tahoma"/>
          <w:sz w:val="20"/>
          <w:szCs w:val="20"/>
        </w:rPr>
        <w:t>publicznego</w:t>
      </w:r>
      <w:proofErr w:type="spellEnd"/>
      <w:r w:rsidRPr="0002119A">
        <w:rPr>
          <w:rFonts w:ascii="Tahoma" w:eastAsia="Times New Roman" w:hAnsi="Tahoma" w:cs="Tahoma"/>
          <w:sz w:val="20"/>
          <w:szCs w:val="20"/>
        </w:rPr>
        <w:t xml:space="preserve"> w </w:t>
      </w:r>
      <w:proofErr w:type="spellStart"/>
      <w:r w:rsidRPr="0002119A">
        <w:rPr>
          <w:rFonts w:ascii="Tahoma" w:eastAsia="Times New Roman" w:hAnsi="Tahoma" w:cs="Tahoma"/>
          <w:sz w:val="20"/>
          <w:szCs w:val="20"/>
        </w:rPr>
        <w:t>trybie</w:t>
      </w:r>
      <w:proofErr w:type="spellEnd"/>
      <w:r w:rsidRPr="0002119A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Times New Roman" w:hAnsi="Tahoma" w:cs="Tahoma"/>
          <w:sz w:val="20"/>
          <w:szCs w:val="20"/>
        </w:rPr>
        <w:t>przetargu</w:t>
      </w:r>
      <w:proofErr w:type="spellEnd"/>
      <w:r w:rsidRPr="0002119A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Times New Roman" w:hAnsi="Tahoma" w:cs="Tahoma"/>
          <w:sz w:val="20"/>
          <w:szCs w:val="20"/>
        </w:rPr>
        <w:t>nieograniczonego</w:t>
      </w:r>
      <w:proofErr w:type="spellEnd"/>
      <w:r w:rsidRPr="0002119A">
        <w:rPr>
          <w:rFonts w:ascii="Tahoma" w:eastAsia="Times New Roman" w:hAnsi="Tahoma" w:cs="Tahoma"/>
          <w:sz w:val="20"/>
          <w:szCs w:val="20"/>
        </w:rPr>
        <w:t xml:space="preserve"> na </w:t>
      </w:r>
      <w:proofErr w:type="spellStart"/>
      <w:r w:rsidRPr="0002119A">
        <w:rPr>
          <w:rFonts w:ascii="Tahoma" w:eastAsia="Times New Roman" w:hAnsi="Tahoma" w:cs="Tahoma"/>
          <w:sz w:val="20"/>
          <w:szCs w:val="20"/>
        </w:rPr>
        <w:t>ubezpieczenie</w:t>
      </w:r>
      <w:proofErr w:type="spellEnd"/>
      <w:r w:rsidRPr="0002119A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Times New Roman" w:hAnsi="Tahoma" w:cs="Tahoma"/>
          <w:sz w:val="20"/>
          <w:szCs w:val="20"/>
        </w:rPr>
        <w:t>interesów</w:t>
      </w:r>
      <w:proofErr w:type="spellEnd"/>
      <w:r w:rsidRPr="0002119A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Times New Roman" w:hAnsi="Tahoma" w:cs="Tahoma"/>
          <w:sz w:val="20"/>
          <w:szCs w:val="20"/>
        </w:rPr>
        <w:t>maj</w:t>
      </w:r>
      <w:r w:rsidR="00AD5DD8">
        <w:rPr>
          <w:rFonts w:ascii="Tahoma" w:eastAsia="Times New Roman" w:hAnsi="Tahoma" w:cs="Tahoma"/>
          <w:sz w:val="20"/>
          <w:szCs w:val="20"/>
        </w:rPr>
        <w:t>ąt</w:t>
      </w:r>
      <w:r w:rsidRPr="0002119A">
        <w:rPr>
          <w:rFonts w:ascii="Tahoma" w:eastAsia="Times New Roman" w:hAnsi="Tahoma" w:cs="Tahoma"/>
          <w:sz w:val="20"/>
          <w:szCs w:val="20"/>
        </w:rPr>
        <w:t>kowych</w:t>
      </w:r>
      <w:proofErr w:type="spellEnd"/>
      <w:r w:rsidRPr="0002119A">
        <w:rPr>
          <w:rFonts w:ascii="Tahoma" w:eastAsia="Times New Roman" w:hAnsi="Tahoma" w:cs="Tahoma"/>
          <w:sz w:val="20"/>
          <w:szCs w:val="20"/>
        </w:rPr>
        <w:t xml:space="preserve"> Gminy </w:t>
      </w:r>
      <w:r w:rsidR="000F18B5" w:rsidRPr="0002119A">
        <w:rPr>
          <w:rFonts w:ascii="Tahoma" w:eastAsia="Times New Roman" w:hAnsi="Tahoma" w:cs="Tahoma"/>
          <w:sz w:val="20"/>
          <w:szCs w:val="20"/>
        </w:rPr>
        <w:t>Zambrów</w:t>
      </w:r>
      <w:r w:rsidRPr="0002119A">
        <w:rPr>
          <w:rFonts w:ascii="Tahoma" w:eastAsia="Times New Roman" w:hAnsi="Tahoma" w:cs="Tahoma"/>
          <w:sz w:val="20"/>
          <w:szCs w:val="20"/>
        </w:rPr>
        <w:t xml:space="preserve">, na </w:t>
      </w:r>
      <w:proofErr w:type="spellStart"/>
      <w:r w:rsidRPr="0002119A">
        <w:rPr>
          <w:rFonts w:ascii="Tahoma" w:eastAsia="Times New Roman" w:hAnsi="Tahoma" w:cs="Tahoma"/>
          <w:sz w:val="20"/>
          <w:szCs w:val="20"/>
        </w:rPr>
        <w:t>podstawie</w:t>
      </w:r>
      <w:proofErr w:type="spellEnd"/>
      <w:r w:rsidRPr="0002119A">
        <w:rPr>
          <w:rFonts w:ascii="Tahoma" w:eastAsia="Times New Roman" w:hAnsi="Tahoma" w:cs="Tahoma"/>
          <w:sz w:val="20"/>
          <w:szCs w:val="20"/>
        </w:rPr>
        <w:t>:</w:t>
      </w:r>
    </w:p>
    <w:p w:rsidR="0086426D" w:rsidRPr="0002119A" w:rsidRDefault="0086426D" w:rsidP="003158D2">
      <w:pPr>
        <w:jc w:val="both"/>
        <w:rPr>
          <w:rFonts w:ascii="Tahoma" w:eastAsia="Times New Roman" w:hAnsi="Tahoma" w:cs="Tahoma"/>
          <w:sz w:val="20"/>
          <w:szCs w:val="20"/>
        </w:rPr>
      </w:pPr>
    </w:p>
    <w:p w:rsidR="0086426D" w:rsidRPr="0002119A" w:rsidRDefault="0086426D" w:rsidP="003158D2">
      <w:pPr>
        <w:jc w:val="both"/>
        <w:rPr>
          <w:rFonts w:ascii="Tahoma" w:eastAsia="Times New Roman" w:hAnsi="Tahoma" w:cs="Tahoma"/>
          <w:sz w:val="20"/>
          <w:szCs w:val="20"/>
        </w:rPr>
      </w:pPr>
      <w:r w:rsidRPr="0002119A">
        <w:rPr>
          <w:rFonts w:ascii="Tahoma" w:eastAsia="Times New Roman" w:hAnsi="Tahoma" w:cs="Tahoma"/>
          <w:sz w:val="20"/>
          <w:szCs w:val="20"/>
        </w:rPr>
        <w:t xml:space="preserve">-  art. 38 </w:t>
      </w:r>
      <w:proofErr w:type="spellStart"/>
      <w:r w:rsidRPr="0002119A">
        <w:rPr>
          <w:rFonts w:ascii="Tahoma" w:eastAsia="Times New Roman" w:hAnsi="Tahoma" w:cs="Tahoma"/>
          <w:sz w:val="20"/>
          <w:szCs w:val="20"/>
        </w:rPr>
        <w:t>ust</w:t>
      </w:r>
      <w:proofErr w:type="spellEnd"/>
      <w:r w:rsidRPr="0002119A">
        <w:rPr>
          <w:rFonts w:ascii="Tahoma" w:eastAsia="Times New Roman" w:hAnsi="Tahoma" w:cs="Tahoma"/>
          <w:sz w:val="20"/>
          <w:szCs w:val="20"/>
        </w:rPr>
        <w:t xml:space="preserve">. 2 </w:t>
      </w:r>
      <w:proofErr w:type="spellStart"/>
      <w:r w:rsidRPr="0002119A">
        <w:rPr>
          <w:rFonts w:ascii="Tahoma" w:eastAsia="Times New Roman" w:hAnsi="Tahoma" w:cs="Tahoma"/>
          <w:sz w:val="20"/>
          <w:szCs w:val="20"/>
        </w:rPr>
        <w:t>ustawy</w:t>
      </w:r>
      <w:proofErr w:type="spellEnd"/>
      <w:r w:rsidRPr="0002119A">
        <w:rPr>
          <w:rFonts w:ascii="Tahoma" w:eastAsia="Times New Roman" w:hAnsi="Tahoma" w:cs="Tahoma"/>
          <w:sz w:val="20"/>
          <w:szCs w:val="20"/>
        </w:rPr>
        <w:t xml:space="preserve"> z </w:t>
      </w:r>
      <w:proofErr w:type="spellStart"/>
      <w:r w:rsidRPr="0002119A">
        <w:rPr>
          <w:rFonts w:ascii="Tahoma" w:eastAsia="Times New Roman" w:hAnsi="Tahoma" w:cs="Tahoma"/>
          <w:sz w:val="20"/>
          <w:szCs w:val="20"/>
        </w:rPr>
        <w:t>dnia</w:t>
      </w:r>
      <w:proofErr w:type="spellEnd"/>
      <w:r w:rsidRPr="0002119A">
        <w:rPr>
          <w:rFonts w:ascii="Tahoma" w:eastAsia="Times New Roman" w:hAnsi="Tahoma" w:cs="Tahoma"/>
          <w:sz w:val="20"/>
          <w:szCs w:val="20"/>
        </w:rPr>
        <w:t xml:space="preserve"> 29 </w:t>
      </w:r>
      <w:proofErr w:type="spellStart"/>
      <w:r w:rsidRPr="0002119A">
        <w:rPr>
          <w:rFonts w:ascii="Tahoma" w:eastAsia="Times New Roman" w:hAnsi="Tahoma" w:cs="Tahoma"/>
          <w:sz w:val="20"/>
          <w:szCs w:val="20"/>
        </w:rPr>
        <w:t>stycznia</w:t>
      </w:r>
      <w:proofErr w:type="spellEnd"/>
      <w:r w:rsidRPr="0002119A">
        <w:rPr>
          <w:rFonts w:ascii="Tahoma" w:eastAsia="Times New Roman" w:hAnsi="Tahoma" w:cs="Tahoma"/>
          <w:sz w:val="20"/>
          <w:szCs w:val="20"/>
        </w:rPr>
        <w:t xml:space="preserve"> 2004 </w:t>
      </w:r>
      <w:proofErr w:type="spellStart"/>
      <w:r w:rsidRPr="0002119A">
        <w:rPr>
          <w:rFonts w:ascii="Tahoma" w:eastAsia="Times New Roman" w:hAnsi="Tahoma" w:cs="Tahoma"/>
          <w:sz w:val="20"/>
          <w:szCs w:val="20"/>
        </w:rPr>
        <w:t>Prawo</w:t>
      </w:r>
      <w:proofErr w:type="spellEnd"/>
      <w:r w:rsidRPr="0002119A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Times New Roman" w:hAnsi="Tahoma" w:cs="Tahoma"/>
          <w:sz w:val="20"/>
          <w:szCs w:val="20"/>
        </w:rPr>
        <w:t>zamówień</w:t>
      </w:r>
      <w:proofErr w:type="spellEnd"/>
      <w:r w:rsidRPr="0002119A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Times New Roman" w:hAnsi="Tahoma" w:cs="Tahoma"/>
          <w:sz w:val="20"/>
          <w:szCs w:val="20"/>
        </w:rPr>
        <w:t>publicznych</w:t>
      </w:r>
      <w:proofErr w:type="spellEnd"/>
      <w:r w:rsidRPr="0002119A">
        <w:rPr>
          <w:rFonts w:ascii="Tahoma" w:eastAsia="Times New Roman" w:hAnsi="Tahoma" w:cs="Tahoma"/>
          <w:sz w:val="20"/>
          <w:szCs w:val="20"/>
        </w:rPr>
        <w:t xml:space="preserve"> (</w:t>
      </w:r>
      <w:proofErr w:type="spellStart"/>
      <w:r w:rsidRPr="0002119A">
        <w:rPr>
          <w:rFonts w:ascii="Tahoma" w:eastAsia="Times New Roman" w:hAnsi="Tahoma" w:cs="Tahoma"/>
          <w:sz w:val="20"/>
          <w:szCs w:val="20"/>
        </w:rPr>
        <w:t>tekst</w:t>
      </w:r>
      <w:proofErr w:type="spellEnd"/>
      <w:r w:rsidRPr="0002119A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Times New Roman" w:hAnsi="Tahoma" w:cs="Tahoma"/>
          <w:sz w:val="20"/>
          <w:szCs w:val="20"/>
        </w:rPr>
        <w:t>jedn</w:t>
      </w:r>
      <w:proofErr w:type="spellEnd"/>
      <w:r w:rsidRPr="0002119A">
        <w:rPr>
          <w:rFonts w:ascii="Tahoma" w:eastAsia="Times New Roman" w:hAnsi="Tahoma" w:cs="Tahoma"/>
          <w:sz w:val="20"/>
          <w:szCs w:val="20"/>
        </w:rPr>
        <w:t xml:space="preserve">. </w:t>
      </w:r>
      <w:proofErr w:type="spellStart"/>
      <w:r w:rsidR="00BB7204" w:rsidRPr="00E95B38">
        <w:rPr>
          <w:rFonts w:asciiTheme="majorHAnsi" w:hAnsiTheme="majorHAnsi"/>
        </w:rPr>
        <w:t>Dz.U</w:t>
      </w:r>
      <w:proofErr w:type="spellEnd"/>
      <w:r w:rsidR="00BB7204" w:rsidRPr="00E95B38">
        <w:rPr>
          <w:rFonts w:asciiTheme="majorHAnsi" w:hAnsiTheme="majorHAnsi"/>
        </w:rPr>
        <w:t xml:space="preserve">. z 2018 r., </w:t>
      </w:r>
      <w:proofErr w:type="spellStart"/>
      <w:r w:rsidR="00BB7204" w:rsidRPr="00E95B38">
        <w:rPr>
          <w:rFonts w:asciiTheme="majorHAnsi" w:hAnsiTheme="majorHAnsi"/>
        </w:rPr>
        <w:t>poz</w:t>
      </w:r>
      <w:proofErr w:type="spellEnd"/>
      <w:r w:rsidR="00BB7204" w:rsidRPr="00E95B38">
        <w:rPr>
          <w:rFonts w:asciiTheme="majorHAnsi" w:hAnsiTheme="majorHAnsi"/>
        </w:rPr>
        <w:t xml:space="preserve">. 1986 </w:t>
      </w:r>
      <w:proofErr w:type="spellStart"/>
      <w:r w:rsidR="00BB7204" w:rsidRPr="00E95B38">
        <w:rPr>
          <w:rFonts w:asciiTheme="majorHAnsi" w:hAnsiTheme="majorHAnsi"/>
        </w:rPr>
        <w:t>ze</w:t>
      </w:r>
      <w:proofErr w:type="spellEnd"/>
      <w:r w:rsidR="00BB7204" w:rsidRPr="00E95B38">
        <w:rPr>
          <w:rFonts w:asciiTheme="majorHAnsi" w:hAnsiTheme="majorHAnsi"/>
        </w:rPr>
        <w:t xml:space="preserve"> </w:t>
      </w:r>
      <w:proofErr w:type="spellStart"/>
      <w:r w:rsidR="00BB7204" w:rsidRPr="00E95B38">
        <w:rPr>
          <w:rFonts w:asciiTheme="majorHAnsi" w:hAnsiTheme="majorHAnsi"/>
        </w:rPr>
        <w:t>zm</w:t>
      </w:r>
      <w:proofErr w:type="spellEnd"/>
      <w:r w:rsidR="00BB7204" w:rsidRPr="00E95B38">
        <w:rPr>
          <w:rFonts w:asciiTheme="majorHAnsi" w:hAnsiTheme="majorHAnsi"/>
          <w:iCs/>
          <w:lang w:eastAsia="ar-SA"/>
        </w:rPr>
        <w:t>.</w:t>
      </w:r>
      <w:r w:rsidRPr="0002119A">
        <w:rPr>
          <w:rFonts w:ascii="Tahoma" w:eastAsia="Times New Roman" w:hAnsi="Tahoma" w:cs="Tahoma"/>
          <w:sz w:val="20"/>
          <w:szCs w:val="20"/>
        </w:rPr>
        <w:t xml:space="preserve">) w </w:t>
      </w:r>
      <w:proofErr w:type="spellStart"/>
      <w:r w:rsidRPr="0002119A">
        <w:rPr>
          <w:rFonts w:ascii="Tahoma" w:eastAsia="Times New Roman" w:hAnsi="Tahoma" w:cs="Tahoma"/>
          <w:sz w:val="20"/>
          <w:szCs w:val="20"/>
        </w:rPr>
        <w:t>tabeli</w:t>
      </w:r>
      <w:proofErr w:type="spellEnd"/>
      <w:r w:rsidRPr="0002119A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Times New Roman" w:hAnsi="Tahoma" w:cs="Tahoma"/>
          <w:sz w:val="20"/>
          <w:szCs w:val="20"/>
        </w:rPr>
        <w:t>poniżej</w:t>
      </w:r>
      <w:proofErr w:type="spellEnd"/>
      <w:r w:rsidRPr="0002119A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Times New Roman" w:hAnsi="Tahoma" w:cs="Tahoma"/>
          <w:sz w:val="20"/>
          <w:szCs w:val="20"/>
        </w:rPr>
        <w:t>informuję</w:t>
      </w:r>
      <w:proofErr w:type="spellEnd"/>
      <w:r w:rsidRPr="0002119A">
        <w:rPr>
          <w:rFonts w:ascii="Tahoma" w:eastAsia="Times New Roman" w:hAnsi="Tahoma" w:cs="Tahoma"/>
          <w:sz w:val="20"/>
          <w:szCs w:val="20"/>
        </w:rPr>
        <w:t xml:space="preserve"> o </w:t>
      </w:r>
      <w:proofErr w:type="spellStart"/>
      <w:r w:rsidRPr="0002119A">
        <w:rPr>
          <w:rFonts w:ascii="Tahoma" w:eastAsia="Times New Roman" w:hAnsi="Tahoma" w:cs="Tahoma"/>
          <w:sz w:val="20"/>
          <w:szCs w:val="20"/>
        </w:rPr>
        <w:t>otrzymanych</w:t>
      </w:r>
      <w:proofErr w:type="spellEnd"/>
      <w:r w:rsidRPr="0002119A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Times New Roman" w:hAnsi="Tahoma" w:cs="Tahoma"/>
          <w:sz w:val="20"/>
          <w:szCs w:val="20"/>
        </w:rPr>
        <w:t>wnioskach</w:t>
      </w:r>
      <w:proofErr w:type="spellEnd"/>
      <w:r w:rsidRPr="0002119A">
        <w:rPr>
          <w:rFonts w:ascii="Tahoma" w:eastAsia="Times New Roman" w:hAnsi="Tahoma" w:cs="Tahoma"/>
          <w:sz w:val="20"/>
          <w:szCs w:val="20"/>
        </w:rPr>
        <w:t xml:space="preserve"> w </w:t>
      </w:r>
      <w:proofErr w:type="spellStart"/>
      <w:r w:rsidRPr="0002119A">
        <w:rPr>
          <w:rFonts w:ascii="Tahoma" w:eastAsia="Times New Roman" w:hAnsi="Tahoma" w:cs="Tahoma"/>
          <w:sz w:val="20"/>
          <w:szCs w:val="20"/>
        </w:rPr>
        <w:t>sprawie</w:t>
      </w:r>
      <w:proofErr w:type="spellEnd"/>
      <w:r w:rsidRPr="0002119A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Times New Roman" w:hAnsi="Tahoma" w:cs="Tahoma"/>
          <w:sz w:val="20"/>
          <w:szCs w:val="20"/>
        </w:rPr>
        <w:t>wyjaśnienia</w:t>
      </w:r>
      <w:proofErr w:type="spellEnd"/>
      <w:r w:rsidRPr="0002119A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Times New Roman" w:hAnsi="Tahoma" w:cs="Tahoma"/>
          <w:sz w:val="20"/>
          <w:szCs w:val="20"/>
        </w:rPr>
        <w:t>treści</w:t>
      </w:r>
      <w:proofErr w:type="spellEnd"/>
      <w:r w:rsidRPr="0002119A">
        <w:rPr>
          <w:rFonts w:ascii="Tahoma" w:eastAsia="Times New Roman" w:hAnsi="Tahoma" w:cs="Tahoma"/>
          <w:sz w:val="20"/>
          <w:szCs w:val="20"/>
        </w:rPr>
        <w:t xml:space="preserve"> SIWZ </w:t>
      </w:r>
      <w:proofErr w:type="spellStart"/>
      <w:r w:rsidRPr="0002119A">
        <w:rPr>
          <w:rFonts w:ascii="Tahoma" w:eastAsia="Times New Roman" w:hAnsi="Tahoma" w:cs="Tahoma"/>
          <w:sz w:val="20"/>
          <w:szCs w:val="20"/>
        </w:rPr>
        <w:t>i</w:t>
      </w:r>
      <w:proofErr w:type="spellEnd"/>
      <w:r w:rsidRPr="0002119A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Times New Roman" w:hAnsi="Tahoma" w:cs="Tahoma"/>
          <w:sz w:val="20"/>
          <w:szCs w:val="20"/>
        </w:rPr>
        <w:t>udzielonych</w:t>
      </w:r>
      <w:proofErr w:type="spellEnd"/>
      <w:r w:rsidRPr="0002119A">
        <w:rPr>
          <w:rFonts w:ascii="Tahoma" w:eastAsia="Times New Roman" w:hAnsi="Tahoma" w:cs="Tahoma"/>
          <w:sz w:val="20"/>
          <w:szCs w:val="20"/>
        </w:rPr>
        <w:t xml:space="preserve"> na </w:t>
      </w:r>
      <w:proofErr w:type="spellStart"/>
      <w:r w:rsidRPr="0002119A">
        <w:rPr>
          <w:rFonts w:ascii="Tahoma" w:eastAsia="Times New Roman" w:hAnsi="Tahoma" w:cs="Tahoma"/>
          <w:sz w:val="20"/>
          <w:szCs w:val="20"/>
        </w:rPr>
        <w:t>nie</w:t>
      </w:r>
      <w:proofErr w:type="spellEnd"/>
      <w:r w:rsidRPr="0002119A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Times New Roman" w:hAnsi="Tahoma" w:cs="Tahoma"/>
          <w:sz w:val="20"/>
          <w:szCs w:val="20"/>
        </w:rPr>
        <w:t>wyjaśnieniach</w:t>
      </w:r>
      <w:proofErr w:type="spellEnd"/>
      <w:r w:rsidR="00777EFF">
        <w:rPr>
          <w:rFonts w:ascii="Tahoma" w:eastAsia="Times New Roman" w:hAnsi="Tahoma" w:cs="Tahoma"/>
          <w:sz w:val="20"/>
          <w:szCs w:val="20"/>
        </w:rPr>
        <w:t>.</w:t>
      </w:r>
    </w:p>
    <w:p w:rsidR="000F18B5" w:rsidRPr="0002119A" w:rsidRDefault="000F18B5" w:rsidP="003158D2">
      <w:pPr>
        <w:rPr>
          <w:rFonts w:ascii="Tahoma" w:hAnsi="Tahoma" w:cs="Tahoma"/>
          <w:b/>
          <w:sz w:val="20"/>
          <w:szCs w:val="20"/>
          <w:lang w:val="pl-PL"/>
        </w:rPr>
      </w:pPr>
    </w:p>
    <w:p w:rsidR="000F18B5" w:rsidRPr="0002119A" w:rsidRDefault="000F18B5" w:rsidP="003158D2">
      <w:pPr>
        <w:rPr>
          <w:rFonts w:ascii="Tahoma" w:hAnsi="Tahoma" w:cs="Tahoma"/>
          <w:b/>
          <w:sz w:val="20"/>
          <w:szCs w:val="20"/>
          <w:lang w:val="pl-PL"/>
        </w:rPr>
      </w:pPr>
    </w:p>
    <w:p w:rsidR="00207350" w:rsidRPr="0002119A" w:rsidRDefault="000F6736" w:rsidP="003158D2">
      <w:pPr>
        <w:rPr>
          <w:rFonts w:ascii="Tahoma" w:hAnsi="Tahoma" w:cs="Tahoma"/>
          <w:b/>
          <w:sz w:val="20"/>
          <w:szCs w:val="20"/>
          <w:lang w:val="pl-PL"/>
        </w:rPr>
      </w:pPr>
      <w:r w:rsidRPr="0002119A">
        <w:rPr>
          <w:rFonts w:ascii="Tahoma" w:hAnsi="Tahoma" w:cs="Tahoma"/>
          <w:b/>
          <w:sz w:val="20"/>
          <w:szCs w:val="20"/>
          <w:lang w:val="pl-PL"/>
        </w:rPr>
        <w:t>PYTANIE 1</w:t>
      </w:r>
    </w:p>
    <w:p w:rsidR="000F18B5" w:rsidRPr="0002119A" w:rsidRDefault="000F18B5" w:rsidP="003158D2">
      <w:pPr>
        <w:rPr>
          <w:rFonts w:ascii="Tahoma" w:eastAsia="Calibri" w:hAnsi="Tahoma" w:cs="Tahoma"/>
          <w:sz w:val="20"/>
          <w:szCs w:val="20"/>
        </w:rPr>
      </w:pPr>
      <w:proofErr w:type="spellStart"/>
      <w:r w:rsidRPr="0002119A">
        <w:rPr>
          <w:rFonts w:ascii="Tahoma" w:eastAsia="Calibri" w:hAnsi="Tahoma" w:cs="Tahoma"/>
          <w:sz w:val="20"/>
          <w:szCs w:val="20"/>
        </w:rPr>
        <w:t>Prosimy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o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udzielenie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informacji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o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różnicach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w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zakresie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ubezpieczenia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Zamawiającego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z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ostatnich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3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lat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w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porównaniu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do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wnioskowanego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(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franszyz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udziałów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własnych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,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limitów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odpowiedzialności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,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przedmiotu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,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zakresu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ubezpieczenia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>).</w:t>
      </w:r>
    </w:p>
    <w:p w:rsidR="000A7DDB" w:rsidRPr="0002119A" w:rsidRDefault="000F6736" w:rsidP="003158D2">
      <w:pPr>
        <w:rPr>
          <w:rFonts w:ascii="Tahoma" w:hAnsi="Tahoma" w:cs="Tahoma"/>
          <w:b/>
          <w:sz w:val="20"/>
          <w:szCs w:val="20"/>
          <w:lang w:val="pl-PL"/>
        </w:rPr>
      </w:pPr>
      <w:r w:rsidRPr="0002119A">
        <w:rPr>
          <w:rFonts w:ascii="Tahoma" w:hAnsi="Tahoma" w:cs="Tahoma"/>
          <w:b/>
          <w:sz w:val="20"/>
          <w:szCs w:val="20"/>
          <w:lang w:val="pl-PL"/>
        </w:rPr>
        <w:t>ODPOWIEDŹ 1</w:t>
      </w:r>
    </w:p>
    <w:p w:rsidR="00DA0DA3" w:rsidRPr="0002119A" w:rsidRDefault="00BA60A9" w:rsidP="003158D2">
      <w:pPr>
        <w:rPr>
          <w:rFonts w:ascii="Tahoma" w:hAnsi="Tahoma" w:cs="Tahoma"/>
          <w:sz w:val="20"/>
          <w:szCs w:val="20"/>
        </w:rPr>
      </w:pPr>
      <w:proofErr w:type="spellStart"/>
      <w:r w:rsidRPr="0002119A">
        <w:rPr>
          <w:rFonts w:ascii="Tahoma" w:hAnsi="Tahoma" w:cs="Tahoma"/>
          <w:sz w:val="20"/>
          <w:szCs w:val="20"/>
        </w:rPr>
        <w:t>Zamawiający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r w:rsidR="000F18B5"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F18B5" w:rsidRPr="0002119A">
        <w:rPr>
          <w:rFonts w:ascii="Tahoma" w:hAnsi="Tahoma" w:cs="Tahoma"/>
          <w:sz w:val="20"/>
          <w:szCs w:val="20"/>
        </w:rPr>
        <w:t>informuje</w:t>
      </w:r>
      <w:proofErr w:type="spellEnd"/>
      <w:r w:rsidR="000F18B5" w:rsidRPr="0002119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0F18B5" w:rsidRPr="0002119A">
        <w:rPr>
          <w:rFonts w:ascii="Tahoma" w:hAnsi="Tahoma" w:cs="Tahoma"/>
          <w:sz w:val="20"/>
          <w:szCs w:val="20"/>
        </w:rPr>
        <w:t>iż</w:t>
      </w:r>
      <w:proofErr w:type="spellEnd"/>
      <w:r w:rsidR="000F18B5" w:rsidRPr="0002119A">
        <w:rPr>
          <w:rFonts w:ascii="Tahoma" w:hAnsi="Tahoma" w:cs="Tahoma"/>
          <w:sz w:val="20"/>
          <w:szCs w:val="20"/>
        </w:rPr>
        <w:t xml:space="preserve"> </w:t>
      </w:r>
      <w:r w:rsidR="00DA0DA3" w:rsidRPr="0002119A">
        <w:rPr>
          <w:rFonts w:ascii="Tahoma" w:hAnsi="Tahoma" w:cs="Tahoma"/>
          <w:sz w:val="20"/>
          <w:szCs w:val="20"/>
        </w:rPr>
        <w:t xml:space="preserve">w </w:t>
      </w:r>
      <w:proofErr w:type="spellStart"/>
      <w:r w:rsidR="00DA0DA3" w:rsidRPr="0002119A">
        <w:rPr>
          <w:rFonts w:ascii="Tahoma" w:hAnsi="Tahoma" w:cs="Tahoma"/>
          <w:sz w:val="20"/>
          <w:szCs w:val="20"/>
        </w:rPr>
        <w:t>celu</w:t>
      </w:r>
      <w:proofErr w:type="spellEnd"/>
      <w:r w:rsidR="00DA0DA3"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A0DA3" w:rsidRPr="0002119A">
        <w:rPr>
          <w:rFonts w:ascii="Tahoma" w:hAnsi="Tahoma" w:cs="Tahoma"/>
          <w:sz w:val="20"/>
          <w:szCs w:val="20"/>
        </w:rPr>
        <w:t>porównania</w:t>
      </w:r>
      <w:proofErr w:type="spellEnd"/>
      <w:r w:rsidR="00DA0DA3"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A0DA3" w:rsidRPr="0002119A">
        <w:rPr>
          <w:rFonts w:ascii="Tahoma" w:hAnsi="Tahoma" w:cs="Tahoma"/>
          <w:sz w:val="20"/>
          <w:szCs w:val="20"/>
        </w:rPr>
        <w:t>limitów</w:t>
      </w:r>
      <w:proofErr w:type="spellEnd"/>
      <w:r w:rsidR="00DA0DA3"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A0DA3" w:rsidRPr="0002119A">
        <w:rPr>
          <w:rFonts w:ascii="Tahoma" w:hAnsi="Tahoma" w:cs="Tahoma"/>
          <w:sz w:val="20"/>
          <w:szCs w:val="20"/>
        </w:rPr>
        <w:t>odpowiedzialności</w:t>
      </w:r>
      <w:proofErr w:type="spellEnd"/>
      <w:r w:rsidR="00DA0DA3" w:rsidRPr="0002119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DA0DA3" w:rsidRPr="0002119A">
        <w:rPr>
          <w:rFonts w:ascii="Tahoma" w:hAnsi="Tahoma" w:cs="Tahoma"/>
          <w:sz w:val="20"/>
          <w:szCs w:val="20"/>
        </w:rPr>
        <w:t>przedmiotu</w:t>
      </w:r>
      <w:proofErr w:type="spellEnd"/>
      <w:r w:rsidR="00DA0DA3"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A0DA3" w:rsidRPr="0002119A">
        <w:rPr>
          <w:rFonts w:ascii="Tahoma" w:hAnsi="Tahoma" w:cs="Tahoma"/>
          <w:sz w:val="20"/>
          <w:szCs w:val="20"/>
        </w:rPr>
        <w:t>i</w:t>
      </w:r>
      <w:proofErr w:type="spellEnd"/>
      <w:r w:rsidR="00DA0DA3"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A0DA3" w:rsidRPr="0002119A">
        <w:rPr>
          <w:rFonts w:ascii="Tahoma" w:hAnsi="Tahoma" w:cs="Tahoma"/>
          <w:sz w:val="20"/>
          <w:szCs w:val="20"/>
        </w:rPr>
        <w:t>zakresu</w:t>
      </w:r>
      <w:proofErr w:type="spellEnd"/>
      <w:r w:rsidR="00DA0DA3"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A0DA3" w:rsidRPr="0002119A">
        <w:rPr>
          <w:rFonts w:ascii="Tahoma" w:hAnsi="Tahoma" w:cs="Tahoma"/>
          <w:sz w:val="20"/>
          <w:szCs w:val="20"/>
        </w:rPr>
        <w:t>ubezpieczenia</w:t>
      </w:r>
      <w:proofErr w:type="spellEnd"/>
      <w:r w:rsidR="00DA0DA3"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A0DA3" w:rsidRPr="0002119A">
        <w:rPr>
          <w:rFonts w:ascii="Tahoma" w:hAnsi="Tahoma" w:cs="Tahoma"/>
          <w:sz w:val="20"/>
          <w:szCs w:val="20"/>
        </w:rPr>
        <w:t>za</w:t>
      </w:r>
      <w:proofErr w:type="spellEnd"/>
      <w:r w:rsidR="00DA0DA3" w:rsidRPr="0002119A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="00DA0DA3" w:rsidRPr="0002119A">
        <w:rPr>
          <w:rFonts w:ascii="Tahoma" w:hAnsi="Tahoma" w:cs="Tahoma"/>
          <w:sz w:val="20"/>
          <w:szCs w:val="20"/>
        </w:rPr>
        <w:t>okres</w:t>
      </w:r>
      <w:proofErr w:type="spellEnd"/>
      <w:r w:rsidR="00DA0DA3" w:rsidRPr="0002119A">
        <w:rPr>
          <w:rFonts w:ascii="Tahoma" w:hAnsi="Tahoma" w:cs="Tahoma"/>
          <w:sz w:val="20"/>
          <w:szCs w:val="20"/>
        </w:rPr>
        <w:t xml:space="preserve"> od 01.01.2017 r. do 31.12.2018 r. </w:t>
      </w:r>
      <w:proofErr w:type="spellStart"/>
      <w:r w:rsidR="00DA0DA3" w:rsidRPr="0002119A">
        <w:rPr>
          <w:rFonts w:ascii="Tahoma" w:hAnsi="Tahoma" w:cs="Tahoma"/>
          <w:sz w:val="20"/>
          <w:szCs w:val="20"/>
        </w:rPr>
        <w:t>udostępnia</w:t>
      </w:r>
      <w:proofErr w:type="spellEnd"/>
      <w:r w:rsidR="00DA0DA3" w:rsidRPr="0002119A">
        <w:rPr>
          <w:rFonts w:ascii="Tahoma" w:hAnsi="Tahoma" w:cs="Tahoma"/>
          <w:sz w:val="20"/>
          <w:szCs w:val="20"/>
        </w:rPr>
        <w:t xml:space="preserve"> link do </w:t>
      </w:r>
      <w:proofErr w:type="spellStart"/>
      <w:r w:rsidR="00DA0DA3" w:rsidRPr="0002119A">
        <w:rPr>
          <w:rFonts w:ascii="Tahoma" w:hAnsi="Tahoma" w:cs="Tahoma"/>
          <w:sz w:val="20"/>
          <w:szCs w:val="20"/>
        </w:rPr>
        <w:t>strony</w:t>
      </w:r>
      <w:proofErr w:type="spellEnd"/>
      <w:r w:rsidR="00DA0DA3" w:rsidRPr="0002119A">
        <w:rPr>
          <w:rFonts w:ascii="Tahoma" w:hAnsi="Tahoma" w:cs="Tahoma"/>
          <w:sz w:val="20"/>
          <w:szCs w:val="20"/>
        </w:rPr>
        <w:t xml:space="preserve">, na </w:t>
      </w:r>
      <w:proofErr w:type="spellStart"/>
      <w:r w:rsidR="00DA0DA3" w:rsidRPr="0002119A">
        <w:rPr>
          <w:rFonts w:ascii="Tahoma" w:hAnsi="Tahoma" w:cs="Tahoma"/>
          <w:sz w:val="20"/>
          <w:szCs w:val="20"/>
        </w:rPr>
        <w:t>której</w:t>
      </w:r>
      <w:proofErr w:type="spellEnd"/>
      <w:r w:rsidR="00DA0DA3"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A0DA3" w:rsidRPr="0002119A">
        <w:rPr>
          <w:rFonts w:ascii="Tahoma" w:hAnsi="Tahoma" w:cs="Tahoma"/>
          <w:sz w:val="20"/>
          <w:szCs w:val="20"/>
        </w:rPr>
        <w:t>znajduje</w:t>
      </w:r>
      <w:proofErr w:type="spellEnd"/>
      <w:r w:rsidR="00DA0DA3"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A0DA3" w:rsidRPr="0002119A">
        <w:rPr>
          <w:rFonts w:ascii="Tahoma" w:hAnsi="Tahoma" w:cs="Tahoma"/>
          <w:sz w:val="20"/>
          <w:szCs w:val="20"/>
        </w:rPr>
        <w:t>się</w:t>
      </w:r>
      <w:proofErr w:type="spellEnd"/>
      <w:r w:rsidR="00DA0DA3" w:rsidRPr="0002119A">
        <w:rPr>
          <w:rFonts w:ascii="Tahoma" w:hAnsi="Tahoma" w:cs="Tahoma"/>
          <w:sz w:val="20"/>
          <w:szCs w:val="20"/>
        </w:rPr>
        <w:t xml:space="preserve"> SIWZ na </w:t>
      </w:r>
      <w:r w:rsidR="00DA0DA3" w:rsidRPr="0002119A">
        <w:rPr>
          <w:rFonts w:ascii="Tahoma" w:hAnsi="Tahoma" w:cs="Tahoma"/>
          <w:b/>
          <w:sz w:val="20"/>
          <w:szCs w:val="20"/>
        </w:rPr>
        <w:t>UBEZPIECZENIE MAJĄTKU I INNYCH INTERESÓW  GMINY ZAMBRÓW  WRAZ Z JEDNOSTKAMI ORGANIZACYJNYMI  I INSTYTUCJAMI KULTURY</w:t>
      </w:r>
      <w:r w:rsidR="0002119A" w:rsidRPr="0002119A">
        <w:rPr>
          <w:rFonts w:ascii="Tahoma" w:hAnsi="Tahoma" w:cs="Tahoma"/>
          <w:sz w:val="20"/>
          <w:szCs w:val="20"/>
        </w:rPr>
        <w:t>:</w:t>
      </w:r>
    </w:p>
    <w:p w:rsidR="000F18B5" w:rsidRPr="0002119A" w:rsidRDefault="000F18B5" w:rsidP="000F18B5">
      <w:pPr>
        <w:rPr>
          <w:rFonts w:ascii="Tahoma" w:hAnsi="Tahoma" w:cs="Tahoma"/>
          <w:sz w:val="20"/>
          <w:szCs w:val="20"/>
        </w:rPr>
      </w:pPr>
    </w:p>
    <w:p w:rsidR="000F18B5" w:rsidRPr="0002119A" w:rsidRDefault="0017271F" w:rsidP="000F18B5">
      <w:pPr>
        <w:rPr>
          <w:rFonts w:ascii="Tahoma" w:hAnsi="Tahoma" w:cs="Tahoma"/>
          <w:color w:val="1F497D"/>
          <w:sz w:val="20"/>
          <w:szCs w:val="20"/>
        </w:rPr>
      </w:pPr>
      <w:hyperlink r:id="rId9" w:history="1">
        <w:r w:rsidR="000F18B5" w:rsidRPr="0002119A">
          <w:rPr>
            <w:rStyle w:val="Hipercze"/>
            <w:rFonts w:ascii="Tahoma" w:hAnsi="Tahoma" w:cs="Tahoma"/>
            <w:sz w:val="20"/>
            <w:szCs w:val="20"/>
          </w:rPr>
          <w:t>https://fs.siteor.com/ugzambrow/files/Downloads/20161130/SIWZ_-_ubezpieczenie_Gm._Zambrow_2016.pdf?1543573397</w:t>
        </w:r>
      </w:hyperlink>
    </w:p>
    <w:p w:rsidR="000F18B5" w:rsidRPr="0002119A" w:rsidRDefault="000F18B5" w:rsidP="003158D2">
      <w:pPr>
        <w:rPr>
          <w:rFonts w:ascii="Tahoma" w:hAnsi="Tahoma" w:cs="Tahoma"/>
          <w:i/>
          <w:color w:val="FF0000"/>
          <w:sz w:val="20"/>
          <w:szCs w:val="20"/>
        </w:rPr>
      </w:pPr>
    </w:p>
    <w:p w:rsidR="00AA4948" w:rsidRDefault="00AA4948" w:rsidP="003F52E5">
      <w:pPr>
        <w:rPr>
          <w:rFonts w:ascii="Tahoma" w:eastAsia="Times New Roman" w:hAnsi="Tahoma" w:cs="Tahoma"/>
          <w:color w:val="00000A"/>
          <w:sz w:val="20"/>
          <w:szCs w:val="20"/>
        </w:rPr>
      </w:pPr>
      <w:proofErr w:type="spellStart"/>
      <w:r>
        <w:rPr>
          <w:rFonts w:ascii="Tahoma" w:eastAsia="Times New Roman" w:hAnsi="Tahoma" w:cs="Tahoma"/>
          <w:color w:val="00000A"/>
          <w:sz w:val="20"/>
          <w:szCs w:val="20"/>
        </w:rPr>
        <w:t>Podstawową</w:t>
      </w:r>
      <w:proofErr w:type="spellEnd"/>
      <w:r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A"/>
          <w:sz w:val="20"/>
          <w:szCs w:val="20"/>
        </w:rPr>
        <w:t>róznicą</w:t>
      </w:r>
      <w:proofErr w:type="spellEnd"/>
      <w:r>
        <w:rPr>
          <w:rFonts w:ascii="Tahoma" w:eastAsia="Times New Roman" w:hAnsi="Tahoma" w:cs="Tahoma"/>
          <w:color w:val="00000A"/>
          <w:sz w:val="20"/>
          <w:szCs w:val="20"/>
        </w:rPr>
        <w:t xml:space="preserve"> w </w:t>
      </w:r>
      <w:proofErr w:type="spellStart"/>
      <w:r>
        <w:rPr>
          <w:rFonts w:ascii="Tahoma" w:eastAsia="Times New Roman" w:hAnsi="Tahoma" w:cs="Tahoma"/>
          <w:color w:val="00000A"/>
          <w:sz w:val="20"/>
          <w:szCs w:val="20"/>
        </w:rPr>
        <w:t>zakresie</w:t>
      </w:r>
      <w:proofErr w:type="spellEnd"/>
      <w:r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A"/>
          <w:sz w:val="20"/>
          <w:szCs w:val="20"/>
        </w:rPr>
        <w:t>ubezpieczenia</w:t>
      </w:r>
      <w:proofErr w:type="spellEnd"/>
      <w:r>
        <w:rPr>
          <w:rFonts w:ascii="Tahoma" w:eastAsia="Times New Roman" w:hAnsi="Tahoma" w:cs="Tahoma"/>
          <w:color w:val="00000A"/>
          <w:sz w:val="20"/>
          <w:szCs w:val="20"/>
        </w:rPr>
        <w:t xml:space="preserve"> w </w:t>
      </w:r>
      <w:proofErr w:type="spellStart"/>
      <w:r>
        <w:rPr>
          <w:rFonts w:ascii="Tahoma" w:eastAsia="Times New Roman" w:hAnsi="Tahoma" w:cs="Tahoma"/>
          <w:color w:val="00000A"/>
          <w:sz w:val="20"/>
          <w:szCs w:val="20"/>
        </w:rPr>
        <w:t>okresie</w:t>
      </w:r>
      <w:proofErr w:type="spellEnd"/>
      <w:r>
        <w:rPr>
          <w:rFonts w:ascii="Tahoma" w:eastAsia="Times New Roman" w:hAnsi="Tahoma" w:cs="Tahoma"/>
          <w:color w:val="00000A"/>
          <w:sz w:val="20"/>
          <w:szCs w:val="20"/>
        </w:rPr>
        <w:t xml:space="preserve"> od 01.01.2016 r. do 31.12.2016 r. w </w:t>
      </w:r>
      <w:proofErr w:type="spellStart"/>
      <w:r>
        <w:rPr>
          <w:rFonts w:ascii="Tahoma" w:eastAsia="Times New Roman" w:hAnsi="Tahoma" w:cs="Tahoma"/>
          <w:color w:val="00000A"/>
          <w:sz w:val="20"/>
          <w:szCs w:val="20"/>
        </w:rPr>
        <w:t>porównaniu</w:t>
      </w:r>
      <w:proofErr w:type="spellEnd"/>
      <w:r>
        <w:rPr>
          <w:rFonts w:ascii="Tahoma" w:eastAsia="Times New Roman" w:hAnsi="Tahoma" w:cs="Tahoma"/>
          <w:color w:val="00000A"/>
          <w:sz w:val="20"/>
          <w:szCs w:val="20"/>
        </w:rPr>
        <w:t xml:space="preserve"> do </w:t>
      </w:r>
      <w:proofErr w:type="spellStart"/>
      <w:r>
        <w:rPr>
          <w:rFonts w:ascii="Tahoma" w:eastAsia="Times New Roman" w:hAnsi="Tahoma" w:cs="Tahoma"/>
          <w:color w:val="00000A"/>
          <w:sz w:val="20"/>
          <w:szCs w:val="20"/>
        </w:rPr>
        <w:t>obecnego</w:t>
      </w:r>
      <w:proofErr w:type="spellEnd"/>
      <w:r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A"/>
          <w:sz w:val="20"/>
          <w:szCs w:val="20"/>
        </w:rPr>
        <w:t>zakresu</w:t>
      </w:r>
      <w:proofErr w:type="spellEnd"/>
      <w:r>
        <w:rPr>
          <w:rFonts w:ascii="Tahoma" w:eastAsia="Times New Roman" w:hAnsi="Tahoma" w:cs="Tahoma"/>
          <w:color w:val="00000A"/>
          <w:sz w:val="20"/>
          <w:szCs w:val="20"/>
        </w:rPr>
        <w:t xml:space="preserve">, jest to, </w:t>
      </w:r>
      <w:proofErr w:type="spellStart"/>
      <w:r>
        <w:rPr>
          <w:rFonts w:ascii="Tahoma" w:eastAsia="Times New Roman" w:hAnsi="Tahoma" w:cs="Tahoma"/>
          <w:color w:val="00000A"/>
          <w:sz w:val="20"/>
          <w:szCs w:val="20"/>
        </w:rPr>
        <w:t>że</w:t>
      </w:r>
      <w:proofErr w:type="spellEnd"/>
      <w:r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A"/>
          <w:sz w:val="20"/>
          <w:szCs w:val="20"/>
        </w:rPr>
        <w:t>zakres</w:t>
      </w:r>
      <w:proofErr w:type="spellEnd"/>
      <w:r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A"/>
          <w:sz w:val="20"/>
          <w:szCs w:val="20"/>
        </w:rPr>
        <w:t>ubezpieczenia</w:t>
      </w:r>
      <w:proofErr w:type="spellEnd"/>
      <w:r>
        <w:rPr>
          <w:rFonts w:ascii="Tahoma" w:eastAsia="Times New Roman" w:hAnsi="Tahoma" w:cs="Tahoma"/>
          <w:color w:val="00000A"/>
          <w:sz w:val="20"/>
          <w:szCs w:val="20"/>
        </w:rPr>
        <w:t xml:space="preserve"> w </w:t>
      </w:r>
      <w:proofErr w:type="spellStart"/>
      <w:r>
        <w:rPr>
          <w:rFonts w:ascii="Tahoma" w:eastAsia="Times New Roman" w:hAnsi="Tahoma" w:cs="Tahoma"/>
          <w:color w:val="00000A"/>
          <w:sz w:val="20"/>
          <w:szCs w:val="20"/>
        </w:rPr>
        <w:t>roku</w:t>
      </w:r>
      <w:proofErr w:type="spellEnd"/>
      <w:r>
        <w:rPr>
          <w:rFonts w:ascii="Tahoma" w:eastAsia="Times New Roman" w:hAnsi="Tahoma" w:cs="Tahoma"/>
          <w:color w:val="00000A"/>
          <w:sz w:val="20"/>
          <w:szCs w:val="20"/>
        </w:rPr>
        <w:t xml:space="preserve"> 2016 </w:t>
      </w:r>
      <w:proofErr w:type="spellStart"/>
      <w:r>
        <w:rPr>
          <w:rFonts w:ascii="Tahoma" w:eastAsia="Times New Roman" w:hAnsi="Tahoma" w:cs="Tahoma"/>
          <w:color w:val="00000A"/>
          <w:sz w:val="20"/>
          <w:szCs w:val="20"/>
        </w:rPr>
        <w:t>obejmował</w:t>
      </w:r>
      <w:proofErr w:type="spellEnd"/>
      <w:r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A"/>
          <w:sz w:val="20"/>
          <w:szCs w:val="20"/>
        </w:rPr>
        <w:t>ubezpieczenie</w:t>
      </w:r>
      <w:proofErr w:type="spellEnd"/>
      <w:r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A"/>
          <w:sz w:val="20"/>
          <w:szCs w:val="20"/>
        </w:rPr>
        <w:t>mienia</w:t>
      </w:r>
      <w:proofErr w:type="spellEnd"/>
      <w:r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A"/>
          <w:sz w:val="20"/>
          <w:szCs w:val="20"/>
        </w:rPr>
        <w:t>od</w:t>
      </w:r>
      <w:proofErr w:type="spellEnd"/>
      <w:r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A"/>
          <w:sz w:val="20"/>
          <w:szCs w:val="20"/>
        </w:rPr>
        <w:t>ognia</w:t>
      </w:r>
      <w:proofErr w:type="spellEnd"/>
      <w:r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A"/>
          <w:sz w:val="20"/>
          <w:szCs w:val="20"/>
        </w:rPr>
        <w:t>i</w:t>
      </w:r>
      <w:proofErr w:type="spellEnd"/>
      <w:r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A"/>
          <w:sz w:val="20"/>
          <w:szCs w:val="20"/>
        </w:rPr>
        <w:t>innych</w:t>
      </w:r>
      <w:proofErr w:type="spellEnd"/>
      <w:r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A"/>
          <w:sz w:val="20"/>
          <w:szCs w:val="20"/>
        </w:rPr>
        <w:t>zdarzeń</w:t>
      </w:r>
      <w:proofErr w:type="spellEnd"/>
      <w:r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A"/>
          <w:sz w:val="20"/>
          <w:szCs w:val="20"/>
        </w:rPr>
        <w:t>losowych</w:t>
      </w:r>
      <w:proofErr w:type="spellEnd"/>
      <w:r>
        <w:rPr>
          <w:rFonts w:ascii="Tahoma" w:eastAsia="Times New Roman" w:hAnsi="Tahoma" w:cs="Tahoma"/>
          <w:color w:val="00000A"/>
          <w:sz w:val="20"/>
          <w:szCs w:val="20"/>
        </w:rPr>
        <w:t xml:space="preserve"> (</w:t>
      </w:r>
      <w:proofErr w:type="spellStart"/>
      <w:r>
        <w:rPr>
          <w:rFonts w:ascii="Tahoma" w:eastAsia="Times New Roman" w:hAnsi="Tahoma" w:cs="Tahoma"/>
          <w:color w:val="00000A"/>
          <w:sz w:val="20"/>
          <w:szCs w:val="20"/>
        </w:rPr>
        <w:t>ryzyka</w:t>
      </w:r>
      <w:proofErr w:type="spellEnd"/>
      <w:r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A"/>
          <w:sz w:val="20"/>
          <w:szCs w:val="20"/>
        </w:rPr>
        <w:t>nazwane</w:t>
      </w:r>
      <w:proofErr w:type="spellEnd"/>
      <w:r>
        <w:rPr>
          <w:rFonts w:ascii="Tahoma" w:eastAsia="Times New Roman" w:hAnsi="Tahoma" w:cs="Tahoma"/>
          <w:color w:val="00000A"/>
          <w:sz w:val="20"/>
          <w:szCs w:val="20"/>
        </w:rPr>
        <w:t xml:space="preserve">), a </w:t>
      </w:r>
      <w:proofErr w:type="spellStart"/>
      <w:r>
        <w:rPr>
          <w:rFonts w:ascii="Tahoma" w:eastAsia="Times New Roman" w:hAnsi="Tahoma" w:cs="Tahoma"/>
          <w:color w:val="00000A"/>
          <w:sz w:val="20"/>
          <w:szCs w:val="20"/>
        </w:rPr>
        <w:t>obecny</w:t>
      </w:r>
      <w:proofErr w:type="spellEnd"/>
      <w:r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A"/>
          <w:sz w:val="20"/>
          <w:szCs w:val="20"/>
        </w:rPr>
        <w:t>obejmuje</w:t>
      </w:r>
      <w:proofErr w:type="spellEnd"/>
      <w:r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A"/>
          <w:sz w:val="20"/>
          <w:szCs w:val="20"/>
        </w:rPr>
        <w:t>ubezpieczenia</w:t>
      </w:r>
      <w:proofErr w:type="spellEnd"/>
      <w:r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A"/>
          <w:sz w:val="20"/>
          <w:szCs w:val="20"/>
        </w:rPr>
        <w:t>mienia</w:t>
      </w:r>
      <w:proofErr w:type="spellEnd"/>
      <w:r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A"/>
          <w:sz w:val="20"/>
          <w:szCs w:val="20"/>
        </w:rPr>
        <w:t>od</w:t>
      </w:r>
      <w:proofErr w:type="spellEnd"/>
      <w:r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A"/>
          <w:sz w:val="20"/>
          <w:szCs w:val="20"/>
        </w:rPr>
        <w:t>wszystkich</w:t>
      </w:r>
      <w:proofErr w:type="spellEnd"/>
      <w:r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A"/>
          <w:sz w:val="20"/>
          <w:szCs w:val="20"/>
        </w:rPr>
        <w:t>ryzk</w:t>
      </w:r>
      <w:proofErr w:type="spellEnd"/>
      <w:r>
        <w:rPr>
          <w:rFonts w:ascii="Tahoma" w:eastAsia="Times New Roman" w:hAnsi="Tahoma" w:cs="Tahoma"/>
          <w:color w:val="00000A"/>
          <w:sz w:val="20"/>
          <w:szCs w:val="20"/>
        </w:rPr>
        <w:t>.</w:t>
      </w:r>
    </w:p>
    <w:p w:rsidR="0002119A" w:rsidRPr="0002119A" w:rsidRDefault="00AA4948" w:rsidP="003F52E5">
      <w:pPr>
        <w:rPr>
          <w:rFonts w:ascii="Tahoma" w:eastAsia="Times New Roman" w:hAnsi="Tahoma" w:cs="Tahoma"/>
          <w:color w:val="00000A"/>
          <w:sz w:val="20"/>
          <w:szCs w:val="20"/>
        </w:rPr>
      </w:pPr>
      <w:proofErr w:type="spellStart"/>
      <w:r>
        <w:rPr>
          <w:rFonts w:ascii="Tahoma" w:eastAsia="Times New Roman" w:hAnsi="Tahoma" w:cs="Tahoma"/>
          <w:color w:val="00000A"/>
          <w:sz w:val="20"/>
          <w:szCs w:val="20"/>
        </w:rPr>
        <w:t>Szczegółowe</w:t>
      </w:r>
      <w:proofErr w:type="spellEnd"/>
      <w:r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00000A"/>
          <w:sz w:val="20"/>
          <w:szCs w:val="20"/>
        </w:rPr>
        <w:t>p</w:t>
      </w:r>
      <w:r w:rsidR="0002119A" w:rsidRPr="0002119A">
        <w:rPr>
          <w:rFonts w:ascii="Tahoma" w:eastAsia="Times New Roman" w:hAnsi="Tahoma" w:cs="Tahoma"/>
          <w:color w:val="00000A"/>
          <w:sz w:val="20"/>
          <w:szCs w:val="20"/>
        </w:rPr>
        <w:t>orównanie</w:t>
      </w:r>
      <w:proofErr w:type="spellEnd"/>
      <w:r w:rsidR="0002119A"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 w:rsidR="0002119A" w:rsidRPr="0002119A">
        <w:rPr>
          <w:rFonts w:ascii="Tahoma" w:eastAsia="Calibri" w:hAnsi="Tahoma" w:cs="Tahoma"/>
          <w:sz w:val="20"/>
          <w:szCs w:val="20"/>
        </w:rPr>
        <w:t>limitów</w:t>
      </w:r>
      <w:proofErr w:type="spellEnd"/>
      <w:r w:rsidR="0002119A" w:rsidRPr="0002119A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="0002119A" w:rsidRPr="0002119A">
        <w:rPr>
          <w:rFonts w:ascii="Tahoma" w:eastAsia="Calibri" w:hAnsi="Tahoma" w:cs="Tahoma"/>
          <w:sz w:val="20"/>
          <w:szCs w:val="20"/>
        </w:rPr>
        <w:t>odpowiedzialności</w:t>
      </w:r>
      <w:proofErr w:type="spellEnd"/>
      <w:r w:rsidR="0002119A" w:rsidRPr="0002119A">
        <w:rPr>
          <w:rFonts w:ascii="Tahoma" w:eastAsia="Calibri" w:hAnsi="Tahoma" w:cs="Tahoma"/>
          <w:sz w:val="20"/>
          <w:szCs w:val="20"/>
        </w:rPr>
        <w:t xml:space="preserve">, </w:t>
      </w:r>
      <w:proofErr w:type="spellStart"/>
      <w:r w:rsidR="0002119A" w:rsidRPr="0002119A">
        <w:rPr>
          <w:rFonts w:ascii="Tahoma" w:eastAsia="Calibri" w:hAnsi="Tahoma" w:cs="Tahoma"/>
          <w:sz w:val="20"/>
          <w:szCs w:val="20"/>
        </w:rPr>
        <w:t>przedmiotu</w:t>
      </w:r>
      <w:proofErr w:type="spellEnd"/>
      <w:r w:rsidR="0002119A" w:rsidRPr="0002119A">
        <w:rPr>
          <w:rFonts w:ascii="Tahoma" w:eastAsia="Calibri" w:hAnsi="Tahoma" w:cs="Tahoma"/>
          <w:sz w:val="20"/>
          <w:szCs w:val="20"/>
        </w:rPr>
        <w:t xml:space="preserve">, </w:t>
      </w:r>
      <w:proofErr w:type="spellStart"/>
      <w:r w:rsidR="0002119A" w:rsidRPr="0002119A">
        <w:rPr>
          <w:rFonts w:ascii="Tahoma" w:eastAsia="Calibri" w:hAnsi="Tahoma" w:cs="Tahoma"/>
          <w:sz w:val="20"/>
          <w:szCs w:val="20"/>
        </w:rPr>
        <w:t>zakresu</w:t>
      </w:r>
      <w:proofErr w:type="spellEnd"/>
      <w:r w:rsidR="0002119A" w:rsidRPr="0002119A">
        <w:rPr>
          <w:rFonts w:ascii="Tahoma" w:eastAsia="Calibri" w:hAnsi="Tahoma" w:cs="Tahoma"/>
          <w:sz w:val="20"/>
          <w:szCs w:val="20"/>
        </w:rPr>
        <w:t xml:space="preserve"> na </w:t>
      </w:r>
      <w:proofErr w:type="spellStart"/>
      <w:r w:rsidR="0002119A" w:rsidRPr="0002119A">
        <w:rPr>
          <w:rFonts w:ascii="Tahoma" w:eastAsia="Calibri" w:hAnsi="Tahoma" w:cs="Tahoma"/>
          <w:sz w:val="20"/>
          <w:szCs w:val="20"/>
        </w:rPr>
        <w:t>chwilę</w:t>
      </w:r>
      <w:proofErr w:type="spellEnd"/>
      <w:r w:rsidR="0002119A" w:rsidRPr="0002119A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="0002119A" w:rsidRPr="0002119A">
        <w:rPr>
          <w:rFonts w:ascii="Tahoma" w:eastAsia="Calibri" w:hAnsi="Tahoma" w:cs="Tahoma"/>
          <w:sz w:val="20"/>
          <w:szCs w:val="20"/>
        </w:rPr>
        <w:t>obecna</w:t>
      </w:r>
      <w:proofErr w:type="spellEnd"/>
      <w:r w:rsidR="0002119A" w:rsidRPr="0002119A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="0002119A" w:rsidRPr="0002119A">
        <w:rPr>
          <w:rFonts w:ascii="Tahoma" w:eastAsia="Calibri" w:hAnsi="Tahoma" w:cs="Tahoma"/>
          <w:sz w:val="20"/>
          <w:szCs w:val="20"/>
        </w:rPr>
        <w:t>nie</w:t>
      </w:r>
      <w:proofErr w:type="spellEnd"/>
      <w:r w:rsidR="0002119A" w:rsidRPr="0002119A">
        <w:rPr>
          <w:rFonts w:ascii="Tahoma" w:eastAsia="Calibri" w:hAnsi="Tahoma" w:cs="Tahoma"/>
          <w:sz w:val="20"/>
          <w:szCs w:val="20"/>
        </w:rPr>
        <w:t xml:space="preserve"> jest </w:t>
      </w:r>
      <w:proofErr w:type="spellStart"/>
      <w:r w:rsidR="0002119A" w:rsidRPr="0002119A">
        <w:rPr>
          <w:rFonts w:ascii="Tahoma" w:eastAsia="Calibri" w:hAnsi="Tahoma" w:cs="Tahoma"/>
          <w:sz w:val="20"/>
          <w:szCs w:val="20"/>
        </w:rPr>
        <w:t>możliwe</w:t>
      </w:r>
      <w:proofErr w:type="spellEnd"/>
      <w:r w:rsidR="0002119A" w:rsidRPr="0002119A">
        <w:rPr>
          <w:rFonts w:ascii="Tahoma" w:eastAsia="Calibri" w:hAnsi="Tahoma" w:cs="Tahoma"/>
          <w:sz w:val="20"/>
          <w:szCs w:val="20"/>
        </w:rPr>
        <w:t xml:space="preserve">. </w:t>
      </w:r>
    </w:p>
    <w:p w:rsidR="0002119A" w:rsidRPr="0002119A" w:rsidRDefault="0002119A" w:rsidP="003F52E5">
      <w:pPr>
        <w:rPr>
          <w:rFonts w:ascii="Tahoma" w:eastAsia="Times New Roman" w:hAnsi="Tahoma" w:cs="Tahoma"/>
          <w:color w:val="00000A"/>
          <w:sz w:val="20"/>
          <w:szCs w:val="20"/>
        </w:rPr>
      </w:pPr>
    </w:p>
    <w:p w:rsidR="003F52E5" w:rsidRPr="0002119A" w:rsidRDefault="003F52E5" w:rsidP="003F52E5">
      <w:pPr>
        <w:rPr>
          <w:rFonts w:ascii="Tahoma" w:eastAsia="Times New Roman" w:hAnsi="Tahoma" w:cs="Tahoma"/>
          <w:color w:val="00000A"/>
          <w:sz w:val="20"/>
          <w:szCs w:val="20"/>
        </w:rPr>
      </w:pPr>
      <w:proofErr w:type="spellStart"/>
      <w:r w:rsidRPr="0002119A">
        <w:rPr>
          <w:rFonts w:ascii="Tahoma" w:eastAsia="Times New Roman" w:hAnsi="Tahoma" w:cs="Tahoma"/>
          <w:color w:val="00000A"/>
          <w:sz w:val="20"/>
          <w:szCs w:val="20"/>
        </w:rPr>
        <w:t>Zamawiający</w:t>
      </w:r>
      <w:proofErr w:type="spellEnd"/>
      <w:r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 w:rsidRPr="0002119A">
        <w:rPr>
          <w:rFonts w:ascii="Tahoma" w:eastAsia="Times New Roman" w:hAnsi="Tahoma" w:cs="Tahoma"/>
          <w:color w:val="00000A"/>
          <w:sz w:val="20"/>
          <w:szCs w:val="20"/>
        </w:rPr>
        <w:t>podaje</w:t>
      </w:r>
      <w:proofErr w:type="spellEnd"/>
      <w:r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 w:rsidRPr="0002119A">
        <w:rPr>
          <w:rFonts w:ascii="Tahoma" w:eastAsia="Times New Roman" w:hAnsi="Tahoma" w:cs="Tahoma"/>
          <w:color w:val="00000A"/>
          <w:sz w:val="20"/>
          <w:szCs w:val="20"/>
        </w:rPr>
        <w:t>wysokości</w:t>
      </w:r>
      <w:proofErr w:type="spellEnd"/>
      <w:r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 w:rsidRPr="0002119A">
        <w:rPr>
          <w:rFonts w:ascii="Tahoma" w:eastAsia="Times New Roman" w:hAnsi="Tahoma" w:cs="Tahoma"/>
          <w:color w:val="00000A"/>
          <w:sz w:val="20"/>
          <w:szCs w:val="20"/>
        </w:rPr>
        <w:t>franszyz</w:t>
      </w:r>
      <w:proofErr w:type="spellEnd"/>
      <w:r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/ </w:t>
      </w:r>
      <w:proofErr w:type="spellStart"/>
      <w:r w:rsidRPr="0002119A">
        <w:rPr>
          <w:rFonts w:ascii="Tahoma" w:eastAsia="Times New Roman" w:hAnsi="Tahoma" w:cs="Tahoma"/>
          <w:color w:val="00000A"/>
          <w:sz w:val="20"/>
          <w:szCs w:val="20"/>
        </w:rPr>
        <w:t>udziałów</w:t>
      </w:r>
      <w:proofErr w:type="spellEnd"/>
      <w:r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 w:rsidRPr="0002119A">
        <w:rPr>
          <w:rFonts w:ascii="Tahoma" w:eastAsia="Times New Roman" w:hAnsi="Tahoma" w:cs="Tahoma"/>
          <w:color w:val="00000A"/>
          <w:sz w:val="20"/>
          <w:szCs w:val="20"/>
        </w:rPr>
        <w:t>własnych</w:t>
      </w:r>
      <w:proofErr w:type="spellEnd"/>
      <w:r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z </w:t>
      </w:r>
      <w:proofErr w:type="spellStart"/>
      <w:r w:rsidRPr="0002119A">
        <w:rPr>
          <w:rFonts w:ascii="Tahoma" w:eastAsia="Times New Roman" w:hAnsi="Tahoma" w:cs="Tahoma"/>
          <w:color w:val="00000A"/>
          <w:sz w:val="20"/>
          <w:szCs w:val="20"/>
        </w:rPr>
        <w:t>podziałem</w:t>
      </w:r>
      <w:proofErr w:type="spellEnd"/>
      <w:r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na </w:t>
      </w:r>
      <w:proofErr w:type="spellStart"/>
      <w:r w:rsidRPr="0002119A">
        <w:rPr>
          <w:rFonts w:ascii="Tahoma" w:eastAsia="Times New Roman" w:hAnsi="Tahoma" w:cs="Tahoma"/>
          <w:color w:val="00000A"/>
          <w:sz w:val="20"/>
          <w:szCs w:val="20"/>
        </w:rPr>
        <w:t>ubezpieczenia</w:t>
      </w:r>
      <w:proofErr w:type="spellEnd"/>
      <w:r w:rsidR="002C27B9"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 w:rsidR="008E4605" w:rsidRPr="0002119A">
        <w:rPr>
          <w:rFonts w:ascii="Tahoma" w:eastAsia="Times New Roman" w:hAnsi="Tahoma" w:cs="Tahoma"/>
          <w:color w:val="00000A"/>
          <w:sz w:val="20"/>
          <w:szCs w:val="20"/>
        </w:rPr>
        <w:t>i</w:t>
      </w:r>
      <w:proofErr w:type="spellEnd"/>
      <w:r w:rsidR="002C27B9"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 w:rsidR="002C27B9" w:rsidRPr="0002119A">
        <w:rPr>
          <w:rFonts w:ascii="Tahoma" w:eastAsia="Times New Roman" w:hAnsi="Tahoma" w:cs="Tahoma"/>
          <w:color w:val="00000A"/>
          <w:sz w:val="20"/>
          <w:szCs w:val="20"/>
        </w:rPr>
        <w:t>lata</w:t>
      </w:r>
      <w:proofErr w:type="spellEnd"/>
      <w:r w:rsidR="002C27B9" w:rsidRPr="0002119A">
        <w:rPr>
          <w:rFonts w:ascii="Tahoma" w:eastAsia="Times New Roman" w:hAnsi="Tahoma" w:cs="Tahoma"/>
          <w:color w:val="00000A"/>
          <w:sz w:val="20"/>
          <w:szCs w:val="20"/>
        </w:rPr>
        <w:t>:</w:t>
      </w:r>
    </w:p>
    <w:p w:rsidR="002C27B9" w:rsidRPr="0002119A" w:rsidRDefault="002C27B9" w:rsidP="003F52E5">
      <w:pPr>
        <w:rPr>
          <w:rFonts w:ascii="Tahoma" w:hAnsi="Tahoma" w:cs="Tahoma"/>
          <w:b/>
          <w:sz w:val="20"/>
          <w:szCs w:val="20"/>
        </w:rPr>
      </w:pPr>
      <w:r w:rsidRPr="0002119A">
        <w:rPr>
          <w:rFonts w:ascii="Tahoma" w:hAnsi="Tahoma" w:cs="Tahoma"/>
          <w:b/>
          <w:sz w:val="20"/>
          <w:szCs w:val="20"/>
        </w:rPr>
        <w:t xml:space="preserve">- </w:t>
      </w:r>
      <w:r w:rsidR="008E4605" w:rsidRPr="0002119A">
        <w:rPr>
          <w:rFonts w:ascii="Tahoma" w:hAnsi="Tahoma" w:cs="Tahoma"/>
          <w:b/>
          <w:sz w:val="20"/>
          <w:szCs w:val="20"/>
        </w:rPr>
        <w:t xml:space="preserve">od </w:t>
      </w:r>
      <w:r w:rsidRPr="0002119A">
        <w:rPr>
          <w:rFonts w:ascii="Tahoma" w:hAnsi="Tahoma" w:cs="Tahoma"/>
          <w:b/>
          <w:sz w:val="20"/>
          <w:szCs w:val="20"/>
        </w:rPr>
        <w:t>01.01.2017 r. do 31.12.2018 r.:</w:t>
      </w:r>
    </w:p>
    <w:p w:rsidR="003F52E5" w:rsidRPr="0002119A" w:rsidRDefault="003F52E5" w:rsidP="003F52E5">
      <w:pPr>
        <w:rPr>
          <w:rFonts w:ascii="Tahoma" w:hAnsi="Tahoma" w:cs="Tahoma"/>
          <w:sz w:val="20"/>
          <w:szCs w:val="20"/>
        </w:rPr>
      </w:pPr>
      <w:r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1) w </w:t>
      </w:r>
      <w:proofErr w:type="spellStart"/>
      <w:r w:rsidRPr="0002119A">
        <w:rPr>
          <w:rFonts w:ascii="Tahoma" w:eastAsia="Times New Roman" w:hAnsi="Tahoma" w:cs="Tahoma"/>
          <w:color w:val="00000A"/>
          <w:sz w:val="20"/>
          <w:szCs w:val="20"/>
        </w:rPr>
        <w:t>ubezpieczeniu</w:t>
      </w:r>
      <w:proofErr w:type="spellEnd"/>
      <w:r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 w:rsidRPr="0002119A">
        <w:rPr>
          <w:rFonts w:ascii="Tahoma" w:eastAsia="Times New Roman" w:hAnsi="Tahoma" w:cs="Tahoma"/>
          <w:color w:val="00000A"/>
          <w:sz w:val="20"/>
          <w:szCs w:val="20"/>
        </w:rPr>
        <w:t>mienia</w:t>
      </w:r>
      <w:proofErr w:type="spellEnd"/>
      <w:r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 w:rsidRPr="0002119A">
        <w:rPr>
          <w:rFonts w:ascii="Tahoma" w:eastAsia="Times New Roman" w:hAnsi="Tahoma" w:cs="Tahoma"/>
          <w:color w:val="00000A"/>
          <w:sz w:val="20"/>
          <w:szCs w:val="20"/>
        </w:rPr>
        <w:t>od</w:t>
      </w:r>
      <w:proofErr w:type="spellEnd"/>
      <w:r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 w:rsidR="002C27B9" w:rsidRPr="0002119A">
        <w:rPr>
          <w:rFonts w:ascii="Tahoma" w:eastAsia="Times New Roman" w:hAnsi="Tahoma" w:cs="Tahoma"/>
          <w:color w:val="00000A"/>
          <w:sz w:val="20"/>
          <w:szCs w:val="20"/>
        </w:rPr>
        <w:t>wszystkich</w:t>
      </w:r>
      <w:proofErr w:type="spellEnd"/>
      <w:r w:rsidR="002C27B9"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 w:rsidR="002C27B9" w:rsidRPr="0002119A">
        <w:rPr>
          <w:rFonts w:ascii="Tahoma" w:eastAsia="Times New Roman" w:hAnsi="Tahoma" w:cs="Tahoma"/>
          <w:color w:val="00000A"/>
          <w:sz w:val="20"/>
          <w:szCs w:val="20"/>
        </w:rPr>
        <w:t>ryzyk</w:t>
      </w:r>
      <w:proofErr w:type="spellEnd"/>
      <w:r w:rsidRPr="0002119A">
        <w:rPr>
          <w:rFonts w:ascii="Tahoma" w:eastAsia="Times New Roman" w:hAnsi="Tahoma" w:cs="Tahoma"/>
          <w:color w:val="00000A"/>
          <w:sz w:val="20"/>
          <w:szCs w:val="20"/>
        </w:rPr>
        <w:t>:</w:t>
      </w:r>
    </w:p>
    <w:p w:rsidR="003F52E5" w:rsidRPr="0002119A" w:rsidRDefault="003F52E5" w:rsidP="003F52E5">
      <w:pPr>
        <w:numPr>
          <w:ilvl w:val="0"/>
          <w:numId w:val="3"/>
        </w:numPr>
        <w:suppressAutoHyphens/>
        <w:contextualSpacing/>
        <w:rPr>
          <w:rFonts w:ascii="Tahoma" w:hAnsi="Tahoma" w:cs="Tahoma"/>
          <w:sz w:val="20"/>
          <w:szCs w:val="20"/>
        </w:rPr>
      </w:pPr>
      <w:proofErr w:type="spellStart"/>
      <w:r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>Franszyza</w:t>
      </w:r>
      <w:proofErr w:type="spellEnd"/>
      <w:r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 xml:space="preserve"> </w:t>
      </w:r>
      <w:proofErr w:type="spellStart"/>
      <w:r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>integralna</w:t>
      </w:r>
      <w:proofErr w:type="spellEnd"/>
      <w:r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 xml:space="preserve"> </w:t>
      </w:r>
      <w:r w:rsidR="002C27B9"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>–</w:t>
      </w:r>
      <w:r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 xml:space="preserve"> </w:t>
      </w:r>
      <w:r w:rsidR="002C27B9"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 xml:space="preserve">200,00 </w:t>
      </w:r>
      <w:proofErr w:type="spellStart"/>
      <w:r w:rsidR="002C27B9"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>zł</w:t>
      </w:r>
      <w:proofErr w:type="spellEnd"/>
      <w:r w:rsidR="002C27B9"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 xml:space="preserve">, </w:t>
      </w:r>
      <w:proofErr w:type="spellStart"/>
      <w:r w:rsidR="002C27B9"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>za</w:t>
      </w:r>
      <w:proofErr w:type="spellEnd"/>
      <w:r w:rsidR="002C27B9"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 xml:space="preserve"> </w:t>
      </w:r>
      <w:proofErr w:type="spellStart"/>
      <w:r w:rsidR="002C27B9"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>wyjątkiem</w:t>
      </w:r>
      <w:proofErr w:type="spellEnd"/>
      <w:r w:rsidR="002C27B9"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 xml:space="preserve"> </w:t>
      </w:r>
      <w:proofErr w:type="spellStart"/>
      <w:r w:rsidR="002C27B9"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>ubezpieczenia</w:t>
      </w:r>
      <w:proofErr w:type="spellEnd"/>
      <w:r w:rsidR="002C27B9"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 xml:space="preserve"> </w:t>
      </w:r>
      <w:proofErr w:type="spellStart"/>
      <w:r w:rsidR="002C27B9"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>mienia</w:t>
      </w:r>
      <w:proofErr w:type="spellEnd"/>
      <w:r w:rsidR="002C27B9"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 xml:space="preserve"> </w:t>
      </w:r>
      <w:proofErr w:type="spellStart"/>
      <w:r w:rsidR="002C27B9"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>od</w:t>
      </w:r>
      <w:proofErr w:type="spellEnd"/>
      <w:r w:rsidR="002C27B9"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 xml:space="preserve"> </w:t>
      </w:r>
      <w:proofErr w:type="spellStart"/>
      <w:r w:rsidR="002C27B9"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>kradzieży</w:t>
      </w:r>
      <w:proofErr w:type="spellEnd"/>
      <w:r w:rsidR="002C27B9"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 xml:space="preserve"> z </w:t>
      </w:r>
      <w:proofErr w:type="spellStart"/>
      <w:r w:rsidR="002C27B9"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>włamaniem</w:t>
      </w:r>
      <w:proofErr w:type="spellEnd"/>
      <w:r w:rsidR="002C27B9"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 xml:space="preserve"> </w:t>
      </w:r>
      <w:proofErr w:type="spellStart"/>
      <w:r w:rsidR="002C27B9"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>i</w:t>
      </w:r>
      <w:proofErr w:type="spellEnd"/>
      <w:r w:rsidR="002C27B9"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 xml:space="preserve"> </w:t>
      </w:r>
      <w:proofErr w:type="spellStart"/>
      <w:r w:rsidR="002C27B9"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>rabunku</w:t>
      </w:r>
      <w:proofErr w:type="spellEnd"/>
      <w:r w:rsidR="002C27B9"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 xml:space="preserve">, </w:t>
      </w:r>
      <w:proofErr w:type="spellStart"/>
      <w:r w:rsidR="002C27B9"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>gdzie</w:t>
      </w:r>
      <w:proofErr w:type="spellEnd"/>
      <w:r w:rsidR="002C27B9"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 xml:space="preserve"> </w:t>
      </w:r>
      <w:proofErr w:type="spellStart"/>
      <w:r w:rsidR="002C27B9"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>franszyza</w:t>
      </w:r>
      <w:proofErr w:type="spellEnd"/>
      <w:r w:rsidR="002C27B9"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 xml:space="preserve"> ta </w:t>
      </w:r>
      <w:proofErr w:type="spellStart"/>
      <w:r w:rsidR="002C27B9"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>wynosi</w:t>
      </w:r>
      <w:proofErr w:type="spellEnd"/>
      <w:r w:rsidR="002C27B9"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 xml:space="preserve"> 100 </w:t>
      </w:r>
      <w:proofErr w:type="spellStart"/>
      <w:r w:rsidR="002C27B9"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>zł</w:t>
      </w:r>
      <w:proofErr w:type="spellEnd"/>
      <w:r w:rsidR="002C27B9"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 xml:space="preserve"> </w:t>
      </w:r>
      <w:proofErr w:type="spellStart"/>
      <w:r w:rsidR="002C27B9"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>oraz</w:t>
      </w:r>
      <w:proofErr w:type="spellEnd"/>
      <w:r w:rsidR="002C27B9"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 xml:space="preserve"> </w:t>
      </w:r>
      <w:proofErr w:type="spellStart"/>
      <w:r w:rsidR="002C27B9"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>ubezpieczenia</w:t>
      </w:r>
      <w:proofErr w:type="spellEnd"/>
      <w:r w:rsidR="002C27B9"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 xml:space="preserve"> </w:t>
      </w:r>
      <w:proofErr w:type="spellStart"/>
      <w:r w:rsidR="002C27B9"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>przedmiotów</w:t>
      </w:r>
      <w:proofErr w:type="spellEnd"/>
      <w:r w:rsidR="002C27B9"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 xml:space="preserve"> </w:t>
      </w:r>
      <w:proofErr w:type="spellStart"/>
      <w:r w:rsidR="002C27B9"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>szklanych</w:t>
      </w:r>
      <w:proofErr w:type="spellEnd"/>
      <w:r w:rsidR="002C27B9"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 xml:space="preserve">, </w:t>
      </w:r>
      <w:proofErr w:type="spellStart"/>
      <w:r w:rsidR="002C27B9"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>gdzie</w:t>
      </w:r>
      <w:proofErr w:type="spellEnd"/>
      <w:r w:rsidR="002C27B9"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 xml:space="preserve"> </w:t>
      </w:r>
      <w:proofErr w:type="spellStart"/>
      <w:r w:rsidR="002C27B9"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>franszyza</w:t>
      </w:r>
      <w:proofErr w:type="spellEnd"/>
      <w:r w:rsidR="002C27B9"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 xml:space="preserve"> </w:t>
      </w:r>
      <w:proofErr w:type="spellStart"/>
      <w:r w:rsidR="002C27B9"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>integralna</w:t>
      </w:r>
      <w:proofErr w:type="spellEnd"/>
      <w:r w:rsidR="002C27B9"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 xml:space="preserve"> </w:t>
      </w:r>
      <w:proofErr w:type="spellStart"/>
      <w:r w:rsidR="002C27B9"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>wynosi</w:t>
      </w:r>
      <w:proofErr w:type="spellEnd"/>
      <w:r w:rsidR="002C27B9"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 xml:space="preserve"> 50 </w:t>
      </w:r>
      <w:proofErr w:type="spellStart"/>
      <w:r w:rsidR="002C27B9"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>zł</w:t>
      </w:r>
      <w:proofErr w:type="spellEnd"/>
    </w:p>
    <w:p w:rsidR="003F52E5" w:rsidRPr="0002119A" w:rsidRDefault="003F52E5" w:rsidP="002C27B9">
      <w:pPr>
        <w:numPr>
          <w:ilvl w:val="0"/>
          <w:numId w:val="3"/>
        </w:numPr>
        <w:suppressAutoHyphens/>
        <w:contextualSpacing/>
        <w:rPr>
          <w:rFonts w:ascii="Tahoma" w:hAnsi="Tahoma" w:cs="Tahoma"/>
          <w:sz w:val="20"/>
          <w:szCs w:val="20"/>
        </w:rPr>
      </w:pPr>
      <w:proofErr w:type="spellStart"/>
      <w:r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>Franszyza</w:t>
      </w:r>
      <w:proofErr w:type="spellEnd"/>
      <w:r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 xml:space="preserve"> </w:t>
      </w:r>
      <w:proofErr w:type="spellStart"/>
      <w:r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>redukcyjna</w:t>
      </w:r>
      <w:proofErr w:type="spellEnd"/>
      <w:r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 xml:space="preserve">, </w:t>
      </w:r>
      <w:proofErr w:type="spellStart"/>
      <w:r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>udział</w:t>
      </w:r>
      <w:proofErr w:type="spellEnd"/>
      <w:r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 xml:space="preserve"> </w:t>
      </w:r>
      <w:proofErr w:type="spellStart"/>
      <w:r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>własny</w:t>
      </w:r>
      <w:proofErr w:type="spellEnd"/>
      <w:r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 xml:space="preserve">   - </w:t>
      </w:r>
      <w:proofErr w:type="spellStart"/>
      <w:r w:rsidRPr="0002119A">
        <w:rPr>
          <w:rFonts w:ascii="Tahoma" w:eastAsia="Calibri" w:hAnsi="Tahoma" w:cs="Tahoma"/>
          <w:color w:val="00000A"/>
          <w:spacing w:val="4"/>
          <w:sz w:val="20"/>
          <w:szCs w:val="20"/>
        </w:rPr>
        <w:t>brak</w:t>
      </w:r>
      <w:proofErr w:type="spellEnd"/>
    </w:p>
    <w:p w:rsidR="002C27B9" w:rsidRPr="0002119A" w:rsidRDefault="002C27B9" w:rsidP="003F52E5">
      <w:pPr>
        <w:ind w:left="284" w:hanging="284"/>
        <w:rPr>
          <w:rFonts w:ascii="Tahoma" w:eastAsia="Times New Roman" w:hAnsi="Tahoma" w:cs="Tahoma"/>
          <w:color w:val="00000A"/>
          <w:sz w:val="20"/>
          <w:szCs w:val="20"/>
        </w:rPr>
      </w:pPr>
    </w:p>
    <w:p w:rsidR="002C27B9" w:rsidRPr="0002119A" w:rsidRDefault="003D1C08" w:rsidP="002C27B9">
      <w:pPr>
        <w:jc w:val="both"/>
        <w:rPr>
          <w:rFonts w:ascii="Tahoma" w:eastAsia="Calibri" w:hAnsi="Tahoma" w:cs="Tahoma"/>
          <w:sz w:val="20"/>
          <w:szCs w:val="20"/>
        </w:rPr>
      </w:pPr>
      <w:r w:rsidRPr="0002119A">
        <w:rPr>
          <w:rFonts w:ascii="Tahoma" w:eastAsia="Times New Roman" w:hAnsi="Tahoma" w:cs="Tahoma"/>
          <w:color w:val="00000A"/>
          <w:sz w:val="20"/>
          <w:szCs w:val="20"/>
        </w:rPr>
        <w:t>2</w:t>
      </w:r>
      <w:r w:rsidR="002C27B9"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) w </w:t>
      </w:r>
      <w:proofErr w:type="spellStart"/>
      <w:r w:rsidR="002C27B9" w:rsidRPr="0002119A">
        <w:rPr>
          <w:rFonts w:ascii="Tahoma" w:eastAsia="Times New Roman" w:hAnsi="Tahoma" w:cs="Tahoma"/>
          <w:color w:val="00000A"/>
          <w:sz w:val="20"/>
          <w:szCs w:val="20"/>
        </w:rPr>
        <w:t>ubezpieczeniu</w:t>
      </w:r>
      <w:proofErr w:type="spellEnd"/>
      <w:r w:rsidR="002C27B9"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 w:rsidR="002C27B9" w:rsidRPr="0002119A">
        <w:rPr>
          <w:rFonts w:ascii="Tahoma" w:eastAsia="Times New Roman" w:hAnsi="Tahoma" w:cs="Tahoma"/>
          <w:color w:val="00000A"/>
          <w:sz w:val="20"/>
          <w:szCs w:val="20"/>
        </w:rPr>
        <w:t>sprzętu</w:t>
      </w:r>
      <w:proofErr w:type="spellEnd"/>
      <w:r w:rsidR="002C27B9"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 w:rsidR="002C27B9" w:rsidRPr="0002119A">
        <w:rPr>
          <w:rFonts w:ascii="Tahoma" w:eastAsia="Times New Roman" w:hAnsi="Tahoma" w:cs="Tahoma"/>
          <w:color w:val="00000A"/>
          <w:sz w:val="20"/>
          <w:szCs w:val="20"/>
        </w:rPr>
        <w:t>elektronicznego</w:t>
      </w:r>
      <w:proofErr w:type="spellEnd"/>
      <w:r w:rsidR="002C27B9"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 w:rsidR="002C27B9" w:rsidRPr="0002119A">
        <w:rPr>
          <w:rFonts w:ascii="Tahoma" w:eastAsia="Times New Roman" w:hAnsi="Tahoma" w:cs="Tahoma"/>
          <w:color w:val="00000A"/>
          <w:sz w:val="20"/>
          <w:szCs w:val="20"/>
        </w:rPr>
        <w:t>od</w:t>
      </w:r>
      <w:proofErr w:type="spellEnd"/>
      <w:r w:rsidR="002C27B9"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 w:rsidR="002C27B9" w:rsidRPr="0002119A">
        <w:rPr>
          <w:rFonts w:ascii="Tahoma" w:eastAsia="Times New Roman" w:hAnsi="Tahoma" w:cs="Tahoma"/>
          <w:color w:val="00000A"/>
          <w:sz w:val="20"/>
          <w:szCs w:val="20"/>
        </w:rPr>
        <w:t>wszystkich</w:t>
      </w:r>
      <w:proofErr w:type="spellEnd"/>
      <w:r w:rsidR="002C27B9"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 w:rsidR="002C27B9" w:rsidRPr="0002119A">
        <w:rPr>
          <w:rFonts w:ascii="Tahoma" w:eastAsia="Times New Roman" w:hAnsi="Tahoma" w:cs="Tahoma"/>
          <w:color w:val="00000A"/>
          <w:sz w:val="20"/>
          <w:szCs w:val="20"/>
        </w:rPr>
        <w:t>ryzyk</w:t>
      </w:r>
      <w:proofErr w:type="spellEnd"/>
      <w:r w:rsidR="002C27B9" w:rsidRPr="0002119A">
        <w:rPr>
          <w:rFonts w:ascii="Tahoma" w:eastAsia="Times New Roman" w:hAnsi="Tahoma" w:cs="Tahoma"/>
          <w:color w:val="00000A"/>
          <w:sz w:val="20"/>
          <w:szCs w:val="20"/>
        </w:rPr>
        <w:t>:</w:t>
      </w:r>
    </w:p>
    <w:p w:rsidR="002C27B9" w:rsidRPr="0002119A" w:rsidRDefault="002C27B9" w:rsidP="002C27B9">
      <w:pPr>
        <w:numPr>
          <w:ilvl w:val="0"/>
          <w:numId w:val="6"/>
        </w:numPr>
        <w:suppressAutoHyphens/>
        <w:jc w:val="both"/>
        <w:rPr>
          <w:rFonts w:ascii="Tahoma" w:eastAsia="Calibri" w:hAnsi="Tahoma" w:cs="Tahoma"/>
          <w:sz w:val="20"/>
          <w:szCs w:val="20"/>
        </w:rPr>
      </w:pPr>
      <w:proofErr w:type="spellStart"/>
      <w:r w:rsidRPr="0002119A">
        <w:rPr>
          <w:rFonts w:ascii="Tahoma" w:eastAsia="Times New Roman" w:hAnsi="Tahoma" w:cs="Tahoma"/>
          <w:color w:val="00000A"/>
          <w:sz w:val="20"/>
          <w:szCs w:val="20"/>
        </w:rPr>
        <w:t>udział</w:t>
      </w:r>
      <w:proofErr w:type="spellEnd"/>
      <w:r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 w:rsidRPr="0002119A">
        <w:rPr>
          <w:rFonts w:ascii="Tahoma" w:eastAsia="Times New Roman" w:hAnsi="Tahoma" w:cs="Tahoma"/>
          <w:color w:val="00000A"/>
          <w:sz w:val="20"/>
          <w:szCs w:val="20"/>
        </w:rPr>
        <w:t>własny</w:t>
      </w:r>
      <w:proofErr w:type="spellEnd"/>
      <w:r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– 5% </w:t>
      </w:r>
      <w:proofErr w:type="spellStart"/>
      <w:r w:rsidRPr="0002119A">
        <w:rPr>
          <w:rFonts w:ascii="Tahoma" w:eastAsia="Times New Roman" w:hAnsi="Tahoma" w:cs="Tahoma"/>
          <w:color w:val="00000A"/>
          <w:sz w:val="20"/>
          <w:szCs w:val="20"/>
        </w:rPr>
        <w:t>wartości</w:t>
      </w:r>
      <w:proofErr w:type="spellEnd"/>
      <w:r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 w:rsidRPr="0002119A">
        <w:rPr>
          <w:rFonts w:ascii="Tahoma" w:eastAsia="Times New Roman" w:hAnsi="Tahoma" w:cs="Tahoma"/>
          <w:color w:val="00000A"/>
          <w:sz w:val="20"/>
          <w:szCs w:val="20"/>
        </w:rPr>
        <w:t>szkody</w:t>
      </w:r>
      <w:proofErr w:type="spellEnd"/>
      <w:r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, </w:t>
      </w:r>
      <w:proofErr w:type="spellStart"/>
      <w:r w:rsidRPr="0002119A">
        <w:rPr>
          <w:rFonts w:ascii="Tahoma" w:eastAsia="Times New Roman" w:hAnsi="Tahoma" w:cs="Tahoma"/>
          <w:color w:val="00000A"/>
          <w:sz w:val="20"/>
          <w:szCs w:val="20"/>
        </w:rPr>
        <w:t>nie</w:t>
      </w:r>
      <w:proofErr w:type="spellEnd"/>
      <w:r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 w:rsidRPr="0002119A">
        <w:rPr>
          <w:rFonts w:ascii="Tahoma" w:eastAsia="Times New Roman" w:hAnsi="Tahoma" w:cs="Tahoma"/>
          <w:color w:val="00000A"/>
          <w:sz w:val="20"/>
          <w:szCs w:val="20"/>
        </w:rPr>
        <w:t>więcej</w:t>
      </w:r>
      <w:proofErr w:type="spellEnd"/>
      <w:r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 w:rsidRPr="0002119A">
        <w:rPr>
          <w:rFonts w:ascii="Tahoma" w:eastAsia="Times New Roman" w:hAnsi="Tahoma" w:cs="Tahoma"/>
          <w:color w:val="00000A"/>
          <w:sz w:val="20"/>
          <w:szCs w:val="20"/>
        </w:rPr>
        <w:t>niż</w:t>
      </w:r>
      <w:proofErr w:type="spellEnd"/>
      <w:r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500 </w:t>
      </w:r>
      <w:proofErr w:type="spellStart"/>
      <w:r w:rsidRPr="0002119A">
        <w:rPr>
          <w:rFonts w:ascii="Tahoma" w:eastAsia="Times New Roman" w:hAnsi="Tahoma" w:cs="Tahoma"/>
          <w:color w:val="00000A"/>
          <w:sz w:val="20"/>
          <w:szCs w:val="20"/>
        </w:rPr>
        <w:t>zł</w:t>
      </w:r>
      <w:proofErr w:type="spellEnd"/>
    </w:p>
    <w:p w:rsidR="002C27B9" w:rsidRPr="0002119A" w:rsidRDefault="002C27B9" w:rsidP="002C27B9">
      <w:pPr>
        <w:numPr>
          <w:ilvl w:val="0"/>
          <w:numId w:val="6"/>
        </w:numPr>
        <w:suppressAutoHyphens/>
        <w:jc w:val="both"/>
        <w:rPr>
          <w:rFonts w:ascii="Tahoma" w:eastAsia="Calibri" w:hAnsi="Tahoma" w:cs="Tahoma"/>
          <w:sz w:val="20"/>
          <w:szCs w:val="20"/>
        </w:rPr>
      </w:pPr>
      <w:proofErr w:type="spellStart"/>
      <w:r w:rsidRPr="0002119A">
        <w:rPr>
          <w:rFonts w:ascii="Tahoma" w:eastAsia="Times New Roman" w:hAnsi="Tahoma" w:cs="Tahoma"/>
          <w:color w:val="00000A"/>
          <w:sz w:val="20"/>
          <w:szCs w:val="20"/>
        </w:rPr>
        <w:t>franszyza</w:t>
      </w:r>
      <w:proofErr w:type="spellEnd"/>
      <w:r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 w:rsidRPr="0002119A">
        <w:rPr>
          <w:rFonts w:ascii="Tahoma" w:eastAsia="Times New Roman" w:hAnsi="Tahoma" w:cs="Tahoma"/>
          <w:color w:val="00000A"/>
          <w:sz w:val="20"/>
          <w:szCs w:val="20"/>
        </w:rPr>
        <w:t>integralna</w:t>
      </w:r>
      <w:proofErr w:type="spellEnd"/>
      <w:r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 w:rsidRPr="0002119A">
        <w:rPr>
          <w:rFonts w:ascii="Tahoma" w:eastAsia="Times New Roman" w:hAnsi="Tahoma" w:cs="Tahoma"/>
          <w:color w:val="00000A"/>
          <w:sz w:val="20"/>
          <w:szCs w:val="20"/>
        </w:rPr>
        <w:t>i</w:t>
      </w:r>
      <w:proofErr w:type="spellEnd"/>
      <w:r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 w:rsidRPr="0002119A">
        <w:rPr>
          <w:rFonts w:ascii="Tahoma" w:eastAsia="Times New Roman" w:hAnsi="Tahoma" w:cs="Tahoma"/>
          <w:color w:val="00000A"/>
          <w:sz w:val="20"/>
          <w:szCs w:val="20"/>
        </w:rPr>
        <w:t>redukcyjna</w:t>
      </w:r>
      <w:proofErr w:type="spellEnd"/>
      <w:r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– </w:t>
      </w:r>
      <w:proofErr w:type="spellStart"/>
      <w:r w:rsidRPr="0002119A">
        <w:rPr>
          <w:rFonts w:ascii="Tahoma" w:eastAsia="Times New Roman" w:hAnsi="Tahoma" w:cs="Tahoma"/>
          <w:color w:val="00000A"/>
          <w:sz w:val="20"/>
          <w:szCs w:val="20"/>
        </w:rPr>
        <w:t>brak</w:t>
      </w:r>
      <w:proofErr w:type="spellEnd"/>
    </w:p>
    <w:p w:rsidR="002C27B9" w:rsidRPr="0002119A" w:rsidRDefault="002C27B9" w:rsidP="003D1C08">
      <w:pPr>
        <w:rPr>
          <w:rFonts w:ascii="Tahoma" w:eastAsia="Times New Roman" w:hAnsi="Tahoma" w:cs="Tahoma"/>
          <w:color w:val="00000A"/>
          <w:sz w:val="20"/>
          <w:szCs w:val="20"/>
        </w:rPr>
      </w:pPr>
    </w:p>
    <w:p w:rsidR="003F52E5" w:rsidRPr="0002119A" w:rsidRDefault="003D1C08" w:rsidP="003F52E5">
      <w:pPr>
        <w:ind w:left="284" w:hanging="284"/>
        <w:rPr>
          <w:rFonts w:ascii="Tahoma" w:hAnsi="Tahoma" w:cs="Tahoma"/>
          <w:sz w:val="20"/>
          <w:szCs w:val="20"/>
        </w:rPr>
      </w:pPr>
      <w:r w:rsidRPr="0002119A">
        <w:rPr>
          <w:rFonts w:ascii="Tahoma" w:eastAsia="Times New Roman" w:hAnsi="Tahoma" w:cs="Tahoma"/>
          <w:color w:val="00000A"/>
          <w:sz w:val="20"/>
          <w:szCs w:val="20"/>
        </w:rPr>
        <w:t>3</w:t>
      </w:r>
      <w:r w:rsidR="003F52E5"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) W </w:t>
      </w:r>
      <w:proofErr w:type="spellStart"/>
      <w:r w:rsidR="003F52E5" w:rsidRPr="0002119A">
        <w:rPr>
          <w:rFonts w:ascii="Tahoma" w:eastAsia="Times New Roman" w:hAnsi="Tahoma" w:cs="Tahoma"/>
          <w:color w:val="00000A"/>
          <w:sz w:val="20"/>
          <w:szCs w:val="20"/>
        </w:rPr>
        <w:t>ubezpieczeniu</w:t>
      </w:r>
      <w:proofErr w:type="spellEnd"/>
      <w:r w:rsidR="003F52E5"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 w:rsidR="003F52E5" w:rsidRPr="0002119A">
        <w:rPr>
          <w:rFonts w:ascii="Tahoma" w:eastAsia="Times New Roman" w:hAnsi="Tahoma" w:cs="Tahoma"/>
          <w:color w:val="00000A"/>
          <w:sz w:val="20"/>
          <w:szCs w:val="20"/>
        </w:rPr>
        <w:t>odpowiedzialności</w:t>
      </w:r>
      <w:proofErr w:type="spellEnd"/>
      <w:r w:rsidR="003F52E5"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 w:rsidR="003F52E5" w:rsidRPr="0002119A">
        <w:rPr>
          <w:rFonts w:ascii="Tahoma" w:eastAsia="Times New Roman" w:hAnsi="Tahoma" w:cs="Tahoma"/>
          <w:color w:val="00000A"/>
          <w:sz w:val="20"/>
          <w:szCs w:val="20"/>
        </w:rPr>
        <w:t>cywilnej</w:t>
      </w:r>
      <w:proofErr w:type="spellEnd"/>
    </w:p>
    <w:p w:rsidR="003D1C08" w:rsidRPr="0002119A" w:rsidRDefault="003D1C08" w:rsidP="003D1C08">
      <w:pPr>
        <w:pStyle w:val="Akapitzlist"/>
        <w:widowControl w:val="0"/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proofErr w:type="spellStart"/>
      <w:r w:rsidRPr="0002119A">
        <w:rPr>
          <w:rFonts w:ascii="Tahoma" w:hAnsi="Tahoma" w:cs="Tahoma"/>
          <w:sz w:val="20"/>
          <w:szCs w:val="20"/>
        </w:rPr>
        <w:t>Franszyzy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i</w:t>
      </w:r>
      <w:proofErr w:type="spellEnd"/>
      <w:r w:rsidRPr="0002119A">
        <w:rPr>
          <w:rFonts w:ascii="Tahoma" w:hAnsi="Tahoma" w:cs="Tahoma"/>
          <w:sz w:val="20"/>
          <w:szCs w:val="20"/>
        </w:rPr>
        <w:t> </w:t>
      </w:r>
      <w:proofErr w:type="spellStart"/>
      <w:r w:rsidRPr="0002119A">
        <w:rPr>
          <w:rFonts w:ascii="Tahoma" w:hAnsi="Tahoma" w:cs="Tahoma"/>
          <w:sz w:val="20"/>
          <w:szCs w:val="20"/>
        </w:rPr>
        <w:t>udziały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własne</w:t>
      </w:r>
      <w:proofErr w:type="spellEnd"/>
      <w:r w:rsidRPr="0002119A">
        <w:rPr>
          <w:rFonts w:ascii="Tahoma" w:hAnsi="Tahoma" w:cs="Tahoma"/>
          <w:sz w:val="20"/>
          <w:szCs w:val="20"/>
        </w:rPr>
        <w:t>:</w:t>
      </w:r>
    </w:p>
    <w:p w:rsidR="003D1C08" w:rsidRPr="0002119A" w:rsidRDefault="003D1C08" w:rsidP="003D1C08">
      <w:pPr>
        <w:widowControl w:val="0"/>
        <w:numPr>
          <w:ilvl w:val="0"/>
          <w:numId w:val="10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2119A">
        <w:rPr>
          <w:rFonts w:ascii="Tahoma" w:hAnsi="Tahoma" w:cs="Tahoma"/>
          <w:sz w:val="20"/>
          <w:szCs w:val="20"/>
        </w:rPr>
        <w:t>w </w:t>
      </w:r>
      <w:proofErr w:type="spellStart"/>
      <w:r w:rsidRPr="0002119A">
        <w:rPr>
          <w:rFonts w:ascii="Tahoma" w:hAnsi="Tahoma" w:cs="Tahoma"/>
          <w:sz w:val="20"/>
          <w:szCs w:val="20"/>
        </w:rPr>
        <w:t>szkodach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rzeczowych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franszyza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integralna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– </w:t>
      </w:r>
      <w:r w:rsidR="008E4605" w:rsidRPr="0002119A">
        <w:rPr>
          <w:rFonts w:ascii="Tahoma" w:hAnsi="Tahoma" w:cs="Tahoma"/>
          <w:sz w:val="20"/>
          <w:szCs w:val="20"/>
        </w:rPr>
        <w:t>ZNIESIONA</w:t>
      </w:r>
      <w:r w:rsidRPr="0002119A">
        <w:rPr>
          <w:rFonts w:ascii="Tahoma" w:hAnsi="Tahoma" w:cs="Tahoma"/>
          <w:sz w:val="20"/>
          <w:szCs w:val="20"/>
        </w:rPr>
        <w:t xml:space="preserve">; </w:t>
      </w:r>
      <w:proofErr w:type="spellStart"/>
      <w:r w:rsidRPr="0002119A">
        <w:rPr>
          <w:rFonts w:ascii="Tahoma" w:hAnsi="Tahoma" w:cs="Tahoma"/>
          <w:sz w:val="20"/>
          <w:szCs w:val="20"/>
        </w:rPr>
        <w:t>franszyza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redukcyjna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02119A">
        <w:rPr>
          <w:rFonts w:ascii="Tahoma" w:hAnsi="Tahoma" w:cs="Tahoma"/>
          <w:sz w:val="20"/>
          <w:szCs w:val="20"/>
        </w:rPr>
        <w:t>udział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własny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– </w:t>
      </w:r>
      <w:proofErr w:type="spellStart"/>
      <w:r w:rsidRPr="0002119A">
        <w:rPr>
          <w:rFonts w:ascii="Tahoma" w:hAnsi="Tahoma" w:cs="Tahoma"/>
          <w:sz w:val="20"/>
          <w:szCs w:val="20"/>
        </w:rPr>
        <w:t>brak</w:t>
      </w:r>
      <w:proofErr w:type="spellEnd"/>
      <w:r w:rsidRPr="0002119A">
        <w:rPr>
          <w:rFonts w:ascii="Tahoma" w:hAnsi="Tahoma" w:cs="Tahoma"/>
          <w:sz w:val="20"/>
          <w:szCs w:val="20"/>
        </w:rPr>
        <w:t>; w </w:t>
      </w:r>
      <w:proofErr w:type="spellStart"/>
      <w:r w:rsidRPr="0002119A">
        <w:rPr>
          <w:rFonts w:ascii="Tahoma" w:hAnsi="Tahoma" w:cs="Tahoma"/>
          <w:sz w:val="20"/>
          <w:szCs w:val="20"/>
        </w:rPr>
        <w:t>szkodach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osobowych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franszyza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integralna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02119A">
        <w:rPr>
          <w:rFonts w:ascii="Tahoma" w:hAnsi="Tahoma" w:cs="Tahoma"/>
          <w:sz w:val="20"/>
          <w:szCs w:val="20"/>
        </w:rPr>
        <w:t>redukcyjna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i</w:t>
      </w:r>
      <w:proofErr w:type="spellEnd"/>
      <w:r w:rsidRPr="0002119A">
        <w:rPr>
          <w:rFonts w:ascii="Tahoma" w:hAnsi="Tahoma" w:cs="Tahoma"/>
          <w:sz w:val="20"/>
          <w:szCs w:val="20"/>
        </w:rPr>
        <w:t> </w:t>
      </w:r>
      <w:proofErr w:type="spellStart"/>
      <w:r w:rsidRPr="0002119A">
        <w:rPr>
          <w:rFonts w:ascii="Tahoma" w:hAnsi="Tahoma" w:cs="Tahoma"/>
          <w:sz w:val="20"/>
          <w:szCs w:val="20"/>
        </w:rPr>
        <w:t>udział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własny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– </w:t>
      </w:r>
      <w:proofErr w:type="spellStart"/>
      <w:r w:rsidRPr="0002119A">
        <w:rPr>
          <w:rFonts w:ascii="Tahoma" w:hAnsi="Tahoma" w:cs="Tahoma"/>
          <w:sz w:val="20"/>
          <w:szCs w:val="20"/>
        </w:rPr>
        <w:t>brak</w:t>
      </w:r>
      <w:proofErr w:type="spellEnd"/>
    </w:p>
    <w:p w:rsidR="003D1C08" w:rsidRPr="0002119A" w:rsidRDefault="003D1C08" w:rsidP="003D1C08">
      <w:pPr>
        <w:widowControl w:val="0"/>
        <w:numPr>
          <w:ilvl w:val="0"/>
          <w:numId w:val="10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2119A">
        <w:rPr>
          <w:rFonts w:ascii="Tahoma" w:hAnsi="Tahoma" w:cs="Tahoma"/>
          <w:sz w:val="20"/>
          <w:szCs w:val="20"/>
        </w:rPr>
        <w:t xml:space="preserve">w OC </w:t>
      </w:r>
      <w:proofErr w:type="spellStart"/>
      <w:r w:rsidRPr="0002119A">
        <w:rPr>
          <w:rFonts w:ascii="Tahoma" w:hAnsi="Tahoma" w:cs="Tahoma"/>
          <w:sz w:val="20"/>
          <w:szCs w:val="20"/>
        </w:rPr>
        <w:t>pracodawcy</w:t>
      </w:r>
      <w:proofErr w:type="spellEnd"/>
      <w:r w:rsidRPr="0002119A">
        <w:rPr>
          <w:rFonts w:ascii="Tahoma" w:hAnsi="Tahoma" w:cs="Tahoma"/>
          <w:sz w:val="20"/>
          <w:szCs w:val="20"/>
        </w:rPr>
        <w:t>: w </w:t>
      </w:r>
      <w:proofErr w:type="spellStart"/>
      <w:r w:rsidRPr="0002119A">
        <w:rPr>
          <w:rFonts w:ascii="Tahoma" w:hAnsi="Tahoma" w:cs="Tahoma"/>
          <w:sz w:val="20"/>
          <w:szCs w:val="20"/>
        </w:rPr>
        <w:t>szkodach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rzeczowych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franszyza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integralna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02119A">
        <w:rPr>
          <w:rFonts w:ascii="Tahoma" w:hAnsi="Tahoma" w:cs="Tahoma"/>
          <w:sz w:val="20"/>
          <w:szCs w:val="20"/>
        </w:rPr>
        <w:t>udział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własny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02119A">
        <w:rPr>
          <w:rFonts w:ascii="Tahoma" w:hAnsi="Tahoma" w:cs="Tahoma"/>
          <w:sz w:val="20"/>
          <w:szCs w:val="20"/>
        </w:rPr>
        <w:t>franszyza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redukcyjna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– </w:t>
      </w:r>
      <w:proofErr w:type="spellStart"/>
      <w:r w:rsidRPr="0002119A">
        <w:rPr>
          <w:rFonts w:ascii="Tahoma" w:hAnsi="Tahoma" w:cs="Tahoma"/>
          <w:sz w:val="20"/>
          <w:szCs w:val="20"/>
        </w:rPr>
        <w:t>brak</w:t>
      </w:r>
      <w:proofErr w:type="spellEnd"/>
      <w:r w:rsidRPr="0002119A">
        <w:rPr>
          <w:rFonts w:ascii="Tahoma" w:hAnsi="Tahoma" w:cs="Tahoma"/>
          <w:sz w:val="20"/>
          <w:szCs w:val="20"/>
        </w:rPr>
        <w:t>; w </w:t>
      </w:r>
      <w:proofErr w:type="spellStart"/>
      <w:r w:rsidRPr="0002119A">
        <w:rPr>
          <w:rFonts w:ascii="Tahoma" w:hAnsi="Tahoma" w:cs="Tahoma"/>
          <w:sz w:val="20"/>
          <w:szCs w:val="20"/>
        </w:rPr>
        <w:t>szkodach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osobowych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franszyza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redukcyjna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– </w:t>
      </w:r>
      <w:proofErr w:type="spellStart"/>
      <w:r w:rsidRPr="0002119A">
        <w:rPr>
          <w:rFonts w:ascii="Tahoma" w:hAnsi="Tahoma" w:cs="Tahoma"/>
          <w:sz w:val="20"/>
          <w:szCs w:val="20"/>
        </w:rPr>
        <w:t>wysokość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świadczenia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ZUS (w </w:t>
      </w:r>
      <w:proofErr w:type="spellStart"/>
      <w:r w:rsidRPr="0002119A">
        <w:rPr>
          <w:rFonts w:ascii="Tahoma" w:hAnsi="Tahoma" w:cs="Tahoma"/>
          <w:sz w:val="20"/>
          <w:szCs w:val="20"/>
        </w:rPr>
        <w:t>przypadku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innej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podstawy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zatrudnienia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niż</w:t>
      </w:r>
      <w:proofErr w:type="spellEnd"/>
      <w:r w:rsidRPr="0002119A">
        <w:rPr>
          <w:rFonts w:ascii="Tahoma" w:hAnsi="Tahoma" w:cs="Tahoma"/>
          <w:sz w:val="20"/>
          <w:szCs w:val="20"/>
        </w:rPr>
        <w:t> </w:t>
      </w:r>
      <w:proofErr w:type="spellStart"/>
      <w:r w:rsidRPr="0002119A">
        <w:rPr>
          <w:rFonts w:ascii="Tahoma" w:hAnsi="Tahoma" w:cs="Tahoma"/>
          <w:sz w:val="20"/>
          <w:szCs w:val="20"/>
        </w:rPr>
        <w:t>umowa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o </w:t>
      </w:r>
      <w:proofErr w:type="spellStart"/>
      <w:r w:rsidRPr="0002119A">
        <w:rPr>
          <w:rFonts w:ascii="Tahoma" w:hAnsi="Tahoma" w:cs="Tahoma"/>
          <w:sz w:val="20"/>
          <w:szCs w:val="20"/>
        </w:rPr>
        <w:t>pracę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brak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franszyzy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redukcyjnej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), </w:t>
      </w:r>
      <w:proofErr w:type="spellStart"/>
      <w:r w:rsidRPr="0002119A">
        <w:rPr>
          <w:rFonts w:ascii="Tahoma" w:hAnsi="Tahoma" w:cs="Tahoma"/>
          <w:sz w:val="20"/>
          <w:szCs w:val="20"/>
        </w:rPr>
        <w:t>franszyza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integralna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i</w:t>
      </w:r>
      <w:proofErr w:type="spellEnd"/>
      <w:r w:rsidRPr="0002119A">
        <w:rPr>
          <w:rFonts w:ascii="Tahoma" w:hAnsi="Tahoma" w:cs="Tahoma"/>
          <w:sz w:val="20"/>
          <w:szCs w:val="20"/>
        </w:rPr>
        <w:t> </w:t>
      </w:r>
      <w:proofErr w:type="spellStart"/>
      <w:r w:rsidRPr="0002119A">
        <w:rPr>
          <w:rFonts w:ascii="Tahoma" w:hAnsi="Tahoma" w:cs="Tahoma"/>
          <w:sz w:val="20"/>
          <w:szCs w:val="20"/>
        </w:rPr>
        <w:t>udział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własny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– </w:t>
      </w:r>
      <w:proofErr w:type="spellStart"/>
      <w:r w:rsidRPr="0002119A">
        <w:rPr>
          <w:rFonts w:ascii="Tahoma" w:hAnsi="Tahoma" w:cs="Tahoma"/>
          <w:sz w:val="20"/>
          <w:szCs w:val="20"/>
        </w:rPr>
        <w:t>brak</w:t>
      </w:r>
      <w:proofErr w:type="spellEnd"/>
    </w:p>
    <w:p w:rsidR="003D1C08" w:rsidRPr="0002119A" w:rsidRDefault="003D1C08" w:rsidP="003D1C08">
      <w:pPr>
        <w:widowControl w:val="0"/>
        <w:numPr>
          <w:ilvl w:val="0"/>
          <w:numId w:val="10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2119A">
        <w:rPr>
          <w:rFonts w:ascii="Tahoma" w:hAnsi="Tahoma" w:cs="Tahoma"/>
          <w:sz w:val="20"/>
          <w:szCs w:val="20"/>
        </w:rPr>
        <w:t>w </w:t>
      </w:r>
      <w:proofErr w:type="spellStart"/>
      <w:r w:rsidRPr="0002119A">
        <w:rPr>
          <w:rFonts w:ascii="Tahoma" w:hAnsi="Tahoma" w:cs="Tahoma"/>
          <w:sz w:val="20"/>
          <w:szCs w:val="20"/>
        </w:rPr>
        <w:t>ubezpieczeniu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czystych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strat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finansowych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franszyza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integralna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– 1 000,00 </w:t>
      </w:r>
      <w:proofErr w:type="spellStart"/>
      <w:r w:rsidRPr="0002119A">
        <w:rPr>
          <w:rFonts w:ascii="Tahoma" w:hAnsi="Tahoma" w:cs="Tahoma"/>
          <w:sz w:val="20"/>
          <w:szCs w:val="20"/>
        </w:rPr>
        <w:t>zł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02119A">
        <w:rPr>
          <w:rFonts w:ascii="Tahoma" w:hAnsi="Tahoma" w:cs="Tahoma"/>
          <w:sz w:val="20"/>
          <w:szCs w:val="20"/>
        </w:rPr>
        <w:t>franszyza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redukcyjna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02119A">
        <w:rPr>
          <w:rFonts w:ascii="Tahoma" w:hAnsi="Tahoma" w:cs="Tahoma"/>
          <w:sz w:val="20"/>
          <w:szCs w:val="20"/>
        </w:rPr>
        <w:t>udział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własny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r w:rsidRPr="0002119A">
        <w:rPr>
          <w:rFonts w:ascii="Tahoma" w:hAnsi="Tahoma" w:cs="Tahoma"/>
          <w:sz w:val="20"/>
          <w:szCs w:val="20"/>
        </w:rPr>
        <w:lastRenderedPageBreak/>
        <w:t xml:space="preserve">– </w:t>
      </w:r>
      <w:proofErr w:type="spellStart"/>
      <w:r w:rsidRPr="0002119A">
        <w:rPr>
          <w:rFonts w:ascii="Tahoma" w:hAnsi="Tahoma" w:cs="Tahoma"/>
          <w:sz w:val="20"/>
          <w:szCs w:val="20"/>
        </w:rPr>
        <w:t>brak</w:t>
      </w:r>
      <w:proofErr w:type="spellEnd"/>
    </w:p>
    <w:p w:rsidR="003D1C08" w:rsidRPr="0002119A" w:rsidRDefault="003D1C08" w:rsidP="003D1C08">
      <w:pPr>
        <w:widowControl w:val="0"/>
        <w:numPr>
          <w:ilvl w:val="0"/>
          <w:numId w:val="10"/>
        </w:numPr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02119A">
        <w:rPr>
          <w:rFonts w:ascii="Tahoma" w:hAnsi="Tahoma" w:cs="Tahoma"/>
          <w:sz w:val="20"/>
          <w:szCs w:val="20"/>
        </w:rPr>
        <w:t>w </w:t>
      </w:r>
      <w:proofErr w:type="spellStart"/>
      <w:r w:rsidRPr="0002119A">
        <w:rPr>
          <w:rFonts w:ascii="Tahoma" w:hAnsi="Tahoma" w:cs="Tahoma"/>
          <w:sz w:val="20"/>
          <w:szCs w:val="20"/>
        </w:rPr>
        <w:t>ubezpieczeniu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OC </w:t>
      </w:r>
      <w:proofErr w:type="spellStart"/>
      <w:r w:rsidRPr="0002119A">
        <w:rPr>
          <w:rFonts w:ascii="Tahoma" w:hAnsi="Tahoma" w:cs="Tahoma"/>
          <w:sz w:val="20"/>
          <w:szCs w:val="20"/>
        </w:rPr>
        <w:t>za</w:t>
      </w:r>
      <w:proofErr w:type="spellEnd"/>
      <w:r w:rsidRPr="0002119A">
        <w:rPr>
          <w:rFonts w:ascii="Tahoma" w:hAnsi="Tahoma" w:cs="Tahoma"/>
          <w:sz w:val="20"/>
          <w:szCs w:val="20"/>
        </w:rPr>
        <w:t> </w:t>
      </w:r>
      <w:proofErr w:type="spellStart"/>
      <w:r w:rsidRPr="0002119A">
        <w:rPr>
          <w:rFonts w:ascii="Tahoma" w:hAnsi="Tahoma" w:cs="Tahoma"/>
          <w:sz w:val="20"/>
          <w:szCs w:val="20"/>
        </w:rPr>
        <w:t>szkody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wyrządzone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w </w:t>
      </w:r>
      <w:proofErr w:type="spellStart"/>
      <w:r w:rsidRPr="0002119A">
        <w:rPr>
          <w:rFonts w:ascii="Tahoma" w:hAnsi="Tahoma" w:cs="Tahoma"/>
          <w:sz w:val="20"/>
          <w:szCs w:val="20"/>
        </w:rPr>
        <w:t>środowisku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naturalnym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franszyza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integralna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– </w:t>
      </w:r>
      <w:proofErr w:type="spellStart"/>
      <w:r w:rsidRPr="0002119A">
        <w:rPr>
          <w:rFonts w:ascii="Tahoma" w:hAnsi="Tahoma" w:cs="Tahoma"/>
          <w:sz w:val="20"/>
          <w:szCs w:val="20"/>
        </w:rPr>
        <w:t>brak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02119A">
        <w:rPr>
          <w:rFonts w:ascii="Tahoma" w:hAnsi="Tahoma" w:cs="Tahoma"/>
          <w:sz w:val="20"/>
          <w:szCs w:val="20"/>
        </w:rPr>
        <w:t>franszyza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redukcyjna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– 10% </w:t>
      </w:r>
      <w:proofErr w:type="spellStart"/>
      <w:r w:rsidRPr="0002119A">
        <w:rPr>
          <w:rFonts w:ascii="Tahoma" w:hAnsi="Tahoma" w:cs="Tahoma"/>
          <w:sz w:val="20"/>
          <w:szCs w:val="20"/>
        </w:rPr>
        <w:t>wartości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szkody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02119A">
        <w:rPr>
          <w:rFonts w:ascii="Tahoma" w:hAnsi="Tahoma" w:cs="Tahoma"/>
          <w:sz w:val="20"/>
          <w:szCs w:val="20"/>
        </w:rPr>
        <w:t>nie</w:t>
      </w:r>
      <w:proofErr w:type="spellEnd"/>
      <w:r w:rsidRPr="0002119A">
        <w:rPr>
          <w:rFonts w:ascii="Tahoma" w:hAnsi="Tahoma" w:cs="Tahoma"/>
          <w:sz w:val="20"/>
          <w:szCs w:val="20"/>
        </w:rPr>
        <w:t> </w:t>
      </w:r>
      <w:proofErr w:type="spellStart"/>
      <w:r w:rsidRPr="0002119A">
        <w:rPr>
          <w:rFonts w:ascii="Tahoma" w:hAnsi="Tahoma" w:cs="Tahoma"/>
          <w:sz w:val="20"/>
          <w:szCs w:val="20"/>
        </w:rPr>
        <w:t>więcej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niż</w:t>
      </w:r>
      <w:proofErr w:type="spellEnd"/>
      <w:r w:rsidRPr="0002119A">
        <w:rPr>
          <w:rFonts w:ascii="Tahoma" w:hAnsi="Tahoma" w:cs="Tahoma"/>
          <w:sz w:val="20"/>
          <w:szCs w:val="20"/>
        </w:rPr>
        <w:t> 2 000,00 </w:t>
      </w:r>
      <w:proofErr w:type="spellStart"/>
      <w:r w:rsidRPr="0002119A">
        <w:rPr>
          <w:rFonts w:ascii="Tahoma" w:hAnsi="Tahoma" w:cs="Tahoma"/>
          <w:sz w:val="20"/>
          <w:szCs w:val="20"/>
        </w:rPr>
        <w:t>zł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02119A">
        <w:rPr>
          <w:rFonts w:ascii="Tahoma" w:hAnsi="Tahoma" w:cs="Tahoma"/>
          <w:sz w:val="20"/>
          <w:szCs w:val="20"/>
        </w:rPr>
        <w:t>udział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własny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– </w:t>
      </w:r>
      <w:proofErr w:type="spellStart"/>
      <w:r w:rsidRPr="0002119A">
        <w:rPr>
          <w:rFonts w:ascii="Tahoma" w:hAnsi="Tahoma" w:cs="Tahoma"/>
          <w:sz w:val="20"/>
          <w:szCs w:val="20"/>
        </w:rPr>
        <w:t>brak</w:t>
      </w:r>
      <w:proofErr w:type="spellEnd"/>
    </w:p>
    <w:p w:rsidR="000F18B5" w:rsidRPr="0002119A" w:rsidRDefault="000F18B5" w:rsidP="003D1C08">
      <w:pPr>
        <w:rPr>
          <w:rFonts w:ascii="Tahoma" w:hAnsi="Tahoma" w:cs="Tahoma"/>
          <w:i/>
          <w:color w:val="FF0000"/>
          <w:sz w:val="20"/>
          <w:szCs w:val="20"/>
        </w:rPr>
      </w:pPr>
    </w:p>
    <w:p w:rsidR="003D1C08" w:rsidRPr="0002119A" w:rsidRDefault="003D1C08" w:rsidP="003D1C08">
      <w:pPr>
        <w:rPr>
          <w:rFonts w:ascii="Tahoma" w:hAnsi="Tahoma" w:cs="Tahoma"/>
          <w:sz w:val="20"/>
          <w:szCs w:val="20"/>
        </w:rPr>
      </w:pPr>
      <w:r w:rsidRPr="0002119A">
        <w:rPr>
          <w:rFonts w:ascii="Tahoma" w:hAnsi="Tahoma" w:cs="Tahoma"/>
          <w:sz w:val="20"/>
          <w:szCs w:val="20"/>
        </w:rPr>
        <w:t xml:space="preserve">4) w </w:t>
      </w:r>
      <w:proofErr w:type="spellStart"/>
      <w:r w:rsidRPr="0002119A">
        <w:rPr>
          <w:rFonts w:ascii="Tahoma" w:hAnsi="Tahoma" w:cs="Tahoma"/>
          <w:sz w:val="20"/>
          <w:szCs w:val="20"/>
        </w:rPr>
        <w:t>ubezpieczeniu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NNW </w:t>
      </w:r>
      <w:proofErr w:type="spellStart"/>
      <w:r w:rsidRPr="0002119A">
        <w:rPr>
          <w:rFonts w:ascii="Tahoma" w:hAnsi="Tahoma" w:cs="Tahoma"/>
          <w:sz w:val="20"/>
          <w:szCs w:val="20"/>
        </w:rPr>
        <w:t>sołtysów</w:t>
      </w:r>
      <w:proofErr w:type="spellEnd"/>
      <w:r w:rsidRPr="0002119A">
        <w:rPr>
          <w:rFonts w:ascii="Tahoma" w:hAnsi="Tahoma" w:cs="Tahoma"/>
          <w:sz w:val="20"/>
          <w:szCs w:val="20"/>
        </w:rPr>
        <w:t>:</w:t>
      </w:r>
    </w:p>
    <w:p w:rsidR="003D1C08" w:rsidRPr="0002119A" w:rsidRDefault="003D1C08" w:rsidP="003D1C08">
      <w:pPr>
        <w:pStyle w:val="Akapitzlist"/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proofErr w:type="spellStart"/>
      <w:r w:rsidRPr="0002119A">
        <w:rPr>
          <w:rFonts w:ascii="Tahoma" w:hAnsi="Tahoma" w:cs="Tahoma"/>
          <w:sz w:val="20"/>
          <w:szCs w:val="20"/>
        </w:rPr>
        <w:t>Franszyza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integralna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02119A">
        <w:rPr>
          <w:rFonts w:ascii="Tahoma" w:hAnsi="Tahoma" w:cs="Tahoma"/>
          <w:sz w:val="20"/>
          <w:szCs w:val="20"/>
        </w:rPr>
        <w:t>redukcyjna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i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udział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własny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- </w:t>
      </w:r>
      <w:proofErr w:type="spellStart"/>
      <w:r w:rsidRPr="0002119A">
        <w:rPr>
          <w:rFonts w:ascii="Tahoma" w:hAnsi="Tahoma" w:cs="Tahoma"/>
          <w:sz w:val="20"/>
          <w:szCs w:val="20"/>
        </w:rPr>
        <w:t>brak</w:t>
      </w:r>
      <w:proofErr w:type="spellEnd"/>
    </w:p>
    <w:p w:rsidR="00756CFA" w:rsidRPr="0002119A" w:rsidRDefault="003D1C08" w:rsidP="003158D2">
      <w:pPr>
        <w:jc w:val="both"/>
        <w:rPr>
          <w:rFonts w:ascii="Tahoma" w:hAnsi="Tahoma" w:cs="Tahoma"/>
          <w:sz w:val="20"/>
          <w:szCs w:val="20"/>
        </w:rPr>
      </w:pPr>
      <w:r w:rsidRPr="0002119A">
        <w:rPr>
          <w:rFonts w:ascii="Tahoma" w:hAnsi="Tahoma" w:cs="Tahoma"/>
          <w:sz w:val="20"/>
          <w:szCs w:val="20"/>
        </w:rPr>
        <w:t xml:space="preserve">5) w </w:t>
      </w:r>
      <w:proofErr w:type="spellStart"/>
      <w:r w:rsidRPr="0002119A">
        <w:rPr>
          <w:rFonts w:ascii="Tahoma" w:hAnsi="Tahoma" w:cs="Tahoma"/>
          <w:sz w:val="20"/>
          <w:szCs w:val="20"/>
        </w:rPr>
        <w:t>ubezpieczeniach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komunikacyjnych</w:t>
      </w:r>
      <w:proofErr w:type="spellEnd"/>
    </w:p>
    <w:p w:rsidR="003D1C08" w:rsidRPr="0002119A" w:rsidRDefault="003D1C08" w:rsidP="003D1C08">
      <w:pPr>
        <w:pStyle w:val="Akapitzlist"/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proofErr w:type="spellStart"/>
      <w:r w:rsidRPr="0002119A">
        <w:rPr>
          <w:rFonts w:ascii="Tahoma" w:hAnsi="Tahoma" w:cs="Tahoma"/>
          <w:sz w:val="20"/>
          <w:szCs w:val="20"/>
        </w:rPr>
        <w:t>Franszyza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integralna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02119A">
        <w:rPr>
          <w:rFonts w:ascii="Tahoma" w:hAnsi="Tahoma" w:cs="Tahoma"/>
          <w:sz w:val="20"/>
          <w:szCs w:val="20"/>
        </w:rPr>
        <w:t>redukcyjna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i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udział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własny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- </w:t>
      </w:r>
      <w:proofErr w:type="spellStart"/>
      <w:r w:rsidRPr="0002119A">
        <w:rPr>
          <w:rFonts w:ascii="Tahoma" w:hAnsi="Tahoma" w:cs="Tahoma"/>
          <w:sz w:val="20"/>
          <w:szCs w:val="20"/>
        </w:rPr>
        <w:t>brak</w:t>
      </w:r>
      <w:proofErr w:type="spellEnd"/>
    </w:p>
    <w:p w:rsidR="003D1C08" w:rsidRPr="0002119A" w:rsidRDefault="003D1C08" w:rsidP="003D1C08">
      <w:pPr>
        <w:jc w:val="both"/>
        <w:rPr>
          <w:rFonts w:ascii="Tahoma" w:hAnsi="Tahoma" w:cs="Tahoma"/>
          <w:sz w:val="20"/>
          <w:szCs w:val="20"/>
        </w:rPr>
      </w:pPr>
      <w:r w:rsidRPr="0002119A">
        <w:rPr>
          <w:rFonts w:ascii="Tahoma" w:hAnsi="Tahoma" w:cs="Tahoma"/>
          <w:sz w:val="20"/>
          <w:szCs w:val="20"/>
        </w:rPr>
        <w:t xml:space="preserve">6) w </w:t>
      </w:r>
      <w:proofErr w:type="spellStart"/>
      <w:r w:rsidRPr="0002119A">
        <w:rPr>
          <w:rFonts w:ascii="Tahoma" w:hAnsi="Tahoma" w:cs="Tahoma"/>
          <w:sz w:val="20"/>
          <w:szCs w:val="20"/>
        </w:rPr>
        <w:t>ubezpieczeniu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NNW </w:t>
      </w:r>
      <w:proofErr w:type="spellStart"/>
      <w:r w:rsidRPr="0002119A">
        <w:rPr>
          <w:rFonts w:ascii="Tahoma" w:hAnsi="Tahoma" w:cs="Tahoma"/>
          <w:sz w:val="20"/>
          <w:szCs w:val="20"/>
        </w:rPr>
        <w:t>członków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OSP </w:t>
      </w:r>
      <w:proofErr w:type="spellStart"/>
      <w:r w:rsidRPr="0002119A">
        <w:rPr>
          <w:rFonts w:ascii="Tahoma" w:hAnsi="Tahoma" w:cs="Tahoma"/>
          <w:sz w:val="20"/>
          <w:szCs w:val="20"/>
        </w:rPr>
        <w:t>i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MDP:</w:t>
      </w:r>
    </w:p>
    <w:p w:rsidR="003D1C08" w:rsidRPr="0002119A" w:rsidRDefault="003D1C08" w:rsidP="003D1C08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proofErr w:type="spellStart"/>
      <w:r w:rsidRPr="0002119A">
        <w:rPr>
          <w:rFonts w:ascii="Tahoma" w:hAnsi="Tahoma" w:cs="Tahoma"/>
          <w:sz w:val="20"/>
          <w:szCs w:val="20"/>
        </w:rPr>
        <w:t>Franszyzy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i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udziały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własne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- </w:t>
      </w:r>
      <w:proofErr w:type="spellStart"/>
      <w:r w:rsidRPr="0002119A">
        <w:rPr>
          <w:rFonts w:ascii="Tahoma" w:hAnsi="Tahoma" w:cs="Tahoma"/>
          <w:sz w:val="20"/>
          <w:szCs w:val="20"/>
        </w:rPr>
        <w:t>brak</w:t>
      </w:r>
      <w:proofErr w:type="spellEnd"/>
    </w:p>
    <w:p w:rsidR="003D1C08" w:rsidRPr="0002119A" w:rsidRDefault="003D1C08" w:rsidP="003D1C08">
      <w:pPr>
        <w:jc w:val="both"/>
        <w:rPr>
          <w:rFonts w:ascii="Tahoma" w:hAnsi="Tahoma" w:cs="Tahoma"/>
          <w:sz w:val="20"/>
          <w:szCs w:val="20"/>
        </w:rPr>
      </w:pPr>
    </w:p>
    <w:p w:rsidR="003D1C08" w:rsidRPr="0002119A" w:rsidRDefault="008E4605" w:rsidP="008E4605">
      <w:pPr>
        <w:jc w:val="both"/>
        <w:rPr>
          <w:rFonts w:ascii="Tahoma" w:hAnsi="Tahoma" w:cs="Tahoma"/>
          <w:b/>
          <w:sz w:val="20"/>
          <w:szCs w:val="20"/>
        </w:rPr>
      </w:pPr>
      <w:r w:rsidRPr="0002119A">
        <w:rPr>
          <w:rFonts w:ascii="Tahoma" w:hAnsi="Tahoma" w:cs="Tahoma"/>
          <w:b/>
          <w:sz w:val="20"/>
          <w:szCs w:val="20"/>
        </w:rPr>
        <w:t>-od 01.01.2016 r. do 31.12.2016 r.</w:t>
      </w:r>
    </w:p>
    <w:p w:rsidR="008E4605" w:rsidRPr="0002119A" w:rsidRDefault="008E4605" w:rsidP="008E4605">
      <w:pPr>
        <w:jc w:val="both"/>
        <w:rPr>
          <w:rFonts w:ascii="Tahoma" w:hAnsi="Tahoma" w:cs="Tahoma"/>
          <w:sz w:val="20"/>
          <w:szCs w:val="20"/>
        </w:rPr>
      </w:pPr>
    </w:p>
    <w:p w:rsidR="008E4605" w:rsidRPr="0002119A" w:rsidRDefault="008E4605" w:rsidP="008E4605">
      <w:pPr>
        <w:rPr>
          <w:rFonts w:ascii="Tahoma" w:hAnsi="Tahoma" w:cs="Tahoma"/>
          <w:sz w:val="20"/>
          <w:szCs w:val="20"/>
        </w:rPr>
      </w:pPr>
      <w:r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1) w </w:t>
      </w:r>
      <w:proofErr w:type="spellStart"/>
      <w:r w:rsidRPr="0002119A">
        <w:rPr>
          <w:rFonts w:ascii="Tahoma" w:eastAsia="Times New Roman" w:hAnsi="Tahoma" w:cs="Tahoma"/>
          <w:color w:val="00000A"/>
          <w:sz w:val="20"/>
          <w:szCs w:val="20"/>
        </w:rPr>
        <w:t>ubezpieczeniu</w:t>
      </w:r>
      <w:proofErr w:type="spellEnd"/>
      <w:r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 w:rsidRPr="0002119A">
        <w:rPr>
          <w:rFonts w:ascii="Tahoma" w:eastAsia="Times New Roman" w:hAnsi="Tahoma" w:cs="Tahoma"/>
          <w:color w:val="00000A"/>
          <w:sz w:val="20"/>
          <w:szCs w:val="20"/>
        </w:rPr>
        <w:t>mienia</w:t>
      </w:r>
      <w:proofErr w:type="spellEnd"/>
      <w:r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 w:rsidRPr="0002119A">
        <w:rPr>
          <w:rFonts w:ascii="Tahoma" w:eastAsia="Times New Roman" w:hAnsi="Tahoma" w:cs="Tahoma"/>
          <w:color w:val="00000A"/>
          <w:sz w:val="20"/>
          <w:szCs w:val="20"/>
        </w:rPr>
        <w:t>od</w:t>
      </w:r>
      <w:proofErr w:type="spellEnd"/>
      <w:r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 w:rsidRPr="0002119A">
        <w:rPr>
          <w:rFonts w:ascii="Tahoma" w:eastAsia="Times New Roman" w:hAnsi="Tahoma" w:cs="Tahoma"/>
          <w:color w:val="00000A"/>
          <w:sz w:val="20"/>
          <w:szCs w:val="20"/>
        </w:rPr>
        <w:t>ognia</w:t>
      </w:r>
      <w:proofErr w:type="spellEnd"/>
      <w:r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 w:rsidRPr="0002119A">
        <w:rPr>
          <w:rFonts w:ascii="Tahoma" w:eastAsia="Times New Roman" w:hAnsi="Tahoma" w:cs="Tahoma"/>
          <w:color w:val="00000A"/>
          <w:sz w:val="20"/>
          <w:szCs w:val="20"/>
        </w:rPr>
        <w:t>i</w:t>
      </w:r>
      <w:proofErr w:type="spellEnd"/>
      <w:r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 w:rsidRPr="0002119A">
        <w:rPr>
          <w:rFonts w:ascii="Tahoma" w:eastAsia="Times New Roman" w:hAnsi="Tahoma" w:cs="Tahoma"/>
          <w:color w:val="00000A"/>
          <w:sz w:val="20"/>
          <w:szCs w:val="20"/>
        </w:rPr>
        <w:t>innych</w:t>
      </w:r>
      <w:proofErr w:type="spellEnd"/>
      <w:r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 w:rsidRPr="0002119A">
        <w:rPr>
          <w:rFonts w:ascii="Tahoma" w:eastAsia="Times New Roman" w:hAnsi="Tahoma" w:cs="Tahoma"/>
          <w:color w:val="00000A"/>
          <w:sz w:val="20"/>
          <w:szCs w:val="20"/>
        </w:rPr>
        <w:t>zdarzeń</w:t>
      </w:r>
      <w:proofErr w:type="spellEnd"/>
      <w:r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 w:rsidRPr="0002119A">
        <w:rPr>
          <w:rFonts w:ascii="Tahoma" w:eastAsia="Times New Roman" w:hAnsi="Tahoma" w:cs="Tahoma"/>
          <w:color w:val="00000A"/>
          <w:sz w:val="20"/>
          <w:szCs w:val="20"/>
        </w:rPr>
        <w:t>losowych</w:t>
      </w:r>
      <w:proofErr w:type="spellEnd"/>
      <w:r w:rsidRPr="0002119A">
        <w:rPr>
          <w:rFonts w:ascii="Tahoma" w:eastAsia="Times New Roman" w:hAnsi="Tahoma" w:cs="Tahoma"/>
          <w:color w:val="00000A"/>
          <w:sz w:val="20"/>
          <w:szCs w:val="20"/>
        </w:rPr>
        <w:t>:</w:t>
      </w:r>
    </w:p>
    <w:p w:rsidR="008E4605" w:rsidRPr="0002119A" w:rsidRDefault="008E4605" w:rsidP="008E4605">
      <w:pPr>
        <w:widowControl w:val="0"/>
        <w:numPr>
          <w:ilvl w:val="0"/>
          <w:numId w:val="15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color w:val="FF0000"/>
          <w:sz w:val="20"/>
          <w:szCs w:val="20"/>
        </w:rPr>
      </w:pPr>
      <w:proofErr w:type="spellStart"/>
      <w:r w:rsidRPr="0002119A">
        <w:rPr>
          <w:rFonts w:ascii="Tahoma" w:hAnsi="Tahoma" w:cs="Tahoma"/>
          <w:sz w:val="20"/>
          <w:szCs w:val="20"/>
        </w:rPr>
        <w:t>Franszyza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integralna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- 200,- </w:t>
      </w:r>
      <w:proofErr w:type="spellStart"/>
      <w:r w:rsidRPr="0002119A">
        <w:rPr>
          <w:rFonts w:ascii="Tahoma" w:hAnsi="Tahoma" w:cs="Tahoma"/>
          <w:sz w:val="20"/>
          <w:szCs w:val="20"/>
        </w:rPr>
        <w:t>zł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</w:p>
    <w:p w:rsidR="008E4605" w:rsidRPr="0002119A" w:rsidRDefault="008E4605" w:rsidP="008E4605">
      <w:pPr>
        <w:widowControl w:val="0"/>
        <w:numPr>
          <w:ilvl w:val="0"/>
          <w:numId w:val="15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color w:val="FF0000"/>
          <w:sz w:val="20"/>
          <w:szCs w:val="20"/>
        </w:rPr>
      </w:pPr>
      <w:proofErr w:type="spellStart"/>
      <w:r w:rsidRPr="0002119A">
        <w:rPr>
          <w:rFonts w:ascii="Tahoma" w:hAnsi="Tahoma" w:cs="Tahoma"/>
          <w:sz w:val="20"/>
          <w:szCs w:val="20"/>
        </w:rPr>
        <w:t>Franszyza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redukcyjna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02119A">
        <w:rPr>
          <w:rFonts w:ascii="Tahoma" w:hAnsi="Tahoma" w:cs="Tahoma"/>
          <w:sz w:val="20"/>
          <w:szCs w:val="20"/>
        </w:rPr>
        <w:t>udział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własny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– </w:t>
      </w:r>
      <w:proofErr w:type="spellStart"/>
      <w:r w:rsidRPr="0002119A">
        <w:rPr>
          <w:rFonts w:ascii="Tahoma" w:hAnsi="Tahoma" w:cs="Tahoma"/>
          <w:sz w:val="20"/>
          <w:szCs w:val="20"/>
        </w:rPr>
        <w:t>brak</w:t>
      </w:r>
      <w:proofErr w:type="spellEnd"/>
    </w:p>
    <w:p w:rsidR="008E4605" w:rsidRPr="0002119A" w:rsidRDefault="00720A18" w:rsidP="008E4605">
      <w:pPr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color w:val="00000A"/>
          <w:sz w:val="20"/>
          <w:szCs w:val="20"/>
        </w:rPr>
        <w:t>2</w:t>
      </w:r>
      <w:r w:rsidR="008E4605"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) w </w:t>
      </w:r>
      <w:proofErr w:type="spellStart"/>
      <w:r w:rsidR="008E4605" w:rsidRPr="0002119A">
        <w:rPr>
          <w:rFonts w:ascii="Tahoma" w:eastAsia="Times New Roman" w:hAnsi="Tahoma" w:cs="Tahoma"/>
          <w:color w:val="00000A"/>
          <w:sz w:val="20"/>
          <w:szCs w:val="20"/>
        </w:rPr>
        <w:t>ubezpieczeniu</w:t>
      </w:r>
      <w:proofErr w:type="spellEnd"/>
      <w:r w:rsidR="008E4605"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 w:rsidR="008E4605" w:rsidRPr="0002119A">
        <w:rPr>
          <w:rFonts w:ascii="Tahoma" w:eastAsia="Times New Roman" w:hAnsi="Tahoma" w:cs="Tahoma"/>
          <w:color w:val="00000A"/>
          <w:sz w:val="20"/>
          <w:szCs w:val="20"/>
        </w:rPr>
        <w:t>mienia</w:t>
      </w:r>
      <w:proofErr w:type="spellEnd"/>
      <w:r w:rsidR="008E4605"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 w:rsidR="008E4605" w:rsidRPr="0002119A">
        <w:rPr>
          <w:rFonts w:ascii="Tahoma" w:eastAsia="Times New Roman" w:hAnsi="Tahoma" w:cs="Tahoma"/>
          <w:color w:val="00000A"/>
          <w:sz w:val="20"/>
          <w:szCs w:val="20"/>
        </w:rPr>
        <w:t>od</w:t>
      </w:r>
      <w:proofErr w:type="spellEnd"/>
      <w:r w:rsidR="008E4605"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 w:rsidR="008E4605" w:rsidRPr="0002119A">
        <w:rPr>
          <w:rFonts w:ascii="Tahoma" w:eastAsia="Times New Roman" w:hAnsi="Tahoma" w:cs="Tahoma"/>
          <w:color w:val="00000A"/>
          <w:sz w:val="20"/>
          <w:szCs w:val="20"/>
        </w:rPr>
        <w:t>kradzieży</w:t>
      </w:r>
      <w:proofErr w:type="spellEnd"/>
      <w:r w:rsidR="008E4605"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z </w:t>
      </w:r>
      <w:proofErr w:type="spellStart"/>
      <w:r w:rsidR="008E4605" w:rsidRPr="0002119A">
        <w:rPr>
          <w:rFonts w:ascii="Tahoma" w:eastAsia="Times New Roman" w:hAnsi="Tahoma" w:cs="Tahoma"/>
          <w:color w:val="00000A"/>
          <w:sz w:val="20"/>
          <w:szCs w:val="20"/>
        </w:rPr>
        <w:t>włamaniem</w:t>
      </w:r>
      <w:proofErr w:type="spellEnd"/>
      <w:r w:rsidR="008E4605"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 w:rsidR="008E4605" w:rsidRPr="0002119A">
        <w:rPr>
          <w:rFonts w:ascii="Tahoma" w:eastAsia="Times New Roman" w:hAnsi="Tahoma" w:cs="Tahoma"/>
          <w:color w:val="00000A"/>
          <w:sz w:val="20"/>
          <w:szCs w:val="20"/>
        </w:rPr>
        <w:t>i</w:t>
      </w:r>
      <w:proofErr w:type="spellEnd"/>
      <w:r w:rsidR="008E4605"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 w:rsidR="008E4605" w:rsidRPr="0002119A">
        <w:rPr>
          <w:rFonts w:ascii="Tahoma" w:eastAsia="Times New Roman" w:hAnsi="Tahoma" w:cs="Tahoma"/>
          <w:color w:val="00000A"/>
          <w:sz w:val="20"/>
          <w:szCs w:val="20"/>
        </w:rPr>
        <w:t>rabunku</w:t>
      </w:r>
      <w:proofErr w:type="spellEnd"/>
    </w:p>
    <w:p w:rsidR="008E4605" w:rsidRPr="0002119A" w:rsidRDefault="008E4605" w:rsidP="008E4605">
      <w:pPr>
        <w:numPr>
          <w:ilvl w:val="0"/>
          <w:numId w:val="16"/>
        </w:numPr>
        <w:tabs>
          <w:tab w:val="left" w:pos="284"/>
        </w:tabs>
        <w:suppressAutoHyphens/>
        <w:ind w:left="284" w:hanging="284"/>
        <w:rPr>
          <w:rFonts w:ascii="Tahoma" w:hAnsi="Tahoma" w:cs="Tahoma"/>
          <w:sz w:val="20"/>
          <w:szCs w:val="20"/>
          <w:lang w:eastAsia="ar-SA"/>
        </w:rPr>
      </w:pPr>
      <w:proofErr w:type="spellStart"/>
      <w:r w:rsidRPr="0002119A">
        <w:rPr>
          <w:rFonts w:ascii="Tahoma" w:hAnsi="Tahoma" w:cs="Tahoma"/>
          <w:sz w:val="20"/>
          <w:szCs w:val="20"/>
          <w:lang w:eastAsia="ar-SA"/>
        </w:rPr>
        <w:t>Franszyza</w:t>
      </w:r>
      <w:proofErr w:type="spellEnd"/>
      <w:r w:rsidRPr="0002119A">
        <w:rPr>
          <w:rFonts w:ascii="Tahoma" w:hAnsi="Tahoma" w:cs="Tahoma"/>
          <w:sz w:val="20"/>
          <w:szCs w:val="20"/>
          <w:lang w:eastAsia="ar-SA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  <w:lang w:eastAsia="ar-SA"/>
        </w:rPr>
        <w:t>integralna</w:t>
      </w:r>
      <w:proofErr w:type="spellEnd"/>
      <w:r w:rsidRPr="0002119A">
        <w:rPr>
          <w:rFonts w:ascii="Tahoma" w:hAnsi="Tahoma" w:cs="Tahoma"/>
          <w:sz w:val="20"/>
          <w:szCs w:val="20"/>
          <w:lang w:eastAsia="ar-SA"/>
        </w:rPr>
        <w:t xml:space="preserve"> – 200,- </w:t>
      </w:r>
      <w:proofErr w:type="spellStart"/>
      <w:r w:rsidRPr="0002119A">
        <w:rPr>
          <w:rFonts w:ascii="Tahoma" w:hAnsi="Tahoma" w:cs="Tahoma"/>
          <w:sz w:val="20"/>
          <w:szCs w:val="20"/>
          <w:lang w:eastAsia="ar-SA"/>
        </w:rPr>
        <w:t>zł</w:t>
      </w:r>
      <w:proofErr w:type="spellEnd"/>
      <w:r w:rsidRPr="0002119A">
        <w:rPr>
          <w:rFonts w:ascii="Tahoma" w:hAnsi="Tahoma" w:cs="Tahoma"/>
          <w:sz w:val="20"/>
          <w:szCs w:val="20"/>
          <w:lang w:eastAsia="ar-SA"/>
        </w:rPr>
        <w:t>,</w:t>
      </w:r>
    </w:p>
    <w:p w:rsidR="008E4605" w:rsidRPr="0002119A" w:rsidRDefault="008E4605" w:rsidP="008E4605">
      <w:pPr>
        <w:numPr>
          <w:ilvl w:val="0"/>
          <w:numId w:val="16"/>
        </w:numPr>
        <w:tabs>
          <w:tab w:val="left" w:pos="284"/>
        </w:tabs>
        <w:suppressAutoHyphens/>
        <w:ind w:left="284" w:hanging="284"/>
        <w:rPr>
          <w:rFonts w:ascii="Tahoma" w:hAnsi="Tahoma" w:cs="Tahoma"/>
          <w:sz w:val="20"/>
          <w:szCs w:val="20"/>
          <w:lang w:eastAsia="ar-SA"/>
        </w:rPr>
      </w:pPr>
      <w:proofErr w:type="spellStart"/>
      <w:r w:rsidRPr="0002119A">
        <w:rPr>
          <w:rFonts w:ascii="Tahoma" w:hAnsi="Tahoma" w:cs="Tahoma"/>
          <w:sz w:val="20"/>
          <w:szCs w:val="20"/>
          <w:lang w:eastAsia="ar-SA"/>
        </w:rPr>
        <w:t>Franszyza</w:t>
      </w:r>
      <w:proofErr w:type="spellEnd"/>
      <w:r w:rsidRPr="0002119A">
        <w:rPr>
          <w:rFonts w:ascii="Tahoma" w:hAnsi="Tahoma" w:cs="Tahoma"/>
          <w:sz w:val="20"/>
          <w:szCs w:val="20"/>
          <w:lang w:eastAsia="ar-SA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  <w:lang w:eastAsia="ar-SA"/>
        </w:rPr>
        <w:t>redukcyjna</w:t>
      </w:r>
      <w:proofErr w:type="spellEnd"/>
      <w:r w:rsidRPr="0002119A">
        <w:rPr>
          <w:rFonts w:ascii="Tahoma" w:hAnsi="Tahoma" w:cs="Tahoma"/>
          <w:sz w:val="20"/>
          <w:szCs w:val="20"/>
          <w:lang w:eastAsia="ar-SA"/>
        </w:rPr>
        <w:t xml:space="preserve">, </w:t>
      </w:r>
      <w:proofErr w:type="spellStart"/>
      <w:r w:rsidRPr="0002119A">
        <w:rPr>
          <w:rFonts w:ascii="Tahoma" w:hAnsi="Tahoma" w:cs="Tahoma"/>
          <w:sz w:val="20"/>
          <w:szCs w:val="20"/>
          <w:lang w:eastAsia="ar-SA"/>
        </w:rPr>
        <w:t>udział</w:t>
      </w:r>
      <w:proofErr w:type="spellEnd"/>
      <w:r w:rsidRPr="0002119A">
        <w:rPr>
          <w:rFonts w:ascii="Tahoma" w:hAnsi="Tahoma" w:cs="Tahoma"/>
          <w:sz w:val="20"/>
          <w:szCs w:val="20"/>
          <w:lang w:eastAsia="ar-SA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  <w:lang w:eastAsia="ar-SA"/>
        </w:rPr>
        <w:t>własny</w:t>
      </w:r>
      <w:proofErr w:type="spellEnd"/>
      <w:r w:rsidRPr="0002119A">
        <w:rPr>
          <w:rFonts w:ascii="Tahoma" w:hAnsi="Tahoma" w:cs="Tahoma"/>
          <w:sz w:val="20"/>
          <w:szCs w:val="20"/>
          <w:lang w:eastAsia="ar-SA"/>
        </w:rPr>
        <w:t xml:space="preserve"> – </w:t>
      </w:r>
      <w:proofErr w:type="spellStart"/>
      <w:r w:rsidRPr="0002119A">
        <w:rPr>
          <w:rFonts w:ascii="Tahoma" w:hAnsi="Tahoma" w:cs="Tahoma"/>
          <w:sz w:val="20"/>
          <w:szCs w:val="20"/>
          <w:lang w:eastAsia="ar-SA"/>
        </w:rPr>
        <w:t>brak</w:t>
      </w:r>
      <w:proofErr w:type="spellEnd"/>
      <w:r w:rsidRPr="0002119A">
        <w:rPr>
          <w:rFonts w:ascii="Tahoma" w:hAnsi="Tahoma" w:cs="Tahoma"/>
          <w:sz w:val="20"/>
          <w:szCs w:val="20"/>
          <w:lang w:eastAsia="ar-SA"/>
        </w:rPr>
        <w:t>.</w:t>
      </w:r>
    </w:p>
    <w:p w:rsidR="008E4605" w:rsidRPr="0002119A" w:rsidRDefault="00720A18" w:rsidP="008E4605">
      <w:pPr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color w:val="00000A"/>
          <w:sz w:val="20"/>
          <w:szCs w:val="20"/>
        </w:rPr>
        <w:t>3</w:t>
      </w:r>
      <w:r w:rsidR="008E4605"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) w </w:t>
      </w:r>
      <w:proofErr w:type="spellStart"/>
      <w:r w:rsidR="008E4605" w:rsidRPr="0002119A">
        <w:rPr>
          <w:rFonts w:ascii="Tahoma" w:eastAsia="Times New Roman" w:hAnsi="Tahoma" w:cs="Tahoma"/>
          <w:color w:val="00000A"/>
          <w:sz w:val="20"/>
          <w:szCs w:val="20"/>
        </w:rPr>
        <w:t>ubezpieczeniu</w:t>
      </w:r>
      <w:proofErr w:type="spellEnd"/>
      <w:r w:rsidR="008E4605"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 </w:t>
      </w:r>
      <w:proofErr w:type="spellStart"/>
      <w:r w:rsidR="008E4605" w:rsidRPr="0002119A">
        <w:rPr>
          <w:rFonts w:ascii="Tahoma" w:eastAsia="Times New Roman" w:hAnsi="Tahoma" w:cs="Tahoma"/>
          <w:color w:val="00000A"/>
          <w:sz w:val="20"/>
          <w:szCs w:val="20"/>
        </w:rPr>
        <w:t>szyb</w:t>
      </w:r>
      <w:proofErr w:type="spellEnd"/>
      <w:r w:rsidR="008E4605"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od </w:t>
      </w:r>
      <w:proofErr w:type="spellStart"/>
      <w:r w:rsidR="008E4605" w:rsidRPr="0002119A">
        <w:rPr>
          <w:rFonts w:ascii="Tahoma" w:eastAsia="Times New Roman" w:hAnsi="Tahoma" w:cs="Tahoma"/>
          <w:color w:val="00000A"/>
          <w:sz w:val="20"/>
          <w:szCs w:val="20"/>
        </w:rPr>
        <w:t>stłuczenia</w:t>
      </w:r>
      <w:proofErr w:type="spellEnd"/>
      <w:r w:rsidR="008E4605"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</w:p>
    <w:p w:rsidR="008E4605" w:rsidRPr="0002119A" w:rsidRDefault="008E4605" w:rsidP="008E4605">
      <w:pPr>
        <w:widowControl w:val="0"/>
        <w:numPr>
          <w:ilvl w:val="0"/>
          <w:numId w:val="17"/>
        </w:numPr>
        <w:tabs>
          <w:tab w:val="left" w:pos="360"/>
        </w:tabs>
        <w:suppressAutoHyphens/>
        <w:overflowPunct w:val="0"/>
        <w:autoSpaceDE w:val="0"/>
        <w:ind w:left="426" w:hanging="426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  <w:proofErr w:type="spellStart"/>
      <w:r w:rsidRPr="0002119A">
        <w:rPr>
          <w:rFonts w:ascii="Tahoma" w:hAnsi="Tahoma" w:cs="Tahoma"/>
          <w:sz w:val="20"/>
          <w:szCs w:val="20"/>
          <w:lang w:eastAsia="ar-SA"/>
        </w:rPr>
        <w:t>Franszyza</w:t>
      </w:r>
      <w:proofErr w:type="spellEnd"/>
      <w:r w:rsidRPr="0002119A">
        <w:rPr>
          <w:rFonts w:ascii="Tahoma" w:hAnsi="Tahoma" w:cs="Tahoma"/>
          <w:sz w:val="20"/>
          <w:szCs w:val="20"/>
          <w:lang w:eastAsia="ar-SA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  <w:lang w:eastAsia="ar-SA"/>
        </w:rPr>
        <w:t>integralna</w:t>
      </w:r>
      <w:proofErr w:type="spellEnd"/>
      <w:r w:rsidRPr="0002119A">
        <w:rPr>
          <w:rFonts w:ascii="Tahoma" w:hAnsi="Tahoma" w:cs="Tahoma"/>
          <w:sz w:val="20"/>
          <w:szCs w:val="20"/>
          <w:lang w:eastAsia="ar-SA"/>
        </w:rPr>
        <w:t xml:space="preserve"> – 50 </w:t>
      </w:r>
      <w:proofErr w:type="spellStart"/>
      <w:r w:rsidRPr="0002119A">
        <w:rPr>
          <w:rFonts w:ascii="Tahoma" w:hAnsi="Tahoma" w:cs="Tahoma"/>
          <w:sz w:val="20"/>
          <w:szCs w:val="20"/>
          <w:lang w:eastAsia="ar-SA"/>
        </w:rPr>
        <w:t>zł</w:t>
      </w:r>
      <w:proofErr w:type="spellEnd"/>
      <w:r w:rsidRPr="0002119A">
        <w:rPr>
          <w:rFonts w:ascii="Tahoma" w:hAnsi="Tahoma" w:cs="Tahoma"/>
          <w:sz w:val="20"/>
          <w:szCs w:val="20"/>
          <w:lang w:eastAsia="ar-SA"/>
        </w:rPr>
        <w:t>,</w:t>
      </w:r>
    </w:p>
    <w:p w:rsidR="008E4605" w:rsidRPr="0002119A" w:rsidRDefault="008E4605" w:rsidP="008E4605">
      <w:pPr>
        <w:widowControl w:val="0"/>
        <w:numPr>
          <w:ilvl w:val="0"/>
          <w:numId w:val="17"/>
        </w:numPr>
        <w:tabs>
          <w:tab w:val="left" w:pos="360"/>
        </w:tabs>
        <w:suppressAutoHyphens/>
        <w:overflowPunct w:val="0"/>
        <w:autoSpaceDE w:val="0"/>
        <w:ind w:left="426" w:hanging="426"/>
        <w:jc w:val="both"/>
        <w:textAlignment w:val="baseline"/>
        <w:rPr>
          <w:rFonts w:ascii="Tahoma" w:hAnsi="Tahoma" w:cs="Tahoma"/>
          <w:sz w:val="20"/>
          <w:szCs w:val="20"/>
          <w:lang w:eastAsia="ar-SA"/>
        </w:rPr>
      </w:pPr>
      <w:proofErr w:type="spellStart"/>
      <w:r w:rsidRPr="0002119A">
        <w:rPr>
          <w:rFonts w:ascii="Tahoma" w:hAnsi="Tahoma" w:cs="Tahoma"/>
          <w:sz w:val="20"/>
          <w:szCs w:val="20"/>
          <w:lang w:eastAsia="ar-SA"/>
        </w:rPr>
        <w:t>Franszyza</w:t>
      </w:r>
      <w:proofErr w:type="spellEnd"/>
      <w:r w:rsidRPr="0002119A">
        <w:rPr>
          <w:rFonts w:ascii="Tahoma" w:hAnsi="Tahoma" w:cs="Tahoma"/>
          <w:sz w:val="20"/>
          <w:szCs w:val="20"/>
          <w:lang w:eastAsia="ar-SA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  <w:lang w:eastAsia="ar-SA"/>
        </w:rPr>
        <w:t>redukcyjna</w:t>
      </w:r>
      <w:proofErr w:type="spellEnd"/>
      <w:r w:rsidRPr="0002119A">
        <w:rPr>
          <w:rFonts w:ascii="Tahoma" w:hAnsi="Tahoma" w:cs="Tahoma"/>
          <w:sz w:val="20"/>
          <w:szCs w:val="20"/>
          <w:lang w:eastAsia="ar-SA"/>
        </w:rPr>
        <w:t xml:space="preserve">, </w:t>
      </w:r>
      <w:proofErr w:type="spellStart"/>
      <w:r w:rsidRPr="0002119A">
        <w:rPr>
          <w:rFonts w:ascii="Tahoma" w:hAnsi="Tahoma" w:cs="Tahoma"/>
          <w:sz w:val="20"/>
          <w:szCs w:val="20"/>
          <w:lang w:eastAsia="ar-SA"/>
        </w:rPr>
        <w:t>udział</w:t>
      </w:r>
      <w:proofErr w:type="spellEnd"/>
      <w:r w:rsidRPr="0002119A">
        <w:rPr>
          <w:rFonts w:ascii="Tahoma" w:hAnsi="Tahoma" w:cs="Tahoma"/>
          <w:sz w:val="20"/>
          <w:szCs w:val="20"/>
          <w:lang w:eastAsia="ar-SA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  <w:lang w:eastAsia="ar-SA"/>
        </w:rPr>
        <w:t>własny</w:t>
      </w:r>
      <w:proofErr w:type="spellEnd"/>
      <w:r w:rsidRPr="0002119A">
        <w:rPr>
          <w:rFonts w:ascii="Tahoma" w:hAnsi="Tahoma" w:cs="Tahoma"/>
          <w:sz w:val="20"/>
          <w:szCs w:val="20"/>
          <w:lang w:eastAsia="ar-SA"/>
        </w:rPr>
        <w:t xml:space="preserve"> - </w:t>
      </w:r>
      <w:proofErr w:type="spellStart"/>
      <w:r w:rsidRPr="0002119A">
        <w:rPr>
          <w:rFonts w:ascii="Tahoma" w:hAnsi="Tahoma" w:cs="Tahoma"/>
          <w:sz w:val="20"/>
          <w:szCs w:val="20"/>
          <w:lang w:eastAsia="ar-SA"/>
        </w:rPr>
        <w:t>brak</w:t>
      </w:r>
      <w:proofErr w:type="spellEnd"/>
    </w:p>
    <w:p w:rsidR="008E4605" w:rsidRPr="0002119A" w:rsidRDefault="00720A18" w:rsidP="008E4605">
      <w:pPr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color w:val="00000A"/>
          <w:sz w:val="20"/>
          <w:szCs w:val="20"/>
        </w:rPr>
        <w:t>4</w:t>
      </w:r>
      <w:r w:rsidR="008E4605"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) W </w:t>
      </w:r>
      <w:proofErr w:type="spellStart"/>
      <w:r w:rsidR="008E4605" w:rsidRPr="0002119A">
        <w:rPr>
          <w:rFonts w:ascii="Tahoma" w:eastAsia="Times New Roman" w:hAnsi="Tahoma" w:cs="Tahoma"/>
          <w:color w:val="00000A"/>
          <w:sz w:val="20"/>
          <w:szCs w:val="20"/>
        </w:rPr>
        <w:t>ubezpieczeniu</w:t>
      </w:r>
      <w:proofErr w:type="spellEnd"/>
      <w:r w:rsidR="008E4605"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 w:rsidR="008E4605" w:rsidRPr="0002119A">
        <w:rPr>
          <w:rFonts w:ascii="Tahoma" w:eastAsia="Times New Roman" w:hAnsi="Tahoma" w:cs="Tahoma"/>
          <w:color w:val="00000A"/>
          <w:sz w:val="20"/>
          <w:szCs w:val="20"/>
        </w:rPr>
        <w:t>odpowiedzialności</w:t>
      </w:r>
      <w:proofErr w:type="spellEnd"/>
      <w:r w:rsidR="008E4605"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 w:rsidR="008E4605" w:rsidRPr="0002119A">
        <w:rPr>
          <w:rFonts w:ascii="Tahoma" w:eastAsia="Times New Roman" w:hAnsi="Tahoma" w:cs="Tahoma"/>
          <w:color w:val="00000A"/>
          <w:sz w:val="20"/>
          <w:szCs w:val="20"/>
        </w:rPr>
        <w:t>cywilnej</w:t>
      </w:r>
      <w:proofErr w:type="spellEnd"/>
    </w:p>
    <w:p w:rsidR="008E4605" w:rsidRPr="0002119A" w:rsidRDefault="008E4605" w:rsidP="008E4605">
      <w:pPr>
        <w:numPr>
          <w:ilvl w:val="0"/>
          <w:numId w:val="18"/>
        </w:numPr>
        <w:tabs>
          <w:tab w:val="num" w:pos="360"/>
        </w:tabs>
        <w:ind w:left="360"/>
        <w:rPr>
          <w:rFonts w:ascii="Tahoma" w:hAnsi="Tahoma" w:cs="Tahoma"/>
          <w:sz w:val="20"/>
          <w:szCs w:val="20"/>
        </w:rPr>
      </w:pPr>
      <w:proofErr w:type="spellStart"/>
      <w:r w:rsidRPr="0002119A">
        <w:rPr>
          <w:rFonts w:ascii="Tahoma" w:hAnsi="Tahoma" w:cs="Tahoma"/>
          <w:sz w:val="20"/>
          <w:szCs w:val="20"/>
        </w:rPr>
        <w:t>Franszyza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integralna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– 200,- </w:t>
      </w:r>
      <w:proofErr w:type="spellStart"/>
      <w:r w:rsidRPr="0002119A">
        <w:rPr>
          <w:rFonts w:ascii="Tahoma" w:hAnsi="Tahoma" w:cs="Tahoma"/>
          <w:sz w:val="20"/>
          <w:szCs w:val="20"/>
        </w:rPr>
        <w:t>zł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02119A">
        <w:rPr>
          <w:rFonts w:ascii="Tahoma" w:hAnsi="Tahoma" w:cs="Tahoma"/>
          <w:sz w:val="20"/>
          <w:szCs w:val="20"/>
        </w:rPr>
        <w:t>wyłącznie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w </w:t>
      </w:r>
      <w:proofErr w:type="spellStart"/>
      <w:r w:rsidRPr="0002119A">
        <w:rPr>
          <w:rFonts w:ascii="Tahoma" w:hAnsi="Tahoma" w:cs="Tahoma"/>
          <w:sz w:val="20"/>
          <w:szCs w:val="20"/>
        </w:rPr>
        <w:t>szkodach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rzeczowych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, w </w:t>
      </w:r>
      <w:proofErr w:type="spellStart"/>
      <w:r w:rsidRPr="0002119A">
        <w:rPr>
          <w:rFonts w:ascii="Tahoma" w:hAnsi="Tahoma" w:cs="Tahoma"/>
          <w:sz w:val="20"/>
          <w:szCs w:val="20"/>
        </w:rPr>
        <w:t>szkodach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osobowych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brak</w:t>
      </w:r>
      <w:proofErr w:type="spellEnd"/>
      <w:r w:rsidRPr="0002119A">
        <w:rPr>
          <w:rFonts w:ascii="Tahoma" w:hAnsi="Tahoma" w:cs="Tahoma"/>
          <w:sz w:val="20"/>
          <w:szCs w:val="20"/>
        </w:rPr>
        <w:t>)</w:t>
      </w:r>
    </w:p>
    <w:p w:rsidR="008E4605" w:rsidRPr="0002119A" w:rsidRDefault="008E4605" w:rsidP="008E4605">
      <w:pPr>
        <w:numPr>
          <w:ilvl w:val="0"/>
          <w:numId w:val="18"/>
        </w:numPr>
        <w:tabs>
          <w:tab w:val="num" w:pos="360"/>
        </w:tabs>
        <w:ind w:left="360"/>
        <w:rPr>
          <w:rFonts w:ascii="Tahoma" w:hAnsi="Tahoma" w:cs="Tahoma"/>
          <w:sz w:val="20"/>
          <w:szCs w:val="20"/>
        </w:rPr>
      </w:pPr>
      <w:proofErr w:type="spellStart"/>
      <w:r w:rsidRPr="0002119A">
        <w:rPr>
          <w:rFonts w:ascii="Tahoma" w:hAnsi="Tahoma" w:cs="Tahoma"/>
          <w:sz w:val="20"/>
          <w:szCs w:val="20"/>
        </w:rPr>
        <w:t>Franszyza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redukcyjna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– </w:t>
      </w:r>
      <w:proofErr w:type="spellStart"/>
      <w:r w:rsidRPr="0002119A">
        <w:rPr>
          <w:rFonts w:ascii="Tahoma" w:hAnsi="Tahoma" w:cs="Tahoma"/>
          <w:sz w:val="20"/>
          <w:szCs w:val="20"/>
        </w:rPr>
        <w:t>brak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02119A">
        <w:rPr>
          <w:rFonts w:ascii="Tahoma" w:hAnsi="Tahoma" w:cs="Tahoma"/>
          <w:sz w:val="20"/>
          <w:szCs w:val="20"/>
        </w:rPr>
        <w:t>nie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dotyczy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OC </w:t>
      </w:r>
      <w:proofErr w:type="spellStart"/>
      <w:r w:rsidRPr="0002119A">
        <w:rPr>
          <w:rFonts w:ascii="Tahoma" w:hAnsi="Tahoma" w:cs="Tahoma"/>
          <w:sz w:val="20"/>
          <w:szCs w:val="20"/>
        </w:rPr>
        <w:t>pracodawcy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02119A">
        <w:rPr>
          <w:rFonts w:ascii="Tahoma" w:hAnsi="Tahoma" w:cs="Tahoma"/>
          <w:sz w:val="20"/>
          <w:szCs w:val="20"/>
        </w:rPr>
        <w:t>gdzie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franszyza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redukcyjna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jest </w:t>
      </w:r>
      <w:proofErr w:type="spellStart"/>
      <w:r w:rsidRPr="0002119A">
        <w:rPr>
          <w:rFonts w:ascii="Tahoma" w:hAnsi="Tahoma" w:cs="Tahoma"/>
          <w:sz w:val="20"/>
          <w:szCs w:val="20"/>
        </w:rPr>
        <w:t>równa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wysokości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świadczenia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ZUS)</w:t>
      </w:r>
    </w:p>
    <w:p w:rsidR="008E4605" w:rsidRPr="0002119A" w:rsidRDefault="008E4605" w:rsidP="008E4605">
      <w:pPr>
        <w:numPr>
          <w:ilvl w:val="0"/>
          <w:numId w:val="18"/>
        </w:numPr>
        <w:tabs>
          <w:tab w:val="num" w:pos="360"/>
        </w:tabs>
        <w:ind w:left="360"/>
        <w:rPr>
          <w:rFonts w:ascii="Tahoma" w:hAnsi="Tahoma" w:cs="Tahoma"/>
          <w:sz w:val="20"/>
          <w:szCs w:val="20"/>
        </w:rPr>
      </w:pPr>
      <w:proofErr w:type="spellStart"/>
      <w:r w:rsidRPr="0002119A">
        <w:rPr>
          <w:rFonts w:ascii="Tahoma" w:hAnsi="Tahoma" w:cs="Tahoma"/>
          <w:sz w:val="20"/>
          <w:szCs w:val="20"/>
        </w:rPr>
        <w:t>Udział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własny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– </w:t>
      </w:r>
      <w:proofErr w:type="spellStart"/>
      <w:r w:rsidRPr="0002119A">
        <w:rPr>
          <w:rFonts w:ascii="Tahoma" w:hAnsi="Tahoma" w:cs="Tahoma"/>
          <w:sz w:val="20"/>
          <w:szCs w:val="20"/>
        </w:rPr>
        <w:t>brak</w:t>
      </w:r>
      <w:proofErr w:type="spellEnd"/>
    </w:p>
    <w:p w:rsidR="008E4605" w:rsidRPr="0002119A" w:rsidRDefault="00720A18" w:rsidP="008E4605">
      <w:pPr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Times New Roman" w:hAnsi="Tahoma" w:cs="Tahoma"/>
          <w:color w:val="00000A"/>
          <w:sz w:val="20"/>
          <w:szCs w:val="20"/>
        </w:rPr>
        <w:t>5</w:t>
      </w:r>
      <w:r w:rsidR="008E4605"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) </w:t>
      </w:r>
      <w:proofErr w:type="spellStart"/>
      <w:r w:rsidR="008E4605" w:rsidRPr="0002119A">
        <w:rPr>
          <w:rFonts w:ascii="Tahoma" w:eastAsia="Times New Roman" w:hAnsi="Tahoma" w:cs="Tahoma"/>
          <w:color w:val="00000A"/>
          <w:sz w:val="20"/>
          <w:szCs w:val="20"/>
        </w:rPr>
        <w:t>ubezpieczenie</w:t>
      </w:r>
      <w:proofErr w:type="spellEnd"/>
      <w:r w:rsidR="008E4605"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 w:rsidR="008E4605" w:rsidRPr="0002119A">
        <w:rPr>
          <w:rFonts w:ascii="Tahoma" w:eastAsia="Times New Roman" w:hAnsi="Tahoma" w:cs="Tahoma"/>
          <w:color w:val="00000A"/>
          <w:sz w:val="20"/>
          <w:szCs w:val="20"/>
        </w:rPr>
        <w:t>sprzętu</w:t>
      </w:r>
      <w:proofErr w:type="spellEnd"/>
      <w:r w:rsidR="008E4605"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 w:rsidR="008E4605" w:rsidRPr="0002119A">
        <w:rPr>
          <w:rFonts w:ascii="Tahoma" w:eastAsia="Times New Roman" w:hAnsi="Tahoma" w:cs="Tahoma"/>
          <w:color w:val="00000A"/>
          <w:sz w:val="20"/>
          <w:szCs w:val="20"/>
        </w:rPr>
        <w:t>elektronicznego</w:t>
      </w:r>
      <w:proofErr w:type="spellEnd"/>
      <w:r w:rsidR="008E4605"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 w:rsidR="008E4605" w:rsidRPr="0002119A">
        <w:rPr>
          <w:rFonts w:ascii="Tahoma" w:eastAsia="Times New Roman" w:hAnsi="Tahoma" w:cs="Tahoma"/>
          <w:color w:val="00000A"/>
          <w:sz w:val="20"/>
          <w:szCs w:val="20"/>
        </w:rPr>
        <w:t>od</w:t>
      </w:r>
      <w:proofErr w:type="spellEnd"/>
      <w:r w:rsidR="008E4605"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 w:rsidR="008E4605" w:rsidRPr="0002119A">
        <w:rPr>
          <w:rFonts w:ascii="Tahoma" w:eastAsia="Times New Roman" w:hAnsi="Tahoma" w:cs="Tahoma"/>
          <w:color w:val="00000A"/>
          <w:sz w:val="20"/>
          <w:szCs w:val="20"/>
        </w:rPr>
        <w:t>wszystkich</w:t>
      </w:r>
      <w:proofErr w:type="spellEnd"/>
      <w:r w:rsidR="008E4605" w:rsidRPr="0002119A">
        <w:rPr>
          <w:rFonts w:ascii="Tahoma" w:eastAsia="Times New Roman" w:hAnsi="Tahoma" w:cs="Tahoma"/>
          <w:color w:val="00000A"/>
          <w:sz w:val="20"/>
          <w:szCs w:val="20"/>
        </w:rPr>
        <w:t xml:space="preserve"> </w:t>
      </w:r>
      <w:proofErr w:type="spellStart"/>
      <w:r w:rsidR="008E4605" w:rsidRPr="0002119A">
        <w:rPr>
          <w:rFonts w:ascii="Tahoma" w:eastAsia="Times New Roman" w:hAnsi="Tahoma" w:cs="Tahoma"/>
          <w:color w:val="00000A"/>
          <w:sz w:val="20"/>
          <w:szCs w:val="20"/>
        </w:rPr>
        <w:t>ryzyk</w:t>
      </w:r>
      <w:proofErr w:type="spellEnd"/>
      <w:r w:rsidR="008E4605" w:rsidRPr="0002119A">
        <w:rPr>
          <w:rFonts w:ascii="Tahoma" w:eastAsia="Times New Roman" w:hAnsi="Tahoma" w:cs="Tahoma"/>
          <w:color w:val="00000A"/>
          <w:sz w:val="20"/>
          <w:szCs w:val="20"/>
        </w:rPr>
        <w:t>:</w:t>
      </w:r>
    </w:p>
    <w:p w:rsidR="00954E6F" w:rsidRPr="0002119A" w:rsidRDefault="00954E6F" w:rsidP="00954E6F">
      <w:pPr>
        <w:numPr>
          <w:ilvl w:val="0"/>
          <w:numId w:val="19"/>
        </w:numPr>
        <w:tabs>
          <w:tab w:val="clear" w:pos="720"/>
          <w:tab w:val="left" w:pos="360"/>
        </w:tabs>
        <w:suppressAutoHyphens/>
        <w:ind w:left="0" w:firstLine="0"/>
        <w:jc w:val="both"/>
        <w:rPr>
          <w:rFonts w:ascii="Tahoma" w:hAnsi="Tahoma" w:cs="Tahoma"/>
          <w:sz w:val="20"/>
          <w:szCs w:val="20"/>
        </w:rPr>
      </w:pPr>
      <w:proofErr w:type="spellStart"/>
      <w:r w:rsidRPr="0002119A">
        <w:rPr>
          <w:rFonts w:ascii="Tahoma" w:hAnsi="Tahoma" w:cs="Tahoma"/>
          <w:sz w:val="20"/>
          <w:szCs w:val="20"/>
        </w:rPr>
        <w:t>Franszyza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integralna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02119A">
        <w:rPr>
          <w:rFonts w:ascii="Tahoma" w:hAnsi="Tahoma" w:cs="Tahoma"/>
          <w:sz w:val="20"/>
          <w:szCs w:val="20"/>
        </w:rPr>
        <w:t>franszyza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redukcyjna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– </w:t>
      </w:r>
      <w:proofErr w:type="spellStart"/>
      <w:r w:rsidRPr="0002119A">
        <w:rPr>
          <w:rFonts w:ascii="Tahoma" w:hAnsi="Tahoma" w:cs="Tahoma"/>
          <w:sz w:val="20"/>
          <w:szCs w:val="20"/>
        </w:rPr>
        <w:t>brak</w:t>
      </w:r>
      <w:proofErr w:type="spellEnd"/>
    </w:p>
    <w:p w:rsidR="00954E6F" w:rsidRPr="0002119A" w:rsidRDefault="00954E6F" w:rsidP="00954E6F">
      <w:pPr>
        <w:numPr>
          <w:ilvl w:val="0"/>
          <w:numId w:val="19"/>
        </w:numPr>
        <w:tabs>
          <w:tab w:val="clear" w:pos="720"/>
          <w:tab w:val="left" w:pos="360"/>
        </w:tabs>
        <w:suppressAutoHyphens/>
        <w:ind w:left="0" w:firstLine="0"/>
        <w:jc w:val="both"/>
        <w:rPr>
          <w:rFonts w:ascii="Tahoma" w:hAnsi="Tahoma" w:cs="Tahoma"/>
          <w:sz w:val="20"/>
          <w:szCs w:val="20"/>
        </w:rPr>
      </w:pPr>
      <w:proofErr w:type="spellStart"/>
      <w:r w:rsidRPr="0002119A">
        <w:rPr>
          <w:rFonts w:ascii="Tahoma" w:hAnsi="Tahoma" w:cs="Tahoma"/>
          <w:sz w:val="20"/>
          <w:szCs w:val="20"/>
        </w:rPr>
        <w:t>Udział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własny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5% </w:t>
      </w:r>
      <w:proofErr w:type="spellStart"/>
      <w:r w:rsidRPr="0002119A">
        <w:rPr>
          <w:rFonts w:ascii="Tahoma" w:hAnsi="Tahoma" w:cs="Tahoma"/>
          <w:sz w:val="20"/>
          <w:szCs w:val="20"/>
        </w:rPr>
        <w:t>wartości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szkody</w:t>
      </w:r>
      <w:proofErr w:type="spellEnd"/>
    </w:p>
    <w:p w:rsidR="008E4605" w:rsidRPr="0002119A" w:rsidRDefault="00720A18" w:rsidP="008E460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954E6F" w:rsidRPr="0002119A">
        <w:rPr>
          <w:rFonts w:ascii="Tahoma" w:hAnsi="Tahoma" w:cs="Tahoma"/>
          <w:sz w:val="20"/>
          <w:szCs w:val="20"/>
        </w:rPr>
        <w:t xml:space="preserve">) w </w:t>
      </w:r>
      <w:proofErr w:type="spellStart"/>
      <w:r w:rsidR="00954E6F" w:rsidRPr="0002119A">
        <w:rPr>
          <w:rFonts w:ascii="Tahoma" w:hAnsi="Tahoma" w:cs="Tahoma"/>
          <w:sz w:val="20"/>
          <w:szCs w:val="20"/>
        </w:rPr>
        <w:t>ubezpieczeniach</w:t>
      </w:r>
      <w:proofErr w:type="spellEnd"/>
      <w:r w:rsidR="00954E6F"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54E6F" w:rsidRPr="0002119A">
        <w:rPr>
          <w:rFonts w:ascii="Tahoma" w:hAnsi="Tahoma" w:cs="Tahoma"/>
          <w:sz w:val="20"/>
          <w:szCs w:val="20"/>
        </w:rPr>
        <w:t>komunikacyjnych</w:t>
      </w:r>
      <w:proofErr w:type="spellEnd"/>
      <w:r w:rsidR="00954E6F" w:rsidRPr="0002119A">
        <w:rPr>
          <w:rFonts w:ascii="Tahoma" w:hAnsi="Tahoma" w:cs="Tahoma"/>
          <w:sz w:val="20"/>
          <w:szCs w:val="20"/>
        </w:rPr>
        <w:t>:</w:t>
      </w:r>
    </w:p>
    <w:p w:rsidR="00954E6F" w:rsidRPr="0002119A" w:rsidRDefault="00954E6F" w:rsidP="00DA0DA3">
      <w:pPr>
        <w:pStyle w:val="Akapitzlist"/>
        <w:numPr>
          <w:ilvl w:val="0"/>
          <w:numId w:val="22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proofErr w:type="spellStart"/>
      <w:r w:rsidRPr="0002119A">
        <w:rPr>
          <w:rFonts w:ascii="Tahoma" w:hAnsi="Tahoma" w:cs="Tahoma"/>
          <w:sz w:val="20"/>
          <w:szCs w:val="20"/>
        </w:rPr>
        <w:t>Franszyza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redukcyjna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02119A">
        <w:rPr>
          <w:rFonts w:ascii="Tahoma" w:hAnsi="Tahoma" w:cs="Tahoma"/>
          <w:sz w:val="20"/>
          <w:szCs w:val="20"/>
        </w:rPr>
        <w:t>integralna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02119A">
        <w:rPr>
          <w:rFonts w:ascii="Tahoma" w:hAnsi="Tahoma" w:cs="Tahoma"/>
          <w:sz w:val="20"/>
          <w:szCs w:val="20"/>
        </w:rPr>
        <w:t>udział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własny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– </w:t>
      </w:r>
      <w:proofErr w:type="spellStart"/>
      <w:r w:rsidRPr="0002119A">
        <w:rPr>
          <w:rFonts w:ascii="Tahoma" w:hAnsi="Tahoma" w:cs="Tahoma"/>
          <w:sz w:val="20"/>
          <w:szCs w:val="20"/>
        </w:rPr>
        <w:t>brak</w:t>
      </w:r>
      <w:proofErr w:type="spellEnd"/>
    </w:p>
    <w:p w:rsidR="008E4605" w:rsidRPr="0002119A" w:rsidRDefault="008E4605" w:rsidP="008E4605">
      <w:pPr>
        <w:jc w:val="both"/>
        <w:rPr>
          <w:rFonts w:ascii="Tahoma" w:hAnsi="Tahoma" w:cs="Tahoma"/>
          <w:sz w:val="20"/>
          <w:szCs w:val="20"/>
        </w:rPr>
      </w:pPr>
    </w:p>
    <w:p w:rsidR="000F6736" w:rsidRPr="0002119A" w:rsidRDefault="000F6736" w:rsidP="003158D2">
      <w:pPr>
        <w:rPr>
          <w:rFonts w:ascii="Tahoma" w:hAnsi="Tahoma" w:cs="Tahoma"/>
          <w:b/>
          <w:sz w:val="20"/>
          <w:szCs w:val="20"/>
          <w:lang w:val="pl-PL"/>
        </w:rPr>
      </w:pPr>
      <w:r w:rsidRPr="0002119A">
        <w:rPr>
          <w:rFonts w:ascii="Tahoma" w:hAnsi="Tahoma" w:cs="Tahoma"/>
          <w:b/>
          <w:sz w:val="20"/>
          <w:szCs w:val="20"/>
          <w:lang w:val="pl-PL"/>
        </w:rPr>
        <w:t xml:space="preserve">PYTANIE 2 </w:t>
      </w:r>
    </w:p>
    <w:p w:rsidR="000F18B5" w:rsidRPr="0002119A" w:rsidRDefault="000F18B5" w:rsidP="003158D2">
      <w:pPr>
        <w:rPr>
          <w:rFonts w:ascii="Tahoma" w:hAnsi="Tahoma" w:cs="Tahoma"/>
          <w:b/>
          <w:sz w:val="20"/>
          <w:szCs w:val="20"/>
          <w:lang w:val="pl-PL"/>
        </w:rPr>
      </w:pPr>
      <w:proofErr w:type="spellStart"/>
      <w:r w:rsidRPr="0002119A">
        <w:rPr>
          <w:rFonts w:ascii="Tahoma" w:eastAsia="Calibri" w:hAnsi="Tahoma" w:cs="Tahoma"/>
          <w:sz w:val="20"/>
          <w:szCs w:val="20"/>
        </w:rPr>
        <w:t>Wnioskujemy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o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udzielenie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informacji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kiedy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Zamawiający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dokonał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</w:t>
      </w:r>
      <w:bookmarkStart w:id="1" w:name="_Hlk531589616"/>
      <w:proofErr w:type="spellStart"/>
      <w:r w:rsidRPr="0002119A">
        <w:rPr>
          <w:rFonts w:ascii="Tahoma" w:eastAsia="Calibri" w:hAnsi="Tahoma" w:cs="Tahoma"/>
          <w:sz w:val="20"/>
          <w:szCs w:val="20"/>
        </w:rPr>
        <w:t>ostatniego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przeglądu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stanu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technicznego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wiat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przystankowych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i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tym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podobnych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budowli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użytku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publicznego</w:t>
      </w:r>
      <w:bookmarkEnd w:id="1"/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,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oraz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w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jak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często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dokonuje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tych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przeglądów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>.</w:t>
      </w:r>
    </w:p>
    <w:p w:rsidR="000A7DDB" w:rsidRPr="0002119A" w:rsidRDefault="000F6736" w:rsidP="003158D2">
      <w:pPr>
        <w:contextualSpacing/>
        <w:rPr>
          <w:rFonts w:ascii="Tahoma" w:hAnsi="Tahoma" w:cs="Tahoma"/>
          <w:b/>
          <w:sz w:val="20"/>
          <w:szCs w:val="20"/>
          <w:lang w:val="pl-PL"/>
        </w:rPr>
      </w:pPr>
      <w:r w:rsidRPr="0002119A">
        <w:rPr>
          <w:rFonts w:ascii="Tahoma" w:hAnsi="Tahoma" w:cs="Tahoma"/>
          <w:b/>
          <w:sz w:val="20"/>
          <w:szCs w:val="20"/>
          <w:lang w:val="pl-PL"/>
        </w:rPr>
        <w:t>ODPOWIEDŹ 2</w:t>
      </w:r>
    </w:p>
    <w:p w:rsidR="004D4753" w:rsidRPr="0002119A" w:rsidRDefault="000F18B5" w:rsidP="003158D2">
      <w:pPr>
        <w:contextualSpacing/>
        <w:rPr>
          <w:rFonts w:ascii="Tahoma" w:hAnsi="Tahoma" w:cs="Tahoma"/>
          <w:sz w:val="20"/>
          <w:szCs w:val="20"/>
        </w:rPr>
      </w:pPr>
      <w:r w:rsidRPr="0002119A">
        <w:rPr>
          <w:rFonts w:ascii="Tahoma" w:hAnsi="Tahoma" w:cs="Tahoma"/>
          <w:sz w:val="20"/>
          <w:szCs w:val="20"/>
          <w:lang w:val="pl-PL"/>
        </w:rPr>
        <w:t xml:space="preserve">Zabawiający informuje, iż </w:t>
      </w:r>
      <w:r w:rsidR="004D4753" w:rsidRPr="0002119A">
        <w:rPr>
          <w:rFonts w:ascii="Tahoma" w:hAnsi="Tahoma" w:cs="Tahoma"/>
          <w:sz w:val="20"/>
          <w:szCs w:val="20"/>
          <w:lang w:val="pl-PL"/>
        </w:rPr>
        <w:t xml:space="preserve">ostatniego przeglądu </w:t>
      </w:r>
      <w:proofErr w:type="spellStart"/>
      <w:r w:rsidR="004D4753" w:rsidRPr="0002119A">
        <w:rPr>
          <w:rFonts w:ascii="Tahoma" w:hAnsi="Tahoma" w:cs="Tahoma"/>
          <w:sz w:val="20"/>
          <w:szCs w:val="20"/>
        </w:rPr>
        <w:t>stanu</w:t>
      </w:r>
      <w:proofErr w:type="spellEnd"/>
      <w:r w:rsidR="004D4753"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4753" w:rsidRPr="0002119A">
        <w:rPr>
          <w:rFonts w:ascii="Tahoma" w:hAnsi="Tahoma" w:cs="Tahoma"/>
          <w:sz w:val="20"/>
          <w:szCs w:val="20"/>
        </w:rPr>
        <w:t>technicznego</w:t>
      </w:r>
      <w:proofErr w:type="spellEnd"/>
      <w:r w:rsidR="004D4753"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4753" w:rsidRPr="0002119A">
        <w:rPr>
          <w:rFonts w:ascii="Tahoma" w:hAnsi="Tahoma" w:cs="Tahoma"/>
          <w:sz w:val="20"/>
          <w:szCs w:val="20"/>
        </w:rPr>
        <w:t>wiat</w:t>
      </w:r>
      <w:proofErr w:type="spellEnd"/>
      <w:r w:rsidR="004D4753"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4753" w:rsidRPr="0002119A">
        <w:rPr>
          <w:rFonts w:ascii="Tahoma" w:hAnsi="Tahoma" w:cs="Tahoma"/>
          <w:sz w:val="20"/>
          <w:szCs w:val="20"/>
        </w:rPr>
        <w:t>przystankowych</w:t>
      </w:r>
      <w:proofErr w:type="spellEnd"/>
      <w:r w:rsidR="004D4753"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4753" w:rsidRPr="0002119A">
        <w:rPr>
          <w:rFonts w:ascii="Tahoma" w:hAnsi="Tahoma" w:cs="Tahoma"/>
          <w:sz w:val="20"/>
          <w:szCs w:val="20"/>
        </w:rPr>
        <w:t>i</w:t>
      </w:r>
      <w:proofErr w:type="spellEnd"/>
      <w:r w:rsidR="004D4753"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4753" w:rsidRPr="0002119A">
        <w:rPr>
          <w:rFonts w:ascii="Tahoma" w:hAnsi="Tahoma" w:cs="Tahoma"/>
          <w:sz w:val="20"/>
          <w:szCs w:val="20"/>
        </w:rPr>
        <w:t>tym</w:t>
      </w:r>
      <w:proofErr w:type="spellEnd"/>
      <w:r w:rsidR="004D4753"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4753" w:rsidRPr="0002119A">
        <w:rPr>
          <w:rFonts w:ascii="Tahoma" w:hAnsi="Tahoma" w:cs="Tahoma"/>
          <w:sz w:val="20"/>
          <w:szCs w:val="20"/>
        </w:rPr>
        <w:t>podobnych</w:t>
      </w:r>
      <w:proofErr w:type="spellEnd"/>
      <w:r w:rsidR="004D4753"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4753" w:rsidRPr="0002119A">
        <w:rPr>
          <w:rFonts w:ascii="Tahoma" w:hAnsi="Tahoma" w:cs="Tahoma"/>
          <w:sz w:val="20"/>
          <w:szCs w:val="20"/>
        </w:rPr>
        <w:t>budowli</w:t>
      </w:r>
      <w:proofErr w:type="spellEnd"/>
      <w:r w:rsidR="004D4753"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4753" w:rsidRPr="0002119A">
        <w:rPr>
          <w:rFonts w:ascii="Tahoma" w:hAnsi="Tahoma" w:cs="Tahoma"/>
          <w:sz w:val="20"/>
          <w:szCs w:val="20"/>
        </w:rPr>
        <w:t>użytku</w:t>
      </w:r>
      <w:proofErr w:type="spellEnd"/>
      <w:r w:rsidR="004D4753"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4753" w:rsidRPr="0002119A">
        <w:rPr>
          <w:rFonts w:ascii="Tahoma" w:hAnsi="Tahoma" w:cs="Tahoma"/>
          <w:sz w:val="20"/>
          <w:szCs w:val="20"/>
        </w:rPr>
        <w:t>publicznego</w:t>
      </w:r>
      <w:proofErr w:type="spellEnd"/>
      <w:r w:rsidR="004D4753"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D4753" w:rsidRPr="0002119A">
        <w:rPr>
          <w:rFonts w:ascii="Tahoma" w:hAnsi="Tahoma" w:cs="Tahoma"/>
          <w:sz w:val="20"/>
          <w:szCs w:val="20"/>
        </w:rPr>
        <w:t>dokonał</w:t>
      </w:r>
      <w:proofErr w:type="spellEnd"/>
      <w:r w:rsidR="00BB7204">
        <w:rPr>
          <w:rFonts w:ascii="Tahoma" w:hAnsi="Tahoma" w:cs="Tahoma"/>
          <w:sz w:val="20"/>
          <w:szCs w:val="20"/>
        </w:rPr>
        <w:t xml:space="preserve"> w </w:t>
      </w:r>
      <w:proofErr w:type="spellStart"/>
      <w:r w:rsidR="00BB7204">
        <w:rPr>
          <w:rFonts w:ascii="Tahoma" w:hAnsi="Tahoma" w:cs="Tahoma"/>
          <w:sz w:val="20"/>
          <w:szCs w:val="20"/>
        </w:rPr>
        <w:t>grudniu</w:t>
      </w:r>
      <w:proofErr w:type="spellEnd"/>
      <w:r w:rsidR="00BB7204">
        <w:rPr>
          <w:rFonts w:ascii="Tahoma" w:hAnsi="Tahoma" w:cs="Tahoma"/>
          <w:sz w:val="20"/>
          <w:szCs w:val="20"/>
        </w:rPr>
        <w:t xml:space="preserve"> 2017 r.</w:t>
      </w:r>
    </w:p>
    <w:p w:rsidR="0086426D" w:rsidRPr="0002119A" w:rsidRDefault="004D4753" w:rsidP="003158D2">
      <w:pPr>
        <w:contextualSpacing/>
        <w:rPr>
          <w:rFonts w:ascii="Tahoma" w:hAnsi="Tahoma" w:cs="Tahoma"/>
          <w:sz w:val="20"/>
          <w:szCs w:val="20"/>
          <w:lang w:val="pl-PL"/>
        </w:rPr>
      </w:pPr>
      <w:proofErr w:type="spellStart"/>
      <w:r w:rsidRPr="0002119A">
        <w:rPr>
          <w:rFonts w:ascii="Tahoma" w:hAnsi="Tahoma" w:cs="Tahoma"/>
          <w:sz w:val="20"/>
          <w:szCs w:val="20"/>
        </w:rPr>
        <w:t>Przeglądy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stanu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technicznego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wiat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przystankowych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i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tym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podobnych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budowli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użytku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publicznego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przeprowadzane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są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hAnsi="Tahoma" w:cs="Tahoma"/>
          <w:sz w:val="20"/>
          <w:szCs w:val="20"/>
        </w:rPr>
        <w:t>raz</w:t>
      </w:r>
      <w:proofErr w:type="spellEnd"/>
      <w:r w:rsidRPr="0002119A">
        <w:rPr>
          <w:rFonts w:ascii="Tahoma" w:hAnsi="Tahoma" w:cs="Tahoma"/>
          <w:sz w:val="20"/>
          <w:szCs w:val="20"/>
        </w:rPr>
        <w:t xml:space="preserve"> w </w:t>
      </w:r>
      <w:proofErr w:type="spellStart"/>
      <w:r w:rsidRPr="0002119A">
        <w:rPr>
          <w:rFonts w:ascii="Tahoma" w:hAnsi="Tahoma" w:cs="Tahoma"/>
          <w:sz w:val="20"/>
          <w:szCs w:val="20"/>
        </w:rPr>
        <w:t>roku</w:t>
      </w:r>
      <w:proofErr w:type="spellEnd"/>
      <w:r w:rsidRPr="0002119A">
        <w:rPr>
          <w:rFonts w:ascii="Tahoma" w:hAnsi="Tahoma" w:cs="Tahoma"/>
          <w:sz w:val="20"/>
          <w:szCs w:val="20"/>
        </w:rPr>
        <w:t>.</w:t>
      </w:r>
    </w:p>
    <w:p w:rsidR="000F18B5" w:rsidRPr="0002119A" w:rsidRDefault="000F18B5" w:rsidP="003158D2">
      <w:pPr>
        <w:contextualSpacing/>
        <w:rPr>
          <w:rFonts w:ascii="Tahoma" w:hAnsi="Tahoma" w:cs="Tahoma"/>
          <w:sz w:val="20"/>
          <w:szCs w:val="20"/>
          <w:lang w:val="pl-PL"/>
        </w:rPr>
      </w:pPr>
    </w:p>
    <w:p w:rsidR="00732948" w:rsidRPr="0002119A" w:rsidRDefault="00732948" w:rsidP="003158D2">
      <w:pPr>
        <w:contextualSpacing/>
        <w:rPr>
          <w:rFonts w:ascii="Tahoma" w:hAnsi="Tahoma" w:cs="Tahoma"/>
          <w:b/>
          <w:sz w:val="20"/>
          <w:szCs w:val="20"/>
          <w:lang w:val="pl-PL"/>
        </w:rPr>
      </w:pPr>
      <w:r w:rsidRPr="0002119A">
        <w:rPr>
          <w:rFonts w:ascii="Tahoma" w:hAnsi="Tahoma" w:cs="Tahoma"/>
          <w:b/>
          <w:sz w:val="20"/>
          <w:szCs w:val="20"/>
          <w:lang w:val="pl-PL"/>
        </w:rPr>
        <w:t>PYTANIE 3</w:t>
      </w:r>
    </w:p>
    <w:p w:rsidR="004D4753" w:rsidRPr="0002119A" w:rsidRDefault="004D4753" w:rsidP="004D4753">
      <w:pPr>
        <w:spacing w:after="120"/>
        <w:jc w:val="both"/>
        <w:rPr>
          <w:rFonts w:ascii="Tahoma" w:eastAsia="Calibri" w:hAnsi="Tahoma" w:cs="Tahoma"/>
          <w:sz w:val="20"/>
          <w:szCs w:val="20"/>
        </w:rPr>
      </w:pPr>
      <w:proofErr w:type="spellStart"/>
      <w:r w:rsidRPr="0002119A">
        <w:rPr>
          <w:rFonts w:ascii="Tahoma" w:eastAsia="Calibri" w:hAnsi="Tahoma" w:cs="Tahoma"/>
          <w:sz w:val="20"/>
          <w:szCs w:val="20"/>
        </w:rPr>
        <w:t>Wnioskujemy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wprowadzenie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do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umowy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„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Klauzuli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Wypowiedzenia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Umowy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z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Ważnych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Powodów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” o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treści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cyt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>.:</w:t>
      </w:r>
    </w:p>
    <w:p w:rsidR="004D4753" w:rsidRPr="0002119A" w:rsidRDefault="004D4753" w:rsidP="004D4753">
      <w:pPr>
        <w:spacing w:after="12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Klauzula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Wypowiedzenia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Umowy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z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Ważnych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Powodów</w:t>
      </w:r>
      <w:proofErr w:type="spellEnd"/>
    </w:p>
    <w:p w:rsidR="004D4753" w:rsidRPr="0002119A" w:rsidRDefault="004D4753" w:rsidP="004D4753">
      <w:pPr>
        <w:spacing w:after="12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Każda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ze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stron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może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wypowiedzieć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umowę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ubezpieczenia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z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zachowaniem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1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miesięcznego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okresu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wypowiedzenia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ze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skutkiem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na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koniec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każdego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okresu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polisowania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, z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zastrzeżeniem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,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że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Ubezpieczyciel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może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tego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dokonać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wyłącznie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z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ważnych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powodów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:rsidR="004D4753" w:rsidRPr="0002119A" w:rsidRDefault="004D4753" w:rsidP="004D4753">
      <w:pPr>
        <w:spacing w:after="12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Do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ważnych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powodów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należą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: </w:t>
      </w:r>
    </w:p>
    <w:p w:rsidR="004D4753" w:rsidRPr="0002119A" w:rsidRDefault="004D4753" w:rsidP="004D4753">
      <w:pPr>
        <w:spacing w:after="12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1.        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utrata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licencji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,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zezwolenia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,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koncesji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na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prowadzenie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działalności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>;</w:t>
      </w:r>
    </w:p>
    <w:p w:rsidR="004D4753" w:rsidRPr="0002119A" w:rsidRDefault="004D4753" w:rsidP="004D4753">
      <w:pPr>
        <w:spacing w:after="12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2.        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niewyrażenie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przez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Ubezpieczonego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zgody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na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dokonanie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lustracji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ryzyka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lub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utrudnianie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jej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przeprowadzenia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>;</w:t>
      </w:r>
    </w:p>
    <w:p w:rsidR="004D4753" w:rsidRPr="0002119A" w:rsidRDefault="004D4753" w:rsidP="004D4753">
      <w:pPr>
        <w:spacing w:after="12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3.        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wyłudzenie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lub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próba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wyłudzenia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przez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Ubezpieczonego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odszkodowania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lub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świadczenia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z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zawartej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z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Ubezpieczycielem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umowy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ubezpieczenia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>;</w:t>
      </w:r>
    </w:p>
    <w:p w:rsidR="004D4753" w:rsidRPr="0002119A" w:rsidRDefault="004D4753" w:rsidP="004D4753">
      <w:pPr>
        <w:spacing w:after="12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4.        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wypłata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odszkodowania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przekraczająca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wysokość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zainkasowanej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składki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w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danym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okresie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rozliczeniowym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, z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zastrzeżeniem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że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szkodowość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będzie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liczona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w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dziesięciomiesięcznym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okresie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ubezpieczenia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>;</w:t>
      </w:r>
    </w:p>
    <w:p w:rsidR="004D4753" w:rsidRPr="0002119A" w:rsidRDefault="004D4753" w:rsidP="004D4753">
      <w:pPr>
        <w:spacing w:after="12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5.       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istotna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potwierdzona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stosowną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informacją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zmiana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warunków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  <w:lang w:eastAsia="pl-PL"/>
        </w:rPr>
        <w:t>reasekuracyjnych</w:t>
      </w:r>
      <w:proofErr w:type="spellEnd"/>
      <w:r w:rsidRPr="0002119A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:rsidR="004D4753" w:rsidRPr="0002119A" w:rsidRDefault="004D4753" w:rsidP="003158D2">
      <w:pPr>
        <w:contextualSpacing/>
        <w:rPr>
          <w:rFonts w:ascii="Tahoma" w:hAnsi="Tahoma" w:cs="Tahoma"/>
          <w:b/>
          <w:sz w:val="20"/>
          <w:szCs w:val="20"/>
          <w:lang w:val="pl-PL"/>
        </w:rPr>
      </w:pPr>
    </w:p>
    <w:p w:rsidR="00807810" w:rsidRPr="0002119A" w:rsidRDefault="00732948" w:rsidP="003158D2">
      <w:pPr>
        <w:rPr>
          <w:rFonts w:ascii="Tahoma" w:hAnsi="Tahoma" w:cs="Tahoma"/>
          <w:b/>
          <w:sz w:val="20"/>
          <w:szCs w:val="20"/>
          <w:lang w:val="pl-PL"/>
        </w:rPr>
      </w:pPr>
      <w:r w:rsidRPr="0002119A">
        <w:rPr>
          <w:rFonts w:ascii="Tahoma" w:hAnsi="Tahoma" w:cs="Tahoma"/>
          <w:b/>
          <w:sz w:val="20"/>
          <w:szCs w:val="20"/>
          <w:lang w:val="pl-PL"/>
        </w:rPr>
        <w:t>ODPOWIEDŹ 3</w:t>
      </w:r>
    </w:p>
    <w:p w:rsidR="001B08C0" w:rsidRPr="00BB7204" w:rsidRDefault="001B08C0" w:rsidP="003158D2">
      <w:pPr>
        <w:rPr>
          <w:rFonts w:ascii="Tahoma" w:hAnsi="Tahoma" w:cs="Tahoma"/>
          <w:i/>
          <w:sz w:val="20"/>
          <w:szCs w:val="20"/>
        </w:rPr>
      </w:pPr>
      <w:proofErr w:type="spellStart"/>
      <w:r w:rsidRPr="00BB7204">
        <w:rPr>
          <w:rFonts w:ascii="Tahoma" w:hAnsi="Tahoma" w:cs="Tahoma"/>
          <w:i/>
          <w:sz w:val="20"/>
          <w:szCs w:val="20"/>
        </w:rPr>
        <w:t>Zamawiający</w:t>
      </w:r>
      <w:proofErr w:type="spellEnd"/>
      <w:r w:rsidRPr="00BB7204">
        <w:rPr>
          <w:rFonts w:ascii="Tahoma" w:hAnsi="Tahoma" w:cs="Tahoma"/>
          <w:i/>
          <w:sz w:val="20"/>
          <w:szCs w:val="20"/>
        </w:rPr>
        <w:t xml:space="preserve"> w </w:t>
      </w:r>
      <w:proofErr w:type="spellStart"/>
      <w:r w:rsidRPr="00BB7204">
        <w:rPr>
          <w:rFonts w:ascii="Tahoma" w:hAnsi="Tahoma" w:cs="Tahoma"/>
          <w:i/>
          <w:sz w:val="20"/>
          <w:szCs w:val="20"/>
        </w:rPr>
        <w:t>powyższym</w:t>
      </w:r>
      <w:proofErr w:type="spellEnd"/>
      <w:r w:rsidRPr="00BB7204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BB7204">
        <w:rPr>
          <w:rFonts w:ascii="Tahoma" w:hAnsi="Tahoma" w:cs="Tahoma"/>
          <w:i/>
          <w:sz w:val="20"/>
          <w:szCs w:val="20"/>
        </w:rPr>
        <w:t>zakresie</w:t>
      </w:r>
      <w:proofErr w:type="spellEnd"/>
      <w:r w:rsidRPr="00BB7204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BB7204">
        <w:rPr>
          <w:rFonts w:ascii="Tahoma" w:hAnsi="Tahoma" w:cs="Tahoma"/>
          <w:i/>
          <w:sz w:val="20"/>
          <w:szCs w:val="20"/>
        </w:rPr>
        <w:t>nie</w:t>
      </w:r>
      <w:proofErr w:type="spellEnd"/>
      <w:r w:rsidRPr="00BB7204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BB7204">
        <w:rPr>
          <w:rFonts w:ascii="Tahoma" w:hAnsi="Tahoma" w:cs="Tahoma"/>
          <w:i/>
          <w:sz w:val="20"/>
          <w:szCs w:val="20"/>
        </w:rPr>
        <w:t>dokonuje</w:t>
      </w:r>
      <w:proofErr w:type="spellEnd"/>
      <w:r w:rsidRPr="00BB7204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BB7204">
        <w:rPr>
          <w:rFonts w:ascii="Tahoma" w:hAnsi="Tahoma" w:cs="Tahoma"/>
          <w:i/>
          <w:sz w:val="20"/>
          <w:szCs w:val="20"/>
        </w:rPr>
        <w:t>żadnych</w:t>
      </w:r>
      <w:proofErr w:type="spellEnd"/>
      <w:r w:rsidRPr="00BB7204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BB7204">
        <w:rPr>
          <w:rFonts w:ascii="Tahoma" w:hAnsi="Tahoma" w:cs="Tahoma"/>
          <w:i/>
          <w:sz w:val="20"/>
          <w:szCs w:val="20"/>
        </w:rPr>
        <w:t>zmian</w:t>
      </w:r>
      <w:proofErr w:type="spellEnd"/>
      <w:r w:rsidRPr="00BB7204">
        <w:rPr>
          <w:rFonts w:ascii="Tahoma" w:hAnsi="Tahoma" w:cs="Tahoma"/>
          <w:i/>
          <w:sz w:val="20"/>
          <w:szCs w:val="20"/>
        </w:rPr>
        <w:t xml:space="preserve"> w SIWZ. </w:t>
      </w:r>
    </w:p>
    <w:p w:rsidR="00CE5E56" w:rsidRPr="0002119A" w:rsidRDefault="00CE5E56" w:rsidP="003158D2">
      <w:pPr>
        <w:rPr>
          <w:rFonts w:ascii="Tahoma" w:hAnsi="Tahoma" w:cs="Tahoma"/>
          <w:b/>
          <w:sz w:val="20"/>
          <w:szCs w:val="20"/>
          <w:lang w:val="pl-PL"/>
        </w:rPr>
      </w:pPr>
    </w:p>
    <w:p w:rsidR="004D4753" w:rsidRPr="0002119A" w:rsidRDefault="004D4753" w:rsidP="003158D2">
      <w:pPr>
        <w:rPr>
          <w:rFonts w:ascii="Tahoma" w:hAnsi="Tahoma" w:cs="Tahoma"/>
          <w:b/>
          <w:sz w:val="20"/>
          <w:szCs w:val="20"/>
          <w:lang w:val="pl-PL"/>
        </w:rPr>
      </w:pPr>
      <w:r w:rsidRPr="0002119A">
        <w:rPr>
          <w:rFonts w:ascii="Tahoma" w:hAnsi="Tahoma" w:cs="Tahoma"/>
          <w:b/>
          <w:sz w:val="20"/>
          <w:szCs w:val="20"/>
          <w:lang w:val="pl-PL"/>
        </w:rPr>
        <w:t>PYTANIE</w:t>
      </w:r>
      <w:r w:rsidR="0002119A">
        <w:rPr>
          <w:rFonts w:ascii="Tahoma" w:hAnsi="Tahoma" w:cs="Tahoma"/>
          <w:b/>
          <w:sz w:val="20"/>
          <w:szCs w:val="20"/>
          <w:lang w:val="pl-PL"/>
        </w:rPr>
        <w:t xml:space="preserve"> 4</w:t>
      </w:r>
    </w:p>
    <w:p w:rsidR="004D4753" w:rsidRPr="00BB7204" w:rsidRDefault="004D4753" w:rsidP="003158D2">
      <w:pPr>
        <w:rPr>
          <w:rFonts w:ascii="Tahoma" w:hAnsi="Tahoma" w:cs="Tahoma"/>
          <w:b/>
          <w:sz w:val="20"/>
          <w:szCs w:val="20"/>
          <w:lang w:val="pl-PL"/>
        </w:rPr>
      </w:pPr>
      <w:proofErr w:type="spellStart"/>
      <w:r w:rsidRPr="0002119A">
        <w:rPr>
          <w:rFonts w:ascii="Tahoma" w:eastAsia="Calibri" w:hAnsi="Tahoma" w:cs="Tahoma"/>
          <w:sz w:val="20"/>
          <w:szCs w:val="20"/>
        </w:rPr>
        <w:t>Wnioskujemy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o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ubezpieczenie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budynków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starszych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niż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50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lat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w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wartości</w:t>
      </w:r>
      <w:proofErr w:type="spellEnd"/>
      <w:r w:rsidRPr="0002119A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02119A">
        <w:rPr>
          <w:rFonts w:ascii="Tahoma" w:eastAsia="Calibri" w:hAnsi="Tahoma" w:cs="Tahoma"/>
          <w:sz w:val="20"/>
          <w:szCs w:val="20"/>
        </w:rPr>
        <w:t>rzecz</w:t>
      </w:r>
      <w:r w:rsidRPr="00BB7204">
        <w:rPr>
          <w:rFonts w:ascii="Tahoma" w:eastAsia="Calibri" w:hAnsi="Tahoma" w:cs="Tahoma"/>
          <w:sz w:val="20"/>
          <w:szCs w:val="20"/>
        </w:rPr>
        <w:t>ywistej</w:t>
      </w:r>
      <w:proofErr w:type="spellEnd"/>
      <w:r w:rsidRPr="00BB7204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BB7204">
        <w:rPr>
          <w:rFonts w:ascii="Tahoma" w:eastAsia="Calibri" w:hAnsi="Tahoma" w:cs="Tahoma"/>
          <w:sz w:val="20"/>
          <w:szCs w:val="20"/>
        </w:rPr>
        <w:t>tj</w:t>
      </w:r>
      <w:proofErr w:type="spellEnd"/>
      <w:r w:rsidRPr="00BB7204">
        <w:rPr>
          <w:rFonts w:ascii="Tahoma" w:eastAsia="Calibri" w:hAnsi="Tahoma" w:cs="Tahoma"/>
          <w:sz w:val="20"/>
          <w:szCs w:val="20"/>
        </w:rPr>
        <w:t xml:space="preserve">. </w:t>
      </w:r>
      <w:proofErr w:type="spellStart"/>
      <w:r w:rsidRPr="00BB7204">
        <w:rPr>
          <w:rFonts w:ascii="Tahoma" w:eastAsia="Calibri" w:hAnsi="Tahoma" w:cs="Tahoma"/>
          <w:sz w:val="20"/>
          <w:szCs w:val="20"/>
        </w:rPr>
        <w:t>wartości</w:t>
      </w:r>
      <w:proofErr w:type="spellEnd"/>
      <w:r w:rsidRPr="00BB7204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BB7204">
        <w:rPr>
          <w:rFonts w:ascii="Tahoma" w:eastAsia="Calibri" w:hAnsi="Tahoma" w:cs="Tahoma"/>
          <w:sz w:val="20"/>
          <w:szCs w:val="20"/>
        </w:rPr>
        <w:t>odtworzeniowa</w:t>
      </w:r>
      <w:proofErr w:type="spellEnd"/>
      <w:r w:rsidRPr="00BB7204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BB7204">
        <w:rPr>
          <w:rFonts w:ascii="Tahoma" w:eastAsia="Calibri" w:hAnsi="Tahoma" w:cs="Tahoma"/>
          <w:sz w:val="20"/>
          <w:szCs w:val="20"/>
        </w:rPr>
        <w:t>mienia</w:t>
      </w:r>
      <w:proofErr w:type="spellEnd"/>
      <w:r w:rsidRPr="00BB7204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BB7204">
        <w:rPr>
          <w:rFonts w:ascii="Tahoma" w:eastAsia="Calibri" w:hAnsi="Tahoma" w:cs="Tahoma"/>
          <w:sz w:val="20"/>
          <w:szCs w:val="20"/>
        </w:rPr>
        <w:t>pomniejszona</w:t>
      </w:r>
      <w:proofErr w:type="spellEnd"/>
      <w:r w:rsidRPr="00BB7204">
        <w:rPr>
          <w:rFonts w:ascii="Tahoma" w:eastAsia="Calibri" w:hAnsi="Tahoma" w:cs="Tahoma"/>
          <w:sz w:val="20"/>
          <w:szCs w:val="20"/>
        </w:rPr>
        <w:t xml:space="preserve"> o </w:t>
      </w:r>
      <w:proofErr w:type="spellStart"/>
      <w:r w:rsidRPr="00BB7204">
        <w:rPr>
          <w:rFonts w:ascii="Tahoma" w:eastAsia="Calibri" w:hAnsi="Tahoma" w:cs="Tahoma"/>
          <w:sz w:val="20"/>
          <w:szCs w:val="20"/>
        </w:rPr>
        <w:t>zużycie</w:t>
      </w:r>
      <w:proofErr w:type="spellEnd"/>
      <w:r w:rsidRPr="00BB7204">
        <w:rPr>
          <w:rFonts w:ascii="Tahoma" w:eastAsia="Calibri" w:hAnsi="Tahoma" w:cs="Tahoma"/>
          <w:sz w:val="20"/>
          <w:szCs w:val="20"/>
        </w:rPr>
        <w:t xml:space="preserve"> </w:t>
      </w:r>
      <w:proofErr w:type="spellStart"/>
      <w:r w:rsidRPr="00BB7204">
        <w:rPr>
          <w:rFonts w:ascii="Tahoma" w:eastAsia="Calibri" w:hAnsi="Tahoma" w:cs="Tahoma"/>
          <w:sz w:val="20"/>
          <w:szCs w:val="20"/>
        </w:rPr>
        <w:t>techniczne</w:t>
      </w:r>
      <w:proofErr w:type="spellEnd"/>
      <w:r w:rsidR="00B401EE" w:rsidRPr="00BB7204">
        <w:rPr>
          <w:rFonts w:ascii="Tahoma" w:eastAsia="Calibri" w:hAnsi="Tahoma" w:cs="Tahoma"/>
          <w:sz w:val="20"/>
          <w:szCs w:val="20"/>
        </w:rPr>
        <w:t>.</w:t>
      </w:r>
    </w:p>
    <w:p w:rsidR="004D4753" w:rsidRPr="00BB7204" w:rsidRDefault="004D4753" w:rsidP="003158D2">
      <w:pPr>
        <w:rPr>
          <w:rFonts w:ascii="Tahoma" w:hAnsi="Tahoma" w:cs="Tahoma"/>
          <w:b/>
          <w:sz w:val="20"/>
          <w:szCs w:val="20"/>
          <w:lang w:val="pl-PL"/>
        </w:rPr>
      </w:pPr>
      <w:r w:rsidRPr="00BB7204">
        <w:rPr>
          <w:rFonts w:ascii="Tahoma" w:hAnsi="Tahoma" w:cs="Tahoma"/>
          <w:b/>
          <w:sz w:val="20"/>
          <w:szCs w:val="20"/>
          <w:lang w:val="pl-PL"/>
        </w:rPr>
        <w:t>ODPOWIEDŹ</w:t>
      </w:r>
      <w:r w:rsidR="0002119A" w:rsidRPr="00BB7204">
        <w:rPr>
          <w:rFonts w:ascii="Tahoma" w:hAnsi="Tahoma" w:cs="Tahoma"/>
          <w:b/>
          <w:sz w:val="20"/>
          <w:szCs w:val="20"/>
          <w:lang w:val="pl-PL"/>
        </w:rPr>
        <w:t xml:space="preserve"> 4</w:t>
      </w:r>
    </w:p>
    <w:p w:rsidR="004D4753" w:rsidRPr="00BB7204" w:rsidRDefault="004D4753" w:rsidP="004D4753">
      <w:pPr>
        <w:rPr>
          <w:rFonts w:ascii="Tahoma" w:hAnsi="Tahoma" w:cs="Tahoma"/>
          <w:i/>
          <w:sz w:val="20"/>
          <w:szCs w:val="20"/>
        </w:rPr>
      </w:pPr>
      <w:proofErr w:type="spellStart"/>
      <w:r w:rsidRPr="00BB7204">
        <w:rPr>
          <w:rFonts w:ascii="Tahoma" w:hAnsi="Tahoma" w:cs="Tahoma"/>
          <w:i/>
          <w:sz w:val="20"/>
          <w:szCs w:val="20"/>
        </w:rPr>
        <w:t>Zamawiający</w:t>
      </w:r>
      <w:proofErr w:type="spellEnd"/>
      <w:r w:rsidRPr="00BB7204">
        <w:rPr>
          <w:rFonts w:ascii="Tahoma" w:hAnsi="Tahoma" w:cs="Tahoma"/>
          <w:i/>
          <w:sz w:val="20"/>
          <w:szCs w:val="20"/>
        </w:rPr>
        <w:t xml:space="preserve"> w </w:t>
      </w:r>
      <w:proofErr w:type="spellStart"/>
      <w:r w:rsidRPr="00BB7204">
        <w:rPr>
          <w:rFonts w:ascii="Tahoma" w:hAnsi="Tahoma" w:cs="Tahoma"/>
          <w:i/>
          <w:sz w:val="20"/>
          <w:szCs w:val="20"/>
        </w:rPr>
        <w:t>powyższym</w:t>
      </w:r>
      <w:proofErr w:type="spellEnd"/>
      <w:r w:rsidRPr="00BB7204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BB7204">
        <w:rPr>
          <w:rFonts w:ascii="Tahoma" w:hAnsi="Tahoma" w:cs="Tahoma"/>
          <w:i/>
          <w:sz w:val="20"/>
          <w:szCs w:val="20"/>
        </w:rPr>
        <w:t>zakresie</w:t>
      </w:r>
      <w:proofErr w:type="spellEnd"/>
      <w:r w:rsidRPr="00BB7204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BB7204">
        <w:rPr>
          <w:rFonts w:ascii="Tahoma" w:hAnsi="Tahoma" w:cs="Tahoma"/>
          <w:i/>
          <w:sz w:val="20"/>
          <w:szCs w:val="20"/>
        </w:rPr>
        <w:t>nie</w:t>
      </w:r>
      <w:proofErr w:type="spellEnd"/>
      <w:r w:rsidRPr="00BB7204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BB7204">
        <w:rPr>
          <w:rFonts w:ascii="Tahoma" w:hAnsi="Tahoma" w:cs="Tahoma"/>
          <w:i/>
          <w:sz w:val="20"/>
          <w:szCs w:val="20"/>
        </w:rPr>
        <w:t>dokonuje</w:t>
      </w:r>
      <w:proofErr w:type="spellEnd"/>
      <w:r w:rsidRPr="00BB7204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BB7204">
        <w:rPr>
          <w:rFonts w:ascii="Tahoma" w:hAnsi="Tahoma" w:cs="Tahoma"/>
          <w:i/>
          <w:sz w:val="20"/>
          <w:szCs w:val="20"/>
        </w:rPr>
        <w:t>żadnych</w:t>
      </w:r>
      <w:proofErr w:type="spellEnd"/>
      <w:r w:rsidRPr="00BB7204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BB7204">
        <w:rPr>
          <w:rFonts w:ascii="Tahoma" w:hAnsi="Tahoma" w:cs="Tahoma"/>
          <w:i/>
          <w:sz w:val="20"/>
          <w:szCs w:val="20"/>
        </w:rPr>
        <w:t>zmian</w:t>
      </w:r>
      <w:proofErr w:type="spellEnd"/>
      <w:r w:rsidRPr="00BB7204">
        <w:rPr>
          <w:rFonts w:ascii="Tahoma" w:hAnsi="Tahoma" w:cs="Tahoma"/>
          <w:i/>
          <w:sz w:val="20"/>
          <w:szCs w:val="20"/>
        </w:rPr>
        <w:t xml:space="preserve"> w SIWZ. </w:t>
      </w:r>
    </w:p>
    <w:p w:rsidR="004D4753" w:rsidRPr="00BB7204" w:rsidRDefault="004D4753" w:rsidP="003158D2">
      <w:pPr>
        <w:contextualSpacing/>
        <w:rPr>
          <w:rFonts w:ascii="Tahoma" w:hAnsi="Tahoma" w:cs="Tahoma"/>
          <w:b/>
          <w:sz w:val="20"/>
          <w:szCs w:val="20"/>
          <w:lang w:val="pl-PL"/>
        </w:rPr>
      </w:pPr>
    </w:p>
    <w:p w:rsidR="00BB7204" w:rsidRPr="0002119A" w:rsidRDefault="00777EFF" w:rsidP="003158D2">
      <w:pPr>
        <w:contextualSpacing/>
        <w:rPr>
          <w:rFonts w:ascii="Tahoma" w:hAnsi="Tahoma" w:cs="Tahoma"/>
          <w:b/>
          <w:sz w:val="20"/>
          <w:szCs w:val="20"/>
          <w:lang w:val="pl-PL"/>
        </w:rPr>
      </w:pPr>
      <w:r>
        <w:rPr>
          <w:rFonts w:ascii="Tahoma" w:hAnsi="Tahoma" w:cs="Tahoma"/>
          <w:b/>
          <w:sz w:val="20"/>
          <w:szCs w:val="20"/>
          <w:lang w:val="pl-PL"/>
        </w:rPr>
        <w:t>Część</w:t>
      </w:r>
      <w:r w:rsidR="00BB7204">
        <w:rPr>
          <w:rFonts w:ascii="Tahoma" w:hAnsi="Tahoma" w:cs="Tahoma"/>
          <w:b/>
          <w:sz w:val="20"/>
          <w:szCs w:val="20"/>
          <w:lang w:val="pl-PL"/>
        </w:rPr>
        <w:t xml:space="preserve"> II – Ubezpieczenie pojazdów mechanicznych</w:t>
      </w:r>
    </w:p>
    <w:p w:rsidR="00BB7204" w:rsidRDefault="00BB7204" w:rsidP="003158D2">
      <w:pPr>
        <w:contextualSpacing/>
        <w:rPr>
          <w:rFonts w:ascii="Tahoma" w:hAnsi="Tahoma" w:cs="Tahoma"/>
          <w:b/>
          <w:sz w:val="20"/>
          <w:szCs w:val="20"/>
          <w:lang w:val="pl-PL"/>
        </w:rPr>
      </w:pPr>
    </w:p>
    <w:p w:rsidR="004D4753" w:rsidRPr="0002119A" w:rsidRDefault="004D4753" w:rsidP="003158D2">
      <w:pPr>
        <w:contextualSpacing/>
        <w:rPr>
          <w:rFonts w:ascii="Tahoma" w:hAnsi="Tahoma" w:cs="Tahoma"/>
          <w:b/>
          <w:sz w:val="20"/>
          <w:szCs w:val="20"/>
          <w:lang w:val="pl-PL"/>
        </w:rPr>
      </w:pPr>
      <w:r w:rsidRPr="0002119A">
        <w:rPr>
          <w:rFonts w:ascii="Tahoma" w:hAnsi="Tahoma" w:cs="Tahoma"/>
          <w:b/>
          <w:sz w:val="20"/>
          <w:szCs w:val="20"/>
          <w:lang w:val="pl-PL"/>
        </w:rPr>
        <w:t>PYTANIE</w:t>
      </w:r>
      <w:r w:rsidR="0002119A">
        <w:rPr>
          <w:rFonts w:ascii="Tahoma" w:hAnsi="Tahoma" w:cs="Tahoma"/>
          <w:b/>
          <w:sz w:val="20"/>
          <w:szCs w:val="20"/>
          <w:lang w:val="pl-PL"/>
        </w:rPr>
        <w:t xml:space="preserve"> 5</w:t>
      </w:r>
    </w:p>
    <w:p w:rsidR="004D4753" w:rsidRPr="0002119A" w:rsidRDefault="004D4753" w:rsidP="003158D2">
      <w:pPr>
        <w:contextualSpacing/>
        <w:rPr>
          <w:rFonts w:ascii="Tahoma" w:hAnsi="Tahoma" w:cs="Tahoma"/>
          <w:sz w:val="20"/>
          <w:szCs w:val="20"/>
          <w:lang w:val="pl-PL"/>
        </w:rPr>
      </w:pPr>
      <w:r w:rsidRPr="0002119A">
        <w:rPr>
          <w:rFonts w:ascii="Tahoma" w:hAnsi="Tahoma" w:cs="Tahoma"/>
          <w:sz w:val="20"/>
          <w:szCs w:val="20"/>
          <w:lang w:val="pl-PL"/>
        </w:rPr>
        <w:t>Prosimy o zgodę na wprowadzenie franszyzy integralnej w wysokości 300,00 zł.</w:t>
      </w:r>
    </w:p>
    <w:p w:rsidR="004D4753" w:rsidRPr="0002119A" w:rsidRDefault="004D4753" w:rsidP="003158D2">
      <w:pPr>
        <w:contextualSpacing/>
        <w:rPr>
          <w:rFonts w:ascii="Tahoma" w:hAnsi="Tahoma" w:cs="Tahoma"/>
          <w:b/>
          <w:sz w:val="20"/>
          <w:szCs w:val="20"/>
          <w:lang w:val="pl-PL"/>
        </w:rPr>
      </w:pPr>
      <w:r w:rsidRPr="0002119A">
        <w:rPr>
          <w:rFonts w:ascii="Tahoma" w:hAnsi="Tahoma" w:cs="Tahoma"/>
          <w:b/>
          <w:sz w:val="20"/>
          <w:szCs w:val="20"/>
          <w:lang w:val="pl-PL"/>
        </w:rPr>
        <w:t>ODPOWIEDŹ</w:t>
      </w:r>
      <w:r w:rsidR="0002119A">
        <w:rPr>
          <w:rFonts w:ascii="Tahoma" w:hAnsi="Tahoma" w:cs="Tahoma"/>
          <w:b/>
          <w:sz w:val="20"/>
          <w:szCs w:val="20"/>
          <w:lang w:val="pl-PL"/>
        </w:rPr>
        <w:t xml:space="preserve"> 5</w:t>
      </w:r>
    </w:p>
    <w:p w:rsidR="004D4753" w:rsidRPr="00BB7204" w:rsidRDefault="004D4753" w:rsidP="004D4753">
      <w:pPr>
        <w:rPr>
          <w:rFonts w:ascii="Tahoma" w:hAnsi="Tahoma" w:cs="Tahoma"/>
          <w:i/>
          <w:sz w:val="20"/>
          <w:szCs w:val="20"/>
        </w:rPr>
      </w:pPr>
      <w:proofErr w:type="spellStart"/>
      <w:r w:rsidRPr="00BB7204">
        <w:rPr>
          <w:rFonts w:ascii="Tahoma" w:hAnsi="Tahoma" w:cs="Tahoma"/>
          <w:i/>
          <w:sz w:val="20"/>
          <w:szCs w:val="20"/>
        </w:rPr>
        <w:t>Zamawiający</w:t>
      </w:r>
      <w:proofErr w:type="spellEnd"/>
      <w:r w:rsidRPr="00BB7204">
        <w:rPr>
          <w:rFonts w:ascii="Tahoma" w:hAnsi="Tahoma" w:cs="Tahoma"/>
          <w:i/>
          <w:sz w:val="20"/>
          <w:szCs w:val="20"/>
        </w:rPr>
        <w:t xml:space="preserve"> w </w:t>
      </w:r>
      <w:proofErr w:type="spellStart"/>
      <w:r w:rsidRPr="00BB7204">
        <w:rPr>
          <w:rFonts w:ascii="Tahoma" w:hAnsi="Tahoma" w:cs="Tahoma"/>
          <w:i/>
          <w:sz w:val="20"/>
          <w:szCs w:val="20"/>
        </w:rPr>
        <w:t>powyższym</w:t>
      </w:r>
      <w:proofErr w:type="spellEnd"/>
      <w:r w:rsidRPr="00BB7204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BB7204">
        <w:rPr>
          <w:rFonts w:ascii="Tahoma" w:hAnsi="Tahoma" w:cs="Tahoma"/>
          <w:i/>
          <w:sz w:val="20"/>
          <w:szCs w:val="20"/>
        </w:rPr>
        <w:t>zakresie</w:t>
      </w:r>
      <w:proofErr w:type="spellEnd"/>
      <w:r w:rsidRPr="00BB7204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BB7204">
        <w:rPr>
          <w:rFonts w:ascii="Tahoma" w:hAnsi="Tahoma" w:cs="Tahoma"/>
          <w:i/>
          <w:sz w:val="20"/>
          <w:szCs w:val="20"/>
        </w:rPr>
        <w:t>nie</w:t>
      </w:r>
      <w:proofErr w:type="spellEnd"/>
      <w:r w:rsidRPr="00BB7204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BB7204">
        <w:rPr>
          <w:rFonts w:ascii="Tahoma" w:hAnsi="Tahoma" w:cs="Tahoma"/>
          <w:i/>
          <w:sz w:val="20"/>
          <w:szCs w:val="20"/>
        </w:rPr>
        <w:t>dokonuje</w:t>
      </w:r>
      <w:proofErr w:type="spellEnd"/>
      <w:r w:rsidRPr="00BB7204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BB7204">
        <w:rPr>
          <w:rFonts w:ascii="Tahoma" w:hAnsi="Tahoma" w:cs="Tahoma"/>
          <w:i/>
          <w:sz w:val="20"/>
          <w:szCs w:val="20"/>
        </w:rPr>
        <w:t>żadnych</w:t>
      </w:r>
      <w:proofErr w:type="spellEnd"/>
      <w:r w:rsidRPr="00BB7204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BB7204">
        <w:rPr>
          <w:rFonts w:ascii="Tahoma" w:hAnsi="Tahoma" w:cs="Tahoma"/>
          <w:i/>
          <w:sz w:val="20"/>
          <w:szCs w:val="20"/>
        </w:rPr>
        <w:t>zmian</w:t>
      </w:r>
      <w:proofErr w:type="spellEnd"/>
      <w:r w:rsidRPr="00BB7204">
        <w:rPr>
          <w:rFonts w:ascii="Tahoma" w:hAnsi="Tahoma" w:cs="Tahoma"/>
          <w:i/>
          <w:sz w:val="20"/>
          <w:szCs w:val="20"/>
        </w:rPr>
        <w:t xml:space="preserve"> w SIWZ. </w:t>
      </w:r>
    </w:p>
    <w:p w:rsidR="004D4753" w:rsidRPr="00BB7204" w:rsidRDefault="004D4753" w:rsidP="003158D2">
      <w:pPr>
        <w:contextualSpacing/>
        <w:rPr>
          <w:rFonts w:ascii="Tahoma" w:hAnsi="Tahoma" w:cs="Tahoma"/>
          <w:b/>
          <w:sz w:val="20"/>
          <w:szCs w:val="20"/>
          <w:lang w:val="pl-PL"/>
        </w:rPr>
      </w:pPr>
    </w:p>
    <w:p w:rsidR="004D4753" w:rsidRPr="0002119A" w:rsidRDefault="004D4753" w:rsidP="004D4753">
      <w:pPr>
        <w:contextualSpacing/>
        <w:rPr>
          <w:rFonts w:ascii="Tahoma" w:hAnsi="Tahoma" w:cs="Tahoma"/>
          <w:b/>
          <w:sz w:val="20"/>
          <w:szCs w:val="20"/>
          <w:lang w:val="pl-PL"/>
        </w:rPr>
      </w:pPr>
      <w:r w:rsidRPr="0002119A">
        <w:rPr>
          <w:rFonts w:ascii="Tahoma" w:hAnsi="Tahoma" w:cs="Tahoma"/>
          <w:b/>
          <w:sz w:val="20"/>
          <w:szCs w:val="20"/>
          <w:lang w:val="pl-PL"/>
        </w:rPr>
        <w:t>PYTANIE</w:t>
      </w:r>
      <w:r w:rsidR="0002119A">
        <w:rPr>
          <w:rFonts w:ascii="Tahoma" w:hAnsi="Tahoma" w:cs="Tahoma"/>
          <w:b/>
          <w:sz w:val="20"/>
          <w:szCs w:val="20"/>
          <w:lang w:val="pl-PL"/>
        </w:rPr>
        <w:t xml:space="preserve"> 6</w:t>
      </w:r>
    </w:p>
    <w:p w:rsidR="004D4753" w:rsidRPr="0002119A" w:rsidRDefault="004D4753" w:rsidP="004D4753">
      <w:pPr>
        <w:contextualSpacing/>
        <w:rPr>
          <w:rFonts w:ascii="Tahoma" w:hAnsi="Tahoma" w:cs="Tahoma"/>
          <w:sz w:val="20"/>
          <w:szCs w:val="20"/>
          <w:lang w:val="pl-PL"/>
        </w:rPr>
      </w:pPr>
      <w:r w:rsidRPr="0002119A">
        <w:rPr>
          <w:rFonts w:ascii="Tahoma" w:hAnsi="Tahoma" w:cs="Tahoma"/>
          <w:sz w:val="20"/>
          <w:szCs w:val="20"/>
          <w:lang w:val="pl-PL"/>
        </w:rPr>
        <w:t>Prosimy o podanie przebiegu ubezpieczenia / wypłacone odszkodowania / rezerwy za lata od 01.01.2015 r. do 31.12.2016 r.</w:t>
      </w:r>
    </w:p>
    <w:p w:rsidR="004D4753" w:rsidRPr="0002119A" w:rsidRDefault="004D4753" w:rsidP="004D4753">
      <w:pPr>
        <w:contextualSpacing/>
        <w:rPr>
          <w:rFonts w:ascii="Tahoma" w:hAnsi="Tahoma" w:cs="Tahoma"/>
          <w:b/>
          <w:sz w:val="20"/>
          <w:szCs w:val="20"/>
          <w:lang w:val="pl-PL"/>
        </w:rPr>
      </w:pPr>
      <w:r w:rsidRPr="0002119A">
        <w:rPr>
          <w:rFonts w:ascii="Tahoma" w:hAnsi="Tahoma" w:cs="Tahoma"/>
          <w:b/>
          <w:sz w:val="20"/>
          <w:szCs w:val="20"/>
          <w:lang w:val="pl-PL"/>
        </w:rPr>
        <w:t>ODPOWIEDŹ</w:t>
      </w:r>
      <w:r w:rsidR="0002119A">
        <w:rPr>
          <w:rFonts w:ascii="Tahoma" w:hAnsi="Tahoma" w:cs="Tahoma"/>
          <w:b/>
          <w:sz w:val="20"/>
          <w:szCs w:val="20"/>
          <w:lang w:val="pl-PL"/>
        </w:rPr>
        <w:t xml:space="preserve"> 6</w:t>
      </w:r>
    </w:p>
    <w:p w:rsidR="00205CFF" w:rsidRPr="0002119A" w:rsidRDefault="004D4753" w:rsidP="003158D2">
      <w:pPr>
        <w:contextualSpacing/>
        <w:rPr>
          <w:rFonts w:ascii="Tahoma" w:hAnsi="Tahoma" w:cs="Tahoma"/>
          <w:sz w:val="20"/>
          <w:szCs w:val="20"/>
          <w:lang w:val="pl-PL"/>
        </w:rPr>
      </w:pPr>
      <w:r w:rsidRPr="0002119A">
        <w:rPr>
          <w:rFonts w:ascii="Tahoma" w:hAnsi="Tahoma" w:cs="Tahoma"/>
          <w:sz w:val="20"/>
          <w:szCs w:val="20"/>
          <w:lang w:val="pl-PL"/>
        </w:rPr>
        <w:t>Zamawiający informuje</w:t>
      </w:r>
      <w:r w:rsidR="00205CFF" w:rsidRPr="0002119A">
        <w:rPr>
          <w:rFonts w:ascii="Tahoma" w:hAnsi="Tahoma" w:cs="Tahoma"/>
          <w:sz w:val="20"/>
          <w:szCs w:val="20"/>
          <w:lang w:val="pl-PL"/>
        </w:rPr>
        <w:t>, iż w okresie od 01.01.2015 r. do 31.12.2016 r. miały miejsce poniższe wypłaty:</w:t>
      </w:r>
    </w:p>
    <w:p w:rsidR="00205CFF" w:rsidRPr="0002119A" w:rsidRDefault="00205CFF" w:rsidP="003158D2">
      <w:pPr>
        <w:contextualSpacing/>
        <w:rPr>
          <w:rFonts w:ascii="Tahoma" w:hAnsi="Tahoma" w:cs="Tahoma"/>
          <w:sz w:val="20"/>
          <w:szCs w:val="20"/>
          <w:lang w:val="pl-PL"/>
        </w:rPr>
      </w:pPr>
      <w:r w:rsidRPr="0002119A">
        <w:rPr>
          <w:rFonts w:ascii="Tahoma" w:hAnsi="Tahoma" w:cs="Tahoma"/>
          <w:sz w:val="20"/>
          <w:szCs w:val="20"/>
          <w:lang w:val="pl-PL"/>
        </w:rPr>
        <w:t>- szkoda z AC z dnia 12.06.2015 r. – wypłacono odszkodowanie w wysokości 718,73 zł</w:t>
      </w:r>
    </w:p>
    <w:p w:rsidR="00205CFF" w:rsidRPr="0002119A" w:rsidRDefault="00205CFF" w:rsidP="003158D2">
      <w:pPr>
        <w:contextualSpacing/>
        <w:rPr>
          <w:rFonts w:ascii="Tahoma" w:hAnsi="Tahoma" w:cs="Tahoma"/>
          <w:sz w:val="20"/>
          <w:szCs w:val="20"/>
          <w:lang w:val="pl-PL"/>
        </w:rPr>
      </w:pPr>
      <w:r w:rsidRPr="0002119A">
        <w:rPr>
          <w:rFonts w:ascii="Tahoma" w:hAnsi="Tahoma" w:cs="Tahoma"/>
          <w:sz w:val="20"/>
          <w:szCs w:val="20"/>
          <w:lang w:val="pl-PL"/>
        </w:rPr>
        <w:t>- szkoda z AC z dnia 03.08.2016 r. – wypłacono odszkodowanie w wysokości 856,31 zł</w:t>
      </w:r>
    </w:p>
    <w:p w:rsidR="004D4753" w:rsidRPr="0002119A" w:rsidRDefault="00205CFF" w:rsidP="003158D2">
      <w:pPr>
        <w:contextualSpacing/>
        <w:rPr>
          <w:rFonts w:ascii="Tahoma" w:hAnsi="Tahoma" w:cs="Tahoma"/>
          <w:sz w:val="20"/>
          <w:szCs w:val="20"/>
          <w:lang w:val="pl-PL"/>
        </w:rPr>
      </w:pPr>
      <w:r w:rsidRPr="0002119A">
        <w:rPr>
          <w:rFonts w:ascii="Tahoma" w:hAnsi="Tahoma" w:cs="Tahoma"/>
          <w:sz w:val="20"/>
          <w:szCs w:val="20"/>
          <w:lang w:val="pl-PL"/>
        </w:rPr>
        <w:t xml:space="preserve">- szkoda z OC z dnia 14.06.2016 – wypłacono odszkodowanie w wysokości 2 200,00 zł </w:t>
      </w:r>
    </w:p>
    <w:p w:rsidR="00205CFF" w:rsidRPr="0002119A" w:rsidRDefault="00205CFF" w:rsidP="003158D2">
      <w:pPr>
        <w:contextualSpacing/>
        <w:rPr>
          <w:rFonts w:ascii="Tahoma" w:hAnsi="Tahoma" w:cs="Tahoma"/>
          <w:sz w:val="20"/>
          <w:szCs w:val="20"/>
          <w:lang w:val="pl-PL"/>
        </w:rPr>
      </w:pPr>
    </w:p>
    <w:p w:rsidR="004D4753" w:rsidRPr="0002119A" w:rsidRDefault="00205CFF" w:rsidP="003158D2">
      <w:pPr>
        <w:contextualSpacing/>
        <w:rPr>
          <w:rFonts w:ascii="Tahoma" w:hAnsi="Tahoma" w:cs="Tahoma"/>
          <w:sz w:val="20"/>
          <w:szCs w:val="20"/>
          <w:lang w:val="pl-PL"/>
        </w:rPr>
      </w:pPr>
      <w:r w:rsidRPr="0002119A">
        <w:rPr>
          <w:rFonts w:ascii="Tahoma" w:hAnsi="Tahoma" w:cs="Tahoma"/>
          <w:sz w:val="20"/>
          <w:szCs w:val="20"/>
          <w:lang w:val="pl-PL"/>
        </w:rPr>
        <w:t>W powyższym okresie nie utworzono rezerw.</w:t>
      </w:r>
    </w:p>
    <w:p w:rsidR="004D4753" w:rsidRPr="0002119A" w:rsidRDefault="004D4753" w:rsidP="003158D2">
      <w:pPr>
        <w:contextualSpacing/>
        <w:rPr>
          <w:rFonts w:ascii="Tahoma" w:hAnsi="Tahoma" w:cs="Tahoma"/>
          <w:b/>
          <w:sz w:val="20"/>
          <w:szCs w:val="20"/>
          <w:lang w:val="pl-PL"/>
        </w:rPr>
      </w:pPr>
    </w:p>
    <w:p w:rsidR="004D4753" w:rsidRPr="0002119A" w:rsidRDefault="004D4753" w:rsidP="004D4753">
      <w:pPr>
        <w:contextualSpacing/>
        <w:rPr>
          <w:rFonts w:ascii="Tahoma" w:hAnsi="Tahoma" w:cs="Tahoma"/>
          <w:b/>
          <w:sz w:val="20"/>
          <w:szCs w:val="20"/>
          <w:lang w:val="pl-PL"/>
        </w:rPr>
      </w:pPr>
      <w:r w:rsidRPr="0002119A">
        <w:rPr>
          <w:rFonts w:ascii="Tahoma" w:hAnsi="Tahoma" w:cs="Tahoma"/>
          <w:b/>
          <w:sz w:val="20"/>
          <w:szCs w:val="20"/>
          <w:lang w:val="pl-PL"/>
        </w:rPr>
        <w:t>PYTANIE</w:t>
      </w:r>
      <w:r w:rsidR="0002119A">
        <w:rPr>
          <w:rFonts w:ascii="Tahoma" w:hAnsi="Tahoma" w:cs="Tahoma"/>
          <w:b/>
          <w:sz w:val="20"/>
          <w:szCs w:val="20"/>
          <w:lang w:val="pl-PL"/>
        </w:rPr>
        <w:t xml:space="preserve"> 7</w:t>
      </w:r>
    </w:p>
    <w:p w:rsidR="00251489" w:rsidRPr="00720A18" w:rsidRDefault="00251489" w:rsidP="004D4753">
      <w:pPr>
        <w:contextualSpacing/>
        <w:rPr>
          <w:rFonts w:ascii="Tahoma" w:hAnsi="Tahoma" w:cs="Tahoma"/>
          <w:sz w:val="20"/>
          <w:szCs w:val="20"/>
          <w:lang w:val="pl-PL"/>
        </w:rPr>
      </w:pPr>
      <w:r w:rsidRPr="0002119A">
        <w:rPr>
          <w:rFonts w:ascii="Tahoma" w:hAnsi="Tahoma" w:cs="Tahoma"/>
          <w:sz w:val="20"/>
          <w:szCs w:val="20"/>
          <w:lang w:val="pl-PL"/>
        </w:rPr>
        <w:t>Ubezpieczenie AC/KR – Prosimy o dopisanie, że amortyzacja nie dotyczy ogumienia oraz elementów układu wydechowego.</w:t>
      </w:r>
    </w:p>
    <w:p w:rsidR="004D4753" w:rsidRPr="0002119A" w:rsidRDefault="004D4753" w:rsidP="004D4753">
      <w:pPr>
        <w:contextualSpacing/>
        <w:rPr>
          <w:rFonts w:ascii="Tahoma" w:hAnsi="Tahoma" w:cs="Tahoma"/>
          <w:b/>
          <w:sz w:val="20"/>
          <w:szCs w:val="20"/>
          <w:lang w:val="pl-PL"/>
        </w:rPr>
      </w:pPr>
      <w:r w:rsidRPr="0002119A">
        <w:rPr>
          <w:rFonts w:ascii="Tahoma" w:hAnsi="Tahoma" w:cs="Tahoma"/>
          <w:b/>
          <w:sz w:val="20"/>
          <w:szCs w:val="20"/>
          <w:lang w:val="pl-PL"/>
        </w:rPr>
        <w:t>ODPOWIEDŹ</w:t>
      </w:r>
      <w:r w:rsidR="0002119A">
        <w:rPr>
          <w:rFonts w:ascii="Tahoma" w:hAnsi="Tahoma" w:cs="Tahoma"/>
          <w:b/>
          <w:sz w:val="20"/>
          <w:szCs w:val="20"/>
          <w:lang w:val="pl-PL"/>
        </w:rPr>
        <w:t xml:space="preserve"> 7</w:t>
      </w:r>
    </w:p>
    <w:p w:rsidR="006072F5" w:rsidRPr="00BB7204" w:rsidRDefault="006072F5" w:rsidP="006072F5">
      <w:pPr>
        <w:rPr>
          <w:rFonts w:ascii="Tahoma" w:hAnsi="Tahoma" w:cs="Tahoma"/>
          <w:i/>
          <w:sz w:val="20"/>
          <w:szCs w:val="20"/>
        </w:rPr>
      </w:pPr>
      <w:proofErr w:type="spellStart"/>
      <w:r w:rsidRPr="00BB7204">
        <w:rPr>
          <w:rFonts w:ascii="Tahoma" w:hAnsi="Tahoma" w:cs="Tahoma"/>
          <w:i/>
          <w:sz w:val="20"/>
          <w:szCs w:val="20"/>
        </w:rPr>
        <w:t>Zamawiający</w:t>
      </w:r>
      <w:proofErr w:type="spellEnd"/>
      <w:r w:rsidRPr="00BB7204">
        <w:rPr>
          <w:rFonts w:ascii="Tahoma" w:hAnsi="Tahoma" w:cs="Tahoma"/>
          <w:i/>
          <w:sz w:val="20"/>
          <w:szCs w:val="20"/>
        </w:rPr>
        <w:t xml:space="preserve"> w </w:t>
      </w:r>
      <w:proofErr w:type="spellStart"/>
      <w:r w:rsidRPr="00BB7204">
        <w:rPr>
          <w:rFonts w:ascii="Tahoma" w:hAnsi="Tahoma" w:cs="Tahoma"/>
          <w:i/>
          <w:sz w:val="20"/>
          <w:szCs w:val="20"/>
        </w:rPr>
        <w:t>powyższym</w:t>
      </w:r>
      <w:proofErr w:type="spellEnd"/>
      <w:r w:rsidRPr="00BB7204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BB7204">
        <w:rPr>
          <w:rFonts w:ascii="Tahoma" w:hAnsi="Tahoma" w:cs="Tahoma"/>
          <w:i/>
          <w:sz w:val="20"/>
          <w:szCs w:val="20"/>
        </w:rPr>
        <w:t>zakresie</w:t>
      </w:r>
      <w:proofErr w:type="spellEnd"/>
      <w:r w:rsidRPr="00BB7204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BB7204">
        <w:rPr>
          <w:rFonts w:ascii="Tahoma" w:hAnsi="Tahoma" w:cs="Tahoma"/>
          <w:i/>
          <w:sz w:val="20"/>
          <w:szCs w:val="20"/>
        </w:rPr>
        <w:t>nie</w:t>
      </w:r>
      <w:proofErr w:type="spellEnd"/>
      <w:r w:rsidRPr="00BB7204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BB7204">
        <w:rPr>
          <w:rFonts w:ascii="Tahoma" w:hAnsi="Tahoma" w:cs="Tahoma"/>
          <w:i/>
          <w:sz w:val="20"/>
          <w:szCs w:val="20"/>
        </w:rPr>
        <w:t>dokonuje</w:t>
      </w:r>
      <w:proofErr w:type="spellEnd"/>
      <w:r w:rsidRPr="00BB7204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BB7204">
        <w:rPr>
          <w:rFonts w:ascii="Tahoma" w:hAnsi="Tahoma" w:cs="Tahoma"/>
          <w:i/>
          <w:sz w:val="20"/>
          <w:szCs w:val="20"/>
        </w:rPr>
        <w:t>żadnych</w:t>
      </w:r>
      <w:proofErr w:type="spellEnd"/>
      <w:r w:rsidRPr="00BB7204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BB7204">
        <w:rPr>
          <w:rFonts w:ascii="Tahoma" w:hAnsi="Tahoma" w:cs="Tahoma"/>
          <w:i/>
          <w:sz w:val="20"/>
          <w:szCs w:val="20"/>
        </w:rPr>
        <w:t>zmian</w:t>
      </w:r>
      <w:proofErr w:type="spellEnd"/>
      <w:r w:rsidRPr="00BB7204">
        <w:rPr>
          <w:rFonts w:ascii="Tahoma" w:hAnsi="Tahoma" w:cs="Tahoma"/>
          <w:i/>
          <w:sz w:val="20"/>
          <w:szCs w:val="20"/>
        </w:rPr>
        <w:t xml:space="preserve"> w SIWZ. </w:t>
      </w:r>
    </w:p>
    <w:p w:rsidR="00B401EE" w:rsidRPr="0002119A" w:rsidRDefault="00B401EE" w:rsidP="003158D2">
      <w:pPr>
        <w:contextualSpacing/>
        <w:rPr>
          <w:rFonts w:ascii="Tahoma" w:hAnsi="Tahoma" w:cs="Tahoma"/>
          <w:b/>
          <w:sz w:val="20"/>
          <w:szCs w:val="20"/>
          <w:lang w:val="pl-PL"/>
        </w:rPr>
      </w:pPr>
    </w:p>
    <w:p w:rsidR="004D4753" w:rsidRPr="0002119A" w:rsidRDefault="006072F5" w:rsidP="006072F5">
      <w:pPr>
        <w:pStyle w:val="Standard"/>
        <w:spacing w:after="24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2119A">
        <w:rPr>
          <w:rFonts w:ascii="Tahoma" w:hAnsi="Tahoma" w:cs="Tahoma"/>
          <w:b/>
          <w:sz w:val="20"/>
          <w:szCs w:val="20"/>
        </w:rPr>
        <w:t>Zamawiający informuje, iż zgodnie z zapisami SIWZ - z</w:t>
      </w:r>
      <w:r w:rsidR="00B401EE" w:rsidRPr="0002119A">
        <w:rPr>
          <w:rFonts w:ascii="Tahoma" w:hAnsi="Tahoma" w:cs="Tahoma"/>
          <w:b/>
          <w:sz w:val="20"/>
          <w:szCs w:val="20"/>
        </w:rPr>
        <w:t>ałącznik Nr 1b do SIWZ</w:t>
      </w:r>
      <w:r w:rsidRPr="0002119A">
        <w:rPr>
          <w:rFonts w:ascii="Tahoma" w:hAnsi="Tahoma" w:cs="Tahoma"/>
          <w:b/>
          <w:sz w:val="20"/>
          <w:szCs w:val="20"/>
        </w:rPr>
        <w:t>, p</w:t>
      </w:r>
      <w:r w:rsidR="00B401EE" w:rsidRPr="0002119A">
        <w:rPr>
          <w:rFonts w:ascii="Tahoma" w:hAnsi="Tahoma" w:cs="Tahoma"/>
          <w:b/>
          <w:sz w:val="20"/>
          <w:szCs w:val="20"/>
        </w:rPr>
        <w:t xml:space="preserve">kt. 4.6 </w:t>
      </w:r>
      <w:r w:rsidR="00B401EE" w:rsidRPr="0002119A">
        <w:rPr>
          <w:rFonts w:ascii="Tahoma" w:hAnsi="Tahoma" w:cs="Tahoma"/>
          <w:sz w:val="20"/>
          <w:szCs w:val="20"/>
        </w:rPr>
        <w:t>Przy ustalaniu kwoty odszkodowania nie będą stosowane potrącenia z tytułu zużycia części zakwalifikowanych do naprawy, w tym nadwozia i kabiny pojazdu (zniesienie amortyzacji części zamiennych i urealnienia części – do kalkulacji naprawy będą przyjmowane ceny części nowych, zalecanych przez producenta danego typu pojazdu). Kalkulację naprawy każdorazowo będzie przedstawiał ubezpieczony na podstawie wyceny serwisowej</w:t>
      </w:r>
    </w:p>
    <w:p w:rsidR="00251489" w:rsidRPr="0002119A" w:rsidRDefault="00251489" w:rsidP="003158D2">
      <w:pPr>
        <w:contextualSpacing/>
        <w:rPr>
          <w:rFonts w:ascii="Tahoma" w:hAnsi="Tahoma" w:cs="Tahoma"/>
          <w:b/>
          <w:sz w:val="20"/>
          <w:szCs w:val="20"/>
          <w:lang w:val="pl-PL"/>
        </w:rPr>
      </w:pPr>
    </w:p>
    <w:p w:rsidR="00994B57" w:rsidRPr="002B0F26" w:rsidRDefault="00994B57" w:rsidP="00994B57">
      <w:pPr>
        <w:rPr>
          <w:rFonts w:ascii="Tahoma" w:hAnsi="Tahoma" w:cs="Tahoma"/>
          <w:b/>
          <w:bCs/>
          <w:sz w:val="20"/>
          <w:szCs w:val="20"/>
          <w:lang w:val="pl-PL" w:eastAsia="pl-PL"/>
        </w:rPr>
      </w:pPr>
      <w:r w:rsidRPr="002B0F26">
        <w:rPr>
          <w:rFonts w:ascii="Tahoma" w:hAnsi="Tahoma" w:cs="Tahoma"/>
          <w:b/>
          <w:bCs/>
          <w:sz w:val="20"/>
          <w:szCs w:val="20"/>
          <w:lang w:val="pl-PL" w:eastAsia="pl-PL"/>
        </w:rPr>
        <w:t>Informuj</w:t>
      </w:r>
      <w:r>
        <w:rPr>
          <w:rFonts w:ascii="Tahoma" w:hAnsi="Tahoma" w:cs="Tahoma"/>
          <w:b/>
          <w:bCs/>
          <w:sz w:val="20"/>
          <w:szCs w:val="20"/>
          <w:lang w:val="pl-PL" w:eastAsia="pl-PL"/>
        </w:rPr>
        <w:t>emy</w:t>
      </w:r>
      <w:r w:rsidRPr="002B0F26">
        <w:rPr>
          <w:rFonts w:ascii="Tahoma" w:hAnsi="Tahoma" w:cs="Tahoma"/>
          <w:b/>
          <w:bCs/>
          <w:sz w:val="20"/>
          <w:szCs w:val="20"/>
          <w:lang w:val="pl-PL" w:eastAsia="pl-PL"/>
        </w:rPr>
        <w:t>, że pytania</w:t>
      </w:r>
      <w:r>
        <w:rPr>
          <w:rFonts w:ascii="Tahoma" w:hAnsi="Tahoma" w:cs="Tahoma"/>
          <w:b/>
          <w:bCs/>
          <w:sz w:val="20"/>
          <w:szCs w:val="20"/>
          <w:lang w:val="pl-PL" w:eastAsia="pl-PL"/>
        </w:rPr>
        <w:t xml:space="preserve"> i</w:t>
      </w:r>
      <w:r w:rsidRPr="002B0F26">
        <w:rPr>
          <w:rFonts w:ascii="Tahoma" w:hAnsi="Tahoma" w:cs="Tahoma"/>
          <w:b/>
          <w:bCs/>
          <w:sz w:val="20"/>
          <w:szCs w:val="20"/>
          <w:lang w:val="pl-PL" w:eastAsia="pl-PL"/>
        </w:rPr>
        <w:t xml:space="preserve"> odpowiedzi na pytania </w:t>
      </w:r>
      <w:r>
        <w:rPr>
          <w:rFonts w:ascii="Tahoma" w:hAnsi="Tahoma" w:cs="Tahoma"/>
          <w:b/>
          <w:bCs/>
          <w:sz w:val="20"/>
          <w:szCs w:val="20"/>
          <w:lang w:val="pl-PL" w:eastAsia="pl-PL"/>
        </w:rPr>
        <w:t>do</w:t>
      </w:r>
      <w:r w:rsidRPr="002B0F26">
        <w:rPr>
          <w:rFonts w:ascii="Tahoma" w:hAnsi="Tahoma" w:cs="Tahoma"/>
          <w:b/>
          <w:bCs/>
          <w:sz w:val="20"/>
          <w:szCs w:val="20"/>
          <w:lang w:val="pl-PL" w:eastAsia="pl-PL"/>
        </w:rPr>
        <w:t xml:space="preserve"> SIWZ stają się integralną częścią SIWZ i będą wiążące przy składaniu ofert.</w:t>
      </w:r>
    </w:p>
    <w:p w:rsidR="00994B57" w:rsidRPr="002B0F26" w:rsidRDefault="00994B57" w:rsidP="00994B57">
      <w:pPr>
        <w:rPr>
          <w:rFonts w:ascii="Tahoma" w:hAnsi="Tahoma" w:cs="Tahoma"/>
          <w:b/>
          <w:bCs/>
          <w:sz w:val="20"/>
          <w:szCs w:val="20"/>
          <w:lang w:val="pl-PL" w:eastAsia="pl-PL"/>
        </w:rPr>
      </w:pPr>
    </w:p>
    <w:p w:rsidR="0002119A" w:rsidRPr="0002119A" w:rsidRDefault="0002119A" w:rsidP="0002119A">
      <w:pPr>
        <w:contextualSpacing/>
        <w:rPr>
          <w:rFonts w:ascii="Tahoma" w:hAnsi="Tahoma" w:cs="Tahoma"/>
          <w:b/>
          <w:sz w:val="20"/>
          <w:szCs w:val="20"/>
          <w:lang w:val="pl-PL"/>
        </w:rPr>
      </w:pPr>
    </w:p>
    <w:p w:rsidR="004D4753" w:rsidRPr="0002119A" w:rsidRDefault="004D4753" w:rsidP="003158D2">
      <w:pPr>
        <w:contextualSpacing/>
        <w:rPr>
          <w:rFonts w:ascii="Tahoma" w:hAnsi="Tahoma" w:cs="Tahoma"/>
          <w:b/>
          <w:sz w:val="20"/>
          <w:szCs w:val="20"/>
          <w:lang w:val="pl-PL"/>
        </w:rPr>
      </w:pPr>
    </w:p>
    <w:p w:rsidR="004D4753" w:rsidRPr="0002119A" w:rsidRDefault="004D4753" w:rsidP="003158D2">
      <w:pPr>
        <w:contextualSpacing/>
        <w:rPr>
          <w:rFonts w:ascii="Tahoma" w:hAnsi="Tahoma" w:cs="Tahoma"/>
          <w:b/>
          <w:sz w:val="20"/>
          <w:szCs w:val="20"/>
          <w:lang w:val="pl-PL"/>
        </w:rPr>
      </w:pPr>
    </w:p>
    <w:p w:rsidR="004D4753" w:rsidRPr="0002119A" w:rsidRDefault="004D4753" w:rsidP="003158D2">
      <w:pPr>
        <w:contextualSpacing/>
        <w:rPr>
          <w:rFonts w:ascii="Tahoma" w:hAnsi="Tahoma" w:cs="Tahoma"/>
          <w:b/>
          <w:sz w:val="20"/>
          <w:szCs w:val="20"/>
          <w:lang w:val="pl-PL"/>
        </w:rPr>
      </w:pPr>
    </w:p>
    <w:p w:rsidR="004D4753" w:rsidRPr="0002119A" w:rsidRDefault="004D4753" w:rsidP="003158D2">
      <w:pPr>
        <w:contextualSpacing/>
        <w:rPr>
          <w:rFonts w:ascii="Tahoma" w:hAnsi="Tahoma" w:cs="Tahoma"/>
          <w:b/>
          <w:sz w:val="20"/>
          <w:szCs w:val="20"/>
          <w:lang w:val="pl-PL"/>
        </w:rPr>
      </w:pPr>
    </w:p>
    <w:sectPr w:rsidR="004D4753" w:rsidRPr="0002119A" w:rsidSect="00732948">
      <w:footerReference w:type="default" r:id="rId10"/>
      <w:pgSz w:w="11918" w:h="16854"/>
      <w:pgMar w:top="720" w:right="720" w:bottom="720" w:left="72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71F" w:rsidRDefault="0017271F" w:rsidP="008417E0">
      <w:r>
        <w:separator/>
      </w:r>
    </w:p>
  </w:endnote>
  <w:endnote w:type="continuationSeparator" w:id="0">
    <w:p w:rsidR="0017271F" w:rsidRDefault="0017271F" w:rsidP="0084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2117747552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314C7C" w:rsidRDefault="00314C7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AC529B" w:rsidRPr="00AC529B">
          <w:rPr>
            <w:rFonts w:asciiTheme="majorHAnsi" w:eastAsiaTheme="majorEastAsia" w:hAnsiTheme="majorHAnsi" w:cstheme="majorBidi"/>
            <w:noProof/>
            <w:sz w:val="28"/>
            <w:szCs w:val="28"/>
            <w:lang w:val="pl-PL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314C7C" w:rsidRDefault="00314C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1F" w:rsidRDefault="0017271F" w:rsidP="008417E0">
      <w:r>
        <w:separator/>
      </w:r>
    </w:p>
  </w:footnote>
  <w:footnote w:type="continuationSeparator" w:id="0">
    <w:p w:rsidR="0017271F" w:rsidRDefault="0017271F" w:rsidP="00841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71"/>
    <w:multiLevelType w:val="multilevel"/>
    <w:tmpl w:val="00000071"/>
    <w:name w:val="WW8Num1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/>
        <w:bCs w:val="0"/>
        <w:spacing w:val="4"/>
        <w:sz w:val="22"/>
        <w:szCs w:val="22"/>
        <w:lang w:eastAsia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685" w:hanging="432"/>
      </w:pPr>
      <w:rPr>
        <w:rFonts w:cs="Cambria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72"/>
    <w:multiLevelType w:val="multilevel"/>
    <w:tmpl w:val="00000072"/>
    <w:name w:val="WW8Num1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mbria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C6F3EB2"/>
    <w:multiLevelType w:val="hybridMultilevel"/>
    <w:tmpl w:val="CB6807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7E311D"/>
    <w:multiLevelType w:val="multilevel"/>
    <w:tmpl w:val="CBDC71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17041F4A"/>
    <w:multiLevelType w:val="hybridMultilevel"/>
    <w:tmpl w:val="10AE6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B03CA"/>
    <w:multiLevelType w:val="hybridMultilevel"/>
    <w:tmpl w:val="E996E4AE"/>
    <w:lvl w:ilvl="0" w:tplc="4820656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50003">
      <w:numFmt w:val="bullet"/>
      <w:lvlText w:val=""/>
      <w:lvlJc w:val="left"/>
      <w:pPr>
        <w:tabs>
          <w:tab w:val="num" w:pos="1797"/>
        </w:tabs>
        <w:ind w:left="1440" w:firstLine="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CE24BFF"/>
    <w:multiLevelType w:val="hybridMultilevel"/>
    <w:tmpl w:val="99421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D7F04"/>
    <w:multiLevelType w:val="hybridMultilevel"/>
    <w:tmpl w:val="1A3CCD58"/>
    <w:lvl w:ilvl="0" w:tplc="08829FAE">
      <w:start w:val="1"/>
      <w:numFmt w:val="bullet"/>
      <w:lvlText w:val=""/>
      <w:lvlJc w:val="left"/>
      <w:pPr>
        <w:tabs>
          <w:tab w:val="num" w:pos="1066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8">
    <w:nsid w:val="214F0787"/>
    <w:multiLevelType w:val="hybridMultilevel"/>
    <w:tmpl w:val="04F6C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C54CD"/>
    <w:multiLevelType w:val="multilevel"/>
    <w:tmpl w:val="F51CDE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2E1462A0"/>
    <w:multiLevelType w:val="multilevel"/>
    <w:tmpl w:val="9EBA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</w:abstractNum>
  <w:abstractNum w:abstractNumId="11">
    <w:nsid w:val="35A718D1"/>
    <w:multiLevelType w:val="hybridMultilevel"/>
    <w:tmpl w:val="D846A0F0"/>
    <w:lvl w:ilvl="0" w:tplc="436266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53609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12E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5D0E11"/>
    <w:multiLevelType w:val="hybridMultilevel"/>
    <w:tmpl w:val="C7D26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081396"/>
    <w:multiLevelType w:val="hybridMultilevel"/>
    <w:tmpl w:val="A9943F64"/>
    <w:lvl w:ilvl="0" w:tplc="7504A7D2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8829FAE">
      <w:start w:val="1"/>
      <w:numFmt w:val="bullet"/>
      <w:lvlText w:val=""/>
      <w:lvlJc w:val="left"/>
      <w:pPr>
        <w:tabs>
          <w:tab w:val="num" w:pos="1077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5E77CF"/>
    <w:multiLevelType w:val="multilevel"/>
    <w:tmpl w:val="38241B9C"/>
    <w:styleLink w:val="WWNum14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93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5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7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78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568" w:hanging="1800"/>
      </w:pPr>
      <w:rPr>
        <w:rFonts w:cs="Times New Roman"/>
      </w:rPr>
    </w:lvl>
  </w:abstractNum>
  <w:abstractNum w:abstractNumId="15">
    <w:nsid w:val="48E11299"/>
    <w:multiLevelType w:val="hybridMultilevel"/>
    <w:tmpl w:val="51828224"/>
    <w:lvl w:ilvl="0" w:tplc="D3A4B2F0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1419D2"/>
    <w:multiLevelType w:val="multilevel"/>
    <w:tmpl w:val="744AB31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CE44DE8"/>
    <w:multiLevelType w:val="hybridMultilevel"/>
    <w:tmpl w:val="E76E0CA2"/>
    <w:lvl w:ilvl="0" w:tplc="59D6C8D4">
      <w:start w:val="1"/>
      <w:numFmt w:val="decimal"/>
      <w:lvlText w:val="# 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72D49ED"/>
    <w:multiLevelType w:val="hybridMultilevel"/>
    <w:tmpl w:val="A7063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940BE5"/>
    <w:multiLevelType w:val="hybridMultilevel"/>
    <w:tmpl w:val="2EC8FFDC"/>
    <w:lvl w:ilvl="0" w:tplc="D3A4B2F0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71A62"/>
    <w:multiLevelType w:val="hybridMultilevel"/>
    <w:tmpl w:val="C98CB2DE"/>
    <w:lvl w:ilvl="0" w:tplc="78446D34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16"/>
  </w:num>
  <w:num w:numId="6">
    <w:abstractNumId w:val="10"/>
  </w:num>
  <w:num w:numId="7">
    <w:abstractNumId w:val="17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18"/>
  </w:num>
  <w:num w:numId="13">
    <w:abstractNumId w:val="20"/>
  </w:num>
  <w:num w:numId="14">
    <w:abstractNumId w:val="19"/>
  </w:num>
  <w:num w:numId="15">
    <w:abstractNumId w:val="13"/>
  </w:num>
  <w:num w:numId="16">
    <w:abstractNumId w:val="8"/>
  </w:num>
  <w:num w:numId="17">
    <w:abstractNumId w:val="6"/>
  </w:num>
  <w:num w:numId="18">
    <w:abstractNumId w:val="7"/>
  </w:num>
  <w:num w:numId="19">
    <w:abstractNumId w:val="11"/>
  </w:num>
  <w:num w:numId="20">
    <w:abstractNumId w:val="5"/>
  </w:num>
  <w:num w:numId="21">
    <w:abstractNumId w:val="15"/>
  </w:num>
  <w:num w:numId="22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5A"/>
    <w:rsid w:val="0002119A"/>
    <w:rsid w:val="000647C4"/>
    <w:rsid w:val="000A0E09"/>
    <w:rsid w:val="000A7DDB"/>
    <w:rsid w:val="000B3FCF"/>
    <w:rsid w:val="000D4FE3"/>
    <w:rsid w:val="000E05A4"/>
    <w:rsid w:val="000F18B5"/>
    <w:rsid w:val="000F6736"/>
    <w:rsid w:val="001520E4"/>
    <w:rsid w:val="0017271F"/>
    <w:rsid w:val="001B08C0"/>
    <w:rsid w:val="00205CFF"/>
    <w:rsid w:val="00207350"/>
    <w:rsid w:val="002455D1"/>
    <w:rsid w:val="00251489"/>
    <w:rsid w:val="00254788"/>
    <w:rsid w:val="00256792"/>
    <w:rsid w:val="00263E3F"/>
    <w:rsid w:val="002955D3"/>
    <w:rsid w:val="0029723D"/>
    <w:rsid w:val="002C27B9"/>
    <w:rsid w:val="002C49CA"/>
    <w:rsid w:val="002F1892"/>
    <w:rsid w:val="00314C7C"/>
    <w:rsid w:val="003158D2"/>
    <w:rsid w:val="00317436"/>
    <w:rsid w:val="00326484"/>
    <w:rsid w:val="00330A50"/>
    <w:rsid w:val="003371AB"/>
    <w:rsid w:val="00342BD7"/>
    <w:rsid w:val="00356EF2"/>
    <w:rsid w:val="0036576E"/>
    <w:rsid w:val="0037601E"/>
    <w:rsid w:val="00381E25"/>
    <w:rsid w:val="00386365"/>
    <w:rsid w:val="00391AEB"/>
    <w:rsid w:val="003A628B"/>
    <w:rsid w:val="003B2DA2"/>
    <w:rsid w:val="003D1C08"/>
    <w:rsid w:val="003F1D31"/>
    <w:rsid w:val="003F52E5"/>
    <w:rsid w:val="004350EA"/>
    <w:rsid w:val="00456E6B"/>
    <w:rsid w:val="00457682"/>
    <w:rsid w:val="004953E0"/>
    <w:rsid w:val="004B08BE"/>
    <w:rsid w:val="004D4753"/>
    <w:rsid w:val="004F5650"/>
    <w:rsid w:val="00505AAE"/>
    <w:rsid w:val="005175C9"/>
    <w:rsid w:val="005307F5"/>
    <w:rsid w:val="0053500B"/>
    <w:rsid w:val="005614F7"/>
    <w:rsid w:val="0056411D"/>
    <w:rsid w:val="005822FD"/>
    <w:rsid w:val="005907DD"/>
    <w:rsid w:val="00590F35"/>
    <w:rsid w:val="005A0DE2"/>
    <w:rsid w:val="005C2595"/>
    <w:rsid w:val="005D2EC8"/>
    <w:rsid w:val="005D3A88"/>
    <w:rsid w:val="005D745A"/>
    <w:rsid w:val="006072F5"/>
    <w:rsid w:val="006175A6"/>
    <w:rsid w:val="00642F5A"/>
    <w:rsid w:val="0065169E"/>
    <w:rsid w:val="0065532D"/>
    <w:rsid w:val="00657CB6"/>
    <w:rsid w:val="006C4199"/>
    <w:rsid w:val="006D358B"/>
    <w:rsid w:val="00714940"/>
    <w:rsid w:val="00717389"/>
    <w:rsid w:val="00720A18"/>
    <w:rsid w:val="00732948"/>
    <w:rsid w:val="00740AAD"/>
    <w:rsid w:val="00756CFA"/>
    <w:rsid w:val="00777EFF"/>
    <w:rsid w:val="007C0A0D"/>
    <w:rsid w:val="007D09B9"/>
    <w:rsid w:val="007D1AC9"/>
    <w:rsid w:val="007F5255"/>
    <w:rsid w:val="00807810"/>
    <w:rsid w:val="008224CC"/>
    <w:rsid w:val="008259ED"/>
    <w:rsid w:val="0083331F"/>
    <w:rsid w:val="00835830"/>
    <w:rsid w:val="008374D4"/>
    <w:rsid w:val="008417E0"/>
    <w:rsid w:val="00841DA0"/>
    <w:rsid w:val="00852F6C"/>
    <w:rsid w:val="0086426D"/>
    <w:rsid w:val="008A5F5D"/>
    <w:rsid w:val="008B106C"/>
    <w:rsid w:val="008C1F5C"/>
    <w:rsid w:val="008E4605"/>
    <w:rsid w:val="0090074C"/>
    <w:rsid w:val="00945635"/>
    <w:rsid w:val="00954E6F"/>
    <w:rsid w:val="00963C1B"/>
    <w:rsid w:val="00980F4C"/>
    <w:rsid w:val="00983114"/>
    <w:rsid w:val="00994B57"/>
    <w:rsid w:val="009C2263"/>
    <w:rsid w:val="00A05371"/>
    <w:rsid w:val="00A20124"/>
    <w:rsid w:val="00A62986"/>
    <w:rsid w:val="00A91F79"/>
    <w:rsid w:val="00AA4948"/>
    <w:rsid w:val="00AA5AC1"/>
    <w:rsid w:val="00AC529B"/>
    <w:rsid w:val="00AD5DD8"/>
    <w:rsid w:val="00AF0432"/>
    <w:rsid w:val="00B03429"/>
    <w:rsid w:val="00B401EE"/>
    <w:rsid w:val="00B84060"/>
    <w:rsid w:val="00B878FD"/>
    <w:rsid w:val="00BA60A9"/>
    <w:rsid w:val="00BB7204"/>
    <w:rsid w:val="00BD00D2"/>
    <w:rsid w:val="00BD2E78"/>
    <w:rsid w:val="00BE03F7"/>
    <w:rsid w:val="00BE6A6C"/>
    <w:rsid w:val="00C1083C"/>
    <w:rsid w:val="00C14828"/>
    <w:rsid w:val="00C850FF"/>
    <w:rsid w:val="00CC570B"/>
    <w:rsid w:val="00CD0229"/>
    <w:rsid w:val="00CE0554"/>
    <w:rsid w:val="00CE5E56"/>
    <w:rsid w:val="00D31DAC"/>
    <w:rsid w:val="00D33966"/>
    <w:rsid w:val="00D35D9E"/>
    <w:rsid w:val="00D47117"/>
    <w:rsid w:val="00DA0DA3"/>
    <w:rsid w:val="00DA610A"/>
    <w:rsid w:val="00DB245C"/>
    <w:rsid w:val="00DD7841"/>
    <w:rsid w:val="00E124E6"/>
    <w:rsid w:val="00E25E27"/>
    <w:rsid w:val="00E27840"/>
    <w:rsid w:val="00EE3098"/>
    <w:rsid w:val="00EE6804"/>
    <w:rsid w:val="00F1332D"/>
    <w:rsid w:val="00F24F79"/>
    <w:rsid w:val="00F41E42"/>
    <w:rsid w:val="00F50C49"/>
    <w:rsid w:val="00F51CF5"/>
    <w:rsid w:val="00F70CC7"/>
    <w:rsid w:val="00FA152E"/>
    <w:rsid w:val="00FD32D4"/>
    <w:rsid w:val="00FF1025"/>
    <w:rsid w:val="00FF3A2D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F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75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5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4B08B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0A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0A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0A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A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A50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17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17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17E0"/>
    <w:rPr>
      <w:vertAlign w:val="superscript"/>
    </w:rPr>
  </w:style>
  <w:style w:type="paragraph" w:styleId="Bezodstpw">
    <w:name w:val="No Spacing"/>
    <w:link w:val="BezodstpwZnak"/>
    <w:qFormat/>
    <w:rsid w:val="000F6736"/>
    <w:pPr>
      <w:suppressAutoHyphens/>
    </w:pPr>
    <w:rPr>
      <w:rFonts w:ascii="Times New Roman" w:eastAsia="Arial" w:hAnsi="Times New Roman" w:cs="Times New Roman"/>
      <w:sz w:val="24"/>
      <w:szCs w:val="24"/>
      <w:lang w:val="pl-PL" w:eastAsia="ar-SA"/>
    </w:rPr>
  </w:style>
  <w:style w:type="character" w:customStyle="1" w:styleId="BezodstpwZnak">
    <w:name w:val="Bez odstępów Znak"/>
    <w:link w:val="Bezodstpw"/>
    <w:rsid w:val="000F6736"/>
    <w:rPr>
      <w:rFonts w:ascii="Times New Roman" w:eastAsia="Arial" w:hAnsi="Times New Roman" w:cs="Times New Roman"/>
      <w:sz w:val="24"/>
      <w:szCs w:val="24"/>
      <w:lang w:val="pl-PL" w:eastAsia="ar-SA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F50C49"/>
    <w:rPr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F50C4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50C49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6D35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58B"/>
  </w:style>
  <w:style w:type="paragraph" w:styleId="Stopka">
    <w:name w:val="footer"/>
    <w:basedOn w:val="Normalny"/>
    <w:link w:val="StopkaZnak"/>
    <w:uiPriority w:val="99"/>
    <w:unhideWhenUsed/>
    <w:rsid w:val="006D35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58B"/>
  </w:style>
  <w:style w:type="paragraph" w:customStyle="1" w:styleId="Akapitzlist8">
    <w:name w:val="Akapit z listą8"/>
    <w:basedOn w:val="Normalny"/>
    <w:rsid w:val="007D09B9"/>
    <w:pPr>
      <w:spacing w:after="200" w:line="276" w:lineRule="auto"/>
      <w:ind w:left="720"/>
      <w:contextualSpacing/>
    </w:pPr>
    <w:rPr>
      <w:rFonts w:ascii="Calibri" w:hAnsi="Calibri" w:cs="Calibri"/>
      <w:lang w:val="pl-PL"/>
    </w:rPr>
  </w:style>
  <w:style w:type="paragraph" w:customStyle="1" w:styleId="Default">
    <w:name w:val="Default"/>
    <w:uiPriority w:val="99"/>
    <w:rsid w:val="009831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character" w:customStyle="1" w:styleId="AkapitzlistZnak">
    <w:name w:val="Akapit z listą Znak"/>
    <w:link w:val="Akapitzlist"/>
    <w:uiPriority w:val="99"/>
    <w:locked/>
    <w:rsid w:val="00EE6804"/>
  </w:style>
  <w:style w:type="paragraph" w:styleId="Tekstpodstawowy">
    <w:name w:val="Body Text"/>
    <w:basedOn w:val="Normalny"/>
    <w:link w:val="TekstpodstawowyZnak"/>
    <w:uiPriority w:val="99"/>
    <w:rsid w:val="000647C4"/>
    <w:rPr>
      <w:rFonts w:ascii="Arial" w:eastAsia="Times New Roman" w:hAnsi="Arial" w:cs="Arial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47C4"/>
    <w:rPr>
      <w:rFonts w:ascii="Arial" w:eastAsia="Times New Roman" w:hAnsi="Arial" w:cs="Arial"/>
      <w:lang w:val="pl-PL" w:eastAsia="pl-PL"/>
    </w:rPr>
  </w:style>
  <w:style w:type="paragraph" w:customStyle="1" w:styleId="Standard">
    <w:name w:val="Standard"/>
    <w:uiPriority w:val="99"/>
    <w:rsid w:val="007C0A0D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pl-PL" w:eastAsia="zh-CN" w:bidi="hi-IN"/>
    </w:rPr>
  </w:style>
  <w:style w:type="numbering" w:customStyle="1" w:styleId="WWNum149">
    <w:name w:val="WWNum149"/>
    <w:rsid w:val="003158D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F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75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5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4B08B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0A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0A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0A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A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A50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17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17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17E0"/>
    <w:rPr>
      <w:vertAlign w:val="superscript"/>
    </w:rPr>
  </w:style>
  <w:style w:type="paragraph" w:styleId="Bezodstpw">
    <w:name w:val="No Spacing"/>
    <w:link w:val="BezodstpwZnak"/>
    <w:qFormat/>
    <w:rsid w:val="000F6736"/>
    <w:pPr>
      <w:suppressAutoHyphens/>
    </w:pPr>
    <w:rPr>
      <w:rFonts w:ascii="Times New Roman" w:eastAsia="Arial" w:hAnsi="Times New Roman" w:cs="Times New Roman"/>
      <w:sz w:val="24"/>
      <w:szCs w:val="24"/>
      <w:lang w:val="pl-PL" w:eastAsia="ar-SA"/>
    </w:rPr>
  </w:style>
  <w:style w:type="character" w:customStyle="1" w:styleId="BezodstpwZnak">
    <w:name w:val="Bez odstępów Znak"/>
    <w:link w:val="Bezodstpw"/>
    <w:rsid w:val="000F6736"/>
    <w:rPr>
      <w:rFonts w:ascii="Times New Roman" w:eastAsia="Arial" w:hAnsi="Times New Roman" w:cs="Times New Roman"/>
      <w:sz w:val="24"/>
      <w:szCs w:val="24"/>
      <w:lang w:val="pl-PL" w:eastAsia="ar-SA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F50C49"/>
    <w:rPr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F50C4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50C49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6D35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58B"/>
  </w:style>
  <w:style w:type="paragraph" w:styleId="Stopka">
    <w:name w:val="footer"/>
    <w:basedOn w:val="Normalny"/>
    <w:link w:val="StopkaZnak"/>
    <w:uiPriority w:val="99"/>
    <w:unhideWhenUsed/>
    <w:rsid w:val="006D35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58B"/>
  </w:style>
  <w:style w:type="paragraph" w:customStyle="1" w:styleId="Akapitzlist8">
    <w:name w:val="Akapit z listą8"/>
    <w:basedOn w:val="Normalny"/>
    <w:rsid w:val="007D09B9"/>
    <w:pPr>
      <w:spacing w:after="200" w:line="276" w:lineRule="auto"/>
      <w:ind w:left="720"/>
      <w:contextualSpacing/>
    </w:pPr>
    <w:rPr>
      <w:rFonts w:ascii="Calibri" w:hAnsi="Calibri" w:cs="Calibri"/>
      <w:lang w:val="pl-PL"/>
    </w:rPr>
  </w:style>
  <w:style w:type="paragraph" w:customStyle="1" w:styleId="Default">
    <w:name w:val="Default"/>
    <w:uiPriority w:val="99"/>
    <w:rsid w:val="009831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character" w:customStyle="1" w:styleId="AkapitzlistZnak">
    <w:name w:val="Akapit z listą Znak"/>
    <w:link w:val="Akapitzlist"/>
    <w:uiPriority w:val="99"/>
    <w:locked/>
    <w:rsid w:val="00EE6804"/>
  </w:style>
  <w:style w:type="paragraph" w:styleId="Tekstpodstawowy">
    <w:name w:val="Body Text"/>
    <w:basedOn w:val="Normalny"/>
    <w:link w:val="TekstpodstawowyZnak"/>
    <w:uiPriority w:val="99"/>
    <w:rsid w:val="000647C4"/>
    <w:rPr>
      <w:rFonts w:ascii="Arial" w:eastAsia="Times New Roman" w:hAnsi="Arial" w:cs="Arial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47C4"/>
    <w:rPr>
      <w:rFonts w:ascii="Arial" w:eastAsia="Times New Roman" w:hAnsi="Arial" w:cs="Arial"/>
      <w:lang w:val="pl-PL" w:eastAsia="pl-PL"/>
    </w:rPr>
  </w:style>
  <w:style w:type="paragraph" w:customStyle="1" w:styleId="Standard">
    <w:name w:val="Standard"/>
    <w:uiPriority w:val="99"/>
    <w:rsid w:val="007C0A0D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pl-PL" w:eastAsia="zh-CN" w:bidi="hi-IN"/>
    </w:rPr>
  </w:style>
  <w:style w:type="numbering" w:customStyle="1" w:styleId="WWNum149">
    <w:name w:val="WWNum149"/>
    <w:rsid w:val="003158D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drId2" Type="http://schemas.openxmlformats.org/wordprocessingml/2006/fontTable" Target="fontTabl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fs.siteor.com/ugzambrow/files/Downloads/20161130/SIWZ_-_ubezpieczenie_Gm._Zambrow_2016.pdf?154357339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DE4F2-0D20-4D22-AD83-5E2601CD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1157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Mancewicz, Dorota</dc:creator>
  <cp:lastModifiedBy>Bozena Plona</cp:lastModifiedBy>
  <cp:revision>3</cp:revision>
  <cp:lastPrinted>2018-12-03T13:10:00Z</cp:lastPrinted>
  <dcterms:created xsi:type="dcterms:W3CDTF">2018-12-03T13:13:00Z</dcterms:created>
  <dcterms:modified xsi:type="dcterms:W3CDTF">2018-12-03T13:14:00Z</dcterms:modified>
</cp:coreProperties>
</file>