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CE04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475E60">
        <w:rPr>
          <w:rFonts w:ascii="Times New Roman" w:eastAsia="Times New Roman" w:hAnsi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lang w:eastAsia="pl-PL"/>
        </w:rPr>
        <w:t>2</w:t>
      </w:r>
    </w:p>
    <w:p w14:paraId="516E4253" w14:textId="77777777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475E60">
        <w:rPr>
          <w:rFonts w:ascii="Times New Roman" w:eastAsia="Times New Roman" w:hAnsi="Times New Roman"/>
          <w:b/>
          <w:lang w:eastAsia="pl-PL"/>
        </w:rPr>
        <w:t>do zapytania ofertowego</w:t>
      </w:r>
    </w:p>
    <w:p w14:paraId="0DF33FF3" w14:textId="57B044E1" w:rsidR="00CA044C" w:rsidRPr="00475E60" w:rsidRDefault="00CA044C" w:rsidP="00CA044C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n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r Rrg.2710.</w:t>
      </w:r>
      <w:r w:rsidR="00A151B2">
        <w:rPr>
          <w:rFonts w:ascii="Times New Roman" w:eastAsia="Times New Roman" w:hAnsi="Times New Roman"/>
          <w:b/>
          <w:sz w:val="20"/>
          <w:szCs w:val="20"/>
          <w:lang w:eastAsia="pl-PL"/>
        </w:rPr>
        <w:t>62</w:t>
      </w:r>
      <w:r w:rsidRPr="00475E60">
        <w:rPr>
          <w:rFonts w:ascii="Times New Roman" w:eastAsia="Times New Roman" w:hAnsi="Times New Roman"/>
          <w:b/>
          <w:sz w:val="20"/>
          <w:szCs w:val="20"/>
          <w:lang w:eastAsia="pl-PL"/>
        </w:rPr>
        <w:t>.2018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</w:p>
    <w:p w14:paraId="47E8FFEE" w14:textId="77777777" w:rsidR="00CA044C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0AF1F35" w14:textId="32131537" w:rsidR="00CA044C" w:rsidRPr="00074B2D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8A1D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UMOWA Nr </w:t>
      </w:r>
      <w:r w:rsidRPr="00074B2D">
        <w:rPr>
          <w:rFonts w:ascii="Times New Roman" w:hAnsi="Times New Roman"/>
          <w:b/>
          <w:sz w:val="24"/>
        </w:rPr>
        <w:t>Rrg.2710.</w:t>
      </w:r>
      <w:r w:rsidR="00A151B2">
        <w:rPr>
          <w:rFonts w:ascii="Times New Roman" w:hAnsi="Times New Roman"/>
          <w:b/>
          <w:sz w:val="24"/>
        </w:rPr>
        <w:t>62</w:t>
      </w:r>
      <w:r w:rsidRPr="00074B2D">
        <w:rPr>
          <w:rFonts w:ascii="Times New Roman" w:hAnsi="Times New Roman"/>
          <w:b/>
          <w:sz w:val="24"/>
        </w:rPr>
        <w:t>.2018</w:t>
      </w:r>
      <w:r>
        <w:rPr>
          <w:rFonts w:ascii="Times New Roman" w:hAnsi="Times New Roman"/>
          <w:b/>
          <w:sz w:val="24"/>
        </w:rPr>
        <w:t xml:space="preserve"> - projekt</w:t>
      </w:r>
    </w:p>
    <w:p w14:paraId="694D149C" w14:textId="20014457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zawarta w dniu  ……………….....  201</w:t>
      </w:r>
      <w:r w:rsidR="00A151B2" w:rsidRPr="00A151B2">
        <w:rPr>
          <w:rFonts w:ascii="Times New Roman" w:eastAsia="Times New Roman" w:hAnsi="Times New Roman"/>
          <w:sz w:val="21"/>
          <w:szCs w:val="21"/>
          <w:lang w:eastAsia="pl-PL"/>
        </w:rPr>
        <w:t>8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 r. w Zambrowie pomiędzy:</w:t>
      </w:r>
    </w:p>
    <w:p w14:paraId="4D1C9524" w14:textId="77777777" w:rsidR="00CA044C" w:rsidRPr="00A151B2" w:rsidRDefault="00CA044C" w:rsidP="00CA044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Gminą Zambrów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 z siedzibą: ul. Fabryczna 3, 18-300 Zambrów, </w:t>
      </w:r>
      <w:bookmarkStart w:id="1" w:name="_Hlk489431368"/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NIP 7231547297</w:t>
      </w:r>
      <w:bookmarkEnd w:id="1"/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,</w:t>
      </w:r>
      <w:r w:rsidRPr="00A151B2">
        <w:rPr>
          <w:rFonts w:ascii="Times New Roman" w:hAnsi="Times New Roman"/>
          <w:sz w:val="21"/>
          <w:szCs w:val="21"/>
          <w:lang w:eastAsia="pl-PL"/>
        </w:rPr>
        <w:t xml:space="preserve"> 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reprezentowaną przez: </w:t>
      </w: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Jarosława Kos – Wójta Gminy Zambrów</w:t>
      </w:r>
      <w:r w:rsidRPr="00A151B2">
        <w:rPr>
          <w:rFonts w:ascii="Times New Roman" w:hAnsi="Times New Roman"/>
          <w:sz w:val="21"/>
          <w:szCs w:val="21"/>
          <w:lang w:eastAsia="pl-PL"/>
        </w:rPr>
        <w:t xml:space="preserve">, 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zwaną dalej „</w:t>
      </w: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Zamawiającym”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5C925234" w14:textId="77777777" w:rsidR="00CA044C" w:rsidRPr="00A151B2" w:rsidRDefault="00CA044C" w:rsidP="00CA044C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1"/>
          <w:szCs w:val="21"/>
          <w:lang w:eastAsia="pl-PL"/>
        </w:rPr>
      </w:pPr>
      <w:r w:rsidRPr="00A151B2">
        <w:rPr>
          <w:rFonts w:ascii="Times New Roman" w:hAnsi="Times New Roman"/>
          <w:sz w:val="21"/>
          <w:szCs w:val="21"/>
          <w:lang w:eastAsia="pl-PL"/>
        </w:rPr>
        <w:t>przy kontrasygnacie Skarbnika</w:t>
      </w:r>
    </w:p>
    <w:p w14:paraId="746883B5" w14:textId="77777777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a  </w:t>
      </w:r>
    </w:p>
    <w:p w14:paraId="6891A964" w14:textId="77777777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……………………………………….. z siedzibą  ………………………… , NIP  ……………..., REGON……………., reprezentowaną przez: ………………………………., zwaną w dalszej części umowy </w:t>
      </w:r>
      <w:r w:rsidRPr="00A151B2">
        <w:rPr>
          <w:rFonts w:ascii="Times New Roman" w:eastAsia="Times New Roman" w:hAnsi="Times New Roman"/>
          <w:b/>
          <w:sz w:val="21"/>
          <w:szCs w:val="21"/>
          <w:lang w:eastAsia="pl-PL"/>
        </w:rPr>
        <w:t>„Wykonawcą”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,</w:t>
      </w:r>
    </w:p>
    <w:p w14:paraId="371C5E3C" w14:textId="16C9896E" w:rsidR="00CA044C" w:rsidRPr="00A151B2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151B2">
        <w:rPr>
          <w:rFonts w:ascii="Times New Roman" w:eastAsia="Times New Roman" w:hAnsi="Times New Roman"/>
          <w:kern w:val="1"/>
          <w:sz w:val="21"/>
          <w:szCs w:val="21"/>
        </w:rPr>
        <w:t xml:space="preserve">w wyniku przeprowadzonego postępowania o udzielenie zamówienia publicznego w trybie zapytania ofertowego (znak sprawy: </w:t>
      </w:r>
      <w:r w:rsidRPr="00A151B2">
        <w:rPr>
          <w:rFonts w:ascii="Times New Roman" w:eastAsia="Times New Roman" w:hAnsi="Times New Roman"/>
          <w:b/>
          <w:kern w:val="1"/>
          <w:sz w:val="21"/>
          <w:szCs w:val="21"/>
        </w:rPr>
        <w:t>Rrg.2710.</w:t>
      </w:r>
      <w:r w:rsidR="00A151B2" w:rsidRPr="00A151B2">
        <w:rPr>
          <w:rFonts w:ascii="Times New Roman" w:eastAsia="Times New Roman" w:hAnsi="Times New Roman"/>
          <w:b/>
          <w:kern w:val="1"/>
          <w:sz w:val="21"/>
          <w:szCs w:val="21"/>
        </w:rPr>
        <w:t>62</w:t>
      </w:r>
      <w:r w:rsidRPr="00A151B2">
        <w:rPr>
          <w:rFonts w:ascii="Times New Roman" w:eastAsia="Times New Roman" w:hAnsi="Times New Roman"/>
          <w:b/>
          <w:kern w:val="1"/>
          <w:sz w:val="21"/>
          <w:szCs w:val="21"/>
        </w:rPr>
        <w:t>.2018</w:t>
      </w:r>
      <w:r w:rsidRPr="00A151B2">
        <w:rPr>
          <w:rFonts w:ascii="Times New Roman" w:eastAsia="Times New Roman" w:hAnsi="Times New Roman"/>
          <w:kern w:val="1"/>
          <w:sz w:val="21"/>
          <w:szCs w:val="21"/>
        </w:rPr>
        <w:t xml:space="preserve">), </w:t>
      </w: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>o następującej treści:</w:t>
      </w:r>
    </w:p>
    <w:p w14:paraId="5657F5C4" w14:textId="77777777" w:rsidR="00CA044C" w:rsidRPr="00D9586E" w:rsidRDefault="00CA044C" w:rsidP="00CA044C">
      <w:pPr>
        <w:spacing w:after="0"/>
        <w:jc w:val="both"/>
        <w:rPr>
          <w:rFonts w:ascii="Times New Roman" w:eastAsia="Times New Roman" w:hAnsi="Times New Roman"/>
          <w:kern w:val="1"/>
          <w:sz w:val="21"/>
          <w:szCs w:val="21"/>
        </w:rPr>
      </w:pPr>
    </w:p>
    <w:p w14:paraId="077C5578" w14:textId="77777777" w:rsidR="00CA044C" w:rsidRPr="00F00F70" w:rsidRDefault="00CA044C" w:rsidP="00CA044C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1</w:t>
      </w:r>
    </w:p>
    <w:p w14:paraId="47E79A56" w14:textId="3A8B199A" w:rsidR="00CA044C" w:rsidRPr="00A151B2" w:rsidRDefault="00CA044C" w:rsidP="00CA044C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  <w:sz w:val="21"/>
          <w:szCs w:val="21"/>
        </w:rPr>
      </w:pPr>
      <w:r w:rsidRPr="00A151B2">
        <w:rPr>
          <w:rFonts w:ascii="Times New Roman" w:eastAsia="Times New Roman" w:hAnsi="Times New Roman"/>
          <w:sz w:val="21"/>
          <w:szCs w:val="21"/>
          <w:lang w:eastAsia="pl-PL"/>
        </w:rPr>
        <w:t xml:space="preserve">Zamawiający zleca, a Wykonawca zobowiązuje się do wykonania zadania pn. </w:t>
      </w:r>
      <w:r w:rsidR="00A151B2" w:rsidRPr="00A151B2">
        <w:rPr>
          <w:rFonts w:ascii="Times New Roman" w:hAnsi="Times New Roman"/>
          <w:b/>
          <w:color w:val="000000"/>
          <w:sz w:val="21"/>
          <w:szCs w:val="21"/>
        </w:rPr>
        <w:t>„</w:t>
      </w:r>
      <w:r w:rsidR="00A151B2" w:rsidRPr="00A151B2">
        <w:rPr>
          <w:rFonts w:ascii="Times New Roman" w:hAnsi="Times New Roman"/>
          <w:b/>
          <w:sz w:val="21"/>
          <w:szCs w:val="21"/>
        </w:rPr>
        <w:t>Poprawa warunków i walorów estetycznych w świetlicy wiejskiej w miejscowości Konopki-Jałbrzyków Stok, gm. Zambrów</w:t>
      </w:r>
      <w:r w:rsidR="00A151B2" w:rsidRPr="00A151B2">
        <w:rPr>
          <w:rFonts w:ascii="Times New Roman" w:hAnsi="Times New Roman"/>
          <w:b/>
          <w:color w:val="000000"/>
          <w:sz w:val="21"/>
          <w:szCs w:val="21"/>
        </w:rPr>
        <w:t>”</w:t>
      </w:r>
      <w:r w:rsidR="00A151B2" w:rsidRPr="00A151B2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A151B2">
        <w:rPr>
          <w:rFonts w:ascii="Times New Roman" w:hAnsi="Times New Roman"/>
          <w:sz w:val="21"/>
          <w:szCs w:val="21"/>
        </w:rPr>
        <w:t>zgodnie z  wymaganiami określonymi przez Zamawiającego w zapytaniu ofertowym nr Rrg.2710.</w:t>
      </w:r>
      <w:r w:rsidR="00A151B2">
        <w:rPr>
          <w:rFonts w:ascii="Times New Roman" w:hAnsi="Times New Roman"/>
          <w:sz w:val="21"/>
          <w:szCs w:val="21"/>
        </w:rPr>
        <w:t>62</w:t>
      </w:r>
      <w:r w:rsidRPr="00A151B2">
        <w:rPr>
          <w:rFonts w:ascii="Times New Roman" w:hAnsi="Times New Roman"/>
          <w:sz w:val="21"/>
          <w:szCs w:val="21"/>
        </w:rPr>
        <w:t>.2018 i na warunkach wskazanych w ofercie z dnia …………... stanowiącej integralną część umowy.</w:t>
      </w:r>
    </w:p>
    <w:p w14:paraId="1B18A27F" w14:textId="49D26824" w:rsidR="00CA044C" w:rsidRDefault="00CA044C" w:rsidP="00CA04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C50714">
        <w:rPr>
          <w:rFonts w:ascii="Times New Roman" w:hAnsi="Times New Roman"/>
          <w:sz w:val="21"/>
          <w:szCs w:val="21"/>
        </w:rPr>
        <w:t>Materiały użyte do realizacji zadania muszą posiadać aprobaty techniczne, odpowiadać Polskim Normom i być dopuszczone do obrotu.</w:t>
      </w:r>
    </w:p>
    <w:p w14:paraId="27F20EDD" w14:textId="1A0B2A41" w:rsidR="00BD3521" w:rsidRPr="00BD3521" w:rsidRDefault="00BD3521" w:rsidP="00BD352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Zadanie będzie realizowane w ramach „Programu odnowy wsi województwa podlaskiego”.</w:t>
      </w:r>
    </w:p>
    <w:p w14:paraId="1B1EA008" w14:textId="77777777" w:rsidR="00CA044C" w:rsidRPr="00C50714" w:rsidRDefault="00CA044C" w:rsidP="00CA044C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00EE07BC" w14:textId="77777777" w:rsidR="00CA044C" w:rsidRPr="00F00F70" w:rsidRDefault="00CA044C" w:rsidP="00CA044C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1"/>
          <w:szCs w:val="21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2</w:t>
      </w:r>
    </w:p>
    <w:p w14:paraId="46AB6CF2" w14:textId="0F1A192D" w:rsidR="00CA044C" w:rsidRPr="00C50714" w:rsidRDefault="00CA044C" w:rsidP="00CA044C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Wykonawca zobowiązany jest zrealizować zamówienie zgodnie z zakresem wymienionym w zapytaniu ofertowym w terminie do dnia </w:t>
      </w:r>
      <w:r w:rsidR="00A151B2">
        <w:rPr>
          <w:rFonts w:ascii="Times New Roman" w:eastAsia="Times New Roman" w:hAnsi="Times New Roman"/>
          <w:b/>
          <w:sz w:val="21"/>
          <w:szCs w:val="21"/>
          <w:lang w:eastAsia="pl-PL"/>
        </w:rPr>
        <w:t>28 września</w:t>
      </w:r>
      <w:r w:rsidRPr="00C50714">
        <w:rPr>
          <w:rFonts w:ascii="Times New Roman" w:eastAsia="Times New Roman" w:hAnsi="Times New Roman"/>
          <w:b/>
          <w:sz w:val="21"/>
          <w:szCs w:val="21"/>
          <w:lang w:eastAsia="pl-PL"/>
        </w:rPr>
        <w:t xml:space="preserve"> 2018 r.</w:t>
      </w:r>
    </w:p>
    <w:p w14:paraId="397F5BDA" w14:textId="77777777" w:rsidR="00CA044C" w:rsidRPr="00C50714" w:rsidRDefault="00CA044C" w:rsidP="00CA044C">
      <w:pPr>
        <w:numPr>
          <w:ilvl w:val="0"/>
          <w:numId w:val="5"/>
        </w:numPr>
        <w:tabs>
          <w:tab w:val="clear" w:pos="1534"/>
          <w:tab w:val="num" w:pos="360"/>
          <w:tab w:val="num" w:pos="454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Wykonanie przedmiotu umowy zostanie potwierdzone protokołem zdawczo-odbiorczym. Protokół powinien być podpisany przez Wykonawcę i osobę reprezentującą Zamawiającego. W przypadku stwierdzenia jakichkolwiek nieprawidłowości w trakcie odbioru, Wykonawca usunie je w terminie wskazanym przez Zamawiającego. Po upływie terminu Zamawiający ma prawo usunąć je na koszt Wykonawcy, na co Wykonawca wyraża zgodę.</w:t>
      </w:r>
    </w:p>
    <w:p w14:paraId="4D7FE38F" w14:textId="77777777" w:rsidR="00CA044C" w:rsidRPr="00B412A2" w:rsidRDefault="00CA044C" w:rsidP="00CA044C">
      <w:pPr>
        <w:spacing w:before="120"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3E49D352" w14:textId="77777777" w:rsidR="00CA044C" w:rsidRPr="00B412A2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B412A2">
        <w:rPr>
          <w:rFonts w:ascii="Times New Roman" w:eastAsia="Times New Roman" w:hAnsi="Times New Roman"/>
          <w:b/>
          <w:sz w:val="21"/>
          <w:szCs w:val="21"/>
          <w:lang w:eastAsia="pl-PL"/>
        </w:rPr>
        <w:t>§ 3</w:t>
      </w:r>
    </w:p>
    <w:p w14:paraId="313CB99F" w14:textId="77777777" w:rsidR="00CA044C" w:rsidRPr="00B412A2" w:rsidRDefault="00CA044C" w:rsidP="00CA04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B412A2">
        <w:rPr>
          <w:rFonts w:ascii="Times New Roman" w:eastAsia="Times New Roman" w:hAnsi="Times New Roman"/>
          <w:sz w:val="21"/>
          <w:szCs w:val="21"/>
          <w:lang w:eastAsia="pl-PL"/>
        </w:rPr>
        <w:t>Do obowiązków Zamawiającego należy:</w:t>
      </w:r>
    </w:p>
    <w:p w14:paraId="01A9D185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udzielenie Wykonawcy wszelkich niezbędnych informacji do prawidłowego wykonania zamówienia;</w:t>
      </w:r>
    </w:p>
    <w:p w14:paraId="6AD79D1A" w14:textId="6988D6EA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zapewnienie Wykonawcy dostępu do miejsca </w:t>
      </w:r>
      <w:r w:rsidR="00A151B2">
        <w:rPr>
          <w:rFonts w:ascii="Times New Roman" w:eastAsia="Times New Roman" w:hAnsi="Times New Roman"/>
          <w:sz w:val="21"/>
          <w:szCs w:val="21"/>
          <w:lang w:eastAsia="pl-PL"/>
        </w:rPr>
        <w:t>realizacji zamówienia</w:t>
      </w: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;</w:t>
      </w:r>
    </w:p>
    <w:p w14:paraId="6CB2DAB7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odbiór zamówienia protokołem zdawczo-odbiorczym po uprzednim ustaleniu terminu odbioru z Wykonawcą;</w:t>
      </w:r>
    </w:p>
    <w:p w14:paraId="247D95FE" w14:textId="77777777" w:rsidR="00CA044C" w:rsidRPr="00C50714" w:rsidRDefault="00CA044C" w:rsidP="00CA04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zapłata wynagrodzenia.</w:t>
      </w:r>
    </w:p>
    <w:p w14:paraId="00F00054" w14:textId="77777777" w:rsidR="00CA044C" w:rsidRPr="00C50714" w:rsidRDefault="00CA044C" w:rsidP="00CA044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Do obowiązków Wykonawców należy:</w:t>
      </w:r>
    </w:p>
    <w:p w14:paraId="12493BD5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terminowe wykonanie przedmiotu umowy, zgodnie z postanowieniami umowy, obowiązującymi normami państwowymi i branżowymi, i innymi przepisami dotyczącymi przedmiotu umowy oraz przekazanie przedmiotu umowy do użytku,</w:t>
      </w:r>
    </w:p>
    <w:p w14:paraId="1E891F64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ponoszenie całkowitej odpowiedzialności za materiały użyte do realizacji przedmiotu zamówienia oraz wykonane roboty, aż do chwili ich odbioru,</w:t>
      </w:r>
    </w:p>
    <w:p w14:paraId="0D860979" w14:textId="1DCE76D6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 xml:space="preserve">sprawowanie ciągłego nadzoru nad pracownikami pracującymi na terenie </w:t>
      </w:r>
      <w:r w:rsidR="00A151B2">
        <w:rPr>
          <w:sz w:val="21"/>
          <w:szCs w:val="21"/>
        </w:rPr>
        <w:t>prowadzenia robót</w:t>
      </w:r>
      <w:r w:rsidRPr="00C50714">
        <w:rPr>
          <w:sz w:val="21"/>
          <w:szCs w:val="21"/>
        </w:rPr>
        <w:t>,</w:t>
      </w:r>
    </w:p>
    <w:p w14:paraId="6A262362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powiadamianie Zamawiającego w okresie obowiązywania umowy o:</w:t>
      </w:r>
    </w:p>
    <w:p w14:paraId="5428668A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zmianie swojej siedziby lub nazwy,</w:t>
      </w:r>
    </w:p>
    <w:p w14:paraId="2CF2AEED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zmianie osób reprezentujących,</w:t>
      </w:r>
    </w:p>
    <w:p w14:paraId="752D780F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wszczęciu w stosunku do Wykonawcy postępowania upadłościowego, układowego lub likwidacyjnego,</w:t>
      </w:r>
    </w:p>
    <w:p w14:paraId="6C63DFF7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zawieszeniu działalności Wykonawcy,</w:t>
      </w:r>
    </w:p>
    <w:p w14:paraId="4E940522" w14:textId="77777777" w:rsidR="00CA044C" w:rsidRPr="00C50714" w:rsidRDefault="00CA044C" w:rsidP="00CA044C">
      <w:pPr>
        <w:pStyle w:val="NormalnyWeb2"/>
        <w:numPr>
          <w:ilvl w:val="0"/>
          <w:numId w:val="9"/>
        </w:numPr>
        <w:tabs>
          <w:tab w:val="left" w:pos="993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innych sprawach mogących mieć wpływ na realizację przedmiotu umowy,</w:t>
      </w:r>
    </w:p>
    <w:p w14:paraId="1F95D3AD" w14:textId="3C09EACE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lastRenderedPageBreak/>
        <w:t xml:space="preserve">uporządkowanie </w:t>
      </w:r>
      <w:r w:rsidR="00A151B2">
        <w:rPr>
          <w:sz w:val="21"/>
          <w:szCs w:val="21"/>
        </w:rPr>
        <w:t>pomieszczeń</w:t>
      </w:r>
      <w:r w:rsidRPr="00C50714">
        <w:rPr>
          <w:sz w:val="21"/>
          <w:szCs w:val="21"/>
        </w:rPr>
        <w:t xml:space="preserve"> po zakończeniu </w:t>
      </w:r>
      <w:r w:rsidR="00A151B2">
        <w:rPr>
          <w:sz w:val="21"/>
          <w:szCs w:val="21"/>
        </w:rPr>
        <w:t>prac</w:t>
      </w:r>
      <w:r w:rsidRPr="00C50714">
        <w:rPr>
          <w:sz w:val="21"/>
          <w:szCs w:val="21"/>
        </w:rPr>
        <w:t xml:space="preserve"> przez Wykonawcę,</w:t>
      </w:r>
    </w:p>
    <w:p w14:paraId="51E66405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usunięcie wszelkich wad i usterek stwierdzonych przez Zamawiającego w czasie wykonywania montażu lub odbioru,</w:t>
      </w:r>
    </w:p>
    <w:p w14:paraId="0E97FB4C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 xml:space="preserve">ponoszenie wyłącznej odpowiedzialności za wszelkie szkody będące następstwem niewykonania lub nienależytego wykonania przedmiotu umowy, które to szkody Wykonawca zobowiązuje się pokryć w pełnej wysokości, </w:t>
      </w:r>
    </w:p>
    <w:p w14:paraId="7790402A" w14:textId="77777777" w:rsidR="00CA044C" w:rsidRPr="00C50714" w:rsidRDefault="00CA044C" w:rsidP="00CA044C">
      <w:pPr>
        <w:pStyle w:val="NormalnyWeb2"/>
        <w:numPr>
          <w:ilvl w:val="0"/>
          <w:numId w:val="8"/>
        </w:numPr>
        <w:tabs>
          <w:tab w:val="left" w:pos="426"/>
        </w:tabs>
        <w:spacing w:before="0" w:after="0" w:line="276" w:lineRule="auto"/>
        <w:jc w:val="both"/>
        <w:rPr>
          <w:sz w:val="21"/>
          <w:szCs w:val="21"/>
        </w:rPr>
      </w:pPr>
      <w:r w:rsidRPr="00C50714">
        <w:rPr>
          <w:sz w:val="21"/>
          <w:szCs w:val="21"/>
        </w:rPr>
        <w:t>uczestniczenie w czynnościach odbioru zadania.</w:t>
      </w:r>
    </w:p>
    <w:p w14:paraId="73FA75E1" w14:textId="77777777" w:rsidR="00CA044C" w:rsidRPr="00C50714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14:paraId="6A8924DC" w14:textId="77777777" w:rsidR="00CA044C" w:rsidRPr="00F00F70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4</w:t>
      </w:r>
    </w:p>
    <w:p w14:paraId="2A57E9F5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Za wykonanie przedmiotu umowy Zamawiający zapłaci Wykonawcy wynagrodzenie ryczałtowe w kwocie  …….. złotych brutto (słownie:  …. zł).</w:t>
      </w:r>
    </w:p>
    <w:p w14:paraId="09B73446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1, obejmuje wszystkie wymagane prawem podatki i opłaty oraz inne koszty związane z wykonaniem przedmiotu umowy, poniesione przez Wykonawcę.</w:t>
      </w:r>
    </w:p>
    <w:p w14:paraId="545D13DB" w14:textId="7064801E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 xml:space="preserve">Wynagrodzenie, o którym mowa w ust. 1 może ulec zmniejszeniu, w przypadku zmniejszenia zakresu zamówienia tj. 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wykonania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mniejszej ilości </w:t>
      </w:r>
      <w:r w:rsidR="00A151B2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prac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. Wówczas wynagrodzenie zostanie pomniejszone o kwotę równą </w:t>
      </w:r>
      <w:r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wartości niewykonanych </w:t>
      </w:r>
      <w:r w:rsidR="00A151B2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robót</w:t>
      </w:r>
      <w:r w:rsidRPr="00C50714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, na co Wykonawca wyraża zgodę.</w:t>
      </w:r>
    </w:p>
    <w:p w14:paraId="11CF9BC4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Niedoszacowanie, pominięcie oraz brak rozpoznania zakresu przedmiotu umowy, nie może być podstawą do żądania zmiany wynagrodzenia określonego w ust. 1.</w:t>
      </w:r>
    </w:p>
    <w:p w14:paraId="6497748F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Wynagrodzenie, o którym mowa w ust. 1, Zamawiający zapłaci na rachunek bankowy Wykonawcy nr …………………………………………, po podpisaniu przez obie strony umowy bezusterkowego protokołu zdawczo-odbiorczego, w terminie 21 dni od otrzymania prawidłowo wystawionej faktury.</w:t>
      </w:r>
    </w:p>
    <w:p w14:paraId="215F814B" w14:textId="77777777" w:rsidR="00CA044C" w:rsidRPr="00C50714" w:rsidRDefault="00CA044C" w:rsidP="00CA044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50714">
        <w:rPr>
          <w:rFonts w:ascii="Times New Roman" w:eastAsia="Times New Roman" w:hAnsi="Times New Roman"/>
          <w:sz w:val="21"/>
          <w:szCs w:val="21"/>
          <w:lang w:eastAsia="pl-PL"/>
        </w:rPr>
        <w:t>Datą zapłaty jest dzień obciążenia rachunku bankowego Zamawiającego.</w:t>
      </w:r>
    </w:p>
    <w:p w14:paraId="67EFF0F0" w14:textId="77777777" w:rsidR="00CA044C" w:rsidRDefault="00CA044C" w:rsidP="00CA04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</w:p>
    <w:p w14:paraId="7AFB0718" w14:textId="77777777" w:rsidR="00CA044C" w:rsidRPr="00D9586E" w:rsidRDefault="00CA044C" w:rsidP="00CA044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1"/>
          <w:szCs w:val="21"/>
        </w:rPr>
      </w:pPr>
      <w:r w:rsidRPr="00D9586E">
        <w:rPr>
          <w:rFonts w:ascii="Times New Roman" w:hAnsi="Times New Roman"/>
          <w:b/>
          <w:bCs/>
          <w:iCs/>
          <w:sz w:val="21"/>
          <w:szCs w:val="21"/>
        </w:rPr>
        <w:t>§ 5</w:t>
      </w:r>
    </w:p>
    <w:p w14:paraId="0B4C10BE" w14:textId="2AE4835A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bCs/>
          <w:sz w:val="21"/>
          <w:szCs w:val="21"/>
        </w:rPr>
        <w:t xml:space="preserve">Wykonawca udzieli Zamawiającemu gwarancji za wykonane prace na okres </w:t>
      </w:r>
      <w:r w:rsidR="00A151B2">
        <w:rPr>
          <w:rFonts w:ascii="Times New Roman" w:hAnsi="Times New Roman"/>
          <w:b/>
          <w:bCs/>
          <w:sz w:val="21"/>
          <w:szCs w:val="21"/>
        </w:rPr>
        <w:t>…..</w:t>
      </w:r>
      <w:r w:rsidRPr="00F00F70">
        <w:rPr>
          <w:rFonts w:ascii="Times New Roman" w:hAnsi="Times New Roman"/>
          <w:b/>
          <w:bCs/>
          <w:sz w:val="21"/>
          <w:szCs w:val="21"/>
        </w:rPr>
        <w:t xml:space="preserve"> miesięcy</w:t>
      </w:r>
      <w:r w:rsidRPr="00D9586E">
        <w:rPr>
          <w:rFonts w:ascii="Times New Roman" w:hAnsi="Times New Roman"/>
          <w:bCs/>
          <w:sz w:val="21"/>
          <w:szCs w:val="21"/>
        </w:rPr>
        <w:t xml:space="preserve"> licząc od dnia podpisana przez strony bezusterkowego protokołu odbioru końcowego.</w:t>
      </w:r>
    </w:p>
    <w:p w14:paraId="002B0798" w14:textId="29F3E8FB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 okresie gwarancji jakości pełną odpowiedzialność za </w:t>
      </w:r>
      <w:r w:rsidR="00A151B2">
        <w:rPr>
          <w:rFonts w:ascii="Times New Roman" w:hAnsi="Times New Roman"/>
          <w:sz w:val="21"/>
          <w:szCs w:val="21"/>
        </w:rPr>
        <w:t>wykonane prace</w:t>
      </w:r>
      <w:r>
        <w:rPr>
          <w:rFonts w:ascii="Times New Roman" w:hAnsi="Times New Roman"/>
          <w:sz w:val="21"/>
          <w:szCs w:val="21"/>
        </w:rPr>
        <w:t xml:space="preserve"> </w:t>
      </w:r>
      <w:r w:rsidRPr="00D9586E">
        <w:rPr>
          <w:rFonts w:ascii="Times New Roman" w:hAnsi="Times New Roman"/>
          <w:sz w:val="21"/>
          <w:szCs w:val="21"/>
        </w:rPr>
        <w:t>ponosi Wykonawca.</w:t>
      </w:r>
    </w:p>
    <w:p w14:paraId="0DCEF909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 okresie gwarancji Wykonawca zobowiązany jest do bezpłatnego usuwania usterek i wad.  </w:t>
      </w:r>
    </w:p>
    <w:p w14:paraId="58348531" w14:textId="77777777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>O wykryciu usterek i wad przez Zamawiającego w okresie gwarancji jakości, Zamawiający zawiadomi Wykonawcę na piśmie wzywając go do usunięcia usterek  i wad.</w:t>
      </w:r>
    </w:p>
    <w:p w14:paraId="71E69679" w14:textId="634675EB" w:rsidR="00CA044C" w:rsidRPr="00D9586E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 xml:space="preserve">Wykonawca zobowiązany jest rozpocząć usuwanie usterek i wad nie później niż w terminie do </w:t>
      </w:r>
      <w:r>
        <w:rPr>
          <w:rFonts w:ascii="Times New Roman" w:hAnsi="Times New Roman"/>
          <w:sz w:val="21"/>
          <w:szCs w:val="21"/>
        </w:rPr>
        <w:t>3</w:t>
      </w:r>
      <w:r w:rsidRPr="00D9586E">
        <w:rPr>
          <w:rFonts w:ascii="Times New Roman" w:hAnsi="Times New Roman"/>
          <w:sz w:val="21"/>
          <w:szCs w:val="21"/>
        </w:rPr>
        <w:t xml:space="preserve"> dni od daty otrzymania zawiadomienia od Zamawiającego,  o  którym mowa w ust. 4 i zakończyć w terminie określonym w zawiadomieniu.</w:t>
      </w:r>
    </w:p>
    <w:p w14:paraId="3627A508" w14:textId="77777777" w:rsidR="00CA044C" w:rsidRPr="00F00F70" w:rsidRDefault="00CA044C" w:rsidP="00CA044C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/>
          <w:bCs/>
          <w:sz w:val="21"/>
          <w:szCs w:val="21"/>
        </w:rPr>
      </w:pPr>
      <w:r w:rsidRPr="00D9586E">
        <w:rPr>
          <w:rFonts w:ascii="Times New Roman" w:hAnsi="Times New Roman"/>
          <w:sz w:val="21"/>
          <w:szCs w:val="21"/>
        </w:rPr>
        <w:t>W przypadku nie usunięcia wad przez Wykonawcę w ustalonym terminie, wady usunie Zamawiający, obciążając pełnymi kosztami ich usunięcia Wykonawcę, na co wykonawca wyraża zgodę.</w:t>
      </w:r>
    </w:p>
    <w:p w14:paraId="29F2EE29" w14:textId="77777777" w:rsidR="00CA044C" w:rsidRPr="00B412A2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7A774F5" w14:textId="77777777" w:rsidR="00CA044C" w:rsidRPr="00F00F70" w:rsidRDefault="00CA044C" w:rsidP="00CA044C">
      <w:pPr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b/>
          <w:sz w:val="21"/>
          <w:szCs w:val="21"/>
          <w:lang w:eastAsia="pl-PL"/>
        </w:rPr>
        <w:t>§ 6</w:t>
      </w:r>
    </w:p>
    <w:p w14:paraId="1E3EC195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Wykonawca zapłaci Zamawiającemu kary umowne:</w:t>
      </w:r>
    </w:p>
    <w:p w14:paraId="68953E27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 opóźnienia w wykonaniu zamówienia powyżej terminu określonego w § 2 ust. 1 - w wysokości 0,5 % wynagrodzenia określonego § 4 ust. 1 umowy za każdy dzień opóźnienia,</w:t>
      </w:r>
    </w:p>
    <w:p w14:paraId="407E53E1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przypadku, gdy Wykonawca odstąpi od umowy z przyczyn leżących po jego stronie - w wysokości 10% wynagrodzenia, określonego w § 4 ust. 1 umowy,</w:t>
      </w:r>
    </w:p>
    <w:p w14:paraId="4964C64A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przypadku, gdy Zamawiający odstąpi od umowy z przyczyn leżących po stronie Wykonawcy - w wysokości 10% wynagrodzenia, określonego w § 4 ust. 1 umowy,</w:t>
      </w:r>
    </w:p>
    <w:p w14:paraId="3A17DFC6" w14:textId="77777777" w:rsidR="00CA044C" w:rsidRPr="00F00F70" w:rsidRDefault="00CA044C" w:rsidP="00CA044C">
      <w:pPr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 przypadku opóźnienia w usunięciu usterek</w:t>
      </w:r>
      <w:r w:rsidRPr="00F00F70">
        <w:rPr>
          <w:rFonts w:ascii="Times New Roman" w:hAnsi="Times New Roman"/>
          <w:sz w:val="21"/>
          <w:szCs w:val="21"/>
        </w:rPr>
        <w:t xml:space="preserve"> (wad), w terminie określonym przez Zamawiającego w protokole odbioru</w:t>
      </w: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 xml:space="preserve"> - w wysokości 0,5% wynagrodzenia określonego § 4 ust. 1 umowy za każdy dzień opóźnienia.</w:t>
      </w:r>
    </w:p>
    <w:p w14:paraId="40F06F12" w14:textId="31EE8DB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W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 xml:space="preserve"> przypadku odstąpienia od umowy przez którąkolwiek ze stron z przyczyn leżących po stronie Zamawiającego, Zamawiający zapłaci Wykonawcy</w:t>
      </w:r>
      <w:r w:rsidRPr="00F00F70">
        <w:rPr>
          <w:rFonts w:ascii="Times New Roman" w:eastAsia="Times New Roman" w:hAnsi="Times New Roman"/>
          <w:b/>
          <w:bCs/>
          <w:sz w:val="21"/>
          <w:szCs w:val="21"/>
        </w:rPr>
        <w:t xml:space="preserve"> 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>karę umowną w wysokości 10% wynagrodzenia (brutto)</w:t>
      </w:r>
      <w:r w:rsidR="00911F33">
        <w:rPr>
          <w:rFonts w:ascii="Times New Roman" w:eastAsia="Times New Roman" w:hAnsi="Times New Roman"/>
          <w:bCs/>
          <w:sz w:val="21"/>
          <w:szCs w:val="21"/>
        </w:rPr>
        <w:t>,</w:t>
      </w:r>
      <w:r w:rsidRPr="00F00F70">
        <w:rPr>
          <w:rFonts w:ascii="Times New Roman" w:eastAsia="Times New Roman" w:hAnsi="Times New Roman"/>
          <w:bCs/>
          <w:sz w:val="21"/>
          <w:szCs w:val="21"/>
        </w:rPr>
        <w:t xml:space="preserve"> o którym mowa w § 4 ust.1 umowy z zastrzeżeniem zapisów § 7 ust. 1.</w:t>
      </w:r>
    </w:p>
    <w:p w14:paraId="62E1CB98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F00F70">
        <w:rPr>
          <w:rFonts w:ascii="Times New Roman" w:eastAsia="Times New Roman" w:hAnsi="Times New Roman"/>
          <w:sz w:val="21"/>
          <w:szCs w:val="21"/>
          <w:lang w:eastAsia="pl-PL"/>
        </w:rPr>
        <w:t>Zamawiający w razie wystąpienia opóźnienia w wykonaniu zamówienia, zastrzega sobie prawo do wyznaczenia Wykonawcy dodatkowego terminu, nie rezygnując z kar umownych.</w:t>
      </w:r>
    </w:p>
    <w:p w14:paraId="0B4C800E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Zamawiający zastrzega sobie prawo dochodzenia odszkodowania na zasadach kodeksu cywilnego.</w:t>
      </w:r>
    </w:p>
    <w:p w14:paraId="10D959E7" w14:textId="77777777" w:rsidR="00CA044C" w:rsidRPr="00F00F70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>Kary umowne Zamawiający może potrącić z płatności należnych Wykonawcy na co Wykonawca wyraża zgodę.</w:t>
      </w:r>
    </w:p>
    <w:p w14:paraId="7D5AAAF6" w14:textId="77777777" w:rsidR="00CA044C" w:rsidRDefault="00CA044C" w:rsidP="00CA044C">
      <w:pPr>
        <w:widowControl w:val="0"/>
        <w:numPr>
          <w:ilvl w:val="0"/>
          <w:numId w:val="12"/>
        </w:numPr>
        <w:tabs>
          <w:tab w:val="left" w:pos="360"/>
        </w:tabs>
        <w:spacing w:after="0"/>
        <w:ind w:left="360"/>
        <w:jc w:val="both"/>
        <w:rPr>
          <w:rFonts w:ascii="Times New Roman" w:hAnsi="Times New Roman"/>
          <w:sz w:val="21"/>
          <w:szCs w:val="21"/>
        </w:rPr>
      </w:pPr>
      <w:r w:rsidRPr="00F00F70">
        <w:rPr>
          <w:rFonts w:ascii="Times New Roman" w:hAnsi="Times New Roman"/>
          <w:sz w:val="21"/>
          <w:szCs w:val="21"/>
        </w:rPr>
        <w:t xml:space="preserve">Jeżeli suma kar umownych naliczonych od początku umowy przekroczy 10% wartości kwoty brutto </w:t>
      </w:r>
      <w:r w:rsidRPr="00F00F70">
        <w:rPr>
          <w:rFonts w:ascii="Times New Roman" w:hAnsi="Times New Roman"/>
          <w:sz w:val="21"/>
          <w:szCs w:val="21"/>
        </w:rPr>
        <w:lastRenderedPageBreak/>
        <w:t>wynagrodzenia, o której mowa w § 3 ust. 1, Zamawiający może odstąpić od umowy bez obowiązku wypłaty wynagrodzenia i odszkodowania.</w:t>
      </w:r>
    </w:p>
    <w:p w14:paraId="1A5D9A7A" w14:textId="77777777" w:rsidR="00CA044C" w:rsidRDefault="00CA044C" w:rsidP="00CA044C">
      <w:pPr>
        <w:widowControl w:val="0"/>
        <w:tabs>
          <w:tab w:val="left" w:pos="360"/>
        </w:tabs>
        <w:spacing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</w:p>
    <w:p w14:paraId="13FBFE95" w14:textId="77777777" w:rsidR="00CA044C" w:rsidRPr="004C0A3D" w:rsidRDefault="00CA044C" w:rsidP="00CA044C">
      <w:pPr>
        <w:widowControl w:val="0"/>
        <w:tabs>
          <w:tab w:val="left" w:pos="360"/>
        </w:tabs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4C0A3D">
        <w:rPr>
          <w:rFonts w:ascii="Times New Roman" w:eastAsia="Times New Roman" w:hAnsi="Times New Roman"/>
          <w:b/>
          <w:sz w:val="21"/>
          <w:szCs w:val="21"/>
          <w:lang w:eastAsia="pl-PL"/>
        </w:rPr>
        <w:t>§ 7</w:t>
      </w:r>
    </w:p>
    <w:p w14:paraId="45625FD0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Zamawiający zastrzega sobie możliwość odstąpienia od umowy w razie wystąpienia istotnej zmiany okoliczności powodującej, że wykonanie umowy nie leży w interesie publicznym, czego nie można było przewidzieć w chwili zawarcia umowy. Odstąpienie od umowy może nastąpić w terminie 30 dni od powzięcia wiadomości o tych okolicznościach.</w:t>
      </w:r>
    </w:p>
    <w:p w14:paraId="6A02858D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W przypadku, o którym mowa w ust. 1, Wykonawca może zażądać jedynie wynagrodzenia należnego z tytułu wykonania części umowy, nie może natomiast żądać odszkodowania.</w:t>
      </w:r>
    </w:p>
    <w:p w14:paraId="7DCA6E00" w14:textId="77777777" w:rsidR="00CA044C" w:rsidRPr="00D9586E" w:rsidRDefault="00CA044C" w:rsidP="00CA044C">
      <w:pPr>
        <w:numPr>
          <w:ilvl w:val="1"/>
          <w:numId w:val="3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Zamawiającemu przysługuje prawo odstąpienia od umowy w przypadku, gdy pomimo uprzednich dwukrotnych monitów ze strony Zamawiającego, Wykonawca nie wykonuje przedmiotu umowy.</w:t>
      </w:r>
    </w:p>
    <w:p w14:paraId="59EAF8E6" w14:textId="77777777" w:rsidR="00CA044C" w:rsidRPr="008F7890" w:rsidRDefault="00CA044C" w:rsidP="00CA044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65B75FC" w14:textId="77777777" w:rsidR="00CA044C" w:rsidRPr="00D9586E" w:rsidRDefault="00CA044C" w:rsidP="00CA044C">
      <w:pPr>
        <w:spacing w:before="120"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bookmarkStart w:id="2" w:name="_Hlk503178971"/>
      <w:r w:rsidRPr="00D9586E">
        <w:rPr>
          <w:rFonts w:ascii="Times New Roman" w:eastAsia="Times New Roman" w:hAnsi="Times New Roman"/>
          <w:b/>
          <w:sz w:val="21"/>
          <w:szCs w:val="21"/>
          <w:lang w:eastAsia="pl-PL"/>
        </w:rPr>
        <w:t>§ 8</w:t>
      </w:r>
    </w:p>
    <w:p w14:paraId="1DCA03A4" w14:textId="77777777" w:rsidR="00CA044C" w:rsidRPr="00D9586E" w:rsidRDefault="00CA044C" w:rsidP="00CA044C">
      <w:pPr>
        <w:spacing w:after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bookmarkStart w:id="3" w:name="_Hlk503178954"/>
      <w:bookmarkEnd w:id="2"/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Przedstawicielem Zamawiającego przy realizacji umowy będzie: Stanisław Krajewski, tel. ………………………… i Anna Biała tel. …………………………., natomiast przedstawicielem Wykonawcy - …………………………….. tel. …………………………………………..</w:t>
      </w:r>
    </w:p>
    <w:p w14:paraId="69FA5BCE" w14:textId="77777777" w:rsidR="00CA044C" w:rsidRPr="00D9586E" w:rsidRDefault="00CA044C" w:rsidP="00CA044C">
      <w:pPr>
        <w:spacing w:before="120" w:after="0"/>
        <w:jc w:val="center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b/>
          <w:sz w:val="21"/>
          <w:szCs w:val="21"/>
          <w:lang w:eastAsia="pl-PL"/>
        </w:rPr>
        <w:t>§ 9</w:t>
      </w:r>
    </w:p>
    <w:p w14:paraId="44A0D4A3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Zmiany niniejszej umowy wymagają formy pisemnej pod rygorem nieważności.</w:t>
      </w:r>
    </w:p>
    <w:p w14:paraId="690A5325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hAnsi="Times New Roman"/>
          <w:sz w:val="21"/>
          <w:szCs w:val="21"/>
        </w:rPr>
        <w:t>Spory wynikłe na tle wykonania niniejszej umowy będą rozstrzygane przez sąd właściwy dla siedziby Zamawiającego.</w:t>
      </w:r>
    </w:p>
    <w:p w14:paraId="4C249BCA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W sprawach nieuregulowanych niniejszą umową mają zastosowanie przepisy Kodeksu cywilnego.</w:t>
      </w:r>
    </w:p>
    <w:p w14:paraId="33797D0F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eastAsia="Times New Roman" w:hAnsi="Times New Roman"/>
          <w:sz w:val="21"/>
          <w:szCs w:val="21"/>
          <w:lang w:eastAsia="pl-PL"/>
        </w:rPr>
        <w:t>Prawa i obowiązki wynikające z niniejszej umowy nie mogą być przeniesione na rzecz osób trzecich.</w:t>
      </w:r>
    </w:p>
    <w:p w14:paraId="56BF78C5" w14:textId="77777777" w:rsidR="00CA044C" w:rsidRPr="00D9586E" w:rsidRDefault="00CA044C" w:rsidP="00CA044C">
      <w:pPr>
        <w:numPr>
          <w:ilvl w:val="0"/>
          <w:numId w:val="4"/>
        </w:numPr>
        <w:tabs>
          <w:tab w:val="num" w:pos="284"/>
        </w:tabs>
        <w:spacing w:after="0"/>
        <w:ind w:left="284" w:hanging="37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9586E">
        <w:rPr>
          <w:rFonts w:ascii="Times New Roman" w:hAnsi="Times New Roman"/>
          <w:sz w:val="21"/>
          <w:szCs w:val="21"/>
        </w:rPr>
        <w:t>Umowa została sporządzona w 3 jednobrzmiących egzemplarzach, z czego 2 egz. otrzymuje Zamawiający</w:t>
      </w:r>
      <w:r>
        <w:rPr>
          <w:rFonts w:ascii="Times New Roman" w:hAnsi="Times New Roman"/>
          <w:sz w:val="21"/>
          <w:szCs w:val="21"/>
        </w:rPr>
        <w:br/>
      </w:r>
      <w:r w:rsidRPr="00D9586E">
        <w:rPr>
          <w:rFonts w:ascii="Times New Roman" w:hAnsi="Times New Roman"/>
          <w:sz w:val="21"/>
          <w:szCs w:val="21"/>
        </w:rPr>
        <w:t>i 1 egz. Wykonawca.</w:t>
      </w:r>
    </w:p>
    <w:bookmarkEnd w:id="3"/>
    <w:p w14:paraId="0A8912FC" w14:textId="77777777" w:rsidR="00CA044C" w:rsidRPr="008A1D0C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A044C" w:rsidRPr="008F7890" w14:paraId="148E9B41" w14:textId="77777777" w:rsidTr="00465465">
        <w:tc>
          <w:tcPr>
            <w:tcW w:w="4606" w:type="dxa"/>
            <w:shd w:val="clear" w:color="auto" w:fill="auto"/>
          </w:tcPr>
          <w:p w14:paraId="47A9F2DC" w14:textId="77777777" w:rsidR="00CA044C" w:rsidRPr="008F7890" w:rsidRDefault="00CA044C" w:rsidP="004654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ZAMAWIAJĄCY:</w:t>
            </w:r>
          </w:p>
        </w:tc>
        <w:tc>
          <w:tcPr>
            <w:tcW w:w="4606" w:type="dxa"/>
            <w:shd w:val="clear" w:color="auto" w:fill="auto"/>
          </w:tcPr>
          <w:p w14:paraId="5DD6CD4B" w14:textId="77777777" w:rsidR="00CA044C" w:rsidRPr="008F7890" w:rsidRDefault="00CA044C" w:rsidP="004654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  <w:r w:rsidRPr="008F7890">
              <w:rPr>
                <w:rFonts w:ascii="Times New Roman" w:eastAsia="Times New Roman" w:hAnsi="Times New Roman"/>
                <w:b/>
                <w:lang w:eastAsia="pl-PL"/>
              </w:rPr>
              <w:t>WYKONAWCA:</w:t>
            </w:r>
          </w:p>
        </w:tc>
      </w:tr>
    </w:tbl>
    <w:p w14:paraId="3DE6BA65" w14:textId="77777777" w:rsidR="00CA044C" w:rsidRPr="008F7890" w:rsidRDefault="00CA044C" w:rsidP="00CA044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7898DDB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5313EA3E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E0E24A4" w14:textId="77777777" w:rsidR="00CA044C" w:rsidRPr="008F7890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3FA0726F" w14:textId="179CF8EB" w:rsidR="00CA044C" w:rsidRDefault="00CA044C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7C060C49" w14:textId="77777777" w:rsidR="009D60F3" w:rsidRPr="008F7890" w:rsidRDefault="009D60F3" w:rsidP="00CA044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952D169" w14:textId="77777777" w:rsidR="00CA044C" w:rsidRPr="008F7890" w:rsidRDefault="00CA044C" w:rsidP="00CA044C">
      <w:pPr>
        <w:spacing w:before="100" w:beforeAutospacing="1" w:after="0" w:line="240" w:lineRule="auto"/>
        <w:rPr>
          <w:rFonts w:ascii="Times New Roman" w:eastAsia="Times New Roman" w:hAnsi="Times New Roman"/>
          <w:b/>
          <w:lang w:eastAsia="pl-PL"/>
        </w:rPr>
      </w:pPr>
      <w:r w:rsidRPr="008F7890">
        <w:rPr>
          <w:rFonts w:ascii="Times New Roman" w:eastAsia="Times New Roman" w:hAnsi="Times New Roman"/>
          <w:b/>
          <w:lang w:eastAsia="pl-PL"/>
        </w:rPr>
        <w:t>Kontrasygnata</w:t>
      </w:r>
      <w:r>
        <w:rPr>
          <w:rFonts w:ascii="Times New Roman" w:eastAsia="Times New Roman" w:hAnsi="Times New Roman"/>
          <w:b/>
          <w:lang w:eastAsia="pl-PL"/>
        </w:rPr>
        <w:t>:</w:t>
      </w:r>
    </w:p>
    <w:p w14:paraId="49386EC1" w14:textId="77777777" w:rsidR="00CA044C" w:rsidRDefault="00CA044C" w:rsidP="00CA04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14FDB224" w14:textId="77777777" w:rsidR="00CA044C" w:rsidRDefault="00CA044C" w:rsidP="00CA044C"/>
    <w:p w14:paraId="79EF240C" w14:textId="77777777" w:rsidR="004B0552" w:rsidRDefault="004B0552"/>
    <w:sectPr w:rsidR="004B0552" w:rsidSect="00BD3521">
      <w:pgSz w:w="11906" w:h="16838"/>
      <w:pgMar w:top="709" w:right="127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DD3AA4BC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1"/>
        <w:szCs w:val="21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007010"/>
    <w:multiLevelType w:val="multilevel"/>
    <w:tmpl w:val="C0AE49D0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00B7400"/>
    <w:multiLevelType w:val="hybridMultilevel"/>
    <w:tmpl w:val="73A4E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7D40"/>
    <w:multiLevelType w:val="hybridMultilevel"/>
    <w:tmpl w:val="785830EE"/>
    <w:lvl w:ilvl="0" w:tplc="98AC8BBE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7FB"/>
    <w:multiLevelType w:val="hybridMultilevel"/>
    <w:tmpl w:val="654A6780"/>
    <w:lvl w:ilvl="0" w:tplc="26F046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6F28BC"/>
    <w:multiLevelType w:val="hybridMultilevel"/>
    <w:tmpl w:val="D062C4BA"/>
    <w:lvl w:ilvl="0" w:tplc="9A8ED74C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043216"/>
    <w:multiLevelType w:val="multilevel"/>
    <w:tmpl w:val="5F10754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428" w:hanging="360"/>
      </w:pPr>
    </w:lvl>
    <w:lvl w:ilvl="2">
      <w:start w:val="1"/>
      <w:numFmt w:val="lowerRoman"/>
      <w:lvlText w:val="%2.%3."/>
      <w:lvlJc w:val="right"/>
      <w:pPr>
        <w:tabs>
          <w:tab w:val="num" w:pos="348"/>
        </w:tabs>
        <w:ind w:left="1788" w:hanging="360"/>
      </w:pPr>
    </w:lvl>
    <w:lvl w:ilvl="3">
      <w:start w:val="1"/>
      <w:numFmt w:val="decimal"/>
      <w:lvlText w:val="%2.%3.%4."/>
      <w:lvlJc w:val="left"/>
      <w:pPr>
        <w:tabs>
          <w:tab w:val="num" w:pos="348"/>
        </w:tabs>
        <w:ind w:left="2148" w:hanging="360"/>
      </w:pPr>
    </w:lvl>
    <w:lvl w:ilvl="4">
      <w:start w:val="1"/>
      <w:numFmt w:val="lowerLetter"/>
      <w:lvlText w:val="%2.%3.%4.%5."/>
      <w:lvlJc w:val="left"/>
      <w:pPr>
        <w:tabs>
          <w:tab w:val="num" w:pos="348"/>
        </w:tabs>
        <w:ind w:left="2508" w:hanging="360"/>
      </w:pPr>
    </w:lvl>
    <w:lvl w:ilvl="5">
      <w:start w:val="1"/>
      <w:numFmt w:val="lowerRoman"/>
      <w:lvlText w:val="%2.%3.%4.%5.%6."/>
      <w:lvlJc w:val="right"/>
      <w:pPr>
        <w:tabs>
          <w:tab w:val="num" w:pos="348"/>
        </w:tabs>
        <w:ind w:left="2868" w:hanging="360"/>
      </w:pPr>
    </w:lvl>
    <w:lvl w:ilvl="6">
      <w:start w:val="1"/>
      <w:numFmt w:val="decimal"/>
      <w:lvlText w:val="%2.%3.%4.%5.%6.%7."/>
      <w:lvlJc w:val="left"/>
      <w:pPr>
        <w:tabs>
          <w:tab w:val="num" w:pos="348"/>
        </w:tabs>
        <w:ind w:left="32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48"/>
        </w:tabs>
        <w:ind w:left="358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48"/>
        </w:tabs>
        <w:ind w:left="3948" w:hanging="360"/>
      </w:pPr>
    </w:lvl>
  </w:abstractNum>
  <w:abstractNum w:abstractNumId="9" w15:restartNumberingAfterBreak="0">
    <w:nsid w:val="5BAB7987"/>
    <w:multiLevelType w:val="multilevel"/>
    <w:tmpl w:val="EC0E7D76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5EDA1B68"/>
    <w:multiLevelType w:val="multilevel"/>
    <w:tmpl w:val="3D80AC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69B87929"/>
    <w:multiLevelType w:val="hybridMultilevel"/>
    <w:tmpl w:val="C5E2E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F103B"/>
    <w:multiLevelType w:val="hybridMultilevel"/>
    <w:tmpl w:val="BBB80712"/>
    <w:name w:val="WW8Num2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4843"/>
    <w:multiLevelType w:val="hybridMultilevel"/>
    <w:tmpl w:val="C68A4C90"/>
    <w:lvl w:ilvl="0" w:tplc="0415000F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87E0307C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u w:val="none"/>
        <w:effect w:val="none"/>
        <w:vertAlign w:val="baseline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8"/>
    <w:rsid w:val="004447C3"/>
    <w:rsid w:val="004649D8"/>
    <w:rsid w:val="004B0552"/>
    <w:rsid w:val="006A39F8"/>
    <w:rsid w:val="008449CF"/>
    <w:rsid w:val="00911F33"/>
    <w:rsid w:val="009D2713"/>
    <w:rsid w:val="009D60F3"/>
    <w:rsid w:val="009E1218"/>
    <w:rsid w:val="00A151B2"/>
    <w:rsid w:val="00BD3521"/>
    <w:rsid w:val="00CA044C"/>
    <w:rsid w:val="00E431A6"/>
    <w:rsid w:val="00E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BD3F"/>
  <w15:chartTrackingRefBased/>
  <w15:docId w15:val="{B53AFCBF-D31E-4F42-AB26-E275D814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4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44C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A04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CA044C"/>
    <w:rPr>
      <w:rFonts w:ascii="Calibri" w:eastAsia="Calibri" w:hAnsi="Calibri" w:cs="Times New Roman"/>
    </w:rPr>
  </w:style>
  <w:style w:type="paragraph" w:customStyle="1" w:styleId="NormalnyWeb2">
    <w:name w:val="Normalny (Web)2"/>
    <w:basedOn w:val="Normalny"/>
    <w:rsid w:val="00CA044C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Anna Biala</cp:lastModifiedBy>
  <cp:revision>6</cp:revision>
  <dcterms:created xsi:type="dcterms:W3CDTF">2018-01-09T07:51:00Z</dcterms:created>
  <dcterms:modified xsi:type="dcterms:W3CDTF">2018-08-21T05:46:00Z</dcterms:modified>
</cp:coreProperties>
</file>