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7C" w:rsidRDefault="00AF354B">
      <w:pPr>
        <w:pStyle w:val="Bodytext20"/>
        <w:shd w:val="clear" w:color="auto" w:fill="auto"/>
        <w:spacing w:after="360" w:line="240" w:lineRule="exact"/>
        <w:ind w:firstLine="0"/>
      </w:pPr>
      <w:bookmarkStart w:id="0" w:name="_GoBack"/>
      <w:bookmarkEnd w:id="0"/>
      <w:r>
        <w:t>Załącznik nr 2</w:t>
      </w:r>
    </w:p>
    <w:p w:rsidR="0015517C" w:rsidRDefault="000477FB">
      <w:pPr>
        <w:pStyle w:val="Bodytext20"/>
        <w:shd w:val="clear" w:color="auto" w:fill="auto"/>
        <w:spacing w:after="1064" w:line="240" w:lineRule="exact"/>
        <w:ind w:firstLine="0"/>
        <w:jc w:val="both"/>
      </w:pPr>
      <w:r>
        <w:t>Rrg.2710.</w:t>
      </w:r>
      <w:r w:rsidR="00E86032">
        <w:t>38</w:t>
      </w:r>
      <w:r w:rsidR="00AF354B">
        <w:t>.2018</w:t>
      </w:r>
    </w:p>
    <w:p w:rsidR="0015517C" w:rsidRDefault="00AF354B">
      <w:pPr>
        <w:pStyle w:val="Heading10"/>
        <w:keepNext/>
        <w:keepLines/>
        <w:shd w:val="clear" w:color="auto" w:fill="auto"/>
        <w:spacing w:before="0" w:after="105" w:line="280" w:lineRule="exact"/>
        <w:ind w:right="20"/>
      </w:pPr>
      <w:bookmarkStart w:id="1" w:name="bookmark0"/>
      <w:r>
        <w:t>OŚWIADCZENIE</w:t>
      </w:r>
      <w:bookmarkEnd w:id="1"/>
    </w:p>
    <w:p w:rsidR="0015517C" w:rsidRDefault="00AF354B">
      <w:pPr>
        <w:pStyle w:val="Heading10"/>
        <w:keepNext/>
        <w:keepLines/>
        <w:shd w:val="clear" w:color="auto" w:fill="auto"/>
        <w:spacing w:before="0" w:after="292" w:line="280" w:lineRule="exact"/>
        <w:ind w:right="20"/>
      </w:pPr>
      <w:bookmarkStart w:id="2" w:name="bookmark1"/>
      <w:r>
        <w:t>O BRAKU PODSTAW DO WYKLUCZENIA</w:t>
      </w:r>
      <w:bookmarkEnd w:id="2"/>
    </w:p>
    <w:p w:rsidR="0015517C" w:rsidRDefault="00AF354B">
      <w:pPr>
        <w:pStyle w:val="Bodytext30"/>
        <w:shd w:val="clear" w:color="auto" w:fill="auto"/>
        <w:spacing w:before="0" w:after="236"/>
      </w:pPr>
      <w:r>
        <w:rPr>
          <w:rStyle w:val="Bodytext3NotBold"/>
        </w:rPr>
        <w:t xml:space="preserve">Przystępując do postępowania o udzielenie zamówienia pn.: </w:t>
      </w:r>
      <w:r>
        <w:t>„Wykonanie łazienki w budynku świetlicy wiejskiej w miejscowości Przeździecko-Mroczki na terenie gminy Zambrów”.</w:t>
      </w:r>
    </w:p>
    <w:p w:rsidR="0015517C" w:rsidRDefault="00AF354B">
      <w:pPr>
        <w:pStyle w:val="Bodytext20"/>
        <w:shd w:val="clear" w:color="auto" w:fill="auto"/>
        <w:spacing w:after="213" w:line="240" w:lineRule="exact"/>
        <w:ind w:firstLine="0"/>
        <w:jc w:val="both"/>
      </w:pPr>
      <w:r>
        <w:t>oświadczam, że:</w:t>
      </w:r>
    </w:p>
    <w:p w:rsidR="0015517C" w:rsidRDefault="00AF354B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left="760"/>
        <w:jc w:val="both"/>
      </w:pPr>
      <w:r>
        <w:t>Posiadam uprawnienia do wykonywania określonej działalności i czynności w zakresie przedmiotu niniejszego zamówienia.</w:t>
      </w:r>
    </w:p>
    <w:p w:rsidR="0015517C" w:rsidRDefault="00AF354B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left="760"/>
        <w:jc w:val="both"/>
      </w:pPr>
      <w:r>
        <w:t>Posiadam niezbędną do wykonania zamówienia wiedzę i doświadczenie.</w:t>
      </w:r>
    </w:p>
    <w:p w:rsidR="0015517C" w:rsidRDefault="00AF354B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left="760"/>
        <w:jc w:val="both"/>
      </w:pPr>
      <w:r>
        <w:t>Dysponuję odpowiednim potencjałem technicznym oraz osobami zdolnymi do wykonania zamówienia.</w:t>
      </w:r>
    </w:p>
    <w:p w:rsidR="0015517C" w:rsidRDefault="00AF354B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left="760"/>
        <w:jc w:val="both"/>
      </w:pPr>
      <w:r>
        <w:t>Znajduję się w sytuacji ekonomicznej i finansowej zapewniającej wykonanie zamówienia. Wobec mojej firmy nie jest prowadzone postępowanie egzekucyjne ani upadłościowe.</w:t>
      </w:r>
    </w:p>
    <w:p w:rsidR="0015517C" w:rsidRDefault="00AF354B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left="760"/>
        <w:jc w:val="both"/>
      </w:pPr>
      <w:r>
        <w:t>Prowadzę zarejestrowaną działalność gospodarczą.</w:t>
      </w:r>
    </w:p>
    <w:p w:rsidR="0015517C" w:rsidRDefault="00AF354B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180" w:line="274" w:lineRule="exact"/>
        <w:ind w:left="760"/>
        <w:jc w:val="both"/>
      </w:pPr>
      <w:r>
        <w:t>Nie posiadam zaległości w opłatach ZUS i Urzędzie Skarbowym.</w:t>
      </w:r>
    </w:p>
    <w:p w:rsidR="0015517C" w:rsidRDefault="00AF354B">
      <w:pPr>
        <w:pStyle w:val="Bodytext20"/>
        <w:shd w:val="clear" w:color="auto" w:fill="auto"/>
        <w:spacing w:after="1627" w:line="274" w:lineRule="exact"/>
        <w:ind w:firstLine="0"/>
        <w:jc w:val="both"/>
      </w:pPr>
      <w:r>
        <w:t>Wyrażam zgodę na dokonanie wszelkich czynności sprawdzających mających na celu zweryfikowanie prawdziwości w/w oświadczenia.</w:t>
      </w:r>
    </w:p>
    <w:p w:rsidR="0015517C" w:rsidRDefault="00AF354B">
      <w:pPr>
        <w:pStyle w:val="Bodytext40"/>
        <w:shd w:val="clear" w:color="auto" w:fill="auto"/>
        <w:spacing w:before="0" w:line="190" w:lineRule="exact"/>
        <w:ind w:left="6920"/>
      </w:pPr>
      <w:r>
        <w:t>data, podpis</w:t>
      </w:r>
    </w:p>
    <w:sectPr w:rsidR="0015517C">
      <w:pgSz w:w="11900" w:h="16840"/>
      <w:pgMar w:top="755" w:right="612" w:bottom="755" w:left="2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8" w:rsidRDefault="002A44C8">
      <w:r>
        <w:separator/>
      </w:r>
    </w:p>
  </w:endnote>
  <w:endnote w:type="continuationSeparator" w:id="0">
    <w:p w:rsidR="002A44C8" w:rsidRDefault="002A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8" w:rsidRDefault="002A44C8"/>
  </w:footnote>
  <w:footnote w:type="continuationSeparator" w:id="0">
    <w:p w:rsidR="002A44C8" w:rsidRDefault="002A44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E7F"/>
    <w:multiLevelType w:val="multilevel"/>
    <w:tmpl w:val="7E8AE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7C"/>
    <w:rsid w:val="000477FB"/>
    <w:rsid w:val="0015517C"/>
    <w:rsid w:val="001B1F7D"/>
    <w:rsid w:val="002A44C8"/>
    <w:rsid w:val="004934AF"/>
    <w:rsid w:val="006171A7"/>
    <w:rsid w:val="007D3304"/>
    <w:rsid w:val="00AF354B"/>
    <w:rsid w:val="00E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2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0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420" w:after="180" w:line="310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2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0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420" w:after="180" w:line="310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Baczewski</dc:creator>
  <cp:lastModifiedBy>Bozena Plona</cp:lastModifiedBy>
  <cp:revision>2</cp:revision>
  <cp:lastPrinted>2018-05-14T06:54:00Z</cp:lastPrinted>
  <dcterms:created xsi:type="dcterms:W3CDTF">2018-05-15T05:47:00Z</dcterms:created>
  <dcterms:modified xsi:type="dcterms:W3CDTF">2018-05-15T05:47:00Z</dcterms:modified>
</cp:coreProperties>
</file>