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84" w:rsidRPr="00B03184" w:rsidRDefault="00B03184" w:rsidP="00B03184">
      <w:r w:rsidRPr="00B03184">
        <w:t>Adres strony internetowej, na której Zamawiający udostępnia Specyfikację Istotnych Warunków Zamówienia:</w:t>
      </w:r>
    </w:p>
    <w:p w:rsidR="00B03184" w:rsidRPr="00B03184" w:rsidRDefault="00B03184" w:rsidP="00B03184">
      <w:hyperlink r:id="rId5" w:tgtFrame="_blank" w:history="1">
        <w:r w:rsidRPr="00B03184">
          <w:rPr>
            <w:rStyle w:val="Hipercze"/>
          </w:rPr>
          <w:t>www.udsc.gov.pl</w:t>
        </w:r>
      </w:hyperlink>
    </w:p>
    <w:p w:rsidR="00B03184" w:rsidRPr="00B03184" w:rsidRDefault="00B03184" w:rsidP="00B03184">
      <w:r w:rsidRPr="00B03184">
        <w:pict>
          <v:rect id="_x0000_i1025" style="width:0;height:1.5pt" o:hralign="center" o:hrstd="t" o:hrnoshade="t" o:hr="t" fillcolor="black" stroked="f"/>
        </w:pict>
      </w:r>
    </w:p>
    <w:p w:rsidR="00B03184" w:rsidRPr="00B03184" w:rsidRDefault="00B03184" w:rsidP="00B03184">
      <w:r w:rsidRPr="00B03184">
        <w:rPr>
          <w:b/>
          <w:bCs/>
        </w:rPr>
        <w:t>Warszawa: Pełnienie nadzoru, całodobowej obsługi i konserwacji oczyszczalni ścieków w ośrodku dla cudzoziemców w Podkowie Leśnej - Dębaku</w:t>
      </w:r>
      <w:r w:rsidRPr="00B03184">
        <w:br/>
      </w:r>
      <w:r w:rsidRPr="00B03184">
        <w:rPr>
          <w:b/>
          <w:bCs/>
        </w:rPr>
        <w:t>Numer ogłoszenia: 51905 - 2016; data zamieszczenia: 10.05.2016</w:t>
      </w:r>
      <w:r w:rsidRPr="00B03184">
        <w:br/>
        <w:t>OGŁOSZENIE O ZAMÓWIENIU - usługi</w:t>
      </w:r>
    </w:p>
    <w:p w:rsidR="00B03184" w:rsidRPr="00B03184" w:rsidRDefault="00B03184" w:rsidP="00B03184">
      <w:r w:rsidRPr="00B03184">
        <w:rPr>
          <w:b/>
          <w:bCs/>
        </w:rPr>
        <w:t>Zamieszczanie ogłoszenia:</w:t>
      </w:r>
      <w:r w:rsidRPr="00B03184">
        <w:t xml:space="preserve"> obowiązkowe.</w:t>
      </w:r>
    </w:p>
    <w:p w:rsidR="00B03184" w:rsidRPr="00B03184" w:rsidRDefault="00B03184" w:rsidP="00B03184">
      <w:r w:rsidRPr="00B03184">
        <w:rPr>
          <w:b/>
          <w:bCs/>
        </w:rPr>
        <w:t>Ogłoszenie dotyczy:</w:t>
      </w:r>
      <w:r w:rsidRPr="00B03184">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B03184" w:rsidRPr="00B03184" w:rsidTr="00B0318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3184" w:rsidRPr="00B03184" w:rsidRDefault="00B03184" w:rsidP="00B03184">
            <w:r w:rsidRPr="00B03184">
              <w:rPr>
                <w:b/>
                <w:bCs/>
              </w:rPr>
              <w:t>V</w:t>
            </w:r>
          </w:p>
        </w:tc>
        <w:tc>
          <w:tcPr>
            <w:tcW w:w="0" w:type="auto"/>
            <w:vAlign w:val="center"/>
            <w:hideMark/>
          </w:tcPr>
          <w:p w:rsidR="00B03184" w:rsidRPr="00B03184" w:rsidRDefault="00B03184" w:rsidP="00B03184">
            <w:r w:rsidRPr="00B03184">
              <w:t>zamówienia publicznego</w:t>
            </w:r>
          </w:p>
        </w:tc>
      </w:tr>
      <w:tr w:rsidR="00B03184" w:rsidRPr="00B03184" w:rsidTr="00B0318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3184" w:rsidRPr="00B03184" w:rsidRDefault="00B03184" w:rsidP="00B03184"/>
        </w:tc>
        <w:tc>
          <w:tcPr>
            <w:tcW w:w="0" w:type="auto"/>
            <w:vAlign w:val="center"/>
            <w:hideMark/>
          </w:tcPr>
          <w:p w:rsidR="00B03184" w:rsidRPr="00B03184" w:rsidRDefault="00B03184" w:rsidP="00B03184">
            <w:r w:rsidRPr="00B03184">
              <w:t>zawarcia umowy ramowej</w:t>
            </w:r>
          </w:p>
        </w:tc>
      </w:tr>
      <w:tr w:rsidR="00B03184" w:rsidRPr="00B03184" w:rsidTr="00B0318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03184" w:rsidRPr="00B03184" w:rsidRDefault="00B03184" w:rsidP="00B03184"/>
        </w:tc>
        <w:tc>
          <w:tcPr>
            <w:tcW w:w="0" w:type="auto"/>
            <w:vAlign w:val="center"/>
            <w:hideMark/>
          </w:tcPr>
          <w:p w:rsidR="00B03184" w:rsidRPr="00B03184" w:rsidRDefault="00B03184" w:rsidP="00B03184">
            <w:r w:rsidRPr="00B03184">
              <w:t>ustanowienia dynamicznego systemu zakupów (DSZ)</w:t>
            </w:r>
          </w:p>
        </w:tc>
      </w:tr>
    </w:tbl>
    <w:p w:rsidR="00000000" w:rsidRPr="00B03184" w:rsidRDefault="00B03184" w:rsidP="00B03184">
      <w:r w:rsidRPr="00B03184">
        <w:t>SEKCJA I: ZAMAWIAJĄCY</w:t>
      </w:r>
    </w:p>
    <w:p w:rsidR="00B03184" w:rsidRPr="00B03184" w:rsidRDefault="00B03184" w:rsidP="00B03184">
      <w:r w:rsidRPr="00B03184">
        <w:rPr>
          <w:b/>
          <w:bCs/>
        </w:rPr>
        <w:t>I. 1) NAZWA I ADRES:</w:t>
      </w:r>
      <w:r w:rsidRPr="00B03184">
        <w:t xml:space="preserve"> Urząd do Spraw Cudzoziemców , Koszykowa 16, 00-564 Warszawa, woj. mazowieckie, tel. 022 6270680, faks 022 8454980, 6014339.</w:t>
      </w:r>
    </w:p>
    <w:p w:rsidR="00B03184" w:rsidRPr="00B03184" w:rsidRDefault="00B03184" w:rsidP="00B03184">
      <w:pPr>
        <w:numPr>
          <w:ilvl w:val="0"/>
          <w:numId w:val="1"/>
        </w:numPr>
      </w:pPr>
      <w:r w:rsidRPr="00B03184">
        <w:rPr>
          <w:b/>
          <w:bCs/>
        </w:rPr>
        <w:t>Adres strony internetowej zamawiającego:</w:t>
      </w:r>
      <w:r w:rsidRPr="00B03184">
        <w:t xml:space="preserve"> www.udsc.gov.pl</w:t>
      </w:r>
    </w:p>
    <w:p w:rsidR="00B03184" w:rsidRPr="00B03184" w:rsidRDefault="00B03184" w:rsidP="00B03184">
      <w:r w:rsidRPr="00B03184">
        <w:rPr>
          <w:b/>
          <w:bCs/>
        </w:rPr>
        <w:t>I. 2) RODZAJ ZAMAWIAJĄCEGO:</w:t>
      </w:r>
      <w:r w:rsidRPr="00B03184">
        <w:t xml:space="preserve"> Administracja rządowa centralna.</w:t>
      </w:r>
    </w:p>
    <w:p w:rsidR="00B03184" w:rsidRPr="00B03184" w:rsidRDefault="00B03184" w:rsidP="00B03184">
      <w:r w:rsidRPr="00B03184">
        <w:t>SEKCJA II: PRZEDMIOT ZAMÓWIENIA</w:t>
      </w:r>
    </w:p>
    <w:p w:rsidR="00B03184" w:rsidRPr="00B03184" w:rsidRDefault="00B03184" w:rsidP="00B03184">
      <w:r w:rsidRPr="00B03184">
        <w:rPr>
          <w:b/>
          <w:bCs/>
        </w:rPr>
        <w:t>II.1) OKREŚLENIE PRZEDMIOTU ZAMÓWIENIA</w:t>
      </w:r>
    </w:p>
    <w:p w:rsidR="00B03184" w:rsidRPr="00B03184" w:rsidRDefault="00B03184" w:rsidP="00B03184">
      <w:r w:rsidRPr="00B03184">
        <w:rPr>
          <w:b/>
          <w:bCs/>
        </w:rPr>
        <w:t>II.1.1) Nazwa nadana zamówieniu przez zamawiającego:</w:t>
      </w:r>
      <w:r w:rsidRPr="00B03184">
        <w:t xml:space="preserve"> Pełnienie nadzoru, całodobowej obsługi i konserwacji oczyszczalni ścieków w ośrodku dla cudzoziemców w Podkowie Leśnej - Dębaku.</w:t>
      </w:r>
    </w:p>
    <w:p w:rsidR="00B03184" w:rsidRPr="00B03184" w:rsidRDefault="00B03184" w:rsidP="00B03184">
      <w:r w:rsidRPr="00B03184">
        <w:rPr>
          <w:b/>
          <w:bCs/>
        </w:rPr>
        <w:t>II.1.2) Rodzaj zamówienia:</w:t>
      </w:r>
      <w:r w:rsidRPr="00B03184">
        <w:t xml:space="preserve"> usługi.</w:t>
      </w:r>
    </w:p>
    <w:p w:rsidR="00B03184" w:rsidRPr="00B03184" w:rsidRDefault="00B03184" w:rsidP="00B03184">
      <w:r w:rsidRPr="00B03184">
        <w:rPr>
          <w:b/>
          <w:bCs/>
        </w:rPr>
        <w:t>II.1.4) Określenie przedmiotu oraz wielkości lub zakresu zamówienia:</w:t>
      </w:r>
      <w:r w:rsidRPr="00B03184">
        <w:t xml:space="preserve"> Przedmiotem zamówienia jest pełnienie nadzoru, całodobowej obsługi i konserwacji oczyszczalni ścieków socjalno-bytowych w ośrodku dla cudzoziemców w Podkowie Leśnej - Dębaku. W ramach usługi, Wykonawca zapewni kompleksową obsługę i eksploatację oczyszczalni ścieków wraz z pełnieniem nadzoru technologicznego w okresie 2 lat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w:t>
      </w:r>
      <w:proofErr w:type="spellStart"/>
      <w:r w:rsidRPr="00B03184">
        <w:t>pościekowych</w:t>
      </w:r>
      <w:proofErr w:type="spellEnd"/>
      <w:r w:rsidRPr="00B03184">
        <w:t xml:space="preserve">. Szczegółowe informacje dot. przedmiotowej oczyszczalni ścieków zawarte są w załącznikach nr 2 - 13 do SIWZ. Szczegółowy opis przedmiotu zamówienia zawarty jest w załączniku nr 1 do SIWZ. Wykonawca może powierzyć wykonanie części zamówienia podwykonawcom. W takim przypadku Wykonawca zobowiązany jest załączyć do oferty informację o zakresie prac powierzanych do wykonania podwykonawcom (zgodnie z załącznikiem nr 18 do SIWZ). Zamawiający dopuszcza zlecenie podwykonawcom jedynie: wykonywania analiz laboratoryjnych ścieków i osadów, wywozu i utylizacji odpadów powstających w oczyszczalni ścieków w wyniku </w:t>
      </w:r>
      <w:r w:rsidRPr="00B03184">
        <w:lastRenderedPageBreak/>
        <w:t>prowadzenia procesu technologicznego oczyszczania ścieków, wykonywania ekspertyz specjalistycznych, wykonywania prac w obszarze branży elektrycznej i Aparatury Kontrolno-Pomiarowej i Automatyki (</w:t>
      </w:r>
      <w:proofErr w:type="spellStart"/>
      <w:r w:rsidRPr="00B03184">
        <w:t>AKPiA</w:t>
      </w:r>
      <w:proofErr w:type="spellEnd"/>
      <w:r w:rsidRPr="00B03184">
        <w:t>), wykonywania prac specjalistycznych obejmujących remonty i naprawy urządzeń technologicznych, poboru próbek ścieków i osadów do analiz. Na etapie realizacji umowy Wykonawca zobowiązany będzie do zawarcia umowy ubezpieczenia odpowiedzialności cywilnej (OC) z tytułu prowadzonej działalności gospodarczej, związanej z przedmiotem umowy, na cały okres realizacji umowy, na sumę gwarancyjną nie mniejszą niż 250 000,00 zł brutto na jedno i wszystkie zdarzenia. 1. Wykonawca przedłoży Zamawiającemu dokumenty potwierdzające zawarcie umowy ubezpieczenia, w tym w szczególności kopię umowy i polisy ubezpieczenia, nie później niż w terminie 10 dni od dnia podpisania umowy W przypadku uchybienia przedmiotowemu obowiązkowi Zamawiający ma prawo odstąpić od umowy i jednocześnie obciąży Wykonawcę karą finansową w wysokości 15 000,00 zł. 2. Wykonawca nie jest uprawniony do dokonywania zmian warunków ubezpieczenia bez uprzedniej zgody Zamawiającego wyrażonej na piśmie. 3. Wykonawca oświadcza, że umowa ubezpieczenia bądź polisa ubezpieczeniowa będzie ważna przez cały okres trwania niniejszej umowy. Zamawiający w każdej chwili, w trakcie realizacji umowy, może zażądać przedstawienia przez Wykonawcę dowodu ważności ubezpieczenia w postaci dowodu opłaty całości ubezpieczenia lub, w przypadku opłat ratalnych, dowodu opłaty aktualnej składki ubezpieczeniowej. 4. Jeżeli Wykonawca w terminie określonym w pkt. 2 nie wykona zobowiązań nałożonych przez zapisy pkt. 2 i 4, Zamawiający będzie mógł dokonać ubezpieczenia, na koszt Wykonawcy. Koszty, które Zamawiający poniesie, opłacając składki ubezpieczeniowe, będzie mógł potrącić z wynagrodzenia należnego Wykonawcy..</w:t>
      </w:r>
    </w:p>
    <w:p w:rsidR="00B03184" w:rsidRPr="00B03184" w:rsidRDefault="00B03184" w:rsidP="00B03184">
      <w:pPr>
        <w:rPr>
          <w:b/>
          <w:bCs/>
        </w:rPr>
      </w:pPr>
      <w:r w:rsidRPr="00B03184">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941"/>
      </w:tblGrid>
      <w:tr w:rsidR="00B03184" w:rsidRPr="00B03184" w:rsidTr="00B0318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3184" w:rsidRPr="00B03184" w:rsidRDefault="00B03184" w:rsidP="00B03184">
            <w:r w:rsidRPr="00B03184">
              <w:rPr>
                <w:b/>
                <w:bCs/>
              </w:rPr>
              <w:t>V</w:t>
            </w:r>
          </w:p>
        </w:tc>
        <w:tc>
          <w:tcPr>
            <w:tcW w:w="0" w:type="auto"/>
            <w:vAlign w:val="center"/>
            <w:hideMark/>
          </w:tcPr>
          <w:p w:rsidR="00B03184" w:rsidRPr="00B03184" w:rsidRDefault="00B03184" w:rsidP="00B03184">
            <w:r w:rsidRPr="00B03184">
              <w:rPr>
                <w:b/>
                <w:bCs/>
              </w:rPr>
              <w:t>przewiduje się udzielenie zamówień uzupełniających:</w:t>
            </w:r>
          </w:p>
        </w:tc>
      </w:tr>
    </w:tbl>
    <w:p w:rsidR="00000000" w:rsidRPr="00B03184" w:rsidRDefault="00B03184" w:rsidP="00B03184">
      <w:pPr>
        <w:numPr>
          <w:ilvl w:val="0"/>
          <w:numId w:val="2"/>
        </w:numPr>
      </w:pPr>
      <w:r w:rsidRPr="00B03184">
        <w:rPr>
          <w:b/>
          <w:bCs/>
        </w:rPr>
        <w:t>Określenie przedmiotu oraz wielkości lub zakresu zamówień uzupełniających</w:t>
      </w:r>
    </w:p>
    <w:p w:rsidR="00B03184" w:rsidRPr="00B03184" w:rsidRDefault="00B03184" w:rsidP="00B03184">
      <w:pPr>
        <w:numPr>
          <w:ilvl w:val="0"/>
          <w:numId w:val="2"/>
        </w:numPr>
      </w:pPr>
      <w:r w:rsidRPr="00B03184">
        <w:t>Zamawiający przewiduje udzielenie zamówień uzupełniających stanowiących nie więcej niż 50% wartości zamówienia podstawowego. Zamówienie uzupełniające będzie dotyczyło przedmiotu zamówienia podstawowego i polegać będzie na pełnieniu nadzoru, całodobowej obsługi i konserwacji oczyszczalni ścieków socjalno-bytowych w ośrodku dla cudzoziemców w Podkowie Leśnej - Dębaku w tym naprawach, zakupie części zamiennych i nowych urządzeń niezbędnych do prawidłowego funkcjonowania oczyszczalni ścieków.</w:t>
      </w:r>
    </w:p>
    <w:p w:rsidR="00B03184" w:rsidRPr="00B03184" w:rsidRDefault="00B03184" w:rsidP="00B03184">
      <w:r w:rsidRPr="00B03184">
        <w:rPr>
          <w:b/>
          <w:bCs/>
        </w:rPr>
        <w:t>II.1.6) Wspólny Słownik Zamówień (CPV):</w:t>
      </w:r>
      <w:r w:rsidRPr="00B03184">
        <w:t xml:space="preserve"> 90.48.00.00-5, 90.48.10.00-2, 50.80.00.00-3, 90.22.00.00-5, 50.51.11.00-0.</w:t>
      </w:r>
    </w:p>
    <w:p w:rsidR="00B03184" w:rsidRPr="00B03184" w:rsidRDefault="00B03184" w:rsidP="00B03184">
      <w:r w:rsidRPr="00B03184">
        <w:rPr>
          <w:b/>
          <w:bCs/>
        </w:rPr>
        <w:t>II.1.7) Czy dopuszcza się złożenie oferty częściowej:</w:t>
      </w:r>
      <w:r w:rsidRPr="00B03184">
        <w:t xml:space="preserve"> nie.</w:t>
      </w:r>
    </w:p>
    <w:p w:rsidR="00B03184" w:rsidRPr="00B03184" w:rsidRDefault="00B03184" w:rsidP="00B03184">
      <w:r w:rsidRPr="00B03184">
        <w:rPr>
          <w:b/>
          <w:bCs/>
        </w:rPr>
        <w:t>II.1.8) Czy dopuszcza się złożenie oferty wariantowej:</w:t>
      </w:r>
      <w:r w:rsidRPr="00B03184">
        <w:t xml:space="preserve"> nie.</w:t>
      </w:r>
    </w:p>
    <w:p w:rsidR="00B03184" w:rsidRPr="00B03184" w:rsidRDefault="00B03184" w:rsidP="00B03184"/>
    <w:p w:rsidR="00B03184" w:rsidRPr="00B03184" w:rsidRDefault="00B03184" w:rsidP="00B03184">
      <w:r w:rsidRPr="00B03184">
        <w:rPr>
          <w:b/>
          <w:bCs/>
        </w:rPr>
        <w:t>II.2) CZAS TRWANIA ZAMÓWIENIA LUB TERMIN WYKONANIA:</w:t>
      </w:r>
      <w:r w:rsidRPr="00B03184">
        <w:t xml:space="preserve"> Okres w miesiącach: 24.</w:t>
      </w:r>
    </w:p>
    <w:p w:rsidR="00B03184" w:rsidRPr="00B03184" w:rsidRDefault="00B03184" w:rsidP="00B03184">
      <w:r w:rsidRPr="00B03184">
        <w:t>SEKCJA III: INFORMACJE O CHARAKTERZE PRAWNYM, EKONOMICZNYM, FINANSOWYM I TECHNICZNYM</w:t>
      </w:r>
    </w:p>
    <w:p w:rsidR="00B03184" w:rsidRPr="00B03184" w:rsidRDefault="00B03184" w:rsidP="00B03184">
      <w:r w:rsidRPr="00B03184">
        <w:rPr>
          <w:b/>
          <w:bCs/>
        </w:rPr>
        <w:t>III.1) WADIUM</w:t>
      </w:r>
    </w:p>
    <w:p w:rsidR="00B03184" w:rsidRPr="00B03184" w:rsidRDefault="00B03184" w:rsidP="00B03184">
      <w:r w:rsidRPr="00B03184">
        <w:rPr>
          <w:b/>
          <w:bCs/>
        </w:rPr>
        <w:t>Informacja na temat wadium:</w:t>
      </w:r>
      <w:r w:rsidRPr="00B03184">
        <w:t xml:space="preserve"> W postępowaniu nie jest przewidywane składanie wadium</w:t>
      </w:r>
    </w:p>
    <w:p w:rsidR="00B03184" w:rsidRPr="00B03184" w:rsidRDefault="00B03184" w:rsidP="00B03184">
      <w:r w:rsidRPr="00B03184">
        <w:rPr>
          <w:b/>
          <w:bCs/>
        </w:rPr>
        <w:lastRenderedPageBreak/>
        <w:t>III.2) ZALICZKI</w:t>
      </w:r>
    </w:p>
    <w:p w:rsidR="00B03184" w:rsidRPr="00B03184" w:rsidRDefault="00B03184" w:rsidP="00B03184">
      <w:r w:rsidRPr="00B03184">
        <w:rPr>
          <w:b/>
          <w:bCs/>
        </w:rPr>
        <w:t>III.3) WARUNKI UDZIAŁU W POSTĘPOWANIU ORAZ OPIS SPOSOBU DOKONYWANIA OCENY SPEŁNIANIA TYCH WARUNKÓW</w:t>
      </w:r>
    </w:p>
    <w:p w:rsidR="00B03184" w:rsidRPr="00B03184" w:rsidRDefault="00B03184" w:rsidP="00B03184">
      <w:pPr>
        <w:numPr>
          <w:ilvl w:val="0"/>
          <w:numId w:val="3"/>
        </w:numPr>
      </w:pPr>
      <w:r w:rsidRPr="00B03184">
        <w:rPr>
          <w:b/>
          <w:bCs/>
        </w:rPr>
        <w:t>III.3.2) Wiedza i doświadczenie</w:t>
      </w:r>
    </w:p>
    <w:p w:rsidR="00B03184" w:rsidRPr="00B03184" w:rsidRDefault="00B03184" w:rsidP="00B03184">
      <w:r w:rsidRPr="00B03184">
        <w:rPr>
          <w:b/>
          <w:bCs/>
        </w:rPr>
        <w:t>Opis sposobu dokonywania oceny spełniania tego warunku</w:t>
      </w:r>
    </w:p>
    <w:p w:rsidR="00B03184" w:rsidRPr="00B03184" w:rsidRDefault="00B03184" w:rsidP="00B03184">
      <w:pPr>
        <w:numPr>
          <w:ilvl w:val="1"/>
          <w:numId w:val="3"/>
        </w:numPr>
      </w:pPr>
      <w:r w:rsidRPr="00B03184">
        <w:t>Warunek ten zostanie spełniony, jeżeli Wykonawca wykaże, że w okresie ostatnich trzech lat przed upływem terminu składania ofert, a jeżeli okres prowadzenia działalności jest krótszy - w tym okresie zrealizował lub jest w trakcie realizacji co najmniej jednej usługi polegającej na prowadzeniu eksploatacji komunalnej lub przemysłowej oczyszczalni ścieków o przepustowości co najmniej 100 m3/d (przez jedną usługę Zamawiający rozumie sumę usług wykonanych wykonywanych w ramach jednej umowy; w przypadku wykazania usługi wykonywanej, należy wykazać wartość zrealizowanej części w ramach jednej umowy). W celu potwierdzenia spełnienia niniejszego warunku, Wykonawcy zobowiązani są przedłożyć wykaz usług, sporządzony według Załącznika nr 16 do SIWZ wraz dokumentami potwierdzającymi, że usługi te zostały wykonane w sposób należyty.</w:t>
      </w:r>
    </w:p>
    <w:p w:rsidR="00B03184" w:rsidRPr="00B03184" w:rsidRDefault="00B03184" w:rsidP="00B03184">
      <w:pPr>
        <w:numPr>
          <w:ilvl w:val="0"/>
          <w:numId w:val="3"/>
        </w:numPr>
      </w:pPr>
      <w:r w:rsidRPr="00B03184">
        <w:rPr>
          <w:b/>
          <w:bCs/>
        </w:rPr>
        <w:t>III.3.4) Osoby zdolne do wykonania zamówienia</w:t>
      </w:r>
    </w:p>
    <w:p w:rsidR="00B03184" w:rsidRPr="00B03184" w:rsidRDefault="00B03184" w:rsidP="00B03184">
      <w:r w:rsidRPr="00B03184">
        <w:rPr>
          <w:b/>
          <w:bCs/>
        </w:rPr>
        <w:t>Opis sposobu dokonywania oceny spełniania tego warunku</w:t>
      </w:r>
    </w:p>
    <w:p w:rsidR="00B03184" w:rsidRPr="00B03184" w:rsidRDefault="00B03184" w:rsidP="00B03184">
      <w:pPr>
        <w:numPr>
          <w:ilvl w:val="1"/>
          <w:numId w:val="3"/>
        </w:numPr>
      </w:pPr>
      <w:r w:rsidRPr="00B03184">
        <w:t>Warunek ten zostanie spełniony, jeżeli Wykonawca wykaże, iż dysponuje minimum 1 osobą posiadającą wyższe wykształcenie techniczne w zakresie technologii wody i ścieków (np. po kierunku studiów inżynieria środowiska, inżynieria komunalna, inżynieria sanitarna lub inżynieria chemiczna) posiadającą co najmniej 2 letnie doświadczenie w pełnieniu funkcji technologa wody i ścieków w obiekcie komunalnym takim jak mechaniczno-biologiczna oczyszczalnia ścieków. Dokumentami stwierdzającymi posiadanie wymaganych kwalifikacji przez osobę/y wskazane na powyżej wymienione stanowiska będzie wypełniony wykaz osób, stanowiący Załącznik nr 17 do SIWZ.</w:t>
      </w:r>
    </w:p>
    <w:p w:rsidR="00B03184" w:rsidRPr="00B03184" w:rsidRDefault="00B03184" w:rsidP="00B03184">
      <w:r w:rsidRPr="00B03184">
        <w:rPr>
          <w:b/>
          <w:bCs/>
        </w:rPr>
        <w:t>III.4) INFORMACJA O OŚWIADCZENIACH LUB DOKUMENTACH, JAKIE MAJĄ DOSTARCZYĆ WYKONAWCY W CELU POTWIERDZENIA SPEŁNIANIA WARUNKÓW UDZIAŁU W POSTĘPOWANIU ORAZ NIEPODLEGANIA WYKLUCZENIU NA PODSTAWIE ART. 24 UST. 1 USTAWY</w:t>
      </w:r>
    </w:p>
    <w:p w:rsidR="00B03184" w:rsidRPr="00B03184" w:rsidRDefault="00B03184" w:rsidP="00B03184">
      <w:r w:rsidRPr="00B03184">
        <w:rPr>
          <w:b/>
          <w:bCs/>
        </w:rPr>
        <w:t>III.4.1) W zakresie wykazania spełniania przez wykonawcę warunków, o których mowa w art. 22 ust. 1 ustawy, oprócz oświadczenia o spełnianiu warunków udziału w postępowaniu należy przedłożyć:</w:t>
      </w:r>
    </w:p>
    <w:p w:rsidR="00B03184" w:rsidRPr="00B03184" w:rsidRDefault="00B03184" w:rsidP="00B03184">
      <w:pPr>
        <w:numPr>
          <w:ilvl w:val="0"/>
          <w:numId w:val="4"/>
        </w:numPr>
      </w:pPr>
      <w:r w:rsidRPr="00B03184">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03184" w:rsidRPr="00B03184" w:rsidRDefault="00B03184" w:rsidP="00B03184">
      <w:pPr>
        <w:numPr>
          <w:ilvl w:val="0"/>
          <w:numId w:val="4"/>
        </w:numPr>
      </w:pPr>
      <w:r w:rsidRPr="00B03184">
        <w:t xml:space="preserve">wykaz osób, które będą uczestniczyć w wykonywaniu zamówienia, w szczególności odpowiedzialnych za świadczenie usług, kontrolę jakości lub kierowanie robotami budowlanymi, wraz z informacjami na temat ich kwalifikacji zawodowych, doświadczenia i </w:t>
      </w:r>
      <w:r w:rsidRPr="00B03184">
        <w:lastRenderedPageBreak/>
        <w:t>wykształcenia niezbędnych do wykonania zamówienia, a także zakresu wykonywanych przez nie czynności, oraz informacją o podstawie do dysponowania tymi osobami;</w:t>
      </w:r>
    </w:p>
    <w:p w:rsidR="00B03184" w:rsidRPr="00B03184" w:rsidRDefault="00B03184" w:rsidP="00B03184">
      <w:r w:rsidRPr="00B03184">
        <w:rPr>
          <w:b/>
          <w:bCs/>
        </w:rPr>
        <w:t>III.4.2) W zakresie potwierdzenia niepodlegania wykluczeniu na podstawie art. 24 ust. 1 ustawy, należy przedłożyć:</w:t>
      </w:r>
    </w:p>
    <w:p w:rsidR="00B03184" w:rsidRPr="00B03184" w:rsidRDefault="00B03184" w:rsidP="00B03184">
      <w:pPr>
        <w:numPr>
          <w:ilvl w:val="0"/>
          <w:numId w:val="5"/>
        </w:numPr>
      </w:pPr>
      <w:r w:rsidRPr="00B03184">
        <w:t>oświadczenie o braku podstaw do wykluczenia;</w:t>
      </w:r>
    </w:p>
    <w:p w:rsidR="00B03184" w:rsidRPr="00B03184" w:rsidRDefault="00B03184" w:rsidP="00B03184">
      <w:pPr>
        <w:numPr>
          <w:ilvl w:val="0"/>
          <w:numId w:val="5"/>
        </w:numPr>
      </w:pPr>
      <w:r w:rsidRPr="00B03184">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03184" w:rsidRPr="00B03184" w:rsidRDefault="00B03184" w:rsidP="00B03184">
      <w:r w:rsidRPr="00B03184">
        <w:t>III.4.3) Dokumenty podmiotów zagranicznych</w:t>
      </w:r>
    </w:p>
    <w:p w:rsidR="00B03184" w:rsidRPr="00B03184" w:rsidRDefault="00B03184" w:rsidP="00B03184">
      <w:r w:rsidRPr="00B03184">
        <w:t>Jeżeli wykonawca ma siedzibę lub miejsce zamieszkania poza terytorium Rzeczypospolitej Polskiej, przedkłada:</w:t>
      </w:r>
    </w:p>
    <w:p w:rsidR="00B03184" w:rsidRPr="00B03184" w:rsidRDefault="00B03184" w:rsidP="00B03184">
      <w:r w:rsidRPr="00B03184">
        <w:t>III.4.3.1) dokument wystawiony w kraju, w którym ma siedzibę lub miejsce zamieszkania potwierdzający, że:</w:t>
      </w:r>
    </w:p>
    <w:p w:rsidR="00B03184" w:rsidRPr="00B03184" w:rsidRDefault="00B03184" w:rsidP="00B03184">
      <w:pPr>
        <w:numPr>
          <w:ilvl w:val="0"/>
          <w:numId w:val="6"/>
        </w:numPr>
      </w:pPr>
      <w:r w:rsidRPr="00B03184">
        <w:t>nie otwarto jego likwidacji ani nie ogłoszono upadłości - wystawiony nie wcześniej niż 6 miesięcy przed upływem terminu składania wniosków o dopuszczenie do udziału w postępowaniu o udzielenie zamówienia albo składania ofert;</w:t>
      </w:r>
    </w:p>
    <w:p w:rsidR="00B03184" w:rsidRPr="00B03184" w:rsidRDefault="00B03184" w:rsidP="00B03184">
      <w:r w:rsidRPr="00B03184">
        <w:t>III.4.4) Dokumenty dotyczące przynależności do tej samej grupy kapitałowej</w:t>
      </w:r>
    </w:p>
    <w:p w:rsidR="00B03184" w:rsidRPr="00B03184" w:rsidRDefault="00B03184" w:rsidP="00B03184">
      <w:pPr>
        <w:numPr>
          <w:ilvl w:val="0"/>
          <w:numId w:val="7"/>
        </w:numPr>
      </w:pPr>
      <w:r w:rsidRPr="00B03184">
        <w:t>lista podmiotów należących do tej samej grupy kapitałowej w rozumieniu ustawy z dnia 16 lutego 2007 r. o ochronie konkurencji i konsumentów albo informacji o tym, że nie należy do grupy kapitałowej;</w:t>
      </w:r>
    </w:p>
    <w:p w:rsidR="00B03184" w:rsidRPr="00B03184" w:rsidRDefault="00B03184" w:rsidP="00B03184">
      <w:r w:rsidRPr="00B03184">
        <w:t>SEKCJA IV: PROCEDURA</w:t>
      </w:r>
    </w:p>
    <w:p w:rsidR="00B03184" w:rsidRPr="00B03184" w:rsidRDefault="00B03184" w:rsidP="00B03184">
      <w:r w:rsidRPr="00B03184">
        <w:rPr>
          <w:b/>
          <w:bCs/>
        </w:rPr>
        <w:t>IV.1) TRYB UDZIELENIA ZAMÓWIENIA</w:t>
      </w:r>
    </w:p>
    <w:p w:rsidR="00B03184" w:rsidRPr="00B03184" w:rsidRDefault="00B03184" w:rsidP="00B03184">
      <w:r w:rsidRPr="00B03184">
        <w:rPr>
          <w:b/>
          <w:bCs/>
        </w:rPr>
        <w:t>IV.1.1) Tryb udzielenia zamówienia:</w:t>
      </w:r>
      <w:r w:rsidRPr="00B03184">
        <w:t xml:space="preserve"> przetarg nieograniczony.</w:t>
      </w:r>
    </w:p>
    <w:p w:rsidR="00B03184" w:rsidRPr="00B03184" w:rsidRDefault="00B03184" w:rsidP="00B03184">
      <w:r w:rsidRPr="00B03184">
        <w:rPr>
          <w:b/>
          <w:bCs/>
        </w:rPr>
        <w:t>IV.2) KRYTERIA OCENY OFERT</w:t>
      </w:r>
    </w:p>
    <w:p w:rsidR="00B03184" w:rsidRPr="00B03184" w:rsidRDefault="00B03184" w:rsidP="00B03184">
      <w:r w:rsidRPr="00B03184">
        <w:rPr>
          <w:b/>
          <w:bCs/>
        </w:rPr>
        <w:t xml:space="preserve">IV.2.1) Kryteria oceny ofert: </w:t>
      </w:r>
      <w:r w:rsidRPr="00B03184">
        <w:t>cena oraz inne kryteria związane z przedmiotem zamówienia:</w:t>
      </w:r>
    </w:p>
    <w:p w:rsidR="00B03184" w:rsidRPr="00B03184" w:rsidRDefault="00B03184" w:rsidP="00B03184">
      <w:pPr>
        <w:numPr>
          <w:ilvl w:val="0"/>
          <w:numId w:val="8"/>
        </w:numPr>
      </w:pPr>
      <w:r w:rsidRPr="00B03184">
        <w:t>1 - Cena - 88</w:t>
      </w:r>
    </w:p>
    <w:p w:rsidR="00B03184" w:rsidRPr="00B03184" w:rsidRDefault="00B03184" w:rsidP="00B03184">
      <w:pPr>
        <w:numPr>
          <w:ilvl w:val="0"/>
          <w:numId w:val="8"/>
        </w:numPr>
      </w:pPr>
      <w:r w:rsidRPr="00B03184">
        <w:t>2 - Czas reakcji serwisu na powiadomienie o wystąpieniu awarii wraz z czasem na usunięcie awarii niewymagającej zakupu nowych urządzeń lub części - 12</w:t>
      </w:r>
    </w:p>
    <w:p w:rsidR="00B03184" w:rsidRPr="00B03184" w:rsidRDefault="00B03184" w:rsidP="00B03184">
      <w:r w:rsidRPr="00B03184">
        <w:rPr>
          <w:b/>
          <w:bCs/>
        </w:rPr>
        <w:t>IV.2.2)</w:t>
      </w:r>
      <w:r w:rsidRPr="00B03184">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B03184" w:rsidRPr="00B03184" w:rsidTr="00B0318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3184" w:rsidRPr="00B03184" w:rsidRDefault="00B03184" w:rsidP="00B03184">
            <w:r w:rsidRPr="00B03184">
              <w:rPr>
                <w:b/>
                <w:bCs/>
              </w:rPr>
              <w:t> </w:t>
            </w:r>
          </w:p>
        </w:tc>
        <w:tc>
          <w:tcPr>
            <w:tcW w:w="0" w:type="auto"/>
            <w:vAlign w:val="center"/>
            <w:hideMark/>
          </w:tcPr>
          <w:p w:rsidR="00B03184" w:rsidRPr="00B03184" w:rsidRDefault="00B03184" w:rsidP="00B03184">
            <w:r w:rsidRPr="00B03184">
              <w:rPr>
                <w:b/>
                <w:bCs/>
              </w:rPr>
              <w:t>przeprowadzona będzie aukcja elektroniczna,</w:t>
            </w:r>
            <w:r w:rsidRPr="00B03184">
              <w:t xml:space="preserve"> adres strony, na której będzie prowadzona: </w:t>
            </w:r>
          </w:p>
        </w:tc>
      </w:tr>
    </w:tbl>
    <w:p w:rsidR="00000000" w:rsidRPr="00B03184" w:rsidRDefault="00B03184" w:rsidP="00B03184">
      <w:r w:rsidRPr="00B03184">
        <w:rPr>
          <w:b/>
          <w:bCs/>
        </w:rPr>
        <w:t>IV.3) ZMIANA UMOWY</w:t>
      </w:r>
    </w:p>
    <w:p w:rsidR="00B03184" w:rsidRPr="00B03184" w:rsidRDefault="00B03184" w:rsidP="00B03184">
      <w:r w:rsidRPr="00B03184">
        <w:rPr>
          <w:b/>
          <w:bCs/>
        </w:rPr>
        <w:t xml:space="preserve">przewiduje się istotne zmiany postanowień zawartej umowy w stosunku do treści oferty, na podstawie której dokonano wyboru wykonawcy: </w:t>
      </w:r>
    </w:p>
    <w:p w:rsidR="00B03184" w:rsidRPr="00B03184" w:rsidRDefault="00B03184" w:rsidP="00B03184">
      <w:r w:rsidRPr="00B03184">
        <w:rPr>
          <w:b/>
          <w:bCs/>
        </w:rPr>
        <w:t>Dopuszczalne zmiany postanowień umowy oraz określenie warunków zmian</w:t>
      </w:r>
    </w:p>
    <w:p w:rsidR="00B03184" w:rsidRPr="00B03184" w:rsidRDefault="00B03184" w:rsidP="00B03184">
      <w:r w:rsidRPr="00B03184">
        <w:lastRenderedPageBreak/>
        <w:t xml:space="preserve">Istotne postanowienia umowy określa załącznik nr 21 do niniejszej SIWZ. Zamawiający dopuszcza możliwość wprowadzenia zmian postanowień zawartej umowy w stosunku do treści oferty, na podstawie której dokonano wyboru wykonawcy, w zakresie: 1) zmiany nazwy, adresu lub formy </w:t>
      </w:r>
      <w:proofErr w:type="spellStart"/>
      <w:r w:rsidRPr="00B03184">
        <w:t>prawno</w:t>
      </w:r>
      <w:proofErr w:type="spellEnd"/>
      <w:r w:rsidRPr="00B03184">
        <w:t xml:space="preserve"> - organizacyjnej Wykonawcy; 2) zmiany podwykonawcy, przy pomocy którego Wykonawca realizuje przedmiot umowy, po uprzedniej akceptacji Zamawiającego. 3) zmiany stron w umowie wynikających ze zmian organizacyjnych niezależnych od Zamawiającego np. podział Zamawiającego lub połączenie Zamawiającego. 4)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 5) zmiany wysokości wynagrodzenia Wykonawcy w następujących przypadkach: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jeżeli zmiany te będą miały wpływ na koszty wykonania umowy przez Wykonawcę. 6)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B03184" w:rsidRPr="00B03184" w:rsidRDefault="00B03184" w:rsidP="00B03184">
      <w:r w:rsidRPr="00B03184">
        <w:rPr>
          <w:b/>
          <w:bCs/>
        </w:rPr>
        <w:t>IV.4) INFORMACJE ADMINISTRACYJNE</w:t>
      </w:r>
    </w:p>
    <w:p w:rsidR="00B03184" w:rsidRPr="00B03184" w:rsidRDefault="00B03184" w:rsidP="00B03184">
      <w:r w:rsidRPr="00B03184">
        <w:rPr>
          <w:b/>
          <w:bCs/>
        </w:rPr>
        <w:t>IV.4.1)</w:t>
      </w:r>
      <w:r w:rsidRPr="00B03184">
        <w:t> </w:t>
      </w:r>
      <w:r w:rsidRPr="00B03184">
        <w:rPr>
          <w:b/>
          <w:bCs/>
        </w:rPr>
        <w:t>Adres strony internetowej, na której jest dostępna specyfikacja istotnych warunków zamówienia:</w:t>
      </w:r>
      <w:r w:rsidRPr="00B03184">
        <w:t xml:space="preserve"> www.udsc.gov.pl</w:t>
      </w:r>
      <w:r w:rsidRPr="00B03184">
        <w:br/>
      </w:r>
      <w:r w:rsidRPr="00B03184">
        <w:rPr>
          <w:b/>
          <w:bCs/>
        </w:rPr>
        <w:t>Specyfikację istotnych warunków zamówienia można uzyskać pod adresem:</w:t>
      </w:r>
      <w:r w:rsidRPr="00B03184">
        <w:t xml:space="preserve"> Urząd do Spraw Cudzoziemców, ul. Koszykowa 16, 00-564 Warszawa, p. nr 61 V piętro..</w:t>
      </w:r>
    </w:p>
    <w:p w:rsidR="00B03184" w:rsidRPr="00B03184" w:rsidRDefault="00B03184" w:rsidP="00B03184">
      <w:r w:rsidRPr="00B03184">
        <w:rPr>
          <w:b/>
          <w:bCs/>
        </w:rPr>
        <w:t>IV.4.4) Termin składania wniosków o dopuszczenie do udziału w postępowaniu lub ofert:</w:t>
      </w:r>
      <w:r w:rsidRPr="00B03184">
        <w:t xml:space="preserve"> 23.05.2016 godzina 11:00, miejsce: Urząd do Spraw Cudzoziemców, ul. Taborowa 33, 02-699 Warszawa, kancelaria ogólna parter.</w:t>
      </w:r>
    </w:p>
    <w:p w:rsidR="00B03184" w:rsidRPr="00B03184" w:rsidRDefault="00B03184" w:rsidP="00B03184">
      <w:r w:rsidRPr="00B03184">
        <w:rPr>
          <w:b/>
          <w:bCs/>
        </w:rPr>
        <w:t>IV.4.5) Termin związania ofertą:</w:t>
      </w:r>
      <w:r w:rsidRPr="00B03184">
        <w:t xml:space="preserve"> okres w dniach: 30 (od ostatecznego terminu składania ofert).</w:t>
      </w:r>
    </w:p>
    <w:p w:rsidR="00B03184" w:rsidRPr="00B03184" w:rsidRDefault="00B03184" w:rsidP="00B03184">
      <w:r w:rsidRPr="00B03184">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03184">
        <w:t>nie</w:t>
      </w:r>
    </w:p>
    <w:p w:rsidR="00B03184" w:rsidRPr="00B03184" w:rsidRDefault="00B03184" w:rsidP="00B03184"/>
    <w:p w:rsidR="00BF0F66" w:rsidRDefault="00BF0F66">
      <w:bookmarkStart w:id="0" w:name="_GoBack"/>
      <w:bookmarkEnd w:id="0"/>
    </w:p>
    <w:sectPr w:rsidR="00BF0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913"/>
    <w:multiLevelType w:val="multilevel"/>
    <w:tmpl w:val="156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C0BD9"/>
    <w:multiLevelType w:val="multilevel"/>
    <w:tmpl w:val="49F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F1FB7"/>
    <w:multiLevelType w:val="multilevel"/>
    <w:tmpl w:val="ACA82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720AF"/>
    <w:multiLevelType w:val="multilevel"/>
    <w:tmpl w:val="0850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3E34"/>
    <w:multiLevelType w:val="multilevel"/>
    <w:tmpl w:val="47A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81C89"/>
    <w:multiLevelType w:val="multilevel"/>
    <w:tmpl w:val="C3B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40F34"/>
    <w:multiLevelType w:val="multilevel"/>
    <w:tmpl w:val="BB8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AC30FF"/>
    <w:multiLevelType w:val="multilevel"/>
    <w:tmpl w:val="A35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84"/>
    <w:rsid w:val="00B03184"/>
    <w:rsid w:val="00BF0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1043-77C7-4CF0-A50D-C8E9DC4C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7193">
      <w:bodyDiv w:val="1"/>
      <w:marLeft w:val="0"/>
      <w:marRight w:val="0"/>
      <w:marTop w:val="0"/>
      <w:marBottom w:val="0"/>
      <w:divBdr>
        <w:top w:val="none" w:sz="0" w:space="0" w:color="auto"/>
        <w:left w:val="none" w:sz="0" w:space="0" w:color="auto"/>
        <w:bottom w:val="none" w:sz="0" w:space="0" w:color="auto"/>
        <w:right w:val="none" w:sz="0" w:space="0" w:color="auto"/>
      </w:divBdr>
      <w:divsChild>
        <w:div w:id="2056461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11453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Anna</dc:creator>
  <cp:keywords/>
  <dc:description/>
  <cp:lastModifiedBy>Leman Anna</cp:lastModifiedBy>
  <cp:revision>1</cp:revision>
  <dcterms:created xsi:type="dcterms:W3CDTF">2016-05-10T13:40:00Z</dcterms:created>
  <dcterms:modified xsi:type="dcterms:W3CDTF">2016-05-10T13:40:00Z</dcterms:modified>
</cp:coreProperties>
</file>