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E9" w:rsidRPr="00332FD9" w:rsidRDefault="00E442E9" w:rsidP="00E442E9">
      <w:pPr>
        <w:spacing w:after="0"/>
        <w:rPr>
          <w:rFonts w:ascii="Times New Roman" w:hAnsi="Times New Roman" w:cs="Times New Roman"/>
          <w:b/>
        </w:rPr>
      </w:pPr>
      <w:bookmarkStart w:id="0" w:name="_Ref343162022"/>
      <w:r w:rsidRPr="00332FD9">
        <w:rPr>
          <w:rFonts w:ascii="Times New Roman" w:hAnsi="Times New Roman" w:cs="Times New Roman"/>
          <w:b/>
        </w:rPr>
        <w:t>Urząd do Spraw Cudzoziemców</w:t>
      </w:r>
    </w:p>
    <w:p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 xml:space="preserve">ul. Koszykowa 16 </w:t>
      </w:r>
    </w:p>
    <w:p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00-564 Warszawa</w:t>
      </w:r>
    </w:p>
    <w:p w:rsidR="00E442E9" w:rsidRDefault="00E442E9" w:rsidP="00E442E9">
      <w:pPr>
        <w:rPr>
          <w:rFonts w:ascii="Times New Roman" w:hAnsi="Times New Roman" w:cs="Times New Roman"/>
        </w:rPr>
      </w:pPr>
    </w:p>
    <w:p w:rsidR="00382326" w:rsidRPr="00332FD9" w:rsidRDefault="00382326" w:rsidP="00E442E9">
      <w:pPr>
        <w:rPr>
          <w:rFonts w:ascii="Times New Roman" w:hAnsi="Times New Roman" w:cs="Times New Roman"/>
        </w:rPr>
      </w:pPr>
    </w:p>
    <w:p w:rsidR="00E442E9" w:rsidRPr="005C2523" w:rsidRDefault="00E442E9" w:rsidP="00E442E9">
      <w:pPr>
        <w:rPr>
          <w:rFonts w:ascii="Times New Roman" w:hAnsi="Times New Roman" w:cs="Times New Roman"/>
          <w:b/>
        </w:rPr>
      </w:pPr>
      <w:r w:rsidRPr="00332FD9">
        <w:rPr>
          <w:rFonts w:ascii="Times New Roman" w:hAnsi="Times New Roman" w:cs="Times New Roman"/>
        </w:rPr>
        <w:t xml:space="preserve">Znak sprawy: </w:t>
      </w:r>
      <w:r w:rsidR="00A360D2">
        <w:rPr>
          <w:rFonts w:ascii="Times New Roman" w:hAnsi="Times New Roman" w:cs="Times New Roman"/>
          <w:b/>
        </w:rPr>
        <w:t>12</w:t>
      </w:r>
      <w:r w:rsidRPr="005C2523">
        <w:rPr>
          <w:rFonts w:ascii="Times New Roman" w:hAnsi="Times New Roman" w:cs="Times New Roman"/>
          <w:b/>
        </w:rPr>
        <w:t>/BL/</w:t>
      </w:r>
      <w:r w:rsidR="002D24BF">
        <w:rPr>
          <w:rFonts w:ascii="Times New Roman" w:hAnsi="Times New Roman" w:cs="Times New Roman"/>
          <w:b/>
        </w:rPr>
        <w:t xml:space="preserve">SPRZĘT </w:t>
      </w:r>
      <w:r w:rsidR="00BD0100">
        <w:rPr>
          <w:rFonts w:ascii="Times New Roman" w:hAnsi="Times New Roman" w:cs="Times New Roman"/>
          <w:b/>
        </w:rPr>
        <w:t>INFORMATYCZNY</w:t>
      </w:r>
      <w:r w:rsidRPr="005C2523">
        <w:rPr>
          <w:rFonts w:ascii="Times New Roman" w:hAnsi="Times New Roman" w:cs="Times New Roman"/>
          <w:b/>
        </w:rPr>
        <w:t>/PN/1</w:t>
      </w:r>
      <w:r w:rsidR="003F1E65">
        <w:rPr>
          <w:rFonts w:ascii="Times New Roman" w:hAnsi="Times New Roman" w:cs="Times New Roman"/>
          <w:b/>
        </w:rPr>
        <w:t>6</w:t>
      </w:r>
    </w:p>
    <w:p w:rsidR="00E442E9" w:rsidRPr="00332FD9" w:rsidRDefault="00E442E9" w:rsidP="00E442E9">
      <w:pPr>
        <w:jc w:val="center"/>
        <w:rPr>
          <w:rFonts w:ascii="Times New Roman" w:hAnsi="Times New Roman" w:cs="Times New Roman"/>
        </w:rPr>
      </w:pPr>
    </w:p>
    <w:p w:rsidR="00E442E9" w:rsidRPr="00332FD9" w:rsidRDefault="00E442E9" w:rsidP="00E442E9">
      <w:pPr>
        <w:jc w:val="center"/>
        <w:rPr>
          <w:rFonts w:ascii="Times New Roman" w:hAnsi="Times New Roman" w:cs="Times New Roman"/>
          <w:b/>
          <w:sz w:val="28"/>
          <w:szCs w:val="28"/>
        </w:rPr>
      </w:pPr>
    </w:p>
    <w:p w:rsidR="00C7678B" w:rsidRDefault="00E442E9" w:rsidP="00C7678B">
      <w:pPr>
        <w:spacing w:after="0"/>
        <w:jc w:val="center"/>
        <w:rPr>
          <w:rFonts w:ascii="Times New Roman" w:hAnsi="Times New Roman" w:cs="Times New Roman"/>
          <w:b/>
          <w:sz w:val="28"/>
          <w:szCs w:val="28"/>
        </w:rPr>
      </w:pPr>
      <w:r w:rsidRPr="00505520">
        <w:rPr>
          <w:rFonts w:ascii="Times New Roman" w:hAnsi="Times New Roman" w:cs="Times New Roman"/>
          <w:b/>
          <w:sz w:val="36"/>
          <w:szCs w:val="36"/>
        </w:rPr>
        <w:t>Specyfikacja Istotnych Warunków Zamówienia</w:t>
      </w:r>
      <w:r w:rsidRPr="00332FD9">
        <w:rPr>
          <w:rFonts w:ascii="Times New Roman" w:hAnsi="Times New Roman" w:cs="Times New Roman"/>
          <w:b/>
          <w:sz w:val="28"/>
          <w:szCs w:val="28"/>
        </w:rPr>
        <w:t xml:space="preserve"> </w:t>
      </w:r>
      <w:r w:rsidRPr="00332FD9">
        <w:rPr>
          <w:rFonts w:ascii="Times New Roman" w:hAnsi="Times New Roman" w:cs="Times New Roman"/>
          <w:b/>
          <w:sz w:val="28"/>
          <w:szCs w:val="28"/>
        </w:rPr>
        <w:br/>
        <w:t xml:space="preserve">na </w:t>
      </w:r>
      <w:r w:rsidR="0026753C">
        <w:rPr>
          <w:rFonts w:ascii="Times New Roman" w:hAnsi="Times New Roman" w:cs="Times New Roman"/>
          <w:b/>
          <w:sz w:val="28"/>
          <w:szCs w:val="28"/>
        </w:rPr>
        <w:t xml:space="preserve">dostawę </w:t>
      </w:r>
      <w:r w:rsidR="00F671C8">
        <w:rPr>
          <w:rFonts w:ascii="Times New Roman" w:hAnsi="Times New Roman" w:cs="Times New Roman"/>
          <w:b/>
          <w:sz w:val="28"/>
          <w:szCs w:val="28"/>
        </w:rPr>
        <w:t>sprzętu informatycznego</w:t>
      </w:r>
      <w:r w:rsidR="002D24BF">
        <w:rPr>
          <w:rFonts w:ascii="Times New Roman" w:hAnsi="Times New Roman" w:cs="Times New Roman"/>
          <w:b/>
          <w:sz w:val="28"/>
          <w:szCs w:val="28"/>
        </w:rPr>
        <w:t xml:space="preserve"> </w:t>
      </w:r>
    </w:p>
    <w:p w:rsidR="00E442E9" w:rsidRPr="00332FD9" w:rsidRDefault="00F671C8" w:rsidP="00C7678B">
      <w:pPr>
        <w:spacing w:after="0"/>
        <w:jc w:val="center"/>
        <w:rPr>
          <w:rFonts w:ascii="Times New Roman" w:hAnsi="Times New Roman" w:cs="Times New Roman"/>
          <w:b/>
          <w:sz w:val="28"/>
          <w:szCs w:val="28"/>
        </w:rPr>
      </w:pPr>
      <w:r>
        <w:rPr>
          <w:rFonts w:ascii="Times New Roman" w:hAnsi="Times New Roman" w:cs="Times New Roman"/>
          <w:b/>
          <w:sz w:val="28"/>
          <w:szCs w:val="28"/>
        </w:rPr>
        <w:t>dla</w:t>
      </w:r>
      <w:r w:rsidR="002D24BF">
        <w:rPr>
          <w:rFonts w:ascii="Times New Roman" w:hAnsi="Times New Roman" w:cs="Times New Roman"/>
          <w:b/>
          <w:sz w:val="28"/>
          <w:szCs w:val="28"/>
        </w:rPr>
        <w:t xml:space="preserve"> </w:t>
      </w:r>
      <w:r w:rsidR="000006F7">
        <w:rPr>
          <w:rFonts w:ascii="Times New Roman" w:hAnsi="Times New Roman" w:cs="Times New Roman"/>
          <w:b/>
          <w:sz w:val="28"/>
          <w:szCs w:val="28"/>
        </w:rPr>
        <w:t>Urzędu do Spraw Cudzoziemców</w:t>
      </w: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4415F5">
      <w:pPr>
        <w:tabs>
          <w:tab w:val="left" w:pos="2030"/>
        </w:tabs>
        <w:spacing w:before="120" w:after="100" w:afterAutospacing="1"/>
        <w:rPr>
          <w:rFonts w:ascii="Times New Roman" w:hAnsi="Times New Roman" w:cs="Times New Roman"/>
        </w:rPr>
      </w:pPr>
      <w:r w:rsidRPr="00332FD9">
        <w:rPr>
          <w:rFonts w:ascii="Times New Roman" w:hAnsi="Times New Roman" w:cs="Times New Roman"/>
        </w:rPr>
        <w:t xml:space="preserve">Postępowanie o udzielenie zamówienia prowadzone w trybie </w:t>
      </w:r>
      <w:r w:rsidRPr="00332FD9">
        <w:rPr>
          <w:rFonts w:ascii="Times New Roman" w:hAnsi="Times New Roman" w:cs="Times New Roman"/>
          <w:b/>
        </w:rPr>
        <w:t>przetargu nieograniczonego o wartości po</w:t>
      </w:r>
      <w:r w:rsidR="00332FD9" w:rsidRPr="00332FD9">
        <w:rPr>
          <w:rFonts w:ascii="Times New Roman" w:hAnsi="Times New Roman" w:cs="Times New Roman"/>
          <w:b/>
        </w:rPr>
        <w:t>ni</w:t>
      </w:r>
      <w:r w:rsidRPr="00332FD9">
        <w:rPr>
          <w:rFonts w:ascii="Times New Roman" w:hAnsi="Times New Roman" w:cs="Times New Roman"/>
          <w:b/>
        </w:rPr>
        <w:t>żej 13</w:t>
      </w:r>
      <w:r w:rsidR="003F1E65">
        <w:rPr>
          <w:rFonts w:ascii="Times New Roman" w:hAnsi="Times New Roman" w:cs="Times New Roman"/>
          <w:b/>
        </w:rPr>
        <w:t>5</w:t>
      </w:r>
      <w:r w:rsidRPr="00332FD9">
        <w:rPr>
          <w:rFonts w:ascii="Times New Roman" w:hAnsi="Times New Roman" w:cs="Times New Roman"/>
          <w:b/>
        </w:rPr>
        <w:t> 000 euro</w:t>
      </w:r>
      <w:r w:rsidRPr="00332FD9">
        <w:rPr>
          <w:rFonts w:ascii="Times New Roman" w:hAnsi="Times New Roman" w:cs="Times New Roman"/>
        </w:rPr>
        <w:t xml:space="preserve"> na podstawie ustawy z dnia 29 stycznia 2004 roku Prawo zamówień publicznych (Dz. U. z 201</w:t>
      </w:r>
      <w:r w:rsidR="003F1E65">
        <w:rPr>
          <w:rFonts w:ascii="Times New Roman" w:hAnsi="Times New Roman" w:cs="Times New Roman"/>
        </w:rPr>
        <w:t>5</w:t>
      </w:r>
      <w:r w:rsidRPr="00332FD9">
        <w:rPr>
          <w:rFonts w:ascii="Times New Roman" w:hAnsi="Times New Roman" w:cs="Times New Roman"/>
        </w:rPr>
        <w:t xml:space="preserve"> r. poz. </w:t>
      </w:r>
      <w:r w:rsidR="003F1E65">
        <w:rPr>
          <w:rFonts w:ascii="Times New Roman" w:hAnsi="Times New Roman" w:cs="Times New Roman"/>
        </w:rPr>
        <w:t>2164</w:t>
      </w:r>
      <w:r w:rsidRPr="00332FD9">
        <w:rPr>
          <w:rFonts w:ascii="Times New Roman" w:hAnsi="Times New Roman" w:cs="Times New Roman"/>
        </w:rPr>
        <w:t>), zwan</w:t>
      </w:r>
      <w:r w:rsidR="004415F5">
        <w:rPr>
          <w:rFonts w:ascii="Times New Roman" w:hAnsi="Times New Roman" w:cs="Times New Roman"/>
        </w:rPr>
        <w:t>ej dalej „Ustawą Pzp” lub „Pzp”</w:t>
      </w: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tabs>
          <w:tab w:val="left" w:pos="2030"/>
        </w:tabs>
        <w:spacing w:before="120" w:after="100" w:afterAutospacing="1"/>
        <w:rPr>
          <w:rFonts w:ascii="Times New Roman" w:hAnsi="Times New Roman" w:cs="Times New Roman"/>
        </w:rPr>
      </w:pPr>
    </w:p>
    <w:p w:rsidR="00E442E9" w:rsidRPr="00332FD9" w:rsidRDefault="00E442E9" w:rsidP="00E442E9">
      <w:pPr>
        <w:ind w:left="5529"/>
        <w:jc w:val="center"/>
        <w:rPr>
          <w:rFonts w:ascii="Times New Roman" w:hAnsi="Times New Roman" w:cs="Times New Roman"/>
        </w:rPr>
      </w:pPr>
      <w:r w:rsidRPr="00332FD9">
        <w:rPr>
          <w:rFonts w:ascii="Times New Roman" w:hAnsi="Times New Roman" w:cs="Times New Roman"/>
        </w:rPr>
        <w:t>Zatwierdzono w dniu 201</w:t>
      </w:r>
      <w:r w:rsidR="003F1E65">
        <w:rPr>
          <w:rFonts w:ascii="Times New Roman" w:hAnsi="Times New Roman" w:cs="Times New Roman"/>
        </w:rPr>
        <w:t>6</w:t>
      </w:r>
      <w:r w:rsidRPr="00332FD9">
        <w:rPr>
          <w:rFonts w:ascii="Times New Roman" w:hAnsi="Times New Roman" w:cs="Times New Roman"/>
        </w:rPr>
        <w:t>-</w:t>
      </w:r>
      <w:r w:rsidR="00A360D2">
        <w:rPr>
          <w:rFonts w:ascii="Times New Roman" w:hAnsi="Times New Roman" w:cs="Times New Roman"/>
        </w:rPr>
        <w:t>0</w:t>
      </w:r>
      <w:r w:rsidR="001C260A">
        <w:rPr>
          <w:rFonts w:ascii="Times New Roman" w:hAnsi="Times New Roman" w:cs="Times New Roman"/>
        </w:rPr>
        <w:t>5</w:t>
      </w:r>
      <w:r w:rsidR="003F1E65">
        <w:rPr>
          <w:rFonts w:ascii="Times New Roman" w:hAnsi="Times New Roman" w:cs="Times New Roman"/>
        </w:rPr>
        <w:t>-</w:t>
      </w:r>
      <w:r w:rsidR="0005238C">
        <w:rPr>
          <w:rFonts w:ascii="Times New Roman" w:hAnsi="Times New Roman" w:cs="Times New Roman"/>
        </w:rPr>
        <w:t>04</w:t>
      </w:r>
    </w:p>
    <w:p w:rsidR="00E442E9" w:rsidRPr="00332FD9" w:rsidRDefault="00E442E9" w:rsidP="00E442E9">
      <w:pPr>
        <w:ind w:left="5529"/>
        <w:jc w:val="center"/>
        <w:rPr>
          <w:rFonts w:ascii="Times New Roman" w:hAnsi="Times New Roman" w:cs="Times New Roman"/>
        </w:rPr>
      </w:pPr>
    </w:p>
    <w:p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w:t>
      </w:r>
    </w:p>
    <w:p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(podpis)</w:t>
      </w:r>
    </w:p>
    <w:p w:rsidR="00331867" w:rsidRPr="00332FD9" w:rsidRDefault="00331867" w:rsidP="000F7A8A">
      <w:pPr>
        <w:ind w:left="5529"/>
        <w:jc w:val="center"/>
        <w:rPr>
          <w:rFonts w:ascii="Times New Roman" w:hAnsi="Times New Roman" w:cs="Times New Roman"/>
        </w:rPr>
      </w:pPr>
    </w:p>
    <w:p w:rsidR="00331867" w:rsidRPr="00332FD9" w:rsidRDefault="00331867" w:rsidP="000F7A8A">
      <w:pPr>
        <w:ind w:left="5529"/>
        <w:jc w:val="center"/>
        <w:rPr>
          <w:rFonts w:ascii="Times New Roman" w:hAnsi="Times New Roman" w:cs="Times New Roman"/>
        </w:rPr>
      </w:pPr>
    </w:p>
    <w:p w:rsidR="00E442E9" w:rsidRPr="00332FD9" w:rsidRDefault="00E442E9" w:rsidP="000F7A8A">
      <w:pPr>
        <w:ind w:left="5529"/>
        <w:jc w:val="center"/>
        <w:rPr>
          <w:rFonts w:ascii="Times New Roman" w:hAnsi="Times New Roman" w:cs="Times New Roman"/>
        </w:rPr>
      </w:pPr>
    </w:p>
    <w:p w:rsidR="00332FD9" w:rsidRDefault="00332FD9" w:rsidP="000F7A8A">
      <w:pPr>
        <w:ind w:left="5529"/>
        <w:jc w:val="center"/>
        <w:rPr>
          <w:rFonts w:ascii="Times New Roman" w:hAnsi="Times New Roman" w:cs="Times New Roman"/>
        </w:rPr>
      </w:pPr>
    </w:p>
    <w:p w:rsidR="00332FD9" w:rsidRDefault="00332FD9" w:rsidP="000F7A8A">
      <w:pPr>
        <w:ind w:left="5529"/>
        <w:jc w:val="center"/>
        <w:rPr>
          <w:rFonts w:ascii="Times New Roman" w:hAnsi="Times New Roman" w:cs="Times New Roman"/>
        </w:rPr>
      </w:pPr>
    </w:p>
    <w:p w:rsidR="003F1E65" w:rsidRPr="00332FD9" w:rsidRDefault="003F1E65" w:rsidP="000F7A8A">
      <w:pPr>
        <w:ind w:left="5529"/>
        <w:jc w:val="center"/>
        <w:rPr>
          <w:rFonts w:ascii="Times New Roman" w:hAnsi="Times New Roman" w:cs="Times New Roman"/>
        </w:rPr>
      </w:pPr>
    </w:p>
    <w:p w:rsidR="000F7A8A" w:rsidRPr="00CF1D7C" w:rsidRDefault="000F7A8A" w:rsidP="00601CB4">
      <w:pPr>
        <w:pStyle w:val="Nagwek1"/>
        <w:rPr>
          <w:rFonts w:ascii="Times New Roman" w:hAnsi="Times New Roman" w:cs="Times New Roman"/>
          <w:sz w:val="24"/>
          <w:szCs w:val="24"/>
        </w:rPr>
      </w:pPr>
      <w:bookmarkStart w:id="1" w:name="_Toc354600398"/>
      <w:r w:rsidRPr="00CF1D7C">
        <w:rPr>
          <w:rFonts w:ascii="Times New Roman" w:hAnsi="Times New Roman" w:cs="Times New Roman"/>
          <w:sz w:val="24"/>
          <w:szCs w:val="24"/>
        </w:rPr>
        <w:lastRenderedPageBreak/>
        <w:t>Zamawiający</w:t>
      </w:r>
      <w:bookmarkEnd w:id="1"/>
    </w:p>
    <w:p w:rsidR="003F1E65" w:rsidRDefault="003F1E65" w:rsidP="003F1E65">
      <w:pPr>
        <w:pStyle w:val="Tekstpodstawowy"/>
        <w:jc w:val="both"/>
      </w:pPr>
      <w:bookmarkStart w:id="2" w:name="_Toc354600399"/>
      <w:r>
        <w:t>Urząd do Spraw Cudzoziemców, ul. Koszykowa 16, 00-564 Warszawa.</w:t>
      </w:r>
    </w:p>
    <w:p w:rsidR="003F1E65" w:rsidRPr="00850AFD" w:rsidRDefault="003F1E65" w:rsidP="003F1E65">
      <w:pPr>
        <w:pStyle w:val="pkt"/>
        <w:spacing w:before="0" w:after="0"/>
        <w:ind w:left="0" w:firstLine="0"/>
        <w:rPr>
          <w:b/>
          <w:szCs w:val="24"/>
          <w:u w:val="single"/>
        </w:rPr>
      </w:pPr>
      <w:r w:rsidRPr="00850AFD">
        <w:rPr>
          <w:b/>
          <w:szCs w:val="24"/>
          <w:u w:val="single"/>
        </w:rPr>
        <w:t>adres do korespondencji:</w:t>
      </w:r>
    </w:p>
    <w:p w:rsidR="003F1E65" w:rsidRPr="00850AFD" w:rsidRDefault="003F1E65" w:rsidP="003F1E65">
      <w:pPr>
        <w:pStyle w:val="pkt"/>
        <w:spacing w:before="0" w:after="0"/>
        <w:ind w:left="0" w:firstLine="0"/>
        <w:rPr>
          <w:b/>
          <w:bCs/>
          <w:iCs/>
        </w:rPr>
      </w:pPr>
      <w:r w:rsidRPr="00850AFD">
        <w:rPr>
          <w:b/>
          <w:bCs/>
          <w:iCs/>
        </w:rPr>
        <w:t>Urząd do Spraw Cudzoziemców</w:t>
      </w:r>
    </w:p>
    <w:p w:rsidR="003F1E65" w:rsidRDefault="003F1E65" w:rsidP="003F1E65">
      <w:pPr>
        <w:pStyle w:val="pkt"/>
        <w:ind w:left="0" w:firstLine="0"/>
        <w:rPr>
          <w:b/>
        </w:rPr>
      </w:pPr>
      <w:r w:rsidRPr="00850AFD">
        <w:rPr>
          <w:b/>
        </w:rPr>
        <w:t xml:space="preserve">ul. </w:t>
      </w:r>
      <w:r>
        <w:rPr>
          <w:b/>
        </w:rPr>
        <w:t>Taborowa 33</w:t>
      </w:r>
    </w:p>
    <w:p w:rsidR="003F1E65" w:rsidRDefault="003F1E65" w:rsidP="003F1E65">
      <w:pPr>
        <w:pStyle w:val="pkt"/>
        <w:ind w:left="0" w:firstLine="0"/>
        <w:rPr>
          <w:b/>
        </w:rPr>
      </w:pPr>
      <w:r w:rsidRPr="00761BEF">
        <w:rPr>
          <w:b/>
        </w:rPr>
        <w:t xml:space="preserve">02-699 </w:t>
      </w:r>
      <w:r>
        <w:rPr>
          <w:b/>
        </w:rPr>
        <w:t>Warszawa</w:t>
      </w:r>
      <w:r w:rsidRPr="00850AFD">
        <w:rPr>
          <w:b/>
        </w:rPr>
        <w:t xml:space="preserve"> </w:t>
      </w:r>
    </w:p>
    <w:p w:rsidR="003F1E65" w:rsidRDefault="003F1E65" w:rsidP="003F1E65">
      <w:pPr>
        <w:pStyle w:val="pkt"/>
        <w:ind w:left="0" w:firstLine="0"/>
        <w:rPr>
          <w:b/>
        </w:rPr>
      </w:pPr>
      <w:r>
        <w:rPr>
          <w:b/>
        </w:rPr>
        <w:t xml:space="preserve">strona internetowa </w:t>
      </w:r>
      <w:hyperlink r:id="rId8" w:history="1">
        <w:r w:rsidRPr="00E11D73">
          <w:rPr>
            <w:rStyle w:val="Hipercze"/>
            <w:b/>
          </w:rPr>
          <w:t>www.udsc.gov.pl</w:t>
        </w:r>
      </w:hyperlink>
      <w:r>
        <w:rPr>
          <w:b/>
        </w:rPr>
        <w:t xml:space="preserve"> </w:t>
      </w:r>
    </w:p>
    <w:p w:rsidR="005C7517" w:rsidRPr="00FB0C4D" w:rsidRDefault="005C7517" w:rsidP="00636FE3">
      <w:pPr>
        <w:pStyle w:val="Nagwek1"/>
        <w:spacing w:before="120"/>
        <w:ind w:left="431" w:hanging="431"/>
        <w:rPr>
          <w:rFonts w:ascii="Times New Roman" w:hAnsi="Times New Roman" w:cs="Times New Roman"/>
          <w:sz w:val="24"/>
          <w:szCs w:val="24"/>
        </w:rPr>
      </w:pPr>
      <w:r w:rsidRPr="00FB0C4D">
        <w:rPr>
          <w:rFonts w:ascii="Times New Roman" w:hAnsi="Times New Roman" w:cs="Times New Roman"/>
          <w:sz w:val="24"/>
          <w:szCs w:val="24"/>
        </w:rPr>
        <w:t>Tryb udzielenia zamówienia</w:t>
      </w:r>
      <w:bookmarkEnd w:id="2"/>
    </w:p>
    <w:p w:rsidR="005C7517" w:rsidRPr="00FB0C4D" w:rsidRDefault="005C7517" w:rsidP="005C7517">
      <w:pPr>
        <w:rPr>
          <w:rFonts w:ascii="Times New Roman" w:hAnsi="Times New Roman" w:cs="Times New Roman"/>
        </w:rPr>
      </w:pPr>
      <w:r w:rsidRPr="00FB0C4D">
        <w:rPr>
          <w:rFonts w:ascii="Times New Roman" w:hAnsi="Times New Roman" w:cs="Times New Roman"/>
        </w:rPr>
        <w:t xml:space="preserve">Postępowanie prowadzone </w:t>
      </w:r>
      <w:r w:rsidR="00BD4F8D" w:rsidRPr="00FB0C4D">
        <w:rPr>
          <w:rFonts w:ascii="Times New Roman" w:hAnsi="Times New Roman" w:cs="Times New Roman"/>
        </w:rPr>
        <w:t>jest</w:t>
      </w:r>
      <w:r w:rsidRPr="00FB0C4D">
        <w:rPr>
          <w:rFonts w:ascii="Times New Roman" w:hAnsi="Times New Roman" w:cs="Times New Roman"/>
        </w:rPr>
        <w:t xml:space="preserve"> w trybie </w:t>
      </w:r>
      <w:r w:rsidRPr="00FB0C4D">
        <w:rPr>
          <w:rFonts w:ascii="Times New Roman" w:hAnsi="Times New Roman" w:cs="Times New Roman"/>
          <w:b/>
        </w:rPr>
        <w:t>przetargu nieograniczonego</w:t>
      </w:r>
      <w:r w:rsidRPr="00FB0C4D">
        <w:rPr>
          <w:rFonts w:ascii="Times New Roman" w:hAnsi="Times New Roman" w:cs="Times New Roman"/>
        </w:rPr>
        <w:t>.</w:t>
      </w:r>
    </w:p>
    <w:p w:rsidR="005C7517" w:rsidRPr="00FB0C4D" w:rsidRDefault="005C7517" w:rsidP="00636FE3">
      <w:pPr>
        <w:pStyle w:val="Nagwek1"/>
        <w:spacing w:before="120"/>
        <w:ind w:left="431" w:hanging="431"/>
        <w:rPr>
          <w:rFonts w:ascii="Times New Roman" w:hAnsi="Times New Roman" w:cs="Times New Roman"/>
          <w:sz w:val="24"/>
          <w:szCs w:val="24"/>
        </w:rPr>
      </w:pPr>
      <w:bookmarkStart w:id="3" w:name="_Toc354600400"/>
      <w:r w:rsidRPr="00FB0C4D">
        <w:rPr>
          <w:rFonts w:ascii="Times New Roman" w:hAnsi="Times New Roman" w:cs="Times New Roman"/>
          <w:sz w:val="24"/>
          <w:szCs w:val="24"/>
        </w:rPr>
        <w:t>Opis Przedmiotu Zamówienia</w:t>
      </w:r>
      <w:bookmarkEnd w:id="3"/>
    </w:p>
    <w:p w:rsidR="005C7517" w:rsidRPr="00FB0C4D" w:rsidRDefault="005C7517" w:rsidP="00082173">
      <w:pPr>
        <w:pStyle w:val="Nagwek2"/>
        <w:rPr>
          <w:rFonts w:ascii="Times New Roman" w:hAnsi="Times New Roman" w:cs="Times New Roman"/>
          <w:sz w:val="24"/>
          <w:szCs w:val="24"/>
        </w:rPr>
      </w:pPr>
      <w:bookmarkStart w:id="4" w:name="_Toc354600401"/>
      <w:r w:rsidRPr="00FB0C4D">
        <w:rPr>
          <w:rFonts w:ascii="Times New Roman" w:hAnsi="Times New Roman" w:cs="Times New Roman"/>
          <w:sz w:val="24"/>
          <w:szCs w:val="24"/>
        </w:rPr>
        <w:t>Przedmiot zamówienia</w:t>
      </w:r>
      <w:bookmarkEnd w:id="4"/>
    </w:p>
    <w:p w:rsidR="007A356D" w:rsidRDefault="003F1E65" w:rsidP="007A356D">
      <w:pPr>
        <w:spacing w:after="0"/>
        <w:rPr>
          <w:rFonts w:ascii="Times New Roman" w:hAnsi="Times New Roman" w:cs="Times New Roman"/>
          <w:lang w:eastAsia="pl-PL"/>
        </w:rPr>
      </w:pPr>
      <w:r>
        <w:rPr>
          <w:rFonts w:ascii="Times New Roman" w:hAnsi="Times New Roman" w:cs="Times New Roman"/>
          <w:lang w:eastAsia="pl-PL"/>
        </w:rPr>
        <w:t>Przedmiotem zamówienia jest</w:t>
      </w:r>
      <w:r w:rsidR="007A356D">
        <w:rPr>
          <w:rFonts w:ascii="Times New Roman" w:hAnsi="Times New Roman" w:cs="Times New Roman"/>
          <w:lang w:eastAsia="pl-PL"/>
        </w:rPr>
        <w:t xml:space="preserve"> </w:t>
      </w:r>
      <w:r w:rsidRPr="007A356D">
        <w:rPr>
          <w:rFonts w:ascii="Times New Roman" w:hAnsi="Times New Roman" w:cs="Times New Roman"/>
          <w:lang w:eastAsia="pl-PL"/>
        </w:rPr>
        <w:t>dostawa</w:t>
      </w:r>
      <w:r w:rsidR="00572273" w:rsidRPr="007A356D">
        <w:rPr>
          <w:rFonts w:ascii="Times New Roman" w:hAnsi="Times New Roman" w:cs="Times New Roman"/>
          <w:lang w:eastAsia="pl-PL"/>
        </w:rPr>
        <w:t xml:space="preserve"> sprzętu informatycznego (skaner dokumentów – 16 szt.,</w:t>
      </w:r>
      <w:r w:rsidR="007A356D" w:rsidRPr="007A356D">
        <w:rPr>
          <w:rFonts w:ascii="Times New Roman" w:hAnsi="Times New Roman" w:cs="Times New Roman"/>
          <w:lang w:eastAsia="pl-PL"/>
        </w:rPr>
        <w:t xml:space="preserve"> </w:t>
      </w:r>
      <w:r w:rsidR="00572273" w:rsidRPr="007A356D">
        <w:rPr>
          <w:rFonts w:ascii="Times New Roman" w:hAnsi="Times New Roman" w:cs="Times New Roman"/>
          <w:lang w:eastAsia="pl-PL"/>
        </w:rPr>
        <w:t>drukarka kodów kreskowych – 28 szt., czytnik kodów kreskowych – 32 szt.)</w:t>
      </w:r>
      <w:r w:rsidR="007A356D">
        <w:rPr>
          <w:rFonts w:ascii="Times New Roman" w:hAnsi="Times New Roman" w:cs="Times New Roman"/>
          <w:lang w:eastAsia="pl-PL"/>
        </w:rPr>
        <w:t xml:space="preserve"> i </w:t>
      </w:r>
      <w:r w:rsidRPr="007A356D">
        <w:rPr>
          <w:rFonts w:ascii="Times New Roman" w:hAnsi="Times New Roman" w:cs="Times New Roman"/>
          <w:lang w:eastAsia="pl-PL"/>
        </w:rPr>
        <w:t xml:space="preserve">oprogramowania </w:t>
      </w:r>
      <w:r w:rsidR="00572273" w:rsidRPr="007A356D">
        <w:rPr>
          <w:rFonts w:ascii="Times New Roman" w:hAnsi="Times New Roman" w:cs="Times New Roman"/>
          <w:lang w:eastAsia="pl-PL"/>
        </w:rPr>
        <w:t>wraz z licencjami</w:t>
      </w:r>
      <w:r w:rsidR="007A356D">
        <w:rPr>
          <w:rFonts w:ascii="Times New Roman" w:hAnsi="Times New Roman" w:cs="Times New Roman"/>
          <w:lang w:eastAsia="pl-PL"/>
        </w:rPr>
        <w:t xml:space="preserve"> oraz </w:t>
      </w:r>
      <w:r w:rsidRPr="007A356D">
        <w:rPr>
          <w:rFonts w:ascii="Times New Roman" w:hAnsi="Times New Roman" w:cs="Times New Roman"/>
          <w:lang w:eastAsia="pl-PL"/>
        </w:rPr>
        <w:t xml:space="preserve">świadczenie serwisu gwarancyjnego na potrzeby systemu </w:t>
      </w:r>
      <w:r w:rsidR="007A356D" w:rsidRPr="007A356D">
        <w:rPr>
          <w:rFonts w:ascii="Times New Roman" w:hAnsi="Times New Roman" w:cs="Times New Roman"/>
          <w:lang w:eastAsia="pl-PL"/>
        </w:rPr>
        <w:t>Elektronicznego Zarządzania Dokumentacją „EZD”</w:t>
      </w:r>
      <w:r w:rsidR="007A356D">
        <w:rPr>
          <w:rFonts w:ascii="Times New Roman" w:hAnsi="Times New Roman" w:cs="Times New Roman"/>
          <w:lang w:eastAsia="pl-PL"/>
        </w:rPr>
        <w:t>.</w:t>
      </w:r>
    </w:p>
    <w:p w:rsidR="00814973" w:rsidRPr="007A356D" w:rsidRDefault="007A356D" w:rsidP="007A356D">
      <w:pPr>
        <w:spacing w:after="0"/>
        <w:rPr>
          <w:rFonts w:ascii="Times New Roman" w:eastAsia="Times New Roman" w:hAnsi="Times New Roman" w:cs="Times New Roman"/>
          <w:lang w:eastAsia="pl-PL"/>
        </w:rPr>
      </w:pPr>
      <w:r>
        <w:rPr>
          <w:rFonts w:ascii="Times New Roman" w:hAnsi="Times New Roman" w:cs="Times New Roman"/>
          <w:lang w:eastAsia="pl-PL"/>
        </w:rPr>
        <w:t>S</w:t>
      </w:r>
      <w:r w:rsidR="003F1E65" w:rsidRPr="007A356D">
        <w:rPr>
          <w:rFonts w:ascii="Times New Roman" w:hAnsi="Times New Roman" w:cs="Times New Roman"/>
          <w:lang w:eastAsia="pl-PL"/>
        </w:rPr>
        <w:t>zczegółow</w:t>
      </w:r>
      <w:r>
        <w:rPr>
          <w:rFonts w:ascii="Times New Roman" w:hAnsi="Times New Roman" w:cs="Times New Roman"/>
          <w:lang w:eastAsia="pl-PL"/>
        </w:rPr>
        <w:t>y</w:t>
      </w:r>
      <w:r w:rsidR="003F1E65" w:rsidRPr="007A356D">
        <w:rPr>
          <w:rFonts w:ascii="Times New Roman" w:hAnsi="Times New Roman" w:cs="Times New Roman"/>
          <w:lang w:eastAsia="pl-PL"/>
        </w:rPr>
        <w:t xml:space="preserve"> opis</w:t>
      </w:r>
      <w:r>
        <w:rPr>
          <w:rFonts w:ascii="Times New Roman" w:hAnsi="Times New Roman" w:cs="Times New Roman"/>
          <w:lang w:eastAsia="pl-PL"/>
        </w:rPr>
        <w:t xml:space="preserve"> przedmiotu zamówienia zawarto</w:t>
      </w:r>
      <w:r w:rsidR="003F1E65" w:rsidRPr="007A356D">
        <w:rPr>
          <w:rFonts w:ascii="Times New Roman" w:hAnsi="Times New Roman" w:cs="Times New Roman"/>
          <w:lang w:eastAsia="pl-PL"/>
        </w:rPr>
        <w:t xml:space="preserve"> w Złączniku </w:t>
      </w:r>
      <w:r>
        <w:rPr>
          <w:rFonts w:ascii="Times New Roman" w:hAnsi="Times New Roman" w:cs="Times New Roman"/>
          <w:lang w:eastAsia="pl-PL"/>
        </w:rPr>
        <w:t xml:space="preserve">nr 1 </w:t>
      </w:r>
      <w:r w:rsidR="003F1E65" w:rsidRPr="007A356D">
        <w:rPr>
          <w:rFonts w:ascii="Times New Roman" w:hAnsi="Times New Roman" w:cs="Times New Roman"/>
          <w:lang w:eastAsia="pl-PL"/>
        </w:rPr>
        <w:t xml:space="preserve">do </w:t>
      </w:r>
      <w:r w:rsidR="00814973" w:rsidRPr="007A356D">
        <w:rPr>
          <w:rFonts w:ascii="Times New Roman" w:eastAsia="Times New Roman" w:hAnsi="Times New Roman" w:cs="Times New Roman"/>
          <w:lang w:eastAsia="pl-PL"/>
        </w:rPr>
        <w:t>niniejszej Specyfikacji Istotnych Warunków Zamówienia.</w:t>
      </w:r>
    </w:p>
    <w:p w:rsidR="00E35303" w:rsidRPr="00FB0C4D" w:rsidRDefault="00E35303" w:rsidP="00082173">
      <w:pPr>
        <w:pStyle w:val="Nagwek2"/>
        <w:rPr>
          <w:rFonts w:ascii="Times New Roman" w:hAnsi="Times New Roman" w:cs="Times New Roman"/>
          <w:sz w:val="24"/>
          <w:szCs w:val="24"/>
        </w:rPr>
      </w:pPr>
      <w:bookmarkStart w:id="5" w:name="_Toc354600403"/>
      <w:r w:rsidRPr="00FB0C4D">
        <w:rPr>
          <w:rFonts w:ascii="Times New Roman" w:hAnsi="Times New Roman" w:cs="Times New Roman"/>
          <w:sz w:val="24"/>
          <w:szCs w:val="24"/>
        </w:rPr>
        <w:t>Wspólny Słownik Zamówień</w:t>
      </w:r>
      <w:bookmarkEnd w:id="5"/>
    </w:p>
    <w:p w:rsidR="00B75A40" w:rsidRPr="00B75A40" w:rsidRDefault="00B75A40" w:rsidP="00B75A40">
      <w:pPr>
        <w:pStyle w:val="Nagwek2"/>
        <w:numPr>
          <w:ilvl w:val="0"/>
          <w:numId w:val="0"/>
        </w:numPr>
        <w:spacing w:before="0"/>
        <w:rPr>
          <w:rFonts w:ascii="Times New Roman" w:hAnsi="Times New Roman" w:cs="Times New Roman"/>
          <w:b w:val="0"/>
          <w:sz w:val="24"/>
          <w:szCs w:val="24"/>
        </w:rPr>
      </w:pPr>
      <w:bookmarkStart w:id="6" w:name="_Toc354600405"/>
      <w:r w:rsidRPr="00B75A40">
        <w:rPr>
          <w:rFonts w:ascii="Times New Roman" w:hAnsi="Times New Roman" w:cs="Times New Roman"/>
          <w:b w:val="0"/>
          <w:sz w:val="24"/>
          <w:szCs w:val="24"/>
        </w:rPr>
        <w:t>38520000-6 – skanery; 30232100-5 – drukarki i plotery; 48000000-8 - Pakiety oprogramowania i systemy informatyczne</w:t>
      </w:r>
      <w:r>
        <w:rPr>
          <w:rFonts w:ascii="Times New Roman" w:hAnsi="Times New Roman" w:cs="Times New Roman"/>
          <w:b w:val="0"/>
          <w:sz w:val="24"/>
          <w:szCs w:val="24"/>
        </w:rPr>
        <w:t>.</w:t>
      </w:r>
    </w:p>
    <w:p w:rsidR="00B8147F" w:rsidRPr="00FB0C4D" w:rsidRDefault="00B8147F" w:rsidP="00A228BB">
      <w:pPr>
        <w:pStyle w:val="Nagwek2"/>
        <w:rPr>
          <w:rFonts w:ascii="Times New Roman" w:hAnsi="Times New Roman" w:cs="Times New Roman"/>
          <w:sz w:val="24"/>
          <w:szCs w:val="24"/>
        </w:rPr>
      </w:pPr>
      <w:r w:rsidRPr="00FB0C4D">
        <w:rPr>
          <w:rFonts w:ascii="Times New Roman" w:hAnsi="Times New Roman" w:cs="Times New Roman"/>
          <w:sz w:val="24"/>
          <w:szCs w:val="24"/>
        </w:rPr>
        <w:t>Oferty częściowe</w:t>
      </w:r>
      <w:bookmarkEnd w:id="6"/>
    </w:p>
    <w:p w:rsidR="00B8147F" w:rsidRDefault="00B8147F" w:rsidP="00B8147F">
      <w:pPr>
        <w:rPr>
          <w:rFonts w:ascii="Times New Roman" w:hAnsi="Times New Roman" w:cs="Times New Roman"/>
        </w:rPr>
      </w:pPr>
      <w:r w:rsidRPr="00FB0C4D">
        <w:rPr>
          <w:rFonts w:ascii="Times New Roman" w:hAnsi="Times New Roman" w:cs="Times New Roman"/>
        </w:rPr>
        <w:t xml:space="preserve">Zamawiający </w:t>
      </w:r>
      <w:r w:rsidR="003F1E65">
        <w:rPr>
          <w:rFonts w:ascii="Times New Roman" w:hAnsi="Times New Roman" w:cs="Times New Roman"/>
        </w:rPr>
        <w:t xml:space="preserve">nie </w:t>
      </w:r>
      <w:r w:rsidRPr="00FB0C4D">
        <w:rPr>
          <w:rFonts w:ascii="Times New Roman" w:hAnsi="Times New Roman" w:cs="Times New Roman"/>
        </w:rPr>
        <w:t xml:space="preserve">dopuszcza </w:t>
      </w:r>
      <w:r w:rsidR="00066DA2" w:rsidRPr="00FB0C4D">
        <w:rPr>
          <w:rFonts w:ascii="Times New Roman" w:hAnsi="Times New Roman" w:cs="Times New Roman"/>
        </w:rPr>
        <w:t>składani</w:t>
      </w:r>
      <w:r w:rsidR="003F1E65">
        <w:rPr>
          <w:rFonts w:ascii="Times New Roman" w:hAnsi="Times New Roman" w:cs="Times New Roman"/>
        </w:rPr>
        <w:t>a</w:t>
      </w:r>
      <w:r w:rsidR="00066DA2" w:rsidRPr="00FB0C4D">
        <w:rPr>
          <w:rFonts w:ascii="Times New Roman" w:hAnsi="Times New Roman" w:cs="Times New Roman"/>
        </w:rPr>
        <w:t xml:space="preserve"> </w:t>
      </w:r>
      <w:r w:rsidRPr="00FB0C4D">
        <w:rPr>
          <w:rFonts w:ascii="Times New Roman" w:hAnsi="Times New Roman" w:cs="Times New Roman"/>
        </w:rPr>
        <w:t>ofert częściowych</w:t>
      </w:r>
      <w:r w:rsidR="003F1E65">
        <w:rPr>
          <w:rFonts w:ascii="Times New Roman" w:hAnsi="Times New Roman" w:cs="Times New Roman"/>
        </w:rPr>
        <w:t>.</w:t>
      </w:r>
    </w:p>
    <w:p w:rsidR="00B8147F" w:rsidRPr="00FB0C4D" w:rsidRDefault="00B8147F" w:rsidP="00082173">
      <w:pPr>
        <w:pStyle w:val="Nagwek2"/>
        <w:rPr>
          <w:rFonts w:ascii="Times New Roman" w:hAnsi="Times New Roman" w:cs="Times New Roman"/>
          <w:sz w:val="24"/>
          <w:szCs w:val="24"/>
        </w:rPr>
      </w:pPr>
      <w:bookmarkStart w:id="7" w:name="_Toc354600406"/>
      <w:r w:rsidRPr="00FB0C4D">
        <w:rPr>
          <w:rFonts w:ascii="Times New Roman" w:hAnsi="Times New Roman" w:cs="Times New Roman"/>
          <w:sz w:val="24"/>
          <w:szCs w:val="24"/>
        </w:rPr>
        <w:t>Oferty wariantowe</w:t>
      </w:r>
      <w:bookmarkEnd w:id="7"/>
    </w:p>
    <w:p w:rsidR="00B8147F" w:rsidRPr="00FB0C4D" w:rsidRDefault="00B8147F" w:rsidP="00B8147F">
      <w:pPr>
        <w:rPr>
          <w:rFonts w:ascii="Times New Roman" w:hAnsi="Times New Roman" w:cs="Times New Roman"/>
        </w:rPr>
      </w:pPr>
      <w:r w:rsidRPr="00FB0C4D">
        <w:rPr>
          <w:rFonts w:ascii="Times New Roman" w:hAnsi="Times New Roman" w:cs="Times New Roman"/>
        </w:rPr>
        <w:t xml:space="preserve">Zamawiający nie dopuszcza składania ofert wariantowych. </w:t>
      </w:r>
    </w:p>
    <w:p w:rsidR="00B8147F" w:rsidRPr="00FB0C4D" w:rsidRDefault="00B8147F" w:rsidP="00331867">
      <w:pPr>
        <w:pStyle w:val="Nagwek1"/>
        <w:spacing w:before="0"/>
        <w:rPr>
          <w:rFonts w:ascii="Times New Roman" w:hAnsi="Times New Roman" w:cs="Times New Roman"/>
          <w:sz w:val="24"/>
          <w:szCs w:val="24"/>
        </w:rPr>
      </w:pPr>
      <w:bookmarkStart w:id="8" w:name="_Toc354600408"/>
      <w:r w:rsidRPr="00FB0C4D">
        <w:rPr>
          <w:rFonts w:ascii="Times New Roman" w:hAnsi="Times New Roman" w:cs="Times New Roman"/>
          <w:sz w:val="24"/>
          <w:szCs w:val="24"/>
        </w:rPr>
        <w:t>Termin wykonania zamówienia</w:t>
      </w:r>
      <w:bookmarkEnd w:id="8"/>
    </w:p>
    <w:p w:rsidR="007A356D" w:rsidRDefault="00F11330" w:rsidP="007A356D">
      <w:pPr>
        <w:widowControl w:val="0"/>
        <w:tabs>
          <w:tab w:val="left" w:pos="360"/>
          <w:tab w:val="left" w:pos="540"/>
        </w:tabs>
        <w:suppressAutoHyphens/>
        <w:autoSpaceDE w:val="0"/>
        <w:rPr>
          <w:rFonts w:ascii="Times New Roman" w:hAnsi="Times New Roman" w:cs="Times New Roman"/>
        </w:rPr>
      </w:pPr>
      <w:r w:rsidRPr="00FB0C4D">
        <w:rPr>
          <w:rFonts w:ascii="Times New Roman" w:hAnsi="Times New Roman" w:cs="Times New Roman"/>
        </w:rPr>
        <w:t xml:space="preserve">Zamawiający wymaga, by zamówienie </w:t>
      </w:r>
      <w:r w:rsidR="007A356D">
        <w:rPr>
          <w:rFonts w:ascii="Times New Roman" w:hAnsi="Times New Roman" w:cs="Times New Roman"/>
        </w:rPr>
        <w:t>zostało</w:t>
      </w:r>
      <w:r w:rsidRPr="00FB0C4D">
        <w:rPr>
          <w:rFonts w:ascii="Times New Roman" w:hAnsi="Times New Roman" w:cs="Times New Roman"/>
        </w:rPr>
        <w:t xml:space="preserve"> zrealizowane</w:t>
      </w:r>
      <w:r w:rsidR="00C7678B">
        <w:rPr>
          <w:rFonts w:ascii="Times New Roman" w:hAnsi="Times New Roman" w:cs="Times New Roman"/>
        </w:rPr>
        <w:t xml:space="preserve"> </w:t>
      </w:r>
      <w:r w:rsidR="007A356D">
        <w:rPr>
          <w:rFonts w:ascii="Times New Roman" w:hAnsi="Times New Roman" w:cs="Times New Roman"/>
        </w:rPr>
        <w:t>w terminie  wskazanym przez Wykonawcę w formula</w:t>
      </w:r>
      <w:r w:rsidR="00374F47">
        <w:rPr>
          <w:rFonts w:ascii="Times New Roman" w:hAnsi="Times New Roman" w:cs="Times New Roman"/>
        </w:rPr>
        <w:t xml:space="preserve">rzu ofertowym, przy czym Zamawiający wyznacza </w:t>
      </w:r>
      <w:r w:rsidR="00374F47" w:rsidRPr="00374F47">
        <w:rPr>
          <w:rFonts w:ascii="Times New Roman" w:hAnsi="Times New Roman" w:cs="Times New Roman"/>
          <w:b/>
        </w:rPr>
        <w:t xml:space="preserve">17 sierpnia 2016 r. </w:t>
      </w:r>
      <w:r w:rsidR="00374F47">
        <w:rPr>
          <w:rFonts w:ascii="Times New Roman" w:hAnsi="Times New Roman" w:cs="Times New Roman"/>
        </w:rPr>
        <w:t>jako maksymalny termin realizacji zamówienia.</w:t>
      </w:r>
    </w:p>
    <w:p w:rsidR="00357FED" w:rsidRPr="00FB0C4D" w:rsidRDefault="00357FED" w:rsidP="00082173">
      <w:pPr>
        <w:pStyle w:val="Nagwek2"/>
        <w:rPr>
          <w:rFonts w:ascii="Times New Roman" w:hAnsi="Times New Roman" w:cs="Times New Roman"/>
          <w:sz w:val="24"/>
          <w:szCs w:val="24"/>
        </w:rPr>
      </w:pPr>
      <w:bookmarkStart w:id="9" w:name="_Ref351979065"/>
      <w:bookmarkStart w:id="10" w:name="_Toc354600410"/>
      <w:r w:rsidRPr="00FB0C4D">
        <w:rPr>
          <w:rFonts w:ascii="Times New Roman" w:hAnsi="Times New Roman" w:cs="Times New Roman"/>
          <w:sz w:val="24"/>
          <w:szCs w:val="24"/>
        </w:rPr>
        <w:t>Warunki udziału</w:t>
      </w:r>
      <w:bookmarkEnd w:id="9"/>
      <w:r w:rsidR="00204813" w:rsidRPr="00FB0C4D">
        <w:rPr>
          <w:rFonts w:ascii="Times New Roman" w:hAnsi="Times New Roman" w:cs="Times New Roman"/>
          <w:sz w:val="24"/>
          <w:szCs w:val="24"/>
        </w:rPr>
        <w:t xml:space="preserve"> w postępowaniu</w:t>
      </w:r>
      <w:bookmarkEnd w:id="10"/>
    </w:p>
    <w:p w:rsidR="00C5673B" w:rsidRPr="00FB0C4D" w:rsidRDefault="00C5673B" w:rsidP="00357FED">
      <w:pPr>
        <w:rPr>
          <w:rFonts w:ascii="Times New Roman" w:hAnsi="Times New Roman" w:cs="Times New Roman"/>
        </w:rPr>
      </w:pPr>
      <w:r w:rsidRPr="00FB0C4D">
        <w:rPr>
          <w:rFonts w:ascii="Times New Roman" w:hAnsi="Times New Roman" w:cs="Times New Roman"/>
        </w:rPr>
        <w:t>W postępowaniu mogą wziąć udział Wykonawcy spełniający warunki udziału w postępowaniu, określone w art. 22 ust. 1:</w:t>
      </w:r>
    </w:p>
    <w:p w:rsidR="00357FED" w:rsidRPr="00FB0C4D" w:rsidRDefault="00357FED" w:rsidP="005470BB">
      <w:pPr>
        <w:pStyle w:val="Nagwek3"/>
        <w:numPr>
          <w:ilvl w:val="2"/>
          <w:numId w:val="4"/>
        </w:numPr>
        <w:ind w:left="0" w:firstLine="0"/>
        <w:rPr>
          <w:rFonts w:ascii="Times New Roman" w:hAnsi="Times New Roman" w:cs="Times New Roman"/>
        </w:rPr>
      </w:pPr>
      <w:bookmarkStart w:id="11" w:name="_Toc354600411"/>
      <w:r w:rsidRPr="00FB0C4D">
        <w:rPr>
          <w:rFonts w:ascii="Times New Roman" w:hAnsi="Times New Roman" w:cs="Times New Roman"/>
        </w:rPr>
        <w:t>Posiadają uprawnienia do wykonywania określonej działalno</w:t>
      </w:r>
      <w:r w:rsidRPr="00505520">
        <w:rPr>
          <w:rFonts w:ascii="Times New Roman" w:hAnsi="Times New Roman" w:cs="Times New Roman"/>
          <w:sz w:val="28"/>
        </w:rPr>
        <w:t>ś</w:t>
      </w:r>
      <w:r w:rsidRPr="00FB0C4D">
        <w:rPr>
          <w:rFonts w:ascii="Times New Roman" w:hAnsi="Times New Roman" w:cs="Times New Roman"/>
        </w:rPr>
        <w:t>ci lub czynności, jeżeli przepisy prawa nakładają obowiązek ich posiadania.</w:t>
      </w:r>
      <w:bookmarkEnd w:id="11"/>
    </w:p>
    <w:p w:rsidR="00E304F1" w:rsidRPr="00FB0C4D" w:rsidRDefault="00E304F1" w:rsidP="00E304F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rsidR="00357FED" w:rsidRDefault="00A52EF5" w:rsidP="005470BB">
      <w:pPr>
        <w:pStyle w:val="Nagwek3"/>
        <w:numPr>
          <w:ilvl w:val="2"/>
          <w:numId w:val="4"/>
        </w:numPr>
        <w:rPr>
          <w:rFonts w:ascii="Times New Roman" w:hAnsi="Times New Roman" w:cs="Times New Roman"/>
        </w:rPr>
      </w:pPr>
      <w:bookmarkStart w:id="12" w:name="_Ref351981984"/>
      <w:r w:rsidRPr="00FB0C4D">
        <w:rPr>
          <w:rFonts w:ascii="Times New Roman" w:hAnsi="Times New Roman" w:cs="Times New Roman"/>
        </w:rPr>
        <w:t xml:space="preserve"> </w:t>
      </w:r>
      <w:bookmarkStart w:id="13" w:name="_Toc354600412"/>
      <w:bookmarkStart w:id="14" w:name="_Ref355098054"/>
      <w:r w:rsidR="00357FED" w:rsidRPr="00FB0C4D">
        <w:rPr>
          <w:rFonts w:ascii="Times New Roman" w:hAnsi="Times New Roman" w:cs="Times New Roman"/>
        </w:rPr>
        <w:t>Posiadają wiedzę i doświadczenie do wykonania zamówienia.</w:t>
      </w:r>
      <w:bookmarkEnd w:id="12"/>
      <w:bookmarkEnd w:id="13"/>
      <w:bookmarkEnd w:id="14"/>
    </w:p>
    <w:p w:rsidR="000E564A" w:rsidRPr="000E564A" w:rsidRDefault="003F1E65" w:rsidP="003F1E65">
      <w:pPr>
        <w:rPr>
          <w:rFonts w:ascii="Times New Roman" w:hAnsi="Times New Roman" w:cs="Times New Roman"/>
        </w:rPr>
      </w:pPr>
      <w:r w:rsidRPr="003F1E65">
        <w:rPr>
          <w:rFonts w:ascii="Times New Roman" w:eastAsia="Times New Roman" w:hAnsi="Times New Roman" w:cs="Times New Roman"/>
          <w:lang w:eastAsia="pl-PL"/>
        </w:rPr>
        <w:t xml:space="preserve">Warunek ten zostanie spełniony, jeżeli Wykonawca wykaże, że w okresie ostatnich trzech lat przed upływem terminu składania ofert, a jeżeli okres prowadzenia działalności jest krótszy – w tym okresie, </w:t>
      </w:r>
      <w:r w:rsidR="000E564A" w:rsidRPr="000E564A">
        <w:rPr>
          <w:rFonts w:ascii="Times New Roman" w:hAnsi="Times New Roman" w:cs="Times New Roman"/>
        </w:rPr>
        <w:t xml:space="preserve">wykonał lub jest w trakcie </w:t>
      </w:r>
      <w:r w:rsidR="00DE1535">
        <w:rPr>
          <w:rFonts w:ascii="Times New Roman" w:hAnsi="Times New Roman" w:cs="Times New Roman"/>
        </w:rPr>
        <w:t>realizacji co najmniej 2 dostaw polegających</w:t>
      </w:r>
      <w:r w:rsidR="000E564A" w:rsidRPr="000E564A">
        <w:rPr>
          <w:rFonts w:ascii="Times New Roman" w:hAnsi="Times New Roman" w:cs="Times New Roman"/>
        </w:rPr>
        <w:t xml:space="preserve"> na dostawie sprzętu komputerowego </w:t>
      </w:r>
      <w:r>
        <w:rPr>
          <w:rFonts w:ascii="Times New Roman" w:hAnsi="Times New Roman" w:cs="Times New Roman"/>
        </w:rPr>
        <w:t xml:space="preserve">i oprogramowania </w:t>
      </w:r>
      <w:r w:rsidR="000E564A" w:rsidRPr="000E564A">
        <w:rPr>
          <w:rFonts w:ascii="Times New Roman" w:hAnsi="Times New Roman" w:cs="Times New Roman"/>
        </w:rPr>
        <w:t xml:space="preserve">wraz z gwarancją, o wartości każdej z </w:t>
      </w:r>
      <w:r w:rsidR="000E564A" w:rsidRPr="000E564A">
        <w:rPr>
          <w:rFonts w:ascii="Times New Roman" w:hAnsi="Times New Roman" w:cs="Times New Roman"/>
        </w:rPr>
        <w:lastRenderedPageBreak/>
        <w:t xml:space="preserve">dostaw co najmniej  </w:t>
      </w:r>
      <w:r w:rsidR="000E564A" w:rsidRPr="000E564A">
        <w:rPr>
          <w:rFonts w:ascii="Times New Roman" w:hAnsi="Times New Roman" w:cs="Times New Roman"/>
          <w:b/>
        </w:rPr>
        <w:t>100 000,00 zł brutto</w:t>
      </w:r>
      <w:r w:rsidR="000E564A">
        <w:rPr>
          <w:rFonts w:ascii="Times New Roman" w:hAnsi="Times New Roman" w:cs="Times New Roman"/>
        </w:rPr>
        <w:t xml:space="preserve"> </w:t>
      </w:r>
      <w:r w:rsidR="00C7678B" w:rsidRPr="000E564A">
        <w:rPr>
          <w:rFonts w:ascii="Times New Roman" w:hAnsi="Times New Roman" w:cs="Times New Roman"/>
        </w:rPr>
        <w:t>(przez jedną dostawę Zamawiający rozumie sumę dostaw wyko</w:t>
      </w:r>
      <w:r w:rsidR="000E564A">
        <w:rPr>
          <w:rFonts w:ascii="Times New Roman" w:hAnsi="Times New Roman" w:cs="Times New Roman"/>
        </w:rPr>
        <w:t>nanych w ramach jednej umowy).</w:t>
      </w:r>
    </w:p>
    <w:p w:rsidR="002A5FE9" w:rsidRDefault="00EE4478" w:rsidP="000E564A">
      <w:pPr>
        <w:ind w:left="284"/>
        <w:rPr>
          <w:rFonts w:ascii="Times New Roman" w:hAnsi="Times New Roman" w:cs="Times New Roman"/>
        </w:rPr>
      </w:pPr>
      <w:r w:rsidRPr="00FB0C4D">
        <w:rPr>
          <w:rFonts w:ascii="Times New Roman" w:hAnsi="Times New Roman" w:cs="Times New Roman"/>
        </w:rPr>
        <w:t>W celu wykazania należytego wykonania wyżej wymienion</w:t>
      </w:r>
      <w:r w:rsidR="000E564A">
        <w:rPr>
          <w:rFonts w:ascii="Times New Roman" w:hAnsi="Times New Roman" w:cs="Times New Roman"/>
        </w:rPr>
        <w:t>ych</w:t>
      </w:r>
      <w:r w:rsidRPr="00FB0C4D">
        <w:rPr>
          <w:rFonts w:ascii="Times New Roman" w:hAnsi="Times New Roman" w:cs="Times New Roman"/>
        </w:rPr>
        <w:t xml:space="preserve"> </w:t>
      </w:r>
      <w:r w:rsidR="00E304F1" w:rsidRPr="00FB0C4D">
        <w:rPr>
          <w:rFonts w:ascii="Times New Roman" w:hAnsi="Times New Roman" w:cs="Times New Roman"/>
        </w:rPr>
        <w:t>dostaw</w:t>
      </w:r>
      <w:r w:rsidRPr="00FB0C4D">
        <w:rPr>
          <w:rFonts w:ascii="Times New Roman" w:hAnsi="Times New Roman" w:cs="Times New Roman"/>
        </w:rPr>
        <w:t xml:space="preserve"> </w:t>
      </w:r>
      <w:r w:rsidR="002A5FE9" w:rsidRPr="00FB0C4D">
        <w:rPr>
          <w:rFonts w:ascii="Times New Roman" w:hAnsi="Times New Roman" w:cs="Times New Roman"/>
        </w:rPr>
        <w:t xml:space="preserve">Wykonawca </w:t>
      </w:r>
      <w:r w:rsidRPr="00FB0C4D">
        <w:rPr>
          <w:rFonts w:ascii="Times New Roman" w:hAnsi="Times New Roman" w:cs="Times New Roman"/>
        </w:rPr>
        <w:t>przedstawi</w:t>
      </w:r>
      <w:r w:rsidR="002A5FE9" w:rsidRPr="00FB0C4D">
        <w:rPr>
          <w:rFonts w:ascii="Times New Roman" w:hAnsi="Times New Roman" w:cs="Times New Roman"/>
        </w:rPr>
        <w:t xml:space="preserve"> wykaz wykonanych, a w przypadku świadczeń okresowych lub ciągłych również wykonywanych</w:t>
      </w:r>
      <w:r w:rsidR="00DC36B5" w:rsidRPr="00FB0C4D">
        <w:rPr>
          <w:rFonts w:ascii="Times New Roman" w:hAnsi="Times New Roman" w:cs="Times New Roman"/>
        </w:rPr>
        <w:t xml:space="preserve"> </w:t>
      </w:r>
      <w:r w:rsidR="00A75423">
        <w:rPr>
          <w:rFonts w:ascii="Times New Roman" w:hAnsi="Times New Roman" w:cs="Times New Roman"/>
        </w:rPr>
        <w:t xml:space="preserve">głównych </w:t>
      </w:r>
      <w:r w:rsidR="00E304F1" w:rsidRPr="00FB0C4D">
        <w:rPr>
          <w:rFonts w:ascii="Times New Roman" w:hAnsi="Times New Roman" w:cs="Times New Roman"/>
        </w:rPr>
        <w:t>dostaw</w:t>
      </w:r>
      <w:r w:rsidR="007C2BAE" w:rsidRPr="00FB0C4D">
        <w:rPr>
          <w:rFonts w:ascii="Times New Roman" w:hAnsi="Times New Roman" w:cs="Times New Roman"/>
        </w:rPr>
        <w:t xml:space="preserve"> odpowiadających wyżej opisanym warunkom</w:t>
      </w:r>
      <w:r w:rsidR="002A5FE9" w:rsidRPr="00FB0C4D">
        <w:rPr>
          <w:rFonts w:ascii="Times New Roman" w:hAnsi="Times New Roman" w:cs="Times New Roman"/>
        </w:rPr>
        <w:t>,</w:t>
      </w:r>
      <w:r w:rsidR="004D14C1" w:rsidRPr="00FB0C4D">
        <w:rPr>
          <w:rFonts w:ascii="Times New Roman" w:hAnsi="Times New Roman" w:cs="Times New Roman"/>
        </w:rPr>
        <w:t xml:space="preserve"> </w:t>
      </w:r>
      <w:r w:rsidR="002A5FE9" w:rsidRPr="00FB0C4D">
        <w:rPr>
          <w:rFonts w:ascii="Times New Roman" w:hAnsi="Times New Roman" w:cs="Times New Roman"/>
        </w:rPr>
        <w:t xml:space="preserve">w okresie ostatnich </w:t>
      </w:r>
      <w:r w:rsidR="00F535DC" w:rsidRPr="00FB0C4D">
        <w:rPr>
          <w:rFonts w:ascii="Times New Roman" w:hAnsi="Times New Roman" w:cs="Times New Roman"/>
        </w:rPr>
        <w:t>3</w:t>
      </w:r>
      <w:r w:rsidR="002A5FE9" w:rsidRPr="00FB0C4D">
        <w:rPr>
          <w:rFonts w:ascii="Times New Roman" w:hAnsi="Times New Roman" w:cs="Times New Roman"/>
        </w:rPr>
        <w:t xml:space="preserve"> lat przed upływem terminu składania ofert, a jeżeli okres prowadzenia działalności jest krótszy – w tym okresie, wraz z podaniem ich wartości, przedmiotu, dat wykonania i podmiotów, na rzecz których </w:t>
      </w:r>
      <w:r w:rsidR="00DF6ED8" w:rsidRPr="00FB0C4D">
        <w:rPr>
          <w:rFonts w:ascii="Times New Roman" w:hAnsi="Times New Roman" w:cs="Times New Roman"/>
        </w:rPr>
        <w:t>dostawy</w:t>
      </w:r>
      <w:r w:rsidR="002A5FE9" w:rsidRPr="00FB0C4D">
        <w:rPr>
          <w:rFonts w:ascii="Times New Roman" w:hAnsi="Times New Roman" w:cs="Times New Roman"/>
        </w:rPr>
        <w:t xml:space="preserve"> zostały wykonane</w:t>
      </w:r>
      <w:r w:rsidR="00DC36B5" w:rsidRPr="00FB0C4D">
        <w:rPr>
          <w:rFonts w:ascii="Times New Roman" w:hAnsi="Times New Roman" w:cs="Times New Roman"/>
        </w:rPr>
        <w:t xml:space="preserve"> (zgodnie z załącznikiem </w:t>
      </w:r>
      <w:r w:rsidR="00DC36B5" w:rsidRPr="00A75423">
        <w:rPr>
          <w:rFonts w:ascii="Times New Roman" w:hAnsi="Times New Roman" w:cs="Times New Roman"/>
        </w:rPr>
        <w:t xml:space="preserve">nr </w:t>
      </w:r>
      <w:r w:rsidR="00A75423">
        <w:rPr>
          <w:rFonts w:ascii="Times New Roman" w:hAnsi="Times New Roman" w:cs="Times New Roman"/>
        </w:rPr>
        <w:t>5</w:t>
      </w:r>
      <w:r w:rsidR="00DC36B5" w:rsidRPr="00A75423">
        <w:rPr>
          <w:rFonts w:ascii="Times New Roman" w:hAnsi="Times New Roman" w:cs="Times New Roman"/>
        </w:rPr>
        <w:t xml:space="preserve"> do SIWZ</w:t>
      </w:r>
      <w:r w:rsidR="00DC36B5" w:rsidRPr="00FB0C4D">
        <w:rPr>
          <w:rFonts w:ascii="Times New Roman" w:hAnsi="Times New Roman" w:cs="Times New Roman"/>
        </w:rPr>
        <w:t>)</w:t>
      </w:r>
      <w:r w:rsidR="002A5FE9" w:rsidRPr="00FB0C4D">
        <w:rPr>
          <w:rFonts w:ascii="Times New Roman" w:hAnsi="Times New Roman" w:cs="Times New Roman"/>
        </w:rPr>
        <w:t>, oraz załącz</w:t>
      </w:r>
      <w:r w:rsidR="004D14C1" w:rsidRPr="00FB0C4D">
        <w:rPr>
          <w:rFonts w:ascii="Times New Roman" w:hAnsi="Times New Roman" w:cs="Times New Roman"/>
        </w:rPr>
        <w:t>y</w:t>
      </w:r>
      <w:r w:rsidR="002A5FE9" w:rsidRPr="00FB0C4D">
        <w:rPr>
          <w:rFonts w:ascii="Times New Roman" w:hAnsi="Times New Roman" w:cs="Times New Roman"/>
        </w:rPr>
        <w:t xml:space="preserve"> dowod</w:t>
      </w:r>
      <w:r w:rsidR="004D14C1" w:rsidRPr="00FB0C4D">
        <w:rPr>
          <w:rFonts w:ascii="Times New Roman" w:hAnsi="Times New Roman" w:cs="Times New Roman"/>
        </w:rPr>
        <w:t>y</w:t>
      </w:r>
      <w:r w:rsidR="002A5FE9" w:rsidRPr="00FB0C4D">
        <w:rPr>
          <w:rFonts w:ascii="Times New Roman" w:hAnsi="Times New Roman" w:cs="Times New Roman"/>
        </w:rPr>
        <w:t>, czy zostały wykonane lub są wykonywane należycie.</w:t>
      </w:r>
    </w:p>
    <w:p w:rsidR="00C32B29" w:rsidRPr="00FB0C4D" w:rsidRDefault="00C32B29" w:rsidP="005470BB">
      <w:pPr>
        <w:pStyle w:val="Nagwek3"/>
        <w:numPr>
          <w:ilvl w:val="2"/>
          <w:numId w:val="4"/>
        </w:numPr>
        <w:ind w:left="0" w:firstLine="0"/>
        <w:rPr>
          <w:rFonts w:ascii="Times New Roman" w:hAnsi="Times New Roman" w:cs="Times New Roman"/>
        </w:rPr>
      </w:pPr>
      <w:bookmarkStart w:id="15" w:name="_Ref351982414"/>
      <w:bookmarkStart w:id="16" w:name="_Toc354600413"/>
      <w:r w:rsidRPr="00FB0C4D">
        <w:rPr>
          <w:rFonts w:ascii="Times New Roman" w:hAnsi="Times New Roman" w:cs="Times New Roman"/>
        </w:rPr>
        <w:t>Dysponują odpowiednim potencjałem technicznym oraz osobami zdolnymi do wykonania zamówienia.</w:t>
      </w:r>
      <w:bookmarkEnd w:id="15"/>
      <w:bookmarkEnd w:id="16"/>
    </w:p>
    <w:p w:rsidR="00CB25C2" w:rsidRPr="00FB0C4D" w:rsidRDefault="00CB25C2" w:rsidP="00CB25C2">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rsidR="00357FED" w:rsidRPr="00FB0C4D" w:rsidRDefault="00C565D0" w:rsidP="005470BB">
      <w:pPr>
        <w:pStyle w:val="Nagwek3"/>
        <w:numPr>
          <w:ilvl w:val="2"/>
          <w:numId w:val="4"/>
        </w:numPr>
        <w:ind w:left="0" w:firstLine="0"/>
        <w:rPr>
          <w:rFonts w:ascii="Times New Roman" w:hAnsi="Times New Roman" w:cs="Times New Roman"/>
        </w:rPr>
      </w:pPr>
      <w:bookmarkStart w:id="17" w:name="_Ref351982519"/>
      <w:bookmarkStart w:id="18" w:name="_Toc354600414"/>
      <w:r w:rsidRPr="00FB0C4D">
        <w:rPr>
          <w:rFonts w:ascii="Times New Roman" w:hAnsi="Times New Roman" w:cs="Times New Roman"/>
        </w:rPr>
        <w:t>Znajdują się w sytuacji ekonomicznej i finansowej zapewniającej wykonanie zamówienia.</w:t>
      </w:r>
      <w:bookmarkEnd w:id="17"/>
      <w:bookmarkEnd w:id="18"/>
    </w:p>
    <w:p w:rsidR="009D0E91" w:rsidRPr="00FB0C4D" w:rsidRDefault="009D0E91" w:rsidP="009D0E9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rsidR="00357FED" w:rsidRPr="00FB0C4D" w:rsidRDefault="00357FED" w:rsidP="00082173">
      <w:pPr>
        <w:pStyle w:val="Nagwek2"/>
        <w:rPr>
          <w:rFonts w:ascii="Times New Roman" w:hAnsi="Times New Roman" w:cs="Times New Roman"/>
          <w:sz w:val="24"/>
          <w:szCs w:val="24"/>
        </w:rPr>
      </w:pPr>
      <w:bookmarkStart w:id="19" w:name="_Ref351979099"/>
      <w:bookmarkStart w:id="20" w:name="_Toc354600415"/>
      <w:r w:rsidRPr="00FB0C4D">
        <w:rPr>
          <w:rFonts w:ascii="Times New Roman" w:hAnsi="Times New Roman" w:cs="Times New Roman"/>
          <w:sz w:val="24"/>
          <w:szCs w:val="24"/>
        </w:rPr>
        <w:t>Wykluczenie z postępowania</w:t>
      </w:r>
      <w:bookmarkEnd w:id="19"/>
      <w:bookmarkEnd w:id="20"/>
    </w:p>
    <w:p w:rsidR="0055414A" w:rsidRPr="00FB0C4D" w:rsidRDefault="0055757E" w:rsidP="0055414A">
      <w:pPr>
        <w:rPr>
          <w:rFonts w:ascii="Times New Roman" w:hAnsi="Times New Roman" w:cs="Times New Roman"/>
        </w:rPr>
      </w:pPr>
      <w:r w:rsidRPr="00505520">
        <w:rPr>
          <w:rFonts w:ascii="Times New Roman" w:hAnsi="Times New Roman" w:cs="Times New Roman"/>
        </w:rPr>
        <w:t xml:space="preserve">W postępowaniu mogą wziąć udział Wykonawcy spełniający warunek udziału </w:t>
      </w:r>
      <w:r w:rsidRPr="00505520">
        <w:rPr>
          <w:rFonts w:ascii="Times New Roman" w:hAnsi="Times New Roman" w:cs="Times New Roman"/>
        </w:rPr>
        <w:br/>
        <w:t>w postępowaniu dotyczący braku podstaw do wykluczenia z postępowania o udzielenie zamówienia publicznego w okolicznościach, o których mowa w art. 24 ust. 1, ust. 2 oraz ust. 2a ustawy Pzp.</w:t>
      </w:r>
    </w:p>
    <w:p w:rsidR="00357FED" w:rsidRPr="00FB0C4D" w:rsidRDefault="00357FED" w:rsidP="00082173">
      <w:pPr>
        <w:pStyle w:val="Nagwek2"/>
        <w:rPr>
          <w:rFonts w:ascii="Times New Roman" w:hAnsi="Times New Roman" w:cs="Times New Roman"/>
          <w:sz w:val="24"/>
          <w:szCs w:val="24"/>
        </w:rPr>
      </w:pPr>
      <w:bookmarkStart w:id="21" w:name="_Toc354600416"/>
      <w:r w:rsidRPr="00FB0C4D">
        <w:rPr>
          <w:rFonts w:ascii="Times New Roman" w:hAnsi="Times New Roman" w:cs="Times New Roman"/>
          <w:sz w:val="24"/>
          <w:szCs w:val="24"/>
        </w:rPr>
        <w:t>Wykonawcy ubiegający się wspólnie o udzielenie zamówienia</w:t>
      </w:r>
      <w:bookmarkEnd w:id="21"/>
    </w:p>
    <w:p w:rsidR="0055414A" w:rsidRPr="00CF1D7C" w:rsidRDefault="0055414A" w:rsidP="0055414A">
      <w:pPr>
        <w:rPr>
          <w:rFonts w:ascii="Times New Roman" w:hAnsi="Times New Roman" w:cs="Times New Roman"/>
        </w:rPr>
      </w:pPr>
      <w:r w:rsidRPr="00FB0C4D">
        <w:rPr>
          <w:rFonts w:ascii="Times New Roman" w:hAnsi="Times New Roman" w:cs="Times New Roman"/>
        </w:rPr>
        <w:t xml:space="preserve">W przypadku Wykonawców wspólnie ubiegających się o udzielenie zamówienia warunki określone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_Ref351979065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05238C">
        <w:rPr>
          <w:rFonts w:ascii="Times New Roman" w:hAnsi="Times New Roman" w:cs="Times New Roman"/>
        </w:rPr>
        <w:t>4.1</w:t>
      </w:r>
      <w:r w:rsidR="005E6381" w:rsidRPr="00CF1D7C">
        <w:rPr>
          <w:rFonts w:ascii="Times New Roman" w:hAnsi="Times New Roman" w:cs="Times New Roman"/>
        </w:rPr>
        <w:fldChar w:fldCharType="end"/>
      </w:r>
      <w:r w:rsidRPr="00CF1D7C">
        <w:rPr>
          <w:rFonts w:ascii="Times New Roman" w:hAnsi="Times New Roman" w:cs="Times New Roman"/>
        </w:rPr>
        <w:t xml:space="preserve">, Wykonawcy składający wspólną ofertę mogą spełniać łącznie, warunek określony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_Ref351979099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05238C">
        <w:rPr>
          <w:rFonts w:ascii="Times New Roman" w:hAnsi="Times New Roman" w:cs="Times New Roman"/>
        </w:rPr>
        <w:t>4.2</w:t>
      </w:r>
      <w:r w:rsidR="005E6381" w:rsidRPr="00CF1D7C">
        <w:rPr>
          <w:rFonts w:ascii="Times New Roman" w:hAnsi="Times New Roman" w:cs="Times New Roman"/>
        </w:rPr>
        <w:fldChar w:fldCharType="end"/>
      </w:r>
      <w:r w:rsidR="006F2541" w:rsidRPr="00CF1D7C">
        <w:rPr>
          <w:rFonts w:ascii="Times New Roman" w:hAnsi="Times New Roman" w:cs="Times New Roman"/>
        </w:rPr>
        <w:t xml:space="preserve"> </w:t>
      </w:r>
      <w:r w:rsidRPr="00CF1D7C">
        <w:rPr>
          <w:rFonts w:ascii="Times New Roman" w:hAnsi="Times New Roman" w:cs="Times New Roman"/>
        </w:rPr>
        <w:t>musi spełniać każdy z Wykonawców samodzielnie.</w:t>
      </w:r>
    </w:p>
    <w:p w:rsidR="00204813" w:rsidRPr="00FB0C4D" w:rsidRDefault="00204813" w:rsidP="00082173">
      <w:pPr>
        <w:pStyle w:val="Nagwek2"/>
        <w:rPr>
          <w:rFonts w:ascii="Times New Roman" w:hAnsi="Times New Roman" w:cs="Times New Roman"/>
          <w:sz w:val="24"/>
          <w:szCs w:val="24"/>
        </w:rPr>
      </w:pPr>
      <w:bookmarkStart w:id="22" w:name="_Toc354600417"/>
      <w:r w:rsidRPr="00FB0C4D">
        <w:rPr>
          <w:rFonts w:ascii="Times New Roman" w:hAnsi="Times New Roman" w:cs="Times New Roman"/>
          <w:sz w:val="24"/>
          <w:szCs w:val="24"/>
        </w:rPr>
        <w:t>Ocena spełnienia warunków udziału</w:t>
      </w:r>
      <w:bookmarkEnd w:id="22"/>
    </w:p>
    <w:p w:rsidR="00204813" w:rsidRPr="00FB0C4D" w:rsidRDefault="00204813" w:rsidP="00204813">
      <w:pPr>
        <w:rPr>
          <w:rFonts w:ascii="Times New Roman" w:hAnsi="Times New Roman" w:cs="Times New Roman"/>
        </w:rPr>
      </w:pPr>
      <w:r w:rsidRPr="00FB0C4D">
        <w:rPr>
          <w:rFonts w:ascii="Times New Roman" w:hAnsi="Times New Roman" w:cs="Times New Roman"/>
        </w:rPr>
        <w:t xml:space="preserve">Zamawiający oceni, czy Wykonawca spełnia warunki udziału w postępowaniu na podstawie złożonych wraz z ofertą dokumentów, o których mowa w pkt </w:t>
      </w:r>
      <w:r w:rsidR="00C029AE" w:rsidRPr="00FB0C4D">
        <w:rPr>
          <w:rFonts w:ascii="Times New Roman" w:hAnsi="Times New Roman" w:cs="Times New Roman"/>
        </w:rPr>
        <w:t>5</w:t>
      </w:r>
      <w:r w:rsidRPr="00FB0C4D">
        <w:rPr>
          <w:rFonts w:ascii="Times New Roman" w:hAnsi="Times New Roman" w:cs="Times New Roman"/>
        </w:rPr>
        <w:t xml:space="preserve"> SIWZ. </w:t>
      </w:r>
      <w:r w:rsidR="002C132B" w:rsidRPr="00FB0C4D">
        <w:rPr>
          <w:rFonts w:ascii="Times New Roman" w:hAnsi="Times New Roman" w:cs="Times New Roman"/>
        </w:rPr>
        <w:t>Z treści załączonych dokumentów i oświadczeń musi wynikać jednoznacznie, iż Wykonawca spełnia warunki udziału w postępowaniu.</w:t>
      </w:r>
    </w:p>
    <w:p w:rsidR="002C132B" w:rsidRPr="00FB0C4D" w:rsidRDefault="002C132B" w:rsidP="002C132B">
      <w:pPr>
        <w:widowControl w:val="0"/>
        <w:autoSpaceDE w:val="0"/>
        <w:autoSpaceDN w:val="0"/>
        <w:adjustRightInd w:val="0"/>
        <w:rPr>
          <w:rFonts w:ascii="Times New Roman" w:hAnsi="Times New Roman" w:cs="Times New Roman"/>
        </w:rPr>
      </w:pPr>
      <w:r w:rsidRPr="00FB0C4D">
        <w:rPr>
          <w:rFonts w:ascii="Times New Roman" w:hAnsi="Times New Roman" w:cs="Times New Roman"/>
        </w:rPr>
        <w:t>Zamawiający dokona oceny spełniania warunków udziału w postępowaniu metodą „spełnia – nie spełnia”.</w:t>
      </w:r>
    </w:p>
    <w:p w:rsidR="0076064F" w:rsidRPr="00FB0C4D" w:rsidRDefault="0076064F" w:rsidP="00CF1D7C">
      <w:pPr>
        <w:pStyle w:val="Nagwek1"/>
        <w:spacing w:before="120"/>
        <w:ind w:left="0" w:firstLine="0"/>
        <w:rPr>
          <w:rFonts w:ascii="Times New Roman" w:hAnsi="Times New Roman" w:cs="Times New Roman"/>
          <w:sz w:val="24"/>
          <w:szCs w:val="24"/>
        </w:rPr>
      </w:pPr>
      <w:bookmarkStart w:id="23" w:name="_Ref351984251"/>
      <w:bookmarkStart w:id="24" w:name="_Toc354600418"/>
      <w:r w:rsidRPr="00FB0C4D">
        <w:rPr>
          <w:rFonts w:ascii="Times New Roman" w:hAnsi="Times New Roman" w:cs="Times New Roman"/>
          <w:sz w:val="24"/>
          <w:szCs w:val="24"/>
        </w:rPr>
        <w:t>Wykaz oświadczeń lub dokumentów, jakie mają dostarczyć wykonawcy w celu potwierdzenia spełniania warunków udziału w postępowaniu</w:t>
      </w:r>
      <w:bookmarkEnd w:id="23"/>
      <w:bookmarkEnd w:id="24"/>
    </w:p>
    <w:p w:rsidR="00711F79" w:rsidRPr="00FB0C4D" w:rsidRDefault="00711F79" w:rsidP="00082173">
      <w:pPr>
        <w:pStyle w:val="Nagwek2"/>
        <w:rPr>
          <w:rFonts w:ascii="Times New Roman" w:hAnsi="Times New Roman" w:cs="Times New Roman"/>
          <w:sz w:val="24"/>
          <w:szCs w:val="24"/>
        </w:rPr>
      </w:pPr>
      <w:bookmarkStart w:id="25" w:name="_Ref353267077"/>
      <w:bookmarkStart w:id="26" w:name="_Toc354600419"/>
      <w:r w:rsidRPr="00FB0C4D">
        <w:rPr>
          <w:rFonts w:ascii="Times New Roman" w:hAnsi="Times New Roman" w:cs="Times New Roman"/>
          <w:sz w:val="24"/>
          <w:szCs w:val="24"/>
        </w:rPr>
        <w:t>Warunki, o których mowa w art. 22 ust. 1 ustawy Pzp</w:t>
      </w:r>
      <w:bookmarkEnd w:id="25"/>
      <w:bookmarkEnd w:id="26"/>
    </w:p>
    <w:p w:rsidR="0076064F" w:rsidRDefault="0076064F" w:rsidP="0076064F">
      <w:pPr>
        <w:rPr>
          <w:rFonts w:ascii="Times New Roman" w:hAnsi="Times New Roman" w:cs="Times New Roman"/>
        </w:rPr>
      </w:pPr>
      <w:r w:rsidRPr="00FB0C4D">
        <w:rPr>
          <w:rFonts w:ascii="Times New Roman" w:hAnsi="Times New Roman" w:cs="Times New Roman"/>
        </w:rPr>
        <w:t>W celu potwierdzenia spełnienia przez Wykonawcę warunków, o których mowa w art. 22 ust. 1 ustawy Pzp, do oferty należy dołączyć:</w:t>
      </w:r>
    </w:p>
    <w:tbl>
      <w:tblPr>
        <w:tblW w:w="9420" w:type="dxa"/>
        <w:jc w:val="center"/>
        <w:tblLayout w:type="fixed"/>
        <w:tblLook w:val="0000" w:firstRow="0" w:lastRow="0" w:firstColumn="0" w:lastColumn="0" w:noHBand="0" w:noVBand="0"/>
      </w:tblPr>
      <w:tblGrid>
        <w:gridCol w:w="861"/>
        <w:gridCol w:w="8559"/>
      </w:tblGrid>
      <w:tr w:rsidR="00C5673B" w:rsidRPr="00FB0C4D" w:rsidTr="00382326">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rsidR="00C5673B" w:rsidRPr="00FB0C4D" w:rsidRDefault="00C5673B" w:rsidP="00C5673B">
            <w:pPr>
              <w:rPr>
                <w:rFonts w:ascii="Times New Roman" w:hAnsi="Times New Roman" w:cs="Times New Roman"/>
                <w:b/>
                <w:bCs/>
              </w:rPr>
            </w:pPr>
            <w:r w:rsidRPr="00FB0C4D">
              <w:rPr>
                <w:rFonts w:ascii="Times New Roman" w:hAnsi="Times New Roman" w:cs="Times New Roman"/>
                <w:b/>
                <w:bCs/>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rsidR="00C5673B" w:rsidRPr="00FB0C4D" w:rsidRDefault="00C5673B" w:rsidP="00505520">
            <w:pPr>
              <w:jc w:val="center"/>
              <w:rPr>
                <w:rFonts w:ascii="Times New Roman" w:hAnsi="Times New Roman" w:cs="Times New Roman"/>
                <w:b/>
                <w:bCs/>
              </w:rPr>
            </w:pPr>
            <w:r w:rsidRPr="00FB0C4D">
              <w:rPr>
                <w:rFonts w:ascii="Times New Roman" w:hAnsi="Times New Roman" w:cs="Times New Roman"/>
                <w:b/>
                <w:bCs/>
              </w:rPr>
              <w:t>Wymagany dokument</w:t>
            </w:r>
          </w:p>
        </w:tc>
      </w:tr>
      <w:tr w:rsidR="00C5673B" w:rsidRPr="00FB0C4D" w:rsidTr="00C5673B">
        <w:trPr>
          <w:trHeight w:val="435"/>
          <w:jc w:val="center"/>
        </w:trPr>
        <w:tc>
          <w:tcPr>
            <w:tcW w:w="861" w:type="dxa"/>
            <w:tcBorders>
              <w:top w:val="single" w:sz="6" w:space="0" w:color="auto"/>
              <w:left w:val="single" w:sz="6" w:space="0" w:color="auto"/>
              <w:bottom w:val="single" w:sz="6" w:space="0" w:color="auto"/>
              <w:right w:val="single" w:sz="6" w:space="0" w:color="auto"/>
            </w:tcBorders>
            <w:vAlign w:val="center"/>
          </w:tcPr>
          <w:p w:rsidR="00C5673B" w:rsidRPr="00CF1D7C" w:rsidRDefault="00C5673B" w:rsidP="00C5673B">
            <w:pPr>
              <w:rPr>
                <w:rFonts w:ascii="Times New Roman" w:hAnsi="Times New Roman" w:cs="Times New Roman"/>
                <w:b/>
                <w:bCs/>
              </w:rPr>
            </w:pPr>
            <w:r w:rsidRPr="00CF1D7C">
              <w:rPr>
                <w:rFonts w:ascii="Times New Roman" w:hAnsi="Times New Roman" w:cs="Times New Roman"/>
                <w:b/>
                <w:bCs/>
              </w:rPr>
              <w:lastRenderedPageBreak/>
              <w:t>1.</w:t>
            </w:r>
          </w:p>
        </w:tc>
        <w:tc>
          <w:tcPr>
            <w:tcW w:w="8559" w:type="dxa"/>
            <w:tcBorders>
              <w:top w:val="single" w:sz="6" w:space="0" w:color="auto"/>
              <w:left w:val="single" w:sz="6" w:space="0" w:color="auto"/>
              <w:bottom w:val="single" w:sz="6" w:space="0" w:color="auto"/>
              <w:right w:val="single" w:sz="6" w:space="0" w:color="auto"/>
            </w:tcBorders>
            <w:vAlign w:val="center"/>
          </w:tcPr>
          <w:p w:rsidR="00C5673B" w:rsidRPr="00CF1D7C" w:rsidRDefault="00C5673B" w:rsidP="00505520">
            <w:pPr>
              <w:jc w:val="center"/>
              <w:rPr>
                <w:rFonts w:ascii="Times New Roman" w:hAnsi="Times New Roman" w:cs="Times New Roman"/>
              </w:rPr>
            </w:pPr>
            <w:r w:rsidRPr="00CF1D7C">
              <w:rPr>
                <w:rFonts w:ascii="Times New Roman" w:hAnsi="Times New Roman" w:cs="Times New Roman"/>
              </w:rPr>
              <w:t>Oświadczenie z art. 22 ust. 1 ustawy Pzp (wg wzoru – załącznik nr 3a do SIWZ)</w:t>
            </w:r>
          </w:p>
        </w:tc>
      </w:tr>
      <w:tr w:rsidR="00C5673B" w:rsidRPr="00FB0C4D" w:rsidTr="004415F5">
        <w:trPr>
          <w:trHeight w:val="2241"/>
          <w:jc w:val="center"/>
        </w:trPr>
        <w:tc>
          <w:tcPr>
            <w:tcW w:w="861" w:type="dxa"/>
            <w:tcBorders>
              <w:top w:val="single" w:sz="6" w:space="0" w:color="auto"/>
              <w:left w:val="single" w:sz="6" w:space="0" w:color="auto"/>
              <w:bottom w:val="single" w:sz="6" w:space="0" w:color="auto"/>
              <w:right w:val="single" w:sz="6" w:space="0" w:color="auto"/>
            </w:tcBorders>
            <w:vAlign w:val="center"/>
          </w:tcPr>
          <w:p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2.</w:t>
            </w:r>
          </w:p>
        </w:tc>
        <w:tc>
          <w:tcPr>
            <w:tcW w:w="8559" w:type="dxa"/>
            <w:tcBorders>
              <w:top w:val="single" w:sz="6" w:space="0" w:color="auto"/>
              <w:left w:val="single" w:sz="6" w:space="0" w:color="auto"/>
              <w:bottom w:val="single" w:sz="6" w:space="0" w:color="auto"/>
              <w:right w:val="single" w:sz="6" w:space="0" w:color="auto"/>
            </w:tcBorders>
            <w:vAlign w:val="center"/>
          </w:tcPr>
          <w:p w:rsidR="00C5673B" w:rsidRPr="00FB0C4D" w:rsidRDefault="00F535DC" w:rsidP="00505520">
            <w:pPr>
              <w:jc w:val="center"/>
              <w:rPr>
                <w:rFonts w:ascii="Times New Roman" w:hAnsi="Times New Roman" w:cs="Times New Roman"/>
              </w:rPr>
            </w:pPr>
            <w:r w:rsidRPr="00CF1D7C">
              <w:rPr>
                <w:rFonts w:ascii="Times New Roman" w:hAnsi="Times New Roman" w:cs="Times New Roman"/>
              </w:rPr>
              <w:t>Wykaz wykonanych, a w przypadku świadczeń okresowych lub ciągłych również wykonywanych, głównych dostaw</w:t>
            </w:r>
            <w:r w:rsidR="0055757E">
              <w:rPr>
                <w:rFonts w:ascii="Times New Roman" w:hAnsi="Times New Roman" w:cs="Times New Roman"/>
              </w:rPr>
              <w:t xml:space="preserve"> (</w:t>
            </w:r>
            <w:r w:rsidRPr="00CF1D7C">
              <w:rPr>
                <w:rFonts w:ascii="Times New Roman" w:hAnsi="Times New Roman" w:cs="Times New Roman"/>
              </w:rPr>
              <w:t>spełniających warunki określone powyżej w pkt 4.1.2</w:t>
            </w:r>
            <w:r w:rsidR="0055757E">
              <w:rPr>
                <w:rFonts w:ascii="Times New Roman" w:hAnsi="Times New Roman" w:cs="Times New Roman"/>
              </w:rPr>
              <w:t>)</w:t>
            </w:r>
            <w:r w:rsidRPr="00CF1D7C">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w:t>
            </w:r>
            <w:r w:rsidRPr="00FB0C4D">
              <w:rPr>
                <w:rFonts w:ascii="Times New Roman" w:hAnsi="Times New Roman" w:cs="Times New Roman"/>
              </w:rPr>
              <w:t xml:space="preserve">ywane należycie (wg wzoru – załącznik nr </w:t>
            </w:r>
            <w:r w:rsidRPr="00A75423">
              <w:rPr>
                <w:rFonts w:ascii="Times New Roman" w:hAnsi="Times New Roman" w:cs="Times New Roman"/>
              </w:rPr>
              <w:t>5 do SIWZ)</w:t>
            </w:r>
          </w:p>
        </w:tc>
      </w:tr>
    </w:tbl>
    <w:p w:rsidR="009D0E91" w:rsidRPr="00CF1D7C" w:rsidRDefault="00E83549" w:rsidP="00F535DC">
      <w:pPr>
        <w:spacing w:after="0"/>
        <w:rPr>
          <w:rFonts w:ascii="Times New Roman" w:hAnsi="Times New Roman" w:cs="Times New Roman"/>
        </w:rPr>
      </w:pPr>
      <w:r w:rsidRPr="00CF1D7C">
        <w:rPr>
          <w:rFonts w:ascii="Times New Roman" w:hAnsi="Times New Roman" w:cs="Times New Roman"/>
        </w:rPr>
        <w:t>Dowodami, o których mowa powyżej</w:t>
      </w:r>
      <w:r w:rsidR="00F535DC" w:rsidRPr="00CF1D7C">
        <w:rPr>
          <w:rFonts w:ascii="Times New Roman" w:hAnsi="Times New Roman" w:cs="Times New Roman"/>
        </w:rPr>
        <w:t xml:space="preserve"> w pkt 2</w:t>
      </w:r>
      <w:r w:rsidRPr="00CF1D7C">
        <w:rPr>
          <w:rFonts w:ascii="Times New Roman" w:hAnsi="Times New Roman" w:cs="Times New Roman"/>
        </w:rPr>
        <w:t>, są:</w:t>
      </w:r>
    </w:p>
    <w:p w:rsidR="009D0E91" w:rsidRPr="00FB0C4D" w:rsidRDefault="009D0E91" w:rsidP="00F535DC">
      <w:pPr>
        <w:pStyle w:val="Akapitzlist"/>
        <w:ind w:left="426" w:hanging="426"/>
        <w:rPr>
          <w:rFonts w:ascii="Times New Roman" w:hAnsi="Times New Roman" w:cs="Times New Roman"/>
        </w:rPr>
      </w:pPr>
      <w:r w:rsidRPr="00FB0C4D">
        <w:rPr>
          <w:rFonts w:ascii="Times New Roman" w:hAnsi="Times New Roman" w:cs="Times New Roman"/>
        </w:rPr>
        <w:t>1)</w:t>
      </w:r>
      <w:r w:rsidRPr="00FB0C4D">
        <w:rPr>
          <w:rFonts w:ascii="Times New Roman" w:hAnsi="Times New Roman" w:cs="Times New Roman"/>
        </w:rPr>
        <w:tab/>
        <w:t>poświadczenie, z tym że do nadal wykonywanych dostaw okresowych lub ciągłych poświadczenie powinno być wydane nie wcześniej niż na 3 miesiące przed upływem terminu składania ofert,</w:t>
      </w:r>
    </w:p>
    <w:p w:rsidR="00F535DC" w:rsidRPr="00FB0C4D" w:rsidRDefault="00E83549" w:rsidP="00F535DC">
      <w:pPr>
        <w:pStyle w:val="Akapitzlist"/>
        <w:ind w:left="426" w:hanging="426"/>
        <w:rPr>
          <w:rFonts w:ascii="Times New Roman" w:hAnsi="Times New Roman" w:cs="Times New Roman"/>
        </w:rPr>
      </w:pPr>
      <w:r w:rsidRPr="00FB0C4D">
        <w:rPr>
          <w:rFonts w:ascii="Times New Roman" w:hAnsi="Times New Roman" w:cs="Times New Roman"/>
        </w:rPr>
        <w:t>2)</w:t>
      </w:r>
      <w:r w:rsidRPr="00FB0C4D">
        <w:rPr>
          <w:rFonts w:ascii="Times New Roman" w:hAnsi="Times New Roman" w:cs="Times New Roman"/>
        </w:rPr>
        <w:tab/>
        <w:t xml:space="preserve">oświadczenie </w:t>
      </w:r>
      <w:r w:rsidR="00636FE3" w:rsidRPr="00FB0C4D">
        <w:rPr>
          <w:rFonts w:ascii="Times New Roman" w:hAnsi="Times New Roman" w:cs="Times New Roman"/>
        </w:rPr>
        <w:t>W</w:t>
      </w:r>
      <w:r w:rsidRPr="00FB0C4D">
        <w:rPr>
          <w:rFonts w:ascii="Times New Roman" w:hAnsi="Times New Roman" w:cs="Times New Roman"/>
        </w:rPr>
        <w:t>ykonawcy – jeżeli z uzasadnionych przyczyn o obiektywnym charakterze wykonawca nie jest w stanie uzyskać poświadczenia.</w:t>
      </w:r>
    </w:p>
    <w:p w:rsidR="009D0E91" w:rsidRPr="00FB0C4D" w:rsidRDefault="00F535DC" w:rsidP="00F535DC">
      <w:pPr>
        <w:pStyle w:val="Akapitzlist"/>
        <w:ind w:left="426" w:hanging="426"/>
        <w:rPr>
          <w:rFonts w:ascii="Times New Roman" w:hAnsi="Times New Roman" w:cs="Times New Roman"/>
        </w:rPr>
      </w:pPr>
      <w:r w:rsidRPr="00FB0C4D">
        <w:rPr>
          <w:rFonts w:ascii="Times New Roman" w:hAnsi="Times New Roman" w:cs="Times New Roman"/>
        </w:rPr>
        <w:t xml:space="preserve">      </w:t>
      </w:r>
      <w:r w:rsidR="00E83549" w:rsidRPr="00FB0C4D">
        <w:rPr>
          <w:rFonts w:ascii="Times New Roman" w:hAnsi="Times New Roman" w:cs="Times New Roman"/>
        </w:rPr>
        <w:t xml:space="preserve">W przypadku gdy </w:t>
      </w:r>
      <w:r w:rsidR="00A97CDF" w:rsidRPr="00FB0C4D">
        <w:rPr>
          <w:rFonts w:ascii="Times New Roman" w:hAnsi="Times New Roman" w:cs="Times New Roman"/>
        </w:rPr>
        <w:t>Z</w:t>
      </w:r>
      <w:r w:rsidR="00E83549" w:rsidRPr="00FB0C4D">
        <w:rPr>
          <w:rFonts w:ascii="Times New Roman" w:hAnsi="Times New Roman" w:cs="Times New Roman"/>
        </w:rPr>
        <w:t xml:space="preserve">amawiający jest podmiotem, na rzecz którego </w:t>
      </w:r>
      <w:r w:rsidR="00DF6ED8" w:rsidRPr="00FB0C4D">
        <w:rPr>
          <w:rFonts w:ascii="Times New Roman" w:hAnsi="Times New Roman" w:cs="Times New Roman"/>
        </w:rPr>
        <w:t>dostawy</w:t>
      </w:r>
      <w:r w:rsidR="00E83549" w:rsidRPr="00FB0C4D">
        <w:rPr>
          <w:rFonts w:ascii="Times New Roman" w:hAnsi="Times New Roman" w:cs="Times New Roman"/>
        </w:rPr>
        <w:t xml:space="preserve"> wskazane w wykazie zostały wcześniej wykonane, </w:t>
      </w:r>
      <w:r w:rsidR="00A97CDF" w:rsidRPr="00FB0C4D">
        <w:rPr>
          <w:rFonts w:ascii="Times New Roman" w:hAnsi="Times New Roman" w:cs="Times New Roman"/>
        </w:rPr>
        <w:t>W</w:t>
      </w:r>
      <w:r w:rsidR="00E83549" w:rsidRPr="00FB0C4D">
        <w:rPr>
          <w:rFonts w:ascii="Times New Roman" w:hAnsi="Times New Roman" w:cs="Times New Roman"/>
        </w:rPr>
        <w:t>ykonawca nie ma obowiązku przedkładania dowodów należytego wykonania.</w:t>
      </w:r>
    </w:p>
    <w:p w:rsidR="00F535DC" w:rsidRPr="00FB0C4D" w:rsidRDefault="00F535DC" w:rsidP="00F535DC">
      <w:pPr>
        <w:pStyle w:val="Akapitzlist"/>
        <w:ind w:left="0"/>
        <w:rPr>
          <w:rFonts w:ascii="Times New Roman" w:hAnsi="Times New Roman" w:cs="Times New Roman"/>
        </w:rPr>
      </w:pPr>
      <w:r w:rsidRPr="00505520">
        <w:rPr>
          <w:rFonts w:ascii="Times New Roman" w:hAnsi="Times New Roman" w:cs="Times New Roman"/>
          <w:bCs/>
          <w:iCs/>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505520">
        <w:rPr>
          <w:rFonts w:ascii="Times New Roman" w:hAnsi="Times New Roman" w:cs="Times New Roman"/>
          <w:b/>
          <w:bCs/>
          <w:iCs/>
        </w:rPr>
        <w:t xml:space="preserve">pisemne zobowiązanie </w:t>
      </w:r>
      <w:r w:rsidR="00505520">
        <w:rPr>
          <w:rFonts w:ascii="Times New Roman" w:hAnsi="Times New Roman" w:cs="Times New Roman"/>
          <w:bCs/>
          <w:iCs/>
        </w:rPr>
        <w:t xml:space="preserve">tych </w:t>
      </w:r>
      <w:r w:rsidRPr="00505520">
        <w:rPr>
          <w:rFonts w:ascii="Times New Roman" w:hAnsi="Times New Roman" w:cs="Times New Roman"/>
          <w:bCs/>
          <w:iCs/>
        </w:rPr>
        <w:t xml:space="preserve">podmiotów do oddania mu do dyspozycji niezbędnych zasobów na potrzeby wykonania zamówienia (wg wzoru - </w:t>
      </w:r>
      <w:r w:rsidRPr="00505520">
        <w:rPr>
          <w:rFonts w:ascii="Times New Roman" w:hAnsi="Times New Roman" w:cs="Times New Roman"/>
          <w:b/>
          <w:bCs/>
          <w:iCs/>
        </w:rPr>
        <w:t xml:space="preserve">Załącznik nr </w:t>
      </w:r>
      <w:r w:rsidR="00D20585" w:rsidRPr="00505520">
        <w:rPr>
          <w:rFonts w:ascii="Times New Roman" w:hAnsi="Times New Roman" w:cs="Times New Roman"/>
          <w:b/>
          <w:bCs/>
          <w:iCs/>
        </w:rPr>
        <w:t>6</w:t>
      </w:r>
      <w:r w:rsidRPr="00505520">
        <w:rPr>
          <w:rFonts w:ascii="Times New Roman" w:hAnsi="Times New Roman" w:cs="Times New Roman"/>
          <w:b/>
          <w:bCs/>
          <w:iCs/>
        </w:rPr>
        <w:t xml:space="preserve"> do SIWZ)</w:t>
      </w:r>
      <w:r w:rsidRPr="00505520">
        <w:rPr>
          <w:rFonts w:ascii="Times New Roman" w:hAnsi="Times New Roman" w:cs="Times New Roman"/>
          <w:bCs/>
          <w:iCs/>
        </w:rPr>
        <w:t>.</w:t>
      </w:r>
    </w:p>
    <w:p w:rsidR="00711F79" w:rsidRPr="00505520" w:rsidRDefault="00414FB2" w:rsidP="00505520">
      <w:pPr>
        <w:pStyle w:val="Nagwek2"/>
        <w:ind w:left="0" w:firstLine="0"/>
        <w:rPr>
          <w:rFonts w:ascii="Times New Roman" w:hAnsi="Times New Roman" w:cs="Times New Roman"/>
        </w:rPr>
      </w:pPr>
      <w:r w:rsidRPr="00505520">
        <w:rPr>
          <w:rFonts w:ascii="Times New Roman" w:hAnsi="Times New Roman" w:cs="Times New Roman"/>
          <w:sz w:val="24"/>
          <w:szCs w:val="24"/>
        </w:rPr>
        <w:t>W celu wykazania braku podstaw do wykluczenia z postępowania Wykonawcy w okolicznościach, o których mowa w art. 24 ust. 1 ustawy Pzp należy złożyć następujące dokumenty:</w:t>
      </w:r>
    </w:p>
    <w:tbl>
      <w:tblPr>
        <w:tblW w:w="9420" w:type="dxa"/>
        <w:jc w:val="center"/>
        <w:tblLayout w:type="fixed"/>
        <w:tblLook w:val="0000" w:firstRow="0" w:lastRow="0" w:firstColumn="0" w:lastColumn="0" w:noHBand="0" w:noVBand="0"/>
      </w:tblPr>
      <w:tblGrid>
        <w:gridCol w:w="861"/>
        <w:gridCol w:w="8559"/>
      </w:tblGrid>
      <w:tr w:rsidR="00F82E98" w:rsidRPr="00FB0C4D" w:rsidTr="00F82E98">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rsidR="00F82E98" w:rsidRPr="00FB0C4D"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FB0C4D">
              <w:rPr>
                <w:rFonts w:ascii="Times New Roman" w:hAnsi="Times New Roman" w:cs="Times New Roman"/>
                <w:b/>
                <w:bCs/>
                <w:color w:val="000000"/>
                <w:sz w:val="22"/>
                <w:szCs w:val="22"/>
              </w:rPr>
              <w:t>Wymagany dokument</w:t>
            </w:r>
          </w:p>
        </w:tc>
      </w:tr>
      <w:tr w:rsidR="00F82E98" w:rsidRPr="00FB0C4D" w:rsidTr="00F82E98">
        <w:trPr>
          <w:trHeight w:val="502"/>
          <w:jc w:val="center"/>
        </w:trPr>
        <w:tc>
          <w:tcPr>
            <w:tcW w:w="861" w:type="dxa"/>
            <w:tcBorders>
              <w:top w:val="single" w:sz="6" w:space="0" w:color="auto"/>
              <w:left w:val="single" w:sz="6" w:space="0" w:color="auto"/>
              <w:bottom w:val="single" w:sz="6" w:space="0" w:color="auto"/>
              <w:right w:val="single" w:sz="6" w:space="0" w:color="auto"/>
            </w:tcBorders>
            <w:vAlign w:val="center"/>
          </w:tcPr>
          <w:p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1.</w:t>
            </w:r>
          </w:p>
        </w:tc>
        <w:tc>
          <w:tcPr>
            <w:tcW w:w="8559" w:type="dxa"/>
            <w:tcBorders>
              <w:top w:val="single" w:sz="6" w:space="0" w:color="auto"/>
              <w:left w:val="single" w:sz="6" w:space="0" w:color="auto"/>
              <w:bottom w:val="single" w:sz="6" w:space="0" w:color="auto"/>
              <w:right w:val="single" w:sz="6" w:space="0" w:color="auto"/>
            </w:tcBorders>
            <w:vAlign w:val="center"/>
          </w:tcPr>
          <w:p w:rsidR="00F82E98" w:rsidRPr="00CC4CDA" w:rsidRDefault="00F82E98" w:rsidP="00F82E98">
            <w:pPr>
              <w:autoSpaceDE w:val="0"/>
              <w:autoSpaceDN w:val="0"/>
              <w:adjustRightInd w:val="0"/>
              <w:spacing w:after="0" w:line="240" w:lineRule="auto"/>
              <w:jc w:val="center"/>
              <w:rPr>
                <w:rFonts w:ascii="Times New Roman" w:hAnsi="Times New Roman" w:cs="Times New Roman"/>
                <w:color w:val="000000"/>
              </w:rPr>
            </w:pPr>
            <w:r w:rsidRPr="00CC4CDA">
              <w:rPr>
                <w:rFonts w:ascii="Times New Roman" w:hAnsi="Times New Roman" w:cs="Times New Roman"/>
                <w:color w:val="000000"/>
              </w:rPr>
              <w:t>Oświadczenie o braku podstaw do wykluczenia</w:t>
            </w:r>
          </w:p>
          <w:p w:rsidR="00F82E98" w:rsidRPr="00CC4CDA" w:rsidRDefault="00F82E98" w:rsidP="00F82E98">
            <w:pPr>
              <w:autoSpaceDE w:val="0"/>
              <w:autoSpaceDN w:val="0"/>
              <w:adjustRightInd w:val="0"/>
              <w:spacing w:after="120" w:line="240" w:lineRule="auto"/>
              <w:jc w:val="center"/>
              <w:rPr>
                <w:rFonts w:ascii="Times New Roman" w:hAnsi="Times New Roman" w:cs="Times New Roman"/>
                <w:color w:val="000000"/>
              </w:rPr>
            </w:pPr>
            <w:r w:rsidRPr="00CC4CDA">
              <w:rPr>
                <w:rFonts w:ascii="Times New Roman" w:hAnsi="Times New Roman" w:cs="Times New Roman"/>
                <w:color w:val="000000"/>
              </w:rPr>
              <w:t xml:space="preserve">(wg wzoru – </w:t>
            </w:r>
            <w:r w:rsidRPr="00CC4CDA">
              <w:rPr>
                <w:rFonts w:ascii="Times New Roman" w:hAnsi="Times New Roman" w:cs="Times New Roman"/>
                <w:b/>
                <w:bCs/>
                <w:color w:val="000000"/>
              </w:rPr>
              <w:t>załącznik nr 3b</w:t>
            </w:r>
            <w:r w:rsidRPr="00CC4CDA">
              <w:rPr>
                <w:rFonts w:ascii="Times New Roman" w:hAnsi="Times New Roman" w:cs="Times New Roman"/>
                <w:color w:val="000000"/>
              </w:rPr>
              <w:t xml:space="preserve"> do SIWZ) </w:t>
            </w:r>
          </w:p>
        </w:tc>
      </w:tr>
      <w:tr w:rsidR="00F82E98" w:rsidRPr="00FB0C4D" w:rsidTr="00F82E98">
        <w:trPr>
          <w:trHeight w:val="1036"/>
          <w:jc w:val="center"/>
        </w:trPr>
        <w:tc>
          <w:tcPr>
            <w:tcW w:w="861" w:type="dxa"/>
            <w:tcBorders>
              <w:top w:val="single" w:sz="6" w:space="0" w:color="auto"/>
              <w:left w:val="single" w:sz="6" w:space="0" w:color="auto"/>
              <w:bottom w:val="single" w:sz="6" w:space="0" w:color="auto"/>
              <w:right w:val="single" w:sz="6" w:space="0" w:color="auto"/>
            </w:tcBorders>
            <w:vAlign w:val="center"/>
          </w:tcPr>
          <w:p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2.</w:t>
            </w:r>
          </w:p>
        </w:tc>
        <w:tc>
          <w:tcPr>
            <w:tcW w:w="8559" w:type="dxa"/>
            <w:tcBorders>
              <w:top w:val="single" w:sz="6" w:space="0" w:color="auto"/>
              <w:left w:val="single" w:sz="6" w:space="0" w:color="auto"/>
              <w:bottom w:val="single" w:sz="6" w:space="0" w:color="auto"/>
              <w:right w:val="single" w:sz="6" w:space="0" w:color="auto"/>
            </w:tcBorders>
            <w:vAlign w:val="center"/>
          </w:tcPr>
          <w:p w:rsidR="00F82E98" w:rsidRPr="00CC4CDA" w:rsidRDefault="00F82E98" w:rsidP="00382326">
            <w:pPr>
              <w:autoSpaceDE w:val="0"/>
              <w:autoSpaceDN w:val="0"/>
              <w:adjustRightInd w:val="0"/>
              <w:spacing w:after="120"/>
              <w:jc w:val="center"/>
              <w:rPr>
                <w:rFonts w:ascii="Times New Roman" w:hAnsi="Times New Roman" w:cs="Times New Roman"/>
                <w:color w:val="000000"/>
              </w:rPr>
            </w:pPr>
            <w:r w:rsidRPr="00CC4CDA">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CC4CDA">
              <w:rPr>
                <w:rFonts w:ascii="Times New Roman" w:hAnsi="Times New Roman" w:cs="Times New Roman"/>
                <w:b/>
              </w:rPr>
              <w:t>6 miesięcy przed upływem terminu składania ofert</w:t>
            </w:r>
            <w:r w:rsidRPr="00CC4CDA">
              <w:rPr>
                <w:rFonts w:ascii="Times New Roman" w:hAnsi="Times New Roman" w:cs="Times New Roman"/>
              </w:rPr>
              <w:t xml:space="preserve"> </w:t>
            </w:r>
          </w:p>
        </w:tc>
      </w:tr>
    </w:tbl>
    <w:p w:rsidR="003736E8" w:rsidRPr="00FB0C4D" w:rsidRDefault="003736E8" w:rsidP="00D20585">
      <w:pPr>
        <w:spacing w:line="240" w:lineRule="auto"/>
        <w:rPr>
          <w:rFonts w:ascii="Times New Roman" w:hAnsi="Times New Roman" w:cs="Times New Roman"/>
        </w:rPr>
      </w:pPr>
      <w:r w:rsidRPr="00CF1D7C">
        <w:rPr>
          <w:rFonts w:ascii="Times New Roman" w:hAnsi="Times New Roman" w:cs="Times New Roman"/>
        </w:rPr>
        <w:t>Jeżeli Wykonawca ma siedzibę lub miejsce zamieszkania poza terytorium Rzeczypospolitej Polskiej, zamiast dok</w:t>
      </w:r>
      <w:r w:rsidR="00F82E98" w:rsidRPr="00FB0C4D">
        <w:rPr>
          <w:rFonts w:ascii="Times New Roman" w:hAnsi="Times New Roman" w:cs="Times New Roman"/>
        </w:rPr>
        <w:t xml:space="preserve">umentu, o którym mowa powyżej w </w:t>
      </w:r>
      <w:r w:rsidRPr="00FB0C4D">
        <w:rPr>
          <w:rFonts w:ascii="Times New Roman" w:hAnsi="Times New Roman" w:cs="Times New Roman"/>
        </w:rPr>
        <w:t xml:space="preserve">pkt </w:t>
      </w:r>
      <w:r w:rsidR="00F82E98" w:rsidRPr="00FB0C4D">
        <w:rPr>
          <w:rFonts w:ascii="Times New Roman" w:hAnsi="Times New Roman" w:cs="Times New Roman"/>
        </w:rPr>
        <w:t>2.</w:t>
      </w:r>
      <w:r w:rsidR="00337730" w:rsidRPr="00FB0C4D">
        <w:rPr>
          <w:rFonts w:ascii="Times New Roman" w:hAnsi="Times New Roman" w:cs="Times New Roman"/>
        </w:rPr>
        <w:t xml:space="preserve"> </w:t>
      </w:r>
      <w:r w:rsidRPr="00FB0C4D">
        <w:rPr>
          <w:rFonts w:ascii="Times New Roman" w:hAnsi="Times New Roman" w:cs="Times New Roman"/>
        </w:rPr>
        <w:t xml:space="preserve">- składa dokument lub dokumenty wystawione w kraju, w którym ma siedzibę lub miejsce zamieszkania potwierdzające, </w:t>
      </w:r>
      <w:r w:rsidR="00F82E98" w:rsidRPr="00FB0C4D">
        <w:rPr>
          <w:rFonts w:ascii="Times New Roman" w:hAnsi="Times New Roman" w:cs="Times New Roman"/>
        </w:rPr>
        <w:t xml:space="preserve">że </w:t>
      </w:r>
      <w:r w:rsidRPr="00FB0C4D">
        <w:rPr>
          <w:rFonts w:ascii="Times New Roman" w:hAnsi="Times New Roman" w:cs="Times New Roman"/>
        </w:rPr>
        <w:t>nie otwarto jego likwida</w:t>
      </w:r>
      <w:r w:rsidR="00F82E98" w:rsidRPr="00FB0C4D">
        <w:rPr>
          <w:rFonts w:ascii="Times New Roman" w:hAnsi="Times New Roman" w:cs="Times New Roman"/>
        </w:rPr>
        <w:t>cji ani nie ogłoszono upadłości.</w:t>
      </w:r>
    </w:p>
    <w:p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Dokumenty powinny być wystawione nie wcześniej niż 6 miesięcy przed upływem terminu składania ofert. </w:t>
      </w:r>
    </w:p>
    <w:p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Jeżeli w kraju miejsca zamieszkania osoby lub w kraju, w którym wykonawca ma siedzibę lub miejsce zamieszkania, nie wydaje się dokumentu, o którym mowa w pkt. 2 tabeli, zastępuje się </w:t>
      </w:r>
      <w:r w:rsidRPr="00FB0C4D">
        <w:rPr>
          <w:rFonts w:ascii="Times New Roman" w:eastAsia="Times New Roman" w:hAnsi="Times New Roman" w:cs="Times New Roman"/>
          <w:lang w:eastAsia="pl-PL"/>
        </w:rPr>
        <w:lastRenderedPageBreak/>
        <w:t>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rsidR="003736E8" w:rsidRPr="00FB0C4D" w:rsidRDefault="003736E8" w:rsidP="003736E8">
      <w:pPr>
        <w:rPr>
          <w:rFonts w:ascii="Times New Roman" w:hAnsi="Times New Roman" w:cs="Times New Roman"/>
        </w:rPr>
      </w:pPr>
      <w:r w:rsidRPr="00FB0C4D">
        <w:rPr>
          <w:rFonts w:ascii="Times New Roman" w:hAnsi="Times New Roman" w:cs="Times New Roman"/>
        </w:rPr>
        <w:t xml:space="preserve">W przypadku Wykonawców składających </w:t>
      </w:r>
      <w:r w:rsidR="00934095" w:rsidRPr="00FB0C4D">
        <w:rPr>
          <w:rFonts w:ascii="Times New Roman" w:hAnsi="Times New Roman" w:cs="Times New Roman"/>
        </w:rPr>
        <w:t xml:space="preserve">wspólną </w:t>
      </w:r>
      <w:r w:rsidRPr="00FB0C4D">
        <w:rPr>
          <w:rFonts w:ascii="Times New Roman" w:hAnsi="Times New Roman" w:cs="Times New Roman"/>
        </w:rPr>
        <w:t xml:space="preserve">ofertę, dokumenty </w:t>
      </w:r>
      <w:r w:rsidR="00204813" w:rsidRPr="00FB0C4D">
        <w:rPr>
          <w:rFonts w:ascii="Times New Roman" w:hAnsi="Times New Roman" w:cs="Times New Roman"/>
        </w:rPr>
        <w:t>składane w celu wykazania braku podstaw</w:t>
      </w:r>
      <w:r w:rsidR="00636FE3" w:rsidRPr="00FB0C4D">
        <w:rPr>
          <w:rFonts w:ascii="Times New Roman" w:hAnsi="Times New Roman" w:cs="Times New Roman"/>
        </w:rPr>
        <w:t xml:space="preserve"> do wykluczenia z postępowania W</w:t>
      </w:r>
      <w:r w:rsidR="00204813" w:rsidRPr="00FB0C4D">
        <w:rPr>
          <w:rFonts w:ascii="Times New Roman" w:hAnsi="Times New Roman" w:cs="Times New Roman"/>
        </w:rPr>
        <w:t xml:space="preserve">ykonawcy w okolicznościach, o których mowa w art. 24 ust. 1 ustawy Pzp, </w:t>
      </w:r>
      <w:r w:rsidRPr="00FB0C4D">
        <w:rPr>
          <w:rFonts w:ascii="Times New Roman" w:hAnsi="Times New Roman" w:cs="Times New Roman"/>
        </w:rPr>
        <w:t>winny być przedłożone przez każdego Wykonawcę.</w:t>
      </w:r>
    </w:p>
    <w:p w:rsidR="00F82E98" w:rsidRPr="00FB0C4D" w:rsidRDefault="00F82E98" w:rsidP="00CF1D7C">
      <w:pPr>
        <w:pStyle w:val="Nagwek2"/>
        <w:ind w:left="0" w:firstLine="0"/>
        <w:rPr>
          <w:rFonts w:ascii="Times New Roman" w:hAnsi="Times New Roman" w:cs="Times New Roman"/>
          <w:sz w:val="24"/>
          <w:szCs w:val="24"/>
        </w:rPr>
      </w:pPr>
      <w:bookmarkStart w:id="27" w:name="_Toc354600421"/>
      <w:r w:rsidRPr="00FB0C4D">
        <w:rPr>
          <w:rFonts w:ascii="Times New Roman" w:hAnsi="Times New Roman" w:cs="Times New Roman"/>
          <w:sz w:val="24"/>
          <w:szCs w:val="24"/>
        </w:rPr>
        <w:t xml:space="preserve">W celu wykazania braku </w:t>
      </w:r>
      <w:r w:rsidR="0055757E" w:rsidRPr="00505520">
        <w:rPr>
          <w:rFonts w:ascii="Times New Roman" w:hAnsi="Times New Roman" w:cs="Times New Roman"/>
          <w:sz w:val="24"/>
          <w:szCs w:val="24"/>
        </w:rPr>
        <w:t xml:space="preserve">podstaw do wykluczenia z postępowania na podstawie </w:t>
      </w:r>
      <w:r w:rsidRPr="00CF1D7C">
        <w:rPr>
          <w:rFonts w:ascii="Times New Roman" w:hAnsi="Times New Roman" w:cs="Times New Roman"/>
          <w:sz w:val="24"/>
          <w:szCs w:val="24"/>
        </w:rPr>
        <w:t xml:space="preserve">okoliczności, o których mowa </w:t>
      </w:r>
      <w:r w:rsidR="00CF1D7C" w:rsidRPr="00505520">
        <w:rPr>
          <w:rFonts w:ascii="Times New Roman" w:eastAsia="Arial Unicode MS" w:hAnsi="Times New Roman" w:cs="Times New Roman"/>
          <w:sz w:val="24"/>
          <w:szCs w:val="24"/>
        </w:rPr>
        <w:t xml:space="preserve">w art. 24 ust. 2 pkt. 5) </w:t>
      </w:r>
      <w:r w:rsidRPr="00CF1D7C">
        <w:rPr>
          <w:rFonts w:ascii="Times New Roman" w:hAnsi="Times New Roman" w:cs="Times New Roman"/>
          <w:sz w:val="24"/>
          <w:szCs w:val="24"/>
        </w:rPr>
        <w:t>ustawy Pzp, do oferty należy dołączyć</w:t>
      </w:r>
      <w:r w:rsidR="00CF1D7C" w:rsidRPr="00FB0C4D">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8320"/>
      </w:tblGrid>
      <w:tr w:rsidR="00F82E98" w:rsidRPr="00FB0C4D" w:rsidTr="00A201F1">
        <w:trPr>
          <w:trHeight w:val="370"/>
          <w:jc w:val="center"/>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tcPr>
          <w:p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Lp.</w:t>
            </w:r>
          </w:p>
        </w:tc>
        <w:tc>
          <w:tcPr>
            <w:tcW w:w="8320" w:type="dxa"/>
            <w:tcBorders>
              <w:top w:val="single" w:sz="4" w:space="0" w:color="auto"/>
              <w:left w:val="single" w:sz="4" w:space="0" w:color="auto"/>
              <w:bottom w:val="single" w:sz="4" w:space="0" w:color="auto"/>
              <w:right w:val="single" w:sz="4" w:space="0" w:color="auto"/>
            </w:tcBorders>
            <w:shd w:val="clear" w:color="auto" w:fill="E7E6E6"/>
            <w:vAlign w:val="center"/>
          </w:tcPr>
          <w:p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Wymagany dokument</w:t>
            </w:r>
          </w:p>
        </w:tc>
      </w:tr>
      <w:tr w:rsidR="00F82E98" w:rsidRPr="00FB0C4D" w:rsidTr="0096753B">
        <w:trPr>
          <w:trHeight w:val="557"/>
          <w:jc w:val="center"/>
        </w:trPr>
        <w:tc>
          <w:tcPr>
            <w:tcW w:w="668" w:type="dxa"/>
            <w:tcBorders>
              <w:top w:val="single" w:sz="4" w:space="0" w:color="auto"/>
              <w:left w:val="single" w:sz="4" w:space="0" w:color="auto"/>
              <w:bottom w:val="single" w:sz="4" w:space="0" w:color="auto"/>
              <w:right w:val="single" w:sz="4" w:space="0" w:color="auto"/>
            </w:tcBorders>
            <w:vAlign w:val="center"/>
          </w:tcPr>
          <w:p w:rsidR="00F82E98" w:rsidRPr="00CC4CDA" w:rsidRDefault="00F82E98" w:rsidP="00382326">
            <w:pPr>
              <w:spacing w:after="120"/>
              <w:jc w:val="center"/>
              <w:rPr>
                <w:rFonts w:ascii="Times New Roman" w:hAnsi="Times New Roman" w:cs="Times New Roman"/>
                <w:b/>
              </w:rPr>
            </w:pPr>
            <w:r w:rsidRPr="00CC4CDA">
              <w:rPr>
                <w:rFonts w:ascii="Times New Roman" w:hAnsi="Times New Roman" w:cs="Times New Roman"/>
                <w:b/>
              </w:rPr>
              <w:t>1.</w:t>
            </w:r>
          </w:p>
        </w:tc>
        <w:tc>
          <w:tcPr>
            <w:tcW w:w="8320" w:type="dxa"/>
            <w:tcBorders>
              <w:top w:val="single" w:sz="4" w:space="0" w:color="auto"/>
              <w:left w:val="single" w:sz="4" w:space="0" w:color="auto"/>
              <w:bottom w:val="single" w:sz="4" w:space="0" w:color="auto"/>
              <w:right w:val="single" w:sz="4" w:space="0" w:color="auto"/>
            </w:tcBorders>
            <w:vAlign w:val="center"/>
          </w:tcPr>
          <w:p w:rsidR="00F82E98" w:rsidRPr="00CC4CDA" w:rsidRDefault="00F82E98" w:rsidP="00D20585">
            <w:pPr>
              <w:spacing w:before="120"/>
              <w:jc w:val="center"/>
              <w:rPr>
                <w:rFonts w:ascii="Times New Roman" w:hAnsi="Times New Roman" w:cs="Times New Roman"/>
              </w:rPr>
            </w:pPr>
            <w:r w:rsidRPr="00CC4CDA">
              <w:rPr>
                <w:rFonts w:ascii="Times New Roman" w:hAnsi="Times New Roman" w:cs="Times New Roman"/>
                <w:bCs/>
              </w:rPr>
              <w:t>Listę podmiotów należących do tej samej grupy kapitałowej, o której mowa w art. 24 ust. 2 pkt 5 ustawy Pzp</w:t>
            </w:r>
            <w:r w:rsidRPr="00CC4CDA">
              <w:rPr>
                <w:rFonts w:ascii="Times New Roman" w:hAnsi="Times New Roman" w:cs="Times New Roman"/>
              </w:rPr>
              <w:t xml:space="preserve"> tj. w rozumieniu ustawy z dnia 16 lutego 2007 r. o ochronie konkurencji  i konsumentów (Dz. U. Nr 50, poz. 331 z późn. zm.)</w:t>
            </w:r>
            <w:r w:rsidRPr="00CC4CDA">
              <w:rPr>
                <w:rFonts w:ascii="Times New Roman" w:hAnsi="Times New Roman" w:cs="Times New Roman"/>
                <w:bCs/>
              </w:rPr>
              <w:t xml:space="preserve"> albo informację o tym, że Wykonawca nie należy do grupy kapitałowej (wg wzoru - </w:t>
            </w:r>
            <w:r w:rsidRPr="00CC4CDA">
              <w:rPr>
                <w:rFonts w:ascii="Times New Roman" w:hAnsi="Times New Roman" w:cs="Times New Roman"/>
                <w:b/>
                <w:bCs/>
              </w:rPr>
              <w:t xml:space="preserve">załącznik nr </w:t>
            </w:r>
            <w:r w:rsidR="00D20585" w:rsidRPr="00CC4CDA">
              <w:rPr>
                <w:rFonts w:ascii="Times New Roman" w:hAnsi="Times New Roman" w:cs="Times New Roman"/>
                <w:b/>
                <w:bCs/>
              </w:rPr>
              <w:t>4</w:t>
            </w:r>
            <w:r w:rsidRPr="00CC4CDA">
              <w:rPr>
                <w:rFonts w:ascii="Times New Roman" w:hAnsi="Times New Roman" w:cs="Times New Roman"/>
                <w:bCs/>
              </w:rPr>
              <w:t xml:space="preserve"> do SIWZ)</w:t>
            </w:r>
          </w:p>
        </w:tc>
      </w:tr>
    </w:tbl>
    <w:p w:rsidR="00831228" w:rsidRDefault="00A201F1" w:rsidP="00491B39">
      <w:pPr>
        <w:rPr>
          <w:rFonts w:ascii="Times New Roman" w:hAnsi="Times New Roman" w:cs="Times New Roman"/>
        </w:rPr>
      </w:pPr>
      <w:r w:rsidRPr="00CF1D7C">
        <w:rPr>
          <w:rFonts w:ascii="Times New Roman" w:hAnsi="Times New Roman" w:cs="Times New Roman"/>
        </w:rPr>
        <w:t>W przypadku Wykonawców składających wspólną ofertę ww. dokument musi być przedłożony przez każdego Wykonawcę.</w:t>
      </w:r>
    </w:p>
    <w:p w:rsidR="00204813" w:rsidRPr="00374F47" w:rsidRDefault="00204813" w:rsidP="002C4DA3">
      <w:pPr>
        <w:pStyle w:val="Nagwek2"/>
        <w:rPr>
          <w:rFonts w:ascii="Times New Roman" w:hAnsi="Times New Roman" w:cs="Times New Roman"/>
        </w:rPr>
      </w:pPr>
      <w:r w:rsidRPr="00374F47">
        <w:rPr>
          <w:rFonts w:ascii="Times New Roman" w:hAnsi="Times New Roman" w:cs="Times New Roman"/>
        </w:rPr>
        <w:t>Forma dokumentów</w:t>
      </w:r>
      <w:bookmarkEnd w:id="27"/>
    </w:p>
    <w:p w:rsidR="00724C33" w:rsidRPr="00FB0C4D" w:rsidRDefault="00337730" w:rsidP="00A75423">
      <w:pPr>
        <w:spacing w:after="0"/>
        <w:rPr>
          <w:rFonts w:ascii="Times New Roman" w:hAnsi="Times New Roman" w:cs="Times New Roman"/>
        </w:rPr>
      </w:pPr>
      <w:r w:rsidRPr="00FB0C4D">
        <w:rPr>
          <w:rFonts w:ascii="Times New Roman" w:hAnsi="Times New Roman" w:cs="Times New Roman"/>
        </w:rPr>
        <w:t xml:space="preserve">Dokumenty, o których mowa </w:t>
      </w:r>
      <w:r w:rsidR="00D23E8B" w:rsidRPr="00FB0C4D">
        <w:rPr>
          <w:rFonts w:ascii="Times New Roman" w:hAnsi="Times New Roman" w:cs="Times New Roman"/>
        </w:rPr>
        <w:t>w pkt 5</w:t>
      </w:r>
      <w:r w:rsidRPr="00FB0C4D">
        <w:rPr>
          <w:rFonts w:ascii="Times New Roman" w:hAnsi="Times New Roman" w:cs="Times New Roman"/>
        </w:rPr>
        <w:t>,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w:t>
      </w:r>
      <w:r w:rsidR="00CB25C2" w:rsidRPr="00FB0C4D">
        <w:rPr>
          <w:rFonts w:ascii="Times New Roman" w:hAnsi="Times New Roman" w:cs="Times New Roman"/>
        </w:rPr>
        <w:t>,</w:t>
      </w:r>
      <w:r w:rsidRPr="00FB0C4D">
        <w:rPr>
          <w:rFonts w:ascii="Times New Roman" w:hAnsi="Times New Roman" w:cs="Times New Roman"/>
        </w:rPr>
        <w:t xml:space="preserve"> Nr 231). Ponadto, dokumenty sporządzone w języku obcym muszą być składane wraz z tłumaczeniem na język polski.</w:t>
      </w:r>
    </w:p>
    <w:p w:rsidR="00A201F1" w:rsidRPr="00FB0C4D" w:rsidRDefault="00A201F1" w:rsidP="00A75423">
      <w:pPr>
        <w:spacing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W przypadku załącznika w formie kserokopii, </w:t>
      </w:r>
      <w:r w:rsidRPr="00FB0C4D">
        <w:rPr>
          <w:rFonts w:ascii="Times New Roman" w:eastAsia="Times New Roman" w:hAnsi="Times New Roman" w:cs="Times New Roman"/>
          <w:b/>
          <w:lang w:eastAsia="pl-PL"/>
        </w:rPr>
        <w:t>każda kopiowana strona</w:t>
      </w:r>
      <w:r w:rsidRPr="00FB0C4D">
        <w:rPr>
          <w:rFonts w:ascii="Times New Roman" w:eastAsia="Times New Roman" w:hAnsi="Times New Roman" w:cs="Times New Roman"/>
          <w:lang w:eastAsia="pl-PL"/>
        </w:rPr>
        <w:t xml:space="preserve"> musi być opatrzona klauzulą </w:t>
      </w:r>
      <w:r w:rsidRPr="00FB0C4D">
        <w:rPr>
          <w:rFonts w:ascii="Times New Roman" w:eastAsia="Times New Roman" w:hAnsi="Times New Roman" w:cs="Times New Roman"/>
          <w:b/>
          <w:lang w:eastAsia="pl-PL"/>
        </w:rPr>
        <w:t>„ZA ZGODNOŚĆ Z ORYGINAŁEM”</w:t>
      </w:r>
      <w:r w:rsidRPr="00FB0C4D">
        <w:rPr>
          <w:rFonts w:ascii="Times New Roman" w:eastAsia="Times New Roman" w:hAnsi="Times New Roman" w:cs="Times New Roman"/>
          <w:lang w:eastAsia="pl-PL"/>
        </w:rPr>
        <w:t xml:space="preserve"> i podpisana przez osobę upoważnioną do podpisywania oferty oraz opatrzona jej imienną pieczątką (w przypadku jej braku konieczny jest czytelny podpis).</w:t>
      </w:r>
    </w:p>
    <w:p w:rsidR="00A201F1" w:rsidRPr="00FB0C4D" w:rsidRDefault="00A201F1" w:rsidP="00A75423">
      <w:pPr>
        <w:spacing w:after="0"/>
        <w:rPr>
          <w:rFonts w:ascii="Times New Roman" w:hAnsi="Times New Roman" w:cs="Times New Roman"/>
          <w:b/>
          <w:u w:val="single"/>
        </w:rPr>
      </w:pPr>
      <w:r w:rsidRPr="00FB0C4D">
        <w:rPr>
          <w:rFonts w:ascii="Times New Roman" w:hAnsi="Times New Roman" w:cs="Times New Roman"/>
        </w:rPr>
        <w:t>Dokumenty - pisemne zobowiązanie do oddania do dyspozycji niezbędnych zasobów oraz l</w:t>
      </w:r>
      <w:r w:rsidRPr="00FB0C4D">
        <w:rPr>
          <w:rFonts w:ascii="Times New Roman" w:hAnsi="Times New Roman" w:cs="Times New Roman"/>
          <w:bCs/>
        </w:rPr>
        <w:t xml:space="preserve">istę podmiotów należących do tej samej grupy kapitałowej - należy złożyć </w:t>
      </w:r>
      <w:r w:rsidRPr="00FB0C4D">
        <w:rPr>
          <w:rFonts w:ascii="Times New Roman" w:hAnsi="Times New Roman" w:cs="Times New Roman"/>
          <w:b/>
          <w:bCs/>
          <w:u w:val="single"/>
        </w:rPr>
        <w:t>w formie oryginału.</w:t>
      </w:r>
    </w:p>
    <w:p w:rsidR="00A201F1" w:rsidRPr="00FB0C4D" w:rsidRDefault="00A201F1" w:rsidP="00A75423">
      <w:pPr>
        <w:spacing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04813" w:rsidRPr="00FB0C4D" w:rsidRDefault="00204813" w:rsidP="00082173">
      <w:pPr>
        <w:pStyle w:val="Nagwek2"/>
        <w:rPr>
          <w:rFonts w:ascii="Times New Roman" w:hAnsi="Times New Roman" w:cs="Times New Roman"/>
          <w:sz w:val="24"/>
          <w:szCs w:val="24"/>
        </w:rPr>
      </w:pPr>
      <w:bookmarkStart w:id="28" w:name="_Toc354600422"/>
      <w:r w:rsidRPr="00FB0C4D">
        <w:rPr>
          <w:rFonts w:ascii="Times New Roman" w:hAnsi="Times New Roman" w:cs="Times New Roman"/>
          <w:sz w:val="24"/>
          <w:szCs w:val="24"/>
        </w:rPr>
        <w:t>Waluty obce</w:t>
      </w:r>
      <w:bookmarkEnd w:id="28"/>
    </w:p>
    <w:p w:rsidR="00505520" w:rsidRPr="00505520" w:rsidRDefault="00505520" w:rsidP="00505520">
      <w:pPr>
        <w:rPr>
          <w:rFonts w:ascii="Times New Roman" w:hAnsi="Times New Roman" w:cs="Times New Roman"/>
          <w:bCs/>
          <w:iCs/>
        </w:rPr>
      </w:pPr>
      <w:r w:rsidRPr="00505520">
        <w:rPr>
          <w:rFonts w:ascii="Times New Roman" w:hAnsi="Times New Roman" w:cs="Times New Roman"/>
          <w:bCs/>
          <w:iCs/>
        </w:rPr>
        <w:t xml:space="preserve">W przypadku, gdy dokumenty składane przez Wykonawców </w:t>
      </w:r>
      <w:r>
        <w:rPr>
          <w:rFonts w:ascii="Times New Roman" w:hAnsi="Times New Roman" w:cs="Times New Roman"/>
          <w:bCs/>
          <w:iCs/>
        </w:rPr>
        <w:t>na potwierdzenie spełnienia warunków udziału w postępowaniu</w:t>
      </w:r>
      <w:r w:rsidRPr="00505520">
        <w:rPr>
          <w:rFonts w:ascii="Times New Roman" w:hAnsi="Times New Roman" w:cs="Times New Roman"/>
          <w:bCs/>
          <w:iCs/>
        </w:rPr>
        <w:t xml:space="preserve"> będą zawierały kwoty w walutach obcych, ich wartość </w:t>
      </w:r>
      <w:r w:rsidRPr="00505520">
        <w:rPr>
          <w:rFonts w:ascii="Times New Roman" w:hAnsi="Times New Roman" w:cs="Times New Roman"/>
          <w:bCs/>
          <w:iCs/>
        </w:rPr>
        <w:lastRenderedPageBreak/>
        <w:t>zostanie przeliczona na PLN według średniego kursu</w:t>
      </w:r>
      <w:r>
        <w:rPr>
          <w:rFonts w:ascii="Times New Roman" w:hAnsi="Times New Roman" w:cs="Times New Roman"/>
          <w:bCs/>
          <w:iCs/>
        </w:rPr>
        <w:t xml:space="preserve"> danej waluty</w:t>
      </w:r>
      <w:r w:rsidRPr="00505520">
        <w:rPr>
          <w:rFonts w:ascii="Times New Roman" w:hAnsi="Times New Roman" w:cs="Times New Roman"/>
          <w:bCs/>
          <w:iCs/>
        </w:rPr>
        <w:t xml:space="preserve"> ogłoszonego przez Narodowy Bank Polski w dniu publikacji ogłoszenia o zamówieniu w BZP po godz. 12:00.</w:t>
      </w:r>
    </w:p>
    <w:p w:rsidR="00F7226C" w:rsidRPr="00FB0C4D" w:rsidRDefault="00F7226C" w:rsidP="00944921">
      <w:pPr>
        <w:pStyle w:val="Nagwek1"/>
        <w:spacing w:before="120"/>
        <w:ind w:left="431" w:hanging="431"/>
        <w:rPr>
          <w:rFonts w:ascii="Times New Roman" w:hAnsi="Times New Roman" w:cs="Times New Roman"/>
          <w:sz w:val="24"/>
          <w:szCs w:val="24"/>
        </w:rPr>
      </w:pPr>
      <w:bookmarkStart w:id="29" w:name="_Toc354600423"/>
      <w:r w:rsidRPr="00FB0C4D">
        <w:rPr>
          <w:rFonts w:ascii="Times New Roman" w:hAnsi="Times New Roman" w:cs="Times New Roman"/>
          <w:sz w:val="24"/>
          <w:szCs w:val="24"/>
        </w:rPr>
        <w:t>Sposób porozumiewania się zamawiającego z wykonawcami</w:t>
      </w:r>
      <w:bookmarkEnd w:id="29"/>
    </w:p>
    <w:p w:rsidR="00F7226C" w:rsidRPr="00FB0C4D" w:rsidRDefault="00F7226C" w:rsidP="00F7226C">
      <w:pPr>
        <w:rPr>
          <w:rFonts w:ascii="Times New Roman" w:hAnsi="Times New Roman" w:cs="Times New Roman"/>
        </w:rPr>
      </w:pPr>
      <w:r w:rsidRPr="00FB0C4D">
        <w:rPr>
          <w:rFonts w:ascii="Times New Roman" w:hAnsi="Times New Roman" w:cs="Times New Roman"/>
        </w:rPr>
        <w:t>Niniejsze postępowanie jest prowadzone w języku polskim.</w:t>
      </w:r>
    </w:p>
    <w:p w:rsidR="00F7226C" w:rsidRPr="00FB0C4D" w:rsidRDefault="00F7226C" w:rsidP="00F7226C">
      <w:pPr>
        <w:rPr>
          <w:rFonts w:ascii="Times New Roman" w:hAnsi="Times New Roman" w:cs="Times New Roman"/>
        </w:rPr>
      </w:pPr>
      <w:r w:rsidRPr="00FB0C4D">
        <w:rPr>
          <w:rFonts w:ascii="Times New Roman" w:hAnsi="Times New Roman" w:cs="Times New Roman"/>
        </w:rPr>
        <w:t>Wyjaśnienia dotyczące Specyfikacji Istotnych Warunków Zamówienia udzielane będą z zachowaniem zasad określonych w ustawie Pzp (art. 38).</w:t>
      </w:r>
    </w:p>
    <w:p w:rsidR="00F7226C" w:rsidRPr="00FB0C4D" w:rsidRDefault="00F7226C" w:rsidP="00F7226C">
      <w:pPr>
        <w:rPr>
          <w:rFonts w:ascii="Times New Roman" w:hAnsi="Times New Roman" w:cs="Times New Roman"/>
        </w:rPr>
      </w:pPr>
      <w:r w:rsidRPr="00FB0C4D">
        <w:rPr>
          <w:rFonts w:ascii="Times New Roman" w:hAnsi="Times New Roman" w:cs="Times New Roman"/>
        </w:rPr>
        <w:t>W niniejszym postępowaniu podstawowym sposobem porozumiewania się jest forma pisemna.</w:t>
      </w:r>
    </w:p>
    <w:p w:rsidR="00337730" w:rsidRPr="00FB0C4D" w:rsidRDefault="00F7226C" w:rsidP="00F7226C">
      <w:pPr>
        <w:rPr>
          <w:rFonts w:ascii="Times New Roman" w:hAnsi="Times New Roman" w:cs="Times New Roman"/>
        </w:rPr>
      </w:pPr>
      <w:r w:rsidRPr="00FB0C4D">
        <w:rPr>
          <w:rFonts w:ascii="Times New Roman" w:hAnsi="Times New Roman" w:cs="Times New Roman"/>
        </w:rPr>
        <w:t>Zamawiający dopuszcza korespondencję dotyczą</w:t>
      </w:r>
      <w:r w:rsidR="00337730" w:rsidRPr="00FB0C4D">
        <w:rPr>
          <w:rFonts w:ascii="Times New Roman" w:hAnsi="Times New Roman" w:cs="Times New Roman"/>
        </w:rPr>
        <w:t>cą postępowania za pomocą faksu</w:t>
      </w:r>
      <w:r w:rsidR="00DC11C1" w:rsidRPr="00FB0C4D">
        <w:rPr>
          <w:rFonts w:ascii="Times New Roman" w:hAnsi="Times New Roman" w:cs="Times New Roman"/>
        </w:rPr>
        <w:t xml:space="preserve"> lub poczty elektronicznej</w:t>
      </w:r>
      <w:r w:rsidR="00337730" w:rsidRPr="00FB0C4D">
        <w:rPr>
          <w:rFonts w:ascii="Times New Roman" w:hAnsi="Times New Roman" w:cs="Times New Roman"/>
        </w:rPr>
        <w:t xml:space="preserve">. Forma faksu </w:t>
      </w:r>
      <w:r w:rsidR="00DC11C1" w:rsidRPr="00FB0C4D">
        <w:rPr>
          <w:rFonts w:ascii="Times New Roman" w:hAnsi="Times New Roman" w:cs="Times New Roman"/>
        </w:rPr>
        <w:t xml:space="preserve">lub poczty elektronicznej </w:t>
      </w:r>
      <w:r w:rsidR="00337730" w:rsidRPr="00FB0C4D">
        <w:rPr>
          <w:rFonts w:ascii="Times New Roman" w:hAnsi="Times New Roman" w:cs="Times New Roman"/>
        </w:rPr>
        <w:t>jest niedopuszczalna do następujących czynności wymagających pod rygorem nieważności formy pisemnej:</w:t>
      </w:r>
    </w:p>
    <w:p w:rsidR="00337730" w:rsidRPr="00FB0C4D" w:rsidRDefault="00337730" w:rsidP="005470BB">
      <w:pPr>
        <w:pStyle w:val="Akapitzlist"/>
        <w:numPr>
          <w:ilvl w:val="0"/>
          <w:numId w:val="10"/>
        </w:numPr>
        <w:rPr>
          <w:rFonts w:ascii="Times New Roman" w:hAnsi="Times New Roman" w:cs="Times New Roman"/>
        </w:rPr>
      </w:pPr>
      <w:r w:rsidRPr="00FB0C4D">
        <w:rPr>
          <w:rFonts w:ascii="Times New Roman" w:hAnsi="Times New Roman" w:cs="Times New Roman"/>
        </w:rPr>
        <w:t>złożenie Oferty;</w:t>
      </w:r>
    </w:p>
    <w:p w:rsidR="00337730" w:rsidRPr="00FB0C4D" w:rsidRDefault="00337730" w:rsidP="005470BB">
      <w:pPr>
        <w:pStyle w:val="Akapitzlist"/>
        <w:numPr>
          <w:ilvl w:val="0"/>
          <w:numId w:val="10"/>
        </w:numPr>
        <w:rPr>
          <w:rFonts w:ascii="Times New Roman" w:hAnsi="Times New Roman" w:cs="Times New Roman"/>
        </w:rPr>
      </w:pPr>
      <w:r w:rsidRPr="00FB0C4D">
        <w:rPr>
          <w:rFonts w:ascii="Times New Roman" w:hAnsi="Times New Roman" w:cs="Times New Roman"/>
        </w:rPr>
        <w:t>zmiana Oferty;</w:t>
      </w:r>
    </w:p>
    <w:p w:rsidR="00DC36B5" w:rsidRPr="00FB0C4D" w:rsidRDefault="00DC36B5" w:rsidP="005470BB">
      <w:pPr>
        <w:pStyle w:val="Akapitzlist"/>
        <w:numPr>
          <w:ilvl w:val="0"/>
          <w:numId w:val="10"/>
        </w:numPr>
        <w:rPr>
          <w:rFonts w:ascii="Times New Roman" w:hAnsi="Times New Roman" w:cs="Times New Roman"/>
        </w:rPr>
      </w:pPr>
      <w:r w:rsidRPr="00FB0C4D">
        <w:rPr>
          <w:rFonts w:ascii="Times New Roman" w:hAnsi="Times New Roman" w:cs="Times New Roman"/>
        </w:rPr>
        <w:t>uzupełnienie dokumentów, o których mowa w</w:t>
      </w:r>
      <w:r w:rsidR="00B208C5" w:rsidRPr="00FB0C4D">
        <w:rPr>
          <w:rFonts w:ascii="Times New Roman" w:hAnsi="Times New Roman" w:cs="Times New Roman"/>
        </w:rPr>
        <w:t xml:space="preserve"> pkt </w:t>
      </w:r>
      <w:r w:rsidR="00056E14" w:rsidRPr="00FB0C4D">
        <w:rPr>
          <w:rFonts w:ascii="Times New Roman" w:hAnsi="Times New Roman" w:cs="Times New Roman"/>
        </w:rPr>
        <w:t>5</w:t>
      </w:r>
      <w:r w:rsidR="003B1F2F" w:rsidRPr="00FB0C4D">
        <w:rPr>
          <w:rFonts w:ascii="Times New Roman" w:hAnsi="Times New Roman" w:cs="Times New Roman"/>
        </w:rPr>
        <w:t>;</w:t>
      </w:r>
    </w:p>
    <w:p w:rsidR="003B1F2F" w:rsidRPr="00FB0C4D" w:rsidRDefault="003B1F2F" w:rsidP="005470BB">
      <w:pPr>
        <w:pStyle w:val="Akapitzlist"/>
        <w:numPr>
          <w:ilvl w:val="0"/>
          <w:numId w:val="10"/>
        </w:numPr>
        <w:rPr>
          <w:rFonts w:ascii="Times New Roman" w:hAnsi="Times New Roman" w:cs="Times New Roman"/>
        </w:rPr>
      </w:pPr>
      <w:r w:rsidRPr="00FB0C4D">
        <w:rPr>
          <w:rFonts w:ascii="Times New Roman" w:hAnsi="Times New Roman" w:cs="Times New Roman"/>
        </w:rPr>
        <w:t>powiadomienie Zamawiającego o wycofaniu złożonej przez Wykonawcę Oferty.</w:t>
      </w:r>
    </w:p>
    <w:p w:rsidR="00F7226C" w:rsidRPr="00FB0C4D" w:rsidRDefault="00F7226C" w:rsidP="00337730">
      <w:pPr>
        <w:rPr>
          <w:rFonts w:ascii="Times New Roman" w:hAnsi="Times New Roman" w:cs="Times New Roman"/>
        </w:rPr>
      </w:pPr>
      <w:r w:rsidRPr="00FB0C4D">
        <w:rPr>
          <w:rFonts w:ascii="Times New Roman" w:hAnsi="Times New Roman" w:cs="Times New Roman"/>
        </w:rPr>
        <w:t>W przypadku korespondencji przekazywanej faksem</w:t>
      </w:r>
      <w:r w:rsidR="00B208C5" w:rsidRPr="00FB0C4D">
        <w:rPr>
          <w:rFonts w:ascii="Times New Roman" w:hAnsi="Times New Roman" w:cs="Times New Roman"/>
        </w:rPr>
        <w:t xml:space="preserve"> lub pocztą elektroniczną</w:t>
      </w:r>
      <w:r w:rsidRPr="00FB0C4D">
        <w:rPr>
          <w:rFonts w:ascii="Times New Roman" w:hAnsi="Times New Roman" w:cs="Times New Roman"/>
        </w:rPr>
        <w:t>, każda ze stron na żądanie drugiej niezwłocznie potwierdza fakt jej otrzymania.</w:t>
      </w:r>
    </w:p>
    <w:p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 przypadku braku potwierdzenia otrzymania wiadomości przez Wykonawcę, Zamawiający domniema, iż pismo wysłane przez Zamawiającego na numer </w:t>
      </w:r>
      <w:r w:rsidR="00B208C5" w:rsidRPr="00FB0C4D">
        <w:rPr>
          <w:rFonts w:ascii="Times New Roman" w:hAnsi="Times New Roman" w:cs="Times New Roman"/>
        </w:rPr>
        <w:t xml:space="preserve">lub adres e-mail </w:t>
      </w:r>
      <w:r w:rsidRPr="00FB0C4D">
        <w:rPr>
          <w:rFonts w:ascii="Times New Roman" w:hAnsi="Times New Roman" w:cs="Times New Roman"/>
        </w:rPr>
        <w:t>podany przez Wykonawcę zostało mu doręczone w sposób umożliwiający zapoznanie się Wykonawcy z treścią pisma.</w:t>
      </w:r>
    </w:p>
    <w:p w:rsidR="00036639" w:rsidRPr="00CF1D7C" w:rsidRDefault="00036639" w:rsidP="00036639">
      <w:pPr>
        <w:rPr>
          <w:rFonts w:ascii="Times New Roman" w:hAnsi="Times New Roman" w:cs="Times New Roman"/>
        </w:rPr>
      </w:pPr>
      <w:r w:rsidRPr="00FB0C4D">
        <w:rPr>
          <w:rFonts w:ascii="Times New Roman" w:hAnsi="Times New Roman" w:cs="Times New Roman"/>
        </w:rPr>
        <w:t xml:space="preserve">Osobą uprawnioną do kontaktów z Wykonawcami, w zakresie zagadnień związanych z prowadzoną procedurą jest </w:t>
      </w:r>
      <w:r w:rsidR="00601CB4" w:rsidRPr="00FB0C4D">
        <w:rPr>
          <w:rFonts w:ascii="Times New Roman" w:hAnsi="Times New Roman" w:cs="Times New Roman"/>
        </w:rPr>
        <w:t xml:space="preserve">Ewa Smęt </w:t>
      </w:r>
      <w:r w:rsidRPr="00FB0C4D">
        <w:rPr>
          <w:rFonts w:ascii="Times New Roman" w:hAnsi="Times New Roman" w:cs="Times New Roman"/>
        </w:rPr>
        <w:t xml:space="preserve">- fax. (22) 627-06-80, e-mail </w:t>
      </w:r>
      <w:hyperlink r:id="rId9" w:history="1">
        <w:r w:rsidR="003B1F2F" w:rsidRPr="00FB0C4D">
          <w:rPr>
            <w:rStyle w:val="Hipercze"/>
            <w:rFonts w:ascii="Times New Roman" w:hAnsi="Times New Roman" w:cs="Times New Roman"/>
          </w:rPr>
          <w:t>zamowienia.publiczne@udsc.gov.pl</w:t>
        </w:r>
      </w:hyperlink>
      <w:r w:rsidR="00B208C5" w:rsidRPr="00CF1D7C">
        <w:rPr>
          <w:rFonts w:ascii="Times New Roman" w:hAnsi="Times New Roman" w:cs="Times New Roman"/>
        </w:rPr>
        <w:t xml:space="preserve">. </w:t>
      </w:r>
    </w:p>
    <w:p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Wszelkie dokumenty, które Zamawiający zobowiązany jest opublikować na stronie internetowej, dostępne będą pod adresem: </w:t>
      </w:r>
      <w:r w:rsidRPr="00FB0C4D">
        <w:rPr>
          <w:rFonts w:ascii="Times New Roman" w:hAnsi="Times New Roman" w:cs="Times New Roman"/>
          <w:u w:val="single"/>
        </w:rPr>
        <w:t>www.udsc.gov.pl</w:t>
      </w:r>
      <w:r w:rsidRPr="00FB0C4D">
        <w:rPr>
          <w:rFonts w:ascii="Times New Roman" w:hAnsi="Times New Roman" w:cs="Times New Roman"/>
        </w:rPr>
        <w:t>.</w:t>
      </w:r>
    </w:p>
    <w:p w:rsidR="00F7226C" w:rsidRPr="00FB0C4D" w:rsidRDefault="00F7226C" w:rsidP="00944921">
      <w:pPr>
        <w:pStyle w:val="Nagwek1"/>
        <w:spacing w:before="120"/>
        <w:ind w:left="431" w:hanging="431"/>
        <w:rPr>
          <w:rFonts w:ascii="Times New Roman" w:hAnsi="Times New Roman" w:cs="Times New Roman"/>
          <w:sz w:val="24"/>
          <w:szCs w:val="24"/>
        </w:rPr>
      </w:pPr>
      <w:bookmarkStart w:id="30" w:name="_Toc354600424"/>
      <w:r w:rsidRPr="00FB0C4D">
        <w:rPr>
          <w:rFonts w:ascii="Times New Roman" w:hAnsi="Times New Roman" w:cs="Times New Roman"/>
          <w:sz w:val="24"/>
          <w:szCs w:val="24"/>
        </w:rPr>
        <w:t>Wadium</w:t>
      </w:r>
      <w:bookmarkEnd w:id="30"/>
    </w:p>
    <w:p w:rsidR="006339E3" w:rsidRPr="00FB0C4D" w:rsidRDefault="006339E3" w:rsidP="00082173">
      <w:pPr>
        <w:pStyle w:val="Nagwek2"/>
        <w:rPr>
          <w:rFonts w:ascii="Times New Roman" w:hAnsi="Times New Roman" w:cs="Times New Roman"/>
          <w:sz w:val="24"/>
          <w:szCs w:val="24"/>
        </w:rPr>
      </w:pPr>
      <w:bookmarkStart w:id="31" w:name="_Toc354600425"/>
      <w:r w:rsidRPr="00FB0C4D">
        <w:rPr>
          <w:rFonts w:ascii="Times New Roman" w:hAnsi="Times New Roman" w:cs="Times New Roman"/>
          <w:sz w:val="24"/>
          <w:szCs w:val="24"/>
        </w:rPr>
        <w:t>Wysokość wadium</w:t>
      </w:r>
      <w:bookmarkEnd w:id="31"/>
    </w:p>
    <w:p w:rsidR="000E564A" w:rsidRDefault="00F7226C" w:rsidP="000E564A">
      <w:pPr>
        <w:spacing w:after="0"/>
        <w:rPr>
          <w:rFonts w:ascii="Times New Roman" w:hAnsi="Times New Roman" w:cs="Times New Roman"/>
        </w:rPr>
      </w:pPr>
      <w:r w:rsidRPr="00FB0C4D">
        <w:rPr>
          <w:rFonts w:ascii="Times New Roman" w:hAnsi="Times New Roman" w:cs="Times New Roman"/>
        </w:rPr>
        <w:t>Oferta musi być zabezpieczona wadium</w:t>
      </w:r>
      <w:r w:rsidR="000E564A">
        <w:rPr>
          <w:rFonts w:ascii="Times New Roman" w:hAnsi="Times New Roman" w:cs="Times New Roman"/>
        </w:rPr>
        <w:t xml:space="preserve"> w </w:t>
      </w:r>
      <w:r w:rsidR="000E564A" w:rsidRPr="002C4DA3">
        <w:rPr>
          <w:rFonts w:ascii="Times New Roman" w:hAnsi="Times New Roman" w:cs="Times New Roman"/>
        </w:rPr>
        <w:t>wysokości</w:t>
      </w:r>
      <w:r w:rsidR="002C4DA3" w:rsidRPr="002C4DA3">
        <w:rPr>
          <w:rFonts w:ascii="Times New Roman" w:hAnsi="Times New Roman" w:cs="Times New Roman"/>
        </w:rPr>
        <w:t xml:space="preserve"> 3 500 zł (słownie: trzy tysiące pięćset zł).</w:t>
      </w:r>
    </w:p>
    <w:p w:rsidR="006339E3" w:rsidRPr="00FB0C4D" w:rsidRDefault="006339E3" w:rsidP="00082173">
      <w:pPr>
        <w:pStyle w:val="Nagwek2"/>
        <w:rPr>
          <w:rFonts w:ascii="Times New Roman" w:hAnsi="Times New Roman" w:cs="Times New Roman"/>
          <w:sz w:val="24"/>
          <w:szCs w:val="24"/>
        </w:rPr>
      </w:pPr>
      <w:bookmarkStart w:id="32" w:name="_Toc354600426"/>
      <w:r w:rsidRPr="00FB0C4D">
        <w:rPr>
          <w:rFonts w:ascii="Times New Roman" w:hAnsi="Times New Roman" w:cs="Times New Roman"/>
          <w:sz w:val="24"/>
          <w:szCs w:val="24"/>
        </w:rPr>
        <w:t>Termin złożenia wadium</w:t>
      </w:r>
      <w:bookmarkEnd w:id="32"/>
    </w:p>
    <w:p w:rsidR="00F7226C" w:rsidRPr="00FB0C4D" w:rsidRDefault="00F7226C" w:rsidP="00F7226C">
      <w:pPr>
        <w:rPr>
          <w:rFonts w:ascii="Times New Roman" w:hAnsi="Times New Roman" w:cs="Times New Roman"/>
        </w:rPr>
      </w:pPr>
      <w:r w:rsidRPr="00FB0C4D">
        <w:rPr>
          <w:rFonts w:ascii="Times New Roman" w:hAnsi="Times New Roman" w:cs="Times New Roman"/>
        </w:rPr>
        <w:t>Wadium musi być złożone lub wpłynąć na rachunek Zamawiającego przed upływem terminu składania ofert.</w:t>
      </w:r>
    </w:p>
    <w:p w:rsidR="006339E3" w:rsidRPr="00FB0C4D" w:rsidRDefault="006339E3" w:rsidP="00082173">
      <w:pPr>
        <w:pStyle w:val="Nagwek2"/>
        <w:rPr>
          <w:rFonts w:ascii="Times New Roman" w:hAnsi="Times New Roman" w:cs="Times New Roman"/>
          <w:sz w:val="24"/>
          <w:szCs w:val="24"/>
        </w:rPr>
      </w:pPr>
      <w:bookmarkStart w:id="33" w:name="_Toc354600427"/>
      <w:r w:rsidRPr="00FB0C4D">
        <w:rPr>
          <w:rFonts w:ascii="Times New Roman" w:hAnsi="Times New Roman" w:cs="Times New Roman"/>
          <w:sz w:val="24"/>
          <w:szCs w:val="24"/>
        </w:rPr>
        <w:t>Forma złożenia wadium</w:t>
      </w:r>
      <w:bookmarkEnd w:id="33"/>
    </w:p>
    <w:p w:rsidR="00F7226C" w:rsidRPr="00FB0C4D" w:rsidRDefault="00F7226C" w:rsidP="00F7226C">
      <w:pPr>
        <w:rPr>
          <w:rFonts w:ascii="Times New Roman" w:hAnsi="Times New Roman" w:cs="Times New Roman"/>
        </w:rPr>
      </w:pPr>
      <w:r w:rsidRPr="00FB0C4D">
        <w:rPr>
          <w:rFonts w:ascii="Times New Roman" w:hAnsi="Times New Roman" w:cs="Times New Roman"/>
        </w:rPr>
        <w:t>Wadium może być wnoszone w jednej lub kilku następujących formach:</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pieniądzu: przelewem na rachunek bankowy Zamawiającego: Narodowy Bank Polski O/O Warszawa, nr rachunku: 26 1010 1010 0031 4413 9120 0000 z dopiskiem: „</w:t>
      </w:r>
      <w:r w:rsidR="004A4835">
        <w:rPr>
          <w:rFonts w:ascii="Times New Roman" w:hAnsi="Times New Roman" w:cs="Times New Roman"/>
        </w:rPr>
        <w:t>sprzęt informatyczny</w:t>
      </w:r>
      <w:r w:rsidRPr="00FB0C4D">
        <w:rPr>
          <w:rFonts w:ascii="Times New Roman" w:hAnsi="Times New Roman" w:cs="Times New Roman"/>
        </w:rPr>
        <w:t>”;</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lastRenderedPageBreak/>
        <w:t>poręczeniach bankowych lub poręczeniach spółdzielczej kasy oszczędnościowo - kredytowej, z tym że poręczenie kasy jest zawsze poręczeniem pieniężnym;</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gwarancjach bankowych;</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gwarancjach ubezpieczeniowych;</w:t>
      </w:r>
    </w:p>
    <w:p w:rsidR="00F7226C" w:rsidRPr="00FB0C4D" w:rsidRDefault="00F7226C" w:rsidP="005470BB">
      <w:pPr>
        <w:pStyle w:val="Akapitzlist"/>
        <w:numPr>
          <w:ilvl w:val="0"/>
          <w:numId w:val="5"/>
        </w:numPr>
        <w:rPr>
          <w:rFonts w:ascii="Times New Roman" w:hAnsi="Times New Roman" w:cs="Times New Roman"/>
        </w:rPr>
      </w:pPr>
      <w:r w:rsidRPr="00FB0C4D">
        <w:rPr>
          <w:rFonts w:ascii="Times New Roman" w:hAnsi="Times New Roman" w:cs="Times New Roman"/>
        </w:rPr>
        <w:t>poręczeniach udzielanych przez podmioty, o których mowa w art. 6b ust. 5 pkt 2 ustawy z dnia 9 listopada 2000 r. o utworzeniu Polskiej Agencji Rozwoju Przedsiębiorczości (Dz. U. Nr 109, poz. 1158, z późn. zm.).</w:t>
      </w:r>
    </w:p>
    <w:p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 xml:space="preserve">Wadium wnoszone w jednej z form określonych powyżej (z wyłączeniem formy pieniężnej), </w:t>
      </w:r>
      <w:r w:rsidR="002C4DA3" w:rsidRPr="002C4DA3">
        <w:rPr>
          <w:rFonts w:ascii="Times New Roman" w:hAnsi="Times New Roman" w:cs="Times New Roman"/>
          <w:b/>
        </w:rPr>
        <w:t xml:space="preserve">należy złożyć w oryginale </w:t>
      </w:r>
      <w:r w:rsidR="002C4DA3" w:rsidRPr="002C4DA3">
        <w:rPr>
          <w:rFonts w:ascii="Times New Roman" w:hAnsi="Times New Roman" w:cs="Times New Roman"/>
        </w:rPr>
        <w:t>w siedzibie Zamawiającego u</w:t>
      </w:r>
      <w:r w:rsidR="002C4DA3" w:rsidRPr="00D54F58">
        <w:rPr>
          <w:rFonts w:ascii="Times New Roman" w:hAnsi="Times New Roman" w:cs="Times New Roman"/>
          <w:b/>
        </w:rPr>
        <w:t xml:space="preserve">l. Taborowa 33 w Warszawie (Biuro Podawcze) </w:t>
      </w:r>
      <w:r w:rsidRPr="00FB0C4D">
        <w:rPr>
          <w:rFonts w:ascii="Times New Roman" w:hAnsi="Times New Roman" w:cs="Times New Roman"/>
        </w:rPr>
        <w:t>w dniach od poniedziałku do piątku, w godz. 9.00 – 15.30.</w:t>
      </w:r>
    </w:p>
    <w:p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 xml:space="preserve">Z treści gwarancji </w:t>
      </w:r>
      <w:r w:rsidR="00457E71">
        <w:rPr>
          <w:rFonts w:ascii="Times New Roman" w:hAnsi="Times New Roman" w:cs="Times New Roman"/>
        </w:rPr>
        <w:t xml:space="preserve">wadialnej </w:t>
      </w:r>
      <w:r w:rsidRPr="00FB0C4D">
        <w:rPr>
          <w:rFonts w:ascii="Times New Roman" w:hAnsi="Times New Roman" w:cs="Times New Roman"/>
        </w:rPr>
        <w:t>winno wynikać bezwarunkowe zobowiązanie Gwaranta do wypłaty Zamawiającemu pełnej kwoty wadium w okolicznościach określonych w art. 46 ust. 4a i ust. 5 ustawy Pzp na każde pisemne żądanie zgłoszone przez Zamawiającego w terminie związania ofertą.</w:t>
      </w:r>
    </w:p>
    <w:p w:rsidR="00E7535A" w:rsidRPr="00FB0C4D" w:rsidRDefault="00E7535A" w:rsidP="00E7535A">
      <w:pPr>
        <w:spacing w:after="0" w:line="100" w:lineRule="atLeast"/>
        <w:rPr>
          <w:rFonts w:ascii="Times New Roman" w:hAnsi="Times New Roman" w:cs="Times New Roman"/>
        </w:rPr>
      </w:pPr>
      <w:r w:rsidRPr="00FB0C4D">
        <w:rPr>
          <w:rFonts w:ascii="Times New Roman" w:hAnsi="Times New Roman" w:cs="Times New Roman"/>
          <w:lang w:eastAsia="pl-PL"/>
        </w:rPr>
        <w:t>Zaleca się, aby wraz z ofertą złożyć kserokopię potwierdzającą wniesienie wadium w pieniądzu lub stosownego dokumentu w przypadku wnoszenia wadium w jednej z form, o których mowa powyżej.</w:t>
      </w:r>
    </w:p>
    <w:p w:rsidR="006339E3" w:rsidRPr="00FB0C4D" w:rsidRDefault="006339E3" w:rsidP="00082173">
      <w:pPr>
        <w:pStyle w:val="Nagwek2"/>
        <w:rPr>
          <w:rFonts w:ascii="Times New Roman" w:hAnsi="Times New Roman" w:cs="Times New Roman"/>
          <w:sz w:val="24"/>
          <w:szCs w:val="24"/>
        </w:rPr>
      </w:pPr>
      <w:bookmarkStart w:id="34" w:name="_Toc354600428"/>
      <w:r w:rsidRPr="00FB0C4D">
        <w:rPr>
          <w:rFonts w:ascii="Times New Roman" w:hAnsi="Times New Roman" w:cs="Times New Roman"/>
          <w:sz w:val="24"/>
          <w:szCs w:val="24"/>
        </w:rPr>
        <w:t>Niezłożenie wadium</w:t>
      </w:r>
      <w:bookmarkEnd w:id="34"/>
    </w:p>
    <w:p w:rsidR="00F7226C" w:rsidRPr="00FB0C4D" w:rsidRDefault="00F7226C" w:rsidP="00F7226C">
      <w:pPr>
        <w:rPr>
          <w:rFonts w:ascii="Times New Roman" w:hAnsi="Times New Roman" w:cs="Times New Roman"/>
        </w:rPr>
      </w:pPr>
      <w:r w:rsidRPr="00FB0C4D">
        <w:rPr>
          <w:rFonts w:ascii="Times New Roman" w:hAnsi="Times New Roman" w:cs="Times New Roman"/>
        </w:rPr>
        <w:t>Wykonawca, który nie zabezpieczy złożonej oferty wadium w wymaganej formie zostanie wykluczony z postępowania na podstawie art. 24 ust. 2 pkt 2 ustawy Pzp, a jego oferta zostanie uznana za odrzuconą (art. 24 ust. 4 ustawy Pzp).</w:t>
      </w:r>
    </w:p>
    <w:p w:rsidR="006339E3" w:rsidRPr="00FB0C4D" w:rsidRDefault="006339E3" w:rsidP="00082173">
      <w:pPr>
        <w:pStyle w:val="Nagwek2"/>
        <w:rPr>
          <w:rFonts w:ascii="Times New Roman" w:hAnsi="Times New Roman" w:cs="Times New Roman"/>
          <w:sz w:val="24"/>
          <w:szCs w:val="24"/>
        </w:rPr>
      </w:pPr>
      <w:bookmarkStart w:id="35" w:name="_Toc354600429"/>
      <w:r w:rsidRPr="00FB0C4D">
        <w:rPr>
          <w:rFonts w:ascii="Times New Roman" w:hAnsi="Times New Roman" w:cs="Times New Roman"/>
          <w:sz w:val="24"/>
          <w:szCs w:val="24"/>
        </w:rPr>
        <w:t>Zwrot wadium</w:t>
      </w:r>
      <w:bookmarkEnd w:id="35"/>
    </w:p>
    <w:p w:rsidR="00F7226C" w:rsidRPr="00CF1D7C" w:rsidRDefault="00F7226C" w:rsidP="00F7226C">
      <w:pPr>
        <w:rPr>
          <w:rFonts w:ascii="Times New Roman" w:hAnsi="Times New Roman" w:cs="Times New Roman"/>
        </w:rPr>
      </w:pPr>
      <w:r w:rsidRPr="00FB0C4D">
        <w:rPr>
          <w:rFonts w:ascii="Times New Roman" w:hAnsi="Times New Roman" w:cs="Times New Roman"/>
        </w:rPr>
        <w:t xml:space="preserve">Zamawiający zwraca wadium wszystkim Wykonawcom niezwłocznie po wyborze oferty najkorzystniejszej lub unieważnieniu postępowania, z wyjątkiem Wykonawcy, którego oferta została wybrana jako najkorzystniejsza, z zastrzeżeniem pkt. </w:t>
      </w:r>
      <w:r w:rsidR="005E6381" w:rsidRPr="00CF1D7C">
        <w:rPr>
          <w:rFonts w:ascii="Times New Roman" w:hAnsi="Times New Roman" w:cs="Times New Roman"/>
        </w:rPr>
        <w:fldChar w:fldCharType="begin"/>
      </w:r>
      <w:r w:rsidR="006339E3" w:rsidRPr="00FB0C4D">
        <w:rPr>
          <w:rFonts w:ascii="Times New Roman" w:hAnsi="Times New Roman" w:cs="Times New Roman"/>
        </w:rPr>
        <w:instrText xml:space="preserve"> REF _Ref351988828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05238C">
        <w:rPr>
          <w:rFonts w:ascii="Times New Roman" w:hAnsi="Times New Roman" w:cs="Times New Roman"/>
        </w:rPr>
        <w:t>7.7</w:t>
      </w:r>
      <w:r w:rsidR="005E6381" w:rsidRPr="00CF1D7C">
        <w:rPr>
          <w:rFonts w:ascii="Times New Roman" w:hAnsi="Times New Roman" w:cs="Times New Roman"/>
        </w:rPr>
        <w:fldChar w:fldCharType="end"/>
      </w:r>
      <w:r w:rsidRPr="00CF1D7C">
        <w:rPr>
          <w:rFonts w:ascii="Times New Roman" w:hAnsi="Times New Roman" w:cs="Times New Roman"/>
        </w:rPr>
        <w:t xml:space="preserve"> SIWZ.</w:t>
      </w:r>
    </w:p>
    <w:p w:rsidR="006339E3" w:rsidRPr="00FB0C4D" w:rsidRDefault="006339E3" w:rsidP="006339E3">
      <w:pPr>
        <w:rPr>
          <w:rFonts w:ascii="Times New Roman" w:hAnsi="Times New Roman" w:cs="Times New Roman"/>
        </w:rPr>
      </w:pPr>
      <w:r w:rsidRPr="00FB0C4D">
        <w:rPr>
          <w:rFonts w:ascii="Times New Roman" w:hAnsi="Times New Roman" w:cs="Times New Roman"/>
        </w:rPr>
        <w:t>Wykonawcy, którego oferta została wybrana jako najkorzystniejsza, Zamawiający zwraca wadium niezwłocznie po zawarciu umowy w sprawie zamówienia publicznego.</w:t>
      </w:r>
    </w:p>
    <w:p w:rsidR="006339E3" w:rsidRPr="00FB0C4D" w:rsidRDefault="006339E3" w:rsidP="006339E3">
      <w:pPr>
        <w:rPr>
          <w:rFonts w:ascii="Times New Roman" w:hAnsi="Times New Roman" w:cs="Times New Roman"/>
        </w:rPr>
      </w:pPr>
      <w:r w:rsidRPr="00FB0C4D">
        <w:rPr>
          <w:rFonts w:ascii="Times New Roman" w:hAnsi="Times New Roman" w:cs="Times New Roman"/>
        </w:rPr>
        <w:t>Zamawiający zwraca niezwłocznie wadium na wniosek Wykonawcy, który wycofał ofertę przed upływem terminu składania ofert.</w:t>
      </w:r>
    </w:p>
    <w:p w:rsidR="006339E3" w:rsidRPr="00FB0C4D" w:rsidRDefault="006339E3" w:rsidP="006339E3">
      <w:pPr>
        <w:rPr>
          <w:rFonts w:ascii="Times New Roman" w:hAnsi="Times New Roman" w:cs="Times New Roman"/>
        </w:rPr>
      </w:pPr>
      <w:r w:rsidRPr="00FB0C4D">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339E3" w:rsidRPr="00FB0C4D" w:rsidRDefault="006339E3" w:rsidP="00082173">
      <w:pPr>
        <w:pStyle w:val="Nagwek2"/>
        <w:rPr>
          <w:rFonts w:ascii="Times New Roman" w:hAnsi="Times New Roman" w:cs="Times New Roman"/>
          <w:sz w:val="24"/>
          <w:szCs w:val="24"/>
        </w:rPr>
      </w:pPr>
      <w:bookmarkStart w:id="36" w:name="_Toc354600430"/>
      <w:r w:rsidRPr="00FB0C4D">
        <w:rPr>
          <w:rFonts w:ascii="Times New Roman" w:hAnsi="Times New Roman" w:cs="Times New Roman"/>
          <w:sz w:val="24"/>
          <w:szCs w:val="24"/>
        </w:rPr>
        <w:t>Ponowne wniesienie wadium</w:t>
      </w:r>
      <w:bookmarkEnd w:id="36"/>
    </w:p>
    <w:p w:rsidR="006339E3" w:rsidRPr="00FB0C4D" w:rsidRDefault="006339E3" w:rsidP="006339E3">
      <w:pPr>
        <w:rPr>
          <w:rFonts w:ascii="Times New Roman" w:hAnsi="Times New Roman" w:cs="Times New Roman"/>
        </w:rPr>
      </w:pPr>
      <w:r w:rsidRPr="00FB0C4D">
        <w:rPr>
          <w:rFonts w:ascii="Times New Roman" w:hAnsi="Times New Roman" w:cs="Times New Roman"/>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6339E3" w:rsidRPr="00FB0C4D" w:rsidRDefault="006339E3" w:rsidP="00082173">
      <w:pPr>
        <w:pStyle w:val="Nagwek2"/>
        <w:rPr>
          <w:rFonts w:ascii="Times New Roman" w:hAnsi="Times New Roman" w:cs="Times New Roman"/>
          <w:sz w:val="24"/>
          <w:szCs w:val="24"/>
        </w:rPr>
      </w:pPr>
      <w:bookmarkStart w:id="37" w:name="_Ref351988828"/>
      <w:bookmarkStart w:id="38" w:name="_Toc354600431"/>
      <w:r w:rsidRPr="00FB0C4D">
        <w:rPr>
          <w:rFonts w:ascii="Times New Roman" w:hAnsi="Times New Roman" w:cs="Times New Roman"/>
          <w:sz w:val="24"/>
          <w:szCs w:val="24"/>
        </w:rPr>
        <w:lastRenderedPageBreak/>
        <w:t>Zatrzymanie wadium</w:t>
      </w:r>
      <w:bookmarkEnd w:id="37"/>
      <w:bookmarkEnd w:id="38"/>
    </w:p>
    <w:p w:rsidR="00326EB1" w:rsidRPr="00FB0C4D" w:rsidRDefault="00326EB1" w:rsidP="006339E3">
      <w:pPr>
        <w:rPr>
          <w:rFonts w:ascii="Times New Roman" w:hAnsi="Times New Roman" w:cs="Times New Roman"/>
        </w:rPr>
      </w:pPr>
      <w:r w:rsidRPr="00FB0C4D">
        <w:rPr>
          <w:rFonts w:ascii="Times New Roman" w:hAnsi="Times New Roman" w:cs="Times New Roman"/>
        </w:rPr>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rsidR="00F7226C" w:rsidRPr="00FB0C4D" w:rsidRDefault="00F7226C" w:rsidP="00F7226C">
      <w:pPr>
        <w:rPr>
          <w:rFonts w:ascii="Times New Roman" w:hAnsi="Times New Roman" w:cs="Times New Roman"/>
        </w:rPr>
      </w:pPr>
      <w:r w:rsidRPr="00FB0C4D">
        <w:rPr>
          <w:rFonts w:ascii="Times New Roman" w:hAnsi="Times New Roman" w:cs="Times New Roman"/>
        </w:rPr>
        <w:t>Zamawiający zatrzymuje wadium wraz z odsetkami, jeżeli Wykonawca, którego oferta została wybrana:</w:t>
      </w:r>
    </w:p>
    <w:p w:rsidR="00F7226C" w:rsidRPr="00FB0C4D" w:rsidRDefault="00F7226C" w:rsidP="005470BB">
      <w:pPr>
        <w:pStyle w:val="Akapitzlist"/>
        <w:numPr>
          <w:ilvl w:val="0"/>
          <w:numId w:val="6"/>
        </w:numPr>
        <w:rPr>
          <w:rFonts w:ascii="Times New Roman" w:hAnsi="Times New Roman" w:cs="Times New Roman"/>
        </w:rPr>
      </w:pPr>
      <w:r w:rsidRPr="00FB0C4D">
        <w:rPr>
          <w:rFonts w:ascii="Times New Roman" w:hAnsi="Times New Roman" w:cs="Times New Roman"/>
        </w:rPr>
        <w:t>odmówił podpisania umowy w sprawie zamówienia publicznego na warunkach określonych w ofercie;</w:t>
      </w:r>
    </w:p>
    <w:p w:rsidR="00F7226C" w:rsidRPr="00FB0C4D" w:rsidRDefault="00F7226C" w:rsidP="005470BB">
      <w:pPr>
        <w:pStyle w:val="Akapitzlist"/>
        <w:numPr>
          <w:ilvl w:val="0"/>
          <w:numId w:val="6"/>
        </w:numPr>
        <w:spacing w:after="0"/>
        <w:ind w:left="748" w:hanging="391"/>
        <w:rPr>
          <w:rFonts w:ascii="Times New Roman" w:hAnsi="Times New Roman" w:cs="Times New Roman"/>
        </w:rPr>
      </w:pPr>
      <w:r w:rsidRPr="00FB0C4D">
        <w:rPr>
          <w:rFonts w:ascii="Times New Roman" w:hAnsi="Times New Roman" w:cs="Times New Roman"/>
        </w:rPr>
        <w:t>zawarcie umowy w sprawie zamówienia publicznego stało się niemożliwe z przyczyn leżących po stronie Wykonawcy.</w:t>
      </w:r>
    </w:p>
    <w:p w:rsidR="006339E3" w:rsidRPr="00FB0C4D" w:rsidRDefault="006339E3" w:rsidP="00944921">
      <w:pPr>
        <w:pStyle w:val="Nagwek1"/>
        <w:spacing w:before="120"/>
        <w:ind w:left="431" w:hanging="431"/>
        <w:rPr>
          <w:rFonts w:ascii="Times New Roman" w:hAnsi="Times New Roman" w:cs="Times New Roman"/>
          <w:sz w:val="24"/>
          <w:szCs w:val="24"/>
        </w:rPr>
      </w:pPr>
      <w:bookmarkStart w:id="39" w:name="_Toc354600432"/>
      <w:r w:rsidRPr="00FB0C4D">
        <w:rPr>
          <w:rFonts w:ascii="Times New Roman" w:hAnsi="Times New Roman" w:cs="Times New Roman"/>
          <w:sz w:val="24"/>
          <w:szCs w:val="24"/>
        </w:rPr>
        <w:t>Termin związania ofertą</w:t>
      </w:r>
      <w:bookmarkEnd w:id="39"/>
    </w:p>
    <w:p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Wykonawca pozostaje związany ofertą przez okres </w:t>
      </w:r>
      <w:r w:rsidR="00665355" w:rsidRPr="00FB0C4D">
        <w:rPr>
          <w:rFonts w:ascii="Times New Roman" w:hAnsi="Times New Roman" w:cs="Times New Roman"/>
        </w:rPr>
        <w:t>3</w:t>
      </w:r>
      <w:r w:rsidRPr="00FB0C4D">
        <w:rPr>
          <w:rFonts w:ascii="Times New Roman" w:hAnsi="Times New Roman" w:cs="Times New Roman"/>
        </w:rPr>
        <w:t>0 dni. Bieg terminu związania ofertą rozpoczyna się wraz z upływem terminu składania ofert.</w:t>
      </w:r>
    </w:p>
    <w:p w:rsidR="006339E3" w:rsidRPr="00FB0C4D" w:rsidRDefault="006339E3" w:rsidP="006339E3">
      <w:pPr>
        <w:rPr>
          <w:rFonts w:ascii="Times New Roman" w:hAnsi="Times New Roman" w:cs="Times New Roman"/>
        </w:rPr>
      </w:pPr>
      <w:r w:rsidRPr="00FB0C4D">
        <w:rPr>
          <w:rFonts w:ascii="Times New Roman" w:hAnsi="Times New Roman" w:cs="Times New Roman"/>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Odmowa wyrażenia zgody na przedłużenie tego terminu nie powoduje utraty wadium.</w:t>
      </w:r>
    </w:p>
    <w:p w:rsidR="006339E3" w:rsidRPr="00FB0C4D" w:rsidRDefault="006339E3" w:rsidP="006339E3">
      <w:pPr>
        <w:rPr>
          <w:rFonts w:ascii="Times New Roman" w:hAnsi="Times New Roman" w:cs="Times New Roman"/>
        </w:rPr>
      </w:pPr>
      <w:r w:rsidRPr="00FB0C4D">
        <w:rPr>
          <w:rFonts w:ascii="Times New Roman" w:hAnsi="Times New Roman" w:cs="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339E3" w:rsidRPr="00FB0C4D" w:rsidRDefault="006339E3" w:rsidP="007946E8">
      <w:pPr>
        <w:spacing w:after="120"/>
        <w:rPr>
          <w:rFonts w:ascii="Times New Roman" w:hAnsi="Times New Roman" w:cs="Times New Roman"/>
        </w:rPr>
      </w:pPr>
      <w:r w:rsidRPr="00FB0C4D">
        <w:rPr>
          <w:rFonts w:ascii="Times New Roman" w:hAnsi="Times New Roman" w:cs="Times New Roman"/>
        </w:rPr>
        <w:t>W przypadku wniesienia odwołania po upływie terminu składania ofert bieg terminu związania ofertą ulega zawieszeniu do czasu ogłoszenia przez Krajową Izbę Odwoławczą orzeczenia.</w:t>
      </w:r>
    </w:p>
    <w:p w:rsidR="006339E3" w:rsidRPr="00FB0C4D" w:rsidRDefault="004B32E4" w:rsidP="007946E8">
      <w:pPr>
        <w:pStyle w:val="Nagwek1"/>
        <w:spacing w:before="120"/>
        <w:ind w:left="431" w:hanging="431"/>
        <w:rPr>
          <w:rFonts w:ascii="Times New Roman" w:hAnsi="Times New Roman" w:cs="Times New Roman"/>
          <w:sz w:val="24"/>
          <w:szCs w:val="24"/>
        </w:rPr>
      </w:pPr>
      <w:bookmarkStart w:id="40" w:name="_Toc354600433"/>
      <w:r w:rsidRPr="00FB0C4D">
        <w:rPr>
          <w:rFonts w:ascii="Times New Roman" w:hAnsi="Times New Roman" w:cs="Times New Roman"/>
          <w:sz w:val="24"/>
          <w:szCs w:val="24"/>
        </w:rPr>
        <w:t>Opis sposobu przygotowywania oferty</w:t>
      </w:r>
      <w:bookmarkEnd w:id="40"/>
    </w:p>
    <w:p w:rsidR="004B32E4" w:rsidRPr="00FB0C4D" w:rsidRDefault="004B32E4" w:rsidP="00082173">
      <w:pPr>
        <w:pStyle w:val="Nagwek2"/>
        <w:rPr>
          <w:rFonts w:ascii="Times New Roman" w:hAnsi="Times New Roman" w:cs="Times New Roman"/>
          <w:sz w:val="24"/>
          <w:szCs w:val="24"/>
        </w:rPr>
      </w:pPr>
      <w:bookmarkStart w:id="41" w:name="_Toc354600434"/>
      <w:r w:rsidRPr="00FB0C4D">
        <w:rPr>
          <w:rFonts w:ascii="Times New Roman" w:hAnsi="Times New Roman" w:cs="Times New Roman"/>
          <w:sz w:val="24"/>
          <w:szCs w:val="24"/>
        </w:rPr>
        <w:t>Uwagi ogólne</w:t>
      </w:r>
      <w:bookmarkEnd w:id="41"/>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może złożyć tylko jedną ofertę. </w:t>
      </w:r>
    </w:p>
    <w:p w:rsidR="00337730" w:rsidRPr="00FB0C4D" w:rsidRDefault="00337730" w:rsidP="00337730">
      <w:pPr>
        <w:pStyle w:val="Nagwek2"/>
        <w:rPr>
          <w:rFonts w:ascii="Times New Roman" w:hAnsi="Times New Roman" w:cs="Times New Roman"/>
          <w:sz w:val="24"/>
          <w:szCs w:val="24"/>
        </w:rPr>
      </w:pPr>
      <w:r w:rsidRPr="00FB0C4D">
        <w:rPr>
          <w:rFonts w:ascii="Times New Roman" w:hAnsi="Times New Roman" w:cs="Times New Roman"/>
          <w:sz w:val="24"/>
          <w:szCs w:val="24"/>
        </w:rPr>
        <w:t>Wykonawcy wspólnie ubiegający się o udzielenie zamówienia</w:t>
      </w:r>
    </w:p>
    <w:p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rsidR="00337730" w:rsidRPr="00FB0C4D" w:rsidRDefault="00337730" w:rsidP="00337730">
      <w:pPr>
        <w:rPr>
          <w:rFonts w:ascii="Times New Roman" w:hAnsi="Times New Roman" w:cs="Times New Roman"/>
        </w:rPr>
      </w:pPr>
      <w:r w:rsidRPr="00FB0C4D">
        <w:rPr>
          <w:rFonts w:ascii="Times New Roman" w:hAnsi="Times New Roman" w:cs="Times New Roman"/>
        </w:rPr>
        <w:lastRenderedPageBreak/>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rsidR="00337730" w:rsidRPr="00FB0C4D" w:rsidRDefault="00D90CD8" w:rsidP="00337730">
      <w:pPr>
        <w:rPr>
          <w:rFonts w:ascii="Times New Roman" w:hAnsi="Times New Roman" w:cs="Times New Roman"/>
        </w:rPr>
      </w:pPr>
      <w:r w:rsidRPr="00FB0C4D">
        <w:rPr>
          <w:rFonts w:ascii="Times New Roman" w:hAnsi="Times New Roman" w:cs="Times New Roman"/>
        </w:rPr>
        <w:t>W przypadku udzielenia zamówienia Wykonawcom wspólnie ubiegającym się o udzielenie zamówienia - Zamawiający przed podpisaniem umowy może żądać umowy reguluj</w:t>
      </w:r>
      <w:r w:rsidR="0058794D" w:rsidRPr="00FB0C4D">
        <w:rPr>
          <w:rFonts w:ascii="Times New Roman" w:hAnsi="Times New Roman" w:cs="Times New Roman"/>
        </w:rPr>
        <w:t>ącej współpracę tych Wykonawców.</w:t>
      </w:r>
    </w:p>
    <w:p w:rsidR="004B32E4" w:rsidRPr="00FB0C4D" w:rsidRDefault="00337730" w:rsidP="00337730">
      <w:pPr>
        <w:rPr>
          <w:rFonts w:ascii="Times New Roman" w:hAnsi="Times New Roman" w:cs="Times New Roman"/>
        </w:rPr>
      </w:pPr>
      <w:r w:rsidRPr="00FB0C4D">
        <w:rPr>
          <w:rFonts w:ascii="Times New Roman" w:hAnsi="Times New Roman" w:cs="Times New Roman"/>
        </w:rPr>
        <w:t>Wszelka korespondencja prowadzona będzie wyłącznie z Pełnomocnikiem.</w:t>
      </w:r>
    </w:p>
    <w:p w:rsidR="004B32E4" w:rsidRPr="00FB0C4D" w:rsidRDefault="004B32E4" w:rsidP="00082173">
      <w:pPr>
        <w:pStyle w:val="Nagwek2"/>
        <w:rPr>
          <w:rFonts w:ascii="Times New Roman" w:hAnsi="Times New Roman" w:cs="Times New Roman"/>
          <w:sz w:val="24"/>
          <w:szCs w:val="24"/>
        </w:rPr>
      </w:pPr>
      <w:bookmarkStart w:id="42" w:name="_Toc354600436"/>
      <w:r w:rsidRPr="00FB0C4D">
        <w:rPr>
          <w:rFonts w:ascii="Times New Roman" w:hAnsi="Times New Roman" w:cs="Times New Roman"/>
          <w:sz w:val="24"/>
          <w:szCs w:val="24"/>
        </w:rPr>
        <w:t>Sposób przygotowania oferty</w:t>
      </w:r>
      <w:bookmarkEnd w:id="42"/>
    </w:p>
    <w:p w:rsidR="00747C72" w:rsidRPr="00747C72" w:rsidRDefault="004B32E4" w:rsidP="00747C72">
      <w:pPr>
        <w:rPr>
          <w:rFonts w:ascii="Times New Roman" w:hAnsi="Times New Roman" w:cs="Times New Roman"/>
          <w:bCs/>
          <w:iCs/>
        </w:rPr>
      </w:pPr>
      <w:r w:rsidRPr="00FB0C4D">
        <w:rPr>
          <w:rFonts w:ascii="Times New Roman" w:hAnsi="Times New Roman" w:cs="Times New Roman"/>
        </w:rPr>
        <w:t>Oferta musi być sporządzona według wzoru formularz</w:t>
      </w:r>
      <w:r w:rsidR="002C4DA3">
        <w:rPr>
          <w:rFonts w:ascii="Times New Roman" w:hAnsi="Times New Roman" w:cs="Times New Roman"/>
        </w:rPr>
        <w:t>a</w:t>
      </w:r>
      <w:r w:rsidR="00747C72">
        <w:rPr>
          <w:rFonts w:ascii="Times New Roman" w:hAnsi="Times New Roman" w:cs="Times New Roman"/>
        </w:rPr>
        <w:t xml:space="preserve"> ofertow</w:t>
      </w:r>
      <w:r w:rsidR="002C4DA3">
        <w:rPr>
          <w:rFonts w:ascii="Times New Roman" w:hAnsi="Times New Roman" w:cs="Times New Roman"/>
        </w:rPr>
        <w:t>ego</w:t>
      </w:r>
      <w:r w:rsidRPr="00FB0C4D">
        <w:rPr>
          <w:rFonts w:ascii="Times New Roman" w:hAnsi="Times New Roman" w:cs="Times New Roman"/>
        </w:rPr>
        <w:t xml:space="preserve"> stanowiąc</w:t>
      </w:r>
      <w:r w:rsidR="002C4DA3">
        <w:rPr>
          <w:rFonts w:ascii="Times New Roman" w:hAnsi="Times New Roman" w:cs="Times New Roman"/>
        </w:rPr>
        <w:t>ego</w:t>
      </w:r>
      <w:r w:rsidRPr="00FB0C4D">
        <w:rPr>
          <w:rFonts w:ascii="Times New Roman" w:hAnsi="Times New Roman" w:cs="Times New Roman"/>
        </w:rPr>
        <w:t xml:space="preserve"> </w:t>
      </w:r>
      <w:r w:rsidRPr="00FB0C4D">
        <w:rPr>
          <w:rFonts w:ascii="Times New Roman" w:hAnsi="Times New Roman" w:cs="Times New Roman"/>
          <w:b/>
        </w:rPr>
        <w:t>załącznik</w:t>
      </w:r>
      <w:r w:rsidR="002C4DA3">
        <w:rPr>
          <w:rFonts w:ascii="Times New Roman" w:hAnsi="Times New Roman" w:cs="Times New Roman"/>
          <w:b/>
        </w:rPr>
        <w:t xml:space="preserve"> </w:t>
      </w:r>
      <w:r w:rsidRPr="00FB0C4D">
        <w:rPr>
          <w:rFonts w:ascii="Times New Roman" w:hAnsi="Times New Roman" w:cs="Times New Roman"/>
          <w:b/>
        </w:rPr>
        <w:t>nr 2</w:t>
      </w:r>
      <w:r w:rsidR="002C4DA3">
        <w:rPr>
          <w:rFonts w:ascii="Times New Roman" w:hAnsi="Times New Roman" w:cs="Times New Roman"/>
          <w:b/>
        </w:rPr>
        <w:t xml:space="preserve"> </w:t>
      </w:r>
      <w:r w:rsidRPr="00FB0C4D">
        <w:rPr>
          <w:rFonts w:ascii="Times New Roman" w:hAnsi="Times New Roman" w:cs="Times New Roman"/>
        </w:rPr>
        <w:t>do niniejszej Specyfikacji.</w:t>
      </w:r>
      <w:r w:rsidR="00AD7576" w:rsidRPr="00FB0C4D">
        <w:rPr>
          <w:rFonts w:ascii="Times New Roman" w:hAnsi="Times New Roman" w:cs="Times New Roman"/>
          <w:bCs/>
          <w:iCs/>
        </w:rPr>
        <w:t xml:space="preserve"> </w:t>
      </w:r>
      <w:r w:rsidR="00747C72" w:rsidRPr="00747C72">
        <w:rPr>
          <w:rFonts w:ascii="Times New Roman" w:hAnsi="Times New Roman" w:cs="Times New Roman"/>
          <w:bCs/>
          <w:iCs/>
        </w:rPr>
        <w:t xml:space="preserve">Do formularza oferty należy dołączyć wypełniony formularz techniczny, którego wzór stanowi </w:t>
      </w:r>
      <w:r w:rsidR="00747C72" w:rsidRPr="00747C72">
        <w:rPr>
          <w:rFonts w:ascii="Times New Roman" w:hAnsi="Times New Roman" w:cs="Times New Roman"/>
          <w:b/>
          <w:bCs/>
          <w:iCs/>
        </w:rPr>
        <w:t xml:space="preserve">załącznik nr 2a </w:t>
      </w:r>
      <w:r w:rsidR="00747C72" w:rsidRPr="00747C72">
        <w:rPr>
          <w:rFonts w:ascii="Times New Roman" w:hAnsi="Times New Roman" w:cs="Times New Roman"/>
          <w:bCs/>
          <w:iCs/>
        </w:rPr>
        <w:t>do SIWZ.</w:t>
      </w:r>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Oferta musi być </w:t>
      </w:r>
      <w:r w:rsidR="00337730" w:rsidRPr="00FB0C4D">
        <w:rPr>
          <w:rFonts w:ascii="Times New Roman" w:hAnsi="Times New Roman" w:cs="Times New Roman"/>
        </w:rPr>
        <w:t>sporządzona</w:t>
      </w:r>
      <w:r w:rsidRPr="00FB0C4D">
        <w:rPr>
          <w:rFonts w:ascii="Times New Roman" w:hAnsi="Times New Roman" w:cs="Times New Roman"/>
        </w:rPr>
        <w:t xml:space="preserve"> w języku polskim, na komputerze, maszynie do pisania lub ręcznie długopisem bądź niezmywalnym atramentem. Każdy dokument składający się na ofertę sporządzony w innym języku niż język polski winien być złożony wraz z tłumaczeniem na język polski. </w:t>
      </w:r>
    </w:p>
    <w:p w:rsidR="004B32E4" w:rsidRPr="00FB0C4D" w:rsidRDefault="00337730" w:rsidP="004B32E4">
      <w:pPr>
        <w:rPr>
          <w:rFonts w:ascii="Times New Roman" w:hAnsi="Times New Roman" w:cs="Times New Roman"/>
        </w:rPr>
      </w:pPr>
      <w:r w:rsidRPr="00FB0C4D">
        <w:rPr>
          <w:rFonts w:ascii="Times New Roman" w:hAnsi="Times New Roman" w:cs="Times New Roman"/>
        </w:rPr>
        <w:t>Wskazane jest</w:t>
      </w:r>
      <w:r w:rsidR="004B32E4" w:rsidRPr="00FB0C4D">
        <w:rPr>
          <w:rFonts w:ascii="Times New Roman" w:hAnsi="Times New Roman" w:cs="Times New Roman"/>
        </w:rPr>
        <w:t>, aby wszystkie zapisane strony oferty wraz z załącznikami były kolejno ponumerowane i złączone w sposób trwały oraz na każdej stronie podpisane przez osobę (osoby) uprawnione do składania oświadczeń woli w imieniu Wykonawcy.</w:t>
      </w:r>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 przypadku podpisania oferty przez osobę, której umocowanie do dokonania tej czynności nie wynika z dokumentów </w:t>
      </w:r>
      <w:r w:rsidR="00337730" w:rsidRPr="00FB0C4D">
        <w:rPr>
          <w:rFonts w:ascii="Times New Roman" w:hAnsi="Times New Roman" w:cs="Times New Roman"/>
        </w:rPr>
        <w:t xml:space="preserve">rejestrowych </w:t>
      </w:r>
      <w:r w:rsidRPr="00FB0C4D">
        <w:rPr>
          <w:rFonts w:ascii="Times New Roman" w:hAnsi="Times New Roman" w:cs="Times New Roman"/>
        </w:rPr>
        <w:t xml:space="preserve">dołączonych do oferty </w:t>
      </w:r>
      <w:r w:rsidR="00337730" w:rsidRPr="00FB0C4D">
        <w:rPr>
          <w:rFonts w:ascii="Times New Roman" w:hAnsi="Times New Roman" w:cs="Times New Roman"/>
        </w:rPr>
        <w:t xml:space="preserve">Wykonawca </w:t>
      </w:r>
      <w:r w:rsidRPr="00FB0C4D">
        <w:rPr>
          <w:rFonts w:ascii="Times New Roman" w:hAnsi="Times New Roman" w:cs="Times New Roman"/>
        </w:rPr>
        <w:t>do oferty musi załączyć oryginał pełnomocnictwa lub kopię tego pełnomocnictwa potwierdzoną notarialnie.</w:t>
      </w:r>
    </w:p>
    <w:p w:rsidR="004B32E4" w:rsidRPr="00FB0C4D" w:rsidRDefault="004B32E4" w:rsidP="004B32E4">
      <w:pPr>
        <w:rPr>
          <w:rFonts w:ascii="Times New Roman" w:hAnsi="Times New Roman" w:cs="Times New Roman"/>
        </w:rPr>
      </w:pPr>
      <w:r w:rsidRPr="00FB0C4D">
        <w:rPr>
          <w:rFonts w:ascii="Times New Roman" w:hAnsi="Times New Roman" w:cs="Times New Roman"/>
        </w:rPr>
        <w:t>Wszelkie poprawki lub zmiany w tekście oferty – muszą być parafowane przez osobę (osoby) podpisującą ofertę i powinny być opatrzone datami ich dokonania.</w:t>
      </w:r>
    </w:p>
    <w:p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jest obowiązany wskazać w ofercie części zamówienia, których wykonanie zamierza powierzyć podwykonawcom, zgodnie z </w:t>
      </w:r>
      <w:r w:rsidR="00747C72">
        <w:rPr>
          <w:rFonts w:ascii="Times New Roman" w:hAnsi="Times New Roman" w:cs="Times New Roman"/>
        </w:rPr>
        <w:t xml:space="preserve">wzorem </w:t>
      </w:r>
      <w:r w:rsidR="008F571F" w:rsidRPr="00FB0C4D">
        <w:rPr>
          <w:rFonts w:ascii="Times New Roman" w:hAnsi="Times New Roman" w:cs="Times New Roman"/>
        </w:rPr>
        <w:t>Formularz</w:t>
      </w:r>
      <w:r w:rsidR="002C4DA3">
        <w:rPr>
          <w:rFonts w:ascii="Times New Roman" w:hAnsi="Times New Roman" w:cs="Times New Roman"/>
        </w:rPr>
        <w:t>a</w:t>
      </w:r>
      <w:r w:rsidR="008F571F" w:rsidRPr="00FB0C4D">
        <w:rPr>
          <w:rFonts w:ascii="Times New Roman" w:hAnsi="Times New Roman" w:cs="Times New Roman"/>
        </w:rPr>
        <w:t xml:space="preserve"> ofertow</w:t>
      </w:r>
      <w:r w:rsidR="002C4DA3">
        <w:rPr>
          <w:rFonts w:ascii="Times New Roman" w:hAnsi="Times New Roman" w:cs="Times New Roman"/>
        </w:rPr>
        <w:t>ego</w:t>
      </w:r>
      <w:r w:rsidR="008F571F" w:rsidRPr="00FB0C4D">
        <w:rPr>
          <w:rFonts w:ascii="Times New Roman" w:hAnsi="Times New Roman" w:cs="Times New Roman"/>
        </w:rPr>
        <w:t xml:space="preserve"> stanowiąc</w:t>
      </w:r>
      <w:r w:rsidR="002C4DA3">
        <w:rPr>
          <w:rFonts w:ascii="Times New Roman" w:hAnsi="Times New Roman" w:cs="Times New Roman"/>
        </w:rPr>
        <w:t>ego</w:t>
      </w:r>
      <w:r w:rsidRPr="00FB0C4D">
        <w:rPr>
          <w:rFonts w:ascii="Times New Roman" w:hAnsi="Times New Roman" w:cs="Times New Roman"/>
        </w:rPr>
        <w:t xml:space="preserve"> załącznik nr 2</w:t>
      </w:r>
      <w:r w:rsidR="002C4DA3">
        <w:rPr>
          <w:rFonts w:ascii="Times New Roman" w:hAnsi="Times New Roman" w:cs="Times New Roman"/>
        </w:rPr>
        <w:t xml:space="preserve"> </w:t>
      </w:r>
      <w:r w:rsidRPr="00FB0C4D">
        <w:rPr>
          <w:rFonts w:ascii="Times New Roman" w:hAnsi="Times New Roman" w:cs="Times New Roman"/>
        </w:rPr>
        <w:t>do SIWZ.</w:t>
      </w:r>
    </w:p>
    <w:p w:rsidR="00337730" w:rsidRPr="00FB0C4D" w:rsidRDefault="00337730" w:rsidP="004B32E4">
      <w:pPr>
        <w:rPr>
          <w:rFonts w:ascii="Times New Roman" w:hAnsi="Times New Roman" w:cs="Times New Roman"/>
        </w:rPr>
      </w:pPr>
      <w:r w:rsidRPr="00FB0C4D">
        <w:rPr>
          <w:rFonts w:ascii="Times New Roman" w:hAnsi="Times New Roman" w:cs="Times New Roman"/>
        </w:rPr>
        <w:t>Wykonawca ponosi wszelkie koszty związane z przygotowaniem i złożeniem oferty.</w:t>
      </w:r>
    </w:p>
    <w:p w:rsidR="004B32E4" w:rsidRPr="00FB0C4D" w:rsidRDefault="00A97CDF" w:rsidP="004B32E4">
      <w:pPr>
        <w:rPr>
          <w:rFonts w:ascii="Times New Roman" w:hAnsi="Times New Roman" w:cs="Times New Roman"/>
        </w:rPr>
      </w:pPr>
      <w:r w:rsidRPr="00FB0C4D">
        <w:rPr>
          <w:rFonts w:ascii="Times New Roman" w:hAnsi="Times New Roman" w:cs="Times New Roman"/>
        </w:rPr>
        <w:t>Do Oferty sporządzonej zgodnie z wzorem załącznik</w:t>
      </w:r>
      <w:r w:rsidR="002C4DA3">
        <w:rPr>
          <w:rFonts w:ascii="Times New Roman" w:hAnsi="Times New Roman" w:cs="Times New Roman"/>
        </w:rPr>
        <w:t>a</w:t>
      </w:r>
      <w:r w:rsidRPr="00FB0C4D">
        <w:rPr>
          <w:rFonts w:ascii="Times New Roman" w:hAnsi="Times New Roman" w:cs="Times New Roman"/>
        </w:rPr>
        <w:t xml:space="preserve"> nr 2</w:t>
      </w:r>
      <w:r w:rsidR="002C4DA3">
        <w:rPr>
          <w:rFonts w:ascii="Times New Roman" w:hAnsi="Times New Roman" w:cs="Times New Roman"/>
        </w:rPr>
        <w:t xml:space="preserve"> do </w:t>
      </w:r>
      <w:r w:rsidRPr="00FB0C4D">
        <w:rPr>
          <w:rFonts w:ascii="Times New Roman" w:hAnsi="Times New Roman" w:cs="Times New Roman"/>
        </w:rPr>
        <w:t>SIWZ</w:t>
      </w:r>
      <w:r w:rsidR="00D35B29" w:rsidRPr="00FB0C4D">
        <w:rPr>
          <w:rFonts w:ascii="Times New Roman" w:hAnsi="Times New Roman" w:cs="Times New Roman"/>
        </w:rPr>
        <w:t xml:space="preserve"> należy dołą</w:t>
      </w:r>
      <w:r w:rsidRPr="00FB0C4D">
        <w:rPr>
          <w:rFonts w:ascii="Times New Roman" w:hAnsi="Times New Roman" w:cs="Times New Roman"/>
        </w:rPr>
        <w:t>czyć</w:t>
      </w:r>
      <w:r w:rsidR="004B32E4" w:rsidRPr="00FB0C4D">
        <w:rPr>
          <w:rFonts w:ascii="Times New Roman" w:hAnsi="Times New Roman" w:cs="Times New Roman"/>
        </w:rPr>
        <w:t>:</w:t>
      </w:r>
    </w:p>
    <w:p w:rsidR="00747C72" w:rsidRDefault="00747C72" w:rsidP="005470BB">
      <w:pPr>
        <w:pStyle w:val="Akapitzlist"/>
        <w:numPr>
          <w:ilvl w:val="0"/>
          <w:numId w:val="7"/>
        </w:numPr>
        <w:rPr>
          <w:rFonts w:ascii="Times New Roman" w:hAnsi="Times New Roman" w:cs="Times New Roman"/>
        </w:rPr>
      </w:pPr>
      <w:r>
        <w:rPr>
          <w:rFonts w:ascii="Times New Roman" w:hAnsi="Times New Roman" w:cs="Times New Roman"/>
          <w:bCs/>
          <w:iCs/>
        </w:rPr>
        <w:t>F</w:t>
      </w:r>
      <w:r w:rsidRPr="00747C72">
        <w:rPr>
          <w:rFonts w:ascii="Times New Roman" w:hAnsi="Times New Roman" w:cs="Times New Roman"/>
          <w:bCs/>
          <w:iCs/>
        </w:rPr>
        <w:t>ormularz techniczn</w:t>
      </w:r>
      <w:r>
        <w:rPr>
          <w:rFonts w:ascii="Times New Roman" w:hAnsi="Times New Roman" w:cs="Times New Roman"/>
          <w:bCs/>
          <w:iCs/>
        </w:rPr>
        <w:t>y</w:t>
      </w:r>
      <w:r w:rsidRPr="00747C72">
        <w:rPr>
          <w:rFonts w:ascii="Times New Roman" w:hAnsi="Times New Roman" w:cs="Times New Roman"/>
          <w:bCs/>
          <w:iCs/>
        </w:rPr>
        <w:t xml:space="preserve">, którego wzór stanowi </w:t>
      </w:r>
      <w:r w:rsidRPr="00747C72">
        <w:rPr>
          <w:rFonts w:ascii="Times New Roman" w:hAnsi="Times New Roman" w:cs="Times New Roman"/>
          <w:b/>
          <w:bCs/>
          <w:iCs/>
        </w:rPr>
        <w:t>załącznik nr 2a</w:t>
      </w:r>
      <w:r w:rsidR="002C4DA3">
        <w:rPr>
          <w:rFonts w:ascii="Times New Roman" w:hAnsi="Times New Roman" w:cs="Times New Roman"/>
          <w:b/>
          <w:bCs/>
          <w:iCs/>
        </w:rPr>
        <w:t xml:space="preserve"> </w:t>
      </w:r>
      <w:r w:rsidRPr="00747C72">
        <w:rPr>
          <w:rFonts w:ascii="Times New Roman" w:hAnsi="Times New Roman" w:cs="Times New Roman"/>
          <w:bCs/>
          <w:iCs/>
        </w:rPr>
        <w:t>do SIWZ</w:t>
      </w:r>
      <w:r>
        <w:rPr>
          <w:rFonts w:ascii="Times New Roman" w:hAnsi="Times New Roman" w:cs="Times New Roman"/>
          <w:bCs/>
          <w:iCs/>
        </w:rPr>
        <w:t>,</w:t>
      </w:r>
    </w:p>
    <w:p w:rsidR="00337730" w:rsidRPr="00FB0C4D" w:rsidRDefault="00337730" w:rsidP="005470BB">
      <w:pPr>
        <w:pStyle w:val="Akapitzlist"/>
        <w:numPr>
          <w:ilvl w:val="0"/>
          <w:numId w:val="7"/>
        </w:numPr>
        <w:rPr>
          <w:rFonts w:ascii="Times New Roman" w:hAnsi="Times New Roman" w:cs="Times New Roman"/>
        </w:rPr>
      </w:pPr>
      <w:r w:rsidRPr="00FB0C4D">
        <w:rPr>
          <w:rFonts w:ascii="Times New Roman" w:hAnsi="Times New Roman" w:cs="Times New Roman"/>
        </w:rPr>
        <w:t>Pełnomocnictwo, o ile prawo do reprezentowania Wykonawcy nie wynika wprost z dokumentu rejestrowego lub pełnomocnictw załączonych do oferty;</w:t>
      </w:r>
    </w:p>
    <w:p w:rsidR="004B32E4" w:rsidRPr="00FB0C4D" w:rsidRDefault="00337730" w:rsidP="005470BB">
      <w:pPr>
        <w:pStyle w:val="Akapitzlist"/>
        <w:numPr>
          <w:ilvl w:val="0"/>
          <w:numId w:val="7"/>
        </w:numPr>
        <w:rPr>
          <w:rFonts w:ascii="Times New Roman" w:hAnsi="Times New Roman" w:cs="Times New Roman"/>
        </w:rPr>
      </w:pPr>
      <w:r w:rsidRPr="00FB0C4D">
        <w:rPr>
          <w:rFonts w:ascii="Times New Roman" w:hAnsi="Times New Roman" w:cs="Times New Roman"/>
        </w:rPr>
        <w:t xml:space="preserve">Oświadczenia i dokumenty potwierdzających spełnianie warunków udziału w postępowaniu oraz brak podstaw do wykluczenia z postępowania zgodnie z pkt </w:t>
      </w:r>
      <w:r w:rsidR="005E6381" w:rsidRPr="00505520">
        <w:rPr>
          <w:rFonts w:ascii="Times New Roman" w:hAnsi="Times New Roman" w:cs="Times New Roman"/>
        </w:rPr>
        <w:fldChar w:fldCharType="begin"/>
      </w:r>
      <w:r w:rsidRPr="00FB0C4D">
        <w:rPr>
          <w:rFonts w:ascii="Times New Roman" w:hAnsi="Times New Roman" w:cs="Times New Roman"/>
        </w:rPr>
        <w:instrText xml:space="preserve"> REF _Ref353267077 \w \h </w:instrText>
      </w:r>
      <w:r w:rsidR="00332FD9" w:rsidRPr="00FB0C4D">
        <w:rPr>
          <w:rFonts w:ascii="Times New Roman" w:hAnsi="Times New Roman" w:cs="Times New Roman"/>
        </w:rPr>
        <w:instrText xml:space="preserve"> \* MERGEFORMAT </w:instrText>
      </w:r>
      <w:r w:rsidR="005E6381" w:rsidRPr="00505520">
        <w:rPr>
          <w:rFonts w:ascii="Times New Roman" w:hAnsi="Times New Roman" w:cs="Times New Roman"/>
        </w:rPr>
      </w:r>
      <w:r w:rsidR="005E6381" w:rsidRPr="00505520">
        <w:rPr>
          <w:rFonts w:ascii="Times New Roman" w:hAnsi="Times New Roman" w:cs="Times New Roman"/>
        </w:rPr>
        <w:fldChar w:fldCharType="separate"/>
      </w:r>
      <w:r w:rsidR="0005238C">
        <w:rPr>
          <w:rFonts w:ascii="Times New Roman" w:hAnsi="Times New Roman" w:cs="Times New Roman"/>
        </w:rPr>
        <w:t>5.1</w:t>
      </w:r>
      <w:r w:rsidR="005E6381" w:rsidRPr="00505520">
        <w:rPr>
          <w:rFonts w:ascii="Times New Roman" w:hAnsi="Times New Roman" w:cs="Times New Roman"/>
        </w:rPr>
        <w:fldChar w:fldCharType="end"/>
      </w:r>
      <w:r w:rsidRPr="00FB0C4D">
        <w:rPr>
          <w:rFonts w:ascii="Times New Roman" w:hAnsi="Times New Roman" w:cs="Times New Roman"/>
        </w:rPr>
        <w:t xml:space="preserve">, </w:t>
      </w:r>
      <w:r w:rsidR="00C029AE" w:rsidRPr="00FB0C4D">
        <w:rPr>
          <w:rFonts w:ascii="Times New Roman" w:hAnsi="Times New Roman" w:cs="Times New Roman"/>
        </w:rPr>
        <w:t>5.2</w:t>
      </w:r>
      <w:r w:rsidRPr="00FB0C4D">
        <w:rPr>
          <w:rFonts w:ascii="Times New Roman" w:hAnsi="Times New Roman" w:cs="Times New Roman"/>
        </w:rPr>
        <w:t xml:space="preserve">, </w:t>
      </w:r>
      <w:r w:rsidR="00A920FF">
        <w:rPr>
          <w:rFonts w:ascii="Times New Roman" w:hAnsi="Times New Roman" w:cs="Times New Roman"/>
        </w:rPr>
        <w:t xml:space="preserve">5.3 </w:t>
      </w:r>
      <w:r w:rsidR="00CE1609" w:rsidRPr="00FB0C4D">
        <w:rPr>
          <w:rFonts w:ascii="Times New Roman" w:hAnsi="Times New Roman" w:cs="Times New Roman"/>
        </w:rPr>
        <w:t>SIWZ.</w:t>
      </w:r>
    </w:p>
    <w:p w:rsidR="004B32E4" w:rsidRPr="00FB0C4D" w:rsidRDefault="004B32E4" w:rsidP="00BD0100">
      <w:pPr>
        <w:pStyle w:val="Nagwek1"/>
        <w:spacing w:before="120"/>
        <w:ind w:left="431" w:hanging="431"/>
        <w:rPr>
          <w:rFonts w:ascii="Times New Roman" w:hAnsi="Times New Roman" w:cs="Times New Roman"/>
          <w:sz w:val="24"/>
          <w:szCs w:val="24"/>
        </w:rPr>
      </w:pPr>
      <w:bookmarkStart w:id="43" w:name="_Toc354600439"/>
      <w:r w:rsidRPr="00FB0C4D">
        <w:rPr>
          <w:rFonts w:ascii="Times New Roman" w:hAnsi="Times New Roman" w:cs="Times New Roman"/>
          <w:sz w:val="24"/>
          <w:szCs w:val="24"/>
        </w:rPr>
        <w:t>Miejsce oraz termin składania i otwarcia ofert</w:t>
      </w:r>
      <w:bookmarkEnd w:id="43"/>
    </w:p>
    <w:p w:rsidR="00D54F58" w:rsidRPr="00D54F58" w:rsidRDefault="004B32E4" w:rsidP="00D54F58">
      <w:pPr>
        <w:rPr>
          <w:rFonts w:ascii="Times New Roman" w:hAnsi="Times New Roman" w:cs="Times New Roman"/>
        </w:rPr>
      </w:pPr>
      <w:r w:rsidRPr="00FB0C4D">
        <w:rPr>
          <w:rFonts w:ascii="Times New Roman" w:hAnsi="Times New Roman" w:cs="Times New Roman"/>
        </w:rPr>
        <w:t xml:space="preserve">Oferty należy składać w siedzibie Zamawiającego, w </w:t>
      </w:r>
      <w:r w:rsidR="00D54F58" w:rsidRPr="00D54F58">
        <w:rPr>
          <w:rFonts w:ascii="Times New Roman" w:hAnsi="Times New Roman" w:cs="Times New Roman"/>
          <w:b/>
        </w:rPr>
        <w:t>Warszawie (02-699) przy ul. Taborowej 33</w:t>
      </w:r>
      <w:r w:rsidR="00D54F58" w:rsidRPr="00D54F58">
        <w:rPr>
          <w:rFonts w:ascii="Times New Roman" w:hAnsi="Times New Roman" w:cs="Times New Roman"/>
        </w:rPr>
        <w:t xml:space="preserve">, w Biurze Podawczym, </w:t>
      </w:r>
      <w:r w:rsidR="00D54F58" w:rsidRPr="00D54F58">
        <w:rPr>
          <w:rFonts w:ascii="Times New Roman" w:hAnsi="Times New Roman" w:cs="Times New Roman"/>
          <w:b/>
        </w:rPr>
        <w:t>do dnia 2016-</w:t>
      </w:r>
      <w:r w:rsidR="00A360D2">
        <w:rPr>
          <w:rFonts w:ascii="Times New Roman" w:hAnsi="Times New Roman" w:cs="Times New Roman"/>
          <w:b/>
        </w:rPr>
        <w:t>05</w:t>
      </w:r>
      <w:r w:rsidR="00D54F58" w:rsidRPr="00D54F58">
        <w:rPr>
          <w:rFonts w:ascii="Times New Roman" w:hAnsi="Times New Roman" w:cs="Times New Roman"/>
          <w:b/>
        </w:rPr>
        <w:t>-</w:t>
      </w:r>
      <w:r w:rsidR="00B23510">
        <w:rPr>
          <w:rFonts w:ascii="Times New Roman" w:hAnsi="Times New Roman" w:cs="Times New Roman"/>
          <w:b/>
        </w:rPr>
        <w:t>13</w:t>
      </w:r>
      <w:r w:rsidR="00D54F58" w:rsidRPr="00D54F58">
        <w:rPr>
          <w:rFonts w:ascii="Times New Roman" w:hAnsi="Times New Roman" w:cs="Times New Roman"/>
          <w:b/>
        </w:rPr>
        <w:t xml:space="preserve">  do godz. 1</w:t>
      </w:r>
      <w:r w:rsidR="00B23510">
        <w:rPr>
          <w:rFonts w:ascii="Times New Roman" w:hAnsi="Times New Roman" w:cs="Times New Roman"/>
          <w:b/>
        </w:rPr>
        <w:t>4</w:t>
      </w:r>
      <w:r w:rsidR="00D54F58" w:rsidRPr="00D54F58">
        <w:rPr>
          <w:rFonts w:ascii="Times New Roman" w:hAnsi="Times New Roman" w:cs="Times New Roman"/>
          <w:b/>
        </w:rPr>
        <w:t>.00.</w:t>
      </w:r>
    </w:p>
    <w:p w:rsidR="004B32E4" w:rsidRPr="00FB0C4D" w:rsidRDefault="004B32E4" w:rsidP="00CC3AD1">
      <w:pPr>
        <w:rPr>
          <w:rFonts w:ascii="Times New Roman" w:hAnsi="Times New Roman" w:cs="Times New Roman"/>
        </w:rPr>
      </w:pPr>
      <w:r w:rsidRPr="00FB0C4D">
        <w:rPr>
          <w:rFonts w:ascii="Times New Roman" w:hAnsi="Times New Roman" w:cs="Times New Roman"/>
        </w:rPr>
        <w:lastRenderedPageBreak/>
        <w:t>Wykonawca zamieszcza ofertę w kopercie oznaczonej nazwą i adresem Zamawiającego oraz opisaną w następujący sposób: „</w:t>
      </w:r>
      <w:r w:rsidRPr="00FB0C4D">
        <w:rPr>
          <w:rFonts w:ascii="Times New Roman" w:hAnsi="Times New Roman" w:cs="Times New Roman"/>
          <w:b/>
        </w:rPr>
        <w:t xml:space="preserve">Oferta na </w:t>
      </w:r>
      <w:r w:rsidR="00CC3AD1" w:rsidRPr="00CC3AD1">
        <w:rPr>
          <w:rFonts w:ascii="Times New Roman" w:hAnsi="Times New Roman" w:cs="Times New Roman"/>
          <w:b/>
        </w:rPr>
        <w:t>dostawę sprzętu informatycznego dla Urzędu do Spraw Cudzoziemców</w:t>
      </w:r>
      <w:r w:rsidR="00636FE3" w:rsidRPr="00FB0C4D">
        <w:rPr>
          <w:rFonts w:ascii="Times New Roman" w:hAnsi="Times New Roman" w:cs="Times New Roman"/>
          <w:b/>
        </w:rPr>
        <w:t>.</w:t>
      </w:r>
      <w:r w:rsidR="00082173" w:rsidRPr="00FB0C4D">
        <w:rPr>
          <w:rFonts w:ascii="Times New Roman" w:hAnsi="Times New Roman" w:cs="Times New Roman"/>
          <w:b/>
        </w:rPr>
        <w:t xml:space="preserve"> </w:t>
      </w:r>
      <w:r w:rsidRPr="00FB0C4D">
        <w:rPr>
          <w:rFonts w:ascii="Times New Roman" w:hAnsi="Times New Roman" w:cs="Times New Roman"/>
          <w:b/>
        </w:rPr>
        <w:t>NIE OTWIERAĆ</w:t>
      </w:r>
      <w:r w:rsidRPr="00FB0C4D">
        <w:rPr>
          <w:rFonts w:ascii="Times New Roman" w:hAnsi="Times New Roman" w:cs="Times New Roman"/>
        </w:rPr>
        <w:t xml:space="preserve"> </w:t>
      </w:r>
      <w:r w:rsidRPr="00FB0C4D">
        <w:rPr>
          <w:rFonts w:ascii="Times New Roman" w:hAnsi="Times New Roman" w:cs="Times New Roman"/>
          <w:b/>
        </w:rPr>
        <w:t xml:space="preserve">przed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A360D2">
        <w:rPr>
          <w:rFonts w:ascii="Times New Roman" w:hAnsi="Times New Roman" w:cs="Times New Roman"/>
          <w:b/>
        </w:rPr>
        <w:t>05</w:t>
      </w:r>
      <w:r w:rsidR="00B23510">
        <w:rPr>
          <w:rFonts w:ascii="Times New Roman" w:hAnsi="Times New Roman" w:cs="Times New Roman"/>
          <w:b/>
        </w:rPr>
        <w:t>-13</w:t>
      </w:r>
      <w:r w:rsidR="00A360D2">
        <w:rPr>
          <w:rFonts w:ascii="Times New Roman" w:hAnsi="Times New Roman" w:cs="Times New Roman"/>
          <w:b/>
        </w:rPr>
        <w:t xml:space="preserve"> </w:t>
      </w:r>
      <w:r w:rsidRPr="00FB0C4D">
        <w:rPr>
          <w:rFonts w:ascii="Times New Roman" w:hAnsi="Times New Roman" w:cs="Times New Roman"/>
          <w:b/>
        </w:rPr>
        <w:t xml:space="preserve">godz. </w:t>
      </w:r>
      <w:r w:rsidR="00601CB4" w:rsidRPr="00FB0C4D">
        <w:rPr>
          <w:rFonts w:ascii="Times New Roman" w:hAnsi="Times New Roman" w:cs="Times New Roman"/>
          <w:b/>
        </w:rPr>
        <w:t>1</w:t>
      </w:r>
      <w:r w:rsidR="00B23510">
        <w:rPr>
          <w:rFonts w:ascii="Times New Roman" w:hAnsi="Times New Roman" w:cs="Times New Roman"/>
          <w:b/>
        </w:rPr>
        <w:t>4</w:t>
      </w:r>
      <w:r w:rsidR="00601CB4" w:rsidRPr="00FB0C4D">
        <w:rPr>
          <w:rFonts w:ascii="Times New Roman" w:hAnsi="Times New Roman" w:cs="Times New Roman"/>
          <w:b/>
        </w:rPr>
        <w:t>:</w:t>
      </w:r>
      <w:r w:rsidR="00D35B29" w:rsidRPr="00FB0C4D">
        <w:rPr>
          <w:rFonts w:ascii="Times New Roman" w:hAnsi="Times New Roman" w:cs="Times New Roman"/>
          <w:b/>
        </w:rPr>
        <w:t>30</w:t>
      </w:r>
      <w:r w:rsidRPr="00FB0C4D">
        <w:rPr>
          <w:rFonts w:ascii="Times New Roman" w:hAnsi="Times New Roman" w:cs="Times New Roman"/>
          <w:b/>
        </w:rPr>
        <w:t>”</w:t>
      </w:r>
      <w:r w:rsidR="007C008B" w:rsidRPr="00FB0C4D">
        <w:rPr>
          <w:rFonts w:ascii="Times New Roman" w:hAnsi="Times New Roman" w:cs="Times New Roman"/>
          <w:b/>
        </w:rPr>
        <w:t>.</w:t>
      </w:r>
    </w:p>
    <w:p w:rsidR="004B32E4" w:rsidRPr="00FB0C4D" w:rsidRDefault="004B32E4" w:rsidP="004B32E4">
      <w:pPr>
        <w:rPr>
          <w:rFonts w:ascii="Times New Roman" w:hAnsi="Times New Roman" w:cs="Times New Roman"/>
        </w:rPr>
      </w:pPr>
      <w:r w:rsidRPr="00FB0C4D">
        <w:rPr>
          <w:rFonts w:ascii="Times New Roman" w:hAnsi="Times New Roman" w:cs="Times New Roman"/>
        </w:rPr>
        <w:t>Na kopercie należy podać nazwę i adres Wykonawcy, by umożliwić zwrot nie otwartej oferty w przypadku dostarczenia jej Zamawiającemu po terminie.</w:t>
      </w:r>
    </w:p>
    <w:p w:rsidR="004B32E4" w:rsidRPr="00FB0C4D" w:rsidRDefault="004B32E4" w:rsidP="004B32E4">
      <w:pPr>
        <w:rPr>
          <w:rFonts w:ascii="Times New Roman" w:hAnsi="Times New Roman" w:cs="Times New Roman"/>
        </w:rPr>
      </w:pPr>
      <w:r w:rsidRPr="00FB0C4D">
        <w:rPr>
          <w:rFonts w:ascii="Times New Roman" w:hAnsi="Times New Roman" w:cs="Times New Roman"/>
        </w:rPr>
        <w:t>Wykonawca może wprowadzić zmiany, poprawki, modyfikacje i uzupełnienia lub wycofać złożoną przez siebie ofertę wyłącznie przed terminem składania ofert i pod warunkiem, że przed upływem tego terminu Zamawiający</w:t>
      </w:r>
      <w:r w:rsidR="00082173" w:rsidRPr="00FB0C4D">
        <w:rPr>
          <w:rFonts w:ascii="Times New Roman" w:hAnsi="Times New Roman" w:cs="Times New Roman"/>
        </w:rPr>
        <w:t xml:space="preserve"> otrzyma pisemne powiadomienie </w:t>
      </w:r>
      <w:r w:rsidRPr="00FB0C4D">
        <w:rPr>
          <w:rFonts w:ascii="Times New Roman" w:hAnsi="Times New Roman" w:cs="Times New Roman"/>
        </w:rPr>
        <w:t xml:space="preserve">o wprowadzeniu zmian lub wycofaniu oferty. Powiadomienie to musi być opisane w sposób wskazany </w:t>
      </w:r>
      <w:r w:rsidR="00082173" w:rsidRPr="00FB0C4D">
        <w:rPr>
          <w:rFonts w:ascii="Times New Roman" w:hAnsi="Times New Roman" w:cs="Times New Roman"/>
        </w:rPr>
        <w:t>powyżej</w:t>
      </w:r>
      <w:r w:rsidRPr="00FB0C4D">
        <w:rPr>
          <w:rFonts w:ascii="Times New Roman" w:hAnsi="Times New Roman" w:cs="Times New Roman"/>
        </w:rPr>
        <w:t xml:space="preserve"> oraz dodatkowo oznaczone słowami „ZMIANA” lub „WYCOFANIE”.</w:t>
      </w:r>
    </w:p>
    <w:p w:rsidR="00CA36E5" w:rsidRPr="00FB0C4D" w:rsidRDefault="00A436B8" w:rsidP="004B32E4">
      <w:pPr>
        <w:rPr>
          <w:rFonts w:ascii="Times New Roman" w:hAnsi="Times New Roman" w:cs="Times New Roman"/>
        </w:rPr>
      </w:pPr>
      <w:r w:rsidRPr="00FB0C4D">
        <w:rPr>
          <w:rFonts w:ascii="Times New Roman" w:hAnsi="Times New Roman" w:cs="Times New Roman"/>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w:t>
      </w:r>
    </w:p>
    <w:p w:rsidR="00491FF6" w:rsidRPr="00FB0C4D" w:rsidRDefault="00491FF6" w:rsidP="00491FF6">
      <w:pPr>
        <w:rPr>
          <w:rFonts w:ascii="Times New Roman" w:hAnsi="Times New Roman" w:cs="Times New Roman"/>
        </w:rPr>
      </w:pPr>
      <w:r w:rsidRPr="00FB0C4D">
        <w:rPr>
          <w:rFonts w:ascii="Times New Roman" w:hAnsi="Times New Roman" w:cs="Times New Roman"/>
        </w:rPr>
        <w:t xml:space="preserve">Wraz z ofertą Wykonawca zobowiązany jest złożyć </w:t>
      </w:r>
      <w:r w:rsidRPr="00FB0C4D">
        <w:rPr>
          <w:rFonts w:ascii="Times New Roman" w:hAnsi="Times New Roman" w:cs="Times New Roman"/>
          <w:b/>
        </w:rPr>
        <w:t>uzasadnienie potwierdzające, iż zastrzeżone przez Wykonawcę informacje stanowią tajemnicę przedsiębiorstwa</w:t>
      </w:r>
      <w:r w:rsidRPr="00FB0C4D">
        <w:rPr>
          <w:rFonts w:ascii="Times New Roman" w:hAnsi="Times New Roman" w:cs="Times New Roman"/>
        </w:rPr>
        <w:t xml:space="preserve">. </w:t>
      </w:r>
    </w:p>
    <w:p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W przypadku, </w:t>
      </w:r>
      <w:r w:rsidRPr="00FB0C4D">
        <w:rPr>
          <w:rFonts w:ascii="Times New Roman" w:hAnsi="Times New Roman" w:cs="Times New Roman"/>
          <w:u w:val="single"/>
        </w:rPr>
        <w:t>gdy Wykonawca wraz z dokumentami zastrzeżonymi jako tajemnica przedsiębiorstwa nie złoży uzasadnienia</w:t>
      </w:r>
      <w:r w:rsidRPr="00FB0C4D">
        <w:rPr>
          <w:rFonts w:ascii="Times New Roman" w:hAnsi="Times New Roman" w:cs="Times New Roman"/>
        </w:rPr>
        <w:t xml:space="preserve"> potwierdzającego iż zastrzeżone przez Wykonawcę informacje stanowią tajemnicę przedsiębiorstwa, </w:t>
      </w:r>
      <w:r w:rsidRPr="00FB0C4D">
        <w:rPr>
          <w:rFonts w:ascii="Times New Roman" w:hAnsi="Times New Roman" w:cs="Times New Roman"/>
          <w:b/>
        </w:rPr>
        <w:t xml:space="preserve">Zamawiający potraktuje te informacje jako jawne. </w:t>
      </w:r>
    </w:p>
    <w:p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Uzasadnienie potwierdzające, iż zastrzeżone przez Wykonawcę informacje stanowią tajemnicę przedsiębiorstwa musi być </w:t>
      </w:r>
      <w:r w:rsidRPr="00FB0C4D">
        <w:rPr>
          <w:rFonts w:ascii="Times New Roman" w:hAnsi="Times New Roman" w:cs="Times New Roman"/>
          <w:b/>
        </w:rPr>
        <w:t xml:space="preserve">JAWNE. </w:t>
      </w:r>
    </w:p>
    <w:p w:rsidR="004B32E4" w:rsidRPr="00FB0C4D" w:rsidRDefault="00A436B8" w:rsidP="004B32E4">
      <w:pPr>
        <w:rPr>
          <w:rFonts w:ascii="Times New Roman" w:hAnsi="Times New Roman" w:cs="Times New Roman"/>
        </w:rPr>
      </w:pPr>
      <w:r w:rsidRPr="00FB0C4D">
        <w:rPr>
          <w:rFonts w:ascii="Times New Roman" w:hAnsi="Times New Roman" w:cs="Times New Roman"/>
          <w:b/>
        </w:rPr>
        <w:t xml:space="preserve">Otwarcie ofert nastąpi </w:t>
      </w:r>
      <w:r w:rsidR="00D54F58" w:rsidRPr="00D54F58">
        <w:rPr>
          <w:rFonts w:ascii="Times New Roman" w:hAnsi="Times New Roman" w:cs="Times New Roman"/>
          <w:b/>
        </w:rPr>
        <w:t>w dniu 2016-</w:t>
      </w:r>
      <w:r w:rsidR="00A360D2">
        <w:rPr>
          <w:rFonts w:ascii="Times New Roman" w:hAnsi="Times New Roman" w:cs="Times New Roman"/>
          <w:b/>
        </w:rPr>
        <w:t>05</w:t>
      </w:r>
      <w:r w:rsidR="00D54F58" w:rsidRPr="00D54F58">
        <w:rPr>
          <w:rFonts w:ascii="Times New Roman" w:hAnsi="Times New Roman" w:cs="Times New Roman"/>
          <w:b/>
        </w:rPr>
        <w:t>-</w:t>
      </w:r>
      <w:r w:rsidR="00B23510">
        <w:rPr>
          <w:rFonts w:ascii="Times New Roman" w:hAnsi="Times New Roman" w:cs="Times New Roman"/>
          <w:b/>
        </w:rPr>
        <w:t>13</w:t>
      </w:r>
      <w:r w:rsidR="00D54F58" w:rsidRPr="00D54F58">
        <w:rPr>
          <w:rFonts w:ascii="Times New Roman" w:hAnsi="Times New Roman" w:cs="Times New Roman"/>
          <w:b/>
        </w:rPr>
        <w:t xml:space="preserve"> o godz. 1</w:t>
      </w:r>
      <w:r w:rsidR="00B23510">
        <w:rPr>
          <w:rFonts w:ascii="Times New Roman" w:hAnsi="Times New Roman" w:cs="Times New Roman"/>
          <w:b/>
        </w:rPr>
        <w:t>4</w:t>
      </w:r>
      <w:r w:rsidR="00D54F58" w:rsidRPr="00D54F58">
        <w:rPr>
          <w:rFonts w:ascii="Times New Roman" w:hAnsi="Times New Roman" w:cs="Times New Roman"/>
          <w:b/>
        </w:rPr>
        <w:t xml:space="preserve">:30, w siedzibie Zamawiającego </w:t>
      </w:r>
      <w:r w:rsidR="00D54F58" w:rsidRPr="00D54F58">
        <w:rPr>
          <w:rFonts w:ascii="Times New Roman" w:hAnsi="Times New Roman" w:cs="Times New Roman"/>
          <w:b/>
          <w:bCs/>
        </w:rPr>
        <w:t>przy ul. Taborowej 33 w Warszawie.</w:t>
      </w:r>
    </w:p>
    <w:p w:rsidR="00082173" w:rsidRPr="00FB0C4D" w:rsidRDefault="00082173" w:rsidP="00082173">
      <w:pPr>
        <w:pStyle w:val="Nagwek1"/>
        <w:rPr>
          <w:rFonts w:ascii="Times New Roman" w:hAnsi="Times New Roman" w:cs="Times New Roman"/>
          <w:sz w:val="24"/>
          <w:szCs w:val="24"/>
        </w:rPr>
      </w:pPr>
      <w:bookmarkStart w:id="44" w:name="_Toc354600440"/>
      <w:r w:rsidRPr="00FB0C4D">
        <w:rPr>
          <w:rFonts w:ascii="Times New Roman" w:hAnsi="Times New Roman" w:cs="Times New Roman"/>
          <w:sz w:val="24"/>
          <w:szCs w:val="24"/>
        </w:rPr>
        <w:t>Opis sposobu obliczenia ceny</w:t>
      </w:r>
      <w:bookmarkEnd w:id="44"/>
    </w:p>
    <w:p w:rsidR="007946E8" w:rsidRPr="00FB0C4D" w:rsidRDefault="00082173" w:rsidP="007946E8">
      <w:pPr>
        <w:rPr>
          <w:rFonts w:ascii="Times New Roman" w:hAnsi="Times New Roman" w:cs="Times New Roman"/>
        </w:rPr>
      </w:pPr>
      <w:r w:rsidRPr="00FB0C4D">
        <w:rPr>
          <w:rFonts w:ascii="Times New Roman" w:hAnsi="Times New Roman" w:cs="Times New Roman"/>
        </w:rPr>
        <w:t>W ofercie sporządzonej wg załącznika nr 2</w:t>
      </w:r>
      <w:r w:rsidR="00747C72">
        <w:rPr>
          <w:rFonts w:ascii="Times New Roman" w:hAnsi="Times New Roman" w:cs="Times New Roman"/>
        </w:rPr>
        <w:t>a, 2b i 2c</w:t>
      </w:r>
      <w:r w:rsidRPr="00FB0C4D">
        <w:rPr>
          <w:rFonts w:ascii="Times New Roman" w:hAnsi="Times New Roman" w:cs="Times New Roman"/>
        </w:rPr>
        <w:t xml:space="preserve"> do</w:t>
      </w:r>
      <w:r w:rsidR="00601CB4" w:rsidRPr="00FB0C4D">
        <w:rPr>
          <w:rFonts w:ascii="Times New Roman" w:hAnsi="Times New Roman" w:cs="Times New Roman"/>
        </w:rPr>
        <w:t xml:space="preserve"> SIWZ </w:t>
      </w:r>
      <w:r w:rsidR="007946E8" w:rsidRPr="00FB0C4D">
        <w:rPr>
          <w:rFonts w:ascii="Times New Roman" w:hAnsi="Times New Roman" w:cs="Times New Roman"/>
        </w:rPr>
        <w:t>należy dokładnie określić wartość jednostkową brutto każdego urządzenia, a także wartość brutto całego zamówienia.</w:t>
      </w:r>
    </w:p>
    <w:p w:rsidR="00747C72" w:rsidRPr="00747C72" w:rsidRDefault="00747C72" w:rsidP="00747C72">
      <w:pPr>
        <w:rPr>
          <w:rFonts w:ascii="Times New Roman" w:hAnsi="Times New Roman" w:cs="Times New Roman"/>
          <w:bCs/>
          <w:iCs/>
        </w:rPr>
      </w:pPr>
      <w:r w:rsidRPr="00747C72">
        <w:rPr>
          <w:rFonts w:ascii="Times New Roman" w:hAnsi="Times New Roman" w:cs="Times New Roman"/>
          <w:bCs/>
          <w:iCs/>
        </w:rPr>
        <w:t xml:space="preserve">Do formularza oferty należy dołączyć wypełniony formularz techniczny, którego wzór stanowi </w:t>
      </w:r>
      <w:r w:rsidR="00D54F58">
        <w:rPr>
          <w:rFonts w:ascii="Times New Roman" w:hAnsi="Times New Roman" w:cs="Times New Roman"/>
          <w:b/>
          <w:bCs/>
          <w:iCs/>
        </w:rPr>
        <w:t>załącznik nr 2</w:t>
      </w:r>
      <w:r w:rsidRPr="00747C72">
        <w:rPr>
          <w:rFonts w:ascii="Times New Roman" w:hAnsi="Times New Roman" w:cs="Times New Roman"/>
          <w:b/>
          <w:bCs/>
          <w:iCs/>
        </w:rPr>
        <w:t>a</w:t>
      </w:r>
      <w:r w:rsidR="00D54F58">
        <w:rPr>
          <w:rFonts w:ascii="Times New Roman" w:hAnsi="Times New Roman" w:cs="Times New Roman"/>
          <w:b/>
          <w:bCs/>
          <w:iCs/>
        </w:rPr>
        <w:t xml:space="preserve"> </w:t>
      </w:r>
      <w:r w:rsidRPr="00747C72">
        <w:rPr>
          <w:rFonts w:ascii="Times New Roman" w:hAnsi="Times New Roman" w:cs="Times New Roman"/>
          <w:bCs/>
          <w:iCs/>
        </w:rPr>
        <w:t>do SIWZ.</w:t>
      </w:r>
    </w:p>
    <w:p w:rsidR="007946E8" w:rsidRPr="00FB0C4D" w:rsidRDefault="007946E8" w:rsidP="00082173">
      <w:pPr>
        <w:rPr>
          <w:rFonts w:ascii="Times New Roman" w:hAnsi="Times New Roman" w:cs="Times New Roman"/>
        </w:rPr>
      </w:pPr>
      <w:r w:rsidRPr="00FB0C4D">
        <w:rPr>
          <w:rFonts w:ascii="Times New Roman" w:hAnsi="Times New Roman" w:cs="Times New Roman"/>
        </w:rPr>
        <w:t>Cena oferty powinna obejmować całkowity koszt wykonania przedmiotu zamówienia, w tym również wszystkie koszty towarzyszące wykonaniu, o których mowa w SIWZ (m.in. transport, rozładunek, wniesienie do wskazanych przez Zamawiającego pomieszczeń, świadczenie serwisu gwarancyjnego, podatki i opłaty, itp.).</w:t>
      </w:r>
    </w:p>
    <w:p w:rsidR="00082173" w:rsidRPr="00FB0C4D" w:rsidRDefault="00082173" w:rsidP="00082173">
      <w:pPr>
        <w:rPr>
          <w:rFonts w:ascii="Times New Roman" w:hAnsi="Times New Roman" w:cs="Times New Roman"/>
        </w:rPr>
      </w:pPr>
      <w:r w:rsidRPr="00FB0C4D">
        <w:rPr>
          <w:rFonts w:ascii="Times New Roman" w:hAnsi="Times New Roman" w:cs="Times New Roman"/>
        </w:rPr>
        <w:t>Wszystkie ceny i wartości, pojawiające się w treści formularza ofertowego, należy podać z dokładnością do dwóch miejsc po przecinku (do 1 grosza).</w:t>
      </w:r>
    </w:p>
    <w:p w:rsidR="00082173" w:rsidRPr="00FB0C4D" w:rsidRDefault="00082173" w:rsidP="00082173">
      <w:pPr>
        <w:rPr>
          <w:rFonts w:ascii="Times New Roman" w:hAnsi="Times New Roman" w:cs="Times New Roman"/>
        </w:rPr>
      </w:pPr>
      <w:r w:rsidRPr="00FB0C4D">
        <w:rPr>
          <w:rFonts w:ascii="Times New Roman" w:hAnsi="Times New Roman" w:cs="Times New Roman"/>
        </w:rPr>
        <w:t xml:space="preserve">Cena oferty musi być podana w złotych polskich (PLN) brutto – cyfrowo i słownie. </w:t>
      </w:r>
    </w:p>
    <w:p w:rsidR="00082173" w:rsidRPr="00FB0C4D" w:rsidRDefault="00082173" w:rsidP="00082173">
      <w:pPr>
        <w:rPr>
          <w:rFonts w:ascii="Times New Roman" w:hAnsi="Times New Roman" w:cs="Times New Roman"/>
        </w:rPr>
      </w:pPr>
      <w:r w:rsidRPr="00FB0C4D">
        <w:rPr>
          <w:rFonts w:ascii="Times New Roman" w:hAnsi="Times New Roman" w:cs="Times New Roman"/>
        </w:rPr>
        <w:lastRenderedPageBreak/>
        <w:t>W celu wyłonienia najkorzystniejszej oferty Zamawiający do porównania ofert będzie brał pod uwagę cenę brutto.</w:t>
      </w:r>
    </w:p>
    <w:p w:rsidR="00D35B29" w:rsidRPr="00FB0C4D" w:rsidRDefault="00A436B8" w:rsidP="00D35B29">
      <w:pPr>
        <w:rPr>
          <w:rFonts w:ascii="Times New Roman" w:hAnsi="Times New Roman" w:cs="Times New Roman"/>
        </w:rPr>
      </w:pPr>
      <w:r w:rsidRPr="00FB0C4D">
        <w:rPr>
          <w:rFonts w:ascii="Times New Roman" w:hAnsi="Times New Roman" w:cs="Times New Roman"/>
        </w:rPr>
        <w:t xml:space="preserve">Cena podana w ofercie </w:t>
      </w:r>
      <w:r w:rsidR="00CE1609" w:rsidRPr="00FB0C4D">
        <w:rPr>
          <w:rFonts w:ascii="Times New Roman" w:hAnsi="Times New Roman" w:cs="Times New Roman"/>
        </w:rPr>
        <w:t>będzie</w:t>
      </w:r>
      <w:r w:rsidRPr="00FB0C4D">
        <w:rPr>
          <w:rFonts w:ascii="Times New Roman" w:hAnsi="Times New Roman" w:cs="Times New Roman"/>
        </w:rPr>
        <w:t xml:space="preserve"> ceną stałą w całym okresie realizacji przedmiotu zamówienia i nie może ona podlegać jakimkolwiek zmianom z jakiegokolwiek powodu.</w:t>
      </w:r>
    </w:p>
    <w:p w:rsidR="00D35B29" w:rsidRPr="00FB0C4D" w:rsidRDefault="00D35B29" w:rsidP="00625396">
      <w:pPr>
        <w:spacing w:after="0"/>
        <w:rPr>
          <w:rFonts w:ascii="Times New Roman" w:hAnsi="Times New Roman" w:cs="Times New Roman"/>
        </w:rPr>
      </w:pPr>
      <w:r w:rsidRPr="00FB0C4D">
        <w:rPr>
          <w:rFonts w:ascii="Times New Roman" w:eastAsia="Times New Roman" w:hAnsi="Times New Roman" w:cs="Times New Roman"/>
          <w:lang w:eastAsia="pl-PL"/>
        </w:rPr>
        <w:t>Wykonawca przed zawarciem umowy poda Zamawiającemu wartość umowy bez podatku od towarów i usług (wartość netto).</w:t>
      </w:r>
    </w:p>
    <w:p w:rsidR="00082173" w:rsidRPr="00FB0C4D" w:rsidRDefault="00082173" w:rsidP="00625396">
      <w:pPr>
        <w:pStyle w:val="Nagwek1"/>
        <w:spacing w:before="120"/>
        <w:ind w:left="431" w:hanging="431"/>
        <w:rPr>
          <w:rFonts w:ascii="Times New Roman" w:hAnsi="Times New Roman" w:cs="Times New Roman"/>
          <w:sz w:val="24"/>
          <w:szCs w:val="24"/>
        </w:rPr>
      </w:pPr>
      <w:bookmarkStart w:id="45" w:name="_Toc354600441"/>
      <w:r w:rsidRPr="00FB0C4D">
        <w:rPr>
          <w:rFonts w:ascii="Times New Roman" w:hAnsi="Times New Roman" w:cs="Times New Roman"/>
          <w:sz w:val="24"/>
          <w:szCs w:val="24"/>
        </w:rPr>
        <w:t>Kryteria oraz sposób oceny ofert</w:t>
      </w:r>
      <w:bookmarkEnd w:id="45"/>
    </w:p>
    <w:p w:rsidR="006F1BE3" w:rsidRPr="00FB0C4D" w:rsidRDefault="00082173" w:rsidP="00082173">
      <w:pPr>
        <w:rPr>
          <w:rFonts w:ascii="Times New Roman" w:hAnsi="Times New Roman" w:cs="Times New Roman"/>
        </w:rPr>
      </w:pPr>
      <w:r w:rsidRPr="00FB0C4D">
        <w:rPr>
          <w:rFonts w:ascii="Times New Roman" w:hAnsi="Times New Roman" w:cs="Times New Roman"/>
        </w:rPr>
        <w:t xml:space="preserve">Zamawiający będzie oceniał oferty </w:t>
      </w:r>
      <w:r w:rsidR="005E232B">
        <w:rPr>
          <w:rFonts w:ascii="Times New Roman" w:hAnsi="Times New Roman" w:cs="Times New Roman"/>
        </w:rPr>
        <w:t xml:space="preserve">złożone w zadaniu częściowym nr 1 – 3 </w:t>
      </w:r>
      <w:r w:rsidRPr="00FB0C4D">
        <w:rPr>
          <w:rFonts w:ascii="Times New Roman" w:hAnsi="Times New Roman" w:cs="Times New Roman"/>
        </w:rPr>
        <w:t xml:space="preserve">według </w:t>
      </w:r>
      <w:r w:rsidR="00FB0C4D" w:rsidRPr="00FB0C4D">
        <w:rPr>
          <w:rFonts w:ascii="Times New Roman" w:hAnsi="Times New Roman" w:cs="Times New Roman"/>
        </w:rPr>
        <w:t>następując</w:t>
      </w:r>
      <w:r w:rsidR="00FB0C4D">
        <w:rPr>
          <w:rFonts w:ascii="Times New Roman" w:hAnsi="Times New Roman" w:cs="Times New Roman"/>
        </w:rPr>
        <w:t xml:space="preserve">ych </w:t>
      </w:r>
      <w:r w:rsidR="00FB0C4D" w:rsidRPr="00FB0C4D">
        <w:rPr>
          <w:rFonts w:ascii="Times New Roman" w:hAnsi="Times New Roman" w:cs="Times New Roman"/>
        </w:rPr>
        <w:t>kryteri</w:t>
      </w:r>
      <w:r w:rsidR="00FB0C4D">
        <w:rPr>
          <w:rFonts w:ascii="Times New Roman" w:hAnsi="Times New Roman" w:cs="Times New Roman"/>
        </w:rPr>
        <w:t>ów</w:t>
      </w:r>
      <w:r w:rsidR="006F1BE3" w:rsidRPr="00FB0C4D">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CA36E5" w:rsidRPr="00FB0C4D"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Waga:</w:t>
            </w:r>
          </w:p>
        </w:tc>
      </w:tr>
      <w:tr w:rsidR="00CA36E5" w:rsidRPr="00FB0C4D"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CA36E5" w:rsidP="00A72F1B">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9</w:t>
            </w:r>
            <w:r w:rsidR="00A72F1B">
              <w:rPr>
                <w:rFonts w:ascii="Times New Roman" w:eastAsia="Times New Roman" w:hAnsi="Times New Roman" w:cs="Times New Roman"/>
                <w:lang w:eastAsia="pl-PL"/>
              </w:rPr>
              <w:t>0</w:t>
            </w:r>
            <w:r w:rsidRPr="00FB0C4D">
              <w:rPr>
                <w:rFonts w:ascii="Times New Roman" w:eastAsia="Times New Roman" w:hAnsi="Times New Roman" w:cs="Times New Roman"/>
                <w:lang w:eastAsia="pl-PL"/>
              </w:rPr>
              <w:t>%</w:t>
            </w:r>
          </w:p>
        </w:tc>
      </w:tr>
      <w:tr w:rsidR="00CA36E5" w:rsidRPr="00FB0C4D"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Termin realizacji zamówienia</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A36E5" w:rsidRPr="00FB0C4D" w:rsidRDefault="00A72F1B" w:rsidP="00CA36E5">
            <w:pPr>
              <w:spacing w:after="12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CA36E5" w:rsidRPr="00FB0C4D">
              <w:rPr>
                <w:rFonts w:ascii="Times New Roman" w:eastAsia="Times New Roman" w:hAnsi="Times New Roman" w:cs="Times New Roman"/>
                <w:lang w:eastAsia="pl-PL"/>
              </w:rPr>
              <w:t>%</w:t>
            </w:r>
          </w:p>
        </w:tc>
      </w:tr>
    </w:tbl>
    <w:p w:rsidR="00CA36E5" w:rsidRPr="00CF1D7C" w:rsidRDefault="00CA36E5" w:rsidP="00CA36E5">
      <w:pPr>
        <w:spacing w:before="60" w:after="120" w:line="240" w:lineRule="auto"/>
        <w:outlineLvl w:val="1"/>
        <w:rPr>
          <w:rFonts w:ascii="Times New Roman" w:eastAsia="Lucida Sans Unicode" w:hAnsi="Times New Roman" w:cs="Times New Roman"/>
          <w:bCs/>
          <w:iCs/>
        </w:rPr>
      </w:pPr>
      <w:r w:rsidRPr="00CF1D7C">
        <w:rPr>
          <w:rFonts w:ascii="Times New Roman" w:eastAsia="Lucida Sans Unicode" w:hAnsi="Times New Roman" w:cs="Times New Roman"/>
          <w:bCs/>
          <w:iCs/>
        </w:rPr>
        <w:t>Kryteria będą liczone według następujących wzorów:</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768"/>
      </w:tblGrid>
      <w:tr w:rsidR="00CA36E5" w:rsidRPr="00FB0C4D" w:rsidTr="00C703A3">
        <w:trPr>
          <w:jc w:val="center"/>
        </w:trPr>
        <w:tc>
          <w:tcPr>
            <w:tcW w:w="1181" w:type="dxa"/>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Nr kryterium:</w:t>
            </w:r>
          </w:p>
        </w:tc>
        <w:tc>
          <w:tcPr>
            <w:tcW w:w="6936" w:type="dxa"/>
            <w:shd w:val="clear" w:color="auto" w:fill="F3F3F3"/>
            <w:vAlign w:val="center"/>
          </w:tcPr>
          <w:p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Wzór:</w:t>
            </w:r>
          </w:p>
        </w:tc>
      </w:tr>
      <w:tr w:rsidR="00CA36E5" w:rsidRPr="00FB0C4D" w:rsidTr="00C703A3">
        <w:trPr>
          <w:jc w:val="center"/>
        </w:trPr>
        <w:tc>
          <w:tcPr>
            <w:tcW w:w="1181" w:type="dxa"/>
          </w:tcPr>
          <w:p w:rsidR="00CA36E5" w:rsidRPr="00CF1D7C" w:rsidRDefault="00CA36E5" w:rsidP="00CA36E5">
            <w:pPr>
              <w:spacing w:after="120" w:line="240" w:lineRule="auto"/>
              <w:jc w:val="center"/>
              <w:rPr>
                <w:rFonts w:ascii="Times New Roman" w:eastAsia="Times New Roman" w:hAnsi="Times New Roman" w:cs="Times New Roman"/>
                <w:lang w:eastAsia="pl-PL"/>
              </w:rPr>
            </w:pPr>
          </w:p>
          <w:p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w:t>
            </w:r>
          </w:p>
        </w:tc>
        <w:tc>
          <w:tcPr>
            <w:tcW w:w="6936" w:type="dxa"/>
          </w:tcPr>
          <w:p w:rsidR="00CA36E5" w:rsidRPr="00DE3E75" w:rsidRDefault="00CA36E5" w:rsidP="00625396">
            <w:pPr>
              <w:spacing w:after="0" w:line="240" w:lineRule="auto"/>
              <w:jc w:val="left"/>
              <w:rPr>
                <w:rFonts w:ascii="Times New Roman" w:eastAsia="Times New Roman" w:hAnsi="Times New Roman" w:cs="Times New Roman"/>
                <w:b/>
                <w:lang w:eastAsia="pl-PL"/>
              </w:rPr>
            </w:pPr>
            <w:r w:rsidRPr="00DE3E75">
              <w:rPr>
                <w:rFonts w:ascii="Times New Roman" w:eastAsia="Times New Roman" w:hAnsi="Times New Roman" w:cs="Times New Roman"/>
                <w:b/>
                <w:lang w:eastAsia="pl-PL"/>
              </w:rPr>
              <w:t>Cena (koszt)</w:t>
            </w:r>
          </w:p>
          <w:p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Liczba punktów</w:t>
            </w:r>
            <w:r w:rsidRPr="00FB0C4D">
              <w:rPr>
                <w:rFonts w:ascii="Times New Roman" w:eastAsia="Times New Roman" w:hAnsi="Times New Roman" w:cs="Times New Roman"/>
                <w:lang w:eastAsia="pl-PL"/>
              </w:rPr>
              <w:t xml:space="preserve"> = ( Cmin/Cof ) * 100 * </w:t>
            </w:r>
            <w:r w:rsidR="00FB0C4D">
              <w:rPr>
                <w:rFonts w:ascii="Times New Roman" w:eastAsia="Times New Roman" w:hAnsi="Times New Roman" w:cs="Times New Roman"/>
                <w:lang w:eastAsia="pl-PL"/>
              </w:rPr>
              <w:t>Wc</w:t>
            </w:r>
          </w:p>
          <w:p w:rsidR="00CA36E5"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gdzie:</w:t>
            </w:r>
          </w:p>
          <w:p w:rsidR="00FB0C4D" w:rsidRPr="00FB0C4D" w:rsidRDefault="00FB0C4D" w:rsidP="00625396">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 Wc-waga podkryterium</w:t>
            </w:r>
            <w:r w:rsidR="00FC07D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cena</w:t>
            </w:r>
            <w:r w:rsidR="00A72F1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00A72F1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9</w:t>
            </w:r>
            <w:r w:rsidR="00A72F1B">
              <w:rPr>
                <w:rFonts w:ascii="Times New Roman" w:eastAsia="Times New Roman" w:hAnsi="Times New Roman" w:cs="Times New Roman"/>
                <w:lang w:eastAsia="pl-PL"/>
              </w:rPr>
              <w:t>0</w:t>
            </w:r>
            <w:r>
              <w:rPr>
                <w:rFonts w:ascii="Times New Roman" w:eastAsia="Times New Roman" w:hAnsi="Times New Roman" w:cs="Times New Roman"/>
                <w:lang w:eastAsia="pl-PL"/>
              </w:rPr>
              <w:t>%</w:t>
            </w:r>
          </w:p>
          <w:p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Cmin - najniższa cena spośród wszystkich ofert</w:t>
            </w:r>
            <w:r w:rsidR="005E232B">
              <w:rPr>
                <w:rFonts w:ascii="Times New Roman" w:eastAsia="Times New Roman" w:hAnsi="Times New Roman" w:cs="Times New Roman"/>
                <w:lang w:eastAsia="pl-PL"/>
              </w:rPr>
              <w:t xml:space="preserve"> w danym zadaniu częściowym</w:t>
            </w:r>
          </w:p>
          <w:p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Cof - cena podana w badanej ofercie</w:t>
            </w:r>
            <w:r w:rsidR="005E232B">
              <w:rPr>
                <w:rFonts w:ascii="Times New Roman" w:eastAsia="Times New Roman" w:hAnsi="Times New Roman" w:cs="Times New Roman"/>
                <w:lang w:eastAsia="pl-PL"/>
              </w:rPr>
              <w:t xml:space="preserve"> </w:t>
            </w:r>
            <w:r w:rsidR="005E232B" w:rsidRPr="005E232B">
              <w:rPr>
                <w:rFonts w:ascii="Times New Roman" w:eastAsia="Times New Roman" w:hAnsi="Times New Roman" w:cs="Times New Roman"/>
                <w:lang w:eastAsia="pl-PL"/>
              </w:rPr>
              <w:t>w danym zadaniu częściowym</w:t>
            </w:r>
          </w:p>
        </w:tc>
      </w:tr>
      <w:tr w:rsidR="00CA36E5" w:rsidRPr="00FB0C4D" w:rsidTr="00D54F58">
        <w:trPr>
          <w:trHeight w:val="841"/>
          <w:jc w:val="center"/>
        </w:trPr>
        <w:tc>
          <w:tcPr>
            <w:tcW w:w="1181" w:type="dxa"/>
            <w:vAlign w:val="center"/>
          </w:tcPr>
          <w:p w:rsidR="00CA36E5" w:rsidRPr="00F01D9C" w:rsidRDefault="00CA36E5" w:rsidP="00CA36E5">
            <w:pPr>
              <w:spacing w:after="120" w:line="240" w:lineRule="auto"/>
              <w:jc w:val="center"/>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2</w:t>
            </w:r>
          </w:p>
        </w:tc>
        <w:tc>
          <w:tcPr>
            <w:tcW w:w="6936" w:type="dxa"/>
          </w:tcPr>
          <w:p w:rsidR="00CA36E5" w:rsidRPr="00F01D9C" w:rsidRDefault="00F01D9C" w:rsidP="004E7C9A">
            <w:pPr>
              <w:spacing w:after="0"/>
              <w:jc w:val="left"/>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zamówienia</w:t>
            </w:r>
          </w:p>
          <w:p w:rsidR="006F01DF" w:rsidRDefault="006F01DF" w:rsidP="006F01DF">
            <w:pPr>
              <w:autoSpaceDE w:val="0"/>
              <w:autoSpaceDN w:val="0"/>
              <w:adjustRightInd w:val="0"/>
              <w:spacing w:after="0" w:line="240" w:lineRule="auto"/>
              <w:ind w:left="-119"/>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Zamawiający dokona oceny w kryterium „termin realizacji zamówienia”, stosując następującą zasadę:</w:t>
            </w:r>
          </w:p>
          <w:p w:rsidR="00D54F58" w:rsidRPr="00D54F58" w:rsidRDefault="00D54F58" w:rsidP="00D54F58">
            <w:pPr>
              <w:numPr>
                <w:ilvl w:val="0"/>
                <w:numId w:val="11"/>
              </w:numPr>
              <w:spacing w:after="0"/>
              <w:ind w:left="166" w:hanging="166"/>
              <w:rPr>
                <w:rFonts w:ascii="Times New Roman" w:hAnsi="Times New Roman" w:cs="Times New Roman"/>
              </w:rPr>
            </w:pPr>
            <w:r w:rsidRPr="00D54F58">
              <w:rPr>
                <w:rFonts w:ascii="Times New Roman" w:hAnsi="Times New Roman" w:cs="Times New Roman"/>
              </w:rPr>
              <w:t>Oferta, w której przewidziano najkrótszy termin realizacji zamówienia (tj. do dnia  1 sierpnia 2016 r.) otrzyma  10 pkt;</w:t>
            </w:r>
          </w:p>
          <w:p w:rsidR="00D54F58" w:rsidRPr="00D54F58" w:rsidRDefault="00D54F58" w:rsidP="00D54F58">
            <w:pPr>
              <w:numPr>
                <w:ilvl w:val="0"/>
                <w:numId w:val="11"/>
              </w:numPr>
              <w:spacing w:after="0"/>
              <w:ind w:left="166" w:hanging="166"/>
              <w:rPr>
                <w:rFonts w:ascii="Times New Roman" w:hAnsi="Times New Roman" w:cs="Times New Roman"/>
              </w:rPr>
            </w:pPr>
            <w:r w:rsidRPr="00D54F58">
              <w:rPr>
                <w:rFonts w:ascii="Times New Roman" w:hAnsi="Times New Roman" w:cs="Times New Roman"/>
              </w:rPr>
              <w:t>Oferta, w której przewidziano termin realizacji w okresie 2 – 9 sierpnia 2016 roku – otrzyma 5 pkt;</w:t>
            </w:r>
          </w:p>
          <w:p w:rsidR="00D54F58" w:rsidRPr="00D54F58" w:rsidRDefault="00D54F58" w:rsidP="00D54F58">
            <w:pPr>
              <w:numPr>
                <w:ilvl w:val="0"/>
                <w:numId w:val="11"/>
              </w:numPr>
              <w:spacing w:after="0"/>
              <w:ind w:left="166" w:hanging="166"/>
              <w:rPr>
                <w:rFonts w:ascii="Times New Roman" w:hAnsi="Times New Roman" w:cs="Times New Roman"/>
              </w:rPr>
            </w:pPr>
            <w:r w:rsidRPr="00D54F58">
              <w:rPr>
                <w:rFonts w:ascii="Times New Roman" w:hAnsi="Times New Roman" w:cs="Times New Roman"/>
              </w:rPr>
              <w:t>Oferta, w której przewidziano termin realizacji w okresie 10 – 16 sierpnia 2016 roku – otrzyma 3 pkt;</w:t>
            </w:r>
          </w:p>
          <w:p w:rsidR="00D54F58" w:rsidRPr="00D54F58" w:rsidRDefault="00D54F58" w:rsidP="00D54F58">
            <w:pPr>
              <w:numPr>
                <w:ilvl w:val="0"/>
                <w:numId w:val="11"/>
              </w:numPr>
              <w:spacing w:after="0"/>
              <w:ind w:left="166" w:hanging="166"/>
              <w:rPr>
                <w:rFonts w:ascii="Times New Roman" w:hAnsi="Times New Roman" w:cs="Times New Roman"/>
              </w:rPr>
            </w:pPr>
            <w:r w:rsidRPr="00D54F58">
              <w:rPr>
                <w:rFonts w:ascii="Times New Roman" w:hAnsi="Times New Roman" w:cs="Times New Roman"/>
              </w:rPr>
              <w:t>Oferta, w której przewidziano ustalony przez Zamawiającego termin realizacji zamówienia (tj. 17 sierpnia 2016 r.) otrzyma 1 pkt;</w:t>
            </w:r>
          </w:p>
          <w:p w:rsidR="00D54F58" w:rsidRPr="00D54F58" w:rsidRDefault="00D54F58" w:rsidP="00D54F58">
            <w:pPr>
              <w:rPr>
                <w:rFonts w:ascii="Times New Roman" w:hAnsi="Times New Roman" w:cs="Times New Roman"/>
                <w:b/>
              </w:rPr>
            </w:pPr>
            <w:r w:rsidRPr="00D54F58">
              <w:rPr>
                <w:rFonts w:ascii="Times New Roman" w:eastAsia="Batang" w:hAnsi="Times New Roman" w:cs="Times New Roman"/>
              </w:rPr>
              <w:t xml:space="preserve">Wykonawca może zaoferować krótszy termin realizacji zamówienia, z zastrzeżeniem, że maksymalną liczbę punktów (tj. 10 pkt) w kryterium termin realizacji Wykonawca otrzyma za termin wyznaczony </w:t>
            </w:r>
            <w:r w:rsidRPr="00D54F58">
              <w:rPr>
                <w:rFonts w:ascii="Times New Roman" w:eastAsia="Batang" w:hAnsi="Times New Roman" w:cs="Times New Roman"/>
                <w:b/>
                <w:u w:val="single"/>
              </w:rPr>
              <w:t>nie później niż do dnia 1 sierpnia 2016 roku</w:t>
            </w:r>
            <w:r w:rsidRPr="00D54F58">
              <w:rPr>
                <w:rFonts w:ascii="Times New Roman" w:eastAsia="Batang" w:hAnsi="Times New Roman" w:cs="Times New Roman"/>
              </w:rPr>
              <w:t>.</w:t>
            </w:r>
          </w:p>
          <w:p w:rsidR="004E7C9A" w:rsidRPr="00F01D9C" w:rsidRDefault="004E7C9A" w:rsidP="00DE3E75">
            <w:pPr>
              <w:spacing w:after="0" w:line="240" w:lineRule="auto"/>
              <w:rPr>
                <w:rFonts w:ascii="Times New Roman" w:eastAsia="Times New Roman" w:hAnsi="Times New Roman" w:cs="Times New Roman"/>
                <w:b/>
                <w:lang w:eastAsia="pl-PL"/>
              </w:rPr>
            </w:pPr>
            <w:r w:rsidRPr="00F01D9C">
              <w:rPr>
                <w:rFonts w:ascii="Times New Roman" w:eastAsia="Times New Roman" w:hAnsi="Times New Roman" w:cs="Times New Roman"/>
                <w:b/>
                <w:lang w:eastAsia="pl-PL"/>
              </w:rPr>
              <w:t>Wartość punktowa kryterium = W</w:t>
            </w:r>
            <w:r w:rsidRPr="00F01D9C">
              <w:rPr>
                <w:rFonts w:ascii="Times New Roman" w:eastAsia="Times New Roman" w:hAnsi="Times New Roman" w:cs="Times New Roman"/>
                <w:b/>
                <w:vertAlign w:val="subscript"/>
                <w:lang w:eastAsia="pl-PL"/>
              </w:rPr>
              <w:t>d</w:t>
            </w:r>
            <w:r w:rsidRPr="00F01D9C">
              <w:rPr>
                <w:rFonts w:ascii="Times New Roman" w:eastAsia="Times New Roman" w:hAnsi="Times New Roman" w:cs="Times New Roman"/>
                <w:b/>
                <w:lang w:eastAsia="pl-PL"/>
              </w:rPr>
              <w:t xml:space="preserve"> x (d</w:t>
            </w:r>
            <w:r w:rsidRPr="00F01D9C">
              <w:rPr>
                <w:rFonts w:ascii="Times New Roman" w:eastAsia="Times New Roman" w:hAnsi="Times New Roman" w:cs="Times New Roman"/>
                <w:b/>
                <w:vertAlign w:val="subscript"/>
                <w:lang w:eastAsia="pl-PL"/>
              </w:rPr>
              <w:t>n</w:t>
            </w:r>
            <w:r w:rsidRPr="00F01D9C">
              <w:rPr>
                <w:rFonts w:ascii="Times New Roman" w:eastAsia="Times New Roman" w:hAnsi="Times New Roman" w:cs="Times New Roman"/>
                <w:b/>
                <w:lang w:eastAsia="pl-PL"/>
              </w:rPr>
              <w:t xml:space="preserve"> / d</w:t>
            </w:r>
            <w:r w:rsidRPr="00F01D9C">
              <w:rPr>
                <w:rFonts w:ascii="Times New Roman" w:eastAsia="Times New Roman" w:hAnsi="Times New Roman" w:cs="Times New Roman"/>
                <w:b/>
                <w:vertAlign w:val="subscript"/>
                <w:lang w:eastAsia="pl-PL"/>
              </w:rPr>
              <w:t>max</w:t>
            </w:r>
            <w:r w:rsidRPr="00F01D9C">
              <w:rPr>
                <w:rFonts w:ascii="Times New Roman" w:eastAsia="Times New Roman" w:hAnsi="Times New Roman" w:cs="Times New Roman"/>
                <w:b/>
                <w:lang w:eastAsia="pl-PL"/>
              </w:rPr>
              <w:t>) x 100</w:t>
            </w:r>
          </w:p>
          <w:p w:rsidR="004E7C9A" w:rsidRPr="00F01D9C" w:rsidRDefault="00DE3E75" w:rsidP="00DE3E75">
            <w:pPr>
              <w:spacing w:after="0" w:line="240" w:lineRule="auto"/>
              <w:ind w:left="-119" w:firstLine="75"/>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 xml:space="preserve"> </w:t>
            </w:r>
            <w:r w:rsidR="00F01D9C">
              <w:rPr>
                <w:rFonts w:ascii="Times New Roman" w:eastAsia="Times New Roman" w:hAnsi="Times New Roman" w:cs="Times New Roman"/>
                <w:lang w:eastAsia="pl-PL"/>
              </w:rPr>
              <w:t>gdzie:</w:t>
            </w:r>
          </w:p>
          <w:p w:rsidR="004E7C9A" w:rsidRPr="00F01D9C" w:rsidRDefault="00FB0C4D" w:rsidP="00DE3E75">
            <w:pPr>
              <w:spacing w:after="0" w:line="240" w:lineRule="auto"/>
              <w:ind w:left="-119" w:firstLine="75"/>
              <w:rPr>
                <w:rFonts w:ascii="Times New Roman" w:eastAsia="Times New Roman" w:hAnsi="Times New Roman" w:cs="Times New Roman"/>
                <w:lang w:eastAsia="pl-PL"/>
              </w:rPr>
            </w:pPr>
            <w:r w:rsidRPr="00F01D9C">
              <w:rPr>
                <w:rFonts w:ascii="Times New Roman" w:eastAsia="Times New Roman" w:hAnsi="Times New Roman" w:cs="Times New Roman"/>
                <w:i/>
                <w:lang w:eastAsia="pl-PL"/>
              </w:rPr>
              <w:t xml:space="preserve"> </w:t>
            </w:r>
            <w:r w:rsidR="004E7C9A" w:rsidRPr="00F01D9C">
              <w:rPr>
                <w:rFonts w:ascii="Times New Roman" w:eastAsia="Times New Roman" w:hAnsi="Times New Roman" w:cs="Times New Roman"/>
                <w:lang w:eastAsia="pl-PL"/>
              </w:rPr>
              <w:t>W</w:t>
            </w:r>
            <w:r w:rsidR="004E7C9A" w:rsidRPr="00F01D9C">
              <w:rPr>
                <w:rFonts w:ascii="Times New Roman" w:eastAsia="Times New Roman" w:hAnsi="Times New Roman" w:cs="Times New Roman"/>
                <w:vertAlign w:val="subscript"/>
                <w:lang w:eastAsia="pl-PL"/>
              </w:rPr>
              <w:t xml:space="preserve">d </w:t>
            </w:r>
            <w:r w:rsidR="004E7C9A" w:rsidRPr="00F01D9C">
              <w:rPr>
                <w:rFonts w:ascii="Times New Roman" w:eastAsia="Times New Roman" w:hAnsi="Times New Roman" w:cs="Times New Roman"/>
                <w:lang w:eastAsia="pl-PL"/>
              </w:rPr>
              <w:t>– waga podkryterium</w:t>
            </w:r>
            <w:r w:rsidRPr="00F01D9C">
              <w:rPr>
                <w:rFonts w:ascii="Times New Roman" w:eastAsia="Times New Roman" w:hAnsi="Times New Roman" w:cs="Times New Roman"/>
                <w:lang w:eastAsia="pl-PL"/>
              </w:rPr>
              <w:t xml:space="preserve"> - </w:t>
            </w:r>
            <w:r w:rsidR="00A72F1B" w:rsidRPr="00F01D9C">
              <w:rPr>
                <w:rFonts w:ascii="Times New Roman" w:eastAsia="Times New Roman" w:hAnsi="Times New Roman" w:cs="Times New Roman"/>
                <w:lang w:eastAsia="pl-PL"/>
              </w:rPr>
              <w:t>10</w:t>
            </w:r>
            <w:r w:rsidRPr="00F01D9C">
              <w:rPr>
                <w:rFonts w:ascii="Times New Roman" w:eastAsia="Times New Roman" w:hAnsi="Times New Roman" w:cs="Times New Roman"/>
                <w:lang w:eastAsia="pl-PL"/>
              </w:rPr>
              <w:t>%</w:t>
            </w:r>
          </w:p>
          <w:p w:rsidR="00F01D9C" w:rsidRDefault="00FB0C4D" w:rsidP="00F01D9C">
            <w:pPr>
              <w:spacing w:after="0" w:line="240" w:lineRule="auto"/>
              <w:ind w:left="-44"/>
              <w:rPr>
                <w:rFonts w:ascii="Times New Roman" w:eastAsia="Times New Roman" w:hAnsi="Times New Roman" w:cs="Times New Roman"/>
                <w:lang w:eastAsia="pl-PL"/>
              </w:rPr>
            </w:pPr>
            <w:r w:rsidRPr="00F01D9C">
              <w:rPr>
                <w:rFonts w:ascii="Times New Roman" w:eastAsia="Times New Roman" w:hAnsi="Times New Roman" w:cs="Times New Roman"/>
                <w:lang w:eastAsia="pl-PL"/>
              </w:rPr>
              <w:lastRenderedPageBreak/>
              <w:t xml:space="preserve"> </w:t>
            </w:r>
            <w:r w:rsidR="004E7C9A" w:rsidRPr="00F01D9C">
              <w:rPr>
                <w:rFonts w:ascii="Times New Roman" w:eastAsia="Times New Roman" w:hAnsi="Times New Roman" w:cs="Times New Roman"/>
                <w:lang w:eastAsia="pl-PL"/>
              </w:rPr>
              <w:t>d</w:t>
            </w:r>
            <w:r w:rsidR="004E7C9A" w:rsidRPr="00F01D9C">
              <w:rPr>
                <w:rFonts w:ascii="Times New Roman" w:eastAsia="Times New Roman" w:hAnsi="Times New Roman" w:cs="Times New Roman"/>
                <w:vertAlign w:val="subscript"/>
                <w:lang w:eastAsia="pl-PL"/>
              </w:rPr>
              <w:t>n</w:t>
            </w:r>
            <w:r w:rsidR="004E7C9A" w:rsidRPr="00F01D9C">
              <w:rPr>
                <w:rFonts w:ascii="Times New Roman" w:eastAsia="Times New Roman" w:hAnsi="Times New Roman" w:cs="Times New Roman"/>
                <w:lang w:eastAsia="pl-PL"/>
              </w:rPr>
              <w:t xml:space="preserve"> – ilość punktów przyznana przez Zamawiającego w podkryteriu</w:t>
            </w:r>
            <w:r w:rsidR="00DE3E75" w:rsidRPr="00F01D9C">
              <w:rPr>
                <w:rFonts w:ascii="Times New Roman" w:eastAsia="Times New Roman" w:hAnsi="Times New Roman" w:cs="Times New Roman"/>
                <w:lang w:eastAsia="pl-PL"/>
              </w:rPr>
              <w:t>m   „termin realizacji zamówienia</w:t>
            </w:r>
            <w:r w:rsidR="004E7C9A" w:rsidRPr="00F01D9C">
              <w:rPr>
                <w:rFonts w:ascii="Times New Roman" w:eastAsia="Times New Roman" w:hAnsi="Times New Roman" w:cs="Times New Roman"/>
                <w:lang w:eastAsia="pl-PL"/>
              </w:rPr>
              <w:t>”</w:t>
            </w:r>
            <w:r w:rsidR="00DE3E75" w:rsidRPr="00F01D9C">
              <w:rPr>
                <w:rFonts w:ascii="Times New Roman" w:eastAsia="Times New Roman" w:hAnsi="Times New Roman" w:cs="Times New Roman"/>
                <w:lang w:eastAsia="pl-PL"/>
              </w:rPr>
              <w:t xml:space="preserve"> </w:t>
            </w:r>
            <w:r w:rsidRPr="00F01D9C">
              <w:rPr>
                <w:rFonts w:ascii="Times New Roman" w:eastAsia="Times New Roman" w:hAnsi="Times New Roman" w:cs="Times New Roman"/>
                <w:lang w:eastAsia="pl-PL"/>
              </w:rPr>
              <w:t>w danej ofercie</w:t>
            </w:r>
            <w:r w:rsidR="004E7C9A" w:rsidRPr="00F01D9C">
              <w:rPr>
                <w:rFonts w:ascii="Times New Roman" w:eastAsia="Times New Roman" w:hAnsi="Times New Roman" w:cs="Times New Roman"/>
                <w:lang w:eastAsia="pl-PL"/>
              </w:rPr>
              <w:t xml:space="preserve"> </w:t>
            </w:r>
            <w:r w:rsidR="005E232B" w:rsidRPr="00F01D9C">
              <w:rPr>
                <w:rFonts w:ascii="Times New Roman" w:eastAsia="Times New Roman" w:hAnsi="Times New Roman" w:cs="Times New Roman"/>
                <w:lang w:eastAsia="pl-PL"/>
              </w:rPr>
              <w:t>w danym zadaniu częściowym</w:t>
            </w:r>
          </w:p>
          <w:p w:rsidR="00F01D9C" w:rsidRPr="00F01D9C" w:rsidRDefault="004E7C9A" w:rsidP="00F01D9C">
            <w:pPr>
              <w:spacing w:after="0" w:line="240" w:lineRule="auto"/>
              <w:ind w:left="-44"/>
              <w:rPr>
                <w:rFonts w:ascii="Times New Roman" w:eastAsia="Times New Roman" w:hAnsi="Times New Roman" w:cs="Times New Roman"/>
                <w:lang w:eastAsia="pl-PL"/>
              </w:rPr>
            </w:pPr>
            <w:r w:rsidRPr="00F01D9C">
              <w:rPr>
                <w:rFonts w:ascii="Times New Roman" w:eastAsia="Times New Roman" w:hAnsi="Times New Roman" w:cs="Times New Roman"/>
                <w:lang w:eastAsia="pl-PL"/>
              </w:rPr>
              <w:t>d</w:t>
            </w:r>
            <w:r w:rsidRPr="00F01D9C">
              <w:rPr>
                <w:rFonts w:ascii="Times New Roman" w:eastAsia="Times New Roman" w:hAnsi="Times New Roman" w:cs="Times New Roman"/>
                <w:vertAlign w:val="subscript"/>
                <w:lang w:eastAsia="pl-PL"/>
              </w:rPr>
              <w:t xml:space="preserve">max </w:t>
            </w:r>
            <w:r w:rsidRPr="00F01D9C">
              <w:rPr>
                <w:rFonts w:ascii="Times New Roman" w:eastAsia="Times New Roman" w:hAnsi="Times New Roman" w:cs="Times New Roman"/>
                <w:lang w:eastAsia="pl-PL"/>
              </w:rPr>
              <w:t>– maksymalna ilość punktów przyznana przez Zamawiającego w podkryterium</w:t>
            </w:r>
            <w:r w:rsidR="005E232B" w:rsidRPr="00F01D9C">
              <w:rPr>
                <w:rFonts w:ascii="Times New Roman" w:eastAsia="Times New Roman" w:hAnsi="Times New Roman" w:cs="Times New Roman"/>
                <w:lang w:eastAsia="pl-PL"/>
              </w:rPr>
              <w:t xml:space="preserve"> „termin realizacji zamówienia” w danym zadaniu częściowym</w:t>
            </w:r>
          </w:p>
        </w:tc>
      </w:tr>
    </w:tbl>
    <w:p w:rsidR="006F1BE3" w:rsidRPr="00CF1D7C" w:rsidRDefault="006F1BE3" w:rsidP="00082173">
      <w:pPr>
        <w:rPr>
          <w:rFonts w:ascii="Times New Roman" w:hAnsi="Times New Roman" w:cs="Times New Roman"/>
        </w:rPr>
      </w:pPr>
      <w:r w:rsidRPr="00CF1D7C">
        <w:rPr>
          <w:rFonts w:ascii="Times New Roman" w:hAnsi="Times New Roman" w:cs="Times New Roman"/>
        </w:rPr>
        <w:lastRenderedPageBreak/>
        <w:t xml:space="preserve">Ocena złożonych ofert w zakresie kryterium Cena zostanie dokonana na podstawie ceny brutto oferty. </w:t>
      </w:r>
    </w:p>
    <w:p w:rsidR="002F3AD5" w:rsidRPr="00FB0C4D" w:rsidRDefault="002F3AD5" w:rsidP="002F3AD5">
      <w:pPr>
        <w:rPr>
          <w:rFonts w:ascii="Times New Roman" w:hAnsi="Times New Roman" w:cs="Times New Roman"/>
          <w:bCs/>
          <w:iCs/>
        </w:rPr>
      </w:pPr>
      <w:r w:rsidRPr="00FB0C4D">
        <w:rPr>
          <w:rFonts w:ascii="Times New Roman" w:hAnsi="Times New Roman" w:cs="Times New Roman"/>
          <w:bCs/>
        </w:rPr>
        <w:t xml:space="preserve">Suma uzyskanych punktów </w:t>
      </w:r>
      <w:r w:rsidR="006F01DF" w:rsidRPr="00FB0C4D">
        <w:rPr>
          <w:rFonts w:ascii="Times New Roman" w:hAnsi="Times New Roman" w:cs="Times New Roman"/>
          <w:bCs/>
        </w:rPr>
        <w:t xml:space="preserve">w ww. kryteriach </w:t>
      </w:r>
      <w:r w:rsidRPr="00FB0C4D">
        <w:rPr>
          <w:rFonts w:ascii="Times New Roman" w:hAnsi="Times New Roman" w:cs="Times New Roman"/>
          <w:bCs/>
        </w:rPr>
        <w:t>stanowić będzie końcową ocenę danej oferty.</w:t>
      </w:r>
      <w:r w:rsidRPr="00FB0C4D">
        <w:rPr>
          <w:rFonts w:ascii="Times New Roman" w:hAnsi="Times New Roman" w:cs="Times New Roman"/>
        </w:rPr>
        <w:t xml:space="preserve"> </w:t>
      </w:r>
      <w:r w:rsidRPr="00FB0C4D">
        <w:rPr>
          <w:rFonts w:ascii="Times New Roman" w:hAnsi="Times New Roman" w:cs="Times New Roman"/>
          <w:bCs/>
        </w:rPr>
        <w:t>Ofertą najkorzystniejszą będzie oferta z największą ilością punktów przyznanych na podstawie ww. kryteriów</w:t>
      </w:r>
      <w:r w:rsidRPr="00FB0C4D">
        <w:rPr>
          <w:rFonts w:ascii="Times New Roman" w:hAnsi="Times New Roman" w:cs="Times New Roman"/>
          <w:bCs/>
          <w:iCs/>
        </w:rPr>
        <w:t>.</w:t>
      </w:r>
    </w:p>
    <w:p w:rsidR="002F3AD5" w:rsidRDefault="002F3AD5" w:rsidP="002F3AD5">
      <w:pPr>
        <w:rPr>
          <w:rFonts w:ascii="Times New Roman" w:hAnsi="Times New Roman" w:cs="Times New Roman"/>
          <w:bCs/>
        </w:rPr>
      </w:pPr>
      <w:r w:rsidRPr="00FB0C4D">
        <w:rPr>
          <w:rFonts w:ascii="Times New Roman" w:hAnsi="Times New Roman" w:cs="Times New Roman"/>
          <w:bCs/>
        </w:rPr>
        <w:t>W toku dokonywania badania i oceny ofert Zamawiający może żądać udzielenia przez Wykonawcę wyjaśnień treści złożonej przez niego oferty.</w:t>
      </w:r>
    </w:p>
    <w:p w:rsidR="005E232B" w:rsidRPr="005E232B" w:rsidRDefault="005E232B" w:rsidP="005E232B">
      <w:pPr>
        <w:spacing w:after="0"/>
        <w:rPr>
          <w:rFonts w:ascii="Times New Roman" w:hAnsi="Times New Roman" w:cs="Times New Roman"/>
          <w:bCs/>
          <w:iCs/>
        </w:rPr>
      </w:pPr>
      <w:r w:rsidRPr="005E232B">
        <w:rPr>
          <w:rFonts w:ascii="Times New Roman" w:hAnsi="Times New Roman" w:cs="Times New Roman"/>
          <w:bCs/>
          <w:iCs/>
        </w:rPr>
        <w:t>Zamawiający poprawi w ofercie:</w:t>
      </w:r>
    </w:p>
    <w:p w:rsidR="005E232B" w:rsidRPr="005E232B" w:rsidRDefault="005E232B" w:rsidP="005E232B">
      <w:pPr>
        <w:spacing w:after="0"/>
        <w:ind w:left="284" w:hanging="284"/>
        <w:rPr>
          <w:rFonts w:ascii="Times New Roman" w:hAnsi="Times New Roman" w:cs="Times New Roman"/>
          <w:bCs/>
          <w:iCs/>
        </w:rPr>
      </w:pPr>
      <w:r w:rsidRPr="005E232B">
        <w:rPr>
          <w:rFonts w:ascii="Times New Roman" w:hAnsi="Times New Roman" w:cs="Times New Roman"/>
          <w:bCs/>
          <w:iCs/>
        </w:rPr>
        <w:t xml:space="preserve">a) </w:t>
      </w:r>
      <w:r w:rsidRPr="005E232B">
        <w:rPr>
          <w:rFonts w:ascii="Times New Roman" w:hAnsi="Times New Roman" w:cs="Times New Roman"/>
          <w:bCs/>
          <w:iCs/>
          <w:u w:val="single"/>
        </w:rPr>
        <w:t>oczywiste pomyłki pisarskie</w:t>
      </w:r>
      <w:r w:rsidRPr="005E232B">
        <w:rPr>
          <w:rFonts w:ascii="Times New Roman" w:hAnsi="Times New Roman" w:cs="Times New Roman"/>
          <w:bCs/>
          <w:iCs/>
        </w:rPr>
        <w:t>; w tym m.in.: jeżeli cenę oferty podano rozbieżnie słownie i liczbą, przyjmuje się, że prawidłowo podano ten zapis, który odpowiada dokonanemu obliczeniu ceny;</w:t>
      </w:r>
    </w:p>
    <w:p w:rsidR="005E232B" w:rsidRPr="005E232B" w:rsidRDefault="005E232B" w:rsidP="005E232B">
      <w:pPr>
        <w:spacing w:after="0"/>
        <w:ind w:left="284" w:hanging="284"/>
        <w:rPr>
          <w:rFonts w:ascii="Times New Roman" w:hAnsi="Times New Roman" w:cs="Times New Roman"/>
          <w:bCs/>
        </w:rPr>
      </w:pPr>
      <w:r w:rsidRPr="005E232B">
        <w:rPr>
          <w:rFonts w:ascii="Times New Roman" w:hAnsi="Times New Roman" w:cs="Times New Roman"/>
          <w:bCs/>
        </w:rPr>
        <w:t xml:space="preserve">b) </w:t>
      </w:r>
      <w:r w:rsidRPr="005E232B">
        <w:rPr>
          <w:rFonts w:ascii="Times New Roman" w:hAnsi="Times New Roman" w:cs="Times New Roman"/>
          <w:bCs/>
          <w:u w:val="single"/>
        </w:rPr>
        <w:t>oczywiste omyłki rachunkowe</w:t>
      </w:r>
      <w:r w:rsidRPr="005E232B">
        <w:rPr>
          <w:rFonts w:ascii="Times New Roman" w:hAnsi="Times New Roman" w:cs="Times New Roman"/>
          <w:bCs/>
        </w:rPr>
        <w:t>, z uwzględnieniem konsekwencji rachunkowych dokonanych poprawek</w:t>
      </w:r>
      <w:r>
        <w:rPr>
          <w:rFonts w:ascii="Times New Roman" w:hAnsi="Times New Roman" w:cs="Times New Roman"/>
          <w:bCs/>
        </w:rPr>
        <w:t>;</w:t>
      </w:r>
    </w:p>
    <w:p w:rsidR="005E232B" w:rsidRPr="005E232B" w:rsidRDefault="005E232B" w:rsidP="005E232B">
      <w:pPr>
        <w:spacing w:after="0"/>
        <w:ind w:left="284" w:hanging="284"/>
        <w:rPr>
          <w:rFonts w:ascii="Times New Roman" w:hAnsi="Times New Roman" w:cs="Times New Roman"/>
          <w:bCs/>
          <w:iCs/>
        </w:rPr>
      </w:pPr>
      <w:r w:rsidRPr="005E232B">
        <w:rPr>
          <w:rFonts w:ascii="Times New Roman" w:hAnsi="Times New Roman" w:cs="Times New Roman"/>
          <w:bCs/>
          <w:iCs/>
        </w:rPr>
        <w:t xml:space="preserve">c) </w:t>
      </w:r>
      <w:r w:rsidRPr="005E232B">
        <w:rPr>
          <w:rFonts w:ascii="Times New Roman" w:hAnsi="Times New Roman" w:cs="Times New Roman"/>
          <w:bCs/>
          <w:iCs/>
          <w:u w:val="single"/>
        </w:rPr>
        <w:t>inne omyłki</w:t>
      </w:r>
      <w:r w:rsidRPr="005E232B">
        <w:rPr>
          <w:rFonts w:ascii="Times New Roman" w:hAnsi="Times New Roman" w:cs="Times New Roman"/>
          <w:bCs/>
          <w:iCs/>
        </w:rPr>
        <w:t xml:space="preserve"> polegające na niezgodności oferty ze specyfikacją istotnych warunków zamówienia, nie powodujące istotnych zmian w treści oferty </w:t>
      </w:r>
    </w:p>
    <w:p w:rsidR="005E232B" w:rsidRPr="005E232B" w:rsidRDefault="005E232B" w:rsidP="005E232B">
      <w:pPr>
        <w:spacing w:after="0"/>
        <w:ind w:left="284"/>
        <w:rPr>
          <w:rFonts w:ascii="Times New Roman" w:hAnsi="Times New Roman" w:cs="Times New Roman"/>
          <w:bCs/>
          <w:iCs/>
        </w:rPr>
      </w:pPr>
      <w:r w:rsidRPr="005E232B">
        <w:rPr>
          <w:rFonts w:ascii="Times New Roman" w:hAnsi="Times New Roman" w:cs="Times New Roman"/>
          <w:bCs/>
          <w:iCs/>
        </w:rPr>
        <w:t>- niezwłocznie zawiadamiając o tym Wykonawcę, którego oferta została poprawiona.</w:t>
      </w:r>
    </w:p>
    <w:p w:rsidR="006F1BE3" w:rsidRPr="00FB0C4D" w:rsidRDefault="006F1BE3" w:rsidP="00D35B29">
      <w:pPr>
        <w:pStyle w:val="Nagwek1"/>
        <w:spacing w:before="120"/>
        <w:ind w:left="431" w:hanging="431"/>
        <w:rPr>
          <w:rFonts w:ascii="Times New Roman" w:hAnsi="Times New Roman" w:cs="Times New Roman"/>
          <w:sz w:val="24"/>
          <w:szCs w:val="24"/>
        </w:rPr>
      </w:pPr>
      <w:bookmarkStart w:id="46" w:name="_Toc354600442"/>
      <w:r w:rsidRPr="00FB0C4D">
        <w:rPr>
          <w:rFonts w:ascii="Times New Roman" w:hAnsi="Times New Roman" w:cs="Times New Roman"/>
          <w:sz w:val="24"/>
          <w:szCs w:val="24"/>
        </w:rPr>
        <w:t>Udzielenie zamówienia</w:t>
      </w:r>
      <w:bookmarkEnd w:id="46"/>
    </w:p>
    <w:p w:rsidR="00142851" w:rsidRPr="00FB0C4D" w:rsidRDefault="00142851" w:rsidP="00142851">
      <w:pPr>
        <w:pStyle w:val="Nagwek2"/>
        <w:rPr>
          <w:rFonts w:ascii="Times New Roman" w:hAnsi="Times New Roman" w:cs="Times New Roman"/>
          <w:sz w:val="24"/>
          <w:szCs w:val="24"/>
        </w:rPr>
      </w:pPr>
      <w:bookmarkStart w:id="47" w:name="_Toc354600443"/>
      <w:r w:rsidRPr="00FB0C4D">
        <w:rPr>
          <w:rFonts w:ascii="Times New Roman" w:hAnsi="Times New Roman" w:cs="Times New Roman"/>
          <w:sz w:val="24"/>
          <w:szCs w:val="24"/>
        </w:rPr>
        <w:t>Udzielenie zamówienia</w:t>
      </w:r>
      <w:bookmarkEnd w:id="47"/>
    </w:p>
    <w:p w:rsidR="00142851" w:rsidRPr="00FB0C4D" w:rsidRDefault="00142851" w:rsidP="00142851">
      <w:pPr>
        <w:rPr>
          <w:rFonts w:ascii="Times New Roman" w:hAnsi="Times New Roman" w:cs="Times New Roman"/>
        </w:rPr>
      </w:pPr>
      <w:r w:rsidRPr="00FB0C4D">
        <w:rPr>
          <w:rFonts w:ascii="Times New Roman" w:hAnsi="Times New Roman" w:cs="Times New Roman"/>
        </w:rPr>
        <w:t>Zamawiający udzieli zamówienia Wykonawcy, którego oferta odpowiada wszystkim wymaganiom określonym w niniejszej SIWZ i została oceniona jako najkorzystniejsza w oparciu o podane wyżej kryterium oceny ofert. Za najkorzystniejszą Zamawiający uzna ofertę, która w toku postępowania w oparciu o ww. kryteri</w:t>
      </w:r>
      <w:r w:rsidR="002F3AD5" w:rsidRPr="00FB0C4D">
        <w:rPr>
          <w:rFonts w:ascii="Times New Roman" w:hAnsi="Times New Roman" w:cs="Times New Roman"/>
        </w:rPr>
        <w:t>a</w:t>
      </w:r>
      <w:r w:rsidRPr="00FB0C4D">
        <w:rPr>
          <w:rFonts w:ascii="Times New Roman" w:hAnsi="Times New Roman" w:cs="Times New Roman"/>
        </w:rPr>
        <w:t xml:space="preserve"> uzyska największą liczbę punktów. </w:t>
      </w:r>
    </w:p>
    <w:p w:rsidR="00142851" w:rsidRPr="00FB0C4D" w:rsidRDefault="00142851" w:rsidP="00142851">
      <w:pPr>
        <w:pStyle w:val="Nagwek2"/>
        <w:rPr>
          <w:rFonts w:ascii="Times New Roman" w:hAnsi="Times New Roman" w:cs="Times New Roman"/>
          <w:sz w:val="24"/>
          <w:szCs w:val="24"/>
        </w:rPr>
      </w:pPr>
      <w:bookmarkStart w:id="48" w:name="_Toc354600445"/>
      <w:r w:rsidRPr="00FB0C4D">
        <w:rPr>
          <w:rFonts w:ascii="Times New Roman" w:hAnsi="Times New Roman" w:cs="Times New Roman"/>
          <w:sz w:val="24"/>
          <w:szCs w:val="24"/>
        </w:rPr>
        <w:t>Zawiadomienie o wyborze</w:t>
      </w:r>
      <w:bookmarkEnd w:id="48"/>
    </w:p>
    <w:p w:rsidR="00142851" w:rsidRPr="00FB0C4D" w:rsidRDefault="00142851" w:rsidP="00142851">
      <w:pPr>
        <w:rPr>
          <w:rFonts w:ascii="Times New Roman" w:hAnsi="Times New Roman" w:cs="Times New Roman"/>
        </w:rPr>
      </w:pPr>
      <w:r w:rsidRPr="00FB0C4D">
        <w:rPr>
          <w:rFonts w:ascii="Times New Roman" w:hAnsi="Times New Roman" w:cs="Times New Roman"/>
        </w:rPr>
        <w:t>Niezwłocznie po wyborze najkorzystniejszej oferty Zamawiający zawiadomi Wykonawców, którzy złożyli oferty, o:</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wykonawcach, których oferty zostały odrzucone, podając uzasadnienie faktyczne i prawne,</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wykonawcach, którzy zostali wykluczeni z postępowania o udzielenie zamówienia, podając uzasadnienie faktyczne i prawne,</w:t>
      </w:r>
    </w:p>
    <w:p w:rsidR="00142851" w:rsidRPr="00FB0C4D" w:rsidRDefault="00142851" w:rsidP="005470BB">
      <w:pPr>
        <w:pStyle w:val="Akapitzlist"/>
        <w:numPr>
          <w:ilvl w:val="1"/>
          <w:numId w:val="8"/>
        </w:numPr>
        <w:ind w:left="720"/>
        <w:rPr>
          <w:rFonts w:ascii="Times New Roman" w:hAnsi="Times New Roman" w:cs="Times New Roman"/>
        </w:rPr>
      </w:pPr>
      <w:r w:rsidRPr="00FB0C4D">
        <w:rPr>
          <w:rFonts w:ascii="Times New Roman" w:hAnsi="Times New Roman" w:cs="Times New Roman"/>
        </w:rPr>
        <w:t>terminie, określonym zgodnie z art. 94 ust. 1 lub 2 ustawy Pzp, po którego upływie umowa w sprawie zamówienia publicznego może być zawarta.</w:t>
      </w:r>
    </w:p>
    <w:p w:rsidR="00142851" w:rsidRPr="00FB0C4D" w:rsidRDefault="00142851" w:rsidP="00142851">
      <w:pPr>
        <w:rPr>
          <w:rFonts w:ascii="Times New Roman" w:hAnsi="Times New Roman" w:cs="Times New Roman"/>
        </w:rPr>
      </w:pPr>
      <w:r w:rsidRPr="00FB0C4D">
        <w:rPr>
          <w:rFonts w:ascii="Times New Roman" w:hAnsi="Times New Roman" w:cs="Times New Roman"/>
        </w:rPr>
        <w:lastRenderedPageBreak/>
        <w:t>Ogłoszenie zawierające powyższe informacje Zamawiający umieści na stronie internetowej www.udsc.gov.pl oraz w miejscu publicznie dostępnym w swojej siedzibie.</w:t>
      </w:r>
    </w:p>
    <w:p w:rsidR="00142851" w:rsidRPr="00FB0C4D" w:rsidRDefault="00142851" w:rsidP="00142851">
      <w:pPr>
        <w:pStyle w:val="Nagwek2"/>
        <w:rPr>
          <w:rFonts w:ascii="Times New Roman" w:hAnsi="Times New Roman" w:cs="Times New Roman"/>
          <w:sz w:val="24"/>
          <w:szCs w:val="24"/>
        </w:rPr>
      </w:pPr>
      <w:bookmarkStart w:id="49" w:name="_Toc354600446"/>
      <w:r w:rsidRPr="00FB0C4D">
        <w:rPr>
          <w:rFonts w:ascii="Times New Roman" w:hAnsi="Times New Roman" w:cs="Times New Roman"/>
          <w:sz w:val="24"/>
          <w:szCs w:val="24"/>
        </w:rPr>
        <w:t>Termin zawarcia umowy</w:t>
      </w:r>
      <w:bookmarkEnd w:id="49"/>
    </w:p>
    <w:p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Umowę z Wykonawcą, którego oferta zostanie wybrana, Zamawiający podpisze w terminie nie krótszym niż </w:t>
      </w:r>
      <w:r w:rsidR="00AC0DC8" w:rsidRPr="00FB0C4D">
        <w:rPr>
          <w:rFonts w:ascii="Times New Roman" w:hAnsi="Times New Roman" w:cs="Times New Roman"/>
        </w:rPr>
        <w:t>5</w:t>
      </w:r>
      <w:r w:rsidRPr="00FB0C4D">
        <w:rPr>
          <w:rFonts w:ascii="Times New Roman" w:hAnsi="Times New Roman" w:cs="Times New Roman"/>
        </w:rPr>
        <w:t xml:space="preserve"> dni od dnia przesłania zawiadomienia o wyborze najkorzystniejszej oferty, jeżeli zawiadomienie to zostanie przesłane w sposób określony w art. 27 ust. 2 ustawy Pzp, albo 15 dni – jeżeli zostanie przesłane w inny sposób.</w:t>
      </w:r>
    </w:p>
    <w:p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Zamawiający może zawrzeć umowę przed upływem tych terminów jeżeli w postępowaniu o udzielenie zamówienia została złożona tylko jedna oferta. </w:t>
      </w:r>
    </w:p>
    <w:p w:rsidR="00142851" w:rsidRPr="00FB0C4D" w:rsidRDefault="00E528C8" w:rsidP="00D35B29">
      <w:pPr>
        <w:pStyle w:val="Nagwek1"/>
        <w:spacing w:before="120"/>
        <w:ind w:left="431" w:hanging="431"/>
        <w:rPr>
          <w:rFonts w:ascii="Times New Roman" w:hAnsi="Times New Roman" w:cs="Times New Roman"/>
          <w:sz w:val="24"/>
          <w:szCs w:val="24"/>
        </w:rPr>
      </w:pPr>
      <w:bookmarkStart w:id="50" w:name="_Toc354600449"/>
      <w:r w:rsidRPr="00FB0C4D">
        <w:rPr>
          <w:rFonts w:ascii="Times New Roman" w:hAnsi="Times New Roman" w:cs="Times New Roman"/>
          <w:sz w:val="24"/>
          <w:szCs w:val="24"/>
        </w:rPr>
        <w:t>Zabezpieczenie należytego wykonania umowy</w:t>
      </w:r>
      <w:bookmarkEnd w:id="50"/>
    </w:p>
    <w:p w:rsidR="002F3AD5" w:rsidRPr="00FB0C4D" w:rsidRDefault="002F3AD5" w:rsidP="002F3AD5">
      <w:pPr>
        <w:rPr>
          <w:rFonts w:ascii="Times New Roman" w:hAnsi="Times New Roman" w:cs="Times New Roman"/>
        </w:rPr>
      </w:pPr>
      <w:r w:rsidRPr="00FB0C4D">
        <w:rPr>
          <w:rFonts w:ascii="Times New Roman" w:hAnsi="Times New Roman" w:cs="Times New Roman"/>
        </w:rPr>
        <w:t>W postepowaniu wniesienie należytego wykonania umowy nie jest wymagane.</w:t>
      </w:r>
    </w:p>
    <w:p w:rsidR="00503C09" w:rsidRPr="00FB0C4D" w:rsidRDefault="00503C09" w:rsidP="00D35B29">
      <w:pPr>
        <w:pStyle w:val="Nagwek1"/>
        <w:spacing w:before="120"/>
        <w:ind w:left="431" w:hanging="431"/>
        <w:rPr>
          <w:rFonts w:ascii="Times New Roman" w:hAnsi="Times New Roman" w:cs="Times New Roman"/>
          <w:sz w:val="24"/>
          <w:szCs w:val="24"/>
        </w:rPr>
      </w:pPr>
      <w:bookmarkStart w:id="51" w:name="_Toc354600453"/>
      <w:r w:rsidRPr="00FB0C4D">
        <w:rPr>
          <w:rFonts w:ascii="Times New Roman" w:hAnsi="Times New Roman" w:cs="Times New Roman"/>
          <w:sz w:val="24"/>
          <w:szCs w:val="24"/>
        </w:rPr>
        <w:t>Istotne postanowienia umowy</w:t>
      </w:r>
      <w:bookmarkEnd w:id="51"/>
    </w:p>
    <w:p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Istotne postanowienia umowy </w:t>
      </w:r>
      <w:r w:rsidR="00132262">
        <w:rPr>
          <w:rFonts w:ascii="Times New Roman" w:hAnsi="Times New Roman" w:cs="Times New Roman"/>
        </w:rPr>
        <w:t xml:space="preserve">oraz możliwość dokonania zmian umowy </w:t>
      </w:r>
      <w:r w:rsidRPr="00FB0C4D">
        <w:rPr>
          <w:rFonts w:ascii="Times New Roman" w:hAnsi="Times New Roman" w:cs="Times New Roman"/>
        </w:rPr>
        <w:t xml:space="preserve">określa załącznik nr </w:t>
      </w:r>
      <w:r w:rsidR="007946E8" w:rsidRPr="00FB0C4D">
        <w:rPr>
          <w:rFonts w:ascii="Times New Roman" w:hAnsi="Times New Roman" w:cs="Times New Roman"/>
        </w:rPr>
        <w:t>7</w:t>
      </w:r>
      <w:r w:rsidRPr="00FB0C4D">
        <w:rPr>
          <w:rFonts w:ascii="Times New Roman" w:hAnsi="Times New Roman" w:cs="Times New Roman"/>
        </w:rPr>
        <w:t xml:space="preserve"> do niniejszej SIWZ.  </w:t>
      </w:r>
    </w:p>
    <w:p w:rsidR="00503C09" w:rsidRPr="00FB0C4D" w:rsidRDefault="00503C09" w:rsidP="00D35B29">
      <w:pPr>
        <w:pStyle w:val="Nagwek1"/>
        <w:spacing w:before="120"/>
        <w:ind w:left="431" w:hanging="431"/>
        <w:rPr>
          <w:rFonts w:ascii="Times New Roman" w:hAnsi="Times New Roman" w:cs="Times New Roman"/>
          <w:sz w:val="24"/>
          <w:szCs w:val="24"/>
        </w:rPr>
      </w:pPr>
      <w:bookmarkStart w:id="52" w:name="_Toc354600454"/>
      <w:r w:rsidRPr="00FB0C4D">
        <w:rPr>
          <w:rFonts w:ascii="Times New Roman" w:hAnsi="Times New Roman" w:cs="Times New Roman"/>
          <w:sz w:val="24"/>
          <w:szCs w:val="24"/>
        </w:rPr>
        <w:t>Pouczenie o środkach ochrony prawnej</w:t>
      </w:r>
      <w:bookmarkEnd w:id="52"/>
    </w:p>
    <w:p w:rsidR="00503C09" w:rsidRPr="00FB0C4D" w:rsidRDefault="00503C09" w:rsidP="00503C09">
      <w:pPr>
        <w:rPr>
          <w:rFonts w:ascii="Times New Roman" w:hAnsi="Times New Roman" w:cs="Times New Roman"/>
        </w:rPr>
      </w:pPr>
      <w:r w:rsidRPr="00FB0C4D">
        <w:rPr>
          <w:rFonts w:ascii="Times New Roman" w:hAnsi="Times New Roman" w:cs="Times New Roman"/>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503C09" w:rsidRPr="00FB0C4D" w:rsidRDefault="00503C09" w:rsidP="00D35B29">
      <w:pPr>
        <w:pStyle w:val="Nagwek1"/>
        <w:spacing w:before="120"/>
        <w:ind w:left="431" w:hanging="431"/>
        <w:rPr>
          <w:rFonts w:ascii="Times New Roman" w:hAnsi="Times New Roman" w:cs="Times New Roman"/>
          <w:sz w:val="24"/>
          <w:szCs w:val="24"/>
        </w:rPr>
      </w:pPr>
      <w:bookmarkStart w:id="53" w:name="_Toc354600456"/>
      <w:r w:rsidRPr="00FB0C4D">
        <w:rPr>
          <w:rFonts w:ascii="Times New Roman" w:hAnsi="Times New Roman" w:cs="Times New Roman"/>
          <w:sz w:val="24"/>
          <w:szCs w:val="24"/>
        </w:rPr>
        <w:t>Inne</w:t>
      </w:r>
      <w:bookmarkEnd w:id="53"/>
    </w:p>
    <w:p w:rsidR="00503C09" w:rsidRPr="00FB0C4D" w:rsidRDefault="00503C09" w:rsidP="00503C09">
      <w:pPr>
        <w:rPr>
          <w:rFonts w:ascii="Times New Roman" w:hAnsi="Times New Roman" w:cs="Times New Roman"/>
        </w:rPr>
      </w:pPr>
      <w:r w:rsidRPr="00FB0C4D">
        <w:rPr>
          <w:rFonts w:ascii="Times New Roman" w:hAnsi="Times New Roman" w:cs="Times New Roman"/>
        </w:rPr>
        <w:t>Do spraw nieuregulowanych w niniejszej Specyfikacji Istotnych Warunków Zamówienia mają zastosowanie przepisy ustawy Pzp.</w:t>
      </w:r>
    </w:p>
    <w:p w:rsidR="00601CB4" w:rsidRPr="00FB0C4D" w:rsidRDefault="00653E5B" w:rsidP="00601CB4">
      <w:pPr>
        <w:pStyle w:val="Nagwek2"/>
        <w:numPr>
          <w:ilvl w:val="0"/>
          <w:numId w:val="0"/>
        </w:numPr>
        <w:ind w:left="576" w:hanging="576"/>
        <w:rPr>
          <w:rFonts w:ascii="Times New Roman" w:hAnsi="Times New Roman" w:cs="Times New Roman"/>
          <w:sz w:val="24"/>
          <w:szCs w:val="24"/>
        </w:rPr>
      </w:pPr>
      <w:bookmarkStart w:id="54" w:name="_Toc354600458"/>
      <w:bookmarkStart w:id="55" w:name="OLE_LINK1"/>
      <w:bookmarkEnd w:id="0"/>
      <w:r w:rsidRPr="00FB0C4D">
        <w:rPr>
          <w:rFonts w:ascii="Times New Roman" w:hAnsi="Times New Roman" w:cs="Times New Roman"/>
          <w:sz w:val="24"/>
          <w:szCs w:val="24"/>
        </w:rPr>
        <w:t>18</w:t>
      </w:r>
      <w:r w:rsidR="008F0520" w:rsidRPr="00FB0C4D">
        <w:rPr>
          <w:rFonts w:ascii="Times New Roman" w:hAnsi="Times New Roman" w:cs="Times New Roman"/>
          <w:sz w:val="24"/>
          <w:szCs w:val="24"/>
        </w:rPr>
        <w:t>. ZAŁĄCZNIKI:</w:t>
      </w:r>
    </w:p>
    <w:tbl>
      <w:tblPr>
        <w:tblStyle w:val="Tabela-Siatka"/>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1</w:t>
            </w:r>
          </w:p>
        </w:tc>
        <w:tc>
          <w:tcPr>
            <w:tcW w:w="6804"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Pr="005E232B">
              <w:rPr>
                <w:rFonts w:ascii="Times New Roman" w:hAnsi="Times New Roman" w:cs="Times New Roman"/>
                <w:b w:val="0"/>
                <w:sz w:val="22"/>
                <w:szCs w:val="22"/>
              </w:rPr>
              <w:t>Szczegółowy opis przedmiotu zamówienia</w:t>
            </w:r>
          </w:p>
        </w:tc>
      </w:tr>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2</w:t>
            </w:r>
          </w:p>
        </w:tc>
        <w:tc>
          <w:tcPr>
            <w:tcW w:w="6804"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Pr="005E232B">
              <w:rPr>
                <w:rFonts w:ascii="Times New Roman" w:hAnsi="Times New Roman" w:cs="Times New Roman"/>
                <w:b w:val="0"/>
                <w:sz w:val="22"/>
                <w:szCs w:val="22"/>
              </w:rPr>
              <w:t xml:space="preserve">Formularz </w:t>
            </w:r>
          </w:p>
        </w:tc>
      </w:tr>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2a</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Formularz techniczny</w:t>
            </w:r>
          </w:p>
        </w:tc>
      </w:tr>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3a</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Oświadczenie z art. 22 ust. 1 ustawy Pzp</w:t>
            </w:r>
          </w:p>
        </w:tc>
      </w:tr>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3b</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Oświadczenie o braku podstaw do wykluczenia</w:t>
            </w:r>
          </w:p>
        </w:tc>
      </w:tr>
      <w:tr w:rsidR="005E232B" w:rsidTr="001A4C8F">
        <w:trPr>
          <w:trHeight w:val="482"/>
        </w:trPr>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4</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Informacja o przynależności do grupy kapitałowej</w:t>
            </w:r>
          </w:p>
        </w:tc>
      </w:tr>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sz w:val="22"/>
                <w:szCs w:val="22"/>
              </w:rPr>
              <w:t>Załącznik nr 5</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sz w:val="22"/>
                <w:szCs w:val="22"/>
              </w:rPr>
              <w:t xml:space="preserve">- </w:t>
            </w:r>
            <w:r w:rsidR="005E232B" w:rsidRPr="005E232B">
              <w:rPr>
                <w:rFonts w:ascii="Times New Roman" w:hAnsi="Times New Roman" w:cs="Times New Roman"/>
                <w:b w:val="0"/>
                <w:sz w:val="22"/>
                <w:szCs w:val="22"/>
              </w:rPr>
              <w:t>Wykaz dostaw</w:t>
            </w:r>
          </w:p>
        </w:tc>
      </w:tr>
      <w:tr w:rsidR="005E232B" w:rsidTr="001A4C8F">
        <w:tc>
          <w:tcPr>
            <w:tcW w:w="2552" w:type="dxa"/>
          </w:tcPr>
          <w:p w:rsidR="005E232B" w:rsidRPr="005E232B" w:rsidRDefault="005E232B" w:rsidP="000E609B">
            <w:pPr>
              <w:pStyle w:val="Nagwek2"/>
              <w:numPr>
                <w:ilvl w:val="0"/>
                <w:numId w:val="0"/>
              </w:numPr>
              <w:spacing w:before="0"/>
              <w:ind w:left="576" w:hanging="576"/>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Załącznik nr 6</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bCs w:val="0"/>
                <w:sz w:val="22"/>
                <w:szCs w:val="22"/>
              </w:rPr>
              <w:t xml:space="preserve">- </w:t>
            </w:r>
            <w:r w:rsidR="005E232B" w:rsidRPr="005E232B">
              <w:rPr>
                <w:rFonts w:ascii="Times New Roman" w:hAnsi="Times New Roman" w:cs="Times New Roman"/>
                <w:b w:val="0"/>
                <w:bCs w:val="0"/>
                <w:sz w:val="22"/>
                <w:szCs w:val="22"/>
              </w:rPr>
              <w:t>Zobowiązanie innych podmiotów do oddania do dyspozycji zasobów niezbędnych do realizacji zamówienia</w:t>
            </w:r>
          </w:p>
        </w:tc>
      </w:tr>
      <w:tr w:rsidR="005E232B" w:rsidTr="001A4C8F">
        <w:tc>
          <w:tcPr>
            <w:tcW w:w="2552" w:type="dxa"/>
          </w:tcPr>
          <w:p w:rsidR="005E232B" w:rsidRPr="005E232B" w:rsidRDefault="005E232B" w:rsidP="000E609B">
            <w:pPr>
              <w:pStyle w:val="Nagwek2"/>
              <w:numPr>
                <w:ilvl w:val="0"/>
                <w:numId w:val="0"/>
              </w:numPr>
              <w:spacing w:before="0"/>
              <w:outlineLvl w:val="1"/>
              <w:rPr>
                <w:rFonts w:ascii="Times New Roman" w:hAnsi="Times New Roman" w:cs="Times New Roman"/>
                <w:b w:val="0"/>
                <w:sz w:val="22"/>
                <w:szCs w:val="22"/>
              </w:rPr>
            </w:pPr>
            <w:r w:rsidRPr="005E232B">
              <w:rPr>
                <w:rFonts w:ascii="Times New Roman" w:hAnsi="Times New Roman" w:cs="Times New Roman"/>
                <w:b w:val="0"/>
                <w:bCs w:val="0"/>
                <w:sz w:val="22"/>
                <w:szCs w:val="22"/>
              </w:rPr>
              <w:t>Załącznik nr 7</w:t>
            </w:r>
          </w:p>
        </w:tc>
        <w:tc>
          <w:tcPr>
            <w:tcW w:w="6804" w:type="dxa"/>
          </w:tcPr>
          <w:p w:rsidR="005E232B" w:rsidRPr="005E232B" w:rsidRDefault="001A4C8F" w:rsidP="000E609B">
            <w:pPr>
              <w:pStyle w:val="Nagwek2"/>
              <w:numPr>
                <w:ilvl w:val="0"/>
                <w:numId w:val="0"/>
              </w:numPr>
              <w:spacing w:before="0"/>
              <w:outlineLvl w:val="1"/>
              <w:rPr>
                <w:rFonts w:ascii="Times New Roman" w:hAnsi="Times New Roman" w:cs="Times New Roman"/>
                <w:b w:val="0"/>
                <w:sz w:val="22"/>
                <w:szCs w:val="22"/>
              </w:rPr>
            </w:pPr>
            <w:r>
              <w:rPr>
                <w:rFonts w:ascii="Times New Roman" w:hAnsi="Times New Roman" w:cs="Times New Roman"/>
                <w:b w:val="0"/>
                <w:bCs w:val="0"/>
                <w:sz w:val="22"/>
                <w:szCs w:val="22"/>
              </w:rPr>
              <w:t xml:space="preserve">- </w:t>
            </w:r>
            <w:r w:rsidR="005E232B" w:rsidRPr="005E232B">
              <w:rPr>
                <w:rFonts w:ascii="Times New Roman" w:hAnsi="Times New Roman" w:cs="Times New Roman"/>
                <w:b w:val="0"/>
                <w:bCs w:val="0"/>
                <w:sz w:val="22"/>
                <w:szCs w:val="22"/>
              </w:rPr>
              <w:t>Istotne postanowienia umowy</w:t>
            </w:r>
          </w:p>
        </w:tc>
      </w:tr>
    </w:tbl>
    <w:p w:rsidR="00625396" w:rsidRDefault="00625396" w:rsidP="008F0520">
      <w:pPr>
        <w:spacing w:after="0"/>
        <w:rPr>
          <w:rFonts w:ascii="Times New Roman" w:hAnsi="Times New Roman" w:cs="Times New Roman"/>
        </w:rPr>
      </w:pPr>
      <w:bookmarkStart w:id="56" w:name="_Toc354600459"/>
      <w:bookmarkEnd w:id="54"/>
    </w:p>
    <w:p w:rsidR="005E232B" w:rsidRPr="00FB0C4D" w:rsidRDefault="005E232B" w:rsidP="008F0520">
      <w:pPr>
        <w:spacing w:after="0"/>
        <w:rPr>
          <w:rFonts w:ascii="Times New Roman" w:hAnsi="Times New Roman" w:cs="Times New Roman"/>
        </w:rPr>
      </w:pPr>
    </w:p>
    <w:p w:rsidR="004138F5" w:rsidRPr="00FB0C4D" w:rsidRDefault="004138F5" w:rsidP="004138F5">
      <w:pPr>
        <w:spacing w:after="0"/>
        <w:ind w:firstLine="708"/>
        <w:rPr>
          <w:rFonts w:ascii="Times New Roman" w:hAnsi="Times New Roman" w:cs="Times New Roman"/>
          <w:b/>
        </w:rPr>
      </w:pPr>
      <w:r w:rsidRPr="00FB0C4D">
        <w:rPr>
          <w:rFonts w:ascii="Times New Roman" w:hAnsi="Times New Roman" w:cs="Times New Roman"/>
          <w:b/>
        </w:rPr>
        <w:t xml:space="preserve"> SPORZĄDZIŁ:</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t xml:space="preserve"> SPRAWDZIŁ:</w:t>
      </w:r>
    </w:p>
    <w:p w:rsidR="004138F5" w:rsidRPr="00FB0C4D" w:rsidRDefault="004138F5" w:rsidP="004138F5">
      <w:pPr>
        <w:spacing w:after="0"/>
        <w:ind w:firstLine="708"/>
        <w:rPr>
          <w:rFonts w:ascii="Times New Roman" w:hAnsi="Times New Roman" w:cs="Times New Roman"/>
          <w:b/>
        </w:rPr>
      </w:pPr>
    </w:p>
    <w:p w:rsidR="004138F5" w:rsidRPr="00FB0C4D" w:rsidRDefault="004138F5" w:rsidP="004138F5">
      <w:pPr>
        <w:spacing w:after="0"/>
        <w:rPr>
          <w:rFonts w:ascii="Times New Roman" w:hAnsi="Times New Roman" w:cs="Times New Roman"/>
          <w:b/>
        </w:rPr>
      </w:pPr>
      <w:r w:rsidRPr="00FB0C4D">
        <w:rPr>
          <w:rFonts w:ascii="Times New Roman" w:hAnsi="Times New Roman" w:cs="Times New Roman"/>
          <w:b/>
        </w:rPr>
        <w:t>...............................................</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007946E8" w:rsidRPr="00FB0C4D">
        <w:rPr>
          <w:rFonts w:ascii="Times New Roman" w:hAnsi="Times New Roman" w:cs="Times New Roman"/>
          <w:b/>
        </w:rPr>
        <w:t xml:space="preserve">                            </w:t>
      </w:r>
      <w:r w:rsidRPr="00FB0C4D">
        <w:rPr>
          <w:rFonts w:ascii="Times New Roman" w:hAnsi="Times New Roman" w:cs="Times New Roman"/>
          <w:b/>
        </w:rPr>
        <w:t>.................................................</w:t>
      </w:r>
    </w:p>
    <w:p w:rsidR="00FB0C4D" w:rsidRDefault="00FB0C4D" w:rsidP="008F0520">
      <w:pPr>
        <w:jc w:val="left"/>
        <w:rPr>
          <w:rFonts w:ascii="Times New Roman" w:hAnsi="Times New Roman" w:cs="Times New Roman"/>
          <w:b/>
        </w:rPr>
      </w:pPr>
    </w:p>
    <w:p w:rsidR="000E609B" w:rsidRDefault="000E609B" w:rsidP="008F0520">
      <w:pPr>
        <w:jc w:val="left"/>
        <w:rPr>
          <w:rFonts w:ascii="Times New Roman" w:hAnsi="Times New Roman" w:cs="Times New Roman"/>
          <w:b/>
        </w:rPr>
      </w:pPr>
    </w:p>
    <w:p w:rsidR="006B54FB" w:rsidRPr="00CC3AD1" w:rsidRDefault="006B54FB" w:rsidP="006B54FB">
      <w:pPr>
        <w:jc w:val="right"/>
        <w:rPr>
          <w:rFonts w:ascii="Times New Roman" w:hAnsi="Times New Roman" w:cs="Times New Roman"/>
          <w:b/>
          <w:sz w:val="28"/>
          <w:szCs w:val="28"/>
        </w:rPr>
      </w:pPr>
      <w:bookmarkStart w:id="57" w:name="_Toc354600460"/>
      <w:bookmarkEnd w:id="56"/>
      <w:r w:rsidRPr="00CC3AD1">
        <w:rPr>
          <w:rFonts w:ascii="Times New Roman" w:hAnsi="Times New Roman" w:cs="Times New Roman"/>
          <w:b/>
        </w:rPr>
        <w:lastRenderedPageBreak/>
        <w:t xml:space="preserve">Załącznik nr </w:t>
      </w:r>
      <w:r>
        <w:rPr>
          <w:rFonts w:ascii="Times New Roman" w:hAnsi="Times New Roman" w:cs="Times New Roman"/>
          <w:b/>
        </w:rPr>
        <w:t>1</w:t>
      </w:r>
      <w:r w:rsidRPr="00CC3AD1">
        <w:rPr>
          <w:rFonts w:ascii="Times New Roman" w:hAnsi="Times New Roman" w:cs="Times New Roman"/>
          <w:b/>
        </w:rPr>
        <w:t xml:space="preserve"> do SIWZ</w:t>
      </w:r>
    </w:p>
    <w:p w:rsidR="006B54FB" w:rsidRPr="00B13B77" w:rsidRDefault="006B54FB" w:rsidP="006B54FB">
      <w:pPr>
        <w:spacing w:after="0" w:line="360" w:lineRule="atLeast"/>
        <w:ind w:firstLine="709"/>
        <w:jc w:val="center"/>
        <w:rPr>
          <w:rFonts w:ascii="Times New Roman" w:hAnsi="Times New Roman" w:cs="Times New Roman"/>
          <w:b/>
          <w:u w:val="single"/>
        </w:rPr>
      </w:pPr>
    </w:p>
    <w:p w:rsidR="006B54FB" w:rsidRDefault="006B54FB" w:rsidP="006B54FB">
      <w:pPr>
        <w:spacing w:after="0" w:line="360" w:lineRule="atLeast"/>
        <w:ind w:firstLine="709"/>
        <w:jc w:val="center"/>
        <w:rPr>
          <w:rFonts w:ascii="Times New Roman" w:hAnsi="Times New Roman" w:cs="Times New Roman"/>
          <w:b/>
          <w:u w:val="single"/>
        </w:rPr>
      </w:pPr>
      <w:r>
        <w:rPr>
          <w:rFonts w:ascii="Times New Roman" w:hAnsi="Times New Roman" w:cs="Times New Roman"/>
          <w:b/>
          <w:u w:val="single"/>
        </w:rPr>
        <w:t>SZCZEGÓŁOWY OPIS PRZEDMIOTU ZAMÓWIENIA</w:t>
      </w:r>
    </w:p>
    <w:p w:rsidR="006B54FB" w:rsidRPr="00B13B77" w:rsidRDefault="006B54FB" w:rsidP="006B54FB">
      <w:pPr>
        <w:spacing w:after="0" w:line="360" w:lineRule="atLeast"/>
        <w:rPr>
          <w:rFonts w:ascii="Times New Roman" w:hAnsi="Times New Roman" w:cs="Times New Roman"/>
        </w:rPr>
      </w:pPr>
    </w:p>
    <w:p w:rsidR="006B54FB" w:rsidRDefault="006B54FB" w:rsidP="006B54FB">
      <w:pPr>
        <w:spacing w:after="0" w:line="240" w:lineRule="auto"/>
        <w:ind w:firstLine="709"/>
        <w:rPr>
          <w:rFonts w:ascii="Times New Roman" w:hAnsi="Times New Roman" w:cs="Times New Roman"/>
        </w:rPr>
      </w:pPr>
      <w:r w:rsidRPr="00B13B77">
        <w:rPr>
          <w:rFonts w:ascii="Times New Roman" w:hAnsi="Times New Roman" w:cs="Times New Roman"/>
        </w:rPr>
        <w:t>Przedmiot</w:t>
      </w:r>
      <w:r>
        <w:rPr>
          <w:rFonts w:ascii="Times New Roman" w:hAnsi="Times New Roman" w:cs="Times New Roman"/>
        </w:rPr>
        <w:t>em</w:t>
      </w:r>
      <w:r w:rsidRPr="00B13B77">
        <w:rPr>
          <w:rFonts w:ascii="Times New Roman" w:hAnsi="Times New Roman" w:cs="Times New Roman"/>
        </w:rPr>
        <w:t xml:space="preserve"> zamówienia </w:t>
      </w:r>
      <w:r>
        <w:rPr>
          <w:rFonts w:ascii="Times New Roman" w:hAnsi="Times New Roman" w:cs="Times New Roman"/>
        </w:rPr>
        <w:t>jest</w:t>
      </w:r>
      <w:r w:rsidRPr="00B13B77">
        <w:rPr>
          <w:rFonts w:ascii="Times New Roman" w:hAnsi="Times New Roman" w:cs="Times New Roman"/>
        </w:rPr>
        <w:t xml:space="preserve"> dostawa na potrzeby Urzędu do Spraw Cudzoziemców </w:t>
      </w:r>
      <w:r>
        <w:rPr>
          <w:rFonts w:ascii="Times New Roman" w:hAnsi="Times New Roman" w:cs="Times New Roman"/>
        </w:rPr>
        <w:t>(UDSC) sprzętu i oprogramowania wraz z bezterminowymi licencjami oraz</w:t>
      </w:r>
      <w:r w:rsidRPr="00B13B77">
        <w:rPr>
          <w:rFonts w:ascii="Times New Roman" w:hAnsi="Times New Roman" w:cs="Times New Roman"/>
        </w:rPr>
        <w:t xml:space="preserve"> świadczenie serwisu gwarancyjnego</w:t>
      </w:r>
      <w:r>
        <w:rPr>
          <w:rFonts w:ascii="Times New Roman" w:hAnsi="Times New Roman" w:cs="Times New Roman"/>
        </w:rPr>
        <w:t xml:space="preserve"> na potrzeby systemu Elektronicznego Zarządzania Dokumentacją „EZD” autorstwa Podlaskiego Urzędu Wojewódzkiego („PUW”).</w:t>
      </w:r>
    </w:p>
    <w:p w:rsidR="006B54FB" w:rsidRPr="006B54FB" w:rsidRDefault="006B54FB" w:rsidP="006B54FB">
      <w:pPr>
        <w:spacing w:after="0" w:line="240" w:lineRule="auto"/>
        <w:ind w:firstLine="709"/>
        <w:rPr>
          <w:rFonts w:ascii="Times New Roman" w:hAnsi="Times New Roman" w:cs="Times New Roman"/>
        </w:rPr>
      </w:pPr>
      <w:r w:rsidRPr="00B13B77">
        <w:rPr>
          <w:rFonts w:ascii="Times New Roman" w:hAnsi="Times New Roman" w:cs="Times New Roman"/>
        </w:rPr>
        <w:t xml:space="preserve">Dostarczony sprzęt będzie wykorzystywany na potrzeby </w:t>
      </w:r>
      <w:r>
        <w:rPr>
          <w:rFonts w:ascii="Times New Roman" w:hAnsi="Times New Roman" w:cs="Times New Roman"/>
        </w:rPr>
        <w:t>pracy biurowej w UDSC.</w:t>
      </w:r>
      <w:r w:rsidRPr="006B54FB">
        <w:rPr>
          <w:rFonts w:ascii="Times New Roman" w:hAnsi="Times New Roman" w:cs="Times New Roman"/>
        </w:rPr>
        <w:t xml:space="preserve"> System EZD jest podstawowym i intuicyjnym narzędziem służącym do zarządzania dokumentacją elektroniczną w Urzędzie. Umożliwia wykonywanie czynności kancelaryjnych i dokumentowanie przebiegu załatwiania i rozstrzygania spraw w sposób elektroniczny.</w:t>
      </w:r>
    </w:p>
    <w:p w:rsidR="006B54FB" w:rsidRPr="006B54FB" w:rsidRDefault="006B54FB" w:rsidP="006B54FB">
      <w:pPr>
        <w:spacing w:after="0" w:line="240" w:lineRule="auto"/>
        <w:rPr>
          <w:rFonts w:ascii="Times New Roman" w:hAnsi="Times New Roman" w:cs="Times New Roman"/>
        </w:rPr>
      </w:pPr>
      <w:r w:rsidRPr="006B54FB">
        <w:rPr>
          <w:rFonts w:ascii="Times New Roman" w:hAnsi="Times New Roman" w:cs="Times New Roman"/>
        </w:rPr>
        <w:t>Wszelkie modyfikacje dokonywane są wyłącznie przez uprawnionych pracowników Podlaskiego Urzędu Wojewódzkiego, który dysponuje pełnymi prawami własności do aplikacji.</w:t>
      </w:r>
    </w:p>
    <w:p w:rsidR="006B54FB" w:rsidRDefault="006B54FB" w:rsidP="006B54FB">
      <w:pPr>
        <w:spacing w:after="0" w:line="240" w:lineRule="auto"/>
        <w:ind w:firstLine="709"/>
        <w:rPr>
          <w:rFonts w:ascii="Times New Roman" w:hAnsi="Times New Roman" w:cs="Times New Roman"/>
        </w:rPr>
      </w:pPr>
      <w:r w:rsidRPr="00A70D3D">
        <w:rPr>
          <w:rFonts w:ascii="Times New Roman" w:hAnsi="Times New Roman" w:cs="Times New Roman"/>
        </w:rPr>
        <w:t xml:space="preserve">Dostarczony sprzęt i oprogramowanie musi posiadać pełną kompatybilność z systemem EZD </w:t>
      </w:r>
      <w:r>
        <w:rPr>
          <w:rFonts w:ascii="Times New Roman" w:hAnsi="Times New Roman" w:cs="Times New Roman"/>
        </w:rPr>
        <w:t>PUW na komputerach typu PC eksploatowanych przez UDSC; specyfikacja komputerów UDSC: procesory Intel Core2 Duo, Intel Core i3, i5 i i7, pamięć RAM: 4, 8 GB, dyski HDD i SSD SATA 256, 512 GB</w:t>
      </w:r>
      <w:r w:rsidRPr="00A70D3D">
        <w:rPr>
          <w:rFonts w:ascii="Times New Roman" w:hAnsi="Times New Roman" w:cs="Times New Roman"/>
        </w:rPr>
        <w:t xml:space="preserve">. </w:t>
      </w:r>
    </w:p>
    <w:p w:rsidR="006B54FB" w:rsidRPr="00A70D3D" w:rsidRDefault="006B54FB" w:rsidP="006B54FB">
      <w:pPr>
        <w:spacing w:after="0" w:line="240" w:lineRule="auto"/>
        <w:rPr>
          <w:rFonts w:ascii="Times New Roman" w:hAnsi="Times New Roman" w:cs="Times New Roman"/>
        </w:rPr>
      </w:pPr>
      <w:r w:rsidRPr="00A70D3D">
        <w:rPr>
          <w:rFonts w:ascii="Times New Roman" w:hAnsi="Times New Roman" w:cs="Times New Roman"/>
        </w:rPr>
        <w:t>Główne funkcje systemu EZD:</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d</w:t>
      </w:r>
      <w:r w:rsidRPr="006B54FB">
        <w:rPr>
          <w:rFonts w:ascii="Times New Roman" w:hAnsi="Times New Roman" w:cs="Times New Roman"/>
        </w:rPr>
        <w:t>ekretowanie korespondencji w EZD przez kierowników oddziałów na właściwe stanowiska merytoryczne</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u</w:t>
      </w:r>
      <w:r w:rsidRPr="006B54FB">
        <w:rPr>
          <w:rFonts w:ascii="Times New Roman" w:hAnsi="Times New Roman" w:cs="Times New Roman"/>
        </w:rPr>
        <w:t>zupełnienie i aktualizacja metadanych przez osobę prowadzącą sprawę</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z</w:t>
      </w:r>
      <w:r w:rsidRPr="006B54FB">
        <w:rPr>
          <w:rFonts w:ascii="Times New Roman" w:hAnsi="Times New Roman" w:cs="Times New Roman"/>
        </w:rPr>
        <w:t>ałożenie sprawy</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i</w:t>
      </w:r>
      <w:r w:rsidRPr="006B54FB">
        <w:rPr>
          <w:rFonts w:ascii="Times New Roman" w:hAnsi="Times New Roman" w:cs="Times New Roman"/>
        </w:rPr>
        <w:t>nicjowanie spraw własnych</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u</w:t>
      </w:r>
      <w:r w:rsidRPr="006B54FB">
        <w:rPr>
          <w:rFonts w:ascii="Times New Roman" w:hAnsi="Times New Roman" w:cs="Times New Roman"/>
        </w:rPr>
        <w:t>stawienie terminu założenia sprawy</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owiązywanie pism ze sprawą</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rzygotowanie projektu pism – akt w sprawie</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d</w:t>
      </w:r>
      <w:r w:rsidRPr="006B54FB">
        <w:rPr>
          <w:rFonts w:ascii="Times New Roman" w:hAnsi="Times New Roman" w:cs="Times New Roman"/>
        </w:rPr>
        <w:t>odawanie załączników</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d</w:t>
      </w:r>
      <w:r w:rsidRPr="006B54FB">
        <w:rPr>
          <w:rFonts w:ascii="Times New Roman" w:hAnsi="Times New Roman" w:cs="Times New Roman"/>
        </w:rPr>
        <w:t>odawanie opinii, notatek</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u</w:t>
      </w:r>
      <w:r w:rsidRPr="006B54FB">
        <w:rPr>
          <w:rFonts w:ascii="Times New Roman" w:hAnsi="Times New Roman" w:cs="Times New Roman"/>
        </w:rPr>
        <w:t>dostępnianie akt sprawy</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arafowanie czystopisu w systemie EZD  certyfikatem  niekwalifikowanym</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rzekazanie sprawy kierownikowi do parafowania czystopisu odpowiedzi w sprawie i dalszego przekazania sprawy dyrektorowi wydziału celem podpisania pisma</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rzygotowanie wysyłki, za pośrednictwem modułu korespondencji wychodzącej w EZD</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t</w:t>
      </w:r>
      <w:r w:rsidRPr="006B54FB">
        <w:rPr>
          <w:rFonts w:ascii="Times New Roman" w:hAnsi="Times New Roman" w:cs="Times New Roman"/>
        </w:rPr>
        <w:t>worzenie list adresatów</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r</w:t>
      </w:r>
      <w:r w:rsidRPr="006B54FB">
        <w:rPr>
          <w:rFonts w:ascii="Times New Roman" w:hAnsi="Times New Roman" w:cs="Times New Roman"/>
        </w:rPr>
        <w:t>ejestracja przesyłek wychodzących (maile, faksy)</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z</w:t>
      </w:r>
      <w:r w:rsidRPr="006B54FB">
        <w:rPr>
          <w:rFonts w:ascii="Times New Roman" w:hAnsi="Times New Roman" w:cs="Times New Roman"/>
        </w:rPr>
        <w:t>akończenie sprawy po uprzedniej ponownej weryfikacji meta danych</w:t>
      </w:r>
      <w:r>
        <w:rPr>
          <w:rFonts w:ascii="Times New Roman" w:hAnsi="Times New Roman" w:cs="Times New Roman"/>
        </w:rPr>
        <w:t>,</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z</w:t>
      </w:r>
      <w:r w:rsidRPr="006B54FB">
        <w:rPr>
          <w:rFonts w:ascii="Times New Roman" w:hAnsi="Times New Roman" w:cs="Times New Roman"/>
        </w:rPr>
        <w:t>awieszanie i wznawianie  sprawy,</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rzenoszenie spraw,</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p</w:t>
      </w:r>
      <w:r w:rsidRPr="006B54FB">
        <w:rPr>
          <w:rFonts w:ascii="Times New Roman" w:hAnsi="Times New Roman" w:cs="Times New Roman"/>
        </w:rPr>
        <w:t>rowadzenie rejestrów,</w:t>
      </w:r>
    </w:p>
    <w:p w:rsidR="006B54FB" w:rsidRPr="006B54FB" w:rsidRDefault="006B54FB" w:rsidP="00DB48C4">
      <w:pPr>
        <w:pStyle w:val="Akapitzlist"/>
        <w:numPr>
          <w:ilvl w:val="3"/>
          <w:numId w:val="17"/>
        </w:numPr>
        <w:spacing w:after="0" w:line="240" w:lineRule="auto"/>
        <w:ind w:left="426" w:hanging="426"/>
        <w:rPr>
          <w:rFonts w:ascii="Times New Roman" w:hAnsi="Times New Roman" w:cs="Times New Roman"/>
        </w:rPr>
      </w:pPr>
      <w:r>
        <w:rPr>
          <w:rFonts w:ascii="Times New Roman" w:hAnsi="Times New Roman" w:cs="Times New Roman"/>
        </w:rPr>
        <w:t>a</w:t>
      </w:r>
      <w:r w:rsidRPr="006B54FB">
        <w:rPr>
          <w:rFonts w:ascii="Times New Roman" w:hAnsi="Times New Roman" w:cs="Times New Roman"/>
        </w:rPr>
        <w:t>rchiwizacja.</w:t>
      </w:r>
    </w:p>
    <w:p w:rsidR="006B54FB" w:rsidRPr="00A70D3D" w:rsidRDefault="006B54FB" w:rsidP="006B54FB">
      <w:pPr>
        <w:spacing w:after="0" w:line="240" w:lineRule="auto"/>
        <w:rPr>
          <w:rFonts w:ascii="Times New Roman" w:hAnsi="Times New Roman" w:cs="Times New Roman"/>
        </w:rPr>
      </w:pPr>
      <w:r w:rsidRPr="00A70D3D">
        <w:rPr>
          <w:rFonts w:ascii="Times New Roman" w:hAnsi="Times New Roman" w:cs="Times New Roman"/>
        </w:rPr>
        <w:t xml:space="preserve">Szczegóły dot. projektu i systemu EZD można uzyskać na stronie WWW: </w:t>
      </w:r>
      <w:hyperlink r:id="rId10" w:history="1">
        <w:r w:rsidRPr="00A70D3D">
          <w:rPr>
            <w:rFonts w:ascii="Times New Roman" w:hAnsi="Times New Roman" w:cs="Times New Roman"/>
            <w:color w:val="0563C1"/>
            <w:u w:val="single"/>
          </w:rPr>
          <w:t>http://ezd.gov.pl</w:t>
        </w:r>
      </w:hyperlink>
      <w:r w:rsidRPr="00A70D3D">
        <w:rPr>
          <w:rFonts w:ascii="Times New Roman" w:hAnsi="Times New Roman" w:cs="Times New Roman"/>
        </w:rPr>
        <w:t>.</w:t>
      </w:r>
    </w:p>
    <w:p w:rsidR="006B54FB" w:rsidRPr="00A70D3D" w:rsidRDefault="006B54FB" w:rsidP="006B54FB">
      <w:pPr>
        <w:spacing w:after="0" w:line="240" w:lineRule="auto"/>
        <w:ind w:firstLine="709"/>
        <w:rPr>
          <w:rFonts w:ascii="Times New Roman" w:hAnsi="Times New Roman" w:cs="Times New Roman"/>
        </w:rPr>
      </w:pPr>
    </w:p>
    <w:p w:rsidR="006B54FB" w:rsidRDefault="006B54FB" w:rsidP="006B54FB">
      <w:pPr>
        <w:spacing w:line="240" w:lineRule="auto"/>
        <w:rPr>
          <w:rFonts w:ascii="Times New Roman" w:hAnsi="Times New Roman" w:cs="Times New Roman"/>
        </w:rPr>
      </w:pPr>
    </w:p>
    <w:p w:rsidR="006B54FB" w:rsidRDefault="006B54FB" w:rsidP="006B54FB">
      <w:pPr>
        <w:spacing w:line="240" w:lineRule="auto"/>
        <w:rPr>
          <w:rFonts w:ascii="Times New Roman" w:hAnsi="Times New Roman" w:cs="Times New Roman"/>
        </w:rPr>
      </w:pPr>
    </w:p>
    <w:p w:rsidR="006B54FB" w:rsidRDefault="006B54FB" w:rsidP="006B54FB">
      <w:pPr>
        <w:spacing w:line="240" w:lineRule="auto"/>
        <w:rPr>
          <w:rFonts w:ascii="Times New Roman" w:hAnsi="Times New Roman" w:cs="Times New Roman"/>
        </w:rPr>
      </w:pPr>
    </w:p>
    <w:p w:rsidR="006B54FB" w:rsidRDefault="006B54FB" w:rsidP="006B54FB">
      <w:pPr>
        <w:spacing w:line="240" w:lineRule="auto"/>
        <w:rPr>
          <w:rFonts w:ascii="Times New Roman" w:hAnsi="Times New Roman" w:cs="Times New Roman"/>
        </w:rPr>
      </w:pPr>
    </w:p>
    <w:p w:rsidR="006B54FB" w:rsidRPr="00D44624" w:rsidRDefault="006B54FB" w:rsidP="00DB48C4">
      <w:pPr>
        <w:pStyle w:val="Akapitzlist"/>
        <w:numPr>
          <w:ilvl w:val="0"/>
          <w:numId w:val="16"/>
        </w:numPr>
        <w:spacing w:after="0" w:line="240" w:lineRule="auto"/>
        <w:ind w:left="426" w:hanging="426"/>
        <w:jc w:val="left"/>
        <w:rPr>
          <w:rFonts w:ascii="Times New Roman" w:hAnsi="Times New Roman" w:cs="Times New Roman"/>
          <w:b/>
        </w:rPr>
      </w:pPr>
      <w:r>
        <w:rPr>
          <w:rFonts w:ascii="Times New Roman" w:hAnsi="Times New Roman" w:cs="Times New Roman"/>
          <w:b/>
        </w:rPr>
        <w:lastRenderedPageBreak/>
        <w:t>Skaner dokumentów,</w:t>
      </w:r>
      <w:r w:rsidRPr="00D44624">
        <w:rPr>
          <w:rFonts w:ascii="Times New Roman" w:hAnsi="Times New Roman" w:cs="Times New Roman"/>
          <w:b/>
        </w:rPr>
        <w:t xml:space="preserve"> ilość: 1</w:t>
      </w:r>
      <w:r>
        <w:rPr>
          <w:rFonts w:ascii="Times New Roman" w:hAnsi="Times New Roman" w:cs="Times New Roman"/>
          <w:b/>
        </w:rPr>
        <w:t>6</w:t>
      </w:r>
      <w:r w:rsidRPr="00D44624">
        <w:rPr>
          <w:rFonts w:ascii="Times New Roman" w:hAnsi="Times New Roman" w:cs="Times New Roman"/>
          <w:b/>
        </w:rPr>
        <w:t xml:space="preserve"> szt.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4"/>
        <w:gridCol w:w="1496"/>
        <w:gridCol w:w="2736"/>
        <w:gridCol w:w="711"/>
        <w:gridCol w:w="3653"/>
      </w:tblGrid>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rsidR="006B54FB" w:rsidRPr="008A4239" w:rsidRDefault="006B54FB" w:rsidP="006B54FB">
            <w:pPr>
              <w:spacing w:after="0" w:line="240" w:lineRule="auto"/>
              <w:jc w:val="center"/>
              <w:rPr>
                <w:rFonts w:ascii="Times New Roman" w:eastAsia="Times New Roman" w:hAnsi="Times New Roman" w:cs="Times New Roman"/>
                <w:b/>
                <w:lang w:eastAsia="pl-PL"/>
              </w:rPr>
            </w:pPr>
            <w:r w:rsidRPr="008A4239">
              <w:rPr>
                <w:rFonts w:ascii="Times New Roman" w:eastAsia="Times New Roman" w:hAnsi="Times New Roman" w:cs="Times New Roman"/>
                <w:b/>
                <w:lang w:eastAsia="pl-PL"/>
              </w:rPr>
              <w:t>Lp.</w:t>
            </w:r>
          </w:p>
        </w:tc>
        <w:tc>
          <w:tcPr>
            <w:tcW w:w="2336" w:type="pct"/>
            <w:gridSpan w:val="2"/>
            <w:tcBorders>
              <w:top w:val="single" w:sz="4" w:space="0" w:color="auto"/>
              <w:left w:val="single" w:sz="4" w:space="0" w:color="auto"/>
              <w:bottom w:val="single" w:sz="4" w:space="0" w:color="auto"/>
              <w:right w:val="single" w:sz="4" w:space="0" w:color="auto"/>
            </w:tcBorders>
            <w:vAlign w:val="center"/>
          </w:tcPr>
          <w:p w:rsidR="006B54FB" w:rsidRPr="008A4239" w:rsidRDefault="006B54FB" w:rsidP="006B54FB">
            <w:pPr>
              <w:spacing w:after="0" w:line="240" w:lineRule="auto"/>
              <w:jc w:val="center"/>
              <w:rPr>
                <w:rFonts w:ascii="Times New Roman" w:eastAsia="Times New Roman" w:hAnsi="Times New Roman" w:cs="Times New Roman"/>
                <w:b/>
                <w:lang w:eastAsia="pl-PL"/>
              </w:rPr>
            </w:pPr>
            <w:r w:rsidRPr="008A4239">
              <w:rPr>
                <w:rFonts w:ascii="Times New Roman" w:eastAsia="Times New Roman" w:hAnsi="Times New Roman" w:cs="Times New Roman"/>
                <w:b/>
                <w:lang w:eastAsia="pl-PL"/>
              </w:rPr>
              <w:t>Funkcja</w:t>
            </w:r>
          </w:p>
        </w:tc>
        <w:tc>
          <w:tcPr>
            <w:tcW w:w="2408" w:type="pct"/>
            <w:gridSpan w:val="2"/>
            <w:tcBorders>
              <w:top w:val="single" w:sz="4" w:space="0" w:color="auto"/>
              <w:left w:val="single" w:sz="4" w:space="0" w:color="auto"/>
              <w:bottom w:val="single" w:sz="4" w:space="0" w:color="auto"/>
              <w:right w:val="single" w:sz="4" w:space="0" w:color="auto"/>
            </w:tcBorders>
            <w:vAlign w:val="center"/>
          </w:tcPr>
          <w:p w:rsidR="006B54FB" w:rsidRPr="008A4239" w:rsidRDefault="006B54FB" w:rsidP="006B54FB">
            <w:pPr>
              <w:spacing w:after="0" w:line="240" w:lineRule="auto"/>
              <w:jc w:val="center"/>
              <w:rPr>
                <w:rFonts w:ascii="Times New Roman" w:eastAsia="Times New Roman" w:hAnsi="Times New Roman" w:cs="Times New Roman"/>
                <w:b/>
                <w:lang w:eastAsia="pl-PL"/>
              </w:rPr>
            </w:pPr>
            <w:r w:rsidRPr="008A4239">
              <w:rPr>
                <w:rFonts w:ascii="Times New Roman" w:eastAsia="Times New Roman" w:hAnsi="Times New Roman" w:cs="Times New Roman"/>
                <w:b/>
                <w:lang w:eastAsia="pl-PL"/>
              </w:rPr>
              <w:t xml:space="preserve">Minimalne </w:t>
            </w:r>
            <w:r>
              <w:rPr>
                <w:rFonts w:ascii="Times New Roman" w:eastAsia="Times New Roman" w:hAnsi="Times New Roman" w:cs="Times New Roman"/>
                <w:b/>
                <w:lang w:eastAsia="pl-PL"/>
              </w:rPr>
              <w:t xml:space="preserve">wymagane </w:t>
            </w:r>
            <w:r w:rsidRPr="008A4239">
              <w:rPr>
                <w:rFonts w:ascii="Times New Roman" w:eastAsia="Times New Roman" w:hAnsi="Times New Roman" w:cs="Times New Roman"/>
                <w:b/>
                <w:lang w:eastAsia="pl-PL"/>
              </w:rPr>
              <w:t>parametry</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Rodzaj czujnika skanowania obrazu</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Kolorowe matryce CCD</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Źródło światła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Biała matryca LED</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3.</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Rozdzielczość optyczna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600 dpi</w:t>
            </w:r>
          </w:p>
        </w:tc>
      </w:tr>
      <w:tr w:rsidR="006B54FB" w:rsidRPr="00BB270B" w:rsidTr="006B54FB">
        <w:trPr>
          <w:tblCellSpacing w:w="0" w:type="dxa"/>
        </w:trPr>
        <w:tc>
          <w:tcPr>
            <w:tcW w:w="256" w:type="pct"/>
            <w:vMerge w:val="restar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4.</w:t>
            </w:r>
          </w:p>
        </w:tc>
        <w:tc>
          <w:tcPr>
            <w:tcW w:w="826" w:type="pct"/>
            <w:vMerge w:val="restart"/>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Rozdzielczość wyjściowa</w:t>
            </w: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Kolor (24 bity)</w:t>
            </w:r>
          </w:p>
        </w:tc>
        <w:tc>
          <w:tcPr>
            <w:tcW w:w="24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Od 50 do 600 dpi </w:t>
            </w:r>
            <w:r w:rsidRPr="00BB270B">
              <w:rPr>
                <w:rFonts w:ascii="Times New Roman" w:eastAsia="Times New Roman" w:hAnsi="Times New Roman" w:cs="Times New Roman"/>
                <w:lang w:eastAsia="pl-PL"/>
              </w:rPr>
              <w:br/>
              <w:t>(z możliwością regulacji co 1 dpi, 1200 dpi)</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Skala szarości (8 bitów)</w:t>
            </w:r>
          </w:p>
        </w:tc>
        <w:tc>
          <w:tcPr>
            <w:tcW w:w="2408" w:type="pct"/>
            <w:gridSpan w:val="2"/>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 trybie monochromatycznym</w:t>
            </w:r>
          </w:p>
        </w:tc>
        <w:tc>
          <w:tcPr>
            <w:tcW w:w="2408" w:type="pct"/>
            <w:gridSpan w:val="2"/>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5.</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Wyjściowa głębia kolorów</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Kolor: 24-bity, skala szarości: 8-bitów, monochromatyczny: 1-bit</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6.</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Wewnętrzne przetwarzanie obrazu</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65536 poziomów (16 bitów)</w:t>
            </w:r>
          </w:p>
        </w:tc>
      </w:tr>
      <w:tr w:rsidR="006B54FB" w:rsidRPr="00BB270B" w:rsidTr="006B54FB">
        <w:trPr>
          <w:gridAfter w:val="3"/>
          <w:wAfter w:w="3918" w:type="pct"/>
          <w:trHeight w:val="276"/>
          <w:tblCellSpacing w:w="0" w:type="dxa"/>
        </w:trPr>
        <w:tc>
          <w:tcPr>
            <w:tcW w:w="256" w:type="pct"/>
            <w:vMerge w:val="restar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7.</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Funkcje procesowania obrazu</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Sprzęt</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Prostowanie</w:t>
            </w:r>
            <w:r>
              <w:rPr>
                <w:rFonts w:ascii="Times New Roman" w:eastAsia="Times New Roman" w:hAnsi="Times New Roman" w:cs="Times New Roman"/>
                <w:lang w:eastAsia="pl-PL"/>
              </w:rPr>
              <w:t>,</w:t>
            </w:r>
            <w:r w:rsidRPr="00BB270B">
              <w:rPr>
                <w:rFonts w:ascii="Times New Roman" w:eastAsia="Times New Roman" w:hAnsi="Times New Roman" w:cs="Times New Roman"/>
                <w:lang w:eastAsia="pl-PL"/>
              </w:rPr>
              <w:t xml:space="preserve"> kadrowanie</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Oprogramowanie</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Wiele obrazów, pomijanie pustej strony, i-DTC, Advanced-DTC, Simplified-DTC, sRGB, automatyczny kolorowy, kadrowanie i odkrzywianie, usuwanie dziurek, kadrowanie tabulatur, oddzielanie góry i dołu, dyfuzja błędów, wahania, usuwanie mory, podkreślanie obrazu, oczyszczanie kolorów, usuwanie kolorów (R, G, B, brak, biały, wskazany, nasycenie kolorów), naprawa krawędzi, redukcja pasów w pionie</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8.</w:t>
            </w:r>
          </w:p>
        </w:tc>
        <w:tc>
          <w:tcPr>
            <w:tcW w:w="826"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Prędkość skanowania</w:t>
            </w:r>
            <w:r w:rsidRPr="00BB270B">
              <w:rPr>
                <w:rFonts w:ascii="Times New Roman" w:eastAsia="Times New Roman" w:hAnsi="Times New Roman" w:cs="Times New Roman"/>
                <w:lang w:eastAsia="pl-PL"/>
              </w:rPr>
              <w:br/>
              <w:t>(A4, tryb portretu)</w:t>
            </w: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Kolor</w:t>
            </w:r>
            <w:r w:rsidRPr="00BB270B">
              <w:rPr>
                <w:rFonts w:ascii="Times New Roman" w:eastAsia="Times New Roman" w:hAnsi="Times New Roman" w:cs="Times New Roman"/>
                <w:lang w:eastAsia="pl-PL"/>
              </w:rPr>
              <w:br/>
              <w:t xml:space="preserve">Skala szarości </w:t>
            </w:r>
            <w:r w:rsidRPr="00BB270B">
              <w:rPr>
                <w:rFonts w:ascii="Times New Roman" w:eastAsia="Times New Roman" w:hAnsi="Times New Roman" w:cs="Times New Roman"/>
                <w:lang w:eastAsia="pl-PL"/>
              </w:rPr>
              <w:br/>
              <w:t>Monochromia</w:t>
            </w:r>
          </w:p>
        </w:tc>
        <w:tc>
          <w:tcPr>
            <w:tcW w:w="392"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ADF</w:t>
            </w:r>
            <w:r>
              <w:rPr>
                <w:rFonts w:ascii="Times New Roman" w:eastAsia="Times New Roman" w:hAnsi="Times New Roman" w:cs="Times New Roman"/>
                <w:lang w:eastAsia="pl-PL"/>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Jednostronny: 60 str./min, dwustronny: 120 obr./min </w:t>
            </w:r>
            <w:r w:rsidRPr="00BB270B">
              <w:rPr>
                <w:rFonts w:ascii="Times New Roman" w:eastAsia="Times New Roman" w:hAnsi="Times New Roman" w:cs="Times New Roman"/>
                <w:lang w:eastAsia="pl-PL"/>
              </w:rPr>
              <w:br/>
              <w:t>(200 dpi / 300 dpi)</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9.</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Pojemność ADF</w:t>
            </w:r>
            <w:r>
              <w:rPr>
                <w:rFonts w:ascii="Times New Roman" w:eastAsia="Times New Roman" w:hAnsi="Times New Roman" w:cs="Times New Roman"/>
                <w:lang w:eastAsia="pl-PL"/>
              </w:rPr>
              <w:t>*</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80 arkuszy (A4: 80 g/m² )</w:t>
            </w:r>
          </w:p>
        </w:tc>
      </w:tr>
      <w:tr w:rsidR="006B54FB" w:rsidRPr="00BB270B" w:rsidTr="006B54FB">
        <w:trPr>
          <w:tblCellSpacing w:w="0" w:type="dxa"/>
        </w:trPr>
        <w:tc>
          <w:tcPr>
            <w:tcW w:w="256" w:type="pct"/>
            <w:vMerge w:val="restar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10.</w:t>
            </w:r>
          </w:p>
        </w:tc>
        <w:tc>
          <w:tcPr>
            <w:tcW w:w="826" w:type="pct"/>
            <w:vMerge w:val="restart"/>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Format dokumentu</w:t>
            </w:r>
          </w:p>
        </w:tc>
        <w:tc>
          <w:tcPr>
            <w:tcW w:w="1510" w:type="pct"/>
            <w:tcBorders>
              <w:top w:val="single" w:sz="4" w:space="0" w:color="auto"/>
              <w:left w:val="single" w:sz="4" w:space="0" w:color="auto"/>
              <w:bottom w:val="single" w:sz="4" w:space="0" w:color="auto"/>
              <w:right w:val="single" w:sz="4" w:space="0" w:color="auto"/>
            </w:tcBorders>
            <w:noWrap/>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ADF</w:t>
            </w:r>
            <w:r>
              <w:rPr>
                <w:rFonts w:ascii="Times New Roman" w:eastAsia="Times New Roman" w:hAnsi="Times New Roman" w:cs="Times New Roman"/>
                <w:lang w:eastAsia="pl-PL"/>
              </w:rPr>
              <w:t>*</w:t>
            </w:r>
            <w:r w:rsidRPr="00BB270B">
              <w:rPr>
                <w:rFonts w:ascii="Times New Roman" w:eastAsia="Times New Roman" w:hAnsi="Times New Roman" w:cs="Times New Roman"/>
                <w:lang w:eastAsia="pl-PL"/>
              </w:rPr>
              <w:t xml:space="preserve"> min.</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50,8 mm x 54 mm (krajobraz/portret)</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noWrap/>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ADF</w:t>
            </w:r>
            <w:r>
              <w:rPr>
                <w:rFonts w:ascii="Times New Roman" w:eastAsia="Times New Roman" w:hAnsi="Times New Roman" w:cs="Times New Roman"/>
                <w:lang w:eastAsia="pl-PL"/>
              </w:rPr>
              <w:t>*</w:t>
            </w:r>
            <w:r w:rsidRPr="00BB270B">
              <w:rPr>
                <w:rFonts w:ascii="Times New Roman" w:eastAsia="Times New Roman" w:hAnsi="Times New Roman" w:cs="Times New Roman"/>
                <w:lang w:eastAsia="pl-PL"/>
              </w:rPr>
              <w:t xml:space="preserve"> maks</w:t>
            </w:r>
            <w:r>
              <w:rPr>
                <w:rFonts w:ascii="Times New Roman" w:eastAsia="Times New Roman" w:hAnsi="Times New Roman" w:cs="Times New Roman"/>
                <w:lang w:eastAsia="pl-PL"/>
              </w:rPr>
              <w:t>.</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216 mm x 355,6 mm</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noWrap/>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Długi dokument</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210 mm x 5 588 mm </w:t>
            </w:r>
          </w:p>
        </w:tc>
      </w:tr>
      <w:tr w:rsidR="006B54FB" w:rsidRPr="00BB270B" w:rsidTr="006B54FB">
        <w:trPr>
          <w:tblCellSpacing w:w="0" w:type="dxa"/>
        </w:trPr>
        <w:tc>
          <w:tcPr>
            <w:tcW w:w="256" w:type="pct"/>
            <w:vMerge w:val="restar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11.</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Podawanie ADF</w:t>
            </w:r>
            <w:r>
              <w:rPr>
                <w:rFonts w:ascii="Times New Roman" w:eastAsia="Times New Roman" w:hAnsi="Times New Roman" w:cs="Times New Roman"/>
                <w:lang w:eastAsia="pl-PL"/>
              </w:rPr>
              <w:t>*</w:t>
            </w:r>
            <w:r w:rsidRPr="00BB270B">
              <w:rPr>
                <w:rFonts w:ascii="Times New Roman" w:eastAsia="Times New Roman" w:hAnsi="Times New Roman" w:cs="Times New Roman"/>
                <w:lang w:eastAsia="pl-PL"/>
              </w:rPr>
              <w:t xml:space="preserve"> </w:t>
            </w:r>
            <w:r w:rsidRPr="00BB270B">
              <w:rPr>
                <w:rFonts w:ascii="Times New Roman" w:eastAsia="Times New Roman" w:hAnsi="Times New Roman" w:cs="Times New Roman"/>
                <w:lang w:eastAsia="pl-PL"/>
              </w:rPr>
              <w:br/>
              <w:t xml:space="preserve">Gramatura papieru </w:t>
            </w:r>
            <w:r w:rsidRPr="00BB270B">
              <w:rPr>
                <w:rFonts w:ascii="Times New Roman" w:eastAsia="Times New Roman" w:hAnsi="Times New Roman" w:cs="Times New Roman"/>
                <w:lang w:eastAsia="pl-PL"/>
              </w:rPr>
              <w:br/>
              <w:t>(grubość)</w:t>
            </w: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Letter</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Od 27 g/m² do 413 g/m² .</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Arkusze A8</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Od 127 g/m² do 209 g/m² .</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Karta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Do 1,4 mm w trybie portretu i krajobrazu</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12.</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Interfejs</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USB 3.0 (kompatybilność wsteczna)</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13.</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Minimalna specyfikacja komputera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procesor i5 2,5 MHz, 4 GB RAM</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14.</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Wymagania dotyczące zasilania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Od 100 do 240 V AC ±10 %</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w:t>
            </w:r>
            <w:r>
              <w:rPr>
                <w:rFonts w:ascii="Times New Roman" w:eastAsia="Times New Roman" w:hAnsi="Times New Roman" w:cs="Times New Roman"/>
                <w:lang w:eastAsia="pl-PL"/>
              </w:rPr>
              <w:t>5</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Wymiary (szer. x gł. x wys.)</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300 mm x 170 mm x 163 mm</w:t>
            </w:r>
          </w:p>
        </w:tc>
      </w:tr>
      <w:tr w:rsidR="006B54FB" w:rsidRPr="0011004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1</w:t>
            </w:r>
            <w:r>
              <w:rPr>
                <w:rFonts w:ascii="Times New Roman" w:eastAsia="Times New Roman" w:hAnsi="Times New Roman" w:cs="Times New Roman"/>
                <w:lang w:eastAsia="pl-PL"/>
              </w:rPr>
              <w:t>6</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Zgodność wymaganiami ekologicznymi</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val="en-US" w:eastAsia="pl-PL"/>
              </w:rPr>
            </w:pPr>
            <w:r w:rsidRPr="00BB270B">
              <w:rPr>
                <w:rFonts w:ascii="Times New Roman" w:eastAsia="Times New Roman" w:hAnsi="Times New Roman" w:cs="Times New Roman"/>
                <w:lang w:val="en-US" w:eastAsia="pl-PL"/>
              </w:rPr>
              <w:t>ENERGY STAR® / RoHS / EPEAT Silver</w:t>
            </w:r>
          </w:p>
        </w:tc>
      </w:tr>
      <w:tr w:rsidR="006B54FB" w:rsidRPr="00BB270B" w:rsidTr="006B54FB">
        <w:trPr>
          <w:tblCellSpacing w:w="0" w:type="dxa"/>
        </w:trPr>
        <w:tc>
          <w:tcPr>
            <w:tcW w:w="256" w:type="pct"/>
            <w:vMerge w:val="restar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val="en-US" w:eastAsia="pl-PL"/>
              </w:rPr>
            </w:pPr>
            <w:r w:rsidRPr="000270FA">
              <w:rPr>
                <w:rFonts w:ascii="Times New Roman" w:eastAsia="Times New Roman" w:hAnsi="Times New Roman" w:cs="Times New Roman"/>
                <w:lang w:val="en-US" w:eastAsia="pl-PL"/>
              </w:rPr>
              <w:lastRenderedPageBreak/>
              <w:t>1</w:t>
            </w:r>
            <w:r>
              <w:rPr>
                <w:rFonts w:ascii="Times New Roman" w:eastAsia="Times New Roman" w:hAnsi="Times New Roman" w:cs="Times New Roman"/>
                <w:lang w:val="en-US" w:eastAsia="pl-PL"/>
              </w:rPr>
              <w:t>7</w:t>
            </w:r>
            <w:r w:rsidRPr="000270FA">
              <w:rPr>
                <w:rFonts w:ascii="Times New Roman" w:eastAsia="Times New Roman" w:hAnsi="Times New Roman" w:cs="Times New Roman"/>
                <w:lang w:val="en-US" w:eastAsia="pl-PL"/>
              </w:rPr>
              <w:t>.</w:t>
            </w:r>
          </w:p>
        </w:tc>
        <w:tc>
          <w:tcPr>
            <w:tcW w:w="826" w:type="pct"/>
            <w:vMerge w:val="restart"/>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Środowisko pracy</w:t>
            </w:r>
          </w:p>
        </w:tc>
        <w:tc>
          <w:tcPr>
            <w:tcW w:w="1510" w:type="pct"/>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Temperatura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5–35°C</w:t>
            </w:r>
          </w:p>
        </w:tc>
      </w:tr>
      <w:tr w:rsidR="006B54FB" w:rsidRPr="00BB270B" w:rsidTr="006B54FB">
        <w:trPr>
          <w:tblCellSpacing w:w="0" w:type="dxa"/>
        </w:trPr>
        <w:tc>
          <w:tcPr>
            <w:tcW w:w="256" w:type="pct"/>
            <w:vMerge/>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p>
        </w:tc>
        <w:tc>
          <w:tcPr>
            <w:tcW w:w="1510" w:type="pct"/>
            <w:tcBorders>
              <w:top w:val="single" w:sz="4" w:space="0" w:color="auto"/>
              <w:left w:val="single" w:sz="4" w:space="0" w:color="auto"/>
              <w:bottom w:val="single" w:sz="4" w:space="0" w:color="auto"/>
              <w:right w:val="single" w:sz="4" w:space="0" w:color="auto"/>
            </w:tcBorders>
            <w:noWrap/>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Wilgotność względna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20–80 % (bez kondensacji)</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Dostarczane akcesoria</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Podajnik papieru ADF</w:t>
            </w:r>
            <w:r>
              <w:rPr>
                <w:rFonts w:ascii="Times New Roman" w:eastAsia="Times New Roman" w:hAnsi="Times New Roman" w:cs="Times New Roman"/>
                <w:lang w:eastAsia="pl-PL"/>
              </w:rPr>
              <w:t>*</w:t>
            </w:r>
            <w:r w:rsidRPr="00BB270B">
              <w:rPr>
                <w:rFonts w:ascii="Times New Roman" w:eastAsia="Times New Roman" w:hAnsi="Times New Roman" w:cs="Times New Roman"/>
                <w:lang w:eastAsia="pl-PL"/>
              </w:rPr>
              <w:t xml:space="preserve">, przewód AC, zasilacz sieciowy, przewód USB, instalacyjny dysk DVD-ROM, </w:t>
            </w:r>
            <w:r w:rsidRPr="00BB270B">
              <w:rPr>
                <w:rFonts w:ascii="Times New Roman" w:eastAsia="Times New Roman" w:hAnsi="Times New Roman" w:cs="Times New Roman"/>
                <w:lang w:eastAsia="pl-PL"/>
              </w:rPr>
              <w:br/>
              <w:t>Przewodnik Pierwsze Kroki</w:t>
            </w:r>
          </w:p>
        </w:tc>
      </w:tr>
      <w:tr w:rsidR="006B54FB" w:rsidRPr="0011004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Opcje</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val="en-US" w:eastAsia="pl-PL"/>
              </w:rPr>
            </w:pPr>
            <w:r w:rsidRPr="00BB270B">
              <w:rPr>
                <w:rFonts w:ascii="Times New Roman" w:eastAsia="Times New Roman" w:hAnsi="Times New Roman" w:cs="Times New Roman"/>
                <w:lang w:val="en-US" w:eastAsia="pl-PL"/>
              </w:rPr>
              <w:t>2D Barcode for PaperStream, drukarka imprinter, arkusz nośny</w:t>
            </w:r>
          </w:p>
        </w:tc>
      </w:tr>
      <w:tr w:rsidR="006B54FB" w:rsidRPr="0011004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r>
              <w:rPr>
                <w:rFonts w:ascii="Times New Roman" w:eastAsia="Times New Roman" w:hAnsi="Times New Roman" w:cs="Times New Roman"/>
                <w:lang w:eastAsia="pl-PL"/>
              </w:rPr>
              <w:t>0</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Obsługa systemów operacyjnych</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val="en-US" w:eastAsia="pl-PL"/>
              </w:rPr>
            </w:pPr>
            <w:r w:rsidRPr="00BB270B">
              <w:rPr>
                <w:rFonts w:ascii="Times New Roman" w:eastAsia="Times New Roman" w:hAnsi="Times New Roman" w:cs="Times New Roman"/>
                <w:lang w:val="en-US" w:eastAsia="pl-PL"/>
              </w:rPr>
              <w:t>Windows® 8 / 8.1 (32-/64-bitowy), Windows® 7 (32-/64-bitowy), Windows Vista® (32-/64-bitowy), Windows XP® (32-/64-bitowy), Windows Server® 2012 (64-bitowy), Windows Server® 2012 R2 (64-bitowy), Windows Server® 2008 (32-/64-bitowy), Windows Server® 2008 R2 (64-bitowy)</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r>
              <w:rPr>
                <w:rFonts w:ascii="Times New Roman" w:eastAsia="Times New Roman" w:hAnsi="Times New Roman" w:cs="Times New Roman"/>
                <w:lang w:eastAsia="pl-PL"/>
              </w:rPr>
              <w:t>1</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Funkcje wykrywania pobrań</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Czujnik ultradźwiękowy podwójnego pobrania, </w:t>
            </w:r>
            <w:r w:rsidRPr="00BB270B">
              <w:rPr>
                <w:rFonts w:ascii="Times New Roman" w:eastAsia="Times New Roman" w:hAnsi="Times New Roman" w:cs="Times New Roman"/>
                <w:lang w:eastAsia="pl-PL"/>
              </w:rPr>
              <w:br/>
              <w:t xml:space="preserve">Moduł iSOP (Intelligent Sonic Paper Protection — inteligentna akustyczna ochrona skanowanych dokumentów), </w:t>
            </w:r>
            <w:r w:rsidRPr="00BB270B">
              <w:rPr>
                <w:rFonts w:ascii="Times New Roman" w:eastAsia="Times New Roman" w:hAnsi="Times New Roman" w:cs="Times New Roman"/>
                <w:lang w:eastAsia="pl-PL"/>
              </w:rPr>
              <w:br/>
              <w:t>Inteligentna funkcja podwójnego pobrania (pominięcie ręczne)</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r>
              <w:rPr>
                <w:rFonts w:ascii="Times New Roman" w:eastAsia="Times New Roman" w:hAnsi="Times New Roman" w:cs="Times New Roman"/>
                <w:lang w:eastAsia="pl-PL"/>
              </w:rPr>
              <w:t>2</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Inne funkcje</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Obsługa skanowania wypukłych kart, skanowanie długich dokumentów, obsługa USB 3.0, </w:t>
            </w:r>
            <w:r w:rsidRPr="00BB270B">
              <w:rPr>
                <w:rFonts w:ascii="Times New Roman" w:eastAsia="Times New Roman" w:hAnsi="Times New Roman" w:cs="Times New Roman"/>
                <w:lang w:eastAsia="pl-PL"/>
              </w:rPr>
              <w:br/>
              <w:t xml:space="preserve">Moduł iSOP (Intelligent Sonic Paper Protection — inteligentna akustyczna ochrona skanowanych dokumentów), </w:t>
            </w:r>
            <w:r w:rsidRPr="00BB270B">
              <w:rPr>
                <w:rFonts w:ascii="Times New Roman" w:eastAsia="Times New Roman" w:hAnsi="Times New Roman" w:cs="Times New Roman"/>
                <w:lang w:eastAsia="pl-PL"/>
              </w:rPr>
              <w:br/>
              <w:t>Automatyczne: rozpoznawanie kolorów, wykrywanie formatu papieru, korekta zakrzywień</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r>
              <w:rPr>
                <w:rFonts w:ascii="Times New Roman" w:eastAsia="Times New Roman" w:hAnsi="Times New Roman" w:cs="Times New Roman"/>
                <w:lang w:eastAsia="pl-PL"/>
              </w:rPr>
              <w:t>3</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hideMark/>
          </w:tcPr>
          <w:p w:rsidR="006B54FB" w:rsidRPr="00BB270B"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Pełna kompatybilność z systemem EZD PUW oraz komputerami UDSC</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Pr="00BB270B" w:rsidRDefault="006B54FB" w:rsidP="006B54F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(wymagana)</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2336" w:type="pct"/>
            <w:gridSpan w:val="2"/>
            <w:tcBorders>
              <w:top w:val="single" w:sz="4" w:space="0" w:color="auto"/>
              <w:left w:val="single" w:sz="4" w:space="0" w:color="auto"/>
              <w:bottom w:val="single" w:sz="4" w:space="0" w:color="auto"/>
              <w:right w:val="single" w:sz="4" w:space="0" w:color="auto"/>
            </w:tcBorders>
          </w:tcPr>
          <w:p w:rsidR="006B54FB"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Pełna kompatybilność z oprogramowaniem do skanowania Skan+ PUW i Kofax Express</w:t>
            </w:r>
          </w:p>
        </w:tc>
        <w:tc>
          <w:tcPr>
            <w:tcW w:w="2408" w:type="pct"/>
            <w:gridSpan w:val="2"/>
            <w:tcBorders>
              <w:top w:val="single" w:sz="4" w:space="0" w:color="auto"/>
              <w:left w:val="single" w:sz="4" w:space="0" w:color="auto"/>
              <w:bottom w:val="single" w:sz="4" w:space="0" w:color="auto"/>
              <w:right w:val="single" w:sz="4" w:space="0" w:color="auto"/>
            </w:tcBorders>
            <w:vAlign w:val="center"/>
          </w:tcPr>
          <w:p w:rsidR="006B54FB" w:rsidRDefault="006B54FB" w:rsidP="006B54F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(wymagana)</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r>
              <w:rPr>
                <w:rFonts w:ascii="Times New Roman" w:eastAsia="Times New Roman" w:hAnsi="Times New Roman" w:cs="Times New Roman"/>
                <w:lang w:eastAsia="pl-PL"/>
              </w:rPr>
              <w:t>5</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hideMark/>
          </w:tcPr>
          <w:p w:rsidR="006B54FB"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Automatyczny podajnik dokumentów (ADF*) pozwalający na skanowanie wielu stron</w:t>
            </w:r>
          </w:p>
        </w:tc>
        <w:tc>
          <w:tcPr>
            <w:tcW w:w="2408" w:type="pct"/>
            <w:gridSpan w:val="2"/>
            <w:tcBorders>
              <w:top w:val="single" w:sz="4" w:space="0" w:color="auto"/>
              <w:left w:val="single" w:sz="4" w:space="0" w:color="auto"/>
              <w:bottom w:val="single" w:sz="4" w:space="0" w:color="auto"/>
              <w:right w:val="single" w:sz="4" w:space="0" w:color="auto"/>
            </w:tcBorders>
            <w:vAlign w:val="center"/>
            <w:hideMark/>
          </w:tcPr>
          <w:p w:rsidR="006B54FB" w:rsidRDefault="006B54FB" w:rsidP="006B54F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(wymagany)</w:t>
            </w:r>
          </w:p>
        </w:tc>
      </w:tr>
      <w:tr w:rsidR="006B54FB" w:rsidRPr="00BB270B" w:rsidTr="006B54FB">
        <w:trPr>
          <w:tblCellSpacing w:w="0" w:type="dxa"/>
        </w:trPr>
        <w:tc>
          <w:tcPr>
            <w:tcW w:w="256" w:type="pct"/>
            <w:tcBorders>
              <w:top w:val="single" w:sz="4" w:space="0" w:color="auto"/>
              <w:left w:val="single" w:sz="4" w:space="0" w:color="auto"/>
              <w:bottom w:val="single" w:sz="4" w:space="0" w:color="auto"/>
              <w:right w:val="single" w:sz="4" w:space="0" w:color="auto"/>
            </w:tcBorders>
          </w:tcPr>
          <w:p w:rsidR="006B54FB" w:rsidRPr="000270FA" w:rsidRDefault="006B54FB" w:rsidP="006B54FB">
            <w:pPr>
              <w:spacing w:after="0" w:line="240" w:lineRule="auto"/>
              <w:rPr>
                <w:rFonts w:ascii="Times New Roman" w:eastAsia="Times New Roman" w:hAnsi="Times New Roman" w:cs="Times New Roman"/>
                <w:lang w:eastAsia="pl-PL"/>
              </w:rPr>
            </w:pPr>
            <w:r w:rsidRPr="000270FA">
              <w:rPr>
                <w:rFonts w:ascii="Times New Roman" w:eastAsia="Times New Roman" w:hAnsi="Times New Roman" w:cs="Times New Roman"/>
                <w:lang w:eastAsia="pl-PL"/>
              </w:rPr>
              <w:t>2</w:t>
            </w:r>
            <w:r>
              <w:rPr>
                <w:rFonts w:ascii="Times New Roman" w:eastAsia="Times New Roman" w:hAnsi="Times New Roman" w:cs="Times New Roman"/>
                <w:lang w:eastAsia="pl-PL"/>
              </w:rPr>
              <w:t>6</w:t>
            </w:r>
            <w:r w:rsidRPr="000270FA">
              <w:rPr>
                <w:rFonts w:ascii="Times New Roman" w:eastAsia="Times New Roman" w:hAnsi="Times New Roman" w:cs="Times New Roman"/>
                <w:lang w:eastAsia="pl-PL"/>
              </w:rPr>
              <w:t>.</w:t>
            </w:r>
          </w:p>
        </w:tc>
        <w:tc>
          <w:tcPr>
            <w:tcW w:w="2336" w:type="pct"/>
            <w:gridSpan w:val="2"/>
            <w:tcBorders>
              <w:top w:val="single" w:sz="4" w:space="0" w:color="auto"/>
              <w:left w:val="single" w:sz="4" w:space="0" w:color="auto"/>
              <w:bottom w:val="single" w:sz="4" w:space="0" w:color="auto"/>
              <w:right w:val="single" w:sz="4" w:space="0" w:color="auto"/>
            </w:tcBorders>
          </w:tcPr>
          <w:p w:rsidR="006B54FB"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Gwarancja producenta</w:t>
            </w:r>
          </w:p>
        </w:tc>
        <w:tc>
          <w:tcPr>
            <w:tcW w:w="2408" w:type="pct"/>
            <w:gridSpan w:val="2"/>
            <w:tcBorders>
              <w:top w:val="single" w:sz="4" w:space="0" w:color="auto"/>
              <w:left w:val="single" w:sz="4" w:space="0" w:color="auto"/>
              <w:bottom w:val="single" w:sz="4" w:space="0" w:color="auto"/>
              <w:right w:val="single" w:sz="4" w:space="0" w:color="auto"/>
            </w:tcBorders>
            <w:vAlign w:val="center"/>
          </w:tcPr>
          <w:p w:rsidR="006B54FB" w:rsidRDefault="00F96A79" w:rsidP="006B54F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najmniej </w:t>
            </w:r>
            <w:r w:rsidR="006B54FB">
              <w:rPr>
                <w:rFonts w:ascii="Times New Roman" w:eastAsia="Times New Roman" w:hAnsi="Times New Roman" w:cs="Times New Roman"/>
                <w:lang w:eastAsia="pl-PL"/>
              </w:rPr>
              <w:t>36 miesięcy</w:t>
            </w:r>
          </w:p>
        </w:tc>
      </w:tr>
    </w:tbl>
    <w:p w:rsidR="006B54FB" w:rsidRDefault="006B54FB" w:rsidP="006B54FB">
      <w:pPr>
        <w:rPr>
          <w:rFonts w:ascii="Times New Roman" w:eastAsia="Times New Roman" w:hAnsi="Times New Roman" w:cs="Times New Roman"/>
          <w:lang w:eastAsia="pl-PL"/>
        </w:rPr>
      </w:pPr>
      <w:r>
        <w:rPr>
          <w:rFonts w:ascii="Times New Roman" w:eastAsia="Times New Roman" w:hAnsi="Times New Roman" w:cs="Times New Roman"/>
          <w:lang w:eastAsia="pl-PL"/>
        </w:rPr>
        <w:t>*ADF (Automatic Document Feeder): Automatyczny podajnik dokumentów</w:t>
      </w:r>
    </w:p>
    <w:p w:rsidR="006B54FB" w:rsidRDefault="006B54FB" w:rsidP="006B54FB">
      <w:pPr>
        <w:rPr>
          <w:rFonts w:ascii="Times New Roman" w:eastAsia="Times New Roman" w:hAnsi="Times New Roman" w:cs="Times New Roman"/>
          <w:lang w:eastAsia="pl-PL"/>
        </w:rPr>
      </w:pPr>
    </w:p>
    <w:p w:rsidR="006B54FB" w:rsidRDefault="006B54FB" w:rsidP="006B54FB">
      <w:pPr>
        <w:rPr>
          <w:rFonts w:ascii="Times New Roman" w:eastAsia="Times New Roman" w:hAnsi="Times New Roman" w:cs="Times New Roman"/>
          <w:lang w:eastAsia="pl-PL"/>
        </w:rPr>
      </w:pPr>
    </w:p>
    <w:p w:rsidR="006B54FB" w:rsidRDefault="006B54FB" w:rsidP="006B54FB">
      <w:pPr>
        <w:rPr>
          <w:rFonts w:ascii="Times New Roman" w:eastAsia="Times New Roman" w:hAnsi="Times New Roman" w:cs="Times New Roman"/>
          <w:lang w:eastAsia="pl-PL"/>
        </w:rPr>
      </w:pPr>
    </w:p>
    <w:p w:rsidR="006B54FB" w:rsidRPr="00D44624" w:rsidRDefault="006B54FB" w:rsidP="00DB48C4">
      <w:pPr>
        <w:pStyle w:val="Akapitzlist"/>
        <w:numPr>
          <w:ilvl w:val="0"/>
          <w:numId w:val="16"/>
        </w:numPr>
        <w:spacing w:after="0" w:line="240" w:lineRule="auto"/>
        <w:ind w:left="426" w:hanging="426"/>
        <w:jc w:val="left"/>
        <w:rPr>
          <w:rFonts w:ascii="Times New Roman" w:hAnsi="Times New Roman" w:cs="Times New Roman"/>
          <w:b/>
        </w:rPr>
      </w:pPr>
      <w:r w:rsidRPr="00D44624">
        <w:rPr>
          <w:rFonts w:ascii="Times New Roman" w:hAnsi="Times New Roman" w:cs="Times New Roman"/>
          <w:b/>
        </w:rPr>
        <w:lastRenderedPageBreak/>
        <w:t xml:space="preserve">Drukarka kodów kreskowych, ilość: </w:t>
      </w:r>
      <w:r>
        <w:rPr>
          <w:rFonts w:ascii="Times New Roman" w:hAnsi="Times New Roman" w:cs="Times New Roman"/>
          <w:b/>
        </w:rPr>
        <w:t>28</w:t>
      </w:r>
      <w:r w:rsidRPr="00D44624">
        <w:rPr>
          <w:rFonts w:ascii="Times New Roman" w:hAnsi="Times New Roman" w:cs="Times New Roman"/>
          <w:b/>
        </w:rPr>
        <w:t xml:space="preserve"> szt.</w:t>
      </w: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9"/>
        <w:gridCol w:w="4114"/>
        <w:gridCol w:w="4394"/>
      </w:tblGrid>
      <w:tr w:rsidR="006B54FB" w:rsidRPr="00191892" w:rsidTr="006B54FB">
        <w:trPr>
          <w:tblCellSpacing w:w="0" w:type="dxa"/>
        </w:trPr>
        <w:tc>
          <w:tcPr>
            <w:tcW w:w="559" w:type="dxa"/>
            <w:vAlign w:val="center"/>
          </w:tcPr>
          <w:p w:rsidR="006B54FB" w:rsidRPr="00B94322" w:rsidRDefault="006B54FB" w:rsidP="006B54FB">
            <w:pPr>
              <w:spacing w:before="100" w:beforeAutospacing="1" w:after="100" w:afterAutospacing="1" w:line="240" w:lineRule="auto"/>
              <w:jc w:val="center"/>
              <w:rPr>
                <w:rFonts w:ascii="Times New Roman" w:eastAsia="Times New Roman" w:hAnsi="Times New Roman" w:cs="Times New Roman"/>
                <w:b/>
                <w:lang w:eastAsia="pl-PL"/>
              </w:rPr>
            </w:pPr>
            <w:r w:rsidRPr="00B94322">
              <w:rPr>
                <w:rFonts w:ascii="Times New Roman" w:eastAsia="Times New Roman" w:hAnsi="Times New Roman" w:cs="Times New Roman"/>
                <w:b/>
                <w:lang w:eastAsia="pl-PL"/>
              </w:rPr>
              <w:t>Lp.</w:t>
            </w:r>
          </w:p>
        </w:tc>
        <w:tc>
          <w:tcPr>
            <w:tcW w:w="4114" w:type="dxa"/>
            <w:vAlign w:val="center"/>
          </w:tcPr>
          <w:p w:rsidR="006B54FB" w:rsidRPr="002A3820" w:rsidRDefault="006B54FB" w:rsidP="006B54FB">
            <w:pPr>
              <w:spacing w:before="100" w:beforeAutospacing="1" w:after="100" w:afterAutospacing="1" w:line="240" w:lineRule="auto"/>
              <w:jc w:val="center"/>
              <w:rPr>
                <w:rFonts w:ascii="Times New Roman" w:eastAsia="Times New Roman" w:hAnsi="Times New Roman" w:cs="Times New Roman"/>
                <w:b/>
                <w:lang w:eastAsia="pl-PL"/>
              </w:rPr>
            </w:pPr>
            <w:r w:rsidRPr="002A3820">
              <w:rPr>
                <w:rFonts w:ascii="Times New Roman" w:eastAsia="Times New Roman" w:hAnsi="Times New Roman" w:cs="Times New Roman"/>
                <w:b/>
                <w:lang w:eastAsia="pl-PL"/>
              </w:rPr>
              <w:t>Funkcja</w:t>
            </w:r>
          </w:p>
        </w:tc>
        <w:tc>
          <w:tcPr>
            <w:tcW w:w="4394" w:type="dxa"/>
            <w:vAlign w:val="center"/>
          </w:tcPr>
          <w:p w:rsidR="006B54FB" w:rsidRPr="002A3820" w:rsidRDefault="006B54FB" w:rsidP="006B54FB">
            <w:pPr>
              <w:spacing w:before="100" w:beforeAutospacing="1" w:after="100" w:afterAutospacing="1" w:line="240" w:lineRule="auto"/>
              <w:jc w:val="center"/>
              <w:rPr>
                <w:rFonts w:ascii="Times New Roman" w:eastAsia="Times New Roman" w:hAnsi="Times New Roman" w:cs="Times New Roman"/>
                <w:b/>
                <w:lang w:eastAsia="pl-PL"/>
              </w:rPr>
            </w:pPr>
            <w:r w:rsidRPr="002A3820">
              <w:rPr>
                <w:rFonts w:ascii="Times New Roman" w:eastAsia="Times New Roman" w:hAnsi="Times New Roman" w:cs="Times New Roman"/>
                <w:b/>
                <w:lang w:eastAsia="pl-PL"/>
              </w:rPr>
              <w:t xml:space="preserve">Minimalne </w:t>
            </w:r>
            <w:r>
              <w:rPr>
                <w:rFonts w:ascii="Times New Roman" w:eastAsia="Times New Roman" w:hAnsi="Times New Roman" w:cs="Times New Roman"/>
                <w:b/>
                <w:lang w:eastAsia="pl-PL"/>
              </w:rPr>
              <w:t xml:space="preserve">wymagane </w:t>
            </w:r>
            <w:r w:rsidRPr="002A3820">
              <w:rPr>
                <w:rFonts w:ascii="Times New Roman" w:eastAsia="Times New Roman" w:hAnsi="Times New Roman" w:cs="Times New Roman"/>
                <w:b/>
                <w:lang w:eastAsia="pl-PL"/>
              </w:rPr>
              <w:t>parametry</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Druk</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Termotransferowy (z wykorzystaniem kalki barwiącej)</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2.</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Rozdzielczość</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 punktów na mm/203 dpi</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3.</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Prędkość druku</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127 mm/s</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4.</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8B6E72">
              <w:rPr>
                <w:rFonts w:ascii="Times New Roman" w:eastAsia="Times New Roman" w:hAnsi="Times New Roman" w:cs="Times New Roman"/>
                <w:lang w:eastAsia="pl-PL"/>
              </w:rPr>
              <w:t>zerokość etykiet</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19 - </w:t>
            </w:r>
            <w:r w:rsidRPr="008B6E72">
              <w:rPr>
                <w:rFonts w:ascii="Times New Roman" w:eastAsia="Times New Roman" w:hAnsi="Times New Roman" w:cs="Times New Roman"/>
                <w:lang w:eastAsia="pl-PL"/>
              </w:rPr>
              <w:t>10</w:t>
            </w:r>
            <w:r>
              <w:rPr>
                <w:rFonts w:ascii="Times New Roman" w:eastAsia="Times New Roman" w:hAnsi="Times New Roman" w:cs="Times New Roman"/>
                <w:lang w:eastAsia="pl-PL"/>
              </w:rPr>
              <w:t>8</w:t>
            </w:r>
            <w:r w:rsidRPr="008B6E72">
              <w:rPr>
                <w:rFonts w:ascii="Times New Roman" w:eastAsia="Times New Roman" w:hAnsi="Times New Roman" w:cs="Times New Roman"/>
                <w:lang w:eastAsia="pl-PL"/>
              </w:rPr>
              <w:t> mm</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5.</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Maksymalna</w:t>
            </w:r>
            <w:r w:rsidRPr="008B6E72">
              <w:rPr>
                <w:rFonts w:ascii="Times New Roman" w:eastAsia="Times New Roman" w:hAnsi="Times New Roman" w:cs="Times New Roman"/>
                <w:lang w:eastAsia="pl-PL"/>
              </w:rPr>
              <w:t xml:space="preserve"> długość etykiet</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990 mm</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6.</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Maksymalne wymiary rolki z nośnikiem</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średnica zewnętrzna </w:t>
            </w:r>
            <w:r w:rsidRPr="008B6E72">
              <w:rPr>
                <w:rFonts w:ascii="Times New Roman" w:eastAsia="Times New Roman" w:hAnsi="Times New Roman" w:cs="Times New Roman"/>
                <w:lang w:eastAsia="pl-PL"/>
              </w:rPr>
              <w:t>127 mm</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7.</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Ma</w:t>
            </w:r>
            <w:r>
              <w:rPr>
                <w:rFonts w:ascii="Times New Roman" w:eastAsia="Times New Roman" w:hAnsi="Times New Roman" w:cs="Times New Roman"/>
                <w:lang w:eastAsia="pl-PL"/>
              </w:rPr>
              <w:t>ksymalna średnica</w:t>
            </w:r>
            <w:r w:rsidRPr="008B6E72">
              <w:rPr>
                <w:rFonts w:ascii="Times New Roman" w:eastAsia="Times New Roman" w:hAnsi="Times New Roman" w:cs="Times New Roman"/>
                <w:lang w:eastAsia="pl-PL"/>
              </w:rPr>
              <w:t> zewn. kalki</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35</w:t>
            </w:r>
            <w:r>
              <w:rPr>
                <w:rFonts w:ascii="Times New Roman" w:eastAsia="Times New Roman" w:hAnsi="Times New Roman" w:cs="Times New Roman"/>
                <w:lang w:eastAsia="pl-PL"/>
              </w:rPr>
              <w:t xml:space="preserve"> </w:t>
            </w:r>
            <w:r w:rsidRPr="008B6E72">
              <w:rPr>
                <w:rFonts w:ascii="Times New Roman" w:eastAsia="Times New Roman" w:hAnsi="Times New Roman" w:cs="Times New Roman"/>
                <w:lang w:eastAsia="pl-PL"/>
              </w:rPr>
              <w:t>mm</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4114" w:type="dxa"/>
            <w:vAlign w:val="center"/>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Grubość nośników</w:t>
            </w:r>
          </w:p>
        </w:tc>
        <w:tc>
          <w:tcPr>
            <w:tcW w:w="4394" w:type="dxa"/>
            <w:vAlign w:val="center"/>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0,076 mm do 0,19 mm</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Wymiary</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Wymiary maksymalne</w:t>
            </w:r>
            <w:r>
              <w:rPr>
                <w:rFonts w:ascii="Times New Roman" w:eastAsia="Times New Roman" w:hAnsi="Times New Roman" w:cs="Times New Roman"/>
                <w:lang w:eastAsia="pl-PL"/>
              </w:rPr>
              <w:t>: szerokość</w:t>
            </w:r>
            <w:r w:rsidRPr="008B6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193</w:t>
            </w:r>
            <w:r w:rsidRPr="008B6E72">
              <w:rPr>
                <w:rFonts w:ascii="Times New Roman" w:eastAsia="Times New Roman" w:hAnsi="Times New Roman" w:cs="Times New Roman"/>
                <w:lang w:eastAsia="pl-PL"/>
              </w:rPr>
              <w:t> mm</w:t>
            </w:r>
            <w:r>
              <w:rPr>
                <w:rFonts w:ascii="Times New Roman" w:eastAsia="Times New Roman" w:hAnsi="Times New Roman" w:cs="Times New Roman"/>
                <w:lang w:eastAsia="pl-PL"/>
              </w:rPr>
              <w:t>, wysokość</w:t>
            </w:r>
            <w:r w:rsidRPr="008B6E72">
              <w:rPr>
                <w:rFonts w:ascii="Times New Roman" w:eastAsia="Times New Roman" w:hAnsi="Times New Roman" w:cs="Times New Roman"/>
                <w:lang w:eastAsia="pl-PL"/>
              </w:rPr>
              <w:t> </w:t>
            </w:r>
            <w:r>
              <w:rPr>
                <w:rFonts w:ascii="Times New Roman" w:eastAsia="Times New Roman" w:hAnsi="Times New Roman" w:cs="Times New Roman"/>
                <w:lang w:eastAsia="pl-PL"/>
              </w:rPr>
              <w:t>191 mm, głębokość 254</w:t>
            </w:r>
            <w:r w:rsidRPr="008B6E72">
              <w:rPr>
                <w:rFonts w:ascii="Times New Roman" w:eastAsia="Times New Roman" w:hAnsi="Times New Roman" w:cs="Times New Roman"/>
                <w:lang w:eastAsia="pl-PL"/>
              </w:rPr>
              <w:t xml:space="preserve"> mm, obudowa plastikowa</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0</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Temperatura pracy</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5˚C– 41˚C</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1</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Wilgotność pracy</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5% – 95%</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2</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Procesor</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RISC 32- bitowy</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3</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Język programowania</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EPL, ZPL lub emulacja EPL, ZPL</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4</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Pamięć</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8 MB RAM, 4 MB Flash</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5</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Interfejsy</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szeregowy RS232/ DB- 9, USB, Ethernet 10/100 Mbps (wbudowany, zamawiający nie dopuszcza różnego rodzaju zewnętrznych kart)</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6</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Zasilacz</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100-240V 50=60Hz</w:t>
            </w:r>
          </w:p>
        </w:tc>
      </w:tr>
      <w:tr w:rsidR="006B54FB" w:rsidRPr="008B6E72" w:rsidTr="006B54FB">
        <w:trPr>
          <w:tblCellSpacing w:w="0" w:type="dxa"/>
        </w:trPr>
        <w:tc>
          <w:tcPr>
            <w:tcW w:w="559" w:type="dxa"/>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w:t>
            </w:r>
            <w:r>
              <w:rPr>
                <w:rFonts w:ascii="Times New Roman" w:eastAsia="Times New Roman" w:hAnsi="Times New Roman" w:cs="Times New Roman"/>
                <w:lang w:eastAsia="pl-PL"/>
              </w:rPr>
              <w:t>7</w:t>
            </w:r>
            <w:r w:rsidRPr="008B6E7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Drukowane kody kreskowe</w:t>
            </w:r>
          </w:p>
        </w:tc>
        <w:tc>
          <w:tcPr>
            <w:tcW w:w="4394" w:type="dxa"/>
            <w:vAlign w:val="center"/>
            <w:hideMark/>
          </w:tcPr>
          <w:p w:rsidR="006B54FB" w:rsidRPr="008B6E72" w:rsidRDefault="006B54FB" w:rsidP="006B54FB">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Codabar, Code 11 (ZPL), Code 39, Code 93, Code 128, EAN- 13, EAN- 14 (ZPL), German Post Code (EPL), GS1 DataBar (RSS), Industrial 2- of - 5, ISBT-128 (ZPL), Japanese Postnet (EPL), Logmare (ZPL), MSI, Plessey, Postnet, Standard 2 -of -5 (ZPL), UCC/ EAN- 128 (EPL), UPC- A, UPC-A i UPC- E z rozszerzeniami 2 - lub 5- cyfrowymi EAN, UPC i rozszerzenia 2- lub 5- cyfrowe EAN (ZPL), CodaBlock (ZPL), Code 49 (ZPL), Data Matrix, (ZPL), MaxiCode, MicroOPDF417, PDF417, QR Code</w:t>
            </w:r>
          </w:p>
        </w:tc>
      </w:tr>
      <w:tr w:rsidR="006B54FB" w:rsidRPr="008B6E72" w:rsidTr="006B54FB">
        <w:trPr>
          <w:tblCellSpacing w:w="0" w:type="dxa"/>
        </w:trPr>
        <w:tc>
          <w:tcPr>
            <w:tcW w:w="559" w:type="dxa"/>
          </w:tcPr>
          <w:p w:rsidR="006B54FB" w:rsidRPr="00B9432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B94322">
              <w:rPr>
                <w:rFonts w:ascii="Times New Roman" w:eastAsia="Times New Roman" w:hAnsi="Times New Roman" w:cs="Times New Roman"/>
                <w:lang w:eastAsia="pl-PL"/>
              </w:rPr>
              <w:t>1</w:t>
            </w:r>
            <w:r>
              <w:rPr>
                <w:rFonts w:ascii="Times New Roman" w:eastAsia="Times New Roman" w:hAnsi="Times New Roman" w:cs="Times New Roman"/>
                <w:lang w:eastAsia="pl-PL"/>
              </w:rPr>
              <w:t>8</w:t>
            </w:r>
            <w:r w:rsidRPr="00B9432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Dostępne opcje</w:t>
            </w:r>
          </w:p>
        </w:tc>
        <w:tc>
          <w:tcPr>
            <w:tcW w:w="439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dyspenser z czujnikiem obecności etykiety, zestawy czcionek, możliwość podłączenia do drukarki klawiatury</w:t>
            </w:r>
          </w:p>
        </w:tc>
      </w:tr>
      <w:tr w:rsidR="006B54FB" w:rsidRPr="008B6E72" w:rsidTr="006B54FB">
        <w:trPr>
          <w:tblCellSpacing w:w="0" w:type="dxa"/>
        </w:trPr>
        <w:tc>
          <w:tcPr>
            <w:tcW w:w="559" w:type="dxa"/>
          </w:tcPr>
          <w:p w:rsidR="006B54FB" w:rsidRPr="00B9432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4114" w:type="dxa"/>
            <w:vAlign w:val="center"/>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Pełna kompatybilność z systemem EZD PUW oraz z komputerami UDSC</w:t>
            </w:r>
          </w:p>
        </w:tc>
        <w:tc>
          <w:tcPr>
            <w:tcW w:w="4394" w:type="dxa"/>
            <w:vAlign w:val="center"/>
          </w:tcPr>
          <w:p w:rsidR="006B54FB" w:rsidRPr="008B6E72" w:rsidRDefault="006B54FB" w:rsidP="006B54FB">
            <w:pPr>
              <w:spacing w:before="100" w:beforeAutospacing="1" w:after="100" w:afterAutospacing="1"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(wymagana)</w:t>
            </w:r>
          </w:p>
        </w:tc>
      </w:tr>
      <w:tr w:rsidR="006B54FB" w:rsidRPr="008B6E72" w:rsidTr="006B54FB">
        <w:trPr>
          <w:tblCellSpacing w:w="0" w:type="dxa"/>
        </w:trPr>
        <w:tc>
          <w:tcPr>
            <w:tcW w:w="559" w:type="dxa"/>
          </w:tcPr>
          <w:p w:rsidR="006B54FB" w:rsidRPr="00B94322" w:rsidRDefault="006B54FB"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Pr="00B94322">
              <w:rPr>
                <w:rFonts w:ascii="Times New Roman" w:eastAsia="Times New Roman" w:hAnsi="Times New Roman" w:cs="Times New Roman"/>
                <w:lang w:eastAsia="pl-PL"/>
              </w:rPr>
              <w:t>.</w:t>
            </w:r>
          </w:p>
        </w:tc>
        <w:tc>
          <w:tcPr>
            <w:tcW w:w="4114" w:type="dxa"/>
            <w:vAlign w:val="center"/>
            <w:hideMark/>
          </w:tcPr>
          <w:p w:rsidR="006B54FB" w:rsidRPr="008B6E72" w:rsidRDefault="006B54FB" w:rsidP="006B54FB">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Gwarancja producenta</w:t>
            </w:r>
          </w:p>
        </w:tc>
        <w:tc>
          <w:tcPr>
            <w:tcW w:w="4394" w:type="dxa"/>
            <w:vAlign w:val="center"/>
            <w:hideMark/>
          </w:tcPr>
          <w:p w:rsidR="006B54FB" w:rsidRPr="008B6E72" w:rsidRDefault="00F96A79" w:rsidP="006B54FB">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najmniej </w:t>
            </w:r>
            <w:r w:rsidR="006B54FB" w:rsidRPr="008B6E72">
              <w:rPr>
                <w:rFonts w:ascii="Times New Roman" w:eastAsia="Times New Roman" w:hAnsi="Times New Roman" w:cs="Times New Roman"/>
                <w:lang w:eastAsia="pl-PL"/>
              </w:rPr>
              <w:t>36 miesięcy</w:t>
            </w:r>
          </w:p>
        </w:tc>
      </w:tr>
    </w:tbl>
    <w:p w:rsidR="006B54FB" w:rsidRDefault="006B54FB" w:rsidP="006B54FB">
      <w:pPr>
        <w:rPr>
          <w:lang w:val="en-US"/>
        </w:rPr>
      </w:pPr>
    </w:p>
    <w:p w:rsidR="006B54FB" w:rsidRDefault="006B54FB" w:rsidP="006B54FB">
      <w:pPr>
        <w:rPr>
          <w:lang w:val="en-US"/>
        </w:rPr>
      </w:pPr>
    </w:p>
    <w:p w:rsidR="006B54FB" w:rsidRPr="008B6E72" w:rsidRDefault="006B54FB" w:rsidP="00DB48C4">
      <w:pPr>
        <w:pStyle w:val="Akapitzlist"/>
        <w:numPr>
          <w:ilvl w:val="0"/>
          <w:numId w:val="16"/>
        </w:numPr>
        <w:spacing w:after="0" w:line="240" w:lineRule="auto"/>
        <w:ind w:left="426" w:hanging="426"/>
        <w:jc w:val="left"/>
        <w:rPr>
          <w:rFonts w:ascii="Times New Roman" w:hAnsi="Times New Roman" w:cs="Times New Roman"/>
          <w:b/>
          <w:sz w:val="28"/>
          <w:szCs w:val="28"/>
        </w:rPr>
      </w:pPr>
      <w:r w:rsidRPr="008B6E72">
        <w:rPr>
          <w:rFonts w:ascii="Times New Roman" w:hAnsi="Times New Roman" w:cs="Times New Roman"/>
          <w:b/>
        </w:rPr>
        <w:lastRenderedPageBreak/>
        <w:t xml:space="preserve">Czytnik kodów kreskowych, ilość: </w:t>
      </w:r>
      <w:r>
        <w:rPr>
          <w:rFonts w:ascii="Times New Roman" w:hAnsi="Times New Roman" w:cs="Times New Roman"/>
          <w:b/>
        </w:rPr>
        <w:t>32</w:t>
      </w:r>
      <w:r w:rsidRPr="008B6E72">
        <w:rPr>
          <w:rFonts w:ascii="Times New Roman" w:hAnsi="Times New Roman" w:cs="Times New Roman"/>
          <w:b/>
        </w:rPr>
        <w:t xml:space="preserve"> szt</w:t>
      </w:r>
      <w:r w:rsidRPr="008B6E72">
        <w:rPr>
          <w:rFonts w:ascii="Times New Roman" w:hAnsi="Times New Roman" w:cs="Times New Roman"/>
          <w:b/>
          <w:sz w:val="28"/>
          <w:szCs w:val="28"/>
        </w:rPr>
        <w:t>.</w:t>
      </w:r>
    </w:p>
    <w:tbl>
      <w:tblPr>
        <w:tblStyle w:val="Tabela-Siatka"/>
        <w:tblW w:w="9072" w:type="dxa"/>
        <w:tblInd w:w="-5" w:type="dxa"/>
        <w:tblLayout w:type="fixed"/>
        <w:tblLook w:val="04A0" w:firstRow="1" w:lastRow="0" w:firstColumn="1" w:lastColumn="0" w:noHBand="0" w:noVBand="1"/>
      </w:tblPr>
      <w:tblGrid>
        <w:gridCol w:w="709"/>
        <w:gridCol w:w="3969"/>
        <w:gridCol w:w="4394"/>
      </w:tblGrid>
      <w:tr w:rsidR="006B54FB" w:rsidRPr="008B6E72" w:rsidTr="006B54FB">
        <w:tc>
          <w:tcPr>
            <w:tcW w:w="709" w:type="dxa"/>
            <w:vAlign w:val="center"/>
          </w:tcPr>
          <w:p w:rsidR="006B54FB" w:rsidRPr="008B6E72" w:rsidRDefault="006B54FB" w:rsidP="006B54FB">
            <w:pPr>
              <w:jc w:val="center"/>
              <w:rPr>
                <w:rFonts w:ascii="Times New Roman" w:hAnsi="Times New Roman" w:cs="Times New Roman"/>
                <w:b/>
              </w:rPr>
            </w:pPr>
            <w:r w:rsidRPr="008B6E72">
              <w:rPr>
                <w:rFonts w:ascii="Times New Roman" w:hAnsi="Times New Roman" w:cs="Times New Roman"/>
                <w:b/>
              </w:rPr>
              <w:t>Lp.</w:t>
            </w:r>
          </w:p>
        </w:tc>
        <w:tc>
          <w:tcPr>
            <w:tcW w:w="3969" w:type="dxa"/>
            <w:vAlign w:val="center"/>
          </w:tcPr>
          <w:p w:rsidR="006B54FB" w:rsidRPr="008B6E72" w:rsidRDefault="006B54FB" w:rsidP="006B54FB">
            <w:pPr>
              <w:jc w:val="center"/>
              <w:rPr>
                <w:rFonts w:ascii="Times New Roman" w:hAnsi="Times New Roman" w:cs="Times New Roman"/>
                <w:b/>
              </w:rPr>
            </w:pPr>
            <w:r w:rsidRPr="008B6E72">
              <w:rPr>
                <w:rFonts w:ascii="Times New Roman" w:hAnsi="Times New Roman" w:cs="Times New Roman"/>
                <w:b/>
              </w:rPr>
              <w:t>Funkcja</w:t>
            </w:r>
          </w:p>
        </w:tc>
        <w:tc>
          <w:tcPr>
            <w:tcW w:w="4394" w:type="dxa"/>
            <w:vAlign w:val="center"/>
          </w:tcPr>
          <w:p w:rsidR="006B54FB" w:rsidRPr="008B6E72" w:rsidRDefault="006B54FB" w:rsidP="006B54FB">
            <w:pPr>
              <w:jc w:val="center"/>
              <w:rPr>
                <w:rFonts w:ascii="Times New Roman" w:hAnsi="Times New Roman" w:cs="Times New Roman"/>
                <w:b/>
              </w:rPr>
            </w:pPr>
            <w:r w:rsidRPr="008B6E72">
              <w:rPr>
                <w:rFonts w:ascii="Times New Roman" w:hAnsi="Times New Roman" w:cs="Times New Roman"/>
                <w:b/>
              </w:rPr>
              <w:t>Minimalne wymagane parametry</w:t>
            </w:r>
          </w:p>
        </w:tc>
      </w:tr>
      <w:tr w:rsidR="006B54FB" w:rsidRPr="008B6E72" w:rsidTr="006B54FB">
        <w:tc>
          <w:tcPr>
            <w:tcW w:w="709" w:type="dxa"/>
          </w:tcPr>
          <w:p w:rsidR="006B54FB" w:rsidRPr="00B94322" w:rsidRDefault="006B54FB" w:rsidP="006B54FB">
            <w:pPr>
              <w:spacing w:after="0" w:line="240" w:lineRule="auto"/>
              <w:rPr>
                <w:rFonts w:ascii="Times New Roman" w:hAnsi="Times New Roman" w:cs="Times New Roman"/>
              </w:rPr>
            </w:pPr>
            <w:r w:rsidRPr="00B94322">
              <w:rPr>
                <w:rFonts w:ascii="Times New Roman" w:hAnsi="Times New Roman" w:cs="Times New Roman"/>
              </w:rPr>
              <w:t>1.</w:t>
            </w:r>
          </w:p>
        </w:tc>
        <w:tc>
          <w:tcPr>
            <w:tcW w:w="3969"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Interfejs</w:t>
            </w:r>
          </w:p>
        </w:tc>
        <w:tc>
          <w:tcPr>
            <w:tcW w:w="4394"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USB, RS232, PS/2</w:t>
            </w:r>
            <w:r w:rsidRPr="008B6E72">
              <w:rPr>
                <w:rFonts w:ascii="Times New Roman" w:eastAsia="Times New Roman" w:hAnsi="Times New Roman"/>
                <w:lang w:eastAsia="pl-PL"/>
              </w:rPr>
              <w:t xml:space="preserve"> </w:t>
            </w:r>
            <w:r w:rsidRPr="008B6E72">
              <w:rPr>
                <w:rFonts w:ascii="Times New Roman" w:hAnsi="Times New Roman" w:cs="Times New Roman"/>
              </w:rPr>
              <w:t>wymagane dostarczenie kabla USB</w:t>
            </w:r>
          </w:p>
        </w:tc>
      </w:tr>
      <w:tr w:rsidR="006B54FB" w:rsidRPr="008B6E72" w:rsidTr="006B54FB">
        <w:tc>
          <w:tcPr>
            <w:tcW w:w="709" w:type="dxa"/>
          </w:tcPr>
          <w:p w:rsidR="006B54FB" w:rsidRPr="00B94322" w:rsidRDefault="006B54FB" w:rsidP="006B54FB">
            <w:pPr>
              <w:spacing w:after="0" w:line="240" w:lineRule="auto"/>
              <w:rPr>
                <w:rFonts w:ascii="Times New Roman" w:eastAsia="Times New Roman" w:hAnsi="Times New Roman" w:cs="Times New Roman"/>
                <w:lang w:eastAsia="pl-PL"/>
              </w:rPr>
            </w:pPr>
            <w:r w:rsidRPr="00B94322">
              <w:rPr>
                <w:rFonts w:ascii="Times New Roman" w:eastAsia="Times New Roman" w:hAnsi="Times New Roman" w:cs="Times New Roman"/>
                <w:lang w:eastAsia="pl-PL"/>
              </w:rPr>
              <w:t>2.</w:t>
            </w:r>
          </w:p>
        </w:tc>
        <w:tc>
          <w:tcPr>
            <w:tcW w:w="3969" w:type="dxa"/>
          </w:tcPr>
          <w:p w:rsidR="006B54FB" w:rsidRPr="008B6E72" w:rsidRDefault="006B54FB" w:rsidP="006B54FB">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Prędkość skanowania</w:t>
            </w:r>
          </w:p>
        </w:tc>
        <w:tc>
          <w:tcPr>
            <w:tcW w:w="4394" w:type="dxa"/>
          </w:tcPr>
          <w:p w:rsidR="006B54FB" w:rsidRPr="008B6E72" w:rsidRDefault="006B54FB" w:rsidP="006B54FB">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72 str./s</w:t>
            </w:r>
          </w:p>
        </w:tc>
      </w:tr>
      <w:tr w:rsidR="006B54FB" w:rsidRPr="008B6E72" w:rsidTr="006B54FB">
        <w:tc>
          <w:tcPr>
            <w:tcW w:w="709" w:type="dxa"/>
          </w:tcPr>
          <w:p w:rsidR="006B54FB" w:rsidRPr="00B94322" w:rsidRDefault="006B54FB" w:rsidP="006B54FB">
            <w:pPr>
              <w:tabs>
                <w:tab w:val="left" w:pos="509"/>
              </w:tabs>
              <w:spacing w:after="0" w:line="240" w:lineRule="auto"/>
              <w:rPr>
                <w:rFonts w:ascii="Times New Roman" w:hAnsi="Times New Roman" w:cs="Times New Roman"/>
              </w:rPr>
            </w:pPr>
            <w:r w:rsidRPr="00B94322">
              <w:rPr>
                <w:rFonts w:ascii="Times New Roman" w:hAnsi="Times New Roman" w:cs="Times New Roman"/>
              </w:rPr>
              <w:t>3.</w:t>
            </w:r>
          </w:p>
        </w:tc>
        <w:tc>
          <w:tcPr>
            <w:tcW w:w="3969" w:type="dxa"/>
          </w:tcPr>
          <w:p w:rsidR="006B54FB" w:rsidRPr="008B6E72" w:rsidRDefault="006B54FB" w:rsidP="006B54FB">
            <w:pPr>
              <w:tabs>
                <w:tab w:val="left" w:pos="509"/>
              </w:tabs>
              <w:spacing w:after="0" w:line="240" w:lineRule="auto"/>
              <w:rPr>
                <w:rFonts w:ascii="Times New Roman" w:hAnsi="Times New Roman" w:cs="Times New Roman"/>
              </w:rPr>
            </w:pPr>
            <w:r w:rsidRPr="008B6E72">
              <w:rPr>
                <w:rFonts w:ascii="Times New Roman" w:hAnsi="Times New Roman" w:cs="Times New Roman"/>
              </w:rPr>
              <w:t>Cechy szczególne</w:t>
            </w:r>
          </w:p>
        </w:tc>
        <w:tc>
          <w:tcPr>
            <w:tcW w:w="4394" w:type="dxa"/>
          </w:tcPr>
          <w:p w:rsidR="006B54FB" w:rsidRPr="008B6E72" w:rsidRDefault="006B54FB" w:rsidP="006B54FB">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emulacja pióra świetlnego</w:t>
            </w:r>
          </w:p>
        </w:tc>
      </w:tr>
      <w:tr w:rsidR="006B54FB" w:rsidRPr="008B6E72" w:rsidTr="006B54FB">
        <w:tc>
          <w:tcPr>
            <w:tcW w:w="709" w:type="dxa"/>
          </w:tcPr>
          <w:p w:rsidR="006B54FB" w:rsidRPr="00B94322" w:rsidRDefault="006B54FB" w:rsidP="006B54FB">
            <w:pPr>
              <w:spacing w:after="0" w:line="240" w:lineRule="auto"/>
              <w:rPr>
                <w:rFonts w:ascii="Times New Roman" w:hAnsi="Times New Roman" w:cs="Times New Roman"/>
              </w:rPr>
            </w:pPr>
            <w:r w:rsidRPr="00B94322">
              <w:rPr>
                <w:rFonts w:ascii="Times New Roman" w:hAnsi="Times New Roman" w:cs="Times New Roman"/>
              </w:rPr>
              <w:t>4.</w:t>
            </w:r>
          </w:p>
        </w:tc>
        <w:tc>
          <w:tcPr>
            <w:tcW w:w="3969"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Temperatura w czasie pracy</w:t>
            </w:r>
          </w:p>
        </w:tc>
        <w:tc>
          <w:tcPr>
            <w:tcW w:w="4394" w:type="dxa"/>
          </w:tcPr>
          <w:p w:rsidR="006B54FB" w:rsidRPr="008B6E72" w:rsidRDefault="006B54FB" w:rsidP="006B54FB">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0 - 40 °C</w:t>
            </w:r>
          </w:p>
        </w:tc>
      </w:tr>
      <w:tr w:rsidR="006B54FB" w:rsidRPr="008B6E72" w:rsidTr="006B54FB">
        <w:tc>
          <w:tcPr>
            <w:tcW w:w="709" w:type="dxa"/>
          </w:tcPr>
          <w:p w:rsidR="006B54FB" w:rsidRPr="00B94322" w:rsidRDefault="006B54FB" w:rsidP="006B54FB">
            <w:pPr>
              <w:spacing w:after="0" w:line="240" w:lineRule="auto"/>
              <w:rPr>
                <w:rFonts w:ascii="Times New Roman" w:hAnsi="Times New Roman" w:cs="Times New Roman"/>
              </w:rPr>
            </w:pPr>
            <w:r w:rsidRPr="00B94322">
              <w:rPr>
                <w:rFonts w:ascii="Times New Roman" w:hAnsi="Times New Roman" w:cs="Times New Roman"/>
              </w:rPr>
              <w:t>5.</w:t>
            </w:r>
          </w:p>
        </w:tc>
        <w:tc>
          <w:tcPr>
            <w:tcW w:w="3969"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Dopuszczalna wilgotność otoczenia w czasie pracy</w:t>
            </w:r>
          </w:p>
        </w:tc>
        <w:tc>
          <w:tcPr>
            <w:tcW w:w="4394"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5 - 90 %</w:t>
            </w:r>
          </w:p>
        </w:tc>
      </w:tr>
      <w:tr w:rsidR="006B54FB" w:rsidRPr="008B6E72" w:rsidTr="006B54FB">
        <w:tc>
          <w:tcPr>
            <w:tcW w:w="709" w:type="dxa"/>
          </w:tcPr>
          <w:p w:rsidR="006B54FB" w:rsidRPr="00B94322" w:rsidRDefault="006B54FB" w:rsidP="006B54FB">
            <w:pPr>
              <w:spacing w:after="0" w:line="240" w:lineRule="auto"/>
              <w:rPr>
                <w:rFonts w:ascii="Times New Roman" w:hAnsi="Times New Roman" w:cs="Times New Roman"/>
              </w:rPr>
            </w:pPr>
            <w:r w:rsidRPr="00B94322">
              <w:rPr>
                <w:rFonts w:ascii="Times New Roman" w:hAnsi="Times New Roman" w:cs="Times New Roman"/>
              </w:rPr>
              <w:t>6.</w:t>
            </w:r>
          </w:p>
        </w:tc>
        <w:tc>
          <w:tcPr>
            <w:tcW w:w="3969" w:type="dxa"/>
          </w:tcPr>
          <w:p w:rsidR="006B54FB" w:rsidRPr="008B6E72" w:rsidRDefault="006B54FB" w:rsidP="006B54FB">
            <w:pPr>
              <w:spacing w:after="0" w:line="240" w:lineRule="auto"/>
              <w:rPr>
                <w:rFonts w:ascii="Times New Roman" w:eastAsia="Times New Roman" w:hAnsi="Times New Roman"/>
              </w:rPr>
            </w:pPr>
            <w:r w:rsidRPr="008B6E72">
              <w:rPr>
                <w:rFonts w:ascii="Times New Roman" w:eastAsia="Times New Roman" w:hAnsi="Times New Roman"/>
              </w:rPr>
              <w:t xml:space="preserve">Wymiary </w:t>
            </w:r>
          </w:p>
        </w:tc>
        <w:tc>
          <w:tcPr>
            <w:tcW w:w="4394" w:type="dxa"/>
          </w:tcPr>
          <w:p w:rsidR="006B54FB" w:rsidRPr="008B6E72" w:rsidRDefault="006B54FB" w:rsidP="006B54FB">
            <w:pPr>
              <w:spacing w:after="0" w:line="240" w:lineRule="auto"/>
              <w:rPr>
                <w:rFonts w:ascii="Times New Roman" w:eastAsia="Times New Roman" w:hAnsi="Times New Roman"/>
              </w:rPr>
            </w:pPr>
            <w:r w:rsidRPr="008B6E72">
              <w:rPr>
                <w:rFonts w:ascii="Times New Roman" w:eastAsia="Times New Roman" w:hAnsi="Times New Roman"/>
              </w:rPr>
              <w:t>Maksymalnie 198 mm x 78 mm x 84 mm</w:t>
            </w:r>
          </w:p>
        </w:tc>
      </w:tr>
      <w:tr w:rsidR="006B54FB" w:rsidRPr="008B6E72" w:rsidTr="006B54FB">
        <w:tc>
          <w:tcPr>
            <w:tcW w:w="709" w:type="dxa"/>
          </w:tcPr>
          <w:p w:rsidR="006B54FB" w:rsidRPr="00B94322" w:rsidRDefault="006B54FB" w:rsidP="006B54FB">
            <w:pPr>
              <w:spacing w:after="0" w:line="240" w:lineRule="auto"/>
              <w:rPr>
                <w:rFonts w:ascii="Times New Roman" w:hAnsi="Times New Roman" w:cs="Times New Roman"/>
              </w:rPr>
            </w:pPr>
            <w:r>
              <w:rPr>
                <w:rFonts w:ascii="Times New Roman" w:hAnsi="Times New Roman" w:cs="Times New Roman"/>
              </w:rPr>
              <w:t>7</w:t>
            </w:r>
            <w:r w:rsidRPr="00B94322">
              <w:rPr>
                <w:rFonts w:ascii="Times New Roman" w:hAnsi="Times New Roman" w:cs="Times New Roman"/>
              </w:rPr>
              <w:t>.</w:t>
            </w:r>
          </w:p>
        </w:tc>
        <w:tc>
          <w:tcPr>
            <w:tcW w:w="3969"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Waga</w:t>
            </w:r>
          </w:p>
        </w:tc>
        <w:tc>
          <w:tcPr>
            <w:tcW w:w="4394" w:type="dxa"/>
          </w:tcPr>
          <w:p w:rsidR="006B54FB" w:rsidRPr="008B6E72" w:rsidRDefault="006B54FB" w:rsidP="006B54FB">
            <w:pPr>
              <w:spacing w:after="0" w:line="240" w:lineRule="auto"/>
              <w:rPr>
                <w:rFonts w:ascii="Times New Roman" w:hAnsi="Times New Roman" w:cs="Times New Roman"/>
              </w:rPr>
            </w:pPr>
            <w:r w:rsidRPr="008B6E72">
              <w:rPr>
                <w:rFonts w:ascii="Times New Roman" w:hAnsi="Times New Roman" w:cs="Times New Roman"/>
              </w:rPr>
              <w:t>0,15 kg</w:t>
            </w:r>
          </w:p>
        </w:tc>
      </w:tr>
      <w:tr w:rsidR="006B54FB" w:rsidRPr="008B6E72" w:rsidTr="006B54FB">
        <w:tc>
          <w:tcPr>
            <w:tcW w:w="709" w:type="dxa"/>
          </w:tcPr>
          <w:p w:rsidR="006B54FB" w:rsidRPr="00B94322"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B94322">
              <w:rPr>
                <w:rFonts w:ascii="Times New Roman" w:eastAsia="Times New Roman" w:hAnsi="Times New Roman" w:cs="Times New Roman"/>
                <w:lang w:eastAsia="pl-PL"/>
              </w:rPr>
              <w:t>.</w:t>
            </w:r>
          </w:p>
        </w:tc>
        <w:tc>
          <w:tcPr>
            <w:tcW w:w="3969" w:type="dxa"/>
            <w:hideMark/>
          </w:tcPr>
          <w:p w:rsidR="006B54FB" w:rsidRPr="008B6E72" w:rsidRDefault="006B54FB" w:rsidP="006B54FB">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Gwarancja producenta</w:t>
            </w:r>
          </w:p>
        </w:tc>
        <w:tc>
          <w:tcPr>
            <w:tcW w:w="4394" w:type="dxa"/>
            <w:hideMark/>
          </w:tcPr>
          <w:p w:rsidR="006B54FB" w:rsidRPr="008B6E72" w:rsidRDefault="00F96A79"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najmniej </w:t>
            </w:r>
            <w:r w:rsidR="006B54FB" w:rsidRPr="008B6E72">
              <w:rPr>
                <w:rFonts w:ascii="Times New Roman" w:eastAsia="Times New Roman" w:hAnsi="Times New Roman" w:cs="Times New Roman"/>
                <w:lang w:eastAsia="pl-PL"/>
              </w:rPr>
              <w:t>36 miesięcy</w:t>
            </w:r>
          </w:p>
        </w:tc>
      </w:tr>
      <w:tr w:rsidR="006B54FB" w:rsidRPr="004B2596" w:rsidTr="006B54FB">
        <w:tc>
          <w:tcPr>
            <w:tcW w:w="709" w:type="dxa"/>
          </w:tcPr>
          <w:p w:rsidR="006B54FB" w:rsidRPr="00B94322"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B94322">
              <w:rPr>
                <w:rFonts w:ascii="Times New Roman" w:eastAsia="Times New Roman" w:hAnsi="Times New Roman" w:cs="Times New Roman"/>
                <w:lang w:eastAsia="pl-PL"/>
              </w:rPr>
              <w:t>.</w:t>
            </w:r>
          </w:p>
        </w:tc>
        <w:tc>
          <w:tcPr>
            <w:tcW w:w="3969" w:type="dxa"/>
          </w:tcPr>
          <w:p w:rsidR="006B54FB" w:rsidRPr="008B6E72" w:rsidRDefault="006B54FB" w:rsidP="006B54FB">
            <w:pPr>
              <w:spacing w:after="0" w:line="240" w:lineRule="auto"/>
              <w:rPr>
                <w:rFonts w:ascii="Times New Roman" w:eastAsia="Times New Roman" w:hAnsi="Times New Roman"/>
              </w:rPr>
            </w:pPr>
            <w:r w:rsidRPr="008B6E72">
              <w:rPr>
                <w:rFonts w:ascii="Times New Roman" w:eastAsia="Times New Roman" w:hAnsi="Times New Roman"/>
              </w:rPr>
              <w:t>Dodatkowe wymagane funkcje</w:t>
            </w:r>
          </w:p>
        </w:tc>
        <w:tc>
          <w:tcPr>
            <w:tcW w:w="4394" w:type="dxa"/>
          </w:tcPr>
          <w:p w:rsidR="006B54FB" w:rsidRPr="008B6E72" w:rsidRDefault="006B54FB" w:rsidP="006B54FB">
            <w:pPr>
              <w:spacing w:after="0" w:line="240" w:lineRule="auto"/>
              <w:rPr>
                <w:rFonts w:ascii="Times New Roman" w:eastAsia="Times New Roman" w:hAnsi="Times New Roman"/>
              </w:rPr>
            </w:pPr>
            <w:r w:rsidRPr="008B6E72">
              <w:rPr>
                <w:rFonts w:ascii="Times New Roman" w:eastAsia="Times New Roman" w:hAnsi="Times New Roman"/>
              </w:rPr>
              <w:t>Czytnik wyposażony w podstawkę umożliwiającą pracę automatyczną, odczyt kodów 1D i 2D</w:t>
            </w:r>
          </w:p>
        </w:tc>
      </w:tr>
      <w:tr w:rsidR="006B54FB" w:rsidRPr="004B2596" w:rsidTr="006B54FB">
        <w:tc>
          <w:tcPr>
            <w:tcW w:w="709" w:type="dxa"/>
          </w:tcPr>
          <w:p w:rsidR="006B54FB" w:rsidRDefault="006B54FB" w:rsidP="006B54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3969" w:type="dxa"/>
          </w:tcPr>
          <w:p w:rsidR="006B54FB" w:rsidRPr="008B6E72" w:rsidRDefault="006B54FB" w:rsidP="006B54FB">
            <w:pPr>
              <w:spacing w:after="0" w:line="240" w:lineRule="auto"/>
              <w:rPr>
                <w:rFonts w:ascii="Times New Roman" w:eastAsia="Times New Roman" w:hAnsi="Times New Roman"/>
              </w:rPr>
            </w:pPr>
            <w:r>
              <w:rPr>
                <w:rFonts w:ascii="Times New Roman" w:eastAsia="Times New Roman" w:hAnsi="Times New Roman"/>
              </w:rPr>
              <w:t>Pełna kompatybilność z systemem EZD PUW oraz komputerami UDSC</w:t>
            </w:r>
          </w:p>
        </w:tc>
        <w:tc>
          <w:tcPr>
            <w:tcW w:w="4394" w:type="dxa"/>
            <w:vAlign w:val="center"/>
          </w:tcPr>
          <w:p w:rsidR="006B54FB" w:rsidRPr="008B6E72" w:rsidRDefault="006B54FB" w:rsidP="006B54FB">
            <w:pPr>
              <w:spacing w:after="0" w:line="240" w:lineRule="auto"/>
              <w:jc w:val="center"/>
              <w:rPr>
                <w:rFonts w:ascii="Times New Roman" w:eastAsia="Times New Roman" w:hAnsi="Times New Roman"/>
              </w:rPr>
            </w:pPr>
            <w:r>
              <w:rPr>
                <w:rFonts w:ascii="Times New Roman" w:eastAsia="Times New Roman" w:hAnsi="Times New Roman"/>
              </w:rPr>
              <w:t>(wymagana)</w:t>
            </w:r>
          </w:p>
        </w:tc>
      </w:tr>
    </w:tbl>
    <w:p w:rsidR="006B54FB" w:rsidRDefault="006B54FB" w:rsidP="006B54FB">
      <w:pPr>
        <w:rPr>
          <w:rFonts w:ascii="Times New Roman" w:hAnsi="Times New Roman" w:cs="Times New Roman"/>
        </w:rPr>
      </w:pPr>
    </w:p>
    <w:p w:rsidR="006B54FB" w:rsidRPr="00D44624" w:rsidRDefault="006B54FB" w:rsidP="00DB48C4">
      <w:pPr>
        <w:pStyle w:val="Akapitzlist"/>
        <w:numPr>
          <w:ilvl w:val="0"/>
          <w:numId w:val="16"/>
        </w:numPr>
        <w:spacing w:after="0" w:line="240" w:lineRule="auto"/>
        <w:ind w:left="426" w:hanging="426"/>
        <w:jc w:val="left"/>
        <w:rPr>
          <w:rFonts w:ascii="Times New Roman" w:hAnsi="Times New Roman" w:cs="Times New Roman"/>
          <w:b/>
        </w:rPr>
      </w:pPr>
      <w:r w:rsidRPr="00D44624">
        <w:rPr>
          <w:rFonts w:ascii="Times New Roman" w:hAnsi="Times New Roman" w:cs="Times New Roman"/>
          <w:b/>
        </w:rPr>
        <w:t>Oprogramowanie do skanowania dokumentów wraz z</w:t>
      </w:r>
      <w:r>
        <w:rPr>
          <w:rFonts w:ascii="Times New Roman" w:hAnsi="Times New Roman" w:cs="Times New Roman"/>
          <w:b/>
        </w:rPr>
        <w:t xml:space="preserve"> bezterminowymi</w:t>
      </w:r>
      <w:r w:rsidRPr="00D44624">
        <w:rPr>
          <w:rFonts w:ascii="Times New Roman" w:hAnsi="Times New Roman" w:cs="Times New Roman"/>
          <w:b/>
        </w:rPr>
        <w:t xml:space="preserve"> licencjami, ilość: 16 szt.</w:t>
      </w:r>
    </w:p>
    <w:tbl>
      <w:tblPr>
        <w:tblStyle w:val="Tabela-Siatka"/>
        <w:tblW w:w="9072" w:type="dxa"/>
        <w:tblInd w:w="-5" w:type="dxa"/>
        <w:tblLayout w:type="fixed"/>
        <w:tblLook w:val="04A0" w:firstRow="1" w:lastRow="0" w:firstColumn="1" w:lastColumn="0" w:noHBand="0" w:noVBand="1"/>
      </w:tblPr>
      <w:tblGrid>
        <w:gridCol w:w="709"/>
        <w:gridCol w:w="8363"/>
      </w:tblGrid>
      <w:tr w:rsidR="006B54FB" w:rsidTr="006B54FB">
        <w:tc>
          <w:tcPr>
            <w:tcW w:w="709" w:type="dxa"/>
            <w:vAlign w:val="center"/>
          </w:tcPr>
          <w:p w:rsidR="006B54FB" w:rsidRPr="00D44624" w:rsidRDefault="006B54FB" w:rsidP="006B54FB">
            <w:pPr>
              <w:jc w:val="center"/>
              <w:rPr>
                <w:rFonts w:ascii="Times New Roman" w:hAnsi="Times New Roman" w:cs="Times New Roman"/>
                <w:b/>
              </w:rPr>
            </w:pPr>
            <w:r w:rsidRPr="00D44624">
              <w:rPr>
                <w:rFonts w:ascii="Times New Roman" w:hAnsi="Times New Roman" w:cs="Times New Roman"/>
                <w:b/>
              </w:rPr>
              <w:t>Lp.</w:t>
            </w:r>
          </w:p>
        </w:tc>
        <w:tc>
          <w:tcPr>
            <w:tcW w:w="8363" w:type="dxa"/>
            <w:vAlign w:val="center"/>
          </w:tcPr>
          <w:p w:rsidR="006B54FB" w:rsidRPr="00D44624" w:rsidRDefault="006B54FB" w:rsidP="006B54FB">
            <w:pPr>
              <w:jc w:val="center"/>
              <w:rPr>
                <w:rFonts w:ascii="Times New Roman" w:hAnsi="Times New Roman" w:cs="Times New Roman"/>
                <w:b/>
              </w:rPr>
            </w:pPr>
            <w:r w:rsidRPr="00D44624">
              <w:rPr>
                <w:rFonts w:ascii="Times New Roman" w:hAnsi="Times New Roman" w:cs="Times New Roman"/>
                <w:b/>
              </w:rPr>
              <w:t>Wymagana funkcjonalność</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Kompatybilność z systemami operacyjnymi MS Windows 7 i 8.1</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 xml:space="preserve">Pełna obsługa </w:t>
            </w:r>
            <w:r>
              <w:rPr>
                <w:rFonts w:ascii="Times New Roman" w:hAnsi="Times New Roman" w:cs="Times New Roman"/>
              </w:rPr>
              <w:t xml:space="preserve">i kompatybilność z </w:t>
            </w:r>
            <w:r w:rsidRPr="00C077BF">
              <w:rPr>
                <w:rFonts w:ascii="Times New Roman" w:hAnsi="Times New Roman" w:cs="Times New Roman"/>
              </w:rPr>
              <w:t>dostarczan</w:t>
            </w:r>
            <w:r>
              <w:rPr>
                <w:rFonts w:ascii="Times New Roman" w:hAnsi="Times New Roman" w:cs="Times New Roman"/>
              </w:rPr>
              <w:t>ym skanerem</w:t>
            </w:r>
          </w:p>
        </w:tc>
      </w:tr>
      <w:tr w:rsidR="006B54FB" w:rsidTr="006B54FB">
        <w:tc>
          <w:tcPr>
            <w:tcW w:w="709" w:type="dxa"/>
          </w:tcPr>
          <w:p w:rsidR="006B54FB" w:rsidRPr="00C077BF" w:rsidRDefault="006B54FB" w:rsidP="006B54FB">
            <w:pPr>
              <w:tabs>
                <w:tab w:val="left" w:pos="509"/>
              </w:tabs>
              <w:spacing w:after="0" w:line="240" w:lineRule="auto"/>
              <w:rPr>
                <w:rFonts w:ascii="Times New Roman" w:hAnsi="Times New Roman" w:cs="Times New Roman"/>
              </w:rPr>
            </w:pPr>
            <w:r w:rsidRPr="00C077BF">
              <w:rPr>
                <w:rFonts w:ascii="Times New Roman" w:hAnsi="Times New Roman" w:cs="Times New Roman"/>
              </w:rPr>
              <w:t>3.</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Masowe skanowanie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4.</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Rozpoznawanie kodów kreskowych, w tym kodów 2D</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5.</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Edycja skanowanych dokumentów, w tym łączenie i rozdzielanie stron oraz całych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6.</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Kopiowanie skanowanych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7.</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Cofanie nieograniczonej ilości operacji użytkownika, tzw. „Undo”</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8.</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Ręczne ponowne skanowanie</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9.</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Wstawianie zeskanowanych dokumentów do innych istniejących już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10.</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Ręczne rozdzielanie zeskanowanych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11.</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Kopiowanie, wycinanie i wklejanie plików w formacie JPEG, PDF, TIFF oraz BMP z innych źródeł i wstawianie ich do zeskanowanych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12.</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Automatyczne rozdzielanie zeskanowanych dokumentów na poszczególne strony w oparciu na podstawie: pustych stron, numeracji stron lub kodu kreskowego</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13.</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Indeksowanie zeskanowanych dokumentów</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14.</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Konfiguracja interfejsu użytkownika</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15.</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Testowanie wydajności skanera</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16.</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Moduły pozwalające na integrację z MS SharePoint, Kofax Capture i innych</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17.</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 xml:space="preserve">Skanowanie w rozdzielczości od 150 do min. </w:t>
            </w:r>
            <w:r>
              <w:rPr>
                <w:rFonts w:ascii="Times New Roman" w:hAnsi="Times New Roman" w:cs="Times New Roman"/>
              </w:rPr>
              <w:t>4</w:t>
            </w:r>
            <w:r w:rsidRPr="00C077BF">
              <w:rPr>
                <w:rFonts w:ascii="Times New Roman" w:hAnsi="Times New Roman" w:cs="Times New Roman"/>
              </w:rPr>
              <w:t>00 dpi</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18.</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Obsługa dokumentów zarówno kolorowych jak i czarno-białych</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19.</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Zapis zeskanowanych dokumentów do formatów: PDF, JPEG</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20.</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Rozpoznawanie tekstu (OCR)</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21.</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Wsparcie techniczne producenta</w:t>
            </w:r>
          </w:p>
        </w:tc>
      </w:tr>
      <w:tr w:rsidR="006B54FB" w:rsidTr="006B54FB">
        <w:tc>
          <w:tcPr>
            <w:tcW w:w="709" w:type="dxa"/>
          </w:tcPr>
          <w:p w:rsidR="006B54FB" w:rsidRPr="00C077BF" w:rsidRDefault="006B54FB" w:rsidP="006B54FB">
            <w:pPr>
              <w:spacing w:after="0" w:line="240" w:lineRule="auto"/>
              <w:rPr>
                <w:rFonts w:ascii="Times New Roman" w:hAnsi="Times New Roman" w:cs="Times New Roman"/>
                <w:color w:val="FF0000"/>
              </w:rPr>
            </w:pPr>
            <w:r w:rsidRPr="00C077BF">
              <w:rPr>
                <w:rFonts w:ascii="Times New Roman" w:hAnsi="Times New Roman" w:cs="Times New Roman"/>
              </w:rPr>
              <w:t>22.</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Pełna integracja ze skanerem (kody błędów, wykorzystanie czujnika podwójnych pobrań)</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23.</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 xml:space="preserve">Import </w:t>
            </w:r>
            <w:r w:rsidRPr="00C077BF">
              <w:rPr>
                <w:rFonts w:ascii="Times New Roman" w:hAnsi="Times New Roman" w:cs="Times New Roman"/>
                <w:color w:val="000000"/>
                <w:shd w:val="clear" w:color="auto" w:fill="FFFFFF" w:themeFill="background1"/>
              </w:rPr>
              <w:t>obrazów ze skanera</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lastRenderedPageBreak/>
              <w:t>24.</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Import obrazów z folderu z szybkością min. 30 obrazów na minutę - m.in. w formatach: BMP, TIFF, JPG, PDF</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25.</w:t>
            </w:r>
          </w:p>
        </w:tc>
        <w:tc>
          <w:tcPr>
            <w:tcW w:w="8363" w:type="dxa"/>
          </w:tcPr>
          <w:p w:rsidR="006B54FB" w:rsidRPr="00C077BF" w:rsidRDefault="006B54FB" w:rsidP="006B54FB">
            <w:pPr>
              <w:spacing w:after="0" w:line="240" w:lineRule="auto"/>
              <w:rPr>
                <w:rFonts w:ascii="Times New Roman" w:hAnsi="Times New Roman" w:cs="Times New Roman"/>
                <w:color w:val="000000"/>
              </w:rPr>
            </w:pPr>
            <w:r w:rsidRPr="00C077BF">
              <w:rPr>
                <w:rFonts w:ascii="Times New Roman" w:hAnsi="Times New Roman" w:cs="Times New Roman"/>
                <w:color w:val="000000"/>
              </w:rPr>
              <w:t>Wbudowana technologia poprawiania jakości obrazów skanowanych dokumentów</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26.</w:t>
            </w:r>
          </w:p>
        </w:tc>
        <w:tc>
          <w:tcPr>
            <w:tcW w:w="8363" w:type="dxa"/>
          </w:tcPr>
          <w:p w:rsidR="006B54FB" w:rsidRPr="00C077BF" w:rsidRDefault="006B54FB" w:rsidP="006B54FB">
            <w:pPr>
              <w:spacing w:after="0" w:line="240" w:lineRule="auto"/>
              <w:rPr>
                <w:rFonts w:ascii="Times New Roman" w:hAnsi="Times New Roman" w:cs="Times New Roman"/>
                <w:color w:val="000000"/>
              </w:rPr>
            </w:pPr>
            <w:r w:rsidRPr="00C077BF">
              <w:rPr>
                <w:rFonts w:ascii="Times New Roman" w:hAnsi="Times New Roman" w:cs="Times New Roman"/>
                <w:bCs/>
                <w:color w:val="000000"/>
              </w:rPr>
              <w:t>Rozbudowana funkcjonalność przetwarzania obrazów (obracanie na podstawie zawartości, usuwanie tła i zabrudzeń, czyszczenie brzegów, kontrola jasności obrazów, pogrubianie czcionki)</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27.</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Duża kompresja – uzyskiwanie plików kolorowych o wielkości poniżej 100kB dla strony A4</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28.</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Dynamiczny podgląd dokumentów podczas skanowania</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29.</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Rozpoznawanie różnych typów kodów kreskowych (w tym Codebar, Code 39, Code 128, EAN, Interleaved 2 z 5, Aztec, Data Matrix, PDF 417, Post Net, QR, UPC-E)</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30.</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Automatyczna separacja na podstawie: kodów kreskowych, białej kartki, kartki separującej</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31.</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Automatyczne indeksowanie dokumentów na podst. kodów 1D i 2D</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32.</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Wbudowana technologia OCR do wspomagania ręcznego indeksowania i tworzenia przeszukiwalnych plików PDF (obsługa języka polskiego) w opcjach tekst na obrazie i obraz na tekście</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33.</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Przetwarzanie ICR oraz MICR (CMC7/E13B)</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34.</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Ręczne wprowadzanie indeksów</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35.</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Filtrowanie kodów wg: typów, ilości znaków w kodzie, formatu kodu</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36.</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Sprawdzanie sumy kontrolnej dla kodów Codebar, Code39, Interleaved 2 z 5</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37.</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Tworzenie plików indeksów w formatach CSV / TXT / XML</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38.</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Automatyczne uzupełnianie indeksów rekordami z bazy ODBC (np. tabeli XLS) odpowiadającymi wartościom kodów kreskowych</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39.</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Możliwość tworzenia skryptów walidacji w VB.NET</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40.</w:t>
            </w:r>
          </w:p>
        </w:tc>
        <w:tc>
          <w:tcPr>
            <w:tcW w:w="8363"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color w:val="000000"/>
              </w:rPr>
              <w:t>Wsparcie dla środowiska wielostanowiskowego – opcja rozdzielenia zadań: skanowania, indeksowania, eksportu</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41.</w:t>
            </w:r>
          </w:p>
        </w:tc>
        <w:tc>
          <w:tcPr>
            <w:tcW w:w="8363" w:type="dxa"/>
          </w:tcPr>
          <w:p w:rsidR="006B54FB" w:rsidRPr="00C077BF" w:rsidRDefault="006B54FB" w:rsidP="006B54FB">
            <w:pPr>
              <w:spacing w:after="0" w:line="240" w:lineRule="auto"/>
              <w:rPr>
                <w:rFonts w:ascii="Times New Roman" w:hAnsi="Times New Roman" w:cs="Times New Roman"/>
                <w:color w:val="000000"/>
              </w:rPr>
            </w:pPr>
            <w:r w:rsidRPr="00C077BF">
              <w:rPr>
                <w:rFonts w:ascii="Times New Roman" w:hAnsi="Times New Roman" w:cs="Times New Roman"/>
                <w:color w:val="000000"/>
              </w:rPr>
              <w:t>Zapis plików wyjściowych co najmniej w formacie TIFF z kompresją LZW i PDF</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42.</w:t>
            </w:r>
          </w:p>
        </w:tc>
        <w:tc>
          <w:tcPr>
            <w:tcW w:w="8363" w:type="dxa"/>
          </w:tcPr>
          <w:p w:rsidR="006B54FB" w:rsidRPr="00C077BF" w:rsidRDefault="006B54FB" w:rsidP="006B54FB">
            <w:pPr>
              <w:spacing w:after="0" w:line="240" w:lineRule="auto"/>
              <w:rPr>
                <w:rFonts w:ascii="Times New Roman" w:hAnsi="Times New Roman" w:cs="Times New Roman"/>
                <w:color w:val="000000"/>
              </w:rPr>
            </w:pPr>
            <w:r w:rsidRPr="00C077BF">
              <w:rPr>
                <w:rFonts w:ascii="Times New Roman" w:hAnsi="Times New Roman" w:cs="Times New Roman"/>
                <w:color w:val="000000"/>
              </w:rPr>
              <w:t>Roczne wsparcie umożliwiające w wymienionym okresie aktualizację oprogramowania do najnowszej dostępnej wersji</w:t>
            </w:r>
          </w:p>
        </w:tc>
      </w:tr>
      <w:tr w:rsidR="006B54FB" w:rsidRPr="00191892" w:rsidTr="006B54FB">
        <w:tc>
          <w:tcPr>
            <w:tcW w:w="709" w:type="dxa"/>
          </w:tcPr>
          <w:p w:rsidR="006B54FB" w:rsidRPr="00C077BF" w:rsidRDefault="006B54FB" w:rsidP="006B54FB">
            <w:pPr>
              <w:spacing w:after="0" w:line="240" w:lineRule="auto"/>
              <w:rPr>
                <w:rFonts w:ascii="Times New Roman" w:hAnsi="Times New Roman" w:cs="Times New Roman"/>
              </w:rPr>
            </w:pPr>
            <w:r w:rsidRPr="00C077BF">
              <w:rPr>
                <w:rFonts w:ascii="Times New Roman" w:hAnsi="Times New Roman" w:cs="Times New Roman"/>
              </w:rPr>
              <w:t>43.</w:t>
            </w:r>
          </w:p>
        </w:tc>
        <w:tc>
          <w:tcPr>
            <w:tcW w:w="8363" w:type="dxa"/>
          </w:tcPr>
          <w:p w:rsidR="006B54FB" w:rsidRPr="00C077BF" w:rsidRDefault="006B54FB" w:rsidP="006B54FB">
            <w:pPr>
              <w:spacing w:after="0" w:line="240" w:lineRule="auto"/>
              <w:rPr>
                <w:rFonts w:ascii="Times New Roman" w:hAnsi="Times New Roman" w:cs="Times New Roman"/>
                <w:color w:val="000000"/>
              </w:rPr>
            </w:pPr>
            <w:r w:rsidRPr="00C077BF">
              <w:rPr>
                <w:rFonts w:ascii="Times New Roman" w:hAnsi="Times New Roman" w:cs="Times New Roman"/>
                <w:color w:val="000000"/>
              </w:rPr>
              <w:t xml:space="preserve">Pełna kompatybilność z systemem </w:t>
            </w:r>
            <w:r>
              <w:rPr>
                <w:rFonts w:ascii="Times New Roman" w:hAnsi="Times New Roman" w:cs="Times New Roman"/>
                <w:color w:val="000000"/>
              </w:rPr>
              <w:t>EZD PUW oraz komputerami UDSC</w:t>
            </w:r>
          </w:p>
        </w:tc>
      </w:tr>
    </w:tbl>
    <w:p w:rsidR="006B54FB" w:rsidRDefault="006B54FB" w:rsidP="006B54FB">
      <w:pPr>
        <w:rPr>
          <w:rFonts w:ascii="Times New Roman" w:hAnsi="Times New Roman" w:cs="Times New Roman"/>
          <w:b/>
        </w:rPr>
      </w:pPr>
    </w:p>
    <w:p w:rsidR="006B54FB" w:rsidRDefault="006B54FB" w:rsidP="00F704DD">
      <w:pPr>
        <w:jc w:val="right"/>
        <w:rPr>
          <w:rFonts w:ascii="Times New Roman" w:hAnsi="Times New Roman" w:cs="Times New Roman"/>
          <w:b/>
        </w:rPr>
      </w:pPr>
    </w:p>
    <w:p w:rsidR="006B54FB" w:rsidRDefault="006B54FB" w:rsidP="00F704DD">
      <w:pPr>
        <w:jc w:val="right"/>
        <w:rPr>
          <w:rFonts w:ascii="Times New Roman" w:hAnsi="Times New Roman" w:cs="Times New Roman"/>
          <w:b/>
        </w:rPr>
      </w:pPr>
    </w:p>
    <w:p w:rsidR="006B54FB" w:rsidRDefault="006B54FB" w:rsidP="00F704DD">
      <w:pPr>
        <w:jc w:val="right"/>
        <w:rPr>
          <w:rFonts w:ascii="Times New Roman" w:hAnsi="Times New Roman" w:cs="Times New Roman"/>
          <w:b/>
        </w:rPr>
      </w:pPr>
    </w:p>
    <w:p w:rsidR="006B54FB" w:rsidRDefault="006B54FB" w:rsidP="00F704DD">
      <w:pPr>
        <w:jc w:val="right"/>
        <w:rPr>
          <w:rFonts w:ascii="Times New Roman" w:hAnsi="Times New Roman" w:cs="Times New Roman"/>
          <w:b/>
        </w:rPr>
      </w:pPr>
    </w:p>
    <w:p w:rsidR="006B54FB" w:rsidRDefault="006B54FB" w:rsidP="00F704DD">
      <w:pPr>
        <w:jc w:val="right"/>
        <w:rPr>
          <w:rFonts w:ascii="Times New Roman" w:hAnsi="Times New Roman" w:cs="Times New Roman"/>
          <w:b/>
        </w:rPr>
      </w:pPr>
    </w:p>
    <w:p w:rsidR="000E609B" w:rsidRDefault="000E609B" w:rsidP="00F704DD">
      <w:pPr>
        <w:jc w:val="right"/>
        <w:rPr>
          <w:rFonts w:ascii="Times New Roman" w:hAnsi="Times New Roman" w:cs="Times New Roman"/>
          <w:b/>
        </w:rPr>
      </w:pPr>
    </w:p>
    <w:p w:rsidR="000E609B" w:rsidRDefault="000E609B" w:rsidP="00F704DD">
      <w:pPr>
        <w:jc w:val="right"/>
        <w:rPr>
          <w:rFonts w:ascii="Times New Roman" w:hAnsi="Times New Roman" w:cs="Times New Roman"/>
          <w:b/>
        </w:rPr>
      </w:pPr>
    </w:p>
    <w:p w:rsidR="000E609B" w:rsidRDefault="000E609B" w:rsidP="00F704DD">
      <w:pPr>
        <w:jc w:val="right"/>
        <w:rPr>
          <w:rFonts w:ascii="Times New Roman" w:hAnsi="Times New Roman" w:cs="Times New Roman"/>
          <w:b/>
        </w:rPr>
      </w:pPr>
    </w:p>
    <w:p w:rsidR="000E609B" w:rsidRDefault="000E609B" w:rsidP="00F704DD">
      <w:pPr>
        <w:jc w:val="right"/>
        <w:rPr>
          <w:rFonts w:ascii="Times New Roman" w:hAnsi="Times New Roman" w:cs="Times New Roman"/>
          <w:b/>
        </w:rPr>
      </w:pPr>
    </w:p>
    <w:p w:rsidR="006B54FB" w:rsidRDefault="006B54FB" w:rsidP="00F704DD">
      <w:pPr>
        <w:jc w:val="right"/>
        <w:rPr>
          <w:rFonts w:ascii="Times New Roman" w:hAnsi="Times New Roman" w:cs="Times New Roman"/>
          <w:b/>
        </w:rPr>
      </w:pPr>
    </w:p>
    <w:p w:rsidR="00F704DD" w:rsidRPr="00CC3AD1" w:rsidRDefault="00F704DD" w:rsidP="00F704DD">
      <w:pPr>
        <w:jc w:val="right"/>
        <w:rPr>
          <w:rFonts w:ascii="Times New Roman" w:hAnsi="Times New Roman" w:cs="Times New Roman"/>
          <w:b/>
          <w:sz w:val="28"/>
          <w:szCs w:val="28"/>
        </w:rPr>
      </w:pPr>
      <w:r w:rsidRPr="00CC3AD1">
        <w:rPr>
          <w:rFonts w:ascii="Times New Roman" w:hAnsi="Times New Roman" w:cs="Times New Roman"/>
          <w:b/>
        </w:rPr>
        <w:lastRenderedPageBreak/>
        <w:t xml:space="preserve">Załącznik nr </w:t>
      </w:r>
      <w:r w:rsidR="00B44E35">
        <w:rPr>
          <w:rFonts w:ascii="Times New Roman" w:hAnsi="Times New Roman" w:cs="Times New Roman"/>
          <w:b/>
        </w:rPr>
        <w:t>2</w:t>
      </w:r>
      <w:r w:rsidRPr="00CC3AD1">
        <w:rPr>
          <w:rFonts w:ascii="Times New Roman" w:hAnsi="Times New Roman" w:cs="Times New Roman"/>
          <w:b/>
        </w:rPr>
        <w:t xml:space="preserve"> do SIWZ</w:t>
      </w:r>
    </w:p>
    <w:p w:rsidR="00F704DD" w:rsidRPr="00CC3AD1" w:rsidRDefault="00F704DD" w:rsidP="00F704DD">
      <w:pPr>
        <w:jc w:val="center"/>
        <w:rPr>
          <w:rFonts w:ascii="Times New Roman" w:hAnsi="Times New Roman" w:cs="Times New Roman"/>
          <w:b/>
          <w:sz w:val="28"/>
          <w:szCs w:val="28"/>
        </w:rPr>
      </w:pPr>
      <w:r w:rsidRPr="00CC3AD1">
        <w:rPr>
          <w:rFonts w:ascii="Times New Roman" w:hAnsi="Times New Roman" w:cs="Times New Roman"/>
          <w:b/>
          <w:sz w:val="28"/>
          <w:szCs w:val="28"/>
        </w:rPr>
        <w:t>Formularz ofertowy</w:t>
      </w:r>
    </w:p>
    <w:p w:rsidR="00D90431" w:rsidRPr="00CC3AD1" w:rsidRDefault="00D90431" w:rsidP="00F704DD">
      <w:pPr>
        <w:spacing w:after="0"/>
        <w:jc w:val="center"/>
        <w:rPr>
          <w:rFonts w:ascii="Times New Roman" w:eastAsia="Times New Roman" w:hAnsi="Times New Roman" w:cs="Times New Roman"/>
          <w:iCs/>
          <w:lang w:eastAsia="pl-PL"/>
        </w:rPr>
      </w:pPr>
    </w:p>
    <w:p w:rsidR="00F704DD" w:rsidRPr="00CC3AD1" w:rsidRDefault="00F704DD" w:rsidP="00F704DD">
      <w:pPr>
        <w:rPr>
          <w:rFonts w:ascii="Times New Roman" w:hAnsi="Times New Roman" w:cs="Times New Roman"/>
        </w:rPr>
      </w:pPr>
      <w:r w:rsidRPr="00CC3AD1">
        <w:rPr>
          <w:rFonts w:ascii="Times New Roman" w:hAnsi="Times New Roman" w:cs="Times New Roman"/>
        </w:rPr>
        <w:t>Nazwa i siedziba (dokładny adres, nr telefonu, fax, e-mail, NIP, REGON) Wykonawcy: ....................................................................................................................................................</w:t>
      </w:r>
    </w:p>
    <w:p w:rsidR="00F704DD" w:rsidRPr="00CC3AD1" w:rsidRDefault="00F704DD" w:rsidP="00F704DD">
      <w:pPr>
        <w:rPr>
          <w:rFonts w:ascii="Times New Roman" w:hAnsi="Times New Roman" w:cs="Times New Roman"/>
        </w:rPr>
      </w:pPr>
      <w:r w:rsidRPr="00CC3AD1">
        <w:rPr>
          <w:rFonts w:ascii="Times New Roman" w:hAnsi="Times New Roman" w:cs="Times New Roman"/>
        </w:rPr>
        <w:t>....................................................................................................................................................</w:t>
      </w:r>
    </w:p>
    <w:p w:rsidR="00F704DD" w:rsidRPr="00CC3AD1" w:rsidRDefault="00F704DD" w:rsidP="00F704DD">
      <w:pPr>
        <w:rPr>
          <w:rFonts w:ascii="Times New Roman" w:hAnsi="Times New Roman" w:cs="Times New Roman"/>
        </w:rPr>
      </w:pPr>
      <w:r w:rsidRPr="00CC3AD1">
        <w:rPr>
          <w:rFonts w:ascii="Times New Roman" w:hAnsi="Times New Roman" w:cs="Times New Roman"/>
        </w:rPr>
        <w:t>Nazwa i siedziba Zamawiającego: Urząd do Spraw Cudzoziemców, ul. Koszykowa 16, 00-564 Warszawa.</w:t>
      </w:r>
    </w:p>
    <w:p w:rsidR="006A57C7" w:rsidRDefault="00F704DD" w:rsidP="000E609B">
      <w:pPr>
        <w:spacing w:after="0"/>
        <w:rPr>
          <w:rFonts w:ascii="Times New Roman" w:hAnsi="Times New Roman" w:cs="Times New Roman"/>
          <w:b/>
        </w:rPr>
      </w:pPr>
      <w:r w:rsidRPr="00CC3AD1">
        <w:rPr>
          <w:rFonts w:ascii="Times New Roman" w:hAnsi="Times New Roman" w:cs="Times New Roman"/>
        </w:rPr>
        <w:t xml:space="preserve">Nawiązując do prowadzonego postępowania w trybie przetargu nieograniczonego </w:t>
      </w:r>
      <w:r w:rsidRPr="00CC3AD1">
        <w:rPr>
          <w:rFonts w:ascii="Times New Roman" w:hAnsi="Times New Roman" w:cs="Times New Roman"/>
        </w:rPr>
        <w:br/>
        <w:t>nr</w:t>
      </w:r>
      <w:r w:rsidR="00A360D2">
        <w:rPr>
          <w:rFonts w:ascii="Times New Roman" w:hAnsi="Times New Roman" w:cs="Times New Roman"/>
        </w:rPr>
        <w:t xml:space="preserve"> </w:t>
      </w:r>
      <w:r w:rsidR="00A360D2" w:rsidRPr="00A360D2">
        <w:rPr>
          <w:rFonts w:ascii="Times New Roman" w:hAnsi="Times New Roman" w:cs="Times New Roman"/>
          <w:b/>
        </w:rPr>
        <w:t>12</w:t>
      </w:r>
      <w:r w:rsidR="006A57C7" w:rsidRPr="00A360D2">
        <w:rPr>
          <w:rFonts w:ascii="Times New Roman" w:hAnsi="Times New Roman" w:cs="Times New Roman"/>
          <w:b/>
        </w:rPr>
        <w:t>/</w:t>
      </w:r>
      <w:r w:rsidR="006A57C7" w:rsidRPr="006A57C7">
        <w:rPr>
          <w:rFonts w:ascii="Times New Roman" w:hAnsi="Times New Roman" w:cs="Times New Roman"/>
          <w:b/>
        </w:rPr>
        <w:t>BL/SPRZĘT INFORMATYCZNY/PN/16</w:t>
      </w:r>
    </w:p>
    <w:p w:rsidR="00F704DD" w:rsidRPr="00CC3AD1" w:rsidRDefault="00F704DD" w:rsidP="000E609B">
      <w:pPr>
        <w:spacing w:after="0"/>
        <w:rPr>
          <w:rFonts w:ascii="Times New Roman" w:eastAsia="Times New Roman" w:hAnsi="Times New Roman" w:cs="Times New Roman"/>
          <w:lang w:eastAsia="pl-PL"/>
        </w:rPr>
      </w:pPr>
      <w:r w:rsidRPr="00CC3AD1">
        <w:rPr>
          <w:rFonts w:ascii="Times New Roman" w:hAnsi="Times New Roman" w:cs="Times New Roman"/>
        </w:rPr>
        <w:t xml:space="preserve">na dostawę </w:t>
      </w:r>
      <w:r w:rsidR="00CC3AD1" w:rsidRPr="00DF07F1">
        <w:rPr>
          <w:rFonts w:ascii="Times New Roman" w:hAnsi="Times New Roman" w:cs="Times New Roman"/>
          <w:b/>
        </w:rPr>
        <w:t>na dostawę sprzętu informatycznego dla Urzędu do Spraw Cudzoziemców</w:t>
      </w:r>
      <w:r w:rsidRPr="00DF07F1">
        <w:rPr>
          <w:rFonts w:ascii="Times New Roman" w:hAnsi="Times New Roman" w:cs="Times New Roman"/>
        </w:rPr>
        <w:t>,</w:t>
      </w:r>
      <w:r w:rsidRPr="00CC3AD1">
        <w:rPr>
          <w:rFonts w:ascii="Times New Roman" w:hAnsi="Times New Roman" w:cs="Times New Roman"/>
        </w:rPr>
        <w:t xml:space="preserve"> oferujemy wykonanie zamówienia zgodnie z zakresem określonym w </w:t>
      </w:r>
      <w:r w:rsidRPr="00CC3AD1">
        <w:rPr>
          <w:rFonts w:ascii="Times New Roman" w:hAnsi="Times New Roman" w:cs="Times New Roman"/>
          <w:bCs/>
        </w:rPr>
        <w:t>Specyfikacji Istotnych Warunków Zamówienia</w:t>
      </w:r>
      <w:r w:rsidRPr="00CC3AD1">
        <w:rPr>
          <w:rFonts w:ascii="Times New Roman" w:hAnsi="Times New Roman" w:cs="Times New Roman"/>
        </w:rPr>
        <w:t xml:space="preserve">  (SIWZ) wraz z załącznikami </w:t>
      </w:r>
      <w:r w:rsidR="00D90431">
        <w:rPr>
          <w:rFonts w:ascii="Times New Roman" w:hAnsi="Times New Roman" w:cs="Times New Roman"/>
        </w:rPr>
        <w:t xml:space="preserve">i jej modyfikacjach </w:t>
      </w:r>
      <w:r w:rsidRPr="00CC3AD1">
        <w:rPr>
          <w:rFonts w:ascii="Times New Roman" w:eastAsia="Times New Roman" w:hAnsi="Times New Roman" w:cs="Times New Roman"/>
          <w:color w:val="000000"/>
          <w:lang w:eastAsia="pl-PL"/>
        </w:rPr>
        <w:t>za ł</w:t>
      </w:r>
      <w:r w:rsidRPr="00CC3AD1">
        <w:rPr>
          <w:rFonts w:ascii="Times New Roman" w:eastAsia="TimesNewRoman" w:hAnsi="Times New Roman" w:cs="Times New Roman"/>
          <w:color w:val="000000"/>
          <w:lang w:eastAsia="pl-PL"/>
        </w:rPr>
        <w:t>ą</w:t>
      </w:r>
      <w:r w:rsidRPr="00CC3AD1">
        <w:rPr>
          <w:rFonts w:ascii="Times New Roman" w:eastAsia="Times New Roman" w:hAnsi="Times New Roman" w:cs="Times New Roman"/>
          <w:color w:val="000000"/>
          <w:lang w:eastAsia="pl-PL"/>
        </w:rPr>
        <w:t>czn</w:t>
      </w:r>
      <w:r w:rsidRPr="00CC3AD1">
        <w:rPr>
          <w:rFonts w:ascii="Times New Roman" w:eastAsia="TimesNewRoman" w:hAnsi="Times New Roman" w:cs="Times New Roman"/>
          <w:color w:val="000000"/>
          <w:lang w:eastAsia="pl-PL"/>
        </w:rPr>
        <w:t xml:space="preserve">ą </w:t>
      </w:r>
      <w:r w:rsidRPr="00CC3AD1">
        <w:rPr>
          <w:rFonts w:ascii="Times New Roman" w:eastAsia="Times New Roman" w:hAnsi="Times New Roman" w:cs="Times New Roman"/>
          <w:color w:val="000000"/>
          <w:lang w:eastAsia="pl-PL"/>
        </w:rPr>
        <w:t>cen</w:t>
      </w:r>
      <w:r w:rsidRPr="00CC3AD1">
        <w:rPr>
          <w:rFonts w:ascii="Times New Roman" w:eastAsia="TimesNewRoman" w:hAnsi="Times New Roman" w:cs="Times New Roman"/>
          <w:color w:val="000000"/>
          <w:lang w:eastAsia="pl-PL"/>
        </w:rPr>
        <w:t xml:space="preserve">ę </w:t>
      </w:r>
      <w:r w:rsidRPr="00CC3AD1">
        <w:rPr>
          <w:rFonts w:ascii="Times New Roman" w:eastAsia="Times New Roman" w:hAnsi="Times New Roman" w:cs="Times New Roman"/>
          <w:color w:val="000000"/>
          <w:lang w:eastAsia="pl-PL"/>
        </w:rPr>
        <w:t xml:space="preserve">brutto </w:t>
      </w:r>
      <w:r w:rsidRPr="00CC3AD1">
        <w:rPr>
          <w:rFonts w:ascii="Times New Roman" w:eastAsia="Times New Roman" w:hAnsi="Times New Roman" w:cs="Times New Roman"/>
          <w:lang w:eastAsia="pl-PL"/>
        </w:rPr>
        <w:t>……………………..…zł (słownie:……....................</w:t>
      </w:r>
      <w:r w:rsidRPr="00CC3AD1">
        <w:rPr>
          <w:rFonts w:ascii="Times New Roman" w:eastAsia="Times New Roman" w:hAnsi="Times New Roman" w:cs="Times New Roman"/>
          <w:b/>
          <w:bCs/>
          <w:lang w:eastAsia="pl-PL"/>
        </w:rPr>
        <w:t xml:space="preserve">……………………………………………) </w:t>
      </w:r>
      <w:r w:rsidRPr="00CC3AD1">
        <w:rPr>
          <w:rFonts w:ascii="Times New Roman" w:eastAsia="Times New Roman" w:hAnsi="Times New Roman" w:cs="Times New Roman"/>
          <w:color w:val="000000"/>
          <w:lang w:eastAsia="pl-PL"/>
        </w:rPr>
        <w:t>wynikaj</w:t>
      </w:r>
      <w:r w:rsidRPr="00CC3AD1">
        <w:rPr>
          <w:rFonts w:ascii="Times New Roman" w:eastAsia="TimesNewRoman" w:hAnsi="Times New Roman" w:cs="Times New Roman"/>
          <w:color w:val="000000"/>
          <w:lang w:eastAsia="pl-PL"/>
        </w:rPr>
        <w:t>ą</w:t>
      </w:r>
      <w:r w:rsidRPr="00CC3AD1">
        <w:rPr>
          <w:rFonts w:ascii="Times New Roman" w:eastAsia="Times New Roman" w:hAnsi="Times New Roman" w:cs="Times New Roman"/>
          <w:color w:val="000000"/>
          <w:lang w:eastAsia="pl-PL"/>
        </w:rPr>
        <w:t>c</w:t>
      </w:r>
      <w:r w:rsidRPr="00CC3AD1">
        <w:rPr>
          <w:rFonts w:ascii="Times New Roman" w:eastAsia="TimesNewRoman" w:hAnsi="Times New Roman" w:cs="Times New Roman"/>
          <w:color w:val="000000"/>
          <w:lang w:eastAsia="pl-PL"/>
        </w:rPr>
        <w:t xml:space="preserve">ą </w:t>
      </w:r>
      <w:r w:rsidRPr="00CC3AD1">
        <w:rPr>
          <w:rFonts w:ascii="Times New Roman" w:eastAsia="Times New Roman" w:hAnsi="Times New Roman" w:cs="Times New Roman"/>
          <w:color w:val="000000"/>
          <w:lang w:eastAsia="pl-PL"/>
        </w:rPr>
        <w:t>z poni</w:t>
      </w:r>
      <w:r w:rsidRPr="00CC3AD1">
        <w:rPr>
          <w:rFonts w:ascii="Times New Roman" w:eastAsia="TimesNewRoman" w:hAnsi="Times New Roman" w:cs="Times New Roman"/>
          <w:color w:val="000000"/>
          <w:lang w:eastAsia="pl-PL"/>
        </w:rPr>
        <w:t>ż</w:t>
      </w:r>
      <w:r w:rsidRPr="00CC3AD1">
        <w:rPr>
          <w:rFonts w:ascii="Times New Roman" w:eastAsia="Times New Roman" w:hAnsi="Times New Roman" w:cs="Times New Roman"/>
          <w:color w:val="000000"/>
          <w:lang w:eastAsia="pl-PL"/>
        </w:rPr>
        <w:t>szego wyliczenia:</w:t>
      </w:r>
      <w:r w:rsidRPr="00CC3AD1">
        <w:rPr>
          <w:rFonts w:ascii="Times New Roman" w:eastAsia="Times New Roman" w:hAnsi="Times New Roman" w:cs="Times New Roman"/>
          <w:lang w:eastAsia="pl-PL"/>
        </w:rPr>
        <w:t>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748"/>
        <w:gridCol w:w="1984"/>
        <w:gridCol w:w="1418"/>
        <w:gridCol w:w="2551"/>
      </w:tblGrid>
      <w:tr w:rsidR="00F704DD" w:rsidRPr="00CC3AD1" w:rsidTr="00DF07F1">
        <w:tc>
          <w:tcPr>
            <w:tcW w:w="542"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Lp.</w:t>
            </w:r>
          </w:p>
        </w:tc>
        <w:tc>
          <w:tcPr>
            <w:tcW w:w="2748"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Przedmiot dostawy</w:t>
            </w:r>
          </w:p>
        </w:tc>
        <w:tc>
          <w:tcPr>
            <w:tcW w:w="1984"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Cena jednostkowa brutto (zł)</w:t>
            </w:r>
          </w:p>
        </w:tc>
        <w:tc>
          <w:tcPr>
            <w:tcW w:w="1418"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Ilość sztuk</w:t>
            </w:r>
          </w:p>
        </w:tc>
        <w:tc>
          <w:tcPr>
            <w:tcW w:w="2551" w:type="dxa"/>
            <w:shd w:val="clear" w:color="auto" w:fill="F2F2F2"/>
            <w:vAlign w:val="center"/>
          </w:tcPr>
          <w:p w:rsidR="00F704DD" w:rsidRPr="00CC3AD1" w:rsidRDefault="00F704DD"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Wartość brutto (zł)</w:t>
            </w:r>
          </w:p>
        </w:tc>
      </w:tr>
      <w:tr w:rsidR="00F704DD" w:rsidRPr="00CC3AD1" w:rsidTr="00DF07F1">
        <w:trPr>
          <w:trHeight w:val="611"/>
        </w:trPr>
        <w:tc>
          <w:tcPr>
            <w:tcW w:w="542" w:type="dxa"/>
            <w:shd w:val="clear" w:color="auto" w:fill="auto"/>
            <w:vAlign w:val="center"/>
          </w:tcPr>
          <w:p w:rsidR="00F704DD" w:rsidRPr="004007EE" w:rsidRDefault="00F704DD" w:rsidP="00FA6C95">
            <w:pPr>
              <w:spacing w:after="120" w:line="240" w:lineRule="auto"/>
              <w:jc w:val="center"/>
              <w:rPr>
                <w:rFonts w:ascii="Times New Roman" w:eastAsia="Times New Roman" w:hAnsi="Times New Roman" w:cs="Times New Roman"/>
                <w:sz w:val="22"/>
                <w:szCs w:val="22"/>
                <w:lang w:eastAsia="pl-PL"/>
              </w:rPr>
            </w:pPr>
            <w:r w:rsidRPr="004007EE">
              <w:rPr>
                <w:rFonts w:ascii="Times New Roman" w:eastAsia="Times New Roman" w:hAnsi="Times New Roman" w:cs="Times New Roman"/>
                <w:sz w:val="22"/>
                <w:szCs w:val="22"/>
                <w:lang w:eastAsia="pl-PL"/>
              </w:rPr>
              <w:t>1.</w:t>
            </w:r>
          </w:p>
        </w:tc>
        <w:tc>
          <w:tcPr>
            <w:tcW w:w="2748" w:type="dxa"/>
            <w:shd w:val="clear" w:color="auto" w:fill="auto"/>
            <w:vAlign w:val="center"/>
          </w:tcPr>
          <w:p w:rsidR="00F704DD" w:rsidRPr="00CC3AD1" w:rsidRDefault="006B54FB" w:rsidP="004007E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Skaner dokumentów</w:t>
            </w:r>
          </w:p>
        </w:tc>
        <w:tc>
          <w:tcPr>
            <w:tcW w:w="1984" w:type="dxa"/>
            <w:shd w:val="clear" w:color="auto" w:fill="auto"/>
          </w:tcPr>
          <w:p w:rsidR="00F704DD" w:rsidRPr="00CC3AD1" w:rsidRDefault="00F704DD"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F704DD" w:rsidRPr="00CC3AD1" w:rsidRDefault="00CC3AD1" w:rsidP="00FA6C95">
            <w:pPr>
              <w:spacing w:after="120" w:line="240" w:lineRule="auto"/>
              <w:jc w:val="center"/>
              <w:rPr>
                <w:rFonts w:ascii="Times New Roman" w:eastAsia="Times New Roman" w:hAnsi="Times New Roman" w:cs="Times New Roman"/>
                <w:b/>
                <w:sz w:val="22"/>
                <w:szCs w:val="22"/>
                <w:lang w:eastAsia="pl-PL"/>
              </w:rPr>
            </w:pPr>
            <w:r w:rsidRPr="00CC3AD1">
              <w:rPr>
                <w:rFonts w:ascii="Times New Roman" w:eastAsia="Times New Roman" w:hAnsi="Times New Roman" w:cs="Times New Roman"/>
                <w:b/>
                <w:sz w:val="22"/>
                <w:szCs w:val="22"/>
                <w:lang w:eastAsia="pl-PL"/>
              </w:rPr>
              <w:t>1</w:t>
            </w:r>
            <w:r w:rsidR="006A57C7">
              <w:rPr>
                <w:rFonts w:ascii="Times New Roman" w:eastAsia="Times New Roman" w:hAnsi="Times New Roman" w:cs="Times New Roman"/>
                <w:b/>
                <w:sz w:val="22"/>
                <w:szCs w:val="22"/>
                <w:lang w:eastAsia="pl-PL"/>
              </w:rPr>
              <w:t>6</w:t>
            </w:r>
          </w:p>
        </w:tc>
        <w:tc>
          <w:tcPr>
            <w:tcW w:w="2551" w:type="dxa"/>
            <w:shd w:val="clear" w:color="auto" w:fill="auto"/>
          </w:tcPr>
          <w:p w:rsidR="00F704DD" w:rsidRPr="00CC3AD1" w:rsidRDefault="00F704DD"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4007EE">
        <w:trPr>
          <w:trHeight w:val="672"/>
        </w:trPr>
        <w:tc>
          <w:tcPr>
            <w:tcW w:w="542" w:type="dxa"/>
            <w:shd w:val="clear" w:color="auto" w:fill="auto"/>
            <w:vAlign w:val="center"/>
          </w:tcPr>
          <w:p w:rsidR="00CC3AD1" w:rsidRPr="004007EE" w:rsidRDefault="006A57C7" w:rsidP="00FA6C95">
            <w:pPr>
              <w:spacing w:after="120" w:line="240" w:lineRule="auto"/>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2</w:t>
            </w:r>
            <w:r w:rsidR="00CC3AD1" w:rsidRPr="004007EE">
              <w:rPr>
                <w:rFonts w:ascii="Times New Roman" w:eastAsia="Times New Roman" w:hAnsi="Times New Roman" w:cs="Times New Roman"/>
                <w:sz w:val="22"/>
                <w:szCs w:val="22"/>
                <w:lang w:eastAsia="pl-PL"/>
              </w:rPr>
              <w:t>.</w:t>
            </w:r>
          </w:p>
        </w:tc>
        <w:tc>
          <w:tcPr>
            <w:tcW w:w="2748" w:type="dxa"/>
            <w:shd w:val="clear" w:color="auto" w:fill="FFFFFF" w:themeFill="background1"/>
            <w:vAlign w:val="center"/>
          </w:tcPr>
          <w:p w:rsidR="00CC3AD1" w:rsidRPr="00DF07F1" w:rsidRDefault="00CC3AD1" w:rsidP="004007EE">
            <w:pPr>
              <w:spacing w:after="0"/>
              <w:jc w:val="left"/>
              <w:rPr>
                <w:rFonts w:ascii="Times New Roman" w:hAnsi="Times New Roman" w:cs="Times New Roman"/>
                <w:highlight w:val="yellow"/>
                <w:lang w:eastAsia="pl-PL"/>
              </w:rPr>
            </w:pPr>
            <w:r w:rsidRPr="00DF07F1">
              <w:rPr>
                <w:rFonts w:ascii="Times New Roman" w:hAnsi="Times New Roman" w:cs="Times New Roman"/>
                <w:lang w:eastAsia="pl-PL"/>
              </w:rPr>
              <w:t>Drukarka kodów kreskowych</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6A57C7" w:rsidP="00FA6C95">
            <w:pPr>
              <w:spacing w:after="120" w:line="240" w:lineRule="auto"/>
              <w:jc w:val="center"/>
              <w:rPr>
                <w:rFonts w:ascii="Times New Roman" w:eastAsia="Times New Roman" w:hAnsi="Times New Roman" w:cs="Times New Roman"/>
                <w:b/>
                <w:sz w:val="22"/>
                <w:szCs w:val="22"/>
                <w:lang w:eastAsia="pl-PL"/>
              </w:rPr>
            </w:pPr>
            <w:r>
              <w:rPr>
                <w:rFonts w:ascii="Times New Roman" w:eastAsia="Times New Roman" w:hAnsi="Times New Roman" w:cs="Times New Roman"/>
                <w:b/>
                <w:sz w:val="22"/>
                <w:szCs w:val="22"/>
                <w:lang w:eastAsia="pl-PL"/>
              </w:rPr>
              <w:t>28</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4007EE">
        <w:trPr>
          <w:trHeight w:val="683"/>
        </w:trPr>
        <w:tc>
          <w:tcPr>
            <w:tcW w:w="542" w:type="dxa"/>
            <w:shd w:val="clear" w:color="auto" w:fill="auto"/>
            <w:vAlign w:val="center"/>
          </w:tcPr>
          <w:p w:rsidR="00CC3AD1" w:rsidRPr="004007EE" w:rsidRDefault="006A57C7" w:rsidP="00FA6C95">
            <w:pPr>
              <w:spacing w:after="120" w:line="240" w:lineRule="auto"/>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3</w:t>
            </w:r>
            <w:r w:rsidR="00CC3AD1" w:rsidRPr="004007EE">
              <w:rPr>
                <w:rFonts w:ascii="Times New Roman" w:eastAsia="Times New Roman" w:hAnsi="Times New Roman" w:cs="Times New Roman"/>
                <w:sz w:val="22"/>
                <w:szCs w:val="22"/>
                <w:lang w:eastAsia="pl-PL"/>
              </w:rPr>
              <w:t>.</w:t>
            </w:r>
          </w:p>
        </w:tc>
        <w:tc>
          <w:tcPr>
            <w:tcW w:w="2748" w:type="dxa"/>
            <w:shd w:val="clear" w:color="auto" w:fill="FFFFFF" w:themeFill="background1"/>
            <w:vAlign w:val="center"/>
          </w:tcPr>
          <w:p w:rsidR="00CC3AD1" w:rsidRPr="00DF07F1" w:rsidRDefault="00CC3AD1" w:rsidP="004007EE">
            <w:pPr>
              <w:spacing w:after="0"/>
              <w:jc w:val="left"/>
              <w:rPr>
                <w:rFonts w:ascii="Times New Roman" w:hAnsi="Times New Roman" w:cs="Times New Roman"/>
                <w:lang w:eastAsia="pl-PL"/>
              </w:rPr>
            </w:pPr>
            <w:r w:rsidRPr="00DF07F1">
              <w:rPr>
                <w:rFonts w:ascii="Times New Roman" w:hAnsi="Times New Roman" w:cs="Times New Roman"/>
                <w:lang w:eastAsia="pl-PL"/>
              </w:rPr>
              <w:t>Czytnik kodów kreskowych</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6A57C7" w:rsidP="00FA6C95">
            <w:pPr>
              <w:spacing w:after="120" w:line="240" w:lineRule="auto"/>
              <w:jc w:val="center"/>
              <w:rPr>
                <w:rFonts w:ascii="Times New Roman" w:eastAsia="Times New Roman" w:hAnsi="Times New Roman" w:cs="Times New Roman"/>
                <w:b/>
                <w:sz w:val="22"/>
                <w:szCs w:val="22"/>
                <w:lang w:eastAsia="pl-PL"/>
              </w:rPr>
            </w:pPr>
            <w:r>
              <w:rPr>
                <w:rFonts w:ascii="Times New Roman" w:eastAsia="Times New Roman" w:hAnsi="Times New Roman" w:cs="Times New Roman"/>
                <w:b/>
                <w:sz w:val="22"/>
                <w:szCs w:val="22"/>
                <w:lang w:eastAsia="pl-PL"/>
              </w:rPr>
              <w:t>32</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DF07F1">
        <w:trPr>
          <w:trHeight w:val="722"/>
        </w:trPr>
        <w:tc>
          <w:tcPr>
            <w:tcW w:w="542" w:type="dxa"/>
            <w:shd w:val="clear" w:color="auto" w:fill="auto"/>
            <w:vAlign w:val="center"/>
          </w:tcPr>
          <w:p w:rsidR="00CC3AD1" w:rsidRPr="004007EE" w:rsidRDefault="006A57C7" w:rsidP="00FA6C95">
            <w:pPr>
              <w:spacing w:after="120" w:line="240" w:lineRule="auto"/>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4</w:t>
            </w:r>
            <w:r w:rsidR="00CC3AD1" w:rsidRPr="004007EE">
              <w:rPr>
                <w:rFonts w:ascii="Times New Roman" w:eastAsia="Times New Roman" w:hAnsi="Times New Roman" w:cs="Times New Roman"/>
                <w:sz w:val="22"/>
                <w:szCs w:val="22"/>
                <w:lang w:eastAsia="pl-PL"/>
              </w:rPr>
              <w:t>.</w:t>
            </w:r>
          </w:p>
        </w:tc>
        <w:tc>
          <w:tcPr>
            <w:tcW w:w="2748" w:type="dxa"/>
            <w:shd w:val="clear" w:color="auto" w:fill="FFFFFF" w:themeFill="background1"/>
            <w:vAlign w:val="center"/>
          </w:tcPr>
          <w:p w:rsidR="00CC3AD1" w:rsidRPr="00DF07F1" w:rsidRDefault="00CC3AD1" w:rsidP="004007EE">
            <w:pPr>
              <w:spacing w:after="0"/>
              <w:jc w:val="left"/>
              <w:rPr>
                <w:rFonts w:ascii="Times New Roman" w:hAnsi="Times New Roman" w:cs="Times New Roman"/>
                <w:lang w:eastAsia="pl-PL"/>
              </w:rPr>
            </w:pPr>
            <w:r w:rsidRPr="00DF07F1">
              <w:rPr>
                <w:rFonts w:ascii="Times New Roman" w:hAnsi="Times New Roman" w:cs="Times New Roman"/>
                <w:lang w:eastAsia="pl-PL"/>
              </w:rPr>
              <w:t>Oprogramowanie do skanowania</w:t>
            </w:r>
          </w:p>
        </w:tc>
        <w:tc>
          <w:tcPr>
            <w:tcW w:w="1984"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c>
          <w:tcPr>
            <w:tcW w:w="1418" w:type="dxa"/>
            <w:shd w:val="clear" w:color="auto" w:fill="auto"/>
            <w:vAlign w:val="center"/>
          </w:tcPr>
          <w:p w:rsidR="00CC3AD1" w:rsidRPr="00CC3AD1" w:rsidRDefault="006A57C7" w:rsidP="00FA6C95">
            <w:pPr>
              <w:spacing w:after="120" w:line="240" w:lineRule="auto"/>
              <w:jc w:val="center"/>
              <w:rPr>
                <w:rFonts w:ascii="Times New Roman" w:eastAsia="Times New Roman" w:hAnsi="Times New Roman" w:cs="Times New Roman"/>
                <w:b/>
                <w:sz w:val="22"/>
                <w:szCs w:val="22"/>
                <w:lang w:eastAsia="pl-PL"/>
              </w:rPr>
            </w:pPr>
            <w:r>
              <w:rPr>
                <w:rFonts w:ascii="Times New Roman" w:eastAsia="Times New Roman" w:hAnsi="Times New Roman" w:cs="Times New Roman"/>
                <w:b/>
                <w:sz w:val="22"/>
                <w:szCs w:val="22"/>
                <w:lang w:eastAsia="pl-PL"/>
              </w:rPr>
              <w:t>16</w:t>
            </w:r>
          </w:p>
        </w:tc>
        <w:tc>
          <w:tcPr>
            <w:tcW w:w="2551" w:type="dxa"/>
            <w:shd w:val="clear" w:color="auto" w:fill="auto"/>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r w:rsidR="00CC3AD1" w:rsidRPr="00CC3AD1" w:rsidTr="00DF07F1">
        <w:trPr>
          <w:trHeight w:val="524"/>
        </w:trPr>
        <w:tc>
          <w:tcPr>
            <w:tcW w:w="6692" w:type="dxa"/>
            <w:gridSpan w:val="4"/>
            <w:shd w:val="clear" w:color="auto" w:fill="auto"/>
            <w:vAlign w:val="center"/>
          </w:tcPr>
          <w:p w:rsidR="00CC3AD1" w:rsidRPr="00CC3AD1" w:rsidRDefault="004007EE" w:rsidP="006A57C7">
            <w:pPr>
              <w:spacing w:after="120" w:line="240" w:lineRule="auto"/>
              <w:jc w:val="right"/>
              <w:rPr>
                <w:rFonts w:ascii="Times New Roman" w:eastAsia="Times New Roman" w:hAnsi="Times New Roman" w:cs="Times New Roman"/>
                <w:b/>
                <w:sz w:val="22"/>
                <w:szCs w:val="22"/>
                <w:lang w:eastAsia="pl-PL"/>
              </w:rPr>
            </w:pPr>
            <w:r w:rsidRPr="000C4082">
              <w:rPr>
                <w:bCs/>
                <w:sz w:val="22"/>
                <w:szCs w:val="22"/>
              </w:rPr>
              <w:t xml:space="preserve">                                         </w:t>
            </w:r>
            <w:r w:rsidRPr="004007EE">
              <w:rPr>
                <w:rFonts w:ascii="Times New Roman" w:hAnsi="Times New Roman" w:cs="Times New Roman"/>
                <w:bCs/>
                <w:sz w:val="22"/>
                <w:szCs w:val="22"/>
              </w:rPr>
              <w:t xml:space="preserve">RAZEM – cena brutto oferty </w:t>
            </w:r>
            <w:r w:rsidR="00CC3AD1" w:rsidRPr="004007EE">
              <w:rPr>
                <w:rFonts w:ascii="Times New Roman" w:eastAsia="Times New Roman" w:hAnsi="Times New Roman" w:cs="Times New Roman"/>
                <w:sz w:val="22"/>
                <w:szCs w:val="22"/>
                <w:lang w:eastAsia="pl-PL"/>
              </w:rPr>
              <w:t>(poz. 1-</w:t>
            </w:r>
            <w:r w:rsidR="006A57C7">
              <w:rPr>
                <w:rFonts w:ascii="Times New Roman" w:eastAsia="Times New Roman" w:hAnsi="Times New Roman" w:cs="Times New Roman"/>
                <w:sz w:val="22"/>
                <w:szCs w:val="22"/>
                <w:lang w:eastAsia="pl-PL"/>
              </w:rPr>
              <w:t>4</w:t>
            </w:r>
            <w:r w:rsidR="00CC3AD1" w:rsidRPr="004007EE">
              <w:rPr>
                <w:rFonts w:ascii="Times New Roman" w:eastAsia="Times New Roman" w:hAnsi="Times New Roman" w:cs="Times New Roman"/>
                <w:sz w:val="22"/>
                <w:szCs w:val="22"/>
                <w:lang w:eastAsia="pl-PL"/>
              </w:rPr>
              <w:t>):</w:t>
            </w:r>
          </w:p>
        </w:tc>
        <w:tc>
          <w:tcPr>
            <w:tcW w:w="2551" w:type="dxa"/>
            <w:shd w:val="clear" w:color="auto" w:fill="auto"/>
            <w:vAlign w:val="center"/>
          </w:tcPr>
          <w:p w:rsidR="00CC3AD1" w:rsidRPr="00CC3AD1" w:rsidRDefault="00CC3AD1" w:rsidP="00FA6C95">
            <w:pPr>
              <w:spacing w:after="120" w:line="240" w:lineRule="auto"/>
              <w:jc w:val="left"/>
              <w:rPr>
                <w:rFonts w:ascii="Times New Roman" w:eastAsia="Times New Roman" w:hAnsi="Times New Roman" w:cs="Times New Roman"/>
                <w:sz w:val="22"/>
                <w:szCs w:val="22"/>
                <w:lang w:eastAsia="pl-PL"/>
              </w:rPr>
            </w:pPr>
          </w:p>
        </w:tc>
      </w:tr>
    </w:tbl>
    <w:p w:rsidR="00F704DD" w:rsidRPr="00CC3AD1" w:rsidRDefault="00F704DD" w:rsidP="00F704DD">
      <w:pPr>
        <w:suppressAutoHyphens/>
        <w:spacing w:after="0"/>
        <w:rPr>
          <w:rFonts w:ascii="Times New Roman" w:hAnsi="Times New Roman" w:cs="Times New Roman"/>
          <w:lang w:eastAsia="ar-SA"/>
        </w:rPr>
      </w:pPr>
      <w:r w:rsidRPr="00CC3AD1">
        <w:rPr>
          <w:rFonts w:ascii="Times New Roman" w:hAnsi="Times New Roman" w:cs="Times New Roman"/>
          <w:lang w:eastAsia="ar-SA"/>
        </w:rPr>
        <w:t>Powyższe wynagrodzenie jest ostateczne i obejmuje wszystkie koszty, jakie powstaną i mogą powstać w związku z wykonaniem przedmiotu Umowy, w tym również wszystkie koszty towarzyszące wykonaniu, o których mowa w SIWZ (m.in. transport, rozładunek, wniesienie do wskazanych przez Zamawiającego pomieszczeń, świadczenie serwisu gwarancyjnego, podatki i opłaty, itp.).</w:t>
      </w:r>
    </w:p>
    <w:p w:rsidR="00F704DD" w:rsidRPr="00CC3AD1" w:rsidRDefault="00F704DD" w:rsidP="00DB48C4">
      <w:pPr>
        <w:pStyle w:val="Akapitzlist"/>
        <w:numPr>
          <w:ilvl w:val="0"/>
          <w:numId w:val="15"/>
        </w:numPr>
        <w:spacing w:after="0" w:line="240" w:lineRule="auto"/>
        <w:ind w:left="567" w:hanging="567"/>
        <w:rPr>
          <w:rFonts w:ascii="Times New Roman" w:eastAsia="Batang" w:hAnsi="Times New Roman" w:cs="Times New Roman"/>
          <w:b/>
          <w:lang w:eastAsia="pl-PL"/>
        </w:rPr>
      </w:pPr>
      <w:r w:rsidRPr="00CC3AD1">
        <w:rPr>
          <w:rFonts w:ascii="Times New Roman" w:eastAsia="Batang" w:hAnsi="Times New Roman" w:cs="Times New Roman"/>
          <w:b/>
          <w:lang w:eastAsia="pl-PL"/>
        </w:rPr>
        <w:t>Oświadczamy, że zamówienie zrealizujemy w terminie do dnia ……………201</w:t>
      </w:r>
      <w:r w:rsidR="0005238C">
        <w:rPr>
          <w:rFonts w:ascii="Times New Roman" w:eastAsia="Batang" w:hAnsi="Times New Roman" w:cs="Times New Roman"/>
          <w:b/>
          <w:lang w:eastAsia="pl-PL"/>
        </w:rPr>
        <w:t>6</w:t>
      </w:r>
      <w:bookmarkStart w:id="58" w:name="_GoBack"/>
      <w:bookmarkEnd w:id="58"/>
      <w:r w:rsidRPr="00CC3AD1">
        <w:rPr>
          <w:rFonts w:ascii="Times New Roman" w:eastAsia="Batang" w:hAnsi="Times New Roman" w:cs="Times New Roman"/>
          <w:b/>
          <w:lang w:eastAsia="pl-PL"/>
        </w:rPr>
        <w:t xml:space="preserve"> r.</w:t>
      </w:r>
      <w:r w:rsidRPr="00CC3AD1">
        <w:rPr>
          <w:rFonts w:ascii="Times New Roman" w:eastAsia="Batang" w:hAnsi="Times New Roman" w:cs="Times New Roman"/>
          <w:vertAlign w:val="superscript"/>
          <w:lang w:eastAsia="pl-PL"/>
        </w:rPr>
        <w:t>1)</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Jesteśmy związani ofertą przez 30 dni.</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Zobowiązujemy się do udzielenia Zamawiającemu gwarancji na przedmiot zamówienia, zgodnie z zasadami określonymi w Formularzu technicznym.</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 xml:space="preserve">Warunki płatności - płatność będzie dokonywana w terminie 30 dni od daty wpływu do Urzędu do Spraw Cudzoziemców prawidłowo wystawionej faktury z załączonym  protokołem odbioru końcowego przedmiotu Umowy podpisanym przez Strony. Płatność za przedmiot umowy nastąpi przelewem na konto Wykonawcy. Termin uważa się za </w:t>
      </w:r>
      <w:r w:rsidRPr="00CC3AD1">
        <w:rPr>
          <w:rFonts w:ascii="Times New Roman" w:hAnsi="Times New Roman" w:cs="Times New Roman"/>
        </w:rPr>
        <w:lastRenderedPageBreak/>
        <w:t>zachowany, jeśli obciążenie rachunku Zamawiającego nastąpi najpóźniej w ostatnim dniu płatności.</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W razie wybrania naszej oferty zobowiązujemy się do podpisania umowy na warunkach zawartych w SIWZ i jej modyfikacjach oraz w miejscu i terminie określonym przez Zamawiającego.</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Zamówienie zrealizowane będzie własnymi siłami/z pomocą podwykonawcy</w:t>
      </w:r>
      <w:r w:rsidRPr="00CC3AD1">
        <w:rPr>
          <w:rFonts w:ascii="Times New Roman" w:hAnsi="Times New Roman" w:cs="Times New Roman"/>
          <w:vertAlign w:val="superscript"/>
        </w:rPr>
        <w:t>2)</w:t>
      </w:r>
      <w:r w:rsidRPr="00CC3AD1">
        <w:rPr>
          <w:rFonts w:ascii="Times New Roman" w:hAnsi="Times New Roman" w:cs="Times New Roman"/>
        </w:rPr>
        <w:t>, który realizować będzie część zamówienia obejmującą …………………...............................…………..</w:t>
      </w:r>
      <w:r w:rsidRPr="00CC3AD1">
        <w:rPr>
          <w:rFonts w:ascii="Times New Roman" w:hAnsi="Times New Roman" w:cs="Times New Roman"/>
          <w:vertAlign w:val="superscript"/>
        </w:rPr>
        <w:t>3)</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Przedkładając Zamawiającemu naszą ofertę oświadczamy że zapoznaliśmy się z treścią SIWZ wraz z jej modyfikacjami oraz istotnymi postanowieniami umowy i akceptujemy je bez zastrzeżeń.</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Oświadczamy, że w przypadku wspólnego ubiegania się o udzielenie zamówienia ponosimy solidarną odpowiedzialność za wykonanie przedmiotu umowy.</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Ofertę niniejszą składamy na .............. kolejno ponumerowanych stronach.</w:t>
      </w:r>
    </w:p>
    <w:p w:rsidR="00F704DD" w:rsidRPr="00CC3AD1" w:rsidRDefault="00F704DD" w:rsidP="00DB48C4">
      <w:pPr>
        <w:numPr>
          <w:ilvl w:val="0"/>
          <w:numId w:val="15"/>
        </w:numPr>
        <w:spacing w:after="0"/>
        <w:ind w:left="567" w:hanging="567"/>
        <w:rPr>
          <w:rFonts w:ascii="Times New Roman" w:hAnsi="Times New Roman" w:cs="Times New Roman"/>
        </w:rPr>
      </w:pPr>
      <w:r w:rsidRPr="00CC3AD1">
        <w:rPr>
          <w:rFonts w:ascii="Times New Roman" w:hAnsi="Times New Roman" w:cs="Times New Roman"/>
        </w:rPr>
        <w:t>Załącznikami do niniejszej oferty są:</w:t>
      </w:r>
    </w:p>
    <w:p w:rsidR="00F704DD" w:rsidRPr="00CC3AD1" w:rsidRDefault="00F704DD" w:rsidP="00F704DD">
      <w:pPr>
        <w:rPr>
          <w:rFonts w:ascii="Times New Roman" w:hAnsi="Times New Roman" w:cs="Times New Roman"/>
        </w:rPr>
      </w:pPr>
      <w:r w:rsidRPr="00CC3AD1">
        <w:rPr>
          <w:rFonts w:ascii="Times New Roman" w:hAnsi="Times New Roman" w:cs="Times New Roman"/>
        </w:rPr>
        <w:t>1) ........................................................................................................................................</w:t>
      </w:r>
    </w:p>
    <w:p w:rsidR="00F704DD" w:rsidRPr="00CC3AD1" w:rsidRDefault="00F704DD" w:rsidP="00F704DD">
      <w:pPr>
        <w:rPr>
          <w:rFonts w:ascii="Times New Roman" w:hAnsi="Times New Roman" w:cs="Times New Roman"/>
        </w:rPr>
      </w:pPr>
      <w:r w:rsidRPr="00CC3AD1">
        <w:rPr>
          <w:rFonts w:ascii="Times New Roman" w:hAnsi="Times New Roman" w:cs="Times New Roman"/>
        </w:rPr>
        <w:t>2) ........................................................................................................................................</w:t>
      </w:r>
    </w:p>
    <w:p w:rsidR="00F704DD" w:rsidRPr="00CC3AD1" w:rsidRDefault="00F704DD" w:rsidP="00F704DD">
      <w:pPr>
        <w:rPr>
          <w:rFonts w:ascii="Times New Roman" w:hAnsi="Times New Roman" w:cs="Times New Roman"/>
        </w:rPr>
      </w:pPr>
      <w:r w:rsidRPr="00CC3AD1">
        <w:rPr>
          <w:rFonts w:ascii="Times New Roman" w:hAnsi="Times New Roman" w:cs="Times New Roman"/>
        </w:rPr>
        <w:t>3) .................................................................................................................................................</w:t>
      </w:r>
    </w:p>
    <w:p w:rsidR="00F704DD" w:rsidRPr="00CC3AD1" w:rsidRDefault="00F704DD" w:rsidP="00F704DD">
      <w:pPr>
        <w:rPr>
          <w:rFonts w:ascii="Times New Roman" w:hAnsi="Times New Roman" w:cs="Times New Roman"/>
        </w:rPr>
      </w:pPr>
      <w:r w:rsidRPr="00CC3AD1">
        <w:rPr>
          <w:rFonts w:ascii="Times New Roman" w:hAnsi="Times New Roman" w:cs="Times New Roman"/>
        </w:rPr>
        <w:t>4) .................................................................................................................................................</w:t>
      </w:r>
    </w:p>
    <w:p w:rsidR="00F704DD" w:rsidRPr="00CC3AD1" w:rsidRDefault="00F704DD" w:rsidP="00F704DD">
      <w:pPr>
        <w:rPr>
          <w:rFonts w:ascii="Times New Roman" w:hAnsi="Times New Roman" w:cs="Times New Roman"/>
        </w:rPr>
      </w:pPr>
      <w:r w:rsidRPr="00CC3AD1">
        <w:rPr>
          <w:rFonts w:ascii="Times New Roman" w:hAnsi="Times New Roman" w:cs="Times New Roman"/>
        </w:rPr>
        <w:t>5) .................................................................................................................................................</w:t>
      </w:r>
    </w:p>
    <w:p w:rsidR="00F704DD" w:rsidRPr="00CC3AD1" w:rsidRDefault="00F704DD" w:rsidP="00F704DD">
      <w:pPr>
        <w:rPr>
          <w:rFonts w:ascii="Times New Roman" w:hAnsi="Times New Roman" w:cs="Times New Roman"/>
        </w:rPr>
      </w:pPr>
      <w:r w:rsidRPr="00CC3AD1">
        <w:rPr>
          <w:rFonts w:ascii="Times New Roman" w:hAnsi="Times New Roman" w:cs="Times New Roman"/>
        </w:rPr>
        <w:t xml:space="preserve">   </w:t>
      </w:r>
    </w:p>
    <w:p w:rsidR="00F704DD" w:rsidRPr="00CC3AD1" w:rsidRDefault="00F704DD" w:rsidP="00F704DD">
      <w:pPr>
        <w:spacing w:after="0"/>
        <w:ind w:left="2832" w:firstLine="708"/>
        <w:jc w:val="center"/>
        <w:rPr>
          <w:rFonts w:ascii="Times New Roman" w:hAnsi="Times New Roman" w:cs="Times New Roman"/>
        </w:rPr>
      </w:pPr>
      <w:r w:rsidRPr="00CC3AD1">
        <w:rPr>
          <w:rFonts w:ascii="Times New Roman" w:hAnsi="Times New Roman" w:cs="Times New Roman"/>
        </w:rPr>
        <w:t xml:space="preserve"> ........................................................................ </w:t>
      </w:r>
    </w:p>
    <w:p w:rsidR="00F704DD" w:rsidRPr="00CC3AD1" w:rsidRDefault="00F704DD" w:rsidP="00F704DD">
      <w:pPr>
        <w:jc w:val="right"/>
        <w:rPr>
          <w:rFonts w:ascii="Times New Roman" w:hAnsi="Times New Roman" w:cs="Times New Roman"/>
          <w:vertAlign w:val="superscript"/>
        </w:rPr>
      </w:pPr>
      <w:r w:rsidRPr="00CC3AD1">
        <w:rPr>
          <w:rFonts w:ascii="Times New Roman" w:hAnsi="Times New Roman" w:cs="Times New Roman"/>
          <w:vertAlign w:val="superscript"/>
        </w:rPr>
        <w:t>(podpis osoby uprawnionej do składania oświadczeń woli w imieniu Wykonawcy)</w:t>
      </w:r>
    </w:p>
    <w:p w:rsidR="00F704DD" w:rsidRPr="00CC3AD1" w:rsidRDefault="00F704DD" w:rsidP="00F704DD">
      <w:pPr>
        <w:autoSpaceDE w:val="0"/>
        <w:autoSpaceDN w:val="0"/>
        <w:adjustRightInd w:val="0"/>
        <w:spacing w:after="0" w:line="240" w:lineRule="auto"/>
        <w:rPr>
          <w:rFonts w:ascii="Times New Roman" w:eastAsia="Times New Roman" w:hAnsi="Times New Roman" w:cs="Times New Roman"/>
          <w:b/>
          <w:bCs/>
          <w:i/>
          <w:iCs/>
          <w:sz w:val="22"/>
          <w:szCs w:val="22"/>
          <w:lang w:eastAsia="pl-PL"/>
        </w:rPr>
      </w:pPr>
      <w:r w:rsidRPr="00CC3AD1">
        <w:rPr>
          <w:rFonts w:ascii="Times New Roman" w:hAnsi="Times New Roman" w:cs="Times New Roman"/>
          <w:vertAlign w:val="superscript"/>
        </w:rPr>
        <w:t>1)</w:t>
      </w:r>
      <w:r w:rsidRPr="00CC3AD1">
        <w:rPr>
          <w:rFonts w:ascii="Times New Roman" w:hAnsi="Times New Roman" w:cs="Times New Roman"/>
        </w:rPr>
        <w:t xml:space="preserve">  </w:t>
      </w:r>
      <w:r w:rsidRPr="00CC3AD1">
        <w:rPr>
          <w:rFonts w:ascii="Times New Roman" w:eastAsia="Times New Roman" w:hAnsi="Times New Roman" w:cs="Times New Roman"/>
          <w:b/>
          <w:bCs/>
          <w:i/>
          <w:iCs/>
          <w:sz w:val="22"/>
          <w:szCs w:val="22"/>
          <w:lang w:eastAsia="pl-PL"/>
        </w:rPr>
        <w:t xml:space="preserve"> </w:t>
      </w:r>
      <w:r w:rsidRPr="00CC3AD1">
        <w:rPr>
          <w:rFonts w:ascii="Times New Roman" w:eastAsia="Batang" w:hAnsi="Times New Roman" w:cs="Times New Roman"/>
          <w:sz w:val="22"/>
          <w:szCs w:val="22"/>
          <w:lang w:eastAsia="pl-PL"/>
        </w:rPr>
        <w:t xml:space="preserve">przedmiot zamówienia powinien być wykonany w </w:t>
      </w:r>
      <w:r w:rsidRPr="00802012">
        <w:rPr>
          <w:rFonts w:ascii="Times New Roman" w:eastAsia="Batang" w:hAnsi="Times New Roman" w:cs="Times New Roman"/>
          <w:sz w:val="22"/>
          <w:szCs w:val="22"/>
          <w:lang w:eastAsia="pl-PL"/>
        </w:rPr>
        <w:t xml:space="preserve">terminie </w:t>
      </w:r>
      <w:r w:rsidR="00396516" w:rsidRPr="00802012">
        <w:rPr>
          <w:rFonts w:ascii="Times New Roman" w:eastAsia="Batang" w:hAnsi="Times New Roman" w:cs="Times New Roman"/>
          <w:b/>
          <w:sz w:val="22"/>
          <w:szCs w:val="22"/>
          <w:u w:val="single"/>
          <w:lang w:eastAsia="pl-PL"/>
        </w:rPr>
        <w:t xml:space="preserve">nie później niż do dnia </w:t>
      </w:r>
      <w:r w:rsidR="006A57C7">
        <w:rPr>
          <w:rFonts w:ascii="Times New Roman" w:eastAsia="Batang" w:hAnsi="Times New Roman" w:cs="Times New Roman"/>
          <w:b/>
          <w:sz w:val="22"/>
          <w:szCs w:val="22"/>
          <w:u w:val="single"/>
          <w:lang w:eastAsia="pl-PL"/>
        </w:rPr>
        <w:t>17</w:t>
      </w:r>
      <w:r w:rsidR="00396516">
        <w:rPr>
          <w:rFonts w:ascii="Times New Roman" w:eastAsia="Batang" w:hAnsi="Times New Roman" w:cs="Times New Roman"/>
          <w:b/>
          <w:sz w:val="22"/>
          <w:szCs w:val="22"/>
          <w:u w:val="single"/>
          <w:lang w:eastAsia="pl-PL"/>
        </w:rPr>
        <w:t xml:space="preserve"> </w:t>
      </w:r>
      <w:r w:rsidR="006A57C7">
        <w:rPr>
          <w:rFonts w:ascii="Times New Roman" w:eastAsia="Batang" w:hAnsi="Times New Roman" w:cs="Times New Roman"/>
          <w:b/>
          <w:sz w:val="22"/>
          <w:szCs w:val="22"/>
          <w:u w:val="single"/>
          <w:lang w:eastAsia="pl-PL"/>
        </w:rPr>
        <w:t>sierpnia</w:t>
      </w:r>
      <w:r w:rsidR="00396516" w:rsidRPr="00802012">
        <w:rPr>
          <w:rFonts w:ascii="Times New Roman" w:eastAsia="Batang" w:hAnsi="Times New Roman" w:cs="Times New Roman"/>
          <w:b/>
          <w:sz w:val="22"/>
          <w:szCs w:val="22"/>
          <w:u w:val="single"/>
          <w:lang w:eastAsia="pl-PL"/>
        </w:rPr>
        <w:t xml:space="preserve"> 201</w:t>
      </w:r>
      <w:r w:rsidR="006A57C7">
        <w:rPr>
          <w:rFonts w:ascii="Times New Roman" w:eastAsia="Batang" w:hAnsi="Times New Roman" w:cs="Times New Roman"/>
          <w:b/>
          <w:sz w:val="22"/>
          <w:szCs w:val="22"/>
          <w:u w:val="single"/>
          <w:lang w:eastAsia="pl-PL"/>
        </w:rPr>
        <w:t>6</w:t>
      </w:r>
      <w:r w:rsidR="00396516" w:rsidRPr="00802012">
        <w:rPr>
          <w:rFonts w:ascii="Times New Roman" w:eastAsia="Batang" w:hAnsi="Times New Roman" w:cs="Times New Roman"/>
          <w:b/>
          <w:sz w:val="22"/>
          <w:szCs w:val="22"/>
          <w:u w:val="single"/>
          <w:lang w:eastAsia="pl-PL"/>
        </w:rPr>
        <w:t xml:space="preserve"> r.</w:t>
      </w:r>
      <w:r w:rsidR="00396516" w:rsidRPr="00802012">
        <w:rPr>
          <w:rFonts w:ascii="Times New Roman" w:eastAsia="Batang" w:hAnsi="Times New Roman" w:cs="Times New Roman"/>
          <w:sz w:val="22"/>
          <w:szCs w:val="22"/>
          <w:lang w:eastAsia="pl-PL"/>
        </w:rPr>
        <w:t xml:space="preserve"> Wykonawca może zaoferować krótszy termin realizacji zamówienia, z zastrzeżeniem, że maksymalną liczbę pkt w kryterium termin realizacji Wykonawca otrzyma za termin wyznaczony </w:t>
      </w:r>
      <w:r w:rsidR="00396516" w:rsidRPr="00802012">
        <w:rPr>
          <w:rFonts w:ascii="Times New Roman" w:eastAsia="Batang" w:hAnsi="Times New Roman" w:cs="Times New Roman"/>
          <w:b/>
          <w:sz w:val="22"/>
          <w:szCs w:val="22"/>
          <w:u w:val="single"/>
          <w:lang w:eastAsia="pl-PL"/>
        </w:rPr>
        <w:t xml:space="preserve">nie później niż do dnia </w:t>
      </w:r>
      <w:r w:rsidR="006A57C7">
        <w:rPr>
          <w:rFonts w:ascii="Times New Roman" w:eastAsia="Batang" w:hAnsi="Times New Roman" w:cs="Times New Roman"/>
          <w:b/>
          <w:sz w:val="22"/>
          <w:szCs w:val="22"/>
          <w:u w:val="single"/>
          <w:lang w:eastAsia="pl-PL"/>
        </w:rPr>
        <w:t>1</w:t>
      </w:r>
      <w:r w:rsidR="00396516" w:rsidRPr="00802012">
        <w:rPr>
          <w:rFonts w:ascii="Times New Roman" w:eastAsia="Batang" w:hAnsi="Times New Roman" w:cs="Times New Roman"/>
          <w:b/>
          <w:sz w:val="22"/>
          <w:szCs w:val="22"/>
          <w:u w:val="single"/>
          <w:lang w:eastAsia="pl-PL"/>
        </w:rPr>
        <w:t xml:space="preserve"> </w:t>
      </w:r>
      <w:r w:rsidR="006A57C7">
        <w:rPr>
          <w:rFonts w:ascii="Times New Roman" w:eastAsia="Batang" w:hAnsi="Times New Roman" w:cs="Times New Roman"/>
          <w:b/>
          <w:sz w:val="22"/>
          <w:szCs w:val="22"/>
          <w:u w:val="single"/>
          <w:lang w:eastAsia="pl-PL"/>
        </w:rPr>
        <w:t>sierpnia</w:t>
      </w:r>
      <w:r w:rsidR="00396516" w:rsidRPr="00802012">
        <w:rPr>
          <w:rFonts w:ascii="Times New Roman" w:eastAsia="Batang" w:hAnsi="Times New Roman" w:cs="Times New Roman"/>
          <w:b/>
          <w:sz w:val="22"/>
          <w:szCs w:val="22"/>
          <w:u w:val="single"/>
          <w:lang w:eastAsia="pl-PL"/>
        </w:rPr>
        <w:t xml:space="preserve"> 201</w:t>
      </w:r>
      <w:r w:rsidR="006A57C7">
        <w:rPr>
          <w:rFonts w:ascii="Times New Roman" w:eastAsia="Batang" w:hAnsi="Times New Roman" w:cs="Times New Roman"/>
          <w:b/>
          <w:sz w:val="22"/>
          <w:szCs w:val="22"/>
          <w:u w:val="single"/>
          <w:lang w:eastAsia="pl-PL"/>
        </w:rPr>
        <w:t>6</w:t>
      </w:r>
      <w:r w:rsidR="00396516" w:rsidRPr="00802012">
        <w:rPr>
          <w:rFonts w:ascii="Times New Roman" w:eastAsia="Batang" w:hAnsi="Times New Roman" w:cs="Times New Roman"/>
          <w:b/>
          <w:sz w:val="22"/>
          <w:szCs w:val="22"/>
          <w:u w:val="single"/>
          <w:lang w:eastAsia="pl-PL"/>
        </w:rPr>
        <w:t xml:space="preserve"> r.</w:t>
      </w:r>
      <w:r w:rsidRPr="00802012">
        <w:rPr>
          <w:rFonts w:ascii="Times New Roman" w:eastAsia="Batang" w:hAnsi="Times New Roman" w:cs="Times New Roman"/>
          <w:sz w:val="22"/>
          <w:szCs w:val="22"/>
          <w:lang w:eastAsia="pl-PL"/>
        </w:rPr>
        <w:t xml:space="preserve"> W</w:t>
      </w:r>
      <w:r w:rsidRPr="00CC3AD1">
        <w:rPr>
          <w:rFonts w:ascii="Times New Roman" w:eastAsia="Batang" w:hAnsi="Times New Roman" w:cs="Times New Roman"/>
          <w:sz w:val="22"/>
          <w:szCs w:val="22"/>
          <w:lang w:eastAsia="pl-PL"/>
        </w:rPr>
        <w:t xml:space="preserve"> przypadku, gdy Wykonawca nie uzupełni pkt 1 Zamawiający uzna, że oferowany termin realizacji zamówienia odpowiada  terminowi wyznaczonemu przez Zamawiającego w pkt 4 SIWZ.</w:t>
      </w:r>
    </w:p>
    <w:p w:rsidR="00F704DD" w:rsidRPr="00CC3AD1" w:rsidRDefault="00F704DD" w:rsidP="00F704DD">
      <w:pPr>
        <w:spacing w:after="0" w:line="240" w:lineRule="auto"/>
        <w:rPr>
          <w:rFonts w:ascii="Times New Roman" w:hAnsi="Times New Roman" w:cs="Times New Roman"/>
          <w:sz w:val="22"/>
          <w:szCs w:val="22"/>
        </w:rPr>
      </w:pPr>
      <w:r w:rsidRPr="00CC3AD1">
        <w:rPr>
          <w:rFonts w:ascii="Times New Roman" w:hAnsi="Times New Roman" w:cs="Times New Roman"/>
          <w:sz w:val="22"/>
          <w:szCs w:val="22"/>
          <w:vertAlign w:val="superscript"/>
        </w:rPr>
        <w:t xml:space="preserve">2) </w:t>
      </w:r>
      <w:r w:rsidRPr="00CC3AD1">
        <w:rPr>
          <w:rFonts w:ascii="Times New Roman" w:hAnsi="Times New Roman" w:cs="Times New Roman"/>
          <w:sz w:val="22"/>
          <w:szCs w:val="22"/>
        </w:rPr>
        <w:t>niepotrzebne skreślić</w:t>
      </w:r>
    </w:p>
    <w:p w:rsidR="00F704DD" w:rsidRPr="00CC3AD1" w:rsidRDefault="00F704DD" w:rsidP="00F704DD">
      <w:pPr>
        <w:spacing w:after="0" w:line="240" w:lineRule="auto"/>
        <w:rPr>
          <w:rFonts w:ascii="Times New Roman" w:hAnsi="Times New Roman" w:cs="Times New Roman"/>
          <w:sz w:val="22"/>
          <w:szCs w:val="22"/>
        </w:rPr>
      </w:pPr>
      <w:r w:rsidRPr="00CC3AD1">
        <w:rPr>
          <w:rFonts w:ascii="Times New Roman" w:hAnsi="Times New Roman" w:cs="Times New Roman"/>
          <w:sz w:val="22"/>
          <w:szCs w:val="22"/>
          <w:vertAlign w:val="superscript"/>
        </w:rPr>
        <w:t>3)</w:t>
      </w:r>
      <w:r w:rsidRPr="00CC3AD1">
        <w:rPr>
          <w:rFonts w:ascii="Times New Roman" w:hAnsi="Times New Roman" w:cs="Times New Roman"/>
          <w:sz w:val="22"/>
          <w:szCs w:val="22"/>
        </w:rPr>
        <w:t xml:space="preserve"> w przypadku nieokreślenia lub nieuzupełnienia informacji o Podwykonawcy, Zamawiający uzna, iż Wykonawca będzie realizował zamówienie własnymi siłami</w:t>
      </w:r>
    </w:p>
    <w:p w:rsidR="00F704DD" w:rsidRPr="00CC3AD1" w:rsidRDefault="00F704DD" w:rsidP="00F704DD">
      <w:pPr>
        <w:keepNext/>
        <w:keepLines/>
        <w:pageBreakBefore/>
        <w:spacing w:before="200" w:after="0"/>
        <w:ind w:left="576" w:hanging="576"/>
        <w:jc w:val="left"/>
        <w:outlineLvl w:val="1"/>
        <w:rPr>
          <w:rFonts w:ascii="Times New Roman" w:eastAsia="Times New Roman" w:hAnsi="Times New Roman" w:cs="Times New Roman"/>
          <w:b/>
          <w:bCs/>
          <w:sz w:val="28"/>
          <w:szCs w:val="28"/>
          <w:lang w:val="x-none"/>
        </w:rPr>
        <w:sectPr w:rsidR="00F704DD" w:rsidRPr="00CC3AD1" w:rsidSect="00D268CC">
          <w:footerReference w:type="default" r:id="rId11"/>
          <w:pgSz w:w="11906" w:h="16838" w:code="9"/>
          <w:pgMar w:top="992" w:right="1418" w:bottom="1418" w:left="1418" w:header="709" w:footer="629" w:gutter="0"/>
          <w:cols w:space="708"/>
          <w:docGrid w:linePitch="360"/>
        </w:sectPr>
      </w:pPr>
    </w:p>
    <w:p w:rsidR="00FA6C95" w:rsidRPr="00FB0C4D" w:rsidRDefault="00FA6C95" w:rsidP="00FA6C95">
      <w:pPr>
        <w:jc w:val="right"/>
        <w:rPr>
          <w:rFonts w:ascii="Times New Roman" w:hAnsi="Times New Roman" w:cs="Times New Roman"/>
          <w:b/>
        </w:rPr>
      </w:pPr>
      <w:r w:rsidRPr="00FB0C4D">
        <w:rPr>
          <w:rFonts w:ascii="Times New Roman" w:hAnsi="Times New Roman" w:cs="Times New Roman"/>
          <w:b/>
        </w:rPr>
        <w:lastRenderedPageBreak/>
        <w:t xml:space="preserve">Załącznik nr </w:t>
      </w:r>
      <w:r w:rsidR="00B44E35">
        <w:rPr>
          <w:rFonts w:ascii="Times New Roman" w:hAnsi="Times New Roman" w:cs="Times New Roman"/>
          <w:b/>
        </w:rPr>
        <w:t>2</w:t>
      </w:r>
      <w:r w:rsidR="00D54F58">
        <w:rPr>
          <w:rFonts w:ascii="Times New Roman" w:hAnsi="Times New Roman" w:cs="Times New Roman"/>
          <w:b/>
        </w:rPr>
        <w:t>a</w:t>
      </w:r>
      <w:r w:rsidRPr="00FB0C4D">
        <w:rPr>
          <w:rFonts w:ascii="Times New Roman" w:hAnsi="Times New Roman" w:cs="Times New Roman"/>
          <w:b/>
        </w:rPr>
        <w:t xml:space="preserve"> do SIWZ – Formularz techniczny</w:t>
      </w:r>
    </w:p>
    <w:p w:rsidR="00FA6C95" w:rsidRPr="0016769D" w:rsidRDefault="00FA6C95" w:rsidP="00FA6C95">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rsidR="00FA6C95" w:rsidRPr="0016769D" w:rsidRDefault="00FA6C95" w:rsidP="00FA6C95">
      <w:pPr>
        <w:spacing w:after="0"/>
        <w:rPr>
          <w:rFonts w:ascii="Times New Roman" w:hAnsi="Times New Roman" w:cs="Times New Roman"/>
          <w:b/>
          <w:u w:val="single"/>
        </w:rPr>
      </w:pPr>
      <w:r w:rsidRPr="0016769D">
        <w:rPr>
          <w:rFonts w:ascii="Times New Roman" w:hAnsi="Times New Roman" w:cs="Times New Roman"/>
          <w:b/>
          <w:u w:val="single"/>
        </w:rPr>
        <w:t xml:space="preserve">UWAGA!!! </w:t>
      </w:r>
    </w:p>
    <w:p w:rsidR="004A7498" w:rsidRPr="0016769D" w:rsidRDefault="00FA6C95" w:rsidP="004A7498">
      <w:pPr>
        <w:spacing w:after="0"/>
        <w:rPr>
          <w:rFonts w:ascii="Times New Roman" w:hAnsi="Times New Roman" w:cs="Times New Roman"/>
          <w:b/>
        </w:rPr>
      </w:pPr>
      <w:r w:rsidRPr="0016769D">
        <w:rPr>
          <w:rFonts w:ascii="Times New Roman" w:hAnsi="Times New Roman" w:cs="Times New Roman"/>
          <w:b/>
        </w:rPr>
        <w:t>W formularzu technicznym w kolumnie „</w:t>
      </w:r>
      <w:r w:rsidR="00F671C8" w:rsidRPr="00F671C8">
        <w:rPr>
          <w:rFonts w:ascii="Times New Roman" w:hAnsi="Times New Roman" w:cs="Times New Roman"/>
          <w:b/>
        </w:rPr>
        <w:t>Parametry urządzenia oferowane przez Wykonawcę</w:t>
      </w:r>
      <w:r w:rsidRPr="0016769D">
        <w:rPr>
          <w:rFonts w:ascii="Times New Roman" w:hAnsi="Times New Roman" w:cs="Times New Roman"/>
          <w:b/>
        </w:rPr>
        <w:t xml:space="preserve">” </w:t>
      </w:r>
      <w:r w:rsidR="004A7498" w:rsidRPr="0016769D">
        <w:rPr>
          <w:rFonts w:ascii="Times New Roman" w:hAnsi="Times New Roman" w:cs="Times New Roman"/>
          <w:b/>
        </w:rPr>
        <w:t>należy wypełnić każdy wiersz tabeli, wpisując dokładnie każdy parametr wymagany przez Zamawiającego. Wykonawca zobowiązany jest wpisać m.in. model, typ urządzenia (jeśli występują) , nazwę producenta, warunki gwarancji oraz wymagane parametry oferowanych urządzeń poprzez wpisanie  słów: „Tak”/„Spełnia” lub podanie parametrów technicznych oferowanego urządzenia.</w:t>
      </w:r>
    </w:p>
    <w:p w:rsidR="004A7498" w:rsidRPr="0016769D" w:rsidRDefault="004A7498" w:rsidP="004A7498">
      <w:pPr>
        <w:spacing w:after="0"/>
        <w:rPr>
          <w:rFonts w:ascii="Times New Roman" w:hAnsi="Times New Roman" w:cs="Times New Roman"/>
          <w:b/>
        </w:rPr>
      </w:pPr>
      <w:r w:rsidRPr="0016769D">
        <w:rPr>
          <w:rFonts w:ascii="Times New Roman" w:hAnsi="Times New Roman" w:cs="Times New Roman"/>
          <w:b/>
        </w:rPr>
        <w:t>Oferty, które nie będą spełniały niniejszego wymagania zostaną ODRZUCONE na podstawie art. 89 ust 1 pkt 2 ustawy Pzp.</w:t>
      </w:r>
    </w:p>
    <w:p w:rsidR="004A7498" w:rsidRPr="0016769D" w:rsidRDefault="004A7498" w:rsidP="004A7498">
      <w:pPr>
        <w:spacing w:after="0"/>
        <w:rPr>
          <w:rFonts w:ascii="Times New Roman" w:hAnsi="Times New Roman" w:cs="Times New Roman"/>
        </w:rPr>
      </w:pPr>
    </w:p>
    <w:p w:rsidR="00FA6C95" w:rsidRPr="0016769D" w:rsidRDefault="00FA6C95" w:rsidP="00DB48C4">
      <w:pPr>
        <w:numPr>
          <w:ilvl w:val="0"/>
          <w:numId w:val="14"/>
        </w:numPr>
        <w:spacing w:after="160" w:line="259" w:lineRule="auto"/>
        <w:contextualSpacing/>
        <w:jc w:val="left"/>
        <w:rPr>
          <w:rFonts w:ascii="Times New Roman" w:hAnsi="Times New Roman" w:cs="Times New Roman"/>
          <w:b/>
          <w:szCs w:val="22"/>
          <w:u w:val="single"/>
        </w:rPr>
      </w:pPr>
      <w:r w:rsidRPr="0016769D">
        <w:rPr>
          <w:rFonts w:ascii="Times New Roman" w:hAnsi="Times New Roman" w:cs="Times New Roman"/>
          <w:b/>
          <w:szCs w:val="22"/>
          <w:u w:val="single"/>
        </w:rPr>
        <w:t>Skaner dokumentów, ilość: 1</w:t>
      </w:r>
      <w:r w:rsidR="00BE54D0">
        <w:rPr>
          <w:rFonts w:ascii="Times New Roman" w:hAnsi="Times New Roman" w:cs="Times New Roman"/>
          <w:b/>
          <w:szCs w:val="22"/>
          <w:u w:val="single"/>
        </w:rPr>
        <w:t>6</w:t>
      </w:r>
      <w:r w:rsidRPr="0016769D">
        <w:rPr>
          <w:rFonts w:ascii="Times New Roman" w:hAnsi="Times New Roman" w:cs="Times New Roman"/>
          <w:b/>
          <w:szCs w:val="22"/>
          <w:u w:val="single"/>
        </w:rPr>
        <w:t xml:space="preserve"> szt.</w:t>
      </w:r>
    </w:p>
    <w:p w:rsidR="0016769D" w:rsidRPr="0016769D" w:rsidRDefault="0016769D" w:rsidP="0016769D">
      <w:pPr>
        <w:spacing w:after="160" w:line="259" w:lineRule="auto"/>
        <w:ind w:left="720"/>
        <w:contextualSpacing/>
        <w:jc w:val="left"/>
        <w:rPr>
          <w:rFonts w:ascii="Times New Roman" w:hAnsi="Times New Roman" w:cs="Times New Roman"/>
          <w:b/>
          <w:szCs w:val="22"/>
          <w:u w:val="single"/>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Nazwa producenta …………………………………..</w:t>
      </w:r>
    </w:p>
    <w:p w:rsidR="0016769D" w:rsidRPr="0016769D" w:rsidRDefault="0016769D" w:rsidP="0016769D">
      <w:pPr>
        <w:spacing w:after="160" w:line="259" w:lineRule="auto"/>
        <w:ind w:left="720"/>
        <w:contextualSpacing/>
        <w:jc w:val="left"/>
        <w:rPr>
          <w:rFonts w:ascii="Times New Roman" w:hAnsi="Times New Roman" w:cs="Times New Roman"/>
          <w:szCs w:val="22"/>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p>
    <w:tbl>
      <w:tblPr>
        <w:tblStyle w:val="Tabela-Siatka1"/>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tblGrid>
      <w:tr w:rsidR="00D268CC" w:rsidRPr="00FA6C95" w:rsidTr="00D268CC">
        <w:trPr>
          <w:trHeight w:val="80"/>
        </w:trPr>
        <w:tc>
          <w:tcPr>
            <w:tcW w:w="4541" w:type="dxa"/>
            <w:tcBorders>
              <w:bottom w:val="single" w:sz="4" w:space="0" w:color="auto"/>
            </w:tcBorders>
          </w:tcPr>
          <w:p w:rsidR="00D268CC" w:rsidRPr="00FA6C95" w:rsidRDefault="00D268CC" w:rsidP="00FA6C95">
            <w:pPr>
              <w:spacing w:after="0" w:line="240" w:lineRule="auto"/>
              <w:jc w:val="left"/>
              <w:rPr>
                <w:rFonts w:ascii="Times New Roman" w:eastAsia="Times New Roman" w:hAnsi="Times New Roman" w:cs="Times New Roman"/>
                <w:b/>
                <w:lang w:eastAsia="pl-PL"/>
              </w:rPr>
            </w:pPr>
          </w:p>
        </w:tc>
      </w:tr>
    </w:tbl>
    <w:tbl>
      <w:tblPr>
        <w:tblW w:w="516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4"/>
        <w:gridCol w:w="1963"/>
        <w:gridCol w:w="3078"/>
        <w:gridCol w:w="1166"/>
        <w:gridCol w:w="1939"/>
        <w:gridCol w:w="6287"/>
      </w:tblGrid>
      <w:tr w:rsidR="00CF6FED" w:rsidRPr="00FA6C95" w:rsidTr="00BE54D0">
        <w:trPr>
          <w:tblCellSpacing w:w="0" w:type="dxa"/>
        </w:trPr>
        <w:tc>
          <w:tcPr>
            <w:tcW w:w="464" w:type="dxa"/>
            <w:vAlign w:val="center"/>
          </w:tcPr>
          <w:p w:rsidR="00CF6FED" w:rsidRPr="00FA6C95" w:rsidRDefault="00CF6FED"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Lp.</w:t>
            </w:r>
          </w:p>
        </w:tc>
        <w:tc>
          <w:tcPr>
            <w:tcW w:w="5023" w:type="dxa"/>
            <w:gridSpan w:val="2"/>
            <w:vAlign w:val="center"/>
          </w:tcPr>
          <w:p w:rsidR="00CF6FED" w:rsidRPr="00FA6C95" w:rsidRDefault="00CF6FED"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Funkcja</w:t>
            </w:r>
          </w:p>
        </w:tc>
        <w:tc>
          <w:tcPr>
            <w:tcW w:w="3108" w:type="dxa"/>
            <w:gridSpan w:val="2"/>
            <w:vAlign w:val="center"/>
          </w:tcPr>
          <w:p w:rsidR="00CF6FED" w:rsidRPr="00FA6C95" w:rsidRDefault="00CF6FED" w:rsidP="000A0F1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Wymagane m</w:t>
            </w:r>
            <w:r w:rsidRPr="00FA6C95">
              <w:rPr>
                <w:rFonts w:ascii="Times New Roman" w:eastAsia="Times New Roman" w:hAnsi="Times New Roman" w:cs="Times New Roman"/>
                <w:b/>
                <w:lang w:eastAsia="pl-PL"/>
              </w:rPr>
              <w:t>inimalne parametry</w:t>
            </w:r>
          </w:p>
        </w:tc>
        <w:tc>
          <w:tcPr>
            <w:tcW w:w="6302" w:type="dxa"/>
          </w:tcPr>
          <w:p w:rsidR="00CF6FED" w:rsidRPr="00FA6C95" w:rsidRDefault="00CF6FED" w:rsidP="000A0F17">
            <w:pPr>
              <w:spacing w:after="0" w:line="240" w:lineRule="auto"/>
              <w:jc w:val="center"/>
              <w:rPr>
                <w:rFonts w:ascii="Times New Roman" w:eastAsia="Times New Roman" w:hAnsi="Times New Roman" w:cs="Times New Roman"/>
                <w:b/>
                <w:lang w:eastAsia="pl-PL"/>
              </w:rPr>
            </w:pPr>
            <w:r>
              <w:rPr>
                <w:rFonts w:ascii="Times New Roman" w:hAnsi="Times New Roman" w:cs="Times New Roman"/>
                <w:b/>
                <w:szCs w:val="22"/>
              </w:rPr>
              <w:t>Parametry urządzenia oferowane przez Wykonawcę (należy wpisać TAK/ SPEŁNIA lub podać parametry techniczne)</w:t>
            </w:r>
          </w:p>
        </w:tc>
      </w:tr>
      <w:tr w:rsidR="00CF6FED" w:rsidRPr="00D268CC" w:rsidTr="00BE54D0">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p>
        </w:tc>
        <w:tc>
          <w:tcPr>
            <w:tcW w:w="5023"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Rodzaj czujnika skanowania obrazu</w:t>
            </w:r>
          </w:p>
        </w:tc>
        <w:tc>
          <w:tcPr>
            <w:tcW w:w="3108"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Kolorowe matryce CCD</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w:t>
            </w:r>
          </w:p>
        </w:tc>
        <w:tc>
          <w:tcPr>
            <w:tcW w:w="5023"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Źródło światła</w:t>
            </w:r>
          </w:p>
        </w:tc>
        <w:tc>
          <w:tcPr>
            <w:tcW w:w="3108"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Biała matryca LED</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w:t>
            </w:r>
          </w:p>
        </w:tc>
        <w:tc>
          <w:tcPr>
            <w:tcW w:w="5023"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 optyczna</w:t>
            </w:r>
          </w:p>
        </w:tc>
        <w:tc>
          <w:tcPr>
            <w:tcW w:w="3108"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600 dpi</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val="restart"/>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w:t>
            </w:r>
          </w:p>
        </w:tc>
        <w:tc>
          <w:tcPr>
            <w:tcW w:w="1965" w:type="dxa"/>
            <w:vMerge w:val="restart"/>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Rozdzielczość wyjściowa</w:t>
            </w:r>
          </w:p>
        </w:tc>
        <w:tc>
          <w:tcPr>
            <w:tcW w:w="305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 (24 bity)</w:t>
            </w:r>
          </w:p>
        </w:tc>
        <w:tc>
          <w:tcPr>
            <w:tcW w:w="3108" w:type="dxa"/>
            <w:gridSpan w:val="2"/>
            <w:vMerge w:val="restart"/>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Od 50 do 600 dpi </w:t>
            </w:r>
            <w:r w:rsidRPr="00D268CC">
              <w:rPr>
                <w:rFonts w:ascii="Times New Roman" w:eastAsia="Times New Roman" w:hAnsi="Times New Roman" w:cs="Times New Roman"/>
                <w:lang w:eastAsia="pl-PL"/>
              </w:rPr>
              <w:br/>
              <w:t>(z możliwością regulacji co 1 dpi, 1200 dpi)</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305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Skala szarości (8 bitów)</w:t>
            </w:r>
          </w:p>
        </w:tc>
        <w:tc>
          <w:tcPr>
            <w:tcW w:w="3108" w:type="dxa"/>
            <w:gridSpan w:val="2"/>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6302" w:type="dxa"/>
          </w:tcPr>
          <w:p w:rsidR="00CF6FED" w:rsidRPr="00D268CC" w:rsidRDefault="00CF6FED" w:rsidP="00FA6C95">
            <w:pPr>
              <w:spacing w:after="0" w:line="240" w:lineRule="auto"/>
              <w:jc w:val="left"/>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305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 trybie monochromatycznym</w:t>
            </w:r>
          </w:p>
        </w:tc>
        <w:tc>
          <w:tcPr>
            <w:tcW w:w="3108" w:type="dxa"/>
            <w:gridSpan w:val="2"/>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6302" w:type="dxa"/>
          </w:tcPr>
          <w:p w:rsidR="00CF6FED" w:rsidRPr="00D268CC" w:rsidRDefault="00CF6FED" w:rsidP="00FA6C95">
            <w:pPr>
              <w:spacing w:after="0" w:line="240" w:lineRule="auto"/>
              <w:jc w:val="left"/>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w:t>
            </w:r>
          </w:p>
        </w:tc>
        <w:tc>
          <w:tcPr>
            <w:tcW w:w="5023"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Wyjściowa głębia kolorów</w:t>
            </w:r>
          </w:p>
        </w:tc>
        <w:tc>
          <w:tcPr>
            <w:tcW w:w="3108"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 24-bity, skala szarości: 8-bitów, monochromatyczny: 1-bit</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6.</w:t>
            </w:r>
          </w:p>
        </w:tc>
        <w:tc>
          <w:tcPr>
            <w:tcW w:w="5023" w:type="dxa"/>
            <w:gridSpan w:val="2"/>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Wewnętrzne przetwarzanie obrazu</w:t>
            </w:r>
          </w:p>
        </w:tc>
        <w:tc>
          <w:tcPr>
            <w:tcW w:w="3108" w:type="dxa"/>
            <w:gridSpan w:val="2"/>
            <w:vAlign w:val="center"/>
            <w:hideMark/>
          </w:tcPr>
          <w:p w:rsidR="00CF6FED" w:rsidRPr="00D268CC" w:rsidRDefault="00CF6FED" w:rsidP="00FA6C95">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65536 poziomów (16 bitów)</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rHeight w:val="641"/>
          <w:tblCellSpacing w:w="0" w:type="dxa"/>
        </w:trPr>
        <w:tc>
          <w:tcPr>
            <w:tcW w:w="464" w:type="dxa"/>
            <w:vMerge w:val="restart"/>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7.</w:t>
            </w:r>
          </w:p>
        </w:tc>
        <w:tc>
          <w:tcPr>
            <w:tcW w:w="1965" w:type="dxa"/>
            <w:vMerge w:val="restart"/>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Funkcje procesowania obrazu</w:t>
            </w:r>
          </w:p>
        </w:tc>
        <w:tc>
          <w:tcPr>
            <w:tcW w:w="305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Sprzęt</w:t>
            </w:r>
          </w:p>
        </w:tc>
        <w:tc>
          <w:tcPr>
            <w:tcW w:w="3108" w:type="dxa"/>
            <w:gridSpan w:val="2"/>
            <w:vAlign w:val="center"/>
          </w:tcPr>
          <w:p w:rsidR="00CF6FED" w:rsidRPr="00D268CC" w:rsidRDefault="00CF6FED" w:rsidP="00FA6C95">
            <w:pPr>
              <w:spacing w:after="0" w:line="240" w:lineRule="auto"/>
              <w:jc w:val="left"/>
              <w:rPr>
                <w:rFonts w:ascii="Times New Roman" w:eastAsia="Times New Roman" w:hAnsi="Times New Roman" w:cs="Times New Roman"/>
                <w:sz w:val="20"/>
                <w:szCs w:val="20"/>
                <w:lang w:eastAsia="pl-PL"/>
              </w:rPr>
            </w:pPr>
            <w:r w:rsidRPr="00D268CC">
              <w:rPr>
                <w:rFonts w:ascii="Times New Roman" w:eastAsia="Times New Roman" w:hAnsi="Times New Roman" w:cs="Times New Roman"/>
                <w:lang w:eastAsia="pl-PL"/>
              </w:rPr>
              <w:t>Prostowanie, kadrowanie</w:t>
            </w:r>
          </w:p>
        </w:tc>
        <w:tc>
          <w:tcPr>
            <w:tcW w:w="6302" w:type="dxa"/>
          </w:tcPr>
          <w:p w:rsidR="00CF6FED" w:rsidRPr="00D268CC" w:rsidRDefault="00CF6FED" w:rsidP="00FA6C95">
            <w:pPr>
              <w:spacing w:after="0" w:line="240" w:lineRule="auto"/>
              <w:jc w:val="left"/>
              <w:rPr>
                <w:rFonts w:ascii="Times New Roman" w:eastAsia="Times New Roman" w:hAnsi="Times New Roman" w:cs="Times New Roman"/>
                <w:lang w:eastAsia="pl-PL"/>
              </w:rPr>
            </w:pPr>
          </w:p>
        </w:tc>
      </w:tr>
      <w:tr w:rsidR="00CF6FED" w:rsidRPr="00D268CC" w:rsidTr="00BE54D0">
        <w:trPr>
          <w:trHeight w:val="4463"/>
          <w:tblCellSpacing w:w="0" w:type="dxa"/>
        </w:trPr>
        <w:tc>
          <w:tcPr>
            <w:tcW w:w="464" w:type="dxa"/>
            <w:vMerge/>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p>
        </w:tc>
        <w:tc>
          <w:tcPr>
            <w:tcW w:w="3058" w:type="dxa"/>
            <w:vAlign w:val="center"/>
            <w:hideMark/>
          </w:tcPr>
          <w:p w:rsidR="00CF6FED" w:rsidRPr="00D268CC" w:rsidRDefault="00CF6FED"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Oprogramowanie</w:t>
            </w:r>
          </w:p>
        </w:tc>
        <w:tc>
          <w:tcPr>
            <w:tcW w:w="3108" w:type="dxa"/>
            <w:gridSpan w:val="2"/>
            <w:vAlign w:val="center"/>
            <w:hideMark/>
          </w:tcPr>
          <w:p w:rsidR="00CF6FED" w:rsidRPr="00D268CC" w:rsidRDefault="00CF6FED" w:rsidP="007C5628">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Wiele obrazów, pomijanie pustej strony, i-DTC, Advanced-DTC, Simplified-DTC, sRGB, automatyczny kolor</w:t>
            </w:r>
            <w:r w:rsidR="007C5628">
              <w:rPr>
                <w:rFonts w:ascii="Times New Roman" w:eastAsia="Times New Roman" w:hAnsi="Times New Roman" w:cs="Times New Roman"/>
                <w:lang w:eastAsia="pl-PL"/>
              </w:rPr>
              <w:t>owy</w:t>
            </w:r>
            <w:r w:rsidRPr="00D268CC">
              <w:rPr>
                <w:rFonts w:ascii="Times New Roman" w:eastAsia="Times New Roman" w:hAnsi="Times New Roman" w:cs="Times New Roman"/>
                <w:lang w:eastAsia="pl-PL"/>
              </w:rPr>
              <w:t>, kadrowanie</w:t>
            </w:r>
            <w:r w:rsidR="007C5628">
              <w:rPr>
                <w:rFonts w:ascii="Times New Roman" w:eastAsia="Times New Roman" w:hAnsi="Times New Roman" w:cs="Times New Roman"/>
                <w:lang w:eastAsia="pl-PL"/>
              </w:rPr>
              <w:t xml:space="preserve"> i odkrzywianie</w:t>
            </w:r>
            <w:r w:rsidRPr="00D268CC">
              <w:rPr>
                <w:rFonts w:ascii="Times New Roman" w:eastAsia="Times New Roman" w:hAnsi="Times New Roman" w:cs="Times New Roman"/>
                <w:lang w:eastAsia="pl-PL"/>
              </w:rPr>
              <w:t>, usuwanie dziurek, kadrowanie tabulatur, oddzielanie góry i dołu, dyfuzja błędów, wahania, usuwanie efektu mory, podkreślanie obrazu, oczyszczanie kolorów, usuwanie kolorów (R, G, B, brak, biały, wskazany, nasycenie kolorów), naprawa krawędzi, redukcja pasów w pionie</w:t>
            </w:r>
          </w:p>
        </w:tc>
        <w:tc>
          <w:tcPr>
            <w:tcW w:w="6302" w:type="dxa"/>
          </w:tcPr>
          <w:p w:rsidR="00CF6FED" w:rsidRPr="00D268CC" w:rsidRDefault="00CF6FED" w:rsidP="00FA6C95">
            <w:pPr>
              <w:spacing w:after="0" w:line="240" w:lineRule="auto"/>
              <w:jc w:val="center"/>
              <w:rPr>
                <w:rFonts w:ascii="Times New Roman" w:eastAsia="Times New Roman" w:hAnsi="Times New Roman" w:cs="Times New Roman"/>
                <w:lang w:eastAsia="pl-PL"/>
              </w:rPr>
            </w:pPr>
          </w:p>
        </w:tc>
      </w:tr>
      <w:tr w:rsidR="00CF6FED" w:rsidRPr="00D268CC" w:rsidTr="00BE54D0">
        <w:trPr>
          <w:trHeight w:val="790"/>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w:t>
            </w:r>
          </w:p>
        </w:tc>
        <w:tc>
          <w:tcPr>
            <w:tcW w:w="1965"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Prędkość skanowania</w:t>
            </w:r>
            <w:r w:rsidRPr="00D268CC">
              <w:rPr>
                <w:rFonts w:ascii="Times New Roman" w:eastAsia="Times New Roman" w:hAnsi="Times New Roman" w:cs="Times New Roman"/>
                <w:lang w:eastAsia="pl-PL"/>
              </w:rPr>
              <w:br/>
              <w:t>(A4, tryb portretu)</w:t>
            </w:r>
          </w:p>
        </w:tc>
        <w:tc>
          <w:tcPr>
            <w:tcW w:w="305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Kolor,</w:t>
            </w:r>
          </w:p>
          <w:p w:rsidR="00CF6FED" w:rsidRPr="00D268CC" w:rsidRDefault="007C5628" w:rsidP="00CF6FED">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Skala szarości</w:t>
            </w:r>
            <w:r w:rsidR="00CF6FED" w:rsidRPr="00D268CC">
              <w:rPr>
                <w:rFonts w:ascii="Times New Roman" w:eastAsia="Times New Roman" w:hAnsi="Times New Roman" w:cs="Times New Roman"/>
                <w:lang w:eastAsia="pl-PL"/>
              </w:rPr>
              <w:t>,</w:t>
            </w:r>
            <w:r w:rsidR="00CF6FED" w:rsidRPr="00D268CC">
              <w:rPr>
                <w:rFonts w:ascii="Times New Roman" w:eastAsia="Times New Roman" w:hAnsi="Times New Roman" w:cs="Times New Roman"/>
                <w:lang w:eastAsia="pl-PL"/>
              </w:rPr>
              <w:br/>
              <w:t>Monochromia</w:t>
            </w:r>
          </w:p>
        </w:tc>
        <w:tc>
          <w:tcPr>
            <w:tcW w:w="1167" w:type="dxa"/>
            <w:tcBorders>
              <w:right w:val="single" w:sz="4" w:space="0" w:color="auto"/>
            </w:tcBorders>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w:t>
            </w:r>
          </w:p>
        </w:tc>
        <w:tc>
          <w:tcPr>
            <w:tcW w:w="1941" w:type="dxa"/>
            <w:tcBorders>
              <w:left w:val="single" w:sz="4" w:space="0" w:color="auto"/>
            </w:tcBorders>
          </w:tcPr>
          <w:p w:rsidR="00CF6FED" w:rsidRPr="00CF6FED" w:rsidRDefault="00CF6FED" w:rsidP="00CF6FED">
            <w:pPr>
              <w:spacing w:after="0"/>
              <w:rPr>
                <w:rFonts w:ascii="Times New Roman" w:hAnsi="Times New Roman" w:cs="Times New Roman"/>
                <w:sz w:val="22"/>
                <w:szCs w:val="22"/>
              </w:rPr>
            </w:pPr>
            <w:r w:rsidRPr="00CF6FED">
              <w:rPr>
                <w:rFonts w:ascii="Times New Roman" w:hAnsi="Times New Roman" w:cs="Times New Roman"/>
                <w:sz w:val="22"/>
                <w:szCs w:val="22"/>
              </w:rPr>
              <w:t xml:space="preserve">Jednostronny: 60 str./min, </w:t>
            </w:r>
          </w:p>
          <w:p w:rsidR="00CF6FED" w:rsidRPr="00CF6FED" w:rsidRDefault="00CF6FED" w:rsidP="00CF6FED">
            <w:pPr>
              <w:spacing w:after="0"/>
              <w:rPr>
                <w:rFonts w:ascii="Times New Roman" w:hAnsi="Times New Roman" w:cs="Times New Roman"/>
                <w:sz w:val="22"/>
                <w:szCs w:val="22"/>
              </w:rPr>
            </w:pPr>
            <w:r w:rsidRPr="00CF6FED">
              <w:rPr>
                <w:rFonts w:ascii="Times New Roman" w:hAnsi="Times New Roman" w:cs="Times New Roman"/>
                <w:sz w:val="22"/>
                <w:szCs w:val="22"/>
              </w:rPr>
              <w:t xml:space="preserve">dwustronny: 120 obr./min </w:t>
            </w:r>
            <w:r w:rsidRPr="00CF6FED">
              <w:rPr>
                <w:rFonts w:ascii="Times New Roman" w:hAnsi="Times New Roman" w:cs="Times New Roman"/>
                <w:sz w:val="22"/>
                <w:szCs w:val="22"/>
              </w:rPr>
              <w:br/>
              <w:t>(200 dpi / 300 dpi)</w:t>
            </w:r>
          </w:p>
        </w:tc>
        <w:tc>
          <w:tcPr>
            <w:tcW w:w="6302" w:type="dxa"/>
            <w:tcBorders>
              <w:top w:val="nil"/>
              <w:bottom w:val="nil"/>
              <w:right w:val="single" w:sz="4" w:space="0" w:color="auto"/>
            </w:tcBorders>
          </w:tcPr>
          <w:p w:rsidR="00CF6FED" w:rsidRPr="00D268CC" w:rsidRDefault="00CF6FED" w:rsidP="00CF6FED">
            <w:pPr>
              <w:spacing w:after="0" w:line="240" w:lineRule="auto"/>
              <w:ind w:left="-7709" w:firstLine="7779"/>
              <w:jc w:val="left"/>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9.</w:t>
            </w:r>
          </w:p>
        </w:tc>
        <w:tc>
          <w:tcPr>
            <w:tcW w:w="5023"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Pojemność ADF*</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80 arkuszy (A4: 80 g/m²)</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val="restart"/>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10.</w:t>
            </w:r>
          </w:p>
        </w:tc>
        <w:tc>
          <w:tcPr>
            <w:tcW w:w="1965" w:type="dxa"/>
            <w:vMerge w:val="restart"/>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Format dokumentu</w:t>
            </w:r>
          </w:p>
        </w:tc>
        <w:tc>
          <w:tcPr>
            <w:tcW w:w="305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min.</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50,8 mm x 54 mm (krajobraz/portret)</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305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maks.</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216 mm x 355,6 mm</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305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Długi dokument</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210 mm x 5 588 mm </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val="restart"/>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11.</w:t>
            </w:r>
          </w:p>
        </w:tc>
        <w:tc>
          <w:tcPr>
            <w:tcW w:w="1965" w:type="dxa"/>
            <w:vMerge w:val="restart"/>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Podawanie ADF*</w:t>
            </w:r>
            <w:r w:rsidRPr="00D268CC">
              <w:rPr>
                <w:rFonts w:ascii="Times New Roman" w:eastAsia="Times New Roman" w:hAnsi="Times New Roman" w:cs="Times New Roman"/>
                <w:lang w:eastAsia="pl-PL"/>
              </w:rPr>
              <w:br/>
              <w:t xml:space="preserve">Gramatura papieru </w:t>
            </w:r>
            <w:r w:rsidRPr="00D268CC">
              <w:rPr>
                <w:rFonts w:ascii="Times New Roman" w:eastAsia="Times New Roman" w:hAnsi="Times New Roman" w:cs="Times New Roman"/>
                <w:lang w:eastAsia="pl-PL"/>
              </w:rPr>
              <w:br/>
              <w:t>(grubość)</w:t>
            </w:r>
          </w:p>
        </w:tc>
        <w:tc>
          <w:tcPr>
            <w:tcW w:w="305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Letter</w:t>
            </w:r>
          </w:p>
        </w:tc>
        <w:tc>
          <w:tcPr>
            <w:tcW w:w="3108" w:type="dxa"/>
            <w:gridSpan w:val="2"/>
            <w:vAlign w:val="center"/>
            <w:hideMark/>
          </w:tcPr>
          <w:p w:rsidR="00CF6FED" w:rsidRPr="00D268CC" w:rsidRDefault="007C5628" w:rsidP="00CF6FE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 27 g/m² do 413 g/m² </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305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Arkusze A8</w:t>
            </w:r>
          </w:p>
        </w:tc>
        <w:tc>
          <w:tcPr>
            <w:tcW w:w="3108" w:type="dxa"/>
            <w:gridSpan w:val="2"/>
            <w:vAlign w:val="center"/>
            <w:hideMark/>
          </w:tcPr>
          <w:p w:rsidR="00CF6FED" w:rsidRPr="00D268CC" w:rsidRDefault="007C5628" w:rsidP="00CF6FE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 127 g/m² do 209 g/m² </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305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Karta</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Do 1,4 mm w trybie portretu i krajobrazu</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w:t>
            </w:r>
          </w:p>
        </w:tc>
        <w:tc>
          <w:tcPr>
            <w:tcW w:w="5023"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Interfejs</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USB 3.0 (kompatybilność wsteczna)</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13.</w:t>
            </w:r>
          </w:p>
        </w:tc>
        <w:tc>
          <w:tcPr>
            <w:tcW w:w="5023"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Minimalna specyfikacja komputera</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procesor i5 2,5 MHz, 4 GB RAM</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14.</w:t>
            </w:r>
          </w:p>
        </w:tc>
        <w:tc>
          <w:tcPr>
            <w:tcW w:w="5023"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Wymagania dotyczące zasilania</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Od 100 do 240 V AC ±10 %</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r w:rsidR="007C5628">
              <w:rPr>
                <w:rFonts w:ascii="Times New Roman" w:eastAsia="Times New Roman" w:hAnsi="Times New Roman" w:cs="Times New Roman"/>
                <w:lang w:eastAsia="pl-PL"/>
              </w:rPr>
              <w:t>5</w:t>
            </w:r>
            <w:r w:rsidRPr="007C5628">
              <w:rPr>
                <w:rFonts w:ascii="Times New Roman" w:eastAsia="Times New Roman" w:hAnsi="Times New Roman" w:cs="Times New Roman"/>
                <w:b/>
                <w:lang w:eastAsia="pl-PL"/>
              </w:rPr>
              <w:t>.</w:t>
            </w:r>
          </w:p>
        </w:tc>
        <w:tc>
          <w:tcPr>
            <w:tcW w:w="5023"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Wymiary (szer. x gł. x wys.)</w:t>
            </w:r>
          </w:p>
        </w:tc>
        <w:tc>
          <w:tcPr>
            <w:tcW w:w="3108" w:type="dxa"/>
            <w:gridSpan w:val="2"/>
            <w:vAlign w:val="center"/>
            <w:hideMark/>
          </w:tcPr>
          <w:p w:rsidR="00CF6FED" w:rsidRPr="00D268CC" w:rsidRDefault="00CF6FED" w:rsidP="007C5628">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300 mm x 577 mm x </w:t>
            </w:r>
            <w:r w:rsidR="007C5628">
              <w:rPr>
                <w:rFonts w:ascii="Times New Roman" w:eastAsia="Times New Roman" w:hAnsi="Times New Roman" w:cs="Times New Roman"/>
                <w:lang w:eastAsia="pl-PL"/>
              </w:rPr>
              <w:t>163</w:t>
            </w:r>
            <w:r w:rsidRPr="00D268CC">
              <w:rPr>
                <w:rFonts w:ascii="Times New Roman" w:eastAsia="Times New Roman" w:hAnsi="Times New Roman" w:cs="Times New Roman"/>
                <w:lang w:eastAsia="pl-PL"/>
              </w:rPr>
              <w:t xml:space="preserve"> mm</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tcPr>
          <w:p w:rsidR="00CF6FED" w:rsidRPr="00D268CC" w:rsidRDefault="00CF6FED"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r w:rsidR="007C5628">
              <w:rPr>
                <w:rFonts w:ascii="Times New Roman" w:eastAsia="Times New Roman" w:hAnsi="Times New Roman" w:cs="Times New Roman"/>
                <w:lang w:eastAsia="pl-PL"/>
              </w:rPr>
              <w:t>6</w:t>
            </w:r>
            <w:r w:rsidRPr="00D268CC">
              <w:rPr>
                <w:rFonts w:ascii="Times New Roman" w:eastAsia="Times New Roman" w:hAnsi="Times New Roman" w:cs="Times New Roman"/>
                <w:lang w:eastAsia="pl-PL"/>
              </w:rPr>
              <w:t>.</w:t>
            </w:r>
          </w:p>
        </w:tc>
        <w:tc>
          <w:tcPr>
            <w:tcW w:w="5023" w:type="dxa"/>
            <w:gridSpan w:val="2"/>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Zgodność z wymaganiami ekologicznymi</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ENERGY STAR® / RoHS / EPEAT Silver</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val="en-US" w:eastAsia="pl-PL"/>
              </w:rPr>
            </w:pPr>
          </w:p>
        </w:tc>
      </w:tr>
      <w:tr w:rsidR="00CF6FED" w:rsidRPr="00D268CC" w:rsidTr="00BE54D0">
        <w:trPr>
          <w:tblCellSpacing w:w="0" w:type="dxa"/>
        </w:trPr>
        <w:tc>
          <w:tcPr>
            <w:tcW w:w="464" w:type="dxa"/>
            <w:vMerge w:val="restart"/>
          </w:tcPr>
          <w:p w:rsidR="00CF6FED" w:rsidRPr="00D268CC" w:rsidRDefault="00CF6FED" w:rsidP="007C5628">
            <w:pPr>
              <w:spacing w:after="0" w:line="240" w:lineRule="auto"/>
              <w:jc w:val="left"/>
              <w:rPr>
                <w:rFonts w:ascii="Times New Roman" w:eastAsia="Times New Roman" w:hAnsi="Times New Roman" w:cs="Times New Roman"/>
                <w:lang w:val="en-US" w:eastAsia="pl-PL"/>
              </w:rPr>
            </w:pPr>
            <w:r w:rsidRPr="00D268CC">
              <w:rPr>
                <w:rFonts w:ascii="Times New Roman" w:eastAsia="Times New Roman" w:hAnsi="Times New Roman" w:cs="Times New Roman"/>
                <w:lang w:val="en-US" w:eastAsia="pl-PL"/>
              </w:rPr>
              <w:t>1</w:t>
            </w:r>
            <w:r w:rsidR="007C5628">
              <w:rPr>
                <w:rFonts w:ascii="Times New Roman" w:eastAsia="Times New Roman" w:hAnsi="Times New Roman" w:cs="Times New Roman"/>
                <w:lang w:val="en-US" w:eastAsia="pl-PL"/>
              </w:rPr>
              <w:t>7</w:t>
            </w:r>
            <w:r w:rsidRPr="00D268CC">
              <w:rPr>
                <w:rFonts w:ascii="Times New Roman" w:eastAsia="Times New Roman" w:hAnsi="Times New Roman" w:cs="Times New Roman"/>
                <w:lang w:val="en-US" w:eastAsia="pl-PL"/>
              </w:rPr>
              <w:t>.</w:t>
            </w:r>
          </w:p>
        </w:tc>
        <w:tc>
          <w:tcPr>
            <w:tcW w:w="1965" w:type="dxa"/>
            <w:vMerge w:val="restart"/>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Środowisko pracy</w:t>
            </w:r>
          </w:p>
        </w:tc>
        <w:tc>
          <w:tcPr>
            <w:tcW w:w="3058" w:type="dxa"/>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Temperatura</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5–35°C</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CF6FED" w:rsidRPr="00D268CC" w:rsidTr="00BE54D0">
        <w:trPr>
          <w:tblCellSpacing w:w="0" w:type="dxa"/>
        </w:trPr>
        <w:tc>
          <w:tcPr>
            <w:tcW w:w="464" w:type="dxa"/>
            <w:vMerge/>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1965" w:type="dxa"/>
            <w:vMerge/>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p>
        </w:tc>
        <w:tc>
          <w:tcPr>
            <w:tcW w:w="3058" w:type="dxa"/>
            <w:noWrap/>
            <w:vAlign w:val="center"/>
            <w:hideMark/>
          </w:tcPr>
          <w:p w:rsidR="00CF6FED" w:rsidRPr="00D268CC" w:rsidRDefault="00CF6FED" w:rsidP="00CF6FED">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Wilgotność względna</w:t>
            </w:r>
          </w:p>
        </w:tc>
        <w:tc>
          <w:tcPr>
            <w:tcW w:w="3108" w:type="dxa"/>
            <w:gridSpan w:val="2"/>
            <w:vAlign w:val="center"/>
            <w:hideMark/>
          </w:tcPr>
          <w:p w:rsidR="00CF6FED" w:rsidRPr="00D268CC" w:rsidRDefault="00CF6FED" w:rsidP="00CF6FED">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20–80 % (bez kondensacji)</w:t>
            </w:r>
          </w:p>
        </w:tc>
        <w:tc>
          <w:tcPr>
            <w:tcW w:w="6302" w:type="dxa"/>
          </w:tcPr>
          <w:p w:rsidR="00CF6FED" w:rsidRPr="00D268CC" w:rsidRDefault="00CF6FED" w:rsidP="00CF6FED">
            <w:pPr>
              <w:spacing w:after="0" w:line="240" w:lineRule="auto"/>
              <w:jc w:val="center"/>
              <w:rPr>
                <w:rFonts w:ascii="Times New Roman" w:eastAsia="Times New Roman" w:hAnsi="Times New Roman" w:cs="Times New Roman"/>
                <w:lang w:eastAsia="pl-PL"/>
              </w:rPr>
            </w:pPr>
          </w:p>
        </w:tc>
      </w:tr>
      <w:tr w:rsidR="007C5628" w:rsidRPr="00D268CC" w:rsidTr="00BE54D0">
        <w:trPr>
          <w:tblCellSpacing w:w="0" w:type="dxa"/>
        </w:trPr>
        <w:tc>
          <w:tcPr>
            <w:tcW w:w="464" w:type="dxa"/>
          </w:tcPr>
          <w:p w:rsidR="007C5628" w:rsidRDefault="007C5628" w:rsidP="007C5628">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Pr="00D268CC">
              <w:rPr>
                <w:rFonts w:ascii="Times New Roman" w:eastAsia="Times New Roman" w:hAnsi="Times New Roman" w:cs="Times New Roman"/>
                <w:lang w:eastAsia="pl-PL"/>
              </w:rPr>
              <w:t>.</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7C5628" w:rsidRPr="00BB270B" w:rsidRDefault="007C5628" w:rsidP="007C562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Dostarczane akcesoria</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7C5628" w:rsidRPr="00BB270B" w:rsidRDefault="007C5628" w:rsidP="007C5628">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Podajnik papieru ADF</w:t>
            </w:r>
            <w:r>
              <w:rPr>
                <w:rFonts w:ascii="Times New Roman" w:eastAsia="Times New Roman" w:hAnsi="Times New Roman" w:cs="Times New Roman"/>
                <w:lang w:eastAsia="pl-PL"/>
              </w:rPr>
              <w:t>*</w:t>
            </w:r>
            <w:r w:rsidRPr="00BB270B">
              <w:rPr>
                <w:rFonts w:ascii="Times New Roman" w:eastAsia="Times New Roman" w:hAnsi="Times New Roman" w:cs="Times New Roman"/>
                <w:lang w:eastAsia="pl-PL"/>
              </w:rPr>
              <w:t xml:space="preserve">, przewód AC, zasilacz sieciowy, przewód USB, instalacyjny dysk DVD-ROM, </w:t>
            </w:r>
            <w:r w:rsidRPr="00BB270B">
              <w:rPr>
                <w:rFonts w:ascii="Times New Roman" w:eastAsia="Times New Roman" w:hAnsi="Times New Roman" w:cs="Times New Roman"/>
                <w:lang w:eastAsia="pl-PL"/>
              </w:rPr>
              <w:br/>
              <w:t>Przewodnik Pierwsze Kroki</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val="en-US" w:eastAsia="pl-PL"/>
              </w:rPr>
            </w:pPr>
          </w:p>
        </w:tc>
      </w:tr>
      <w:tr w:rsidR="007C5628" w:rsidRPr="00D268CC" w:rsidTr="00BE54D0">
        <w:trPr>
          <w:tblCellSpacing w:w="0" w:type="dxa"/>
        </w:trPr>
        <w:tc>
          <w:tcPr>
            <w:tcW w:w="464" w:type="dxa"/>
          </w:tcPr>
          <w:p w:rsidR="007C5628" w:rsidRDefault="007C5628" w:rsidP="007C5628">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7C5628" w:rsidRPr="00BB270B" w:rsidRDefault="007C5628" w:rsidP="007C5628">
            <w:pPr>
              <w:spacing w:after="0" w:line="240" w:lineRule="auto"/>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Opcje</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7C5628" w:rsidRPr="00BB270B" w:rsidRDefault="007C5628" w:rsidP="007C5628">
            <w:pPr>
              <w:spacing w:after="0" w:line="240" w:lineRule="auto"/>
              <w:jc w:val="center"/>
              <w:rPr>
                <w:rFonts w:ascii="Times New Roman" w:eastAsia="Times New Roman" w:hAnsi="Times New Roman" w:cs="Times New Roman"/>
                <w:lang w:val="en-US" w:eastAsia="pl-PL"/>
              </w:rPr>
            </w:pPr>
            <w:r w:rsidRPr="00BB270B">
              <w:rPr>
                <w:rFonts w:ascii="Times New Roman" w:eastAsia="Times New Roman" w:hAnsi="Times New Roman" w:cs="Times New Roman"/>
                <w:lang w:val="en-US" w:eastAsia="pl-PL"/>
              </w:rPr>
              <w:t>2D Barcode for PaperStream, drukarka imprinter, arkusz nośny</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val="en-US" w:eastAsia="pl-PL"/>
              </w:rPr>
            </w:pPr>
          </w:p>
        </w:tc>
      </w:tr>
      <w:tr w:rsidR="007C5628" w:rsidRPr="00D268CC" w:rsidTr="00BE54D0">
        <w:trPr>
          <w:tblCellSpacing w:w="0" w:type="dxa"/>
        </w:trPr>
        <w:tc>
          <w:tcPr>
            <w:tcW w:w="464" w:type="dxa"/>
          </w:tcPr>
          <w:p w:rsidR="007C5628" w:rsidRPr="00D268CC" w:rsidRDefault="00BE54D0" w:rsidP="007C5628">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5023" w:type="dxa"/>
            <w:gridSpan w:val="2"/>
            <w:hideMark/>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Obsługa systemów operacyjnych</w:t>
            </w:r>
          </w:p>
        </w:tc>
        <w:tc>
          <w:tcPr>
            <w:tcW w:w="3108" w:type="dxa"/>
            <w:gridSpan w:val="2"/>
            <w:vAlign w:val="center"/>
            <w:hideMark/>
          </w:tcPr>
          <w:p w:rsidR="007C5628" w:rsidRPr="00D268CC" w:rsidRDefault="00BE54D0" w:rsidP="007C5628">
            <w:pPr>
              <w:spacing w:after="0" w:line="240" w:lineRule="auto"/>
              <w:jc w:val="center"/>
              <w:rPr>
                <w:rFonts w:ascii="Times New Roman" w:eastAsia="Times New Roman" w:hAnsi="Times New Roman" w:cs="Times New Roman"/>
                <w:lang w:val="en-US" w:eastAsia="pl-PL"/>
              </w:rPr>
            </w:pPr>
            <w:r w:rsidRPr="00BB270B">
              <w:rPr>
                <w:rFonts w:ascii="Times New Roman" w:eastAsia="Times New Roman" w:hAnsi="Times New Roman" w:cs="Times New Roman"/>
                <w:lang w:val="en-US" w:eastAsia="pl-PL"/>
              </w:rPr>
              <w:t xml:space="preserve">Windows® 8 / 8.1 (32-/64-bitowy), Windows® 7 (32-/64-bitowy), Windows Vista® (32-/64-bitowy), Windows </w:t>
            </w:r>
            <w:r w:rsidRPr="00BB270B">
              <w:rPr>
                <w:rFonts w:ascii="Times New Roman" w:eastAsia="Times New Roman" w:hAnsi="Times New Roman" w:cs="Times New Roman"/>
                <w:lang w:val="en-US" w:eastAsia="pl-PL"/>
              </w:rPr>
              <w:lastRenderedPageBreak/>
              <w:t>XP® (32-/64-bitowy), Windows Server® 2012 (64-bitowy), Windows Server® 2012 R2 (64-bitowy), Windows Server® 2008 (32-/64-bitowy), Windows Server® 2008 R2 (64-bitowy)</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val="en-US" w:eastAsia="pl-PL"/>
              </w:rPr>
            </w:pPr>
          </w:p>
        </w:tc>
      </w:tr>
      <w:tr w:rsidR="007C5628" w:rsidRPr="00D268CC" w:rsidTr="00BE54D0">
        <w:trPr>
          <w:tblCellSpacing w:w="0" w:type="dxa"/>
        </w:trPr>
        <w:tc>
          <w:tcPr>
            <w:tcW w:w="464" w:type="dxa"/>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21.</w:t>
            </w:r>
          </w:p>
        </w:tc>
        <w:tc>
          <w:tcPr>
            <w:tcW w:w="5023" w:type="dxa"/>
            <w:gridSpan w:val="2"/>
            <w:hideMark/>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Funkcje wykrywania pobrań</w:t>
            </w:r>
          </w:p>
        </w:tc>
        <w:tc>
          <w:tcPr>
            <w:tcW w:w="3108" w:type="dxa"/>
            <w:gridSpan w:val="2"/>
            <w:vAlign w:val="center"/>
            <w:hideMark/>
          </w:tcPr>
          <w:p w:rsidR="007C5628" w:rsidRPr="00D268CC" w:rsidRDefault="00BE54D0" w:rsidP="007C5628">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Czujnik ultradźwiękowy podwójnego pobrania, </w:t>
            </w:r>
            <w:r w:rsidRPr="00BB270B">
              <w:rPr>
                <w:rFonts w:ascii="Times New Roman" w:eastAsia="Times New Roman" w:hAnsi="Times New Roman" w:cs="Times New Roman"/>
                <w:lang w:eastAsia="pl-PL"/>
              </w:rPr>
              <w:br/>
              <w:t xml:space="preserve">Moduł iSOP (Intelligent Sonic Paper Protection — inteligentna akustyczna ochrona skanowanych dokumentów), </w:t>
            </w:r>
            <w:r w:rsidRPr="00BB270B">
              <w:rPr>
                <w:rFonts w:ascii="Times New Roman" w:eastAsia="Times New Roman" w:hAnsi="Times New Roman" w:cs="Times New Roman"/>
                <w:lang w:eastAsia="pl-PL"/>
              </w:rPr>
              <w:br/>
              <w:t>Inteligentna funkcja podwójnego pobrania (pominięcie ręczne)</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eastAsia="pl-PL"/>
              </w:rPr>
            </w:pPr>
          </w:p>
        </w:tc>
      </w:tr>
      <w:tr w:rsidR="007C5628" w:rsidRPr="00D268CC" w:rsidTr="00BE54D0">
        <w:trPr>
          <w:tblCellSpacing w:w="0" w:type="dxa"/>
        </w:trPr>
        <w:tc>
          <w:tcPr>
            <w:tcW w:w="464" w:type="dxa"/>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22.</w:t>
            </w:r>
          </w:p>
        </w:tc>
        <w:tc>
          <w:tcPr>
            <w:tcW w:w="5023" w:type="dxa"/>
            <w:gridSpan w:val="2"/>
            <w:hideMark/>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Inne funkcje</w:t>
            </w:r>
          </w:p>
        </w:tc>
        <w:tc>
          <w:tcPr>
            <w:tcW w:w="3108" w:type="dxa"/>
            <w:gridSpan w:val="2"/>
            <w:vAlign w:val="center"/>
            <w:hideMark/>
          </w:tcPr>
          <w:p w:rsidR="007C5628" w:rsidRPr="00D268CC" w:rsidRDefault="00BE54D0" w:rsidP="007C5628">
            <w:pPr>
              <w:spacing w:after="0" w:line="240" w:lineRule="auto"/>
              <w:jc w:val="center"/>
              <w:rPr>
                <w:rFonts w:ascii="Times New Roman" w:eastAsia="Times New Roman" w:hAnsi="Times New Roman" w:cs="Times New Roman"/>
                <w:lang w:eastAsia="pl-PL"/>
              </w:rPr>
            </w:pPr>
            <w:r w:rsidRPr="00BB270B">
              <w:rPr>
                <w:rFonts w:ascii="Times New Roman" w:eastAsia="Times New Roman" w:hAnsi="Times New Roman" w:cs="Times New Roman"/>
                <w:lang w:eastAsia="pl-PL"/>
              </w:rPr>
              <w:t xml:space="preserve">Obsługa skanowania wypukłych kart, skanowanie długich dokumentów, obsługa USB 3.0, </w:t>
            </w:r>
            <w:r w:rsidRPr="00BB270B">
              <w:rPr>
                <w:rFonts w:ascii="Times New Roman" w:eastAsia="Times New Roman" w:hAnsi="Times New Roman" w:cs="Times New Roman"/>
                <w:lang w:eastAsia="pl-PL"/>
              </w:rPr>
              <w:br/>
              <w:t xml:space="preserve">Moduł iSOP (Intelligent Sonic Paper Protection — inteligentna akustyczna ochrona skanowanych dokumentów), </w:t>
            </w:r>
            <w:r w:rsidRPr="00BB270B">
              <w:rPr>
                <w:rFonts w:ascii="Times New Roman" w:eastAsia="Times New Roman" w:hAnsi="Times New Roman" w:cs="Times New Roman"/>
                <w:lang w:eastAsia="pl-PL"/>
              </w:rPr>
              <w:br/>
              <w:t>Automatyczne: rozpoznawanie kolorów, wykrywanie formatu papieru, korekta zakrzywień</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eastAsia="pl-PL"/>
              </w:rPr>
            </w:pPr>
          </w:p>
        </w:tc>
      </w:tr>
      <w:tr w:rsidR="007C5628" w:rsidRPr="00D268CC" w:rsidTr="00BE54D0">
        <w:trPr>
          <w:tblCellSpacing w:w="0" w:type="dxa"/>
        </w:trPr>
        <w:tc>
          <w:tcPr>
            <w:tcW w:w="464" w:type="dxa"/>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23.</w:t>
            </w:r>
          </w:p>
        </w:tc>
        <w:tc>
          <w:tcPr>
            <w:tcW w:w="5023" w:type="dxa"/>
            <w:gridSpan w:val="2"/>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Pełna kompatybilność z systemem Elektronicznego Zarządzania Dokumentacją </w:t>
            </w:r>
            <w:r w:rsidRPr="00D268CC">
              <w:rPr>
                <w:rFonts w:ascii="Times New Roman" w:eastAsia="Times New Roman" w:hAnsi="Times New Roman" w:cs="Times New Roman"/>
                <w:lang w:eastAsia="pl-PL"/>
              </w:rPr>
              <w:lastRenderedPageBreak/>
              <w:t>(„EZD”) Podlaskiego Urzędu Wojewódzkiego</w:t>
            </w:r>
            <w:r w:rsidR="00BE54D0">
              <w:rPr>
                <w:rFonts w:ascii="Times New Roman" w:eastAsia="Times New Roman" w:hAnsi="Times New Roman" w:cs="Times New Roman"/>
                <w:lang w:eastAsia="pl-PL"/>
              </w:rPr>
              <w:t xml:space="preserve"> </w:t>
            </w:r>
            <w:r w:rsidR="00BE54D0" w:rsidRPr="00E20EE1">
              <w:rPr>
                <w:rFonts w:ascii="Times New Roman" w:eastAsia="Times New Roman" w:hAnsi="Times New Roman" w:cs="Times New Roman"/>
                <w:lang w:eastAsia="pl-PL"/>
              </w:rPr>
              <w:t>oraz komputerami Urzędu do Spraw Cudzoziemców</w:t>
            </w:r>
          </w:p>
        </w:tc>
        <w:tc>
          <w:tcPr>
            <w:tcW w:w="3108" w:type="dxa"/>
            <w:gridSpan w:val="2"/>
            <w:vAlign w:val="center"/>
          </w:tcPr>
          <w:p w:rsidR="007C5628" w:rsidRPr="00D268CC" w:rsidRDefault="007C5628" w:rsidP="007C5628">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(wymagana)</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eastAsia="pl-PL"/>
              </w:rPr>
            </w:pPr>
          </w:p>
        </w:tc>
      </w:tr>
      <w:tr w:rsidR="00BE54D0" w:rsidRPr="00D268CC" w:rsidTr="00BE54D0">
        <w:trPr>
          <w:tblCellSpacing w:w="0" w:type="dxa"/>
        </w:trPr>
        <w:tc>
          <w:tcPr>
            <w:tcW w:w="464" w:type="dxa"/>
          </w:tcPr>
          <w:p w:rsidR="00BE54D0" w:rsidRPr="00D268CC" w:rsidRDefault="00BE54D0" w:rsidP="00BE54D0">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24.</w:t>
            </w:r>
          </w:p>
        </w:tc>
        <w:tc>
          <w:tcPr>
            <w:tcW w:w="5023" w:type="dxa"/>
            <w:gridSpan w:val="2"/>
            <w:tcBorders>
              <w:top w:val="single" w:sz="4" w:space="0" w:color="auto"/>
              <w:left w:val="single" w:sz="4" w:space="0" w:color="auto"/>
              <w:bottom w:val="single" w:sz="4" w:space="0" w:color="auto"/>
              <w:right w:val="single" w:sz="4" w:space="0" w:color="auto"/>
            </w:tcBorders>
          </w:tcPr>
          <w:p w:rsidR="00BE54D0" w:rsidRDefault="00BE54D0" w:rsidP="00BE54D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Pełna kompatybilność z oprogramowaniem do skanowania Skan+ PUW i Kofax Express</w:t>
            </w:r>
          </w:p>
        </w:tc>
        <w:tc>
          <w:tcPr>
            <w:tcW w:w="3108" w:type="dxa"/>
            <w:gridSpan w:val="2"/>
            <w:vAlign w:val="center"/>
          </w:tcPr>
          <w:p w:rsidR="00BE54D0" w:rsidRPr="00D268CC" w:rsidRDefault="00BE54D0" w:rsidP="00BE54D0">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(wymagany)</w:t>
            </w:r>
          </w:p>
        </w:tc>
        <w:tc>
          <w:tcPr>
            <w:tcW w:w="6302" w:type="dxa"/>
          </w:tcPr>
          <w:p w:rsidR="00BE54D0" w:rsidRPr="00D268CC" w:rsidRDefault="00BE54D0" w:rsidP="00BE54D0">
            <w:pPr>
              <w:spacing w:after="0" w:line="240" w:lineRule="auto"/>
              <w:jc w:val="center"/>
              <w:rPr>
                <w:rFonts w:ascii="Times New Roman" w:eastAsia="Times New Roman" w:hAnsi="Times New Roman" w:cs="Times New Roman"/>
                <w:lang w:eastAsia="pl-PL"/>
              </w:rPr>
            </w:pPr>
          </w:p>
        </w:tc>
      </w:tr>
      <w:tr w:rsidR="00BE54D0" w:rsidRPr="00D268CC" w:rsidTr="00BE54D0">
        <w:trPr>
          <w:tblCellSpacing w:w="0" w:type="dxa"/>
        </w:trPr>
        <w:tc>
          <w:tcPr>
            <w:tcW w:w="464" w:type="dxa"/>
          </w:tcPr>
          <w:p w:rsidR="00BE54D0" w:rsidRPr="00D268CC" w:rsidRDefault="00BE54D0" w:rsidP="00BE54D0">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25.</w:t>
            </w:r>
          </w:p>
        </w:tc>
        <w:tc>
          <w:tcPr>
            <w:tcW w:w="5023" w:type="dxa"/>
            <w:gridSpan w:val="2"/>
            <w:tcBorders>
              <w:top w:val="single" w:sz="4" w:space="0" w:color="auto"/>
              <w:left w:val="single" w:sz="4" w:space="0" w:color="auto"/>
              <w:bottom w:val="single" w:sz="4" w:space="0" w:color="auto"/>
              <w:right w:val="single" w:sz="4" w:space="0" w:color="auto"/>
            </w:tcBorders>
          </w:tcPr>
          <w:p w:rsidR="00BE54D0" w:rsidRDefault="00BE54D0" w:rsidP="00BE54D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Automatyczny podajnik dokumentów (ADF*) pozwalający na skanowanie wielu stron</w:t>
            </w:r>
          </w:p>
        </w:tc>
        <w:tc>
          <w:tcPr>
            <w:tcW w:w="3108" w:type="dxa"/>
            <w:gridSpan w:val="2"/>
            <w:vAlign w:val="center"/>
          </w:tcPr>
          <w:p w:rsidR="00BE54D0" w:rsidRPr="00D268CC" w:rsidRDefault="00BE54D0" w:rsidP="00BE54D0">
            <w:pPr>
              <w:spacing w:after="0" w:line="240" w:lineRule="auto"/>
              <w:jc w:val="center"/>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(wymagany)</w:t>
            </w:r>
          </w:p>
        </w:tc>
        <w:tc>
          <w:tcPr>
            <w:tcW w:w="6302" w:type="dxa"/>
          </w:tcPr>
          <w:p w:rsidR="00BE54D0" w:rsidRPr="00D268CC" w:rsidRDefault="00BE54D0" w:rsidP="00BE54D0">
            <w:pPr>
              <w:spacing w:after="0" w:line="240" w:lineRule="auto"/>
              <w:jc w:val="center"/>
              <w:rPr>
                <w:rFonts w:ascii="Times New Roman" w:eastAsia="Times New Roman" w:hAnsi="Times New Roman" w:cs="Times New Roman"/>
                <w:lang w:eastAsia="pl-PL"/>
              </w:rPr>
            </w:pPr>
          </w:p>
        </w:tc>
      </w:tr>
      <w:tr w:rsidR="007C5628" w:rsidRPr="00D268CC" w:rsidTr="00BE54D0">
        <w:trPr>
          <w:tblCellSpacing w:w="0" w:type="dxa"/>
        </w:trPr>
        <w:tc>
          <w:tcPr>
            <w:tcW w:w="464" w:type="dxa"/>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26.</w:t>
            </w:r>
          </w:p>
        </w:tc>
        <w:tc>
          <w:tcPr>
            <w:tcW w:w="5023" w:type="dxa"/>
            <w:gridSpan w:val="2"/>
          </w:tcPr>
          <w:p w:rsidR="007C5628" w:rsidRPr="00D268CC" w:rsidRDefault="007C5628" w:rsidP="007C5628">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Gwarancja producenta</w:t>
            </w:r>
          </w:p>
        </w:tc>
        <w:tc>
          <w:tcPr>
            <w:tcW w:w="3108" w:type="dxa"/>
            <w:gridSpan w:val="2"/>
            <w:vAlign w:val="center"/>
          </w:tcPr>
          <w:p w:rsidR="007C5628" w:rsidRPr="00D268CC" w:rsidRDefault="00F96A79" w:rsidP="00F96A7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najmniej </w:t>
            </w:r>
            <w:r w:rsidR="007C5628" w:rsidRPr="00D268CC">
              <w:rPr>
                <w:rFonts w:ascii="Times New Roman" w:eastAsia="Times New Roman" w:hAnsi="Times New Roman" w:cs="Times New Roman"/>
                <w:lang w:eastAsia="pl-PL"/>
              </w:rPr>
              <w:t>36 miesięcy</w:t>
            </w:r>
          </w:p>
        </w:tc>
        <w:tc>
          <w:tcPr>
            <w:tcW w:w="6302" w:type="dxa"/>
          </w:tcPr>
          <w:p w:rsidR="007C5628" w:rsidRPr="00D268CC" w:rsidRDefault="007C5628" w:rsidP="007C5628">
            <w:pPr>
              <w:spacing w:after="0" w:line="240" w:lineRule="auto"/>
              <w:jc w:val="center"/>
              <w:rPr>
                <w:rFonts w:ascii="Times New Roman" w:eastAsia="Times New Roman" w:hAnsi="Times New Roman" w:cs="Times New Roman"/>
                <w:lang w:eastAsia="pl-PL"/>
              </w:rPr>
            </w:pPr>
          </w:p>
        </w:tc>
      </w:tr>
    </w:tbl>
    <w:p w:rsidR="00FA6C95" w:rsidRPr="00D268CC" w:rsidRDefault="00FA6C95" w:rsidP="00FA6C95">
      <w:pPr>
        <w:spacing w:after="0"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*ADF (Automatic Document Feeder): Automatyczny podajnik dokumentów</w:t>
      </w:r>
    </w:p>
    <w:p w:rsidR="00FA6C95" w:rsidRPr="00D268CC" w:rsidRDefault="00FA6C95" w:rsidP="00FA6C95">
      <w:pPr>
        <w:spacing w:after="0" w:line="240" w:lineRule="auto"/>
        <w:jc w:val="left"/>
        <w:rPr>
          <w:rFonts w:ascii="Times New Roman" w:eastAsia="Times New Roman" w:hAnsi="Times New Roman" w:cs="Times New Roman"/>
          <w:lang w:eastAsia="pl-PL"/>
        </w:rPr>
      </w:pPr>
    </w:p>
    <w:p w:rsidR="00FA6C95" w:rsidRPr="00F671C8" w:rsidRDefault="00FA6C95" w:rsidP="00DB48C4">
      <w:pPr>
        <w:numPr>
          <w:ilvl w:val="0"/>
          <w:numId w:val="14"/>
        </w:numPr>
        <w:spacing w:after="160" w:line="259" w:lineRule="auto"/>
        <w:contextualSpacing/>
        <w:jc w:val="left"/>
        <w:rPr>
          <w:rFonts w:ascii="Times New Roman" w:hAnsi="Times New Roman" w:cs="Times New Roman"/>
          <w:b/>
          <w:szCs w:val="22"/>
          <w:u w:val="single"/>
        </w:rPr>
      </w:pPr>
      <w:r w:rsidRPr="00F671C8">
        <w:rPr>
          <w:rFonts w:ascii="Times New Roman" w:hAnsi="Times New Roman" w:cs="Times New Roman"/>
          <w:b/>
          <w:szCs w:val="22"/>
          <w:u w:val="single"/>
        </w:rPr>
        <w:t>Druk</w:t>
      </w:r>
      <w:r w:rsidR="00BE54D0">
        <w:rPr>
          <w:rFonts w:ascii="Times New Roman" w:hAnsi="Times New Roman" w:cs="Times New Roman"/>
          <w:b/>
          <w:szCs w:val="22"/>
          <w:u w:val="single"/>
        </w:rPr>
        <w:t>arka kodów kreskowych, ilość: 28</w:t>
      </w:r>
      <w:r w:rsidRPr="00F671C8">
        <w:rPr>
          <w:rFonts w:ascii="Times New Roman" w:hAnsi="Times New Roman" w:cs="Times New Roman"/>
          <w:b/>
          <w:szCs w:val="22"/>
          <w:u w:val="single"/>
        </w:rPr>
        <w:t xml:space="preserve"> szt.</w:t>
      </w:r>
    </w:p>
    <w:tbl>
      <w:tblPr>
        <w:tblStyle w:val="Tabela-Siatka1"/>
        <w:tblW w:w="18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4"/>
        <w:gridCol w:w="4541"/>
      </w:tblGrid>
      <w:tr w:rsidR="00FA6C95" w:rsidRPr="00D268CC" w:rsidTr="0016769D">
        <w:tc>
          <w:tcPr>
            <w:tcW w:w="14034" w:type="dxa"/>
          </w:tcPr>
          <w:p w:rsidR="00FA6C95" w:rsidRPr="00D268CC" w:rsidRDefault="00FA6C95" w:rsidP="00FA6C95">
            <w:pPr>
              <w:spacing w:after="0" w:line="240" w:lineRule="auto"/>
              <w:jc w:val="right"/>
              <w:rPr>
                <w:rFonts w:ascii="Times New Roman" w:eastAsia="Times New Roman" w:hAnsi="Times New Roman" w:cs="Times New Roman"/>
                <w:lang w:eastAsia="pl-PL"/>
              </w:rPr>
            </w:pPr>
          </w:p>
        </w:tc>
        <w:tc>
          <w:tcPr>
            <w:tcW w:w="4541" w:type="dxa"/>
          </w:tcPr>
          <w:p w:rsidR="00FA6C95" w:rsidRPr="00D268CC" w:rsidRDefault="00FA6C95" w:rsidP="00FA6C95">
            <w:pPr>
              <w:spacing w:after="0" w:line="240" w:lineRule="auto"/>
              <w:jc w:val="left"/>
              <w:rPr>
                <w:rFonts w:ascii="Times New Roman" w:eastAsia="Times New Roman" w:hAnsi="Times New Roman" w:cs="Times New Roman"/>
                <w:lang w:eastAsia="pl-PL"/>
              </w:rPr>
            </w:pPr>
          </w:p>
        </w:tc>
      </w:tr>
      <w:tr w:rsidR="00FA6C95" w:rsidRPr="00D268CC" w:rsidTr="0016769D">
        <w:tc>
          <w:tcPr>
            <w:tcW w:w="14034" w:type="dxa"/>
          </w:tcPr>
          <w:p w:rsidR="0016769D" w:rsidRDefault="0016769D" w:rsidP="0016769D">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producenta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16769D" w:rsidRPr="0016769D" w:rsidRDefault="0016769D" w:rsidP="0016769D">
            <w:pPr>
              <w:spacing w:after="160" w:line="259" w:lineRule="auto"/>
              <w:ind w:left="720"/>
              <w:contextualSpacing/>
              <w:jc w:val="left"/>
              <w:rPr>
                <w:rFonts w:ascii="Times New Roman" w:hAnsi="Times New Roman" w:cs="Times New Roman"/>
                <w:szCs w:val="22"/>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r>
              <w:rPr>
                <w:rFonts w:ascii="Times New Roman" w:hAnsi="Times New Roman" w:cs="Times New Roman"/>
                <w:szCs w:val="22"/>
              </w:rPr>
              <w:t>……………………..</w:t>
            </w:r>
            <w:r w:rsidRPr="0016769D">
              <w:rPr>
                <w:rFonts w:ascii="Times New Roman" w:hAnsi="Times New Roman" w:cs="Times New Roman"/>
                <w:szCs w:val="22"/>
              </w:rPr>
              <w:t>……………………………..</w:t>
            </w:r>
          </w:p>
          <w:p w:rsidR="00FA6C95" w:rsidRPr="00D268CC" w:rsidRDefault="00FA6C95" w:rsidP="00FA6C95">
            <w:pPr>
              <w:spacing w:after="0" w:line="240" w:lineRule="auto"/>
              <w:rPr>
                <w:rFonts w:ascii="Times New Roman" w:eastAsia="Times New Roman" w:hAnsi="Times New Roman" w:cs="Times New Roman"/>
                <w:lang w:eastAsia="pl-PL"/>
              </w:rPr>
            </w:pPr>
          </w:p>
        </w:tc>
        <w:tc>
          <w:tcPr>
            <w:tcW w:w="4541" w:type="dxa"/>
          </w:tcPr>
          <w:p w:rsidR="00FA6C95" w:rsidRPr="00D268CC" w:rsidRDefault="00FA6C95" w:rsidP="000A0F17">
            <w:pPr>
              <w:spacing w:after="0" w:line="240" w:lineRule="auto"/>
              <w:rPr>
                <w:rFonts w:ascii="Times New Roman" w:eastAsia="Times New Roman" w:hAnsi="Times New Roman" w:cs="Times New Roman"/>
                <w:sz w:val="16"/>
                <w:szCs w:val="16"/>
                <w:lang w:eastAsia="pl-PL"/>
              </w:rPr>
            </w:pPr>
          </w:p>
        </w:tc>
      </w:tr>
    </w:tbl>
    <w:tbl>
      <w:tblPr>
        <w:tblW w:w="1431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4"/>
        <w:gridCol w:w="3346"/>
        <w:gridCol w:w="3505"/>
        <w:gridCol w:w="7027"/>
      </w:tblGrid>
      <w:tr w:rsidR="00FA6C95" w:rsidRPr="00D268CC" w:rsidTr="000A0F17">
        <w:trPr>
          <w:tblCellSpacing w:w="0" w:type="dxa"/>
        </w:trPr>
        <w:tc>
          <w:tcPr>
            <w:tcW w:w="434" w:type="dxa"/>
            <w:vAlign w:val="center"/>
          </w:tcPr>
          <w:p w:rsidR="00FA6C95" w:rsidRPr="007B40B2" w:rsidRDefault="00FA6C95" w:rsidP="00FA6C95">
            <w:pPr>
              <w:spacing w:before="100" w:beforeAutospacing="1" w:after="100" w:afterAutospacing="1" w:line="240" w:lineRule="auto"/>
              <w:jc w:val="center"/>
              <w:rPr>
                <w:rFonts w:ascii="Times New Roman" w:eastAsia="Times New Roman" w:hAnsi="Times New Roman" w:cs="Times New Roman"/>
                <w:b/>
                <w:lang w:eastAsia="pl-PL"/>
              </w:rPr>
            </w:pPr>
            <w:r w:rsidRPr="007B40B2">
              <w:rPr>
                <w:rFonts w:ascii="Times New Roman" w:eastAsia="Times New Roman" w:hAnsi="Times New Roman" w:cs="Times New Roman"/>
                <w:b/>
                <w:lang w:eastAsia="pl-PL"/>
              </w:rPr>
              <w:t>Lp.</w:t>
            </w:r>
          </w:p>
        </w:tc>
        <w:tc>
          <w:tcPr>
            <w:tcW w:w="2720" w:type="dxa"/>
            <w:vAlign w:val="center"/>
          </w:tcPr>
          <w:p w:rsidR="00FA6C95" w:rsidRPr="007B40B2" w:rsidRDefault="00FA6C95" w:rsidP="00FA6C95">
            <w:pPr>
              <w:spacing w:before="100" w:beforeAutospacing="1" w:after="100" w:afterAutospacing="1" w:line="240" w:lineRule="auto"/>
              <w:jc w:val="center"/>
              <w:rPr>
                <w:rFonts w:ascii="Times New Roman" w:eastAsia="Times New Roman" w:hAnsi="Times New Roman" w:cs="Times New Roman"/>
                <w:b/>
                <w:lang w:eastAsia="pl-PL"/>
              </w:rPr>
            </w:pPr>
            <w:r w:rsidRPr="007B40B2">
              <w:rPr>
                <w:rFonts w:ascii="Times New Roman" w:eastAsia="Times New Roman" w:hAnsi="Times New Roman" w:cs="Times New Roman"/>
                <w:b/>
                <w:lang w:eastAsia="pl-PL"/>
              </w:rPr>
              <w:t>Funkcja</w:t>
            </w:r>
          </w:p>
        </w:tc>
        <w:tc>
          <w:tcPr>
            <w:tcW w:w="3645" w:type="dxa"/>
            <w:vAlign w:val="center"/>
          </w:tcPr>
          <w:p w:rsidR="00FA6C95" w:rsidRPr="007B40B2" w:rsidRDefault="000A0F17" w:rsidP="000A0F17">
            <w:pPr>
              <w:spacing w:before="100" w:beforeAutospacing="1" w:after="100" w:afterAutospacing="1" w:line="240" w:lineRule="auto"/>
              <w:jc w:val="center"/>
              <w:rPr>
                <w:rFonts w:ascii="Times New Roman" w:eastAsia="Times New Roman" w:hAnsi="Times New Roman" w:cs="Times New Roman"/>
                <w:b/>
                <w:lang w:eastAsia="pl-PL"/>
              </w:rPr>
            </w:pPr>
            <w:r w:rsidRPr="007B40B2">
              <w:rPr>
                <w:rFonts w:ascii="Times New Roman" w:eastAsia="Times New Roman" w:hAnsi="Times New Roman" w:cs="Times New Roman"/>
                <w:b/>
                <w:lang w:eastAsia="pl-PL"/>
              </w:rPr>
              <w:t>Wymagane m</w:t>
            </w:r>
            <w:r w:rsidR="00FA6C95" w:rsidRPr="007B40B2">
              <w:rPr>
                <w:rFonts w:ascii="Times New Roman" w:eastAsia="Times New Roman" w:hAnsi="Times New Roman" w:cs="Times New Roman"/>
                <w:b/>
                <w:lang w:eastAsia="pl-PL"/>
              </w:rPr>
              <w:t>inimalne parametry</w:t>
            </w:r>
            <w:r w:rsidRPr="007B40B2">
              <w:rPr>
                <w:rFonts w:ascii="Times New Roman" w:eastAsia="Times New Roman" w:hAnsi="Times New Roman" w:cs="Times New Roman"/>
                <w:b/>
                <w:lang w:eastAsia="pl-PL"/>
              </w:rPr>
              <w:t xml:space="preserve"> techniczne</w:t>
            </w:r>
          </w:p>
        </w:tc>
        <w:tc>
          <w:tcPr>
            <w:tcW w:w="7513" w:type="dxa"/>
          </w:tcPr>
          <w:p w:rsidR="00FA6C95" w:rsidRPr="007B40B2" w:rsidRDefault="0016769D" w:rsidP="000A0F17">
            <w:pPr>
              <w:spacing w:before="100" w:beforeAutospacing="1" w:after="100" w:afterAutospacing="1" w:line="240" w:lineRule="auto"/>
              <w:jc w:val="center"/>
              <w:rPr>
                <w:rFonts w:ascii="Times New Roman" w:eastAsia="Times New Roman" w:hAnsi="Times New Roman" w:cs="Times New Roman"/>
                <w:b/>
                <w:lang w:eastAsia="pl-PL"/>
              </w:rPr>
            </w:pPr>
            <w:r>
              <w:rPr>
                <w:rFonts w:ascii="Times New Roman" w:hAnsi="Times New Roman" w:cs="Times New Roman"/>
                <w:b/>
                <w:szCs w:val="22"/>
              </w:rPr>
              <w:t>Parametry urządzenia oferowane przez Wykonawcę (należy wpisać TAK/ SPEŁNIA lub podać parametry techniczne)</w:t>
            </w: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Druk</w:t>
            </w:r>
          </w:p>
        </w:tc>
        <w:tc>
          <w:tcPr>
            <w:tcW w:w="3645" w:type="dxa"/>
            <w:vAlign w:val="center"/>
            <w:hideMark/>
          </w:tcPr>
          <w:p w:rsidR="00BE54D0" w:rsidRPr="008B6E72"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Termotransferowy (z wykorzystaniem kalki barwiącej)</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2.</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Rozdzielczość</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 punktów na mm/203 dpi</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3.</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Prędkość druku</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127 mm/s</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4.</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8B6E72">
              <w:rPr>
                <w:rFonts w:ascii="Times New Roman" w:eastAsia="Times New Roman" w:hAnsi="Times New Roman" w:cs="Times New Roman"/>
                <w:lang w:eastAsia="pl-PL"/>
              </w:rPr>
              <w:t>zerokość etykiet</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19 - </w:t>
            </w:r>
            <w:r w:rsidRPr="008B6E72">
              <w:rPr>
                <w:rFonts w:ascii="Times New Roman" w:eastAsia="Times New Roman" w:hAnsi="Times New Roman" w:cs="Times New Roman"/>
                <w:lang w:eastAsia="pl-PL"/>
              </w:rPr>
              <w:t>10</w:t>
            </w:r>
            <w:r>
              <w:rPr>
                <w:rFonts w:ascii="Times New Roman" w:eastAsia="Times New Roman" w:hAnsi="Times New Roman" w:cs="Times New Roman"/>
                <w:lang w:eastAsia="pl-PL"/>
              </w:rPr>
              <w:t>8</w:t>
            </w:r>
            <w:r w:rsidRPr="008B6E72">
              <w:rPr>
                <w:rFonts w:ascii="Times New Roman" w:eastAsia="Times New Roman" w:hAnsi="Times New Roman" w:cs="Times New Roman"/>
                <w:lang w:eastAsia="pl-PL"/>
              </w:rPr>
              <w:t> mm</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5.</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Maksymalna</w:t>
            </w:r>
            <w:r w:rsidRPr="008B6E72">
              <w:rPr>
                <w:rFonts w:ascii="Times New Roman" w:eastAsia="Times New Roman" w:hAnsi="Times New Roman" w:cs="Times New Roman"/>
                <w:lang w:eastAsia="pl-PL"/>
              </w:rPr>
              <w:t xml:space="preserve"> długość etykiet</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990 mm</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6.</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Maksymalne wymiary rolki z nośnikiem</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średnica zewnętrzna </w:t>
            </w:r>
            <w:r w:rsidRPr="008B6E72">
              <w:rPr>
                <w:rFonts w:ascii="Times New Roman" w:eastAsia="Times New Roman" w:hAnsi="Times New Roman" w:cs="Times New Roman"/>
                <w:lang w:eastAsia="pl-PL"/>
              </w:rPr>
              <w:t>127 mm</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7.</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Ma</w:t>
            </w:r>
            <w:r>
              <w:rPr>
                <w:rFonts w:ascii="Times New Roman" w:eastAsia="Times New Roman" w:hAnsi="Times New Roman" w:cs="Times New Roman"/>
                <w:lang w:eastAsia="pl-PL"/>
              </w:rPr>
              <w:t>ksymalna średnica</w:t>
            </w:r>
            <w:r w:rsidRPr="008B6E72">
              <w:rPr>
                <w:rFonts w:ascii="Times New Roman" w:eastAsia="Times New Roman" w:hAnsi="Times New Roman" w:cs="Times New Roman"/>
                <w:lang w:eastAsia="pl-PL"/>
              </w:rPr>
              <w:t> zewn. kalki</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35</w:t>
            </w:r>
            <w:r>
              <w:rPr>
                <w:rFonts w:ascii="Times New Roman" w:eastAsia="Times New Roman" w:hAnsi="Times New Roman" w:cs="Times New Roman"/>
                <w:lang w:eastAsia="pl-PL"/>
              </w:rPr>
              <w:t xml:space="preserve"> </w:t>
            </w:r>
            <w:r w:rsidRPr="008B6E72">
              <w:rPr>
                <w:rFonts w:ascii="Times New Roman" w:eastAsia="Times New Roman" w:hAnsi="Times New Roman" w:cs="Times New Roman"/>
                <w:lang w:eastAsia="pl-PL"/>
              </w:rPr>
              <w:t>mm</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8.</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Grubość nośników</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0,076 mm do 0,19 mm</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lastRenderedPageBreak/>
              <w:t>9.</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Wymiary</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Wymiary maksymalne</w:t>
            </w:r>
            <w:r>
              <w:rPr>
                <w:rFonts w:ascii="Times New Roman" w:eastAsia="Times New Roman" w:hAnsi="Times New Roman" w:cs="Times New Roman"/>
                <w:lang w:eastAsia="pl-PL"/>
              </w:rPr>
              <w:t>: szerokość</w:t>
            </w:r>
            <w:r w:rsidRPr="008B6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193</w:t>
            </w:r>
            <w:r w:rsidRPr="008B6E72">
              <w:rPr>
                <w:rFonts w:ascii="Times New Roman" w:eastAsia="Times New Roman" w:hAnsi="Times New Roman" w:cs="Times New Roman"/>
                <w:lang w:eastAsia="pl-PL"/>
              </w:rPr>
              <w:t> mm</w:t>
            </w:r>
            <w:r>
              <w:rPr>
                <w:rFonts w:ascii="Times New Roman" w:eastAsia="Times New Roman" w:hAnsi="Times New Roman" w:cs="Times New Roman"/>
                <w:lang w:eastAsia="pl-PL"/>
              </w:rPr>
              <w:t>, wysokość</w:t>
            </w:r>
            <w:r w:rsidRPr="008B6E72">
              <w:rPr>
                <w:rFonts w:ascii="Times New Roman" w:eastAsia="Times New Roman" w:hAnsi="Times New Roman" w:cs="Times New Roman"/>
                <w:lang w:eastAsia="pl-PL"/>
              </w:rPr>
              <w:t> </w:t>
            </w:r>
            <w:r>
              <w:rPr>
                <w:rFonts w:ascii="Times New Roman" w:eastAsia="Times New Roman" w:hAnsi="Times New Roman" w:cs="Times New Roman"/>
                <w:lang w:eastAsia="pl-PL"/>
              </w:rPr>
              <w:t>191 mm, głębokość 254</w:t>
            </w:r>
            <w:r w:rsidRPr="008B6E72">
              <w:rPr>
                <w:rFonts w:ascii="Times New Roman" w:eastAsia="Times New Roman" w:hAnsi="Times New Roman" w:cs="Times New Roman"/>
                <w:lang w:eastAsia="pl-PL"/>
              </w:rPr>
              <w:t xml:space="preserve"> mm, obudowa plastikowa</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10.</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Temperatura pracy</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5˚C– 41˚C</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11.</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Wilgotność pracy</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5% – 95%</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12.</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Procesor</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RISC 32- bitowy</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13.</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Język programowania</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EPL, ZPL lub emulacja EPL, ZPL</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14.</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Pamięć</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8 MB RAM, 4 MB Flash</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15.</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Interfejsy</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szeregowy RS232/ DB- 9, USB, Ethernet 10/100 Mbps (wbudowany, zamawiający nie dopuszcza różnego rodzaju zewnętrznych kart)</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16.</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Zasilacz</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100-240V 50=60Hz</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17.</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Drukowane kody kreskowe</w:t>
            </w:r>
          </w:p>
        </w:tc>
        <w:tc>
          <w:tcPr>
            <w:tcW w:w="3645" w:type="dxa"/>
            <w:vAlign w:val="center"/>
            <w:hideMark/>
          </w:tcPr>
          <w:p w:rsidR="00BE54D0" w:rsidRPr="008B6E72" w:rsidRDefault="00BE54D0" w:rsidP="00BE54D0">
            <w:pPr>
              <w:spacing w:after="0"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 xml:space="preserve">Codabar, Code 11 (ZPL), Code 39, Code 93, Code 128, EAN- 13, EAN- 14 (ZPL), German Post Code (EPL), GS1 DataBar (RSS), Industrial 2- of - 5, ISBT-128 (ZPL), Japanese Postnet (EPL), Logmare (ZPL), MSI, Plessey, Postnet, Standard 2 -of -5 (ZPL), UCC/ EAN- 128 (EPL), UPC- A, UPC-A i UPC- E z rozszerzeniami 2 - lub 5- cyfrowymi EAN, UPC i rozszerzenia 2- lub 5- cyfrowe EAN (ZPL), CodaBlock (ZPL), Code 49 (ZPL), Data Matrix, (ZPL), </w:t>
            </w:r>
            <w:r w:rsidRPr="008B6E72">
              <w:rPr>
                <w:rFonts w:ascii="Times New Roman" w:eastAsia="Times New Roman" w:hAnsi="Times New Roman" w:cs="Times New Roman"/>
                <w:lang w:eastAsia="pl-PL"/>
              </w:rPr>
              <w:lastRenderedPageBreak/>
              <w:t>MaxiCode, MicroOPDF417, PDF417, QR Code</w:t>
            </w:r>
          </w:p>
        </w:tc>
        <w:tc>
          <w:tcPr>
            <w:tcW w:w="7513" w:type="dxa"/>
          </w:tcPr>
          <w:p w:rsidR="00BE54D0" w:rsidRPr="00D268CC" w:rsidRDefault="00BE54D0" w:rsidP="00BE54D0">
            <w:pPr>
              <w:spacing w:after="0" w:line="240" w:lineRule="auto"/>
              <w:jc w:val="left"/>
              <w:rPr>
                <w:rFonts w:ascii="Times New Roman" w:eastAsia="Times New Roman" w:hAnsi="Times New Roman" w:cs="Times New Roman"/>
                <w:lang w:eastAsia="pl-PL"/>
              </w:rPr>
            </w:pPr>
          </w:p>
        </w:tc>
      </w:tr>
      <w:tr w:rsidR="00BE54D0" w:rsidRPr="00D268CC" w:rsidTr="006B54FB">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18.</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Dostępne opcje</w:t>
            </w:r>
          </w:p>
        </w:tc>
        <w:tc>
          <w:tcPr>
            <w:tcW w:w="3645"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dyspenser z czujnikiem obecności etykiety, zestawy czcionek, możliwość podłączenia do drukarki klawiatury</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0A0F17">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19.</w:t>
            </w:r>
          </w:p>
        </w:tc>
        <w:tc>
          <w:tcPr>
            <w:tcW w:w="2720" w:type="dxa"/>
            <w:vAlign w:val="center"/>
            <w:hideMark/>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BE54D0">
              <w:rPr>
                <w:rFonts w:ascii="Times New Roman" w:eastAsia="Times New Roman" w:hAnsi="Times New Roman" w:cs="Times New Roman"/>
                <w:lang w:eastAsia="pl-PL"/>
              </w:rPr>
              <w:t>Pełna kompatybilność z systemem Elektronicznego Zarządzania Dokumentacją („EZD”) Podlaskiego Urzędu Wojewódzkiego oraz komputerami Urzędu do Spraw Cudzoziemców</w:t>
            </w:r>
          </w:p>
        </w:tc>
        <w:tc>
          <w:tcPr>
            <w:tcW w:w="3645" w:type="dxa"/>
            <w:vAlign w:val="center"/>
            <w:hideMark/>
          </w:tcPr>
          <w:p w:rsidR="00BE54D0" w:rsidRPr="008B6E72" w:rsidRDefault="00BE54D0" w:rsidP="00BE54D0">
            <w:pPr>
              <w:spacing w:before="100" w:beforeAutospacing="1" w:after="100" w:afterAutospacing="1"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(wymagana)</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r w:rsidR="00BE54D0" w:rsidRPr="00D268CC" w:rsidTr="000A0F17">
        <w:trPr>
          <w:tblCellSpacing w:w="0" w:type="dxa"/>
        </w:trPr>
        <w:tc>
          <w:tcPr>
            <w:tcW w:w="434"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2720" w:type="dxa"/>
            <w:vAlign w:val="center"/>
          </w:tcPr>
          <w:p w:rsidR="00BE54D0" w:rsidRPr="008B6E72" w:rsidRDefault="00BE54D0" w:rsidP="00BE54D0">
            <w:pPr>
              <w:spacing w:before="100" w:beforeAutospacing="1" w:after="100" w:afterAutospacing="1" w:line="240" w:lineRule="auto"/>
              <w:rPr>
                <w:rFonts w:ascii="Times New Roman" w:eastAsia="Times New Roman" w:hAnsi="Times New Roman" w:cs="Times New Roman"/>
                <w:lang w:eastAsia="pl-PL"/>
              </w:rPr>
            </w:pPr>
            <w:r w:rsidRPr="008B6E72">
              <w:rPr>
                <w:rFonts w:ascii="Times New Roman" w:eastAsia="Times New Roman" w:hAnsi="Times New Roman" w:cs="Times New Roman"/>
                <w:lang w:eastAsia="pl-PL"/>
              </w:rPr>
              <w:t>Gwarancja producenta</w:t>
            </w:r>
          </w:p>
        </w:tc>
        <w:tc>
          <w:tcPr>
            <w:tcW w:w="3645" w:type="dxa"/>
            <w:vAlign w:val="center"/>
          </w:tcPr>
          <w:p w:rsidR="00BE54D0" w:rsidRPr="008B6E72" w:rsidRDefault="00F96A79" w:rsidP="00BE54D0">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najmniej </w:t>
            </w:r>
            <w:r w:rsidR="00BE54D0" w:rsidRPr="008B6E72">
              <w:rPr>
                <w:rFonts w:ascii="Times New Roman" w:eastAsia="Times New Roman" w:hAnsi="Times New Roman" w:cs="Times New Roman"/>
                <w:lang w:eastAsia="pl-PL"/>
              </w:rPr>
              <w:t>36 miesięcy</w:t>
            </w:r>
          </w:p>
        </w:tc>
        <w:tc>
          <w:tcPr>
            <w:tcW w:w="7513" w:type="dxa"/>
          </w:tcPr>
          <w:p w:rsidR="00BE54D0" w:rsidRPr="00D268CC"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bl>
    <w:p w:rsidR="00FA6C95" w:rsidRDefault="00FA6C95" w:rsidP="00FA6C95">
      <w:pPr>
        <w:spacing w:after="0" w:line="240" w:lineRule="auto"/>
        <w:jc w:val="left"/>
        <w:rPr>
          <w:rFonts w:ascii="Times New Roman" w:eastAsia="Times New Roman" w:hAnsi="Times New Roman" w:cs="Times New Roman"/>
          <w:lang w:val="en-US" w:eastAsia="pl-PL"/>
        </w:rPr>
      </w:pPr>
    </w:p>
    <w:p w:rsidR="00FA6C95" w:rsidRPr="00FA6C95" w:rsidRDefault="00FA6C95" w:rsidP="00DB48C4">
      <w:pPr>
        <w:numPr>
          <w:ilvl w:val="0"/>
          <w:numId w:val="14"/>
        </w:numPr>
        <w:spacing w:after="160" w:line="259" w:lineRule="auto"/>
        <w:contextualSpacing/>
        <w:jc w:val="left"/>
        <w:rPr>
          <w:rFonts w:ascii="Times New Roman" w:hAnsi="Times New Roman" w:cs="Times New Roman"/>
          <w:b/>
          <w:szCs w:val="22"/>
          <w:u w:val="single"/>
        </w:rPr>
      </w:pPr>
      <w:r w:rsidRPr="00FA6C95">
        <w:rPr>
          <w:rFonts w:ascii="Times New Roman" w:hAnsi="Times New Roman" w:cs="Times New Roman"/>
          <w:b/>
          <w:szCs w:val="22"/>
          <w:u w:val="single"/>
        </w:rPr>
        <w:t xml:space="preserve">Czytnik kodów kreskowych, ilość: </w:t>
      </w:r>
      <w:r w:rsidR="00BE54D0">
        <w:rPr>
          <w:rFonts w:ascii="Times New Roman" w:hAnsi="Times New Roman" w:cs="Times New Roman"/>
          <w:b/>
          <w:szCs w:val="22"/>
          <w:u w:val="single"/>
        </w:rPr>
        <w:t>32</w:t>
      </w:r>
      <w:r w:rsidRPr="00FA6C95">
        <w:rPr>
          <w:rFonts w:ascii="Times New Roman" w:hAnsi="Times New Roman" w:cs="Times New Roman"/>
          <w:b/>
          <w:szCs w:val="22"/>
          <w:u w:val="single"/>
        </w:rPr>
        <w:t xml:space="preserve"> szt.</w:t>
      </w:r>
    </w:p>
    <w:tbl>
      <w:tblPr>
        <w:tblStyle w:val="Tabela-Siatka1"/>
        <w:tblW w:w="23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7"/>
        <w:gridCol w:w="845"/>
        <w:gridCol w:w="2273"/>
        <w:gridCol w:w="7371"/>
        <w:gridCol w:w="142"/>
        <w:gridCol w:w="9644"/>
      </w:tblGrid>
      <w:tr w:rsidR="00FA6C95" w:rsidRPr="00FA6C95" w:rsidTr="0016769D">
        <w:trPr>
          <w:gridAfter w:val="1"/>
          <w:wAfter w:w="9644" w:type="dxa"/>
        </w:trPr>
        <w:tc>
          <w:tcPr>
            <w:tcW w:w="4531" w:type="dxa"/>
            <w:gridSpan w:val="3"/>
          </w:tcPr>
          <w:p w:rsidR="000A0F17" w:rsidRPr="00FA6C95" w:rsidRDefault="000A0F17" w:rsidP="00FA6C95">
            <w:pPr>
              <w:spacing w:after="0" w:line="240" w:lineRule="auto"/>
              <w:jc w:val="right"/>
              <w:rPr>
                <w:rFonts w:ascii="Times New Roman" w:eastAsia="Times New Roman" w:hAnsi="Times New Roman" w:cs="Times New Roman"/>
                <w:b/>
                <w:lang w:eastAsia="pl-PL"/>
              </w:rPr>
            </w:pPr>
          </w:p>
        </w:tc>
        <w:tc>
          <w:tcPr>
            <w:tcW w:w="9786" w:type="dxa"/>
            <w:gridSpan w:val="3"/>
          </w:tcPr>
          <w:p w:rsidR="00FA6C95" w:rsidRPr="00FA6C95" w:rsidRDefault="00FA6C95" w:rsidP="00FA6C95">
            <w:pPr>
              <w:spacing w:after="0" w:line="240" w:lineRule="auto"/>
              <w:jc w:val="left"/>
              <w:rPr>
                <w:rFonts w:ascii="Times New Roman" w:eastAsia="Times New Roman" w:hAnsi="Times New Roman" w:cs="Times New Roman"/>
                <w:b/>
                <w:lang w:eastAsia="pl-PL"/>
              </w:rPr>
            </w:pPr>
          </w:p>
        </w:tc>
      </w:tr>
      <w:tr w:rsidR="00FA6C95" w:rsidRPr="00FA6C95" w:rsidTr="0016769D">
        <w:tc>
          <w:tcPr>
            <w:tcW w:w="14175" w:type="dxa"/>
            <w:gridSpan w:val="5"/>
          </w:tcPr>
          <w:p w:rsidR="0016769D" w:rsidRDefault="0016769D" w:rsidP="0016769D">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producenta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16769D" w:rsidRPr="0016769D" w:rsidRDefault="0016769D" w:rsidP="0016769D">
            <w:pPr>
              <w:spacing w:after="160" w:line="259" w:lineRule="auto"/>
              <w:ind w:left="720"/>
              <w:contextualSpacing/>
              <w:jc w:val="left"/>
              <w:rPr>
                <w:rFonts w:ascii="Times New Roman" w:hAnsi="Times New Roman" w:cs="Times New Roman"/>
                <w:szCs w:val="22"/>
              </w:rPr>
            </w:pPr>
          </w:p>
          <w:p w:rsidR="0016769D" w:rsidRPr="0016769D" w:rsidRDefault="0016769D" w:rsidP="0016769D">
            <w:pPr>
              <w:spacing w:after="160" w:line="259" w:lineRule="auto"/>
              <w:ind w:left="720"/>
              <w:contextualSpacing/>
              <w:jc w:val="left"/>
              <w:rPr>
                <w:rFonts w:ascii="Times New Roman" w:hAnsi="Times New Roman" w:cs="Times New Roman"/>
                <w:szCs w:val="22"/>
              </w:rPr>
            </w:pPr>
            <w:r w:rsidRPr="0016769D">
              <w:rPr>
                <w:rFonts w:ascii="Times New Roman" w:hAnsi="Times New Roman" w:cs="Times New Roman"/>
                <w:szCs w:val="22"/>
              </w:rPr>
              <w:t>Model urządzenia ……</w:t>
            </w:r>
            <w:r>
              <w:rPr>
                <w:rFonts w:ascii="Times New Roman" w:hAnsi="Times New Roman" w:cs="Times New Roman"/>
                <w:szCs w:val="22"/>
              </w:rPr>
              <w:t>……………………..</w:t>
            </w:r>
            <w:r w:rsidRPr="0016769D">
              <w:rPr>
                <w:rFonts w:ascii="Times New Roman" w:hAnsi="Times New Roman" w:cs="Times New Roman"/>
                <w:szCs w:val="22"/>
              </w:rPr>
              <w:t>……………………………..</w:t>
            </w:r>
          </w:p>
          <w:p w:rsidR="00FA6C95" w:rsidRPr="00FA6C95" w:rsidRDefault="00FA6C95" w:rsidP="00FA6C95">
            <w:pPr>
              <w:spacing w:after="0" w:line="240" w:lineRule="auto"/>
              <w:rPr>
                <w:rFonts w:ascii="Times New Roman" w:eastAsia="Times New Roman" w:hAnsi="Times New Roman" w:cs="Times New Roman"/>
                <w:b/>
                <w:lang w:eastAsia="pl-PL"/>
              </w:rPr>
            </w:pPr>
          </w:p>
        </w:tc>
        <w:tc>
          <w:tcPr>
            <w:tcW w:w="9786" w:type="dxa"/>
            <w:gridSpan w:val="2"/>
          </w:tcPr>
          <w:p w:rsidR="00FA6C95" w:rsidRPr="00FA6C95" w:rsidRDefault="00FA6C95" w:rsidP="00FA6C95">
            <w:pPr>
              <w:spacing w:after="0" w:line="240" w:lineRule="auto"/>
              <w:jc w:val="center"/>
              <w:rPr>
                <w:rFonts w:ascii="Times New Roman" w:eastAsia="Times New Roman" w:hAnsi="Times New Roman" w:cs="Times New Roman"/>
                <w:b/>
                <w:sz w:val="16"/>
                <w:szCs w:val="16"/>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vAlign w:val="center"/>
          </w:tcPr>
          <w:p w:rsidR="00FA6C95" w:rsidRPr="00FA6C95" w:rsidRDefault="00FA6C95"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Lp.</w:t>
            </w:r>
          </w:p>
        </w:tc>
        <w:tc>
          <w:tcPr>
            <w:tcW w:w="2977" w:type="dxa"/>
            <w:vAlign w:val="center"/>
          </w:tcPr>
          <w:p w:rsidR="00FA6C95" w:rsidRPr="00FA6C95" w:rsidRDefault="00FA6C95"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Funkcja</w:t>
            </w:r>
          </w:p>
        </w:tc>
        <w:tc>
          <w:tcPr>
            <w:tcW w:w="3118" w:type="dxa"/>
            <w:gridSpan w:val="2"/>
            <w:vAlign w:val="center"/>
          </w:tcPr>
          <w:p w:rsidR="00FA6C95" w:rsidRPr="00FA6C95" w:rsidRDefault="000A0F17" w:rsidP="000A0F1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Wymagane m</w:t>
            </w:r>
            <w:r w:rsidR="00FA6C95" w:rsidRPr="00FA6C95">
              <w:rPr>
                <w:rFonts w:ascii="Times New Roman" w:eastAsia="Times New Roman" w:hAnsi="Times New Roman" w:cs="Times New Roman"/>
                <w:b/>
                <w:lang w:eastAsia="pl-PL"/>
              </w:rPr>
              <w:t>inimalne parametry</w:t>
            </w:r>
            <w:r>
              <w:rPr>
                <w:rFonts w:ascii="Times New Roman" w:eastAsia="Times New Roman" w:hAnsi="Times New Roman" w:cs="Times New Roman"/>
                <w:b/>
                <w:lang w:eastAsia="pl-PL"/>
              </w:rPr>
              <w:t xml:space="preserve"> techniczne</w:t>
            </w:r>
          </w:p>
        </w:tc>
        <w:tc>
          <w:tcPr>
            <w:tcW w:w="7513" w:type="dxa"/>
            <w:gridSpan w:val="2"/>
          </w:tcPr>
          <w:p w:rsidR="00FA6C95" w:rsidRPr="00FA6C95" w:rsidRDefault="0016769D" w:rsidP="000A0F17">
            <w:pPr>
              <w:spacing w:after="0" w:line="240" w:lineRule="auto"/>
              <w:jc w:val="center"/>
              <w:rPr>
                <w:rFonts w:ascii="Times New Roman" w:eastAsia="Times New Roman" w:hAnsi="Times New Roman" w:cs="Times New Roman"/>
                <w:lang w:eastAsia="pl-PL"/>
              </w:rPr>
            </w:pPr>
            <w:r>
              <w:rPr>
                <w:rFonts w:ascii="Times New Roman" w:hAnsi="Times New Roman" w:cs="Times New Roman"/>
                <w:b/>
                <w:szCs w:val="22"/>
              </w:rPr>
              <w:t>Parametry urządzenia oferowane przez Wykonawcę (należy wpisać TAK/ SPEŁNIA lub podać parametry techniczne)</w:t>
            </w: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Interfejs</w:t>
            </w:r>
          </w:p>
        </w:tc>
        <w:tc>
          <w:tcPr>
            <w:tcW w:w="3118" w:type="dxa"/>
            <w:gridSpan w:val="2"/>
          </w:tcPr>
          <w:p w:rsidR="00FA6C95" w:rsidRPr="00FA6C95" w:rsidRDefault="00BE54D0" w:rsidP="00276CB2">
            <w:pPr>
              <w:spacing w:after="0" w:line="240" w:lineRule="auto"/>
              <w:jc w:val="left"/>
              <w:rPr>
                <w:rFonts w:ascii="Times New Roman" w:eastAsia="Times New Roman" w:hAnsi="Times New Roman" w:cs="Times New Roman"/>
                <w:lang w:eastAsia="pl-PL"/>
              </w:rPr>
            </w:pPr>
            <w:r w:rsidRPr="008B6E72">
              <w:rPr>
                <w:rFonts w:ascii="Times New Roman" w:hAnsi="Times New Roman" w:cs="Times New Roman"/>
              </w:rPr>
              <w:t>USB, RS232, PS/2</w:t>
            </w:r>
            <w:r w:rsidRPr="008B6E72">
              <w:rPr>
                <w:rFonts w:ascii="Times New Roman" w:eastAsia="Times New Roman" w:hAnsi="Times New Roman"/>
                <w:lang w:eastAsia="pl-PL"/>
              </w:rPr>
              <w:t xml:space="preserve"> </w:t>
            </w:r>
            <w:r w:rsidRPr="008B6E72">
              <w:rPr>
                <w:rFonts w:ascii="Times New Roman" w:hAnsi="Times New Roman" w:cs="Times New Roman"/>
              </w:rPr>
              <w:t>wymagane dostarczenie kabla USB</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Prędkość skanowania</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72 str./s</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tabs>
                <w:tab w:val="left" w:pos="509"/>
              </w:tabs>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w:t>
            </w:r>
          </w:p>
        </w:tc>
        <w:tc>
          <w:tcPr>
            <w:tcW w:w="2977" w:type="dxa"/>
          </w:tcPr>
          <w:p w:rsidR="00FA6C95" w:rsidRPr="00FA6C95" w:rsidRDefault="00FA6C95" w:rsidP="00FA6C95">
            <w:pPr>
              <w:tabs>
                <w:tab w:val="left" w:pos="509"/>
              </w:tabs>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Cechy szczególne</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emulacja pióra świetlnego</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Temperatura w czasie pracy</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0 - 40 °C</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FA6C95" w:rsidRPr="0016769D" w:rsidRDefault="00FA6C95" w:rsidP="00FA6C95">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5.</w:t>
            </w:r>
          </w:p>
        </w:tc>
        <w:tc>
          <w:tcPr>
            <w:tcW w:w="2977" w:type="dxa"/>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Dopuszczalna wilgotność otoczenia w czasie pracy</w:t>
            </w:r>
          </w:p>
        </w:tc>
        <w:tc>
          <w:tcPr>
            <w:tcW w:w="3118"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5 - 90 %</w:t>
            </w:r>
          </w:p>
        </w:tc>
        <w:tc>
          <w:tcPr>
            <w:tcW w:w="7513" w:type="dxa"/>
            <w:gridSpan w:val="2"/>
          </w:tcPr>
          <w:p w:rsidR="00FA6C95" w:rsidRPr="00FA6C95" w:rsidRDefault="00FA6C95" w:rsidP="00FA6C95">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lastRenderedPageBreak/>
              <w:t>6.</w:t>
            </w:r>
          </w:p>
        </w:tc>
        <w:tc>
          <w:tcPr>
            <w:tcW w:w="2977" w:type="dxa"/>
          </w:tcPr>
          <w:p w:rsidR="00BE54D0" w:rsidRPr="008B6E72" w:rsidRDefault="00BE54D0" w:rsidP="00BE54D0">
            <w:pPr>
              <w:spacing w:before="100" w:beforeAutospacing="1" w:after="100" w:afterAutospacing="1"/>
              <w:rPr>
                <w:rFonts w:ascii="Times New Roman" w:eastAsia="Times New Roman" w:hAnsi="Times New Roman"/>
              </w:rPr>
            </w:pPr>
            <w:r w:rsidRPr="008B6E72">
              <w:rPr>
                <w:rFonts w:ascii="Times New Roman" w:eastAsia="Times New Roman" w:hAnsi="Times New Roman"/>
              </w:rPr>
              <w:t xml:space="preserve">Wymiary </w:t>
            </w:r>
          </w:p>
        </w:tc>
        <w:tc>
          <w:tcPr>
            <w:tcW w:w="3118" w:type="dxa"/>
            <w:gridSpan w:val="2"/>
          </w:tcPr>
          <w:p w:rsidR="00BE54D0" w:rsidRPr="008B6E72" w:rsidRDefault="00BE54D0" w:rsidP="00BE54D0">
            <w:pPr>
              <w:spacing w:before="100" w:beforeAutospacing="1" w:after="100" w:afterAutospacing="1"/>
              <w:rPr>
                <w:rFonts w:ascii="Times New Roman" w:eastAsia="Times New Roman" w:hAnsi="Times New Roman"/>
              </w:rPr>
            </w:pPr>
            <w:r>
              <w:rPr>
                <w:rFonts w:ascii="Times New Roman" w:eastAsia="Times New Roman" w:hAnsi="Times New Roman"/>
              </w:rPr>
              <w:t>M</w:t>
            </w:r>
            <w:r w:rsidRPr="008B6E72">
              <w:rPr>
                <w:rFonts w:ascii="Times New Roman" w:eastAsia="Times New Roman" w:hAnsi="Times New Roman"/>
              </w:rPr>
              <w:t>aksymalnie</w:t>
            </w:r>
            <w:r>
              <w:rPr>
                <w:rFonts w:ascii="Times New Roman" w:eastAsia="Times New Roman" w:hAnsi="Times New Roman"/>
              </w:rPr>
              <w:t>:</w:t>
            </w:r>
            <w:r w:rsidRPr="008B6E72">
              <w:rPr>
                <w:rFonts w:ascii="Times New Roman" w:eastAsia="Times New Roman" w:hAnsi="Times New Roman"/>
              </w:rPr>
              <w:t xml:space="preserve"> 198 mm x 78 mm x 84 mm</w:t>
            </w:r>
          </w:p>
        </w:tc>
        <w:tc>
          <w:tcPr>
            <w:tcW w:w="7513" w:type="dxa"/>
            <w:gridSpan w:val="2"/>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7.</w:t>
            </w:r>
          </w:p>
        </w:tc>
        <w:tc>
          <w:tcPr>
            <w:tcW w:w="2977" w:type="dxa"/>
          </w:tcPr>
          <w:p w:rsidR="00BE54D0" w:rsidRPr="00FA6C95" w:rsidRDefault="00BE54D0" w:rsidP="00BE54D0">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Waga</w:t>
            </w:r>
          </w:p>
        </w:tc>
        <w:tc>
          <w:tcPr>
            <w:tcW w:w="3118" w:type="dxa"/>
            <w:gridSpan w:val="2"/>
          </w:tcPr>
          <w:p w:rsidR="00BE54D0" w:rsidRPr="00FA6C95" w:rsidRDefault="00BE54D0" w:rsidP="00BE54D0">
            <w:pPr>
              <w:spacing w:after="0"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0,15 kg</w:t>
            </w:r>
          </w:p>
        </w:tc>
        <w:tc>
          <w:tcPr>
            <w:tcW w:w="7513" w:type="dxa"/>
            <w:gridSpan w:val="2"/>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8.</w:t>
            </w:r>
          </w:p>
        </w:tc>
        <w:tc>
          <w:tcPr>
            <w:tcW w:w="2977" w:type="dxa"/>
          </w:tcPr>
          <w:p w:rsidR="00BE54D0" w:rsidRPr="00FA6C95"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FA6C95">
              <w:rPr>
                <w:rFonts w:ascii="Times New Roman" w:eastAsia="Times New Roman" w:hAnsi="Times New Roman" w:cs="Times New Roman"/>
                <w:lang w:eastAsia="pl-PL"/>
              </w:rPr>
              <w:t>Gwarancja producenta</w:t>
            </w:r>
          </w:p>
        </w:tc>
        <w:tc>
          <w:tcPr>
            <w:tcW w:w="3118" w:type="dxa"/>
            <w:gridSpan w:val="2"/>
          </w:tcPr>
          <w:p w:rsidR="00BE54D0" w:rsidRPr="00FA6C95" w:rsidRDefault="00F96A79" w:rsidP="00BE54D0">
            <w:pPr>
              <w:spacing w:before="100" w:beforeAutospacing="1" w:after="100" w:afterAutospacing="1"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co najmniej </w:t>
            </w:r>
            <w:r w:rsidR="00BE54D0">
              <w:rPr>
                <w:rFonts w:ascii="Times New Roman" w:eastAsia="Times New Roman" w:hAnsi="Times New Roman" w:cs="Times New Roman"/>
                <w:lang w:eastAsia="pl-PL"/>
              </w:rPr>
              <w:t>36</w:t>
            </w:r>
            <w:r w:rsidR="00BE54D0" w:rsidRPr="00FA6C95">
              <w:rPr>
                <w:rFonts w:ascii="Times New Roman" w:eastAsia="Times New Roman" w:hAnsi="Times New Roman" w:cs="Times New Roman"/>
                <w:lang w:eastAsia="pl-PL"/>
              </w:rPr>
              <w:t xml:space="preserve"> miesięcy</w:t>
            </w:r>
          </w:p>
        </w:tc>
        <w:tc>
          <w:tcPr>
            <w:tcW w:w="7513" w:type="dxa"/>
            <w:gridSpan w:val="2"/>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9.</w:t>
            </w:r>
          </w:p>
        </w:tc>
        <w:tc>
          <w:tcPr>
            <w:tcW w:w="2977" w:type="dxa"/>
          </w:tcPr>
          <w:p w:rsidR="00BE54D0" w:rsidRPr="008B6E72" w:rsidRDefault="00BE54D0" w:rsidP="00BE54D0">
            <w:pPr>
              <w:spacing w:before="100" w:beforeAutospacing="1" w:after="100" w:afterAutospacing="1"/>
              <w:rPr>
                <w:rFonts w:ascii="Times New Roman" w:eastAsia="Times New Roman" w:hAnsi="Times New Roman"/>
              </w:rPr>
            </w:pPr>
            <w:r w:rsidRPr="008B6E72">
              <w:rPr>
                <w:rFonts w:ascii="Times New Roman" w:eastAsia="Times New Roman" w:hAnsi="Times New Roman"/>
              </w:rPr>
              <w:t>Dodatkowe wymagane funkcje</w:t>
            </w:r>
          </w:p>
        </w:tc>
        <w:tc>
          <w:tcPr>
            <w:tcW w:w="3118" w:type="dxa"/>
            <w:gridSpan w:val="2"/>
          </w:tcPr>
          <w:p w:rsidR="00BE54D0" w:rsidRPr="008B6E72" w:rsidRDefault="00BE54D0" w:rsidP="00BE54D0">
            <w:pPr>
              <w:spacing w:before="100" w:beforeAutospacing="1" w:after="100" w:afterAutospacing="1"/>
              <w:rPr>
                <w:rFonts w:ascii="Times New Roman" w:eastAsia="Times New Roman" w:hAnsi="Times New Roman"/>
              </w:rPr>
            </w:pPr>
            <w:r w:rsidRPr="008B6E72">
              <w:rPr>
                <w:rFonts w:ascii="Times New Roman" w:eastAsia="Times New Roman" w:hAnsi="Times New Roman"/>
              </w:rPr>
              <w:t>Czytnik wyposażony w podstawkę umożliwiającą pracę automatyczną, odczyt kodów 1D i 2D</w:t>
            </w:r>
          </w:p>
        </w:tc>
        <w:tc>
          <w:tcPr>
            <w:tcW w:w="7513" w:type="dxa"/>
            <w:gridSpan w:val="2"/>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BE5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44" w:type="dxa"/>
        </w:trPr>
        <w:tc>
          <w:tcPr>
            <w:tcW w:w="709" w:type="dxa"/>
          </w:tcPr>
          <w:p w:rsidR="00BE54D0" w:rsidRPr="0016769D"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10.</w:t>
            </w:r>
          </w:p>
        </w:tc>
        <w:tc>
          <w:tcPr>
            <w:tcW w:w="2977" w:type="dxa"/>
          </w:tcPr>
          <w:p w:rsidR="00BE54D0" w:rsidRPr="00FA6C95"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sidRPr="00D268CC">
              <w:rPr>
                <w:rFonts w:ascii="Times New Roman" w:eastAsia="Times New Roman" w:hAnsi="Times New Roman" w:cs="Times New Roman"/>
                <w:lang w:eastAsia="pl-PL"/>
              </w:rPr>
              <w:t xml:space="preserve">Pełna kompatybilność z systemem Elektronicznego Zarządzania Dokumentacją („EZD”) Podlaskiego </w:t>
            </w:r>
            <w:r w:rsidRPr="00E20EE1">
              <w:rPr>
                <w:rFonts w:ascii="Times New Roman" w:eastAsia="Times New Roman" w:hAnsi="Times New Roman" w:cs="Times New Roman"/>
                <w:lang w:eastAsia="pl-PL"/>
              </w:rPr>
              <w:t>Urzędu Wojewódzkiego oraz komputerami Urzędu do Spraw Cudzoziemców</w:t>
            </w:r>
          </w:p>
        </w:tc>
        <w:tc>
          <w:tcPr>
            <w:tcW w:w="3118" w:type="dxa"/>
            <w:gridSpan w:val="2"/>
          </w:tcPr>
          <w:p w:rsidR="00BE54D0" w:rsidRPr="00FA6C95"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r>
              <w:rPr>
                <w:rFonts w:ascii="Times New Roman" w:eastAsia="Times New Roman" w:hAnsi="Times New Roman"/>
              </w:rPr>
              <w:t>(wymagana)</w:t>
            </w:r>
          </w:p>
        </w:tc>
        <w:tc>
          <w:tcPr>
            <w:tcW w:w="7513" w:type="dxa"/>
            <w:gridSpan w:val="2"/>
          </w:tcPr>
          <w:p w:rsidR="00BE54D0" w:rsidRPr="00FA6C95" w:rsidRDefault="00BE54D0" w:rsidP="00BE54D0">
            <w:pPr>
              <w:spacing w:before="100" w:beforeAutospacing="1" w:after="100" w:afterAutospacing="1" w:line="240" w:lineRule="auto"/>
              <w:jc w:val="left"/>
              <w:rPr>
                <w:rFonts w:ascii="Times New Roman" w:eastAsia="Times New Roman" w:hAnsi="Times New Roman" w:cs="Times New Roman"/>
                <w:lang w:eastAsia="pl-PL"/>
              </w:rPr>
            </w:pPr>
          </w:p>
        </w:tc>
      </w:tr>
    </w:tbl>
    <w:p w:rsidR="00FA6C95" w:rsidRDefault="00FA6C95" w:rsidP="00DB48C4">
      <w:pPr>
        <w:numPr>
          <w:ilvl w:val="0"/>
          <w:numId w:val="14"/>
        </w:numPr>
        <w:spacing w:after="160" w:line="259" w:lineRule="auto"/>
        <w:contextualSpacing/>
        <w:jc w:val="left"/>
        <w:rPr>
          <w:rFonts w:ascii="Times New Roman" w:hAnsi="Times New Roman" w:cs="Times New Roman"/>
          <w:b/>
          <w:szCs w:val="22"/>
          <w:u w:val="single"/>
        </w:rPr>
      </w:pPr>
      <w:r w:rsidRPr="00FA6C95">
        <w:rPr>
          <w:rFonts w:ascii="Times New Roman" w:hAnsi="Times New Roman" w:cs="Times New Roman"/>
          <w:b/>
          <w:szCs w:val="22"/>
          <w:u w:val="single"/>
        </w:rPr>
        <w:t xml:space="preserve">Oprogramowanie do skanowania dokumentów wraz z </w:t>
      </w:r>
      <w:r w:rsidR="00BE54D0">
        <w:rPr>
          <w:rFonts w:ascii="Times New Roman" w:hAnsi="Times New Roman" w:cs="Times New Roman"/>
          <w:b/>
          <w:szCs w:val="22"/>
          <w:u w:val="single"/>
        </w:rPr>
        <w:t xml:space="preserve">bezterminowymi </w:t>
      </w:r>
      <w:r w:rsidRPr="00FA6C95">
        <w:rPr>
          <w:rFonts w:ascii="Times New Roman" w:hAnsi="Times New Roman" w:cs="Times New Roman"/>
          <w:b/>
          <w:szCs w:val="22"/>
          <w:u w:val="single"/>
        </w:rPr>
        <w:t>licencjami, ilość: 16 szt.</w:t>
      </w:r>
    </w:p>
    <w:p w:rsidR="0016769D" w:rsidRPr="00FA6C95" w:rsidRDefault="0016769D" w:rsidP="0016769D">
      <w:pPr>
        <w:spacing w:after="160" w:line="259" w:lineRule="auto"/>
        <w:ind w:left="720"/>
        <w:contextualSpacing/>
        <w:jc w:val="left"/>
        <w:rPr>
          <w:rFonts w:ascii="Times New Roman" w:hAnsi="Times New Roman" w:cs="Times New Roman"/>
          <w:b/>
          <w:szCs w:val="22"/>
          <w:u w:val="single"/>
        </w:rPr>
      </w:pPr>
    </w:p>
    <w:tbl>
      <w:tblPr>
        <w:tblStyle w:val="Tabela-Siatka1"/>
        <w:tblW w:w="14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804"/>
        <w:gridCol w:w="7087"/>
      </w:tblGrid>
      <w:tr w:rsidR="00F671C8" w:rsidRPr="00FA6C95" w:rsidTr="00CC3AD1">
        <w:tc>
          <w:tcPr>
            <w:tcW w:w="14458" w:type="dxa"/>
            <w:gridSpan w:val="3"/>
          </w:tcPr>
          <w:p w:rsidR="00F671C8" w:rsidRDefault="00F671C8" w:rsidP="0016769D">
            <w:pPr>
              <w:spacing w:after="160" w:line="259" w:lineRule="auto"/>
              <w:ind w:left="720" w:right="-9327"/>
              <w:contextualSpacing/>
              <w:jc w:val="left"/>
              <w:rPr>
                <w:rFonts w:ascii="Times New Roman" w:hAnsi="Times New Roman" w:cs="Times New Roman"/>
                <w:szCs w:val="22"/>
              </w:rPr>
            </w:pPr>
            <w:r w:rsidRPr="0016769D">
              <w:rPr>
                <w:rFonts w:ascii="Times New Roman" w:hAnsi="Times New Roman" w:cs="Times New Roman"/>
                <w:szCs w:val="22"/>
              </w:rPr>
              <w:t xml:space="preserve">Nazwa </w:t>
            </w:r>
            <w:r>
              <w:rPr>
                <w:rFonts w:ascii="Times New Roman" w:hAnsi="Times New Roman" w:cs="Times New Roman"/>
                <w:szCs w:val="22"/>
              </w:rPr>
              <w:t xml:space="preserve"> </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F671C8" w:rsidRPr="0016769D" w:rsidRDefault="00F671C8" w:rsidP="0016769D">
            <w:pPr>
              <w:spacing w:after="160" w:line="259" w:lineRule="auto"/>
              <w:ind w:left="720"/>
              <w:contextualSpacing/>
              <w:jc w:val="left"/>
              <w:rPr>
                <w:rFonts w:ascii="Times New Roman" w:hAnsi="Times New Roman" w:cs="Times New Roman"/>
                <w:szCs w:val="22"/>
              </w:rPr>
            </w:pPr>
          </w:p>
          <w:p w:rsidR="00F671C8" w:rsidRPr="0016769D" w:rsidRDefault="00F671C8" w:rsidP="0016769D">
            <w:pPr>
              <w:spacing w:after="160" w:line="259" w:lineRule="auto"/>
              <w:ind w:left="720" w:right="-8755"/>
              <w:contextualSpacing/>
              <w:jc w:val="left"/>
              <w:rPr>
                <w:rFonts w:ascii="Times New Roman" w:hAnsi="Times New Roman" w:cs="Times New Roman"/>
                <w:szCs w:val="22"/>
              </w:rPr>
            </w:pPr>
            <w:r>
              <w:rPr>
                <w:rFonts w:ascii="Times New Roman" w:hAnsi="Times New Roman" w:cs="Times New Roman"/>
                <w:szCs w:val="22"/>
              </w:rPr>
              <w:t xml:space="preserve">Wersja </w:t>
            </w:r>
            <w:r w:rsidRPr="0016769D">
              <w:rPr>
                <w:rFonts w:ascii="Times New Roman" w:hAnsi="Times New Roman" w:cs="Times New Roman"/>
                <w:szCs w:val="22"/>
              </w:rPr>
              <w:t xml:space="preserve"> ……</w:t>
            </w:r>
            <w:r>
              <w:rPr>
                <w:rFonts w:ascii="Times New Roman" w:hAnsi="Times New Roman" w:cs="Times New Roman"/>
                <w:szCs w:val="22"/>
              </w:rPr>
              <w:t>……………………..</w:t>
            </w:r>
            <w:r w:rsidRPr="0016769D">
              <w:rPr>
                <w:rFonts w:ascii="Times New Roman" w:hAnsi="Times New Roman" w:cs="Times New Roman"/>
                <w:szCs w:val="22"/>
              </w:rPr>
              <w:t>……………………………</w:t>
            </w:r>
            <w:r>
              <w:rPr>
                <w:rFonts w:ascii="Times New Roman" w:hAnsi="Times New Roman" w:cs="Times New Roman"/>
                <w:szCs w:val="22"/>
              </w:rPr>
              <w:t>…………………………………………………..</w:t>
            </w:r>
            <w:r w:rsidRPr="0016769D">
              <w:rPr>
                <w:rFonts w:ascii="Times New Roman" w:hAnsi="Times New Roman" w:cs="Times New Roman"/>
                <w:szCs w:val="22"/>
              </w:rPr>
              <w:t>..</w:t>
            </w:r>
          </w:p>
          <w:p w:rsidR="00F671C8" w:rsidRPr="00FA6C95" w:rsidRDefault="00F671C8" w:rsidP="00FA6C95">
            <w:pPr>
              <w:spacing w:after="0" w:line="240" w:lineRule="auto"/>
              <w:jc w:val="center"/>
              <w:rPr>
                <w:rFonts w:ascii="Times New Roman" w:eastAsia="Times New Roman" w:hAnsi="Times New Roman" w:cs="Times New Roman"/>
                <w:b/>
                <w:sz w:val="16"/>
                <w:szCs w:val="16"/>
                <w:lang w:eastAsia="pl-PL"/>
              </w:rPr>
            </w:pPr>
          </w:p>
        </w:tc>
      </w:tr>
      <w:tr w:rsidR="00FA6C95"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FA6C95" w:rsidRPr="00FA6C95" w:rsidRDefault="007B40B2" w:rsidP="007B40B2">
            <w:pPr>
              <w:spacing w:after="0" w:line="240" w:lineRule="auto"/>
              <w:ind w:right="-1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r w:rsidR="00FA6C95" w:rsidRPr="00FA6C95">
              <w:rPr>
                <w:rFonts w:ascii="Times New Roman" w:eastAsia="Times New Roman" w:hAnsi="Times New Roman" w:cs="Times New Roman"/>
                <w:b/>
                <w:lang w:eastAsia="pl-PL"/>
              </w:rPr>
              <w:t>.</w:t>
            </w:r>
          </w:p>
        </w:tc>
        <w:tc>
          <w:tcPr>
            <w:tcW w:w="6804" w:type="dxa"/>
            <w:vAlign w:val="center"/>
          </w:tcPr>
          <w:p w:rsidR="00FA6C95" w:rsidRPr="00FA6C95" w:rsidRDefault="00FA6C95" w:rsidP="00FA6C95">
            <w:pPr>
              <w:spacing w:after="0" w:line="240" w:lineRule="auto"/>
              <w:jc w:val="center"/>
              <w:rPr>
                <w:rFonts w:ascii="Times New Roman" w:eastAsia="Times New Roman" w:hAnsi="Times New Roman" w:cs="Times New Roman"/>
                <w:b/>
                <w:lang w:eastAsia="pl-PL"/>
              </w:rPr>
            </w:pPr>
            <w:r w:rsidRPr="00FA6C95">
              <w:rPr>
                <w:rFonts w:ascii="Times New Roman" w:eastAsia="Times New Roman" w:hAnsi="Times New Roman" w:cs="Times New Roman"/>
                <w:b/>
                <w:lang w:eastAsia="pl-PL"/>
              </w:rPr>
              <w:t>Wymagana funkcjonalność</w:t>
            </w:r>
          </w:p>
        </w:tc>
        <w:tc>
          <w:tcPr>
            <w:tcW w:w="7087" w:type="dxa"/>
          </w:tcPr>
          <w:p w:rsidR="00FA6C95" w:rsidRPr="00FA6C95" w:rsidRDefault="0016769D" w:rsidP="00D268CC">
            <w:pPr>
              <w:spacing w:after="0" w:line="240" w:lineRule="auto"/>
              <w:jc w:val="center"/>
              <w:rPr>
                <w:rFonts w:ascii="Times New Roman" w:eastAsia="Times New Roman" w:hAnsi="Times New Roman" w:cs="Times New Roman"/>
                <w:b/>
                <w:lang w:eastAsia="pl-PL"/>
              </w:rPr>
            </w:pPr>
            <w:r>
              <w:rPr>
                <w:rFonts w:ascii="Times New Roman" w:hAnsi="Times New Roman" w:cs="Times New Roman"/>
                <w:b/>
                <w:szCs w:val="22"/>
              </w:rPr>
              <w:t>Parametry urządzenia oferowane przez Wykonawcę (należy wpisać TAK/ SPEŁNIA lub podać parametry techniczne)</w:t>
            </w: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Kompatybilność z systemami operacyjnymi MS Windows 7 i 8.1</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 xml:space="preserve">Pełna obsługa </w:t>
            </w:r>
            <w:r>
              <w:rPr>
                <w:rFonts w:ascii="Times New Roman" w:hAnsi="Times New Roman" w:cs="Times New Roman"/>
              </w:rPr>
              <w:t xml:space="preserve">i kompatybilność z </w:t>
            </w:r>
            <w:r w:rsidRPr="00C077BF">
              <w:rPr>
                <w:rFonts w:ascii="Times New Roman" w:hAnsi="Times New Roman" w:cs="Times New Roman"/>
              </w:rPr>
              <w:t>dostarczan</w:t>
            </w:r>
            <w:r>
              <w:rPr>
                <w:rFonts w:ascii="Times New Roman" w:hAnsi="Times New Roman" w:cs="Times New Roman"/>
              </w:rPr>
              <w:t>ym skanerem</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tabs>
                <w:tab w:val="left" w:pos="509"/>
              </w:tabs>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Masowe skanowanie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Rozpoznawanie kodów kreskowych, w tym kodów 2D</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5.</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Edycja skanowanych dokumentów, w tym łączenie i rozdzielanie stron oraz całych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6.</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Kopiowanie skanowanych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lastRenderedPageBreak/>
              <w:t>7.</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Cofanie nieograniczonej ilości operacji użytkownika, tzw. „Undo”</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8.</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Ręczne ponowne skanowanie</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9.</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Wstawianie zeskanowanych dokumentów do innych istniejących już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10.</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Ręczne rozdzielanie zeskanowanych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11.</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Kopiowanie, wycinanie i wklejanie plików w formacie JPEG, PDF, TIFF oraz BMP z innych źródeł i wstawianie ich do zeskanowanych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12.</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Automatyczne rozdzielanie zeskanowanych dokumentów na poszczególne strony w oparciu na podstawie: pustych stron, numeracji stron lub kodu kreskowego</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13.</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Indeksowanie zeskanowanych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14.</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Konfiguracja interfejsu użytkownika</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15.</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Testowanie wydajności skanera</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16.</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Moduły pozwalające na integrację z MS SharePoint, Kofax Capture i innych</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17.</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 xml:space="preserve">Skanowanie w rozdzielczości od 150 do min. </w:t>
            </w:r>
            <w:r>
              <w:rPr>
                <w:rFonts w:ascii="Times New Roman" w:hAnsi="Times New Roman" w:cs="Times New Roman"/>
              </w:rPr>
              <w:t>4</w:t>
            </w:r>
            <w:r w:rsidRPr="00C077BF">
              <w:rPr>
                <w:rFonts w:ascii="Times New Roman" w:hAnsi="Times New Roman" w:cs="Times New Roman"/>
              </w:rPr>
              <w:t>00 dpi</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18.</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Obsługa dokumentów zarówno kolorowych jak i czarno-białych</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19.</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Zapis zeskanowanych dokumentów do formatów: PDF, JPEG</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20.</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Rozpoznawanie tekstu (OCR)</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21.</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rPr>
              <w:t>Wsparcie techniczne producenta</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color w:val="FF0000"/>
                <w:lang w:eastAsia="pl-PL"/>
              </w:rPr>
            </w:pPr>
            <w:r w:rsidRPr="0016769D">
              <w:rPr>
                <w:rFonts w:ascii="Times New Roman" w:eastAsia="Times New Roman" w:hAnsi="Times New Roman" w:cs="Times New Roman"/>
                <w:lang w:eastAsia="pl-PL"/>
              </w:rPr>
              <w:t>22.</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Pełna integracja ze skanerem (kody błędów, wykorzystanie czujnika podwójnych pobrań)</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23.</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 xml:space="preserve">Import </w:t>
            </w:r>
            <w:r w:rsidRPr="00C077BF">
              <w:rPr>
                <w:rFonts w:ascii="Times New Roman" w:hAnsi="Times New Roman" w:cs="Times New Roman"/>
                <w:color w:val="000000"/>
                <w:shd w:val="clear" w:color="auto" w:fill="FFFFFF" w:themeFill="background1"/>
              </w:rPr>
              <w:t>obrazów ze skanera</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24.</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Import obrazów z folderu z szybkością min. 30 obrazów na minutę - m.in. w formatach: BMP, TIFF, JPG, PDF</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lastRenderedPageBreak/>
              <w:t>25.</w:t>
            </w:r>
          </w:p>
        </w:tc>
        <w:tc>
          <w:tcPr>
            <w:tcW w:w="6804" w:type="dxa"/>
          </w:tcPr>
          <w:p w:rsidR="00BE54D0" w:rsidRPr="00C077BF" w:rsidRDefault="00BE54D0" w:rsidP="00BE54D0">
            <w:pPr>
              <w:spacing w:after="0"/>
              <w:rPr>
                <w:rFonts w:ascii="Times New Roman" w:hAnsi="Times New Roman" w:cs="Times New Roman"/>
                <w:color w:val="000000"/>
              </w:rPr>
            </w:pPr>
            <w:r w:rsidRPr="00C077BF">
              <w:rPr>
                <w:rFonts w:ascii="Times New Roman" w:hAnsi="Times New Roman" w:cs="Times New Roman"/>
                <w:color w:val="000000"/>
              </w:rPr>
              <w:t>Wbudowana technologia poprawiania jakości obrazów skanowanych dokumentów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26.</w:t>
            </w:r>
          </w:p>
        </w:tc>
        <w:tc>
          <w:tcPr>
            <w:tcW w:w="6804" w:type="dxa"/>
          </w:tcPr>
          <w:p w:rsidR="00BE54D0" w:rsidRPr="00C077BF" w:rsidRDefault="00BE54D0" w:rsidP="00BE54D0">
            <w:pPr>
              <w:spacing w:after="0"/>
              <w:rPr>
                <w:rFonts w:ascii="Times New Roman" w:hAnsi="Times New Roman" w:cs="Times New Roman"/>
                <w:color w:val="000000"/>
              </w:rPr>
            </w:pPr>
            <w:r w:rsidRPr="00C077BF">
              <w:rPr>
                <w:rFonts w:ascii="Times New Roman" w:hAnsi="Times New Roman" w:cs="Times New Roman"/>
                <w:bCs/>
                <w:color w:val="000000"/>
              </w:rPr>
              <w:t>Rozbudowana funkcjonalność przetwarzania obrazów (obracanie na podstawie zawartości, usuwanie tła i zabrudzeń, czyszczenie brzegów, kontrola jasności obrazów, pogrubianie czcionki)</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27.</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Duża kompresja – uzyskiwanie plików kolorowych o wielkości poniżej 100kB dla strony A4</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bCs/>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28.</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Dynamiczny podgląd dokumentów podczas skanowania</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29.</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Rozpoznawanie różnych typów kodów kreskowych (w tym Codebar, Code 39, Code 128, EAN, Interleaved 2 z 5, Aztec, Data Matrix, PDF 417, Post Net, QR, UPC-E)</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30.</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Automatyczna separacja na podstawie: kodów kreskowych, białej kartki, kartki separującej</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31.</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Automatyczne indeksowanie dokumentów na podst. kodów 1D i 2D</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32.</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Wbudowana technologia OCR do wspomagania ręcznego indeksowania i tworzenia przeszukiwalnych plików PDF (obsługa języka polskiego) w opcjach tekst na obrazie i obraz na tekście</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33.</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Przetwarzanie ICR oraz MICR (CMC7/E13B)</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34.</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Ręczne wprowadzanie indeksów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35.</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Filtrowanie kodów wg: typów, ilości znaków w kodzie, formatu kodu</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36.</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Sprawdzanie sumy kontrolnej dla kodów Codebar, Code39, Interleaved 2 z 5</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37.</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Tworzenie plików indeksów w formatach CSV / TXT / XML</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38.</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Automatyczne uzupełnianie indeksów rekordami z bazy ODBC (np. tabeli XLS) odpowiadającymi wartościom kodów kreskowych</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39.</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Możliwość tworzenia skryptów walidacji w VB.NET</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40.</w:t>
            </w:r>
          </w:p>
        </w:tc>
        <w:tc>
          <w:tcPr>
            <w:tcW w:w="6804" w:type="dxa"/>
          </w:tcPr>
          <w:p w:rsidR="00BE54D0" w:rsidRPr="00C077BF" w:rsidRDefault="00BE54D0" w:rsidP="00BE54D0">
            <w:pPr>
              <w:spacing w:after="0"/>
              <w:rPr>
                <w:rFonts w:ascii="Times New Roman" w:hAnsi="Times New Roman" w:cs="Times New Roman"/>
              </w:rPr>
            </w:pPr>
            <w:r w:rsidRPr="00C077BF">
              <w:rPr>
                <w:rFonts w:ascii="Times New Roman" w:hAnsi="Times New Roman" w:cs="Times New Roman"/>
                <w:color w:val="000000"/>
              </w:rPr>
              <w:t>Wsparcie dla środowiska wielostanowiskowego – opcja rozdzielenia zadań: skanowania, indeksowania, eksportu</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lastRenderedPageBreak/>
              <w:t>41.</w:t>
            </w:r>
          </w:p>
        </w:tc>
        <w:tc>
          <w:tcPr>
            <w:tcW w:w="6804" w:type="dxa"/>
          </w:tcPr>
          <w:p w:rsidR="00BE54D0" w:rsidRPr="00C077BF" w:rsidRDefault="00BE54D0" w:rsidP="00BE54D0">
            <w:pPr>
              <w:spacing w:after="0"/>
              <w:rPr>
                <w:rFonts w:ascii="Times New Roman" w:hAnsi="Times New Roman" w:cs="Times New Roman"/>
                <w:color w:val="000000"/>
              </w:rPr>
            </w:pPr>
            <w:r w:rsidRPr="00C077BF">
              <w:rPr>
                <w:rFonts w:ascii="Times New Roman" w:hAnsi="Times New Roman" w:cs="Times New Roman"/>
                <w:color w:val="000000"/>
              </w:rPr>
              <w:t>Zapis plików wyjściowych co najmniej w formacie TIFF z kompresją LZW i PDF</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167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42.</w:t>
            </w:r>
          </w:p>
        </w:tc>
        <w:tc>
          <w:tcPr>
            <w:tcW w:w="6804" w:type="dxa"/>
          </w:tcPr>
          <w:p w:rsidR="00BE54D0" w:rsidRPr="00C077BF" w:rsidRDefault="00BE54D0" w:rsidP="00BE54D0">
            <w:pPr>
              <w:spacing w:after="0"/>
              <w:rPr>
                <w:rFonts w:ascii="Times New Roman" w:hAnsi="Times New Roman" w:cs="Times New Roman"/>
                <w:color w:val="000000"/>
              </w:rPr>
            </w:pPr>
            <w:r w:rsidRPr="00C077BF">
              <w:rPr>
                <w:rFonts w:ascii="Times New Roman" w:hAnsi="Times New Roman" w:cs="Times New Roman"/>
                <w:color w:val="000000"/>
              </w:rPr>
              <w:t>Roczne wsparcie umożliwiające w wymienionym okresie aktualizację oprogramowania do najnowszej dostępnej wersji</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r w:rsidR="00BE54D0" w:rsidRPr="00FA6C95" w:rsidTr="00A36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567" w:type="dxa"/>
          </w:tcPr>
          <w:p w:rsidR="00BE54D0" w:rsidRPr="0016769D" w:rsidRDefault="00BE54D0" w:rsidP="00BE54D0">
            <w:pPr>
              <w:spacing w:after="0" w:line="240" w:lineRule="auto"/>
              <w:jc w:val="left"/>
              <w:rPr>
                <w:rFonts w:ascii="Times New Roman" w:eastAsia="Times New Roman" w:hAnsi="Times New Roman" w:cs="Times New Roman"/>
                <w:lang w:eastAsia="pl-PL"/>
              </w:rPr>
            </w:pPr>
            <w:r w:rsidRPr="0016769D">
              <w:rPr>
                <w:rFonts w:ascii="Times New Roman" w:eastAsia="Times New Roman" w:hAnsi="Times New Roman" w:cs="Times New Roman"/>
                <w:lang w:eastAsia="pl-PL"/>
              </w:rPr>
              <w:t>43.</w:t>
            </w:r>
          </w:p>
        </w:tc>
        <w:tc>
          <w:tcPr>
            <w:tcW w:w="6804" w:type="dxa"/>
          </w:tcPr>
          <w:p w:rsidR="00BE54D0" w:rsidRPr="00C077BF" w:rsidRDefault="00BE54D0" w:rsidP="00BE54D0">
            <w:pPr>
              <w:spacing w:after="0"/>
              <w:rPr>
                <w:rFonts w:ascii="Times New Roman" w:hAnsi="Times New Roman" w:cs="Times New Roman"/>
                <w:color w:val="000000"/>
              </w:rPr>
            </w:pPr>
            <w:r w:rsidRPr="00D268CC">
              <w:rPr>
                <w:rFonts w:ascii="Times New Roman" w:eastAsia="Times New Roman" w:hAnsi="Times New Roman" w:cs="Times New Roman"/>
                <w:lang w:eastAsia="pl-PL"/>
              </w:rPr>
              <w:t>Pełna kompatybilność z systemem Elektronicznego Zarz</w:t>
            </w:r>
            <w:r w:rsidRPr="00E20EE1">
              <w:rPr>
                <w:rFonts w:ascii="Times New Roman" w:eastAsia="Times New Roman" w:hAnsi="Times New Roman" w:cs="Times New Roman"/>
                <w:lang w:eastAsia="pl-PL"/>
              </w:rPr>
              <w:t>ądzania Dokumentacją („EZD”) Podlaskiego Urzędu Wojewódzkiego oraz komputerami Urzędu do Spraw Cudzoziemców</w:t>
            </w:r>
          </w:p>
        </w:tc>
        <w:tc>
          <w:tcPr>
            <w:tcW w:w="7087" w:type="dxa"/>
          </w:tcPr>
          <w:p w:rsidR="00BE54D0" w:rsidRPr="00FA6C95" w:rsidRDefault="00BE54D0" w:rsidP="00BE54D0">
            <w:pPr>
              <w:spacing w:after="0" w:line="240" w:lineRule="auto"/>
              <w:jc w:val="left"/>
              <w:rPr>
                <w:rFonts w:ascii="Times New Roman" w:eastAsia="Times New Roman" w:hAnsi="Times New Roman" w:cs="Times New Roman"/>
                <w:color w:val="000000"/>
                <w:lang w:eastAsia="pl-PL"/>
              </w:rPr>
            </w:pPr>
          </w:p>
        </w:tc>
      </w:tr>
    </w:tbl>
    <w:p w:rsidR="00D268CC" w:rsidRDefault="00D268CC" w:rsidP="00FA6C95">
      <w:pPr>
        <w:spacing w:after="0" w:line="240" w:lineRule="auto"/>
        <w:jc w:val="left"/>
        <w:rPr>
          <w:rFonts w:ascii="Times New Roman" w:eastAsia="Times New Roman" w:hAnsi="Times New Roman" w:cs="Times New Roman"/>
          <w:b/>
          <w:lang w:eastAsia="pl-PL"/>
        </w:rPr>
        <w:sectPr w:rsidR="00D268CC" w:rsidSect="00D268CC">
          <w:footerReference w:type="default" r:id="rId12"/>
          <w:pgSz w:w="16838" w:h="11906" w:orient="landscape" w:code="9"/>
          <w:pgMar w:top="1418" w:right="992" w:bottom="1418" w:left="1418" w:header="709" w:footer="629" w:gutter="0"/>
          <w:cols w:space="708"/>
          <w:docGrid w:linePitch="360"/>
        </w:sectPr>
      </w:pPr>
    </w:p>
    <w:p w:rsidR="00B65D69" w:rsidRPr="00AC34EB" w:rsidRDefault="00D20585" w:rsidP="00AC34EB">
      <w:pPr>
        <w:jc w:val="right"/>
        <w:rPr>
          <w:rFonts w:ascii="Times New Roman" w:hAnsi="Times New Roman" w:cs="Times New Roman"/>
          <w:b/>
        </w:rPr>
      </w:pPr>
      <w:r w:rsidRPr="00AC34EB">
        <w:rPr>
          <w:rFonts w:ascii="Times New Roman" w:hAnsi="Times New Roman" w:cs="Times New Roman"/>
          <w:b/>
        </w:rPr>
        <w:lastRenderedPageBreak/>
        <w:t xml:space="preserve"> </w:t>
      </w:r>
      <w:r w:rsidR="00B65D69" w:rsidRPr="00AC34EB">
        <w:rPr>
          <w:rFonts w:ascii="Times New Roman" w:hAnsi="Times New Roman" w:cs="Times New Roman"/>
          <w:b/>
        </w:rPr>
        <w:t>Załącznik nr 3</w:t>
      </w:r>
      <w:r w:rsidR="00EC1549" w:rsidRPr="00AC34EB">
        <w:rPr>
          <w:rFonts w:ascii="Times New Roman" w:hAnsi="Times New Roman" w:cs="Times New Roman"/>
          <w:b/>
        </w:rPr>
        <w:t>a</w:t>
      </w:r>
      <w:r w:rsidR="00B65D69" w:rsidRPr="00AC34EB">
        <w:rPr>
          <w:rFonts w:ascii="Times New Roman" w:hAnsi="Times New Roman" w:cs="Times New Roman"/>
          <w:b/>
        </w:rPr>
        <w:t xml:space="preserve"> </w:t>
      </w:r>
      <w:r w:rsidR="004138F5" w:rsidRPr="00AC34EB">
        <w:rPr>
          <w:rFonts w:ascii="Times New Roman" w:hAnsi="Times New Roman" w:cs="Times New Roman"/>
          <w:b/>
        </w:rPr>
        <w:t>do SIWZ</w:t>
      </w:r>
      <w:r w:rsidR="00F33ECF" w:rsidRPr="00AC34EB">
        <w:rPr>
          <w:rFonts w:ascii="Times New Roman" w:hAnsi="Times New Roman" w:cs="Times New Roman"/>
          <w:b/>
        </w:rPr>
        <w:t xml:space="preserve"> </w:t>
      </w:r>
      <w:r w:rsidR="00B65D69" w:rsidRPr="00AC34EB">
        <w:rPr>
          <w:rFonts w:ascii="Times New Roman" w:hAnsi="Times New Roman" w:cs="Times New Roman"/>
          <w:b/>
        </w:rPr>
        <w:t>– Oświadczenie z art. 22 ust. 1 ustawy Pzp</w:t>
      </w:r>
      <w:bookmarkEnd w:id="57"/>
    </w:p>
    <w:p w:rsidR="00472AF9" w:rsidRPr="00FB0C4D" w:rsidRDefault="00472AF9" w:rsidP="00472AF9">
      <w:pPr>
        <w:rPr>
          <w:rFonts w:ascii="Times New Roman" w:hAnsi="Times New Roman" w:cs="Times New Roman"/>
        </w:rPr>
      </w:pPr>
    </w:p>
    <w:p w:rsidR="00472AF9" w:rsidRPr="00FB0C4D" w:rsidRDefault="00472AF9" w:rsidP="00472AF9">
      <w:pPr>
        <w:rPr>
          <w:rFonts w:ascii="Times New Roman" w:hAnsi="Times New Roman" w:cs="Times New Roman"/>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472AF9" w:rsidRPr="00FB0C4D" w:rsidRDefault="00472AF9" w:rsidP="00472AF9">
      <w:pPr>
        <w:rPr>
          <w:rFonts w:ascii="Times New Roman" w:hAnsi="Times New Roman" w:cs="Times New Roman"/>
        </w:rPr>
      </w:pPr>
    </w:p>
    <w:p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z art. 22 ust. 1 ustawy Prawo zamówień publicznych*</w:t>
      </w:r>
    </w:p>
    <w:p w:rsidR="00132D39" w:rsidRPr="00FB0C4D" w:rsidRDefault="00472AF9" w:rsidP="00132D39">
      <w:pPr>
        <w:rPr>
          <w:rFonts w:ascii="Times New Roman" w:hAnsi="Times New Roman" w:cs="Times New Roman"/>
          <w:bCs/>
          <w:iCs/>
        </w:rPr>
      </w:pPr>
      <w:r w:rsidRPr="00FB0C4D">
        <w:rPr>
          <w:rFonts w:ascii="Times New Roman" w:hAnsi="Times New Roman" w:cs="Times New Roman"/>
        </w:rPr>
        <w:t xml:space="preserve">Składając ofertę w trybie przetargu nieograniczonego na </w:t>
      </w:r>
      <w:r w:rsidR="00382326" w:rsidRPr="00FB0C4D">
        <w:rPr>
          <w:rFonts w:ascii="Times New Roman" w:hAnsi="Times New Roman" w:cs="Times New Roman"/>
          <w:b/>
        </w:rPr>
        <w:t xml:space="preserve">dostawę </w:t>
      </w:r>
      <w:r w:rsidR="001A4C8F" w:rsidRPr="001A4C8F">
        <w:rPr>
          <w:rFonts w:ascii="Times New Roman" w:hAnsi="Times New Roman" w:cs="Times New Roman"/>
          <w:b/>
        </w:rPr>
        <w:t>sprzętu informatycznego dla Urzędu do Spraw Cudzoziemców</w:t>
      </w:r>
      <w:r w:rsidR="00132D39" w:rsidRPr="00FB0C4D">
        <w:rPr>
          <w:rFonts w:ascii="Times New Roman" w:hAnsi="Times New Roman" w:cs="Times New Roman"/>
          <w:b/>
        </w:rPr>
        <w:t xml:space="preserve">, </w:t>
      </w:r>
      <w:r w:rsidR="00132D39" w:rsidRPr="00FB0C4D">
        <w:rPr>
          <w:rFonts w:ascii="Times New Roman" w:hAnsi="Times New Roman" w:cs="Times New Roman"/>
          <w:bCs/>
          <w:iCs/>
        </w:rPr>
        <w:t>znak sprawy:</w:t>
      </w:r>
    </w:p>
    <w:p w:rsidR="006A57C7" w:rsidRDefault="00A360D2" w:rsidP="00472AF9">
      <w:pPr>
        <w:rPr>
          <w:rFonts w:ascii="Times New Roman" w:hAnsi="Times New Roman" w:cs="Times New Roman"/>
          <w:b/>
          <w:bCs/>
          <w:iCs/>
        </w:rPr>
      </w:pPr>
      <w:r>
        <w:rPr>
          <w:rFonts w:ascii="Times New Roman" w:hAnsi="Times New Roman" w:cs="Times New Roman"/>
          <w:b/>
          <w:bCs/>
          <w:iCs/>
        </w:rPr>
        <w:t>12</w:t>
      </w:r>
      <w:r w:rsidR="006A57C7" w:rsidRPr="006A57C7">
        <w:rPr>
          <w:rFonts w:ascii="Times New Roman" w:hAnsi="Times New Roman" w:cs="Times New Roman"/>
          <w:b/>
          <w:bCs/>
          <w:iCs/>
        </w:rPr>
        <w:t>/BL/SPRZĘT INFORMATYCZNY/PN/16</w:t>
      </w:r>
    </w:p>
    <w:p w:rsidR="00472AF9" w:rsidRPr="00FB0C4D" w:rsidRDefault="00472AF9" w:rsidP="00472AF9">
      <w:pPr>
        <w:rPr>
          <w:rFonts w:ascii="Times New Roman" w:hAnsi="Times New Roman" w:cs="Times New Roman"/>
        </w:rPr>
      </w:pPr>
      <w:r w:rsidRPr="00FB0C4D">
        <w:rPr>
          <w:rFonts w:ascii="Times New Roman" w:hAnsi="Times New Roman" w:cs="Times New Roman"/>
        </w:rPr>
        <w:t>oświadczam, że Wykonawca, którego reprezentuję</w:t>
      </w:r>
      <w:r w:rsidR="00A75423">
        <w:rPr>
          <w:rFonts w:ascii="Times New Roman" w:hAnsi="Times New Roman" w:cs="Times New Roman"/>
        </w:rPr>
        <w:t xml:space="preserve"> na dzień składania ofert</w:t>
      </w:r>
      <w:r w:rsidRPr="00FB0C4D">
        <w:rPr>
          <w:rFonts w:ascii="Times New Roman" w:hAnsi="Times New Roman" w:cs="Times New Roman"/>
        </w:rPr>
        <w:t>:</w:t>
      </w:r>
    </w:p>
    <w:p w:rsidR="00472AF9" w:rsidRPr="00FB0C4D" w:rsidRDefault="00472AF9" w:rsidP="00472AF9">
      <w:pPr>
        <w:rPr>
          <w:rFonts w:ascii="Times New Roman" w:hAnsi="Times New Roman" w:cs="Times New Roman"/>
        </w:rPr>
      </w:pPr>
      <w:r w:rsidRPr="00FB0C4D">
        <w:rPr>
          <w:rFonts w:ascii="Times New Roman" w:hAnsi="Times New Roman" w:cs="Times New Roman"/>
        </w:rPr>
        <w:t>spełnia warunki dotyczące:</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posiadania uprawnień do wykonywania określonej działalności lub czynności, jeżeli przepisy prawa nakładają obowiązek ich posiadania;</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posiadania wiedzy i doświadczenia;</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dysponowania odpowiednim potencjałem technicznym oraz osobami zdolnymi do wykonania zamówienia;</w:t>
      </w:r>
    </w:p>
    <w:p w:rsidR="00472AF9" w:rsidRPr="00FB0C4D" w:rsidRDefault="00472AF9" w:rsidP="005470BB">
      <w:pPr>
        <w:pStyle w:val="Akapitzlist"/>
        <w:numPr>
          <w:ilvl w:val="0"/>
          <w:numId w:val="9"/>
        </w:numPr>
        <w:rPr>
          <w:rFonts w:ascii="Times New Roman" w:hAnsi="Times New Roman" w:cs="Times New Roman"/>
        </w:rPr>
      </w:pPr>
      <w:r w:rsidRPr="00FB0C4D">
        <w:rPr>
          <w:rFonts w:ascii="Times New Roman" w:hAnsi="Times New Roman" w:cs="Times New Roman"/>
        </w:rPr>
        <w:t>sytuacji ekonomicznej i finansowej.</w:t>
      </w:r>
    </w:p>
    <w:p w:rsidR="00A436B8" w:rsidRPr="00FB0C4D" w:rsidRDefault="00A436B8" w:rsidP="00A436B8">
      <w:pPr>
        <w:rPr>
          <w:rFonts w:ascii="Times New Roman" w:hAnsi="Times New Roman" w:cs="Times New Roman"/>
        </w:rPr>
      </w:pPr>
      <w:r w:rsidRPr="00FB0C4D">
        <w:rPr>
          <w:rFonts w:ascii="Times New Roman" w:hAnsi="Times New Roman" w:cs="Times New Roman"/>
        </w:rPr>
        <w:t xml:space="preserve">opisane przez zamawiającego w SIWZ. </w:t>
      </w:r>
    </w:p>
    <w:p w:rsidR="00FB60FC" w:rsidRPr="00FB0C4D" w:rsidRDefault="00FB60FC" w:rsidP="00A436B8">
      <w:pPr>
        <w:rPr>
          <w:rFonts w:ascii="Times New Roman" w:hAnsi="Times New Roman" w:cs="Times New Roman"/>
        </w:rPr>
      </w:pPr>
    </w:p>
    <w:p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472AF9" w:rsidRPr="00FB0C4D" w:rsidRDefault="00472AF9" w:rsidP="00472AF9">
      <w:pPr>
        <w:rPr>
          <w:rFonts w:ascii="Times New Roman" w:hAnsi="Times New Roman" w:cs="Times New Roman"/>
        </w:rPr>
      </w:pPr>
    </w:p>
    <w:p w:rsidR="00FF7F38" w:rsidRPr="00FB0C4D" w:rsidRDefault="00472AF9" w:rsidP="00472AF9">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pełnomocnik ustanowiony do reprezentowania ich w postępowaniu.</w:t>
      </w:r>
    </w:p>
    <w:p w:rsidR="00EC1549" w:rsidRPr="00FB0C4D" w:rsidRDefault="00EC1549" w:rsidP="00DE3E75">
      <w:pPr>
        <w:pStyle w:val="Nagwek2"/>
        <w:pageBreakBefore/>
        <w:numPr>
          <w:ilvl w:val="0"/>
          <w:numId w:val="0"/>
        </w:numPr>
        <w:ind w:left="576" w:hanging="576"/>
        <w:jc w:val="right"/>
        <w:rPr>
          <w:rFonts w:ascii="Times New Roman" w:hAnsi="Times New Roman" w:cs="Times New Roman"/>
          <w:sz w:val="24"/>
          <w:szCs w:val="24"/>
        </w:rPr>
      </w:pPr>
      <w:bookmarkStart w:id="59" w:name="_Toc354600461"/>
      <w:r w:rsidRPr="00FB0C4D">
        <w:rPr>
          <w:rFonts w:ascii="Times New Roman" w:hAnsi="Times New Roman" w:cs="Times New Roman"/>
          <w:sz w:val="24"/>
          <w:szCs w:val="24"/>
        </w:rPr>
        <w:lastRenderedPageBreak/>
        <w:t xml:space="preserve">Załącznik nr 3b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Oświadczenie o braku podstaw do wykluczenia</w:t>
      </w:r>
      <w:bookmarkEnd w:id="59"/>
    </w:p>
    <w:p w:rsidR="00FB60FC" w:rsidRPr="00FB0C4D" w:rsidRDefault="00FB60FC" w:rsidP="00472AF9">
      <w:pPr>
        <w:rPr>
          <w:rFonts w:ascii="Times New Roman" w:hAnsi="Times New Roman" w:cs="Times New Roman"/>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472AF9" w:rsidRPr="00FB0C4D" w:rsidRDefault="00472AF9" w:rsidP="00472AF9">
      <w:pPr>
        <w:rPr>
          <w:rFonts w:ascii="Times New Roman" w:hAnsi="Times New Roman" w:cs="Times New Roman"/>
        </w:rPr>
      </w:pPr>
    </w:p>
    <w:p w:rsidR="003A07E6" w:rsidRPr="00FB0C4D" w:rsidRDefault="003A07E6" w:rsidP="00472AF9">
      <w:pPr>
        <w:jc w:val="center"/>
        <w:rPr>
          <w:rFonts w:ascii="Times New Roman" w:hAnsi="Times New Roman" w:cs="Times New Roman"/>
          <w:b/>
        </w:rPr>
      </w:pPr>
    </w:p>
    <w:p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rsidR="00472AF9" w:rsidRPr="00FB0C4D" w:rsidRDefault="00472AF9" w:rsidP="00472AF9">
      <w:pPr>
        <w:rPr>
          <w:rFonts w:ascii="Times New Roman" w:hAnsi="Times New Roman" w:cs="Times New Roman"/>
        </w:rPr>
      </w:pPr>
    </w:p>
    <w:p w:rsidR="00132D39" w:rsidRPr="00FB0C4D" w:rsidRDefault="00472AF9" w:rsidP="00132D39">
      <w:pPr>
        <w:rPr>
          <w:rFonts w:ascii="Times New Roman" w:hAnsi="Times New Roman" w:cs="Times New Roman"/>
          <w:b/>
          <w:bCs/>
          <w:iCs/>
        </w:rPr>
      </w:pPr>
      <w:r w:rsidRPr="00FB0C4D">
        <w:rPr>
          <w:rFonts w:ascii="Times New Roman" w:hAnsi="Times New Roman" w:cs="Times New Roman"/>
        </w:rPr>
        <w:t xml:space="preserve">Składając ofertę w trybie przetargu nieograniczonego na </w:t>
      </w:r>
      <w:r w:rsidR="001A4C8F" w:rsidRPr="001A4C8F">
        <w:rPr>
          <w:rFonts w:ascii="Times New Roman" w:hAnsi="Times New Roman" w:cs="Times New Roman"/>
          <w:b/>
        </w:rPr>
        <w:t>dostawę sprzętu informatycznego dla Urzędu do Spraw Cudzoziemców</w:t>
      </w:r>
      <w:r w:rsidRPr="00FB0C4D">
        <w:rPr>
          <w:rFonts w:ascii="Times New Roman" w:hAnsi="Times New Roman" w:cs="Times New Roman"/>
        </w:rPr>
        <w:t>,</w:t>
      </w:r>
      <w:r w:rsidR="00132D39" w:rsidRPr="00FB0C4D">
        <w:rPr>
          <w:rFonts w:ascii="Times New Roman" w:eastAsia="Times New Roman" w:hAnsi="Times New Roman" w:cs="Times New Roman"/>
          <w:bCs/>
          <w:iCs/>
          <w:lang w:eastAsia="pl-PL"/>
        </w:rPr>
        <w:t xml:space="preserve"> </w:t>
      </w:r>
      <w:r w:rsidR="00132D39" w:rsidRPr="00FB0C4D">
        <w:rPr>
          <w:rFonts w:ascii="Times New Roman" w:hAnsi="Times New Roman" w:cs="Times New Roman"/>
          <w:bCs/>
          <w:iCs/>
        </w:rPr>
        <w:t>znak sprawy:</w:t>
      </w:r>
    </w:p>
    <w:p w:rsidR="006A57C7" w:rsidRDefault="00A360D2" w:rsidP="00472AF9">
      <w:pPr>
        <w:rPr>
          <w:rFonts w:ascii="Times New Roman" w:hAnsi="Times New Roman" w:cs="Times New Roman"/>
          <w:b/>
          <w:bCs/>
          <w:iCs/>
        </w:rPr>
      </w:pPr>
      <w:r>
        <w:rPr>
          <w:rFonts w:ascii="Times New Roman" w:hAnsi="Times New Roman" w:cs="Times New Roman"/>
          <w:b/>
          <w:bCs/>
          <w:iCs/>
        </w:rPr>
        <w:t>12</w:t>
      </w:r>
      <w:r w:rsidR="006A57C7" w:rsidRPr="006A57C7">
        <w:rPr>
          <w:rFonts w:ascii="Times New Roman" w:hAnsi="Times New Roman" w:cs="Times New Roman"/>
          <w:b/>
          <w:bCs/>
          <w:iCs/>
        </w:rPr>
        <w:t>/BL/SPRZĘT INFORMATYCZNY/PN/16</w:t>
      </w:r>
    </w:p>
    <w:p w:rsidR="00472AF9" w:rsidRPr="00FB0C4D" w:rsidRDefault="00472AF9" w:rsidP="00472AF9">
      <w:pPr>
        <w:rPr>
          <w:rFonts w:ascii="Times New Roman" w:hAnsi="Times New Roman" w:cs="Times New Roman"/>
        </w:rPr>
      </w:pPr>
      <w:r w:rsidRPr="00FB0C4D">
        <w:rPr>
          <w:rFonts w:ascii="Times New Roman" w:hAnsi="Times New Roman" w:cs="Times New Roman"/>
        </w:rPr>
        <w:t xml:space="preserve">oświadczamy, że </w:t>
      </w:r>
      <w:r w:rsidR="00A75423">
        <w:rPr>
          <w:rFonts w:ascii="Times New Roman" w:hAnsi="Times New Roman" w:cs="Times New Roman"/>
        </w:rPr>
        <w:t>na dzień składania ofert</w:t>
      </w:r>
    </w:p>
    <w:p w:rsidR="00472AF9" w:rsidRPr="00FB0C4D" w:rsidRDefault="00472AF9" w:rsidP="00472AF9">
      <w:pPr>
        <w:rPr>
          <w:rFonts w:ascii="Times New Roman" w:hAnsi="Times New Roman" w:cs="Times New Roman"/>
        </w:rPr>
      </w:pPr>
      <w:r w:rsidRPr="00FB0C4D">
        <w:rPr>
          <w:rFonts w:ascii="Times New Roman" w:hAnsi="Times New Roman" w:cs="Times New Roman"/>
        </w:rPr>
        <w:t>nie podlegamy wykluczeniu z postępowania o udzielenie zamówienia publicznego na podstawie art. 24 ust. 1 ustawy Prawo zamówień publicznych.</w:t>
      </w:r>
    </w:p>
    <w:p w:rsidR="00472AF9" w:rsidRPr="00FB0C4D" w:rsidRDefault="00472AF9" w:rsidP="00472AF9">
      <w:pPr>
        <w:rPr>
          <w:rFonts w:ascii="Times New Roman" w:hAnsi="Times New Roman" w:cs="Times New Roman"/>
        </w:rPr>
      </w:pPr>
    </w:p>
    <w:p w:rsidR="00FB60FC" w:rsidRPr="00FB0C4D" w:rsidRDefault="00FB60FC" w:rsidP="00472AF9">
      <w:pPr>
        <w:rPr>
          <w:rFonts w:ascii="Times New Roman" w:hAnsi="Times New Roman" w:cs="Times New Roman"/>
        </w:rPr>
      </w:pPr>
    </w:p>
    <w:p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472AF9" w:rsidRPr="00FB0C4D" w:rsidRDefault="00472AF9" w:rsidP="00472AF9">
      <w:pPr>
        <w:rPr>
          <w:rFonts w:ascii="Times New Roman" w:hAnsi="Times New Roman" w:cs="Times New Roman"/>
        </w:rPr>
      </w:pPr>
    </w:p>
    <w:p w:rsidR="00B4052F" w:rsidRPr="00FB0C4D" w:rsidRDefault="00472AF9" w:rsidP="00FF7F38">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oddzielnie każdy z wykonawców</w:t>
      </w:r>
    </w:p>
    <w:p w:rsidR="002D44A9" w:rsidRPr="00FB0C4D" w:rsidRDefault="002D44A9" w:rsidP="00FF7F38">
      <w:pPr>
        <w:rPr>
          <w:rFonts w:ascii="Times New Roman" w:hAnsi="Times New Roman" w:cs="Times New Roman"/>
        </w:rPr>
      </w:pPr>
    </w:p>
    <w:p w:rsidR="002D44A9" w:rsidRPr="00FB0C4D" w:rsidRDefault="002D44A9" w:rsidP="00DE3E75">
      <w:pPr>
        <w:pStyle w:val="Nagwek2"/>
        <w:pageBreakBefore/>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 xml:space="preserve">Załącznik nr </w:t>
      </w:r>
      <w:r w:rsidR="000D08DD" w:rsidRPr="00FB0C4D">
        <w:rPr>
          <w:rFonts w:ascii="Times New Roman" w:hAnsi="Times New Roman" w:cs="Times New Roman"/>
          <w:sz w:val="24"/>
          <w:szCs w:val="24"/>
        </w:rPr>
        <w:t>4</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Informacja o przynależności do grupy kapitałowej</w:t>
      </w:r>
    </w:p>
    <w:p w:rsidR="002D44A9" w:rsidRPr="00FB0C4D" w:rsidRDefault="002D44A9" w:rsidP="002D44A9">
      <w:pPr>
        <w:jc w:val="left"/>
        <w:rPr>
          <w:rFonts w:ascii="Times New Roman" w:hAnsi="Times New Roman" w:cs="Times New Roman"/>
        </w:rPr>
      </w:pPr>
    </w:p>
    <w:p w:rsidR="00D20585" w:rsidRPr="00FB0C4D" w:rsidRDefault="00D20585" w:rsidP="002D44A9">
      <w:pPr>
        <w:jc w:val="left"/>
        <w:rPr>
          <w:rFonts w:ascii="Times New Roman" w:hAnsi="Times New Roman" w:cs="Times New Roman"/>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D20585" w:rsidRPr="00FB0C4D" w:rsidRDefault="00D20585" w:rsidP="00D20585">
      <w:pPr>
        <w:autoSpaceDE w:val="0"/>
        <w:autoSpaceDN w:val="0"/>
        <w:adjustRightInd w:val="0"/>
        <w:spacing w:after="0"/>
        <w:jc w:val="center"/>
        <w:rPr>
          <w:rFonts w:ascii="Times New Roman" w:eastAsia="Times New Roman" w:hAnsi="Times New Roman" w:cs="Times New Roman"/>
          <w:b/>
          <w:bCs/>
          <w:lang w:eastAsia="pl-PL"/>
        </w:rPr>
      </w:pPr>
    </w:p>
    <w:p w:rsidR="002D44A9" w:rsidRPr="00FB0C4D" w:rsidRDefault="002D44A9" w:rsidP="002D44A9">
      <w:pPr>
        <w:jc w:val="left"/>
        <w:rPr>
          <w:rFonts w:ascii="Times New Roman" w:hAnsi="Times New Roman" w:cs="Times New Roman"/>
        </w:rPr>
      </w:pPr>
      <w:r w:rsidRPr="00FB0C4D">
        <w:rPr>
          <w:rFonts w:ascii="Times New Roman" w:hAnsi="Times New Roman" w:cs="Times New Roman"/>
        </w:rPr>
        <w:tab/>
        <w:t xml:space="preserve">                                                                                </w:t>
      </w:r>
    </w:p>
    <w:p w:rsidR="002D44A9" w:rsidRPr="00FB0C4D" w:rsidRDefault="002D44A9" w:rsidP="002D44A9">
      <w:pPr>
        <w:jc w:val="left"/>
        <w:rPr>
          <w:rFonts w:ascii="Times New Roman" w:hAnsi="Times New Roman" w:cs="Times New Roman"/>
        </w:rPr>
      </w:pPr>
    </w:p>
    <w:p w:rsidR="00F47671" w:rsidRPr="00CF1D7C" w:rsidRDefault="00F47671" w:rsidP="00F47671">
      <w:pPr>
        <w:spacing w:after="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INFORMACJA</w:t>
      </w:r>
      <w:r w:rsidRPr="00CF1D7C">
        <w:rPr>
          <w:rFonts w:ascii="Times New Roman" w:eastAsia="Times New Roman" w:hAnsi="Times New Roman" w:cs="Times New Roman"/>
          <w:b/>
          <w:vertAlign w:val="superscript"/>
          <w:lang w:eastAsia="pl-PL"/>
        </w:rPr>
        <w:footnoteReference w:id="1"/>
      </w:r>
    </w:p>
    <w:p w:rsidR="00F47671" w:rsidRPr="00FB0C4D" w:rsidRDefault="00F47671" w:rsidP="00F47671">
      <w:pPr>
        <w:spacing w:before="120" w:after="0"/>
        <w:rPr>
          <w:rFonts w:ascii="Times New Roman" w:eastAsia="Times New Roman" w:hAnsi="Times New Roman" w:cs="Times New Roman"/>
          <w:lang w:eastAsia="pl-PL"/>
        </w:rPr>
      </w:pPr>
    </w:p>
    <w:p w:rsidR="00F47671" w:rsidRPr="00FB0C4D" w:rsidRDefault="00F47671" w:rsidP="00F47671">
      <w:pPr>
        <w:spacing w:before="120" w:after="0" w:line="360" w:lineRule="auto"/>
        <w:rPr>
          <w:rFonts w:ascii="Times New Roman" w:eastAsia="Times New Roman" w:hAnsi="Times New Roman" w:cs="Times New Roman"/>
          <w:b/>
          <w:bCs/>
          <w:iCs/>
          <w:lang w:eastAsia="pl-PL"/>
        </w:rPr>
      </w:pPr>
      <w:r w:rsidRPr="00FB0C4D">
        <w:rPr>
          <w:rFonts w:ascii="Times New Roman" w:eastAsia="Times New Roman" w:hAnsi="Times New Roman" w:cs="Times New Roman"/>
          <w:lang w:eastAsia="pl-PL"/>
        </w:rPr>
        <w:t xml:space="preserve">Składając ofertę w trybie przetargu nieograniczonego na </w:t>
      </w:r>
      <w:r w:rsidR="001A4C8F" w:rsidRPr="001A4C8F">
        <w:rPr>
          <w:rFonts w:ascii="Times New Roman" w:eastAsia="Times New Roman" w:hAnsi="Times New Roman" w:cs="Times New Roman"/>
          <w:b/>
          <w:bCs/>
          <w:iCs/>
          <w:lang w:eastAsia="pl-PL"/>
        </w:rPr>
        <w:t>dostawę sprzętu informatycznego dla Urzędu do Spraw Cudzoziemców</w:t>
      </w:r>
      <w:r w:rsidRPr="00FB0C4D">
        <w:rPr>
          <w:rFonts w:ascii="Times New Roman" w:eastAsia="Times New Roman" w:hAnsi="Times New Roman" w:cs="Times New Roman"/>
          <w:b/>
          <w:bCs/>
          <w:iCs/>
          <w:lang w:eastAsia="pl-PL"/>
        </w:rPr>
        <w:t xml:space="preserve">, </w:t>
      </w:r>
      <w:r w:rsidRPr="00FB0C4D">
        <w:rPr>
          <w:rFonts w:ascii="Times New Roman" w:eastAsia="Times New Roman" w:hAnsi="Times New Roman" w:cs="Times New Roman"/>
          <w:bCs/>
          <w:iCs/>
          <w:lang w:eastAsia="pl-PL"/>
        </w:rPr>
        <w:t>znak sprawy:</w:t>
      </w:r>
    </w:p>
    <w:p w:rsidR="006A57C7" w:rsidRDefault="00A360D2" w:rsidP="00F47671">
      <w:pPr>
        <w:spacing w:before="120" w:after="0" w:line="360" w:lineRule="auto"/>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12</w:t>
      </w:r>
      <w:r w:rsidR="006A57C7" w:rsidRPr="006A57C7">
        <w:rPr>
          <w:rFonts w:ascii="Times New Roman" w:eastAsia="Times New Roman" w:hAnsi="Times New Roman" w:cs="Times New Roman"/>
          <w:b/>
          <w:bCs/>
          <w:iCs/>
          <w:lang w:eastAsia="pl-PL"/>
        </w:rPr>
        <w:t>/BL/SPRZĘT INFORMATYCZNY/PN/16</w:t>
      </w:r>
    </w:p>
    <w:p w:rsidR="00F47671" w:rsidRPr="00FB0C4D" w:rsidRDefault="00F47671" w:rsidP="00F47671">
      <w:pPr>
        <w:spacing w:before="120" w:after="0" w:line="36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oświadczam, iż wykonawca którego reprezentuję</w:t>
      </w:r>
      <w:r w:rsidR="00A75423">
        <w:rPr>
          <w:rFonts w:ascii="Times New Roman" w:eastAsia="Times New Roman" w:hAnsi="Times New Roman" w:cs="Times New Roman"/>
          <w:lang w:eastAsia="pl-PL"/>
        </w:rPr>
        <w:t xml:space="preserve"> na dzień składania ofert</w:t>
      </w:r>
    </w:p>
    <w:p w:rsidR="00F47671" w:rsidRPr="00CF1D7C"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nie należy/należy</w:t>
      </w:r>
      <w:r w:rsidRPr="00CF1D7C">
        <w:rPr>
          <w:rFonts w:ascii="Times New Roman" w:eastAsia="Times New Roman" w:hAnsi="Times New Roman" w:cs="Times New Roman"/>
          <w:vertAlign w:val="superscript"/>
          <w:lang w:eastAsia="pl-PL"/>
        </w:rPr>
        <w:footnoteReference w:id="2"/>
      </w:r>
      <w:r w:rsidRPr="00CF1D7C">
        <w:rPr>
          <w:rFonts w:ascii="Times New Roman" w:eastAsia="Times New Roman" w:hAnsi="Times New Roman" w:cs="Times New Roman"/>
          <w:lang w:eastAsia="pl-PL"/>
        </w:rPr>
        <w:t xml:space="preserve"> </w:t>
      </w:r>
    </w:p>
    <w:p w:rsidR="00F47671" w:rsidRPr="00FB0C4D"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do grupy kapitałowej w skład której wchodzą następujące podmioty:</w:t>
      </w:r>
    </w:p>
    <w:p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 …………………………………………………………,</w:t>
      </w:r>
    </w:p>
    <w:p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2. …………………………………………………………,</w:t>
      </w:r>
    </w:p>
    <w:p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3……………………………………………………………</w:t>
      </w:r>
    </w:p>
    <w:p w:rsidR="00F47671" w:rsidRPr="00FB0C4D" w:rsidRDefault="00F47671" w:rsidP="00F47671">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rsidR="00F47671" w:rsidRPr="00FB0C4D" w:rsidRDefault="00F47671" w:rsidP="00F47671">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rsidR="00F47671" w:rsidRPr="00FB0C4D" w:rsidRDefault="00F47671" w:rsidP="00F47671">
      <w:pPr>
        <w:ind w:left="720" w:hanging="720"/>
        <w:jc w:val="left"/>
        <w:rPr>
          <w:rFonts w:ascii="Times New Roman" w:hAnsi="Times New Roman" w:cs="Times New Roman"/>
        </w:rPr>
        <w:sectPr w:rsidR="00F47671" w:rsidRPr="00FB0C4D" w:rsidSect="00D268CC">
          <w:pgSz w:w="11906" w:h="16838" w:code="9"/>
          <w:pgMar w:top="992" w:right="1418" w:bottom="1418" w:left="1418" w:header="709" w:footer="629" w:gutter="0"/>
          <w:cols w:space="708"/>
          <w:docGrid w:linePitch="360"/>
        </w:sectPr>
      </w:pPr>
    </w:p>
    <w:p w:rsidR="00FF7F38" w:rsidRPr="00FB0C4D" w:rsidRDefault="00FF7F38" w:rsidP="00FF7F38">
      <w:pPr>
        <w:rPr>
          <w:rFonts w:ascii="Times New Roman" w:hAnsi="Times New Roman" w:cs="Times New Roman"/>
        </w:rPr>
      </w:pPr>
    </w:p>
    <w:p w:rsidR="00B65D69" w:rsidRPr="00FB0C4D" w:rsidRDefault="00B65D69" w:rsidP="00DE3E75">
      <w:pPr>
        <w:pStyle w:val="Nagwek2"/>
        <w:numPr>
          <w:ilvl w:val="0"/>
          <w:numId w:val="0"/>
        </w:numPr>
        <w:ind w:left="576" w:hanging="576"/>
        <w:jc w:val="right"/>
        <w:rPr>
          <w:rFonts w:ascii="Times New Roman" w:hAnsi="Times New Roman" w:cs="Times New Roman"/>
          <w:sz w:val="24"/>
          <w:szCs w:val="24"/>
        </w:rPr>
      </w:pPr>
      <w:bookmarkStart w:id="60" w:name="_Toc354600462"/>
      <w:bookmarkStart w:id="61" w:name="_Ref354605328"/>
      <w:bookmarkStart w:id="62" w:name="_Ref354605351"/>
      <w:r w:rsidRPr="00FB0C4D">
        <w:rPr>
          <w:rFonts w:ascii="Times New Roman" w:hAnsi="Times New Roman" w:cs="Times New Roman"/>
          <w:sz w:val="24"/>
          <w:szCs w:val="24"/>
        </w:rPr>
        <w:t xml:space="preserve">Załącznik nr </w:t>
      </w:r>
      <w:r w:rsidR="000D08DD" w:rsidRPr="00FB0C4D">
        <w:rPr>
          <w:rFonts w:ascii="Times New Roman" w:hAnsi="Times New Roman" w:cs="Times New Roman"/>
          <w:sz w:val="24"/>
          <w:szCs w:val="24"/>
        </w:rPr>
        <w:t>5</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xml:space="preserve">– Wykaz </w:t>
      </w:r>
      <w:bookmarkEnd w:id="60"/>
      <w:bookmarkEnd w:id="61"/>
      <w:bookmarkEnd w:id="62"/>
      <w:r w:rsidR="00D35B29" w:rsidRPr="00FB0C4D">
        <w:rPr>
          <w:rFonts w:ascii="Times New Roman" w:hAnsi="Times New Roman" w:cs="Times New Roman"/>
          <w:sz w:val="24"/>
          <w:szCs w:val="24"/>
        </w:rPr>
        <w:t>dostaw</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rsidR="003A07E6" w:rsidRPr="00FB0C4D" w:rsidRDefault="003A07E6" w:rsidP="00472AF9">
      <w:pPr>
        <w:rPr>
          <w:rFonts w:ascii="Times New Roman" w:hAnsi="Times New Roman" w:cs="Times New Roman"/>
        </w:rPr>
      </w:pPr>
    </w:p>
    <w:p w:rsidR="001A4C8F" w:rsidRDefault="00A436B8" w:rsidP="001A4C8F">
      <w:pPr>
        <w:jc w:val="center"/>
        <w:rPr>
          <w:rFonts w:ascii="Times New Roman" w:eastAsia="Times New Roman" w:hAnsi="Times New Roman" w:cs="Times New Roman"/>
          <w:bCs/>
          <w:iCs/>
          <w:lang w:eastAsia="pl-PL"/>
        </w:rPr>
      </w:pPr>
      <w:r w:rsidRPr="00FB0C4D">
        <w:rPr>
          <w:rFonts w:ascii="Times New Roman" w:hAnsi="Times New Roman" w:cs="Times New Roman"/>
        </w:rPr>
        <w:t>Wykaz</w:t>
      </w:r>
      <w:r w:rsidR="00472AF9" w:rsidRPr="00FB0C4D">
        <w:rPr>
          <w:rFonts w:ascii="Times New Roman" w:hAnsi="Times New Roman" w:cs="Times New Roman"/>
        </w:rPr>
        <w:t xml:space="preserve"> </w:t>
      </w:r>
      <w:r w:rsidR="00D35B29" w:rsidRPr="00FB0C4D">
        <w:rPr>
          <w:rFonts w:ascii="Times New Roman" w:hAnsi="Times New Roman" w:cs="Times New Roman"/>
        </w:rPr>
        <w:t>dostaw</w:t>
      </w:r>
      <w:r w:rsidR="001A4C8F" w:rsidRPr="001A4C8F">
        <w:rPr>
          <w:rFonts w:ascii="Times New Roman" w:eastAsia="Times New Roman" w:hAnsi="Times New Roman" w:cs="Times New Roman"/>
          <w:bCs/>
          <w:iCs/>
          <w:lang w:eastAsia="pl-PL"/>
        </w:rPr>
        <w:t xml:space="preserve"> </w:t>
      </w:r>
    </w:p>
    <w:p w:rsidR="001A4C8F" w:rsidRPr="001A4C8F" w:rsidRDefault="001A4C8F" w:rsidP="001A4C8F">
      <w:pPr>
        <w:jc w:val="center"/>
        <w:rPr>
          <w:rFonts w:ascii="Times New Roman" w:hAnsi="Times New Roman" w:cs="Times New Roman"/>
          <w:b/>
          <w:bCs/>
          <w:iCs/>
        </w:rPr>
      </w:pPr>
      <w:r w:rsidRPr="001A4C8F">
        <w:rPr>
          <w:rFonts w:ascii="Times New Roman" w:hAnsi="Times New Roman" w:cs="Times New Roman"/>
          <w:bCs/>
          <w:iCs/>
        </w:rPr>
        <w:t>znak sprawy:</w:t>
      </w:r>
      <w:r>
        <w:rPr>
          <w:rFonts w:ascii="Times New Roman" w:hAnsi="Times New Roman" w:cs="Times New Roman"/>
          <w:bCs/>
          <w:iCs/>
        </w:rPr>
        <w:t xml:space="preserve"> </w:t>
      </w:r>
      <w:r w:rsidR="00A360D2">
        <w:rPr>
          <w:rFonts w:ascii="Times New Roman" w:hAnsi="Times New Roman" w:cs="Times New Roman"/>
          <w:b/>
          <w:bCs/>
          <w:iCs/>
        </w:rPr>
        <w:t>12</w:t>
      </w:r>
      <w:r w:rsidR="006A57C7" w:rsidRPr="006A57C7">
        <w:rPr>
          <w:rFonts w:ascii="Times New Roman" w:hAnsi="Times New Roman" w:cs="Times New Roman"/>
          <w:b/>
          <w:bCs/>
          <w:iCs/>
        </w:rPr>
        <w:t>/BL/SPRZĘT INFORMATYCZNY/PN/16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430"/>
        <w:gridCol w:w="1185"/>
        <w:gridCol w:w="1395"/>
        <w:gridCol w:w="1515"/>
        <w:gridCol w:w="1932"/>
      </w:tblGrid>
      <w:tr w:rsidR="00D27317" w:rsidRPr="00FB0C4D" w:rsidTr="001A4C8F">
        <w:tc>
          <w:tcPr>
            <w:tcW w:w="603" w:type="dxa"/>
            <w:vMerge w:val="restart"/>
            <w:vAlign w:val="center"/>
          </w:tcPr>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L.p.</w:t>
            </w:r>
          </w:p>
        </w:tc>
        <w:tc>
          <w:tcPr>
            <w:tcW w:w="2430" w:type="dxa"/>
            <w:vMerge w:val="restart"/>
            <w:vAlign w:val="center"/>
          </w:tcPr>
          <w:p w:rsidR="00D27317" w:rsidRPr="00FB0C4D" w:rsidRDefault="00490FA6" w:rsidP="00D35B29">
            <w:pPr>
              <w:jc w:val="center"/>
              <w:rPr>
                <w:rFonts w:ascii="Times New Roman" w:hAnsi="Times New Roman" w:cs="Times New Roman"/>
              </w:rPr>
            </w:pPr>
            <w:r w:rsidRPr="00FB0C4D">
              <w:rPr>
                <w:rFonts w:ascii="Times New Roman" w:hAnsi="Times New Roman" w:cs="Times New Roman"/>
              </w:rPr>
              <w:t xml:space="preserve">Przedmiot </w:t>
            </w:r>
            <w:r w:rsidR="00D35B29" w:rsidRPr="00FB0C4D">
              <w:rPr>
                <w:rFonts w:ascii="Times New Roman" w:hAnsi="Times New Roman" w:cs="Times New Roman"/>
              </w:rPr>
              <w:t>dostawy</w:t>
            </w:r>
            <w:r w:rsidRPr="00FB0C4D">
              <w:rPr>
                <w:rFonts w:ascii="Times New Roman" w:hAnsi="Times New Roman" w:cs="Times New Roman"/>
              </w:rPr>
              <w:br/>
              <w:t xml:space="preserve"> (opis umożliwiający ocenę spełnienia warunku)</w:t>
            </w:r>
          </w:p>
        </w:tc>
        <w:tc>
          <w:tcPr>
            <w:tcW w:w="1185" w:type="dxa"/>
            <w:vMerge w:val="restart"/>
            <w:vAlign w:val="center"/>
          </w:tcPr>
          <w:p w:rsidR="00D35B29" w:rsidRPr="00FB0C4D" w:rsidRDefault="00D27317" w:rsidP="00D35B29">
            <w:pPr>
              <w:jc w:val="center"/>
              <w:rPr>
                <w:rFonts w:ascii="Times New Roman" w:hAnsi="Times New Roman" w:cs="Times New Roman"/>
              </w:rPr>
            </w:pPr>
            <w:r w:rsidRPr="00FB0C4D">
              <w:rPr>
                <w:rFonts w:ascii="Times New Roman" w:hAnsi="Times New Roman" w:cs="Times New Roman"/>
              </w:rPr>
              <w:t>Wartość</w:t>
            </w:r>
            <w:r w:rsidRPr="00FB0C4D">
              <w:rPr>
                <w:rFonts w:ascii="Times New Roman" w:hAnsi="Times New Roman" w:cs="Times New Roman"/>
              </w:rPr>
              <w:br/>
            </w:r>
            <w:r w:rsidR="00D35B29" w:rsidRPr="00FB0C4D">
              <w:rPr>
                <w:rFonts w:ascii="Times New Roman" w:hAnsi="Times New Roman" w:cs="Times New Roman"/>
              </w:rPr>
              <w:t>dostawy</w:t>
            </w:r>
            <w:r w:rsidRPr="00FB0C4D">
              <w:rPr>
                <w:rFonts w:ascii="Times New Roman" w:hAnsi="Times New Roman" w:cs="Times New Roman"/>
              </w:rPr>
              <w:t xml:space="preserve"> </w:t>
            </w:r>
          </w:p>
          <w:p w:rsidR="00D27317" w:rsidRPr="00FB0C4D" w:rsidRDefault="00D35B29" w:rsidP="00D35B29">
            <w:pPr>
              <w:jc w:val="center"/>
              <w:rPr>
                <w:rFonts w:ascii="Times New Roman" w:hAnsi="Times New Roman" w:cs="Times New Roman"/>
              </w:rPr>
            </w:pPr>
            <w:r w:rsidRPr="00FB0C4D">
              <w:rPr>
                <w:rFonts w:ascii="Times New Roman" w:hAnsi="Times New Roman" w:cs="Times New Roman"/>
              </w:rPr>
              <w:t>(</w:t>
            </w:r>
            <w:r w:rsidR="00D27317" w:rsidRPr="00FB0C4D">
              <w:rPr>
                <w:rFonts w:ascii="Times New Roman" w:hAnsi="Times New Roman" w:cs="Times New Roman"/>
              </w:rPr>
              <w:t>zł brutto</w:t>
            </w:r>
            <w:r w:rsidRPr="00FB0C4D">
              <w:rPr>
                <w:rFonts w:ascii="Times New Roman" w:hAnsi="Times New Roman" w:cs="Times New Roman"/>
              </w:rPr>
              <w:t>)</w:t>
            </w:r>
          </w:p>
        </w:tc>
        <w:tc>
          <w:tcPr>
            <w:tcW w:w="2910" w:type="dxa"/>
            <w:gridSpan w:val="2"/>
            <w:vAlign w:val="center"/>
          </w:tcPr>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Data realizacji</w:t>
            </w:r>
          </w:p>
        </w:tc>
        <w:tc>
          <w:tcPr>
            <w:tcW w:w="1932" w:type="dxa"/>
            <w:vMerge w:val="restart"/>
            <w:vAlign w:val="center"/>
          </w:tcPr>
          <w:p w:rsidR="00D27317" w:rsidRPr="00FB0C4D" w:rsidRDefault="00D27317" w:rsidP="00D35B29">
            <w:pPr>
              <w:jc w:val="center"/>
              <w:rPr>
                <w:rFonts w:ascii="Times New Roman" w:hAnsi="Times New Roman" w:cs="Times New Roman"/>
              </w:rPr>
            </w:pPr>
            <w:r w:rsidRPr="00FB0C4D">
              <w:rPr>
                <w:rFonts w:ascii="Times New Roman" w:hAnsi="Times New Roman" w:cs="Times New Roman"/>
              </w:rPr>
              <w:t xml:space="preserve">Nazwa i adres odbiorcy </w:t>
            </w:r>
            <w:r w:rsidR="00D35B29" w:rsidRPr="00FB0C4D">
              <w:rPr>
                <w:rFonts w:ascii="Times New Roman" w:hAnsi="Times New Roman" w:cs="Times New Roman"/>
              </w:rPr>
              <w:t>dostaw</w:t>
            </w:r>
          </w:p>
        </w:tc>
      </w:tr>
      <w:tr w:rsidR="00D27317" w:rsidRPr="00FB0C4D" w:rsidTr="001A4C8F">
        <w:tc>
          <w:tcPr>
            <w:tcW w:w="603" w:type="dxa"/>
            <w:vMerge/>
            <w:vAlign w:val="center"/>
          </w:tcPr>
          <w:p w:rsidR="00D27317" w:rsidRPr="00FB0C4D" w:rsidRDefault="00D27317" w:rsidP="00F005CB">
            <w:pPr>
              <w:jc w:val="center"/>
              <w:rPr>
                <w:rFonts w:ascii="Times New Roman" w:hAnsi="Times New Roman" w:cs="Times New Roman"/>
              </w:rPr>
            </w:pPr>
          </w:p>
        </w:tc>
        <w:tc>
          <w:tcPr>
            <w:tcW w:w="2430" w:type="dxa"/>
            <w:vMerge/>
            <w:vAlign w:val="center"/>
          </w:tcPr>
          <w:p w:rsidR="00D27317" w:rsidRPr="00FB0C4D" w:rsidRDefault="00D27317" w:rsidP="00F005CB">
            <w:pPr>
              <w:jc w:val="center"/>
              <w:rPr>
                <w:rFonts w:ascii="Times New Roman" w:hAnsi="Times New Roman" w:cs="Times New Roman"/>
              </w:rPr>
            </w:pPr>
          </w:p>
        </w:tc>
        <w:tc>
          <w:tcPr>
            <w:tcW w:w="1185" w:type="dxa"/>
            <w:vMerge/>
            <w:vAlign w:val="center"/>
          </w:tcPr>
          <w:p w:rsidR="00D27317" w:rsidRPr="00FB0C4D" w:rsidRDefault="00D27317" w:rsidP="00F005CB">
            <w:pPr>
              <w:jc w:val="center"/>
              <w:rPr>
                <w:rFonts w:ascii="Times New Roman" w:hAnsi="Times New Roman" w:cs="Times New Roman"/>
              </w:rPr>
            </w:pPr>
          </w:p>
        </w:tc>
        <w:tc>
          <w:tcPr>
            <w:tcW w:w="1395" w:type="dxa"/>
            <w:vAlign w:val="center"/>
          </w:tcPr>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początek</w:t>
            </w:r>
          </w:p>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(dd.mm.rr.)</w:t>
            </w:r>
          </w:p>
        </w:tc>
        <w:tc>
          <w:tcPr>
            <w:tcW w:w="1515" w:type="dxa"/>
            <w:vAlign w:val="center"/>
          </w:tcPr>
          <w:p w:rsidR="00D27317" w:rsidRPr="00FB0C4D" w:rsidRDefault="00B4052F" w:rsidP="00F005CB">
            <w:pPr>
              <w:jc w:val="center"/>
              <w:rPr>
                <w:rFonts w:ascii="Times New Roman" w:hAnsi="Times New Roman" w:cs="Times New Roman"/>
              </w:rPr>
            </w:pPr>
            <w:r w:rsidRPr="00FB0C4D">
              <w:rPr>
                <w:rFonts w:ascii="Times New Roman" w:hAnsi="Times New Roman" w:cs="Times New Roman"/>
              </w:rPr>
              <w:t>Z</w:t>
            </w:r>
            <w:r w:rsidR="00D27317" w:rsidRPr="00FB0C4D">
              <w:rPr>
                <w:rFonts w:ascii="Times New Roman" w:hAnsi="Times New Roman" w:cs="Times New Roman"/>
              </w:rPr>
              <w:t>akończenie</w:t>
            </w:r>
          </w:p>
          <w:p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(dd.mm.rr.)</w:t>
            </w:r>
          </w:p>
        </w:tc>
        <w:tc>
          <w:tcPr>
            <w:tcW w:w="1932" w:type="dxa"/>
            <w:vMerge/>
            <w:vAlign w:val="center"/>
          </w:tcPr>
          <w:p w:rsidR="00D27317" w:rsidRPr="00FB0C4D" w:rsidRDefault="00D27317" w:rsidP="00F005CB">
            <w:pPr>
              <w:jc w:val="center"/>
              <w:rPr>
                <w:rFonts w:ascii="Times New Roman" w:hAnsi="Times New Roman" w:cs="Times New Roman"/>
              </w:rPr>
            </w:pPr>
          </w:p>
        </w:tc>
      </w:tr>
      <w:tr w:rsidR="00D27317" w:rsidRPr="00FB0C4D" w:rsidTr="001A4C8F">
        <w:tc>
          <w:tcPr>
            <w:tcW w:w="603" w:type="dxa"/>
          </w:tcPr>
          <w:p w:rsidR="00D27317" w:rsidRPr="00CF1D7C" w:rsidRDefault="00D27317" w:rsidP="00472AF9">
            <w:pPr>
              <w:rPr>
                <w:rFonts w:ascii="Times New Roman" w:hAnsi="Times New Roman" w:cs="Times New Roman"/>
              </w:rPr>
            </w:pPr>
            <w:r w:rsidRPr="00CF1D7C">
              <w:rPr>
                <w:rFonts w:ascii="Times New Roman" w:hAnsi="Times New Roman" w:cs="Times New Roman"/>
              </w:rPr>
              <w:t>1.</w:t>
            </w:r>
          </w:p>
        </w:tc>
        <w:tc>
          <w:tcPr>
            <w:tcW w:w="2430" w:type="dxa"/>
          </w:tcPr>
          <w:p w:rsidR="00D27317" w:rsidRPr="00FB0C4D" w:rsidRDefault="00D27317" w:rsidP="00472AF9">
            <w:pPr>
              <w:rPr>
                <w:rFonts w:ascii="Times New Roman" w:hAnsi="Times New Roman" w:cs="Times New Roman"/>
              </w:rPr>
            </w:pPr>
          </w:p>
        </w:tc>
        <w:tc>
          <w:tcPr>
            <w:tcW w:w="1185" w:type="dxa"/>
          </w:tcPr>
          <w:p w:rsidR="00D27317" w:rsidRPr="00FB0C4D" w:rsidRDefault="00D27317" w:rsidP="00472AF9">
            <w:pPr>
              <w:rPr>
                <w:rFonts w:ascii="Times New Roman" w:hAnsi="Times New Roman" w:cs="Times New Roman"/>
              </w:rPr>
            </w:pPr>
          </w:p>
        </w:tc>
        <w:tc>
          <w:tcPr>
            <w:tcW w:w="1395" w:type="dxa"/>
          </w:tcPr>
          <w:p w:rsidR="00D27317" w:rsidRPr="00FB0C4D" w:rsidRDefault="00D27317" w:rsidP="00472AF9">
            <w:pPr>
              <w:rPr>
                <w:rFonts w:ascii="Times New Roman" w:hAnsi="Times New Roman" w:cs="Times New Roman"/>
              </w:rPr>
            </w:pPr>
          </w:p>
        </w:tc>
        <w:tc>
          <w:tcPr>
            <w:tcW w:w="1515" w:type="dxa"/>
          </w:tcPr>
          <w:p w:rsidR="00D27317" w:rsidRPr="00FB0C4D" w:rsidRDefault="00D27317" w:rsidP="00472AF9">
            <w:pPr>
              <w:rPr>
                <w:rFonts w:ascii="Times New Roman" w:hAnsi="Times New Roman" w:cs="Times New Roman"/>
              </w:rPr>
            </w:pPr>
          </w:p>
        </w:tc>
        <w:tc>
          <w:tcPr>
            <w:tcW w:w="1932" w:type="dxa"/>
          </w:tcPr>
          <w:p w:rsidR="00D27317" w:rsidRPr="00FB0C4D" w:rsidRDefault="00D27317" w:rsidP="00472AF9">
            <w:pPr>
              <w:rPr>
                <w:rFonts w:ascii="Times New Roman" w:hAnsi="Times New Roman" w:cs="Times New Roman"/>
              </w:rPr>
            </w:pPr>
          </w:p>
        </w:tc>
      </w:tr>
      <w:tr w:rsidR="00D27317" w:rsidRPr="00FB0C4D" w:rsidTr="001A4C8F">
        <w:tc>
          <w:tcPr>
            <w:tcW w:w="603" w:type="dxa"/>
          </w:tcPr>
          <w:p w:rsidR="00D27317" w:rsidRPr="00CF1D7C" w:rsidRDefault="00C703A3" w:rsidP="00472AF9">
            <w:pPr>
              <w:rPr>
                <w:rFonts w:ascii="Times New Roman" w:hAnsi="Times New Roman" w:cs="Times New Roman"/>
              </w:rPr>
            </w:pPr>
            <w:r w:rsidRPr="00CF1D7C">
              <w:rPr>
                <w:rFonts w:ascii="Times New Roman" w:hAnsi="Times New Roman" w:cs="Times New Roman"/>
              </w:rPr>
              <w:t>…</w:t>
            </w:r>
          </w:p>
        </w:tc>
        <w:tc>
          <w:tcPr>
            <w:tcW w:w="2430" w:type="dxa"/>
          </w:tcPr>
          <w:p w:rsidR="00D27317" w:rsidRPr="00FB0C4D" w:rsidRDefault="00D27317" w:rsidP="00472AF9">
            <w:pPr>
              <w:rPr>
                <w:rFonts w:ascii="Times New Roman" w:hAnsi="Times New Roman" w:cs="Times New Roman"/>
              </w:rPr>
            </w:pPr>
          </w:p>
        </w:tc>
        <w:tc>
          <w:tcPr>
            <w:tcW w:w="1185" w:type="dxa"/>
          </w:tcPr>
          <w:p w:rsidR="00D27317" w:rsidRPr="00FB0C4D" w:rsidRDefault="00D27317" w:rsidP="00472AF9">
            <w:pPr>
              <w:rPr>
                <w:rFonts w:ascii="Times New Roman" w:hAnsi="Times New Roman" w:cs="Times New Roman"/>
              </w:rPr>
            </w:pPr>
          </w:p>
        </w:tc>
        <w:tc>
          <w:tcPr>
            <w:tcW w:w="1395" w:type="dxa"/>
          </w:tcPr>
          <w:p w:rsidR="00D27317" w:rsidRPr="00FB0C4D" w:rsidRDefault="00D27317" w:rsidP="00472AF9">
            <w:pPr>
              <w:rPr>
                <w:rFonts w:ascii="Times New Roman" w:hAnsi="Times New Roman" w:cs="Times New Roman"/>
              </w:rPr>
            </w:pPr>
          </w:p>
        </w:tc>
        <w:tc>
          <w:tcPr>
            <w:tcW w:w="1515" w:type="dxa"/>
          </w:tcPr>
          <w:p w:rsidR="00D27317" w:rsidRPr="00FB0C4D" w:rsidRDefault="00D27317" w:rsidP="00472AF9">
            <w:pPr>
              <w:rPr>
                <w:rFonts w:ascii="Times New Roman" w:hAnsi="Times New Roman" w:cs="Times New Roman"/>
              </w:rPr>
            </w:pPr>
          </w:p>
        </w:tc>
        <w:tc>
          <w:tcPr>
            <w:tcW w:w="1932" w:type="dxa"/>
          </w:tcPr>
          <w:p w:rsidR="00D27317" w:rsidRPr="00FB0C4D" w:rsidRDefault="00D27317" w:rsidP="00472AF9">
            <w:pPr>
              <w:rPr>
                <w:rFonts w:ascii="Times New Roman" w:hAnsi="Times New Roman" w:cs="Times New Roman"/>
              </w:rPr>
            </w:pPr>
          </w:p>
        </w:tc>
      </w:tr>
    </w:tbl>
    <w:p w:rsidR="00490FA6" w:rsidRPr="00CF1D7C" w:rsidRDefault="00490FA6" w:rsidP="00490FA6">
      <w:pPr>
        <w:rPr>
          <w:rFonts w:ascii="Times New Roman" w:hAnsi="Times New Roman" w:cs="Times New Roman"/>
        </w:rPr>
      </w:pPr>
      <w:r w:rsidRPr="00CF1D7C">
        <w:rPr>
          <w:rFonts w:ascii="Times New Roman" w:hAnsi="Times New Roman" w:cs="Times New Roman"/>
        </w:rPr>
        <w:t xml:space="preserve">Wykonawca dodaje wiersze według potrzeb. </w:t>
      </w:r>
    </w:p>
    <w:p w:rsidR="00490FA6" w:rsidRPr="00FB0C4D" w:rsidRDefault="00490FA6" w:rsidP="00490FA6">
      <w:pPr>
        <w:rPr>
          <w:rFonts w:ascii="Times New Roman" w:hAnsi="Times New Roman" w:cs="Times New Roman"/>
        </w:rPr>
      </w:pPr>
      <w:r w:rsidRPr="00FB0C4D">
        <w:rPr>
          <w:rFonts w:ascii="Times New Roman" w:hAnsi="Times New Roman" w:cs="Times New Roman"/>
        </w:rPr>
        <w:t xml:space="preserve">Do Wykazu należy dołączyć dowody, że </w:t>
      </w:r>
      <w:r w:rsidR="00D35B29" w:rsidRPr="00FB0C4D">
        <w:rPr>
          <w:rFonts w:ascii="Times New Roman" w:hAnsi="Times New Roman" w:cs="Times New Roman"/>
        </w:rPr>
        <w:t>dostawy</w:t>
      </w:r>
      <w:r w:rsidRPr="00FB0C4D">
        <w:rPr>
          <w:rFonts w:ascii="Times New Roman" w:hAnsi="Times New Roman" w:cs="Times New Roman"/>
        </w:rPr>
        <w:t xml:space="preserve"> zostały</w:t>
      </w:r>
      <w:r w:rsidR="00A436B8" w:rsidRPr="00FB0C4D">
        <w:rPr>
          <w:rFonts w:ascii="Times New Roman" w:hAnsi="Times New Roman" w:cs="Times New Roman"/>
        </w:rPr>
        <w:t xml:space="preserve"> wykonane</w:t>
      </w:r>
      <w:r w:rsidRPr="00FB0C4D">
        <w:rPr>
          <w:rFonts w:ascii="Times New Roman" w:hAnsi="Times New Roman" w:cs="Times New Roman"/>
        </w:rPr>
        <w:t xml:space="preserve"> należycie.</w:t>
      </w:r>
    </w:p>
    <w:p w:rsidR="00A75423" w:rsidRDefault="00A75423" w:rsidP="00692A54">
      <w:pPr>
        <w:spacing w:after="0"/>
        <w:ind w:left="9072"/>
        <w:rPr>
          <w:rFonts w:ascii="Times New Roman" w:hAnsi="Times New Roman" w:cs="Times New Roman"/>
        </w:rPr>
      </w:pPr>
    </w:p>
    <w:p w:rsidR="00A75423" w:rsidRDefault="00A75423" w:rsidP="00692A54">
      <w:pPr>
        <w:spacing w:after="0"/>
        <w:ind w:left="9072"/>
        <w:rPr>
          <w:rFonts w:ascii="Times New Roman" w:hAnsi="Times New Roman" w:cs="Times New Roman"/>
        </w:rPr>
      </w:pPr>
    </w:p>
    <w:p w:rsidR="00A75423" w:rsidRDefault="00A75423" w:rsidP="00692A54">
      <w:pPr>
        <w:spacing w:after="0"/>
        <w:ind w:left="9072"/>
        <w:rPr>
          <w:rFonts w:ascii="Times New Roman" w:hAnsi="Times New Roman" w:cs="Times New Roman"/>
        </w:rPr>
      </w:pPr>
    </w:p>
    <w:p w:rsidR="00A75423" w:rsidRDefault="00A75423" w:rsidP="00692A54">
      <w:pPr>
        <w:spacing w:after="0"/>
        <w:ind w:left="9072"/>
        <w:rPr>
          <w:rFonts w:ascii="Times New Roman" w:hAnsi="Times New Roman" w:cs="Times New Roman"/>
        </w:rPr>
      </w:pPr>
    </w:p>
    <w:p w:rsidR="00472AF9" w:rsidRPr="00FB0C4D" w:rsidRDefault="00472AF9" w:rsidP="00A75423">
      <w:pPr>
        <w:spacing w:after="0"/>
        <w:jc w:val="right"/>
        <w:rPr>
          <w:rFonts w:ascii="Times New Roman" w:hAnsi="Times New Roman" w:cs="Times New Roman"/>
        </w:rPr>
      </w:pPr>
      <w:r w:rsidRPr="00FB0C4D">
        <w:rPr>
          <w:rFonts w:ascii="Times New Roman" w:hAnsi="Times New Roman" w:cs="Times New Roman"/>
        </w:rPr>
        <w:t>……………………………………</w:t>
      </w:r>
      <w:r w:rsidR="008C233D" w:rsidRPr="00FB0C4D">
        <w:rPr>
          <w:rFonts w:ascii="Times New Roman" w:hAnsi="Times New Roman" w:cs="Times New Roman"/>
        </w:rPr>
        <w:t>………….</w:t>
      </w:r>
      <w:r w:rsidRPr="00FB0C4D">
        <w:rPr>
          <w:rFonts w:ascii="Times New Roman" w:hAnsi="Times New Roman" w:cs="Times New Roman"/>
        </w:rPr>
        <w:t>……</w:t>
      </w:r>
    </w:p>
    <w:p w:rsidR="00FF7F38" w:rsidRPr="00FB0C4D" w:rsidRDefault="00472AF9" w:rsidP="00A75423">
      <w:pPr>
        <w:ind w:right="-2"/>
        <w:jc w:val="right"/>
        <w:rPr>
          <w:rFonts w:ascii="Times New Roman" w:hAnsi="Times New Roman" w:cs="Times New Roman"/>
        </w:rPr>
      </w:pPr>
      <w:r w:rsidRPr="00FB0C4D">
        <w:rPr>
          <w:rFonts w:ascii="Times New Roman" w:hAnsi="Times New Roman" w:cs="Times New Roman"/>
          <w:i/>
        </w:rPr>
        <w:t>podpis osoby/osób uprawnionych do</w:t>
      </w:r>
      <w:r w:rsidR="00692A54" w:rsidRPr="00FB0C4D">
        <w:rPr>
          <w:rFonts w:ascii="Times New Roman" w:hAnsi="Times New Roman" w:cs="Times New Roman"/>
          <w:i/>
        </w:rPr>
        <w:t xml:space="preserve"> </w:t>
      </w:r>
      <w:r w:rsidRPr="00FB0C4D">
        <w:rPr>
          <w:rFonts w:ascii="Times New Roman" w:hAnsi="Times New Roman" w:cs="Times New Roman"/>
          <w:i/>
        </w:rPr>
        <w:t>składania</w:t>
      </w:r>
      <w:r w:rsidR="00D27317" w:rsidRPr="00FB0C4D">
        <w:rPr>
          <w:rFonts w:ascii="Times New Roman" w:hAnsi="Times New Roman" w:cs="Times New Roman"/>
          <w:i/>
        </w:rPr>
        <w:t xml:space="preserve"> </w:t>
      </w:r>
      <w:r w:rsidRPr="00FB0C4D">
        <w:rPr>
          <w:rFonts w:ascii="Times New Roman" w:hAnsi="Times New Roman" w:cs="Times New Roman"/>
          <w:i/>
        </w:rPr>
        <w:t>oświadczeń woli w imieniu</w:t>
      </w:r>
      <w:r w:rsidR="00692A54" w:rsidRPr="00FB0C4D">
        <w:rPr>
          <w:rFonts w:ascii="Times New Roman" w:hAnsi="Times New Roman" w:cs="Times New Roman"/>
          <w:i/>
        </w:rPr>
        <w:t xml:space="preserve"> </w:t>
      </w:r>
      <w:r w:rsidR="00B4052F" w:rsidRPr="00FB0C4D">
        <w:rPr>
          <w:rFonts w:ascii="Times New Roman" w:hAnsi="Times New Roman" w:cs="Times New Roman"/>
          <w:i/>
        </w:rPr>
        <w:t>w</w:t>
      </w:r>
      <w:r w:rsidRPr="00FB0C4D">
        <w:rPr>
          <w:rFonts w:ascii="Times New Roman" w:hAnsi="Times New Roman" w:cs="Times New Roman"/>
          <w:i/>
        </w:rPr>
        <w:t>ykonawcy</w:t>
      </w:r>
      <w:r w:rsidRPr="00FB0C4D">
        <w:rPr>
          <w:rFonts w:ascii="Times New Roman" w:hAnsi="Times New Roman" w:cs="Times New Roman"/>
          <w:i/>
        </w:rPr>
        <w:tab/>
      </w:r>
      <w:bookmarkEnd w:id="55"/>
    </w:p>
    <w:p w:rsidR="00332FD9" w:rsidRPr="00FB0C4D" w:rsidRDefault="00332FD9">
      <w:pPr>
        <w:ind w:left="9923" w:right="677"/>
        <w:rPr>
          <w:rFonts w:ascii="Times New Roman" w:hAnsi="Times New Roman" w:cs="Times New Roman"/>
        </w:rPr>
      </w:pPr>
    </w:p>
    <w:p w:rsidR="00332FD9" w:rsidRPr="00FB0C4D" w:rsidRDefault="00332FD9">
      <w:pPr>
        <w:ind w:left="9923" w:right="677"/>
        <w:rPr>
          <w:rFonts w:ascii="Times New Roman" w:hAnsi="Times New Roman" w:cs="Times New Roman"/>
        </w:rPr>
      </w:pPr>
    </w:p>
    <w:p w:rsidR="005C2523" w:rsidRPr="00FB0C4D" w:rsidRDefault="005C2523" w:rsidP="00F535DC">
      <w:pPr>
        <w:spacing w:before="100" w:beforeAutospacing="1" w:after="100" w:afterAutospacing="1"/>
        <w:ind w:firstLine="5640"/>
        <w:jc w:val="right"/>
        <w:rPr>
          <w:rFonts w:ascii="Times New Roman" w:eastAsia="Times New Roman" w:hAnsi="Times New Roman" w:cs="Times New Roman"/>
          <w:b/>
          <w:bCs/>
          <w:iCs/>
          <w:lang w:eastAsia="pl-PL"/>
        </w:rPr>
        <w:sectPr w:rsidR="005C2523" w:rsidRPr="00FB0C4D" w:rsidSect="00D268CC">
          <w:pgSz w:w="11906" w:h="16838" w:code="9"/>
          <w:pgMar w:top="992" w:right="1418" w:bottom="1418" w:left="1418" w:header="709" w:footer="629" w:gutter="0"/>
          <w:cols w:space="708"/>
          <w:docGrid w:linePitch="360"/>
        </w:sectPr>
      </w:pPr>
    </w:p>
    <w:p w:rsidR="00D20585" w:rsidRPr="00FB0C4D" w:rsidRDefault="00D20585" w:rsidP="00DE3E75">
      <w:pPr>
        <w:pStyle w:val="Nagwek2"/>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Załącznik nr 6 do SIWZ – zobowiązanie innych podmiotów</w:t>
      </w:r>
    </w:p>
    <w:p w:rsidR="00F535DC"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p>
    <w:p w:rsidR="00DE3E75"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rsidR="00DE3E75" w:rsidRPr="00FB0C4D"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rsidR="00F535DC" w:rsidRPr="00FB0C4D" w:rsidRDefault="00F535DC" w:rsidP="00F535DC">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ab/>
        <w:t>/nazwa i adres wykonawcy/</w:t>
      </w:r>
    </w:p>
    <w:p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rsidR="005C2523"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r w:rsidRPr="00FB0C4D">
        <w:rPr>
          <w:rFonts w:ascii="Times New Roman" w:eastAsia="Times New Roman" w:hAnsi="Times New Roman" w:cs="Times New Roman"/>
          <w:lang w:eastAsia="pl-PL"/>
        </w:rPr>
        <w:t>znak sprawy:</w:t>
      </w:r>
      <w:r w:rsidR="00625396">
        <w:rPr>
          <w:rFonts w:ascii="Times New Roman" w:eastAsia="Times New Roman" w:hAnsi="Times New Roman" w:cs="Times New Roman"/>
          <w:lang w:eastAsia="pl-PL"/>
        </w:rPr>
        <w:t xml:space="preserve"> </w:t>
      </w:r>
      <w:r w:rsidR="00A360D2">
        <w:rPr>
          <w:rFonts w:ascii="Times New Roman" w:eastAsia="Times New Roman" w:hAnsi="Times New Roman" w:cs="Times New Roman"/>
          <w:b/>
          <w:lang w:eastAsia="pl-PL"/>
        </w:rPr>
        <w:t>12</w:t>
      </w:r>
      <w:r w:rsidR="00AE54AD" w:rsidRPr="00AE54AD">
        <w:rPr>
          <w:rFonts w:ascii="Times New Roman" w:eastAsia="Times New Roman" w:hAnsi="Times New Roman" w:cs="Times New Roman"/>
          <w:b/>
          <w:lang w:eastAsia="pl-PL"/>
        </w:rPr>
        <w:t>/BL/SPRZĘT INFORMATYCZNY/PN/16</w:t>
      </w:r>
    </w:p>
    <w:p w:rsidR="00F535DC"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p>
    <w:p w:rsidR="00F535DC" w:rsidRPr="00FB0C4D" w:rsidRDefault="00F535DC" w:rsidP="00F535DC">
      <w:pPr>
        <w:spacing w:after="0" w:line="240" w:lineRule="auto"/>
        <w:jc w:val="center"/>
        <w:rPr>
          <w:rFonts w:ascii="Times New Roman" w:eastAsia="Times New Roman" w:hAnsi="Times New Roman" w:cs="Times New Roman"/>
          <w:b/>
          <w:bCs/>
          <w:lang w:eastAsia="pl-PL"/>
        </w:rPr>
      </w:pPr>
      <w:r w:rsidRPr="00FB0C4D">
        <w:rPr>
          <w:rFonts w:ascii="Times New Roman" w:eastAsia="Times New Roman" w:hAnsi="Times New Roman" w:cs="Times New Roman"/>
          <w:b/>
          <w:bCs/>
          <w:lang w:eastAsia="pl-PL"/>
        </w:rPr>
        <w:t xml:space="preserve">zobowiązanie innych podmiotów do oddania Wykonawcy do dyspozycji niezbędnych zasobów w postępowaniu na </w:t>
      </w:r>
      <w:r w:rsidR="00382326" w:rsidRPr="00FB0C4D">
        <w:rPr>
          <w:rFonts w:ascii="Times New Roman" w:hAnsi="Times New Roman" w:cs="Times New Roman"/>
          <w:b/>
          <w:bCs/>
          <w:iCs/>
        </w:rPr>
        <w:t xml:space="preserve">dostawę </w:t>
      </w:r>
      <w:r w:rsidR="001A4C8F">
        <w:rPr>
          <w:rFonts w:ascii="Times New Roman" w:hAnsi="Times New Roman" w:cs="Times New Roman"/>
          <w:b/>
          <w:bCs/>
          <w:iCs/>
        </w:rPr>
        <w:t>sprzętu informatycznego</w:t>
      </w:r>
      <w:r w:rsidR="001A4C8F" w:rsidRPr="00DE3E75">
        <w:rPr>
          <w:rFonts w:ascii="Times New Roman" w:hAnsi="Times New Roman" w:cs="Times New Roman"/>
          <w:b/>
        </w:rPr>
        <w:t xml:space="preserve"> </w:t>
      </w:r>
      <w:r w:rsidR="00DE3E75" w:rsidRPr="00DE3E75">
        <w:rPr>
          <w:rFonts w:ascii="Times New Roman" w:hAnsi="Times New Roman" w:cs="Times New Roman"/>
          <w:b/>
          <w:bCs/>
          <w:iCs/>
        </w:rPr>
        <w:t>dla Urzędu do Spraw Cudzoziemców</w:t>
      </w:r>
      <w:r w:rsidRPr="00FB0C4D">
        <w:rPr>
          <w:rFonts w:ascii="Times New Roman" w:eastAsia="Times New Roman" w:hAnsi="Times New Roman" w:cs="Times New Roman"/>
          <w:b/>
          <w:bCs/>
          <w:lang w:eastAsia="pl-PL"/>
        </w:rPr>
        <w:br/>
      </w:r>
    </w:p>
    <w:p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tbl>
      <w:tblPr>
        <w:tblW w:w="873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795"/>
        <w:gridCol w:w="2476"/>
        <w:gridCol w:w="1985"/>
      </w:tblGrid>
      <w:tr w:rsidR="00AC34EB" w:rsidRPr="00FB0C4D" w:rsidTr="00AC34EB">
        <w:trPr>
          <w:trHeight w:val="330"/>
        </w:trPr>
        <w:tc>
          <w:tcPr>
            <w:tcW w:w="480"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Lp.</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Pełna nazwa podmiotu oddającego do dyspozycji niezbędne zasoby</w:t>
            </w:r>
          </w:p>
        </w:tc>
        <w:tc>
          <w:tcPr>
            <w:tcW w:w="2476" w:type="dxa"/>
          </w:tcPr>
          <w:p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Adres podmiotu</w:t>
            </w:r>
          </w:p>
        </w:tc>
        <w:tc>
          <w:tcPr>
            <w:tcW w:w="1985" w:type="dxa"/>
          </w:tcPr>
          <w:p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Numer telefonu i faksu</w:t>
            </w:r>
          </w:p>
        </w:tc>
      </w:tr>
      <w:tr w:rsidR="00AC34EB" w:rsidRPr="00FB0C4D" w:rsidTr="00AC34EB">
        <w:trPr>
          <w:trHeight w:val="570"/>
        </w:trPr>
        <w:tc>
          <w:tcPr>
            <w:tcW w:w="480" w:type="dxa"/>
          </w:tcPr>
          <w:p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1</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rsidTr="00AC34EB">
        <w:trPr>
          <w:trHeight w:val="570"/>
        </w:trPr>
        <w:tc>
          <w:tcPr>
            <w:tcW w:w="480" w:type="dxa"/>
          </w:tcPr>
          <w:p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2</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rsidTr="00AC34EB">
        <w:trPr>
          <w:trHeight w:val="570"/>
        </w:trPr>
        <w:tc>
          <w:tcPr>
            <w:tcW w:w="480" w:type="dxa"/>
          </w:tcPr>
          <w:p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3</w:t>
            </w:r>
          </w:p>
        </w:tc>
        <w:tc>
          <w:tcPr>
            <w:tcW w:w="379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bl>
    <w:p w:rsidR="00F535DC" w:rsidRPr="00CF1D7C"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Zobowiązuję/zobowiązujemy się do oddania na rzecz (nazwa wykonawcy składającego ofertę) ……………………………………………………………………………………… do dyspozycji </w:t>
      </w:r>
      <w:r w:rsidR="00FB0C4D">
        <w:rPr>
          <w:rFonts w:ascii="Times New Roman" w:eastAsia="Times New Roman" w:hAnsi="Times New Roman" w:cs="Times New Roman"/>
          <w:lang w:eastAsia="pl-PL"/>
        </w:rPr>
        <w:t>moich,</w:t>
      </w:r>
      <w:r w:rsidR="00FB0C4D" w:rsidRP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następujących</w:t>
      </w:r>
      <w:r w:rsid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niezbędnych zasobów na okres korzystania z nich przy wykonywaniu zamówienia (wymienić zasoby do realizacji zamówienia</w:t>
      </w:r>
      <w:r w:rsidRPr="00FB0C4D">
        <w:rPr>
          <w:rFonts w:ascii="Times New Roman" w:eastAsia="Times New Roman" w:hAnsi="Times New Roman" w:cs="Times New Roman"/>
          <w:i/>
          <w:lang w:eastAsia="pl-PL"/>
        </w:rPr>
        <w:t xml:space="preserve"> np. wiedza i doświadczenie</w:t>
      </w:r>
      <w:r w:rsidRPr="00FB0C4D">
        <w:rPr>
          <w:rFonts w:ascii="Times New Roman" w:eastAsia="Times New Roman" w:hAnsi="Times New Roman" w:cs="Times New Roman"/>
          <w:lang w:eastAsia="pl-PL"/>
        </w:rPr>
        <w:t>):………………………………………………………………………………..……</w:t>
      </w:r>
      <w:r w:rsidR="00382326" w:rsidRPr="00FB0C4D">
        <w:rPr>
          <w:rFonts w:ascii="Times New Roman" w:eastAsia="Times New Roman" w:hAnsi="Times New Roman" w:cs="Times New Roman"/>
          <w:lang w:eastAsia="pl-PL"/>
        </w:rPr>
        <w:t>………………………………………………………………………………………….</w:t>
      </w:r>
      <w:r w:rsidRPr="00FB0C4D">
        <w:rPr>
          <w:rFonts w:ascii="Times New Roman" w:eastAsia="Times New Roman" w:hAnsi="Times New Roman" w:cs="Times New Roman"/>
          <w:lang w:eastAsia="pl-PL"/>
        </w:rPr>
        <w:t>… ……………………………………………………………………………………………….</w:t>
      </w:r>
    </w:p>
    <w:p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Sposób (zakres) uczestnictwa podmiotu przekazującego zasoby w wykonywaniu zamówienia……..........................................................................................................................</w:t>
      </w:r>
    </w:p>
    <w:p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dnia…………………….</w:t>
      </w:r>
    </w:p>
    <w:p w:rsidR="00F535DC" w:rsidRPr="00FB0C4D" w:rsidRDefault="00F535DC" w:rsidP="00F535DC">
      <w:pPr>
        <w:autoSpaceDE w:val="0"/>
        <w:autoSpaceDN w:val="0"/>
        <w:adjustRightInd w:val="0"/>
        <w:spacing w:after="0"/>
        <w:jc w:val="righ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rsidR="00F535DC" w:rsidRPr="00FB0C4D" w:rsidRDefault="00F535DC" w:rsidP="00F535DC">
      <w:pPr>
        <w:spacing w:after="0" w:line="240" w:lineRule="auto"/>
        <w:ind w:left="5528"/>
        <w:jc w:val="center"/>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podpis osoby uprawnionej do składania oświadczeń woli w imieniu podmiotu oddającego do dyspozycji niezbędne zasoby</w:t>
      </w:r>
    </w:p>
    <w:p w:rsidR="00F535DC" w:rsidRPr="00FB0C4D" w:rsidRDefault="00F535DC" w:rsidP="00F535DC">
      <w:pPr>
        <w:spacing w:after="0"/>
        <w:ind w:left="732" w:firstLine="5640"/>
        <w:rPr>
          <w:rFonts w:ascii="Times New Roman" w:eastAsia="Times New Roman" w:hAnsi="Times New Roman" w:cs="Times New Roman"/>
          <w:b/>
          <w:bCs/>
          <w:iCs/>
          <w:lang w:eastAsia="pl-PL"/>
        </w:rPr>
      </w:pPr>
    </w:p>
    <w:p w:rsidR="00AE54AD" w:rsidRDefault="00AE54AD" w:rsidP="00A75423">
      <w:pPr>
        <w:autoSpaceDE w:val="0"/>
        <w:spacing w:after="0"/>
        <w:jc w:val="right"/>
        <w:rPr>
          <w:rFonts w:ascii="Times New Roman" w:eastAsia="Times New Roman" w:hAnsi="Times New Roman" w:cs="Times New Roman"/>
          <w:b/>
          <w:bCs/>
          <w:lang w:eastAsia="ar-SA"/>
        </w:rPr>
      </w:pPr>
    </w:p>
    <w:p w:rsidR="00AE54AD" w:rsidRDefault="00AE54AD" w:rsidP="00A75423">
      <w:pPr>
        <w:autoSpaceDE w:val="0"/>
        <w:spacing w:after="0"/>
        <w:jc w:val="right"/>
        <w:rPr>
          <w:rFonts w:ascii="Times New Roman" w:eastAsia="Times New Roman" w:hAnsi="Times New Roman" w:cs="Times New Roman"/>
          <w:b/>
          <w:bCs/>
          <w:lang w:eastAsia="ar-SA"/>
        </w:rPr>
      </w:pPr>
    </w:p>
    <w:p w:rsidR="00A75423" w:rsidRPr="00A75423" w:rsidRDefault="00A75423" w:rsidP="00A75423">
      <w:pPr>
        <w:autoSpaceDE w:val="0"/>
        <w:spacing w:after="0"/>
        <w:jc w:val="right"/>
        <w:rPr>
          <w:rFonts w:ascii="Times New Roman" w:eastAsia="Times New Roman" w:hAnsi="Times New Roman" w:cs="Times New Roman"/>
          <w:b/>
          <w:bCs/>
          <w:lang w:eastAsia="ar-SA"/>
        </w:rPr>
      </w:pPr>
      <w:r w:rsidRPr="00A75423">
        <w:rPr>
          <w:rFonts w:ascii="Times New Roman" w:eastAsia="Times New Roman" w:hAnsi="Times New Roman" w:cs="Times New Roman"/>
          <w:b/>
          <w:bCs/>
          <w:lang w:eastAsia="ar-SA"/>
        </w:rPr>
        <w:lastRenderedPageBreak/>
        <w:t xml:space="preserve">Załącznik nr </w:t>
      </w:r>
      <w:r>
        <w:rPr>
          <w:rFonts w:ascii="Times New Roman" w:eastAsia="Times New Roman" w:hAnsi="Times New Roman" w:cs="Times New Roman"/>
          <w:b/>
          <w:bCs/>
          <w:lang w:eastAsia="ar-SA"/>
        </w:rPr>
        <w:t>7</w:t>
      </w:r>
      <w:r w:rsidRPr="00A75423">
        <w:rPr>
          <w:rFonts w:ascii="Times New Roman" w:eastAsia="Times New Roman" w:hAnsi="Times New Roman" w:cs="Times New Roman"/>
          <w:b/>
          <w:bCs/>
          <w:lang w:eastAsia="ar-SA"/>
        </w:rPr>
        <w:t xml:space="preserve"> do SIWZ – </w:t>
      </w:r>
      <w:r>
        <w:rPr>
          <w:rFonts w:ascii="Times New Roman" w:eastAsia="Times New Roman" w:hAnsi="Times New Roman" w:cs="Times New Roman"/>
          <w:b/>
          <w:bCs/>
          <w:lang w:eastAsia="ar-SA"/>
        </w:rPr>
        <w:t>istotne postanowienia umowy</w:t>
      </w:r>
    </w:p>
    <w:p w:rsidR="00AE54AD" w:rsidRDefault="00AE54AD" w:rsidP="00AE54AD">
      <w:pPr>
        <w:autoSpaceDE w:val="0"/>
        <w:spacing w:after="0"/>
        <w:jc w:val="center"/>
        <w:rPr>
          <w:rFonts w:ascii="Times New Roman" w:eastAsia="Times New Roman" w:hAnsi="Times New Roman" w:cs="Times New Roman"/>
          <w:b/>
          <w:bCs/>
          <w:lang w:eastAsia="ar-SA"/>
        </w:rPr>
      </w:pPr>
    </w:p>
    <w:p w:rsidR="00AE54AD" w:rsidRPr="00AE54AD" w:rsidRDefault="00AE54AD" w:rsidP="00AE54AD">
      <w:pPr>
        <w:autoSpaceDE w:val="0"/>
        <w:spacing w:after="0"/>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1</w:t>
      </w:r>
    </w:p>
    <w:p w:rsidR="00AE54AD" w:rsidRPr="00AE54AD" w:rsidRDefault="00AE54AD" w:rsidP="00AE54AD">
      <w:pPr>
        <w:spacing w:after="120"/>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Przedmiot umowy</w:t>
      </w:r>
    </w:p>
    <w:p w:rsidR="00AE54AD" w:rsidRPr="00AE54AD" w:rsidRDefault="00AE54AD" w:rsidP="00DB48C4">
      <w:pPr>
        <w:widowControl w:val="0"/>
        <w:numPr>
          <w:ilvl w:val="0"/>
          <w:numId w:val="18"/>
        </w:numPr>
        <w:tabs>
          <w:tab w:val="left" w:pos="360"/>
          <w:tab w:val="num" w:pos="720"/>
        </w:tabs>
        <w:suppressAutoHyphens/>
        <w:spacing w:before="120" w:after="120" w:line="240" w:lineRule="auto"/>
        <w:ind w:left="357" w:hanging="357"/>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Przedmiotem umowy jest sprzedaż i dostawa na potrzeby Urzędu do Spraw Cudzoziemców sprzętu i oprogramowania wraz z bezterminowymi licencjami oraz świadczenie serwisu gwarancyjnego na potrzeby systemu Elektronicznego Zarządzania Dokumentacją „EZD”.</w:t>
      </w:r>
    </w:p>
    <w:p w:rsidR="00AE54AD" w:rsidRPr="00AE54AD" w:rsidRDefault="00AE54AD" w:rsidP="00DB48C4">
      <w:pPr>
        <w:widowControl w:val="0"/>
        <w:numPr>
          <w:ilvl w:val="0"/>
          <w:numId w:val="18"/>
        </w:numPr>
        <w:tabs>
          <w:tab w:val="left" w:pos="360"/>
          <w:tab w:val="num" w:pos="720"/>
        </w:tabs>
        <w:suppressAutoHyphens/>
        <w:spacing w:before="120" w:after="120" w:line="240" w:lineRule="auto"/>
        <w:ind w:left="357"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Szczegółowy opis przedmiotu umowy, o którym mowa w ust. 1, zawiera </w:t>
      </w:r>
      <w:r w:rsidRPr="00AE54AD">
        <w:rPr>
          <w:rFonts w:ascii="Times New Roman" w:eastAsia="Times New Roman" w:hAnsi="Times New Roman" w:cs="Times New Roman"/>
          <w:b/>
          <w:lang w:eastAsia="ar-SA"/>
        </w:rPr>
        <w:t xml:space="preserve">załącznik </w:t>
      </w:r>
      <w:r w:rsidRPr="00AE54AD">
        <w:rPr>
          <w:rFonts w:ascii="Times New Roman" w:eastAsia="Times New Roman" w:hAnsi="Times New Roman" w:cs="Times New Roman"/>
          <w:b/>
          <w:lang w:eastAsia="ar-SA"/>
        </w:rPr>
        <w:br/>
        <w:t>nr 1</w:t>
      </w:r>
      <w:r w:rsidRPr="00AE54AD">
        <w:rPr>
          <w:rFonts w:ascii="Times New Roman" w:eastAsia="Times New Roman" w:hAnsi="Times New Roman" w:cs="Times New Roman"/>
          <w:lang w:eastAsia="ar-SA"/>
        </w:rPr>
        <w:t xml:space="preserve"> do niniejszej umowy oraz oferta złożona przez Wykonawcę w postępowaniu stanowiąca </w:t>
      </w:r>
      <w:r w:rsidRPr="00AE54AD">
        <w:rPr>
          <w:rFonts w:ascii="Times New Roman" w:eastAsia="Times New Roman" w:hAnsi="Times New Roman" w:cs="Times New Roman"/>
          <w:b/>
          <w:lang w:eastAsia="ar-SA"/>
        </w:rPr>
        <w:t>załącznik nr 2</w:t>
      </w:r>
      <w:r w:rsidRPr="00AE54AD">
        <w:rPr>
          <w:rFonts w:ascii="Times New Roman" w:eastAsia="Times New Roman" w:hAnsi="Times New Roman" w:cs="Times New Roman"/>
          <w:lang w:eastAsia="ar-SA"/>
        </w:rPr>
        <w:t>.</w:t>
      </w:r>
    </w:p>
    <w:p w:rsidR="00AE54AD" w:rsidRPr="00AE54AD" w:rsidRDefault="00AE54AD" w:rsidP="00AE54AD">
      <w:pPr>
        <w:widowControl w:val="0"/>
        <w:tabs>
          <w:tab w:val="num" w:pos="426"/>
        </w:tabs>
        <w:suppressAutoHyphens/>
        <w:spacing w:after="0" w:line="240" w:lineRule="auto"/>
        <w:ind w:left="425" w:hanging="42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3.</w:t>
      </w:r>
      <w:r w:rsidRPr="00AE54AD">
        <w:rPr>
          <w:rFonts w:ascii="Times New Roman" w:eastAsia="Times New Roman" w:hAnsi="Times New Roman" w:cs="Times New Roman"/>
          <w:lang w:eastAsia="ar-SA"/>
        </w:rPr>
        <w:tab/>
        <w:t>Miejscem dostawy jest siedziba Zamawiającego przy ul. Koszykowej 16</w:t>
      </w:r>
      <w:r w:rsidRPr="00AE54AD">
        <w:rPr>
          <w:rFonts w:ascii="Times New Roman" w:eastAsia="Times New Roman" w:hAnsi="Times New Roman" w:cs="Times New Roman"/>
          <w:lang w:eastAsia="ar-SA"/>
        </w:rPr>
        <w:br/>
        <w:t>w Warszawie.</w:t>
      </w:r>
    </w:p>
    <w:p w:rsidR="00AE54AD" w:rsidRPr="00AE54AD" w:rsidRDefault="00AE54AD" w:rsidP="00AE54AD">
      <w:pPr>
        <w:autoSpaceDE w:val="0"/>
        <w:spacing w:after="0" w:line="240" w:lineRule="auto"/>
        <w:jc w:val="center"/>
        <w:rPr>
          <w:rFonts w:ascii="Times New Roman" w:eastAsia="Times New Roman" w:hAnsi="Times New Roman" w:cs="Times New Roman"/>
          <w:b/>
          <w:bCs/>
          <w:lang w:eastAsia="ar-SA"/>
        </w:rPr>
      </w:pPr>
    </w:p>
    <w:p w:rsidR="00AE54AD" w:rsidRPr="00AE54AD" w:rsidRDefault="00AE54AD" w:rsidP="00AE54AD">
      <w:pPr>
        <w:autoSpaceDE w:val="0"/>
        <w:spacing w:after="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2</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Obowiązki Stron</w:t>
      </w:r>
    </w:p>
    <w:p w:rsidR="00AE54AD" w:rsidRPr="00AE54AD" w:rsidRDefault="00AE54AD" w:rsidP="00DB48C4">
      <w:pPr>
        <w:widowControl w:val="0"/>
        <w:numPr>
          <w:ilvl w:val="0"/>
          <w:numId w:val="19"/>
        </w:numPr>
        <w:tabs>
          <w:tab w:val="left" w:pos="360"/>
          <w:tab w:val="num" w:pos="426"/>
          <w:tab w:val="left" w:pos="540"/>
        </w:tabs>
        <w:suppressAutoHyphens/>
        <w:autoSpaceDE w:val="0"/>
        <w:spacing w:before="120" w:after="12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należyta ochronę przed roszczeniami osób trzecich oraz do pokrycia wszelkich kosztów i strat z tym związanych, jak również związanych z naruszeniem przepisów ustawy z dnia 4 lutego 1994 roku o prawie autorskim i prawach pokrewnych (Dz. U. z 2006 r. Nr 90, poz. 631 ze zm.).</w:t>
      </w:r>
    </w:p>
    <w:p w:rsidR="00AE54AD" w:rsidRPr="00AE54AD" w:rsidRDefault="00AE54AD" w:rsidP="00DB48C4">
      <w:pPr>
        <w:widowControl w:val="0"/>
        <w:numPr>
          <w:ilvl w:val="0"/>
          <w:numId w:val="19"/>
        </w:numPr>
        <w:tabs>
          <w:tab w:val="left" w:pos="360"/>
          <w:tab w:val="left" w:pos="540"/>
        </w:tabs>
        <w:suppressAutoHyphens/>
        <w:autoSpaceDE w:val="0"/>
        <w:spacing w:before="120" w:after="12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Wykonawca zobowiązuje się do:</w:t>
      </w:r>
    </w:p>
    <w:p w:rsidR="00AE54AD" w:rsidRPr="00AE54AD" w:rsidRDefault="00AE54AD" w:rsidP="00AE54AD">
      <w:pPr>
        <w:autoSpaceDE w:val="0"/>
        <w:spacing w:before="120" w:after="120" w:line="240" w:lineRule="auto"/>
        <w:ind w:left="708" w:hanging="348"/>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1)</w:t>
      </w:r>
      <w:r w:rsidRPr="00AE54AD">
        <w:rPr>
          <w:rFonts w:ascii="Times New Roman" w:eastAsia="Times New Roman" w:hAnsi="Times New Roman" w:cs="Times New Roman"/>
          <w:lang w:eastAsia="ar-SA"/>
        </w:rPr>
        <w:tab/>
        <w:t>wykonania przedmiotu umowy zgodnie z:</w:t>
      </w:r>
    </w:p>
    <w:p w:rsidR="00AE54AD" w:rsidRPr="00AE54AD" w:rsidRDefault="00AE54AD" w:rsidP="00DB48C4">
      <w:pPr>
        <w:numPr>
          <w:ilvl w:val="1"/>
          <w:numId w:val="20"/>
        </w:numPr>
        <w:autoSpaceDE w:val="0"/>
        <w:spacing w:before="120" w:after="120" w:line="240" w:lineRule="auto"/>
        <w:ind w:left="1134"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wymogami wskazanymi przez Zamawiającego w Specyfikacji Istotnych Warunków Zamówienia wraz z załącznikami,</w:t>
      </w:r>
    </w:p>
    <w:p w:rsidR="00AE54AD" w:rsidRPr="00AE54AD" w:rsidRDefault="00AE54AD" w:rsidP="00DB48C4">
      <w:pPr>
        <w:numPr>
          <w:ilvl w:val="1"/>
          <w:numId w:val="20"/>
        </w:numPr>
        <w:autoSpaceDE w:val="0"/>
        <w:spacing w:before="120" w:after="120" w:line="240" w:lineRule="auto"/>
        <w:ind w:left="1134"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ofertą Wykonawcy złożoną w postępowaniu;</w:t>
      </w:r>
    </w:p>
    <w:p w:rsidR="00AE54AD" w:rsidRPr="00AE54AD" w:rsidRDefault="00AE54AD" w:rsidP="00AE54AD">
      <w:pPr>
        <w:autoSpaceDE w:val="0"/>
        <w:spacing w:before="120" w:after="120" w:line="240" w:lineRule="auto"/>
        <w:ind w:left="705" w:hanging="34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2)</w:t>
      </w:r>
      <w:r w:rsidRPr="00AE54AD">
        <w:rPr>
          <w:rFonts w:ascii="Times New Roman" w:eastAsia="Times New Roman" w:hAnsi="Times New Roman" w:cs="Times New Roman"/>
          <w:lang w:eastAsia="ar-SA"/>
        </w:rPr>
        <w:tab/>
        <w:t>dostarczenia przedmiotu umowy na własny koszt i ryzyko wraz z kartami gwarancyjnymi i innymi dokumentami, które dotyczą przedmiotu umowy, jak również licencjami na użytkowane oprogramowania będącego przedmiotem niniejszej umowy, zgodnie z postanowieniami SIWZ.</w:t>
      </w:r>
    </w:p>
    <w:p w:rsidR="00AE54AD" w:rsidRPr="00AE54AD" w:rsidRDefault="00AE54AD" w:rsidP="00DB48C4">
      <w:pPr>
        <w:widowControl w:val="0"/>
        <w:numPr>
          <w:ilvl w:val="0"/>
          <w:numId w:val="19"/>
        </w:numPr>
        <w:tabs>
          <w:tab w:val="left" w:pos="360"/>
          <w:tab w:val="left" w:pos="540"/>
        </w:tabs>
        <w:suppressAutoHyphens/>
        <w:autoSpaceDE w:val="0"/>
        <w:spacing w:before="120" w:after="12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Wykonawca w ramach wynagrodzenia, o którym mowa w § 5 ust 1, udziela Zamawiającemu niewyłącznej, nieograniczonej w czasie licencji na zakupione oprogramowanie. </w:t>
      </w:r>
    </w:p>
    <w:p w:rsidR="00AE54AD" w:rsidRPr="00AE54AD" w:rsidRDefault="00AE54AD" w:rsidP="00DB48C4">
      <w:pPr>
        <w:widowControl w:val="0"/>
        <w:numPr>
          <w:ilvl w:val="0"/>
          <w:numId w:val="19"/>
        </w:numPr>
        <w:tabs>
          <w:tab w:val="left" w:pos="360"/>
          <w:tab w:val="left" w:pos="540"/>
        </w:tabs>
        <w:suppressAutoHyphens/>
        <w:autoSpaceDE w:val="0"/>
        <w:spacing w:before="120" w:after="12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Wykonawca zobowiązuje się do wykonania umowy na zasadach i w terminach określonych niniejszej umowie.</w:t>
      </w:r>
    </w:p>
    <w:p w:rsidR="00AE54AD" w:rsidRPr="00AE54AD" w:rsidRDefault="00AE54AD" w:rsidP="00AE54AD">
      <w:pPr>
        <w:autoSpaceDE w:val="0"/>
        <w:spacing w:before="120" w:after="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3</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Terminy</w:t>
      </w:r>
    </w:p>
    <w:p w:rsidR="00AE54AD" w:rsidRPr="00E20EE1" w:rsidRDefault="00AE54AD" w:rsidP="00AE54AD">
      <w:pPr>
        <w:widowControl w:val="0"/>
        <w:tabs>
          <w:tab w:val="left" w:pos="360"/>
          <w:tab w:val="left" w:pos="540"/>
        </w:tabs>
        <w:suppressAutoHyphens/>
        <w:autoSpaceDE w:val="0"/>
        <w:spacing w:before="120" w:after="12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1.</w:t>
      </w:r>
      <w:r w:rsidRPr="00AE54AD">
        <w:rPr>
          <w:rFonts w:ascii="Times New Roman" w:eastAsia="Times New Roman" w:hAnsi="Times New Roman" w:cs="Times New Roman"/>
          <w:lang w:eastAsia="ar-SA"/>
        </w:rPr>
        <w:tab/>
        <w:t>Przedmiot umowy, o który</w:t>
      </w:r>
      <w:r w:rsidR="00222B1A">
        <w:rPr>
          <w:rFonts w:ascii="Times New Roman" w:eastAsia="Times New Roman" w:hAnsi="Times New Roman" w:cs="Times New Roman"/>
          <w:lang w:eastAsia="ar-SA"/>
        </w:rPr>
        <w:t>m</w:t>
      </w:r>
      <w:r w:rsidRPr="00AE54AD">
        <w:rPr>
          <w:rFonts w:ascii="Times New Roman" w:eastAsia="Times New Roman" w:hAnsi="Times New Roman" w:cs="Times New Roman"/>
          <w:lang w:eastAsia="ar-SA"/>
        </w:rPr>
        <w:t xml:space="preserve"> mowa w § 1 ust. 1 zostanie dostarczony do Zamawiającego w  terminie </w:t>
      </w:r>
      <w:r w:rsidRPr="00AE54AD">
        <w:rPr>
          <w:rFonts w:ascii="Times New Roman" w:eastAsia="Times New Roman" w:hAnsi="Times New Roman" w:cs="Times New Roman"/>
          <w:b/>
          <w:u w:val="single"/>
          <w:lang w:eastAsia="ar-SA"/>
        </w:rPr>
        <w:t xml:space="preserve">do dnia ……………………….2016 r. </w:t>
      </w:r>
      <w:r w:rsidR="00E20EE1" w:rsidRPr="00E20EE1">
        <w:rPr>
          <w:rFonts w:ascii="Times New Roman" w:eastAsia="Times New Roman" w:hAnsi="Times New Roman" w:cs="Times New Roman"/>
          <w:i/>
          <w:lang w:eastAsia="ar-SA"/>
        </w:rPr>
        <w:t>(w tym miejscu zostanie wpisany termin zaoferowany przez Wykonawcę w ofercie)</w:t>
      </w:r>
      <w:r w:rsidR="00E20EE1">
        <w:rPr>
          <w:rFonts w:ascii="Times New Roman" w:eastAsia="Times New Roman" w:hAnsi="Times New Roman" w:cs="Times New Roman"/>
          <w:i/>
          <w:lang w:eastAsia="ar-SA"/>
        </w:rPr>
        <w:t>.</w:t>
      </w:r>
    </w:p>
    <w:p w:rsidR="00AE54AD" w:rsidRPr="00AE54AD" w:rsidRDefault="00AE54AD" w:rsidP="00AE54AD">
      <w:pPr>
        <w:widowControl w:val="0"/>
        <w:tabs>
          <w:tab w:val="left" w:pos="360"/>
          <w:tab w:val="left" w:pos="540"/>
        </w:tabs>
        <w:suppressAutoHyphens/>
        <w:autoSpaceDE w:val="0"/>
        <w:spacing w:before="120" w:after="12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2.</w:t>
      </w:r>
      <w:r w:rsidRPr="00AE54AD">
        <w:rPr>
          <w:rFonts w:ascii="Times New Roman" w:eastAsia="Times New Roman" w:hAnsi="Times New Roman" w:cs="Times New Roman"/>
          <w:lang w:eastAsia="ar-SA"/>
        </w:rPr>
        <w:tab/>
        <w:t xml:space="preserve">Warunkiem dochowania przez Wykonawcę terminu, o którym mowa w ust. 1, jest podpisanie przez upoważnionych przedstawicieli obu Stron protokołu odbioru końcowego przedmiotu umowy bez zastrzeżeń i dostarczenie do siedziby </w:t>
      </w:r>
      <w:r w:rsidRPr="00AE54AD">
        <w:rPr>
          <w:rFonts w:ascii="Times New Roman" w:eastAsia="Times New Roman" w:hAnsi="Times New Roman" w:cs="Times New Roman"/>
          <w:lang w:eastAsia="ar-SA"/>
        </w:rPr>
        <w:lastRenderedPageBreak/>
        <w:t>Zamawiającego w terminie o którym mowa w ust 1.</w:t>
      </w:r>
    </w:p>
    <w:p w:rsidR="00AE54AD" w:rsidRPr="00AE54AD" w:rsidRDefault="00AE54AD" w:rsidP="00AE54AD">
      <w:pPr>
        <w:autoSpaceDE w:val="0"/>
        <w:spacing w:before="120" w:after="0" w:line="240" w:lineRule="auto"/>
        <w:jc w:val="center"/>
        <w:rPr>
          <w:rFonts w:ascii="Times New Roman" w:eastAsia="Times New Roman" w:hAnsi="Times New Roman" w:cs="Times New Roman"/>
          <w:b/>
          <w:bCs/>
          <w:lang w:eastAsia="ar-SA"/>
        </w:rPr>
      </w:pPr>
    </w:p>
    <w:p w:rsidR="00AE54AD" w:rsidRPr="00AE54AD" w:rsidRDefault="00AE54AD" w:rsidP="00AE54AD">
      <w:pPr>
        <w:autoSpaceDE w:val="0"/>
        <w:spacing w:before="120" w:after="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4</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Realizacja przedmiotu umowy</w:t>
      </w:r>
    </w:p>
    <w:p w:rsidR="00AE54AD" w:rsidRPr="00AE54AD" w:rsidRDefault="00AE54AD" w:rsidP="00AE54AD">
      <w:pPr>
        <w:tabs>
          <w:tab w:val="left" w:pos="4640"/>
        </w:tabs>
        <w:spacing w:before="120" w:after="0" w:line="240" w:lineRule="auto"/>
        <w:ind w:left="426" w:hanging="426"/>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1.</w:t>
      </w:r>
      <w:r w:rsidRPr="00AE54AD">
        <w:rPr>
          <w:rFonts w:ascii="Times New Roman" w:eastAsia="Times New Roman" w:hAnsi="Times New Roman" w:cs="Times New Roman"/>
          <w:lang w:eastAsia="pl-PL"/>
        </w:rPr>
        <w:tab/>
        <w:t xml:space="preserve">Strony wyznaczają osoby uprawnione do kontaktu w zakresie realizacji umowy oraz odbioru przedmiotu umowy: </w:t>
      </w:r>
    </w:p>
    <w:p w:rsidR="00AE54AD" w:rsidRPr="00AE54AD" w:rsidRDefault="00AE54AD" w:rsidP="00DB48C4">
      <w:pPr>
        <w:numPr>
          <w:ilvl w:val="0"/>
          <w:numId w:val="21"/>
        </w:numPr>
        <w:spacing w:after="0" w:line="240" w:lineRule="auto"/>
        <w:ind w:left="426" w:firstLine="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ze strony Zamawiającego: </w:t>
      </w:r>
    </w:p>
    <w:p w:rsidR="00AE54AD" w:rsidRPr="00AE54AD" w:rsidRDefault="00AE54AD" w:rsidP="00AE54AD">
      <w:pPr>
        <w:spacing w:after="0" w:line="240" w:lineRule="auto"/>
        <w:ind w:left="851" w:hanging="142"/>
        <w:jc w:val="left"/>
        <w:rPr>
          <w:rFonts w:ascii="Times New Roman" w:eastAsia="Times New Roman" w:hAnsi="Times New Roman" w:cs="Times New Roman"/>
          <w:lang w:val="en-US" w:eastAsia="pl-PL"/>
        </w:rPr>
      </w:pPr>
      <w:r w:rsidRPr="00AE54AD">
        <w:rPr>
          <w:rFonts w:ascii="Times New Roman" w:eastAsia="Times New Roman" w:hAnsi="Times New Roman" w:cs="Times New Roman"/>
          <w:lang w:eastAsia="pl-PL"/>
        </w:rPr>
        <w:t xml:space="preserve">- Marek Goślicki, e-mail: </w:t>
      </w:r>
      <w:hyperlink r:id="rId13" w:history="1">
        <w:r w:rsidRPr="00AE54AD">
          <w:rPr>
            <w:rFonts w:ascii="Times New Roman" w:eastAsia="Times New Roman" w:hAnsi="Times New Roman" w:cs="Times New Roman"/>
            <w:color w:val="0563C1" w:themeColor="hyperlink"/>
            <w:u w:val="single"/>
            <w:lang w:eastAsia="pl-PL"/>
          </w:rPr>
          <w:t>marek.goslicki@udsc.gov.pl</w:t>
        </w:r>
      </w:hyperlink>
      <w:r w:rsidRPr="00AE54AD">
        <w:rPr>
          <w:rFonts w:ascii="Times New Roman" w:eastAsia="Times New Roman" w:hAnsi="Times New Roman" w:cs="Times New Roman"/>
          <w:lang w:eastAsia="pl-PL"/>
        </w:rPr>
        <w:t xml:space="preserve">, tel. </w:t>
      </w:r>
      <w:r w:rsidRPr="00AE54AD">
        <w:rPr>
          <w:rFonts w:ascii="Times New Roman" w:eastAsia="Times New Roman" w:hAnsi="Times New Roman" w:cs="Times New Roman"/>
          <w:lang w:val="en-US" w:eastAsia="pl-PL"/>
        </w:rPr>
        <w:t>(22) 60-175-05, fax (22) 60-174-17;</w:t>
      </w:r>
    </w:p>
    <w:p w:rsidR="00AE54AD" w:rsidRPr="00AE54AD" w:rsidRDefault="00AE54AD" w:rsidP="00AE54AD">
      <w:pPr>
        <w:spacing w:after="0" w:line="240" w:lineRule="auto"/>
        <w:ind w:left="851" w:hanging="142"/>
        <w:jc w:val="left"/>
        <w:rPr>
          <w:rFonts w:ascii="Times New Roman" w:eastAsia="Times New Roman" w:hAnsi="Times New Roman" w:cs="Times New Roman"/>
          <w:lang w:val="en-US" w:eastAsia="pl-PL"/>
        </w:rPr>
      </w:pPr>
      <w:r w:rsidRPr="00AE54AD">
        <w:rPr>
          <w:rFonts w:ascii="Times New Roman" w:eastAsia="Times New Roman" w:hAnsi="Times New Roman" w:cs="Times New Roman"/>
          <w:lang w:val="en-US" w:eastAsia="pl-PL"/>
        </w:rPr>
        <w:t xml:space="preserve">- Michał Teofilak, e-mail: </w:t>
      </w:r>
      <w:hyperlink r:id="rId14" w:history="1">
        <w:r w:rsidRPr="00AE54AD">
          <w:rPr>
            <w:rFonts w:ascii="Times New Roman" w:eastAsia="Times New Roman" w:hAnsi="Times New Roman" w:cs="Times New Roman"/>
            <w:color w:val="0563C1" w:themeColor="hyperlink"/>
            <w:u w:val="single"/>
            <w:lang w:val="en-US" w:eastAsia="pl-PL"/>
          </w:rPr>
          <w:t>michal.teofilak@udsc.gov.pl</w:t>
        </w:r>
      </w:hyperlink>
      <w:r w:rsidRPr="00AE54AD">
        <w:rPr>
          <w:rFonts w:ascii="Times New Roman" w:eastAsia="Times New Roman" w:hAnsi="Times New Roman" w:cs="Times New Roman"/>
          <w:lang w:val="en-US" w:eastAsia="pl-PL"/>
        </w:rPr>
        <w:t>, tel. (22) 60-156-31,            fax (22) 60-174-17.</w:t>
      </w:r>
    </w:p>
    <w:p w:rsidR="00AE54AD" w:rsidRPr="00AE54AD" w:rsidRDefault="00AE54AD" w:rsidP="00DB48C4">
      <w:pPr>
        <w:numPr>
          <w:ilvl w:val="0"/>
          <w:numId w:val="21"/>
        </w:numPr>
        <w:tabs>
          <w:tab w:val="left" w:pos="426"/>
        </w:tabs>
        <w:spacing w:after="0" w:line="240" w:lineRule="auto"/>
        <w:ind w:left="782" w:hanging="357"/>
        <w:jc w:val="center"/>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ze strony Wykonawcy: ………………………………………………………….…</w:t>
      </w:r>
      <w:r w:rsidRPr="00AE54AD">
        <w:rPr>
          <w:rFonts w:ascii="Times New Roman" w:eastAsia="Times New Roman" w:hAnsi="Times New Roman" w:cs="Times New Roman"/>
          <w:lang w:eastAsia="pl-PL"/>
        </w:rPr>
        <w:br/>
        <w:t xml:space="preserve">…………………………………………………………………………………….. </w:t>
      </w:r>
      <w:r w:rsidRPr="00AE54AD">
        <w:rPr>
          <w:rFonts w:ascii="Times New Roman" w:eastAsia="Times New Roman" w:hAnsi="Times New Roman" w:cs="Times New Roman"/>
          <w:vertAlign w:val="superscript"/>
          <w:lang w:eastAsia="pl-PL"/>
        </w:rPr>
        <w:t>(</w:t>
      </w:r>
      <w:r w:rsidRPr="00AE54AD">
        <w:rPr>
          <w:rFonts w:ascii="Times New Roman" w:eastAsia="Times New Roman" w:hAnsi="Times New Roman" w:cs="Times New Roman"/>
          <w:i/>
          <w:vertAlign w:val="superscript"/>
          <w:lang w:eastAsia="pl-PL"/>
        </w:rPr>
        <w:t>imię, nazwisko, tel., e-mail; fax)</w:t>
      </w:r>
    </w:p>
    <w:p w:rsidR="00AE54AD" w:rsidRPr="00AE54AD" w:rsidRDefault="00AE54AD" w:rsidP="00AE54AD">
      <w:pPr>
        <w:widowControl w:val="0"/>
        <w:tabs>
          <w:tab w:val="left" w:pos="359"/>
          <w:tab w:val="left" w:pos="540"/>
        </w:tabs>
        <w:suppressAutoHyphens/>
        <w:autoSpaceDE w:val="0"/>
        <w:spacing w:before="120" w:after="120" w:line="240" w:lineRule="auto"/>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2.</w:t>
      </w:r>
      <w:r w:rsidRPr="00AE54AD">
        <w:rPr>
          <w:rFonts w:ascii="Times New Roman" w:eastAsia="Times New Roman" w:hAnsi="Times New Roman" w:cs="Times New Roman"/>
          <w:lang w:eastAsia="ar-SA"/>
        </w:rPr>
        <w:tab/>
        <w:t xml:space="preserve">Dostawa będzie dokonana transportem Wykonawcy na jego koszt i ryzyko. </w:t>
      </w:r>
    </w:p>
    <w:p w:rsidR="00AE54AD" w:rsidRPr="00AE54AD" w:rsidRDefault="00AE54AD" w:rsidP="00AE54AD">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3.</w:t>
      </w:r>
      <w:r w:rsidRPr="00AE54AD">
        <w:rPr>
          <w:rFonts w:ascii="Times New Roman" w:eastAsia="Times New Roman" w:hAnsi="Times New Roman" w:cs="Times New Roman"/>
          <w:lang w:eastAsia="ar-SA"/>
        </w:rPr>
        <w:tab/>
        <w:t>Na 2 dni robocze przed dniem realizacji dostawy Wykonawca poinformuje Zamawiającego o jej terminie w formie pisemnej (e-mail lub fax).</w:t>
      </w:r>
    </w:p>
    <w:p w:rsidR="00AE54AD" w:rsidRPr="00AE54AD" w:rsidRDefault="00AE54AD" w:rsidP="00AE54AD">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4.</w:t>
      </w:r>
      <w:r w:rsidRPr="00AE54AD">
        <w:rPr>
          <w:rFonts w:ascii="Times New Roman" w:eastAsia="Times New Roman" w:hAnsi="Times New Roman" w:cs="Times New Roman"/>
          <w:lang w:eastAsia="ar-SA"/>
        </w:rPr>
        <w:tab/>
        <w:t>Z odbioru przedmiotu umowy zostanie sporządzony protokół odbioru końcowego podpisany przez upoważnionych przedstawicieli obu Stron, o których mowa w ust. 1.</w:t>
      </w:r>
    </w:p>
    <w:p w:rsidR="00AE54AD" w:rsidRPr="00AE54AD" w:rsidRDefault="00AE54AD" w:rsidP="00AE54AD">
      <w:pPr>
        <w:widowControl w:val="0"/>
        <w:tabs>
          <w:tab w:val="left" w:pos="359"/>
          <w:tab w:val="left" w:pos="540"/>
        </w:tabs>
        <w:suppressAutoHyphens/>
        <w:autoSpaceDE w:val="0"/>
        <w:spacing w:before="120" w:after="120" w:line="240" w:lineRule="auto"/>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5.</w:t>
      </w:r>
      <w:r w:rsidRPr="00AE54AD">
        <w:rPr>
          <w:rFonts w:ascii="Times New Roman" w:eastAsia="Times New Roman" w:hAnsi="Times New Roman" w:cs="Times New Roman"/>
          <w:lang w:eastAsia="ar-SA"/>
        </w:rPr>
        <w:tab/>
        <w:t xml:space="preserve">Warunkiem podpisania bez zastrzeżeń protokołu odbioru końcowego  jest: </w:t>
      </w:r>
    </w:p>
    <w:p w:rsidR="00AE54AD" w:rsidRPr="00AE54AD" w:rsidRDefault="00AE54AD" w:rsidP="00DB48C4">
      <w:pPr>
        <w:widowControl w:val="0"/>
        <w:numPr>
          <w:ilvl w:val="0"/>
          <w:numId w:val="22"/>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dostarczenie przez Wykonawcę przedmiotu umowy do miejsca wskazanego przez Zamawiającego,</w:t>
      </w:r>
    </w:p>
    <w:p w:rsidR="00AE54AD" w:rsidRPr="00AE54AD" w:rsidRDefault="00AE54AD" w:rsidP="00DB48C4">
      <w:pPr>
        <w:widowControl w:val="0"/>
        <w:numPr>
          <w:ilvl w:val="0"/>
          <w:numId w:val="22"/>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sprawdzenie przez uprawnionego przedstawiciela Zamawiającego zgodności dostarczonych przedmiotów z ofertą (w tym kompletności wyposażenia) oraz ich prawidłowego funkcjonowania,</w:t>
      </w:r>
    </w:p>
    <w:p w:rsidR="00AE54AD" w:rsidRPr="00AE54AD" w:rsidRDefault="00AE54AD" w:rsidP="00DB48C4">
      <w:pPr>
        <w:widowControl w:val="0"/>
        <w:numPr>
          <w:ilvl w:val="0"/>
          <w:numId w:val="22"/>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wydanie Zamawiającemu licencji na korzystanie z oprogramowania,</w:t>
      </w:r>
    </w:p>
    <w:p w:rsidR="00AE54AD" w:rsidRPr="00AE54AD" w:rsidRDefault="00AE54AD" w:rsidP="00DB48C4">
      <w:pPr>
        <w:widowControl w:val="0"/>
        <w:numPr>
          <w:ilvl w:val="0"/>
          <w:numId w:val="22"/>
        </w:numPr>
        <w:tabs>
          <w:tab w:val="left" w:pos="359"/>
          <w:tab w:val="left" w:pos="540"/>
        </w:tabs>
        <w:suppressAutoHyphens/>
        <w:autoSpaceDE w:val="0"/>
        <w:spacing w:after="0" w:line="240" w:lineRule="auto"/>
        <w:ind w:left="714"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wydanie Zamawiającemu wypełnionych i podpisanych dokumentów gwarancyjnych (kart gwarancyjnych) dla każdego dostarczonego przedmiotu.</w:t>
      </w:r>
    </w:p>
    <w:p w:rsidR="00AE54AD" w:rsidRPr="00AE54AD" w:rsidRDefault="00AE54AD" w:rsidP="00AE54AD">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6.</w:t>
      </w:r>
      <w:r w:rsidRPr="00AE54AD">
        <w:rPr>
          <w:rFonts w:ascii="Times New Roman" w:eastAsia="Times New Roman" w:hAnsi="Times New Roman" w:cs="Times New Roman"/>
          <w:lang w:eastAsia="ar-SA"/>
        </w:rPr>
        <w:tab/>
        <w:t xml:space="preserve">W przypadku stwierdzenia wad w przedmiocie umowy Zamawiający uwzględnia </w:t>
      </w:r>
      <w:r w:rsidRPr="00AE54AD">
        <w:rPr>
          <w:rFonts w:ascii="Times New Roman" w:eastAsia="Times New Roman" w:hAnsi="Times New Roman" w:cs="Times New Roman"/>
          <w:lang w:eastAsia="ar-SA"/>
        </w:rPr>
        <w:br/>
        <w:t xml:space="preserve">je w protokole odbioru końcowego co skutkuje koniecznością ponownego przedstawienia przez Wykonawcę przedmiotu umowy wolnego od wad. </w:t>
      </w:r>
    </w:p>
    <w:p w:rsidR="00AE54AD" w:rsidRPr="00AE54AD" w:rsidRDefault="00AE54AD" w:rsidP="00AE54AD">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b/>
          <w:bCs/>
          <w:lang w:eastAsia="ar-SA"/>
        </w:rPr>
      </w:pPr>
      <w:r w:rsidRPr="00AE54AD">
        <w:rPr>
          <w:rFonts w:ascii="Times New Roman" w:eastAsia="Times New Roman" w:hAnsi="Times New Roman" w:cs="Times New Roman"/>
          <w:lang w:eastAsia="ar-SA"/>
        </w:rPr>
        <w:t>7.</w:t>
      </w:r>
      <w:r w:rsidRPr="00AE54AD">
        <w:rPr>
          <w:rFonts w:ascii="Times New Roman" w:eastAsia="Times New Roman" w:hAnsi="Times New Roman" w:cs="Times New Roman"/>
          <w:lang w:eastAsia="ar-SA"/>
        </w:rPr>
        <w:tab/>
        <w:t xml:space="preserve">Procedurę, o której mowa w ust. 4-6 powtarza się aż do momentu podpisania protokołu odbioru końcowego bez uwag z tym, że czynności te nie mogą skutkować niedochowaniem terminu, o którym mowa w </w:t>
      </w:r>
      <w:r w:rsidRPr="00AE54AD">
        <w:rPr>
          <w:rFonts w:ascii="Times New Roman" w:eastAsia="Times New Roman" w:hAnsi="Times New Roman" w:cs="Times New Roman"/>
          <w:bCs/>
          <w:lang w:eastAsia="ar-SA"/>
        </w:rPr>
        <w:t>§ 3.</w:t>
      </w:r>
    </w:p>
    <w:p w:rsidR="00AE54AD" w:rsidRPr="00AE54AD" w:rsidRDefault="00AE54AD" w:rsidP="00AE54AD">
      <w:pPr>
        <w:widowControl w:val="0"/>
        <w:tabs>
          <w:tab w:val="left" w:pos="359"/>
          <w:tab w:val="left" w:pos="540"/>
        </w:tabs>
        <w:suppressAutoHyphens/>
        <w:autoSpaceDE w:val="0"/>
        <w:spacing w:before="120" w:after="120" w:line="240" w:lineRule="auto"/>
        <w:ind w:left="359" w:hanging="359"/>
        <w:rPr>
          <w:rFonts w:ascii="Times New Roman" w:eastAsia="Times New Roman" w:hAnsi="Times New Roman" w:cs="Times New Roman"/>
          <w:lang w:eastAsia="ar-SA"/>
        </w:rPr>
      </w:pPr>
    </w:p>
    <w:p w:rsidR="00AE54AD" w:rsidRPr="00AE54AD" w:rsidRDefault="00AE54AD" w:rsidP="00AE54AD">
      <w:pPr>
        <w:spacing w:before="120" w:after="0" w:line="240" w:lineRule="auto"/>
        <w:jc w:val="center"/>
        <w:rPr>
          <w:rFonts w:ascii="Times New Roman" w:eastAsia="Times New Roman" w:hAnsi="Times New Roman" w:cs="Times New Roman"/>
          <w:b/>
          <w:lang w:eastAsia="ar-SA"/>
        </w:rPr>
      </w:pPr>
      <w:r w:rsidRPr="00AE54AD">
        <w:rPr>
          <w:rFonts w:ascii="Times New Roman" w:eastAsia="Times New Roman" w:hAnsi="Times New Roman" w:cs="Times New Roman"/>
          <w:b/>
          <w:bCs/>
          <w:lang w:eastAsia="ar-SA"/>
        </w:rPr>
        <w:t>§ 5</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Wynagrodzenie</w:t>
      </w:r>
    </w:p>
    <w:p w:rsidR="00AE54AD" w:rsidRPr="00AE54AD" w:rsidRDefault="00AE54AD" w:rsidP="00AE54AD">
      <w:pPr>
        <w:widowControl w:val="0"/>
        <w:tabs>
          <w:tab w:val="left" w:pos="360"/>
        </w:tabs>
        <w:suppressAutoHyphens/>
        <w:autoSpaceDE w:val="0"/>
        <w:spacing w:before="40" w:after="6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bCs/>
          <w:lang w:eastAsia="ar-SA"/>
        </w:rPr>
        <w:t>1.</w:t>
      </w:r>
      <w:r w:rsidRPr="00AE54AD">
        <w:rPr>
          <w:rFonts w:ascii="Times New Roman" w:eastAsia="Times New Roman" w:hAnsi="Times New Roman" w:cs="Times New Roman"/>
          <w:bCs/>
          <w:lang w:eastAsia="ar-SA"/>
        </w:rPr>
        <w:tab/>
        <w:t>Z</w:t>
      </w:r>
      <w:r w:rsidRPr="00AE54AD">
        <w:rPr>
          <w:rFonts w:ascii="Times New Roman" w:eastAsia="Times New Roman" w:hAnsi="Times New Roman" w:cs="Times New Roman"/>
          <w:lang w:eastAsia="ar-SA"/>
        </w:rPr>
        <w:t>a przedmiot umowy Zamawiający zobowiązuje się zapłacić Wykonawcy wynagrodzenie w kwocie ……………………………… zł netto (słownie: ………………………………………………………………………………………...), tj. ………………………………..</w:t>
      </w:r>
      <w:r w:rsidRPr="00AE54AD">
        <w:rPr>
          <w:rFonts w:ascii="Times New Roman" w:eastAsia="Times New Roman" w:hAnsi="Times New Roman" w:cs="Times New Roman"/>
          <w:b/>
          <w:lang w:eastAsia="ar-SA"/>
        </w:rPr>
        <w:t xml:space="preserve"> zł brutto </w:t>
      </w:r>
      <w:r w:rsidRPr="00AE54AD">
        <w:rPr>
          <w:rFonts w:ascii="Times New Roman" w:eastAsia="Times New Roman" w:hAnsi="Times New Roman" w:cs="Times New Roman"/>
          <w:lang w:eastAsia="ar-SA"/>
        </w:rPr>
        <w:t>(słownie: ………………………………………………………………………………………...).</w:t>
      </w:r>
    </w:p>
    <w:p w:rsidR="00AE54AD" w:rsidRPr="00AE54AD" w:rsidRDefault="00AE54AD" w:rsidP="00AE54AD">
      <w:pPr>
        <w:widowControl w:val="0"/>
        <w:tabs>
          <w:tab w:val="left" w:pos="360"/>
        </w:tabs>
        <w:suppressAutoHyphens/>
        <w:autoSpaceDE w:val="0"/>
        <w:spacing w:before="40" w:after="6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2.</w:t>
      </w:r>
      <w:r w:rsidRPr="00AE54AD">
        <w:rPr>
          <w:rFonts w:ascii="Times New Roman" w:eastAsia="Times New Roman" w:hAnsi="Times New Roman" w:cs="Times New Roman"/>
          <w:lang w:eastAsia="ar-SA"/>
        </w:rPr>
        <w:tab/>
        <w:t xml:space="preserve">Wynagrodzenie powyższe jest ostateczne i obejmuje wszystkie koszty, jakie powstaną i mogą powstać w związku z wykonaniem przedmiotu umowy, o którym mowa w § 1 ust. 1. </w:t>
      </w:r>
    </w:p>
    <w:p w:rsidR="00AE54AD" w:rsidRPr="00AE54AD" w:rsidRDefault="00AE54AD" w:rsidP="00AE54AD">
      <w:pPr>
        <w:widowControl w:val="0"/>
        <w:tabs>
          <w:tab w:val="left" w:pos="360"/>
        </w:tabs>
        <w:suppressAutoHyphens/>
        <w:autoSpaceDE w:val="0"/>
        <w:spacing w:before="40" w:after="60" w:line="240" w:lineRule="auto"/>
        <w:ind w:left="357"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3.</w:t>
      </w:r>
      <w:r w:rsidRPr="00AE54AD">
        <w:rPr>
          <w:rFonts w:ascii="Times New Roman" w:eastAsia="Times New Roman" w:hAnsi="Times New Roman" w:cs="Times New Roman"/>
          <w:lang w:eastAsia="ar-SA"/>
        </w:rPr>
        <w:tab/>
        <w:t xml:space="preserve">Płatność dokonana będzie na podstawie faktury za wykonany przedmiot umowy, </w:t>
      </w:r>
      <w:r w:rsidRPr="00AE54AD">
        <w:rPr>
          <w:rFonts w:ascii="Times New Roman" w:eastAsia="Times New Roman" w:hAnsi="Times New Roman" w:cs="Times New Roman"/>
          <w:lang w:eastAsia="ar-SA"/>
        </w:rPr>
        <w:br/>
        <w:t xml:space="preserve">w terminie </w:t>
      </w:r>
      <w:r w:rsidRPr="00AE54AD">
        <w:rPr>
          <w:rFonts w:ascii="Times New Roman" w:eastAsia="Times New Roman" w:hAnsi="Times New Roman" w:cs="Times New Roman"/>
          <w:b/>
          <w:lang w:eastAsia="ar-SA"/>
        </w:rPr>
        <w:t>30  dni</w:t>
      </w:r>
      <w:r w:rsidRPr="00AE54AD">
        <w:rPr>
          <w:rFonts w:ascii="Times New Roman" w:eastAsia="Times New Roman" w:hAnsi="Times New Roman" w:cs="Times New Roman"/>
          <w:lang w:eastAsia="ar-SA"/>
        </w:rPr>
        <w:t xml:space="preserve"> od daty wpływu do Urzędu do Spraw Cudzoziemców prawidłowo wystawionej faktury wraz z protokołem odbioru końcowego przedmiotu umowy </w:t>
      </w:r>
      <w:r w:rsidRPr="00AE54AD">
        <w:rPr>
          <w:rFonts w:ascii="Times New Roman" w:eastAsia="Times New Roman" w:hAnsi="Times New Roman" w:cs="Times New Roman"/>
          <w:lang w:eastAsia="ar-SA"/>
        </w:rPr>
        <w:lastRenderedPageBreak/>
        <w:t xml:space="preserve">podpisanym przez Strony i potwierdzającym wykonanie przedmiotu umowy bez zastrzeżeń. </w:t>
      </w:r>
    </w:p>
    <w:p w:rsidR="00AE54AD" w:rsidRPr="00AE54AD" w:rsidRDefault="00AE54AD" w:rsidP="00AE54AD">
      <w:pPr>
        <w:widowControl w:val="0"/>
        <w:tabs>
          <w:tab w:val="left" w:pos="360"/>
        </w:tabs>
        <w:suppressAutoHyphens/>
        <w:autoSpaceDE w:val="0"/>
        <w:spacing w:after="120" w:line="240" w:lineRule="auto"/>
        <w:ind w:left="357" w:hanging="357"/>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4.</w:t>
      </w:r>
      <w:r w:rsidRPr="00AE54AD">
        <w:rPr>
          <w:rFonts w:ascii="Times New Roman" w:eastAsia="Times New Roman" w:hAnsi="Times New Roman" w:cs="Times New Roman"/>
          <w:lang w:eastAsia="ar-SA"/>
        </w:rPr>
        <w:tab/>
        <w:t>Termin powyższy uważa się za zachowany, jeśli obciążenie rachunku Zamawiającego nastąpi najpóźniej w ostatnim dniu płatności.</w:t>
      </w:r>
    </w:p>
    <w:p w:rsidR="00AE54AD" w:rsidRPr="00AE54AD" w:rsidRDefault="00AE54AD" w:rsidP="00AE54AD">
      <w:pPr>
        <w:widowControl w:val="0"/>
        <w:tabs>
          <w:tab w:val="left" w:pos="360"/>
        </w:tabs>
        <w:suppressAutoHyphens/>
        <w:autoSpaceDE w:val="0"/>
        <w:spacing w:before="120" w:after="12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5.</w:t>
      </w:r>
      <w:r w:rsidRPr="00AE54AD">
        <w:rPr>
          <w:rFonts w:ascii="Times New Roman" w:eastAsia="Times New Roman" w:hAnsi="Times New Roman" w:cs="Times New Roman"/>
          <w:lang w:eastAsia="ar-SA"/>
        </w:rPr>
        <w:tab/>
      </w:r>
      <w:r w:rsidRPr="00AE54AD">
        <w:rPr>
          <w:rFonts w:ascii="Times New Roman" w:eastAsia="Times New Roman" w:hAnsi="Times New Roman" w:cs="Times New Roman"/>
          <w:lang w:eastAsia="pl-PL"/>
        </w:rPr>
        <w:t>Podstawą wystawienia faktury będzie podpisanie bez uwag protokołu odbioru końcowego, o którym mowa w § 4 ust. 4.</w:t>
      </w:r>
    </w:p>
    <w:p w:rsidR="00AE54AD" w:rsidRPr="00AE54AD" w:rsidRDefault="00AE54AD" w:rsidP="00AE54AD">
      <w:pPr>
        <w:autoSpaceDE w:val="0"/>
        <w:spacing w:before="120" w:after="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6</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Odstąpienie od umowy</w:t>
      </w:r>
    </w:p>
    <w:p w:rsidR="00AE54AD" w:rsidRPr="00AE54AD" w:rsidRDefault="00AE54AD" w:rsidP="00DB48C4">
      <w:pPr>
        <w:widowControl w:val="0"/>
        <w:numPr>
          <w:ilvl w:val="0"/>
          <w:numId w:val="23"/>
        </w:numPr>
        <w:tabs>
          <w:tab w:val="left" w:pos="360"/>
        </w:tabs>
        <w:suppressAutoHyphens/>
        <w:autoSpaceDE w:val="0"/>
        <w:spacing w:before="120" w:after="0" w:line="240" w:lineRule="auto"/>
        <w:ind w:hanging="644"/>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Zamawiający ma prawo do odstąpienia od umowy, gdy:</w:t>
      </w:r>
    </w:p>
    <w:p w:rsidR="00AE54AD" w:rsidRPr="00AE54AD" w:rsidRDefault="00AE54AD" w:rsidP="00DB48C4">
      <w:pPr>
        <w:widowControl w:val="0"/>
        <w:numPr>
          <w:ilvl w:val="0"/>
          <w:numId w:val="24"/>
        </w:numPr>
        <w:suppressAutoHyphens/>
        <w:autoSpaceDE w:val="0"/>
        <w:spacing w:before="120" w:after="0" w:line="240" w:lineRule="auto"/>
        <w:ind w:left="709" w:hanging="42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dostarczony przez Wykonawcę przedmiot zamówienia nie spełnia wymagań </w:t>
      </w:r>
      <w:r w:rsidRPr="00AE54AD">
        <w:rPr>
          <w:rFonts w:ascii="Times New Roman" w:eastAsia="Times New Roman" w:hAnsi="Times New Roman" w:cs="Times New Roman"/>
          <w:lang w:eastAsia="ar-SA"/>
        </w:rPr>
        <w:br/>
        <w:t xml:space="preserve">w zakresie parametrów i  funkcjonalności określonych w szczegółowym opisie przedmiotu umowy (załącznik nr 1 do umowy), </w:t>
      </w:r>
    </w:p>
    <w:p w:rsidR="00AE54AD" w:rsidRPr="00AE54AD" w:rsidRDefault="00AE54AD" w:rsidP="00DB48C4">
      <w:pPr>
        <w:widowControl w:val="0"/>
        <w:numPr>
          <w:ilvl w:val="0"/>
          <w:numId w:val="24"/>
        </w:numPr>
        <w:suppressAutoHyphens/>
        <w:autoSpaceDE w:val="0"/>
        <w:spacing w:before="120" w:after="0" w:line="240" w:lineRule="auto"/>
        <w:ind w:left="709" w:hanging="42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stwierdzone w trakcie odbioru wady nie kwalifikują się do usunięcia </w:t>
      </w:r>
      <w:r w:rsidRPr="00AE54AD">
        <w:rPr>
          <w:rFonts w:ascii="Times New Roman" w:eastAsia="Times New Roman" w:hAnsi="Times New Roman" w:cs="Times New Roman"/>
          <w:lang w:eastAsia="ar-SA"/>
        </w:rPr>
        <w:br/>
        <w:t>i uniemożliwiają użytkowanie przedmiotu umowy zgodnie z przeznaczeniem,</w:t>
      </w:r>
    </w:p>
    <w:p w:rsidR="00AE54AD" w:rsidRPr="00AE54AD" w:rsidRDefault="00AE54AD" w:rsidP="00DB48C4">
      <w:pPr>
        <w:widowControl w:val="0"/>
        <w:numPr>
          <w:ilvl w:val="0"/>
          <w:numId w:val="24"/>
        </w:numPr>
        <w:suppressAutoHyphens/>
        <w:autoSpaceDE w:val="0"/>
        <w:spacing w:before="120" w:after="0" w:line="240" w:lineRule="auto"/>
        <w:ind w:left="709" w:hanging="42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przedmiot umowy nie zostanie  dostarczony najpóźniej </w:t>
      </w:r>
      <w:r w:rsidRPr="00AE54AD">
        <w:rPr>
          <w:rFonts w:ascii="Times New Roman" w:eastAsia="Times New Roman" w:hAnsi="Times New Roman" w:cs="Times New Roman"/>
          <w:b/>
          <w:lang w:eastAsia="ar-SA"/>
        </w:rPr>
        <w:t xml:space="preserve">do dnia </w:t>
      </w:r>
      <w:r w:rsidR="006100DB">
        <w:rPr>
          <w:rFonts w:ascii="Times New Roman" w:eastAsia="Times New Roman" w:hAnsi="Times New Roman" w:cs="Times New Roman"/>
          <w:b/>
          <w:lang w:eastAsia="ar-SA"/>
        </w:rPr>
        <w:t>17 sierpnia</w:t>
      </w:r>
      <w:r w:rsidRPr="00AE54AD">
        <w:rPr>
          <w:rFonts w:ascii="Times New Roman" w:eastAsia="Times New Roman" w:hAnsi="Times New Roman" w:cs="Times New Roman"/>
          <w:b/>
          <w:lang w:eastAsia="ar-SA"/>
        </w:rPr>
        <w:t xml:space="preserve"> 2016 r.</w:t>
      </w:r>
    </w:p>
    <w:p w:rsidR="00AE54AD" w:rsidRPr="00AE54AD" w:rsidRDefault="00AE54AD" w:rsidP="00DB48C4">
      <w:pPr>
        <w:widowControl w:val="0"/>
        <w:numPr>
          <w:ilvl w:val="0"/>
          <w:numId w:val="24"/>
        </w:numPr>
        <w:suppressAutoHyphens/>
        <w:autoSpaceDE w:val="0"/>
        <w:spacing w:before="120" w:after="0" w:line="240" w:lineRule="auto"/>
        <w:ind w:left="709" w:hanging="42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zostanie wszczęte wobec Wykonawcy postępowanie likwidacyjne lub upadłościowe.</w:t>
      </w:r>
    </w:p>
    <w:p w:rsidR="00AE54AD" w:rsidRPr="00AE54AD" w:rsidRDefault="00AE54AD" w:rsidP="00DB48C4">
      <w:pPr>
        <w:numPr>
          <w:ilvl w:val="0"/>
          <w:numId w:val="23"/>
        </w:numPr>
        <w:tabs>
          <w:tab w:val="left" w:pos="426"/>
        </w:tabs>
        <w:autoSpaceDE w:val="0"/>
        <w:autoSpaceDN w:val="0"/>
        <w:adjustRightInd w:val="0"/>
        <w:spacing w:after="0" w:line="240" w:lineRule="auto"/>
        <w:ind w:left="426" w:hanging="426"/>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W przypadkach określonych w ust. 1 Zamawiający może odstąpić od umowy w terminie 30 dni od stwierdzenia powyższych okoliczności.</w:t>
      </w:r>
    </w:p>
    <w:p w:rsidR="00AE54AD" w:rsidRPr="00AE54AD" w:rsidRDefault="00AE54AD" w:rsidP="00DB48C4">
      <w:pPr>
        <w:widowControl w:val="0"/>
        <w:numPr>
          <w:ilvl w:val="0"/>
          <w:numId w:val="23"/>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pl-PL"/>
        </w:rPr>
        <w:t>W przypadku odstąpienia przez Zamawiającego od umowy  z przyczyn wskazanych w ust. 1  Wykonawcy nie przysługuje wynagrodzenie, o którym mowa w § 5.</w:t>
      </w:r>
    </w:p>
    <w:p w:rsidR="00AE54AD" w:rsidRPr="00AE54AD" w:rsidRDefault="00AE54AD" w:rsidP="00DB48C4">
      <w:pPr>
        <w:widowControl w:val="0"/>
        <w:numPr>
          <w:ilvl w:val="0"/>
          <w:numId w:val="23"/>
        </w:numPr>
        <w:tabs>
          <w:tab w:val="left" w:pos="360"/>
        </w:tabs>
        <w:suppressAutoHyphens/>
        <w:spacing w:before="120" w:after="0" w:line="240" w:lineRule="auto"/>
        <w:ind w:hanging="644"/>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Odstąpienie od umowy wymaga formy pisemnej pod rygorem nieważności. </w:t>
      </w:r>
    </w:p>
    <w:p w:rsidR="00AE54AD" w:rsidRPr="00AE54AD" w:rsidRDefault="00AE54AD" w:rsidP="00AE54AD">
      <w:pPr>
        <w:tabs>
          <w:tab w:val="left" w:pos="0"/>
        </w:tabs>
        <w:spacing w:before="120" w:after="0" w:line="240" w:lineRule="auto"/>
        <w:jc w:val="center"/>
        <w:rPr>
          <w:rFonts w:ascii="Times New Roman" w:eastAsia="Times New Roman" w:hAnsi="Times New Roman" w:cs="Times New Roman"/>
          <w:lang w:eastAsia="ar-SA"/>
        </w:rPr>
      </w:pPr>
      <w:r w:rsidRPr="00AE54AD">
        <w:rPr>
          <w:rFonts w:ascii="Times New Roman" w:eastAsia="Times New Roman" w:hAnsi="Times New Roman" w:cs="Times New Roman"/>
          <w:b/>
          <w:lang w:eastAsia="ar-SA"/>
        </w:rPr>
        <w:t>§ 7</w:t>
      </w:r>
    </w:p>
    <w:p w:rsidR="00AE54AD" w:rsidRPr="00AE54AD" w:rsidRDefault="00AE54AD" w:rsidP="00AE54AD">
      <w:pPr>
        <w:tabs>
          <w:tab w:val="left" w:pos="0"/>
        </w:tabs>
        <w:spacing w:after="120" w:line="240" w:lineRule="auto"/>
        <w:jc w:val="center"/>
        <w:rPr>
          <w:rFonts w:ascii="Times New Roman" w:eastAsia="Times New Roman" w:hAnsi="Times New Roman" w:cs="Times New Roman"/>
          <w:b/>
          <w:lang w:eastAsia="ar-SA"/>
        </w:rPr>
      </w:pPr>
      <w:r w:rsidRPr="00AE54AD">
        <w:rPr>
          <w:rFonts w:ascii="Times New Roman" w:eastAsia="Times New Roman" w:hAnsi="Times New Roman" w:cs="Times New Roman"/>
          <w:b/>
          <w:lang w:eastAsia="ar-SA"/>
        </w:rPr>
        <w:t>Kary umowne</w:t>
      </w:r>
    </w:p>
    <w:p w:rsidR="00AE54AD" w:rsidRPr="00AE54AD" w:rsidRDefault="00AE54AD" w:rsidP="00DB48C4">
      <w:pPr>
        <w:widowControl w:val="0"/>
        <w:numPr>
          <w:ilvl w:val="0"/>
          <w:numId w:val="25"/>
        </w:numPr>
        <w:tabs>
          <w:tab w:val="left" w:pos="426"/>
        </w:tabs>
        <w:suppressAutoHyphens/>
        <w:spacing w:before="120" w:after="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W przypadku opóźnienia w wykonaniu przedmiotu umowy w terminie, o którym mowa w </w:t>
      </w:r>
      <w:r w:rsidRPr="00AE54AD">
        <w:rPr>
          <w:rFonts w:ascii="Times New Roman" w:eastAsia="Times New Roman" w:hAnsi="Times New Roman" w:cs="Times New Roman"/>
          <w:lang w:eastAsia="pl-PL"/>
        </w:rPr>
        <w:t xml:space="preserve">§ 3 ust. 1 </w:t>
      </w:r>
      <w:r w:rsidRPr="00AE54AD">
        <w:rPr>
          <w:rFonts w:ascii="Times New Roman" w:eastAsia="Times New Roman" w:hAnsi="Times New Roman" w:cs="Times New Roman"/>
          <w:lang w:eastAsia="ar-SA"/>
        </w:rPr>
        <w:t>Wykonawca zapłaci Zamawiającemu karę umowną za opóźnienie w wykonaniu umowy w wysokości 10 000 zł brutto za każdy dzień przekroczenia terminu.</w:t>
      </w:r>
    </w:p>
    <w:p w:rsidR="00AE54AD" w:rsidRPr="00AE54AD" w:rsidRDefault="00AE54AD" w:rsidP="00DB48C4">
      <w:pPr>
        <w:widowControl w:val="0"/>
        <w:numPr>
          <w:ilvl w:val="0"/>
          <w:numId w:val="25"/>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Wykonawca zapłaci Zamawiającemu karę umowną w wypadku odstąpienia od umowy przez Zamawiającego z przyczyn, o których mowa w § 6 ust. 1 pkt 1-4 </w:t>
      </w:r>
      <w:r w:rsidRPr="00AE54AD">
        <w:rPr>
          <w:rFonts w:ascii="Times New Roman" w:eastAsia="Times New Roman" w:hAnsi="Times New Roman" w:cs="Times New Roman"/>
          <w:lang w:eastAsia="ar-SA"/>
        </w:rPr>
        <w:br/>
        <w:t>w wysokości 50 % wynagrodzenia brutto określonego w § 5 ust. 1, z zachowaniem prawa do naliczenia kar, o których mowa w ust. 1.</w:t>
      </w:r>
    </w:p>
    <w:p w:rsidR="00AE54AD" w:rsidRPr="00AE54AD" w:rsidRDefault="00AE54AD" w:rsidP="00DB48C4">
      <w:pPr>
        <w:widowControl w:val="0"/>
        <w:numPr>
          <w:ilvl w:val="0"/>
          <w:numId w:val="25"/>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Zamawiający zastrzega sobie możliwość potrącania kar umownych z wynagrodzenia brutto należnego Wykonawcy. </w:t>
      </w:r>
    </w:p>
    <w:p w:rsidR="00AE54AD" w:rsidRPr="00AE54AD" w:rsidRDefault="00AE54AD" w:rsidP="00DB48C4">
      <w:pPr>
        <w:widowControl w:val="0"/>
        <w:numPr>
          <w:ilvl w:val="0"/>
          <w:numId w:val="25"/>
        </w:numPr>
        <w:tabs>
          <w:tab w:val="left" w:pos="426"/>
        </w:tabs>
        <w:suppressAutoHyphens/>
        <w:autoSpaceDE w:val="0"/>
        <w:spacing w:before="120" w:after="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Zapłata kar umownych z tytułu niewykonania lub nienależytego wykonania umowy nie wyłącza prawa Zamawiającego do dochodzenia odszkodowania przewyższającego kary umowne na zasadach ogólnych.</w:t>
      </w:r>
    </w:p>
    <w:p w:rsidR="00AE54AD" w:rsidRPr="00AE54AD" w:rsidRDefault="00AE54AD" w:rsidP="00AE54AD">
      <w:pPr>
        <w:autoSpaceDE w:val="0"/>
        <w:spacing w:before="120" w:after="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8</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Gwarancja</w:t>
      </w:r>
    </w:p>
    <w:p w:rsidR="00AE54AD" w:rsidRPr="00AE54AD" w:rsidRDefault="00AE54AD" w:rsidP="00DB48C4">
      <w:pPr>
        <w:widowControl w:val="0"/>
        <w:numPr>
          <w:ilvl w:val="1"/>
          <w:numId w:val="25"/>
        </w:numPr>
        <w:tabs>
          <w:tab w:val="num" w:pos="284"/>
          <w:tab w:val="left" w:pos="360"/>
          <w:tab w:val="left" w:pos="426"/>
        </w:tabs>
        <w:suppressAutoHyphens/>
        <w:autoSpaceDE w:val="0"/>
        <w:spacing w:before="120" w:after="120" w:line="240" w:lineRule="auto"/>
        <w:ind w:left="284" w:hanging="284"/>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Wykonawca udziela gwarancji jakości na sprzęt objęty przedmiotem umowy od dnia podpisania </w:t>
      </w:r>
      <w:r w:rsidR="00F96A79" w:rsidRPr="00AE54AD">
        <w:rPr>
          <w:rFonts w:ascii="Times New Roman" w:eastAsia="Times New Roman" w:hAnsi="Times New Roman" w:cs="Times New Roman"/>
          <w:lang w:eastAsia="ar-SA"/>
        </w:rPr>
        <w:t xml:space="preserve">bez uwag </w:t>
      </w:r>
      <w:r w:rsidRPr="00AE54AD">
        <w:rPr>
          <w:rFonts w:ascii="Times New Roman" w:eastAsia="Times New Roman" w:hAnsi="Times New Roman" w:cs="Times New Roman"/>
          <w:lang w:eastAsia="ar-SA"/>
        </w:rPr>
        <w:t>protokołu odbioru końcowego w wymiarze</w:t>
      </w:r>
      <w:r>
        <w:rPr>
          <w:rFonts w:ascii="Times New Roman" w:eastAsia="Times New Roman" w:hAnsi="Times New Roman" w:cs="Times New Roman"/>
          <w:lang w:eastAsia="ar-SA"/>
        </w:rPr>
        <w:t xml:space="preserve"> </w:t>
      </w:r>
      <w:r w:rsidRPr="00AE54AD">
        <w:rPr>
          <w:rFonts w:ascii="Times New Roman" w:eastAsia="Times New Roman" w:hAnsi="Times New Roman" w:cs="Times New Roman"/>
          <w:b/>
          <w:lang w:eastAsia="ar-SA"/>
        </w:rPr>
        <w:t>36 miesięcy</w:t>
      </w:r>
      <w:r w:rsidRPr="00AE54AD">
        <w:rPr>
          <w:rFonts w:ascii="Times New Roman" w:eastAsia="Times New Roman" w:hAnsi="Times New Roman" w:cs="Times New Roman"/>
          <w:lang w:eastAsia="ar-SA"/>
        </w:rPr>
        <w:t xml:space="preserve"> lub dłuższej odpowiadającej gwarancji udzielanej przez producenta</w:t>
      </w:r>
      <w:r w:rsidRPr="00AE54AD">
        <w:rPr>
          <w:rFonts w:ascii="Times New Roman" w:eastAsia="Times New Roman" w:hAnsi="Times New Roman" w:cs="Times New Roman"/>
          <w:lang w:eastAsia="ar-SA"/>
        </w:rPr>
        <w:br/>
        <w:t>dla  urządzenia.</w:t>
      </w:r>
    </w:p>
    <w:p w:rsidR="00AE54AD" w:rsidRPr="00AE54AD" w:rsidRDefault="00AE54AD" w:rsidP="00AE54AD">
      <w:pPr>
        <w:widowControl w:val="0"/>
        <w:tabs>
          <w:tab w:val="left" w:pos="0"/>
          <w:tab w:val="left" w:pos="426"/>
        </w:tabs>
        <w:suppressAutoHyphens/>
        <w:autoSpaceDE w:val="0"/>
        <w:spacing w:before="120" w:after="120" w:line="240" w:lineRule="auto"/>
        <w:ind w:left="426" w:hanging="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2.</w:t>
      </w:r>
      <w:r w:rsidRPr="00AE54AD">
        <w:rPr>
          <w:rFonts w:ascii="Times New Roman" w:eastAsia="Times New Roman" w:hAnsi="Times New Roman" w:cs="Times New Roman"/>
          <w:lang w:eastAsia="ar-SA"/>
        </w:rPr>
        <w:tab/>
        <w:t>Wykonawca zobowiązuje się pokryć wszelkie koszty związane z naprawami gwarancyjnymi.</w:t>
      </w:r>
    </w:p>
    <w:p w:rsidR="00AE54AD" w:rsidRPr="00AE54AD" w:rsidRDefault="00AE54AD" w:rsidP="00AE54AD">
      <w:pPr>
        <w:widowControl w:val="0"/>
        <w:tabs>
          <w:tab w:val="left" w:pos="360"/>
          <w:tab w:val="left" w:pos="426"/>
        </w:tabs>
        <w:suppressAutoHyphens/>
        <w:autoSpaceDE w:val="0"/>
        <w:spacing w:before="120" w:after="120" w:line="240" w:lineRule="auto"/>
        <w:rPr>
          <w:rFonts w:ascii="Times New Roman" w:eastAsia="Times New Roman" w:hAnsi="Times New Roman" w:cs="Times New Roman"/>
          <w:lang w:eastAsia="ar-SA"/>
        </w:rPr>
      </w:pPr>
      <w:r w:rsidRPr="00AE54AD">
        <w:rPr>
          <w:rFonts w:ascii="Times New Roman" w:eastAsia="Times New Roman" w:hAnsi="Times New Roman" w:cs="Times New Roman"/>
          <w:lang w:eastAsia="ar-SA"/>
        </w:rPr>
        <w:lastRenderedPageBreak/>
        <w:t>3.</w:t>
      </w:r>
      <w:r w:rsidRPr="00AE54AD">
        <w:rPr>
          <w:rFonts w:ascii="Times New Roman" w:eastAsia="Times New Roman" w:hAnsi="Times New Roman" w:cs="Times New Roman"/>
          <w:lang w:eastAsia="ar-SA"/>
        </w:rPr>
        <w:tab/>
      </w:r>
      <w:r w:rsidRPr="00AE54AD">
        <w:rPr>
          <w:rFonts w:ascii="Times New Roman" w:eastAsia="Times New Roman" w:hAnsi="Times New Roman" w:cs="Times New Roman"/>
          <w:lang w:eastAsia="pl-PL"/>
        </w:rPr>
        <w:t>W przypadku naprawy, gwarancja ulega przedłu</w:t>
      </w:r>
      <w:r w:rsidRPr="00AE54AD">
        <w:rPr>
          <w:rFonts w:ascii="Times New Roman" w:eastAsia="TimesNewRoman" w:hAnsi="Times New Roman" w:cs="Times New Roman"/>
          <w:lang w:eastAsia="pl-PL"/>
        </w:rPr>
        <w:t>ż</w:t>
      </w:r>
      <w:r w:rsidRPr="00AE54AD">
        <w:rPr>
          <w:rFonts w:ascii="Times New Roman" w:eastAsia="Times New Roman" w:hAnsi="Times New Roman" w:cs="Times New Roman"/>
          <w:lang w:eastAsia="pl-PL"/>
        </w:rPr>
        <w:t>eniu o czas naprawy.</w:t>
      </w:r>
    </w:p>
    <w:p w:rsidR="00AE54AD" w:rsidRPr="00AE54AD" w:rsidRDefault="00AE54AD" w:rsidP="00AE54AD">
      <w:pPr>
        <w:widowControl w:val="0"/>
        <w:tabs>
          <w:tab w:val="left" w:pos="360"/>
          <w:tab w:val="left" w:pos="426"/>
        </w:tabs>
        <w:suppressAutoHyphens/>
        <w:autoSpaceDE w:val="0"/>
        <w:spacing w:before="120" w:after="120" w:line="240" w:lineRule="auto"/>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4.</w:t>
      </w:r>
      <w:r w:rsidRPr="00AE54AD">
        <w:rPr>
          <w:rFonts w:ascii="Times New Roman" w:eastAsia="Times New Roman" w:hAnsi="Times New Roman" w:cs="Times New Roman"/>
          <w:lang w:eastAsia="ar-SA"/>
        </w:rPr>
        <w:tab/>
        <w:t>Nie podlegają uprawnieniom z tytułu gwarancji wady powstałe wskutek:</w:t>
      </w:r>
    </w:p>
    <w:p w:rsidR="00AE54AD" w:rsidRPr="00AE54AD" w:rsidRDefault="00AE54AD" w:rsidP="00DB48C4">
      <w:pPr>
        <w:widowControl w:val="0"/>
        <w:numPr>
          <w:ilvl w:val="1"/>
          <w:numId w:val="23"/>
        </w:numPr>
        <w:tabs>
          <w:tab w:val="left" w:pos="851"/>
        </w:tabs>
        <w:suppressAutoHyphens/>
        <w:autoSpaceDE w:val="0"/>
        <w:spacing w:before="120" w:after="120" w:line="240" w:lineRule="auto"/>
        <w:ind w:left="851"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działania siły wyższej albo wyłącznie z winy użytkownika lub osoby trzeciej, </w:t>
      </w:r>
      <w:r w:rsidRPr="00AE54AD">
        <w:rPr>
          <w:rFonts w:ascii="Times New Roman" w:eastAsia="Times New Roman" w:hAnsi="Times New Roman" w:cs="Times New Roman"/>
          <w:lang w:eastAsia="ar-SA"/>
        </w:rPr>
        <w:br/>
        <w:t>za którą Wykonawca nie ponosi odpowiedzialności,</w:t>
      </w:r>
    </w:p>
    <w:p w:rsidR="00AE54AD" w:rsidRPr="00AE54AD" w:rsidRDefault="00AE54AD" w:rsidP="00DB48C4">
      <w:pPr>
        <w:widowControl w:val="0"/>
        <w:numPr>
          <w:ilvl w:val="1"/>
          <w:numId w:val="23"/>
        </w:numPr>
        <w:tabs>
          <w:tab w:val="left" w:pos="851"/>
        </w:tabs>
        <w:suppressAutoHyphens/>
        <w:autoSpaceDE w:val="0"/>
        <w:spacing w:before="120" w:after="120" w:line="240" w:lineRule="auto"/>
        <w:ind w:left="851"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normalnego zużycia urządzenia lub jego części,</w:t>
      </w:r>
    </w:p>
    <w:p w:rsidR="00AE54AD" w:rsidRPr="00AE54AD" w:rsidRDefault="00AE54AD" w:rsidP="00DB48C4">
      <w:pPr>
        <w:widowControl w:val="0"/>
        <w:numPr>
          <w:ilvl w:val="1"/>
          <w:numId w:val="23"/>
        </w:numPr>
        <w:tabs>
          <w:tab w:val="left" w:pos="851"/>
        </w:tabs>
        <w:suppressAutoHyphens/>
        <w:autoSpaceDE w:val="0"/>
        <w:spacing w:before="120" w:after="120" w:line="240" w:lineRule="auto"/>
        <w:ind w:left="851"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winy użytkownika, w tym uszkodzeń mechanicznych oraz eksploatacji </w:t>
      </w:r>
      <w:r w:rsidRPr="00AE54AD">
        <w:rPr>
          <w:rFonts w:ascii="Times New Roman" w:eastAsia="Times New Roman" w:hAnsi="Times New Roman" w:cs="Times New Roman"/>
          <w:lang w:eastAsia="ar-SA"/>
        </w:rPr>
        <w:br/>
        <w:t>i konserwacji urządzenia w sposób niezgodny z zasadami eksploatacji.</w:t>
      </w:r>
    </w:p>
    <w:p w:rsidR="00AE54AD" w:rsidRPr="001C260A" w:rsidRDefault="00AE54AD" w:rsidP="00AE54AD">
      <w:pPr>
        <w:widowControl w:val="0"/>
        <w:tabs>
          <w:tab w:val="left" w:pos="360"/>
          <w:tab w:val="left" w:pos="426"/>
        </w:tabs>
        <w:suppressAutoHyphens/>
        <w:autoSpaceDE w:val="0"/>
        <w:spacing w:before="120" w:after="12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pl-PL"/>
        </w:rPr>
        <w:t>5.</w:t>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ar-SA"/>
        </w:rPr>
        <w:t xml:space="preserve">Strony uzgadniają, że przez pojęcie awaria określają nagłe nieprzewidywalne zdarzenia uniemożliwiające </w:t>
      </w:r>
      <w:r w:rsidR="006100DB" w:rsidRPr="001C260A">
        <w:rPr>
          <w:rFonts w:ascii="Times New Roman" w:eastAsia="Times New Roman" w:hAnsi="Times New Roman" w:cs="Times New Roman"/>
          <w:lang w:eastAsia="ar-SA"/>
        </w:rPr>
        <w:t xml:space="preserve">prawidłowe </w:t>
      </w:r>
      <w:r w:rsidRPr="001C260A">
        <w:rPr>
          <w:rFonts w:ascii="Times New Roman" w:eastAsia="Times New Roman" w:hAnsi="Times New Roman" w:cs="Times New Roman"/>
          <w:lang w:eastAsia="ar-SA"/>
        </w:rPr>
        <w:t>funkcjonowanie przedmiotu umowy, przez pojęcie wady rozumie się niezgodność przedmiotu z umową w rozumieniu przepisów kodeksu cywilnego.</w:t>
      </w:r>
    </w:p>
    <w:p w:rsidR="00AE54AD" w:rsidRPr="001C260A" w:rsidRDefault="00AE54AD" w:rsidP="00AE54AD">
      <w:pPr>
        <w:widowControl w:val="0"/>
        <w:tabs>
          <w:tab w:val="left" w:pos="360"/>
          <w:tab w:val="left" w:pos="426"/>
        </w:tabs>
        <w:suppressAutoHyphens/>
        <w:autoSpaceDE w:val="0"/>
        <w:spacing w:before="120" w:after="120" w:line="240" w:lineRule="auto"/>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6.</w:t>
      </w:r>
      <w:r w:rsidRPr="001C260A">
        <w:rPr>
          <w:rFonts w:ascii="Times New Roman" w:eastAsia="Times New Roman" w:hAnsi="Times New Roman" w:cs="Times New Roman"/>
          <w:lang w:eastAsia="pl-PL"/>
        </w:rPr>
        <w:tab/>
        <w:t xml:space="preserve">Ustala się następujące warunki świadczenia serwisu gwarancyjnego: </w:t>
      </w:r>
    </w:p>
    <w:p w:rsidR="00AE54AD" w:rsidRPr="001C260A" w:rsidRDefault="00AE54AD" w:rsidP="00DB48C4">
      <w:pPr>
        <w:widowControl w:val="0"/>
        <w:numPr>
          <w:ilvl w:val="1"/>
          <w:numId w:val="26"/>
        </w:numPr>
        <w:autoSpaceDE w:val="0"/>
        <w:autoSpaceDN w:val="0"/>
        <w:adjustRightInd w:val="0"/>
        <w:spacing w:before="120" w:after="0" w:line="240" w:lineRule="auto"/>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 xml:space="preserve">Zgłoszenia serwisowe będą przyjmowane drogą telefoniczną ……………..………, </w:t>
      </w:r>
      <w:r w:rsidRPr="001C260A">
        <w:rPr>
          <w:rFonts w:ascii="Times New Roman" w:eastAsia="Times New Roman" w:hAnsi="Times New Roman" w:cs="Times New Roman"/>
          <w:lang w:eastAsia="pl-PL"/>
        </w:rPr>
        <w:br/>
        <w:t>fax …………..……………….. ,e-mail: ……………………………………….…. w dni robocze, w godzinach 8.00-16.00.</w:t>
      </w:r>
    </w:p>
    <w:p w:rsidR="00AE54AD" w:rsidRPr="001C260A" w:rsidRDefault="00AE54AD" w:rsidP="00DB48C4">
      <w:pPr>
        <w:widowControl w:val="0"/>
        <w:numPr>
          <w:ilvl w:val="1"/>
          <w:numId w:val="26"/>
        </w:numPr>
        <w:autoSpaceDE w:val="0"/>
        <w:autoSpaceDN w:val="0"/>
        <w:adjustRightInd w:val="0"/>
        <w:spacing w:before="120" w:after="0" w:line="240" w:lineRule="auto"/>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Naprawy gwarancyjne będą się odbywały w siedzibie Zamawiającego lub Wykonawcy, każdorazowo będzie to ustalane przez strony.</w:t>
      </w:r>
    </w:p>
    <w:p w:rsidR="00AE54AD" w:rsidRPr="001C260A" w:rsidRDefault="00AE54AD" w:rsidP="00DB48C4">
      <w:pPr>
        <w:widowControl w:val="0"/>
        <w:numPr>
          <w:ilvl w:val="1"/>
          <w:numId w:val="26"/>
        </w:numPr>
        <w:autoSpaceDE w:val="0"/>
        <w:autoSpaceDN w:val="0"/>
        <w:adjustRightInd w:val="0"/>
        <w:spacing w:after="120" w:line="240" w:lineRule="auto"/>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Wszelkie koszty diagnostyki, usuwania awarii sprzętów i wad objętych gwarancją, w tym koszty transportu, dojazdu pracowników wykonawcy ponosi Wykonawca.</w:t>
      </w:r>
    </w:p>
    <w:p w:rsidR="00AE54AD" w:rsidRPr="001C260A" w:rsidRDefault="00AE54AD" w:rsidP="00AE54AD">
      <w:pPr>
        <w:widowControl w:val="0"/>
        <w:tabs>
          <w:tab w:val="left" w:pos="426"/>
        </w:tabs>
        <w:autoSpaceDE w:val="0"/>
        <w:autoSpaceDN w:val="0"/>
        <w:adjustRightInd w:val="0"/>
        <w:spacing w:before="120" w:after="120" w:line="240" w:lineRule="auto"/>
        <w:ind w:left="360" w:hanging="360"/>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7.</w:t>
      </w:r>
      <w:r w:rsidRPr="001C260A">
        <w:rPr>
          <w:rFonts w:ascii="Times New Roman" w:eastAsia="Times New Roman" w:hAnsi="Times New Roman" w:cs="Times New Roman"/>
          <w:lang w:eastAsia="pl-PL"/>
        </w:rPr>
        <w:tab/>
        <w:t xml:space="preserve">Ustala się następujące terminy usuwania awarii i wad objętych gwarancją oraz reakcji serwisu: </w:t>
      </w:r>
    </w:p>
    <w:p w:rsidR="00AE54AD" w:rsidRPr="001C260A" w:rsidRDefault="00AE54AD" w:rsidP="00DB48C4">
      <w:pPr>
        <w:widowControl w:val="0"/>
        <w:numPr>
          <w:ilvl w:val="1"/>
          <w:numId w:val="27"/>
        </w:numPr>
        <w:autoSpaceDE w:val="0"/>
        <w:autoSpaceDN w:val="0"/>
        <w:adjustRightInd w:val="0"/>
        <w:spacing w:before="120" w:after="0" w:line="240" w:lineRule="auto"/>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reakcja serwisu w ciągu 1 dnia roboczego od momentu zgłoszenia,</w:t>
      </w:r>
    </w:p>
    <w:p w:rsidR="00AE54AD" w:rsidRPr="001C260A" w:rsidRDefault="00AE54AD" w:rsidP="00DB48C4">
      <w:pPr>
        <w:widowControl w:val="0"/>
        <w:numPr>
          <w:ilvl w:val="1"/>
          <w:numId w:val="27"/>
        </w:numPr>
        <w:autoSpaceDE w:val="0"/>
        <w:autoSpaceDN w:val="0"/>
        <w:adjustRightInd w:val="0"/>
        <w:spacing w:after="120" w:line="240" w:lineRule="auto"/>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usunięcie awarii lub wady w ciągu 3 dni roboczych od momentu zgłoszenia.</w:t>
      </w:r>
    </w:p>
    <w:p w:rsidR="00AE54AD" w:rsidRPr="001C260A" w:rsidRDefault="00AE54AD" w:rsidP="00AE54AD">
      <w:pPr>
        <w:widowControl w:val="0"/>
        <w:tabs>
          <w:tab w:val="left" w:pos="426"/>
        </w:tabs>
        <w:autoSpaceDE w:val="0"/>
        <w:autoSpaceDN w:val="0"/>
        <w:adjustRightInd w:val="0"/>
        <w:spacing w:after="120" w:line="240" w:lineRule="auto"/>
        <w:ind w:left="360" w:hanging="360"/>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8.</w:t>
      </w:r>
      <w:r w:rsidRPr="001C260A">
        <w:rPr>
          <w:rFonts w:ascii="Times New Roman" w:eastAsia="Times New Roman" w:hAnsi="Times New Roman" w:cs="Times New Roman"/>
          <w:lang w:eastAsia="pl-PL"/>
        </w:rPr>
        <w:tab/>
        <w:t>Wykonawca maksymalnie w ciągu 3 dni roboczych od momentu otrzymania zgłoszenia, dokona skutecznej naprawy urządzenia.</w:t>
      </w:r>
    </w:p>
    <w:p w:rsidR="00AE54AD" w:rsidRPr="001C260A" w:rsidRDefault="00AE54AD" w:rsidP="00AE54AD">
      <w:pPr>
        <w:widowControl w:val="0"/>
        <w:tabs>
          <w:tab w:val="left" w:pos="426"/>
        </w:tabs>
        <w:autoSpaceDE w:val="0"/>
        <w:autoSpaceDN w:val="0"/>
        <w:adjustRightInd w:val="0"/>
        <w:spacing w:after="120" w:line="240" w:lineRule="auto"/>
        <w:ind w:left="360" w:hanging="360"/>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9.</w:t>
      </w:r>
      <w:r w:rsidRPr="001C260A">
        <w:rPr>
          <w:rFonts w:ascii="Times New Roman" w:eastAsia="Times New Roman" w:hAnsi="Times New Roman" w:cs="Times New Roman"/>
          <w:lang w:eastAsia="pl-PL"/>
        </w:rPr>
        <w:tab/>
        <w:t>Jeśli czas naprawy będzie przekraczał 3 dni robocze (licząc od momentu zgłoszenia), Wykonawca dostarczy Zamawiającemu na czas naprawy sprzęt zastępczy o nie gorszych parametrach technicznych.</w:t>
      </w:r>
    </w:p>
    <w:p w:rsidR="00AE54AD" w:rsidRPr="001C260A" w:rsidRDefault="00AE54AD" w:rsidP="00AE54AD">
      <w:pPr>
        <w:widowControl w:val="0"/>
        <w:tabs>
          <w:tab w:val="left" w:pos="426"/>
        </w:tabs>
        <w:autoSpaceDE w:val="0"/>
        <w:autoSpaceDN w:val="0"/>
        <w:adjustRightInd w:val="0"/>
        <w:spacing w:after="120" w:line="240" w:lineRule="auto"/>
        <w:ind w:left="360" w:hanging="360"/>
        <w:rPr>
          <w:rFonts w:ascii="Times New Roman" w:eastAsia="Times New Roman" w:hAnsi="Times New Roman" w:cs="Times New Roman"/>
          <w:lang w:eastAsia="pl-PL"/>
        </w:rPr>
      </w:pPr>
      <w:r w:rsidRPr="001C260A">
        <w:rPr>
          <w:rFonts w:ascii="Times New Roman" w:eastAsia="Times New Roman" w:hAnsi="Times New Roman" w:cs="Times New Roman"/>
          <w:lang w:eastAsia="pl-PL"/>
        </w:rPr>
        <w:t>10.</w:t>
      </w:r>
      <w:r w:rsidRPr="001C260A">
        <w:rPr>
          <w:rFonts w:ascii="Times New Roman" w:eastAsia="Times New Roman" w:hAnsi="Times New Roman" w:cs="Times New Roman"/>
          <w:lang w:eastAsia="pl-PL"/>
        </w:rPr>
        <w:tab/>
        <w:t>Serwis urządzeń będzie realizowany przez producenta lub autoryzowanego partnera serwisowego producenta.</w:t>
      </w:r>
      <w:r w:rsidR="006100DB" w:rsidRPr="001C260A">
        <w:rPr>
          <w:rFonts w:ascii="Times New Roman" w:eastAsia="Times New Roman" w:hAnsi="Times New Roman" w:cs="Times New Roman"/>
          <w:lang w:eastAsia="pl-PL"/>
        </w:rPr>
        <w:t xml:space="preserve"> </w:t>
      </w:r>
      <w:r w:rsidR="00222B1A" w:rsidRPr="001C260A">
        <w:rPr>
          <w:rFonts w:ascii="Times New Roman" w:eastAsia="Times New Roman" w:hAnsi="Times New Roman" w:cs="Times New Roman"/>
          <w:lang w:eastAsia="pl-PL"/>
        </w:rPr>
        <w:t xml:space="preserve">W dniu podpisania umowy  </w:t>
      </w:r>
      <w:r w:rsidR="006100DB" w:rsidRPr="001C260A">
        <w:rPr>
          <w:rFonts w:ascii="Times New Roman" w:eastAsia="Times New Roman" w:hAnsi="Times New Roman" w:cs="Times New Roman"/>
          <w:lang w:eastAsia="pl-PL"/>
        </w:rPr>
        <w:t xml:space="preserve">Wykonawca </w:t>
      </w:r>
      <w:r w:rsidR="00222B1A" w:rsidRPr="001C260A">
        <w:rPr>
          <w:rFonts w:ascii="Times New Roman" w:eastAsia="Times New Roman" w:hAnsi="Times New Roman" w:cs="Times New Roman"/>
          <w:lang w:eastAsia="pl-PL"/>
        </w:rPr>
        <w:t>przekaże</w:t>
      </w:r>
      <w:r w:rsidR="006100DB" w:rsidRPr="001C260A">
        <w:rPr>
          <w:rFonts w:ascii="Times New Roman" w:eastAsia="Times New Roman" w:hAnsi="Times New Roman" w:cs="Times New Roman"/>
          <w:lang w:eastAsia="pl-PL"/>
        </w:rPr>
        <w:t xml:space="preserve"> Zamawiającemu wykaz punktów serwisowych </w:t>
      </w:r>
      <w:r w:rsidR="00222B1A" w:rsidRPr="001C260A">
        <w:rPr>
          <w:rFonts w:ascii="Times New Roman" w:eastAsia="Times New Roman" w:hAnsi="Times New Roman" w:cs="Times New Roman"/>
          <w:lang w:eastAsia="pl-PL"/>
        </w:rPr>
        <w:t xml:space="preserve">producenta lub autoryzowanego partnera serwisowego producenta </w:t>
      </w:r>
      <w:r w:rsidR="006100DB" w:rsidRPr="001C260A">
        <w:rPr>
          <w:rFonts w:ascii="Times New Roman" w:eastAsia="Times New Roman" w:hAnsi="Times New Roman" w:cs="Times New Roman"/>
          <w:lang w:eastAsia="pl-PL"/>
        </w:rPr>
        <w:t>uwzględniający ich dane teleadresowe.</w:t>
      </w:r>
    </w:p>
    <w:p w:rsidR="00AE54AD" w:rsidRPr="00AE54AD" w:rsidRDefault="00AE54AD" w:rsidP="00AE54AD">
      <w:pPr>
        <w:widowControl w:val="0"/>
        <w:tabs>
          <w:tab w:val="left" w:pos="426"/>
        </w:tabs>
        <w:autoSpaceDE w:val="0"/>
        <w:autoSpaceDN w:val="0"/>
        <w:adjustRightInd w:val="0"/>
        <w:spacing w:after="0" w:line="240" w:lineRule="auto"/>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11.</w:t>
      </w:r>
      <w:r w:rsidRPr="00AE54AD">
        <w:rPr>
          <w:rFonts w:ascii="Times New Roman" w:eastAsia="Times New Roman" w:hAnsi="Times New Roman" w:cs="Times New Roman"/>
          <w:lang w:eastAsia="pl-PL"/>
        </w:rPr>
        <w:tab/>
        <w:t>Serwis urządzeń będzie realizowany zgodnie z wymaganiami normy ISO 9001.</w:t>
      </w:r>
    </w:p>
    <w:p w:rsidR="00AE54AD" w:rsidRPr="00AE54AD" w:rsidRDefault="00AE54AD" w:rsidP="00AE54AD">
      <w:pPr>
        <w:widowControl w:val="0"/>
        <w:autoSpaceDE w:val="0"/>
        <w:autoSpaceDN w:val="0"/>
        <w:adjustRightInd w:val="0"/>
        <w:spacing w:before="120" w:after="0" w:line="240" w:lineRule="auto"/>
        <w:ind w:left="360" w:hanging="36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12.</w:t>
      </w:r>
      <w:r w:rsidRPr="00AE54AD">
        <w:rPr>
          <w:rFonts w:ascii="Times New Roman" w:eastAsia="Times New Roman" w:hAnsi="Times New Roman" w:cs="Times New Roman"/>
          <w:lang w:eastAsia="pl-PL"/>
        </w:rPr>
        <w:tab/>
        <w:t>Ustala się wzory dokumentów wykorzystywanych do obsługi zgłoszeń gwarancyjnych „</w:t>
      </w:r>
      <w:r w:rsidRPr="00AE54AD">
        <w:rPr>
          <w:rFonts w:ascii="Times New Roman" w:eastAsia="Times New Roman" w:hAnsi="Times New Roman" w:cs="Times New Roman"/>
          <w:i/>
          <w:lang w:eastAsia="pl-PL"/>
        </w:rPr>
        <w:t>Zgłoszenie awarii</w:t>
      </w:r>
      <w:r w:rsidRPr="00AE54AD">
        <w:rPr>
          <w:rFonts w:ascii="Times New Roman" w:eastAsia="Times New Roman" w:hAnsi="Times New Roman" w:cs="Times New Roman"/>
          <w:lang w:eastAsia="pl-PL"/>
        </w:rPr>
        <w:t>”, o którym mowa w Załączniku nr 3 oraz „</w:t>
      </w:r>
      <w:r w:rsidRPr="00AE54AD">
        <w:rPr>
          <w:rFonts w:ascii="Times New Roman" w:eastAsia="Times New Roman" w:hAnsi="Times New Roman" w:cs="Times New Roman"/>
          <w:i/>
          <w:lang w:eastAsia="pl-PL"/>
        </w:rPr>
        <w:t>Protokół usunięcia awarii</w:t>
      </w:r>
      <w:r w:rsidRPr="00AE54AD">
        <w:rPr>
          <w:rFonts w:ascii="Times New Roman" w:eastAsia="Times New Roman" w:hAnsi="Times New Roman" w:cs="Times New Roman"/>
          <w:lang w:eastAsia="pl-PL"/>
        </w:rPr>
        <w:t>”, zawarty w Załączniku nr 4.</w:t>
      </w:r>
    </w:p>
    <w:p w:rsidR="00AE54AD" w:rsidRPr="00AE54AD" w:rsidRDefault="00AE54AD" w:rsidP="00AE54AD">
      <w:pPr>
        <w:widowControl w:val="0"/>
        <w:autoSpaceDE w:val="0"/>
        <w:autoSpaceDN w:val="0"/>
        <w:adjustRightInd w:val="0"/>
        <w:spacing w:before="120" w:after="0" w:line="240" w:lineRule="auto"/>
        <w:ind w:left="360" w:hanging="36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13.</w:t>
      </w:r>
      <w:r w:rsidRPr="00AE54AD">
        <w:rPr>
          <w:rFonts w:ascii="Times New Roman" w:eastAsia="Times New Roman" w:hAnsi="Times New Roman" w:cs="Times New Roman"/>
          <w:lang w:eastAsia="pl-PL"/>
        </w:rPr>
        <w:tab/>
        <w:t xml:space="preserve">W przypadku braku możliwości naprawy objętego gwarancją elementu przedmiotu umowy Wykonawca zobowiązany jest wymienić, na własny koszt, uszkodzony sprzęt na nowy </w:t>
      </w:r>
      <w:r w:rsidRPr="00AE54AD">
        <w:rPr>
          <w:rFonts w:ascii="Times New Roman" w:eastAsia="Times New Roman" w:hAnsi="Times New Roman" w:cs="Times New Roman"/>
          <w:i/>
          <w:lang w:eastAsia="pl-PL"/>
        </w:rPr>
        <w:t>„Protokół wymiany”</w:t>
      </w:r>
      <w:r w:rsidRPr="00AE54AD">
        <w:rPr>
          <w:rFonts w:ascii="Times New Roman" w:eastAsia="Times New Roman" w:hAnsi="Times New Roman" w:cs="Times New Roman"/>
          <w:lang w:eastAsia="pl-PL"/>
        </w:rPr>
        <w:t>, zawarty w załączniku nr 5.</w:t>
      </w:r>
    </w:p>
    <w:p w:rsidR="00AE54AD" w:rsidRPr="00AE54AD" w:rsidRDefault="00AE54AD" w:rsidP="00AE54AD">
      <w:pPr>
        <w:widowControl w:val="0"/>
        <w:autoSpaceDE w:val="0"/>
        <w:autoSpaceDN w:val="0"/>
        <w:adjustRightInd w:val="0"/>
        <w:spacing w:before="120" w:after="0" w:line="240" w:lineRule="auto"/>
        <w:ind w:left="360" w:hanging="360"/>
        <w:rPr>
          <w:rFonts w:ascii="Times New Roman" w:eastAsia="Times New Roman" w:hAnsi="Times New Roman" w:cs="Times New Roman"/>
          <w:lang w:eastAsia="pl-PL"/>
        </w:rPr>
      </w:pPr>
      <w:r w:rsidRPr="00AE54AD">
        <w:rPr>
          <w:rFonts w:ascii="Times New Roman" w:eastAsia="Times New Roman" w:hAnsi="Times New Roman" w:cs="Times New Roman"/>
          <w:bCs/>
          <w:color w:val="000000"/>
          <w:lang w:eastAsia="pl-PL"/>
        </w:rPr>
        <w:t>14.</w:t>
      </w:r>
      <w:r w:rsidRPr="00AE54AD">
        <w:rPr>
          <w:rFonts w:ascii="Times New Roman" w:eastAsia="Times New Roman" w:hAnsi="Times New Roman" w:cs="Times New Roman"/>
          <w:bCs/>
          <w:color w:val="000000"/>
          <w:lang w:eastAsia="pl-PL"/>
        </w:rPr>
        <w:tab/>
        <w:t xml:space="preserve">W przypadku awarii dysku twardego, powodującej konieczność jego wymiany, uszkodzony dysk pozostanie u Zamawiającego, oraz nie będzie podlegał ekspertyzie poza siedzibą Zamawiającego. W przypadku konieczności jakiejkolwiek naprawy sprzętu poza miejscem jego instalacji, dysk twardy zostanie zdemontowany </w:t>
      </w:r>
      <w:r w:rsidRPr="00AE54AD">
        <w:rPr>
          <w:rFonts w:ascii="Times New Roman" w:eastAsia="Times New Roman" w:hAnsi="Times New Roman" w:cs="Times New Roman"/>
          <w:bCs/>
          <w:color w:val="000000"/>
          <w:lang w:eastAsia="pl-PL"/>
        </w:rPr>
        <w:br/>
        <w:t>i pozostanie u Zamawiającego.</w:t>
      </w:r>
    </w:p>
    <w:p w:rsidR="00AE54AD" w:rsidRPr="00AE54AD" w:rsidRDefault="00AE54AD" w:rsidP="00AE54AD">
      <w:pPr>
        <w:widowControl w:val="0"/>
        <w:autoSpaceDE w:val="0"/>
        <w:autoSpaceDN w:val="0"/>
        <w:adjustRightInd w:val="0"/>
        <w:spacing w:before="120" w:after="12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15.</w:t>
      </w:r>
      <w:r w:rsidRPr="00AE54AD">
        <w:rPr>
          <w:rFonts w:ascii="Times New Roman" w:eastAsia="Times New Roman" w:hAnsi="Times New Roman" w:cs="Times New Roman"/>
          <w:lang w:eastAsia="ar-SA"/>
        </w:rPr>
        <w:tab/>
        <w:t>Wykonawca obowiązany będzie prowadzić rejestr interwencji serwisowych i dostarczać Zamawiającemu kwartalne raporty dotyczące między innymi liczby interwencji, czasu naprawy, specyfikacji wymienionych lub naprawionych elementów.</w:t>
      </w:r>
    </w:p>
    <w:p w:rsidR="00AE54AD" w:rsidRPr="00AE54AD" w:rsidRDefault="00AE54AD" w:rsidP="00AE54AD">
      <w:pPr>
        <w:autoSpaceDE w:val="0"/>
        <w:spacing w:after="0"/>
        <w:jc w:val="center"/>
        <w:rPr>
          <w:rFonts w:ascii="Times New Roman" w:eastAsia="Times New Roman" w:hAnsi="Times New Roman" w:cs="Times New Roman"/>
          <w:b/>
          <w:bCs/>
          <w:lang w:eastAsia="ar-SA"/>
        </w:rPr>
      </w:pPr>
    </w:p>
    <w:p w:rsidR="00AE54AD" w:rsidRPr="00AE54AD" w:rsidRDefault="00AE54AD" w:rsidP="00AE54AD">
      <w:pPr>
        <w:autoSpaceDE w:val="0"/>
        <w:spacing w:after="0"/>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9</w:t>
      </w:r>
    </w:p>
    <w:p w:rsidR="00AE54AD" w:rsidRPr="00AE54AD" w:rsidRDefault="00AE54AD" w:rsidP="00AE54AD">
      <w:pPr>
        <w:autoSpaceDE w:val="0"/>
        <w:spacing w:after="0"/>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Poufność</w:t>
      </w:r>
    </w:p>
    <w:p w:rsidR="00AE54AD" w:rsidRPr="00AE54AD" w:rsidRDefault="00AE54AD" w:rsidP="00DB48C4">
      <w:pPr>
        <w:widowControl w:val="0"/>
        <w:numPr>
          <w:ilvl w:val="0"/>
          <w:numId w:val="28"/>
        </w:numPr>
        <w:tabs>
          <w:tab w:val="num" w:pos="284"/>
          <w:tab w:val="left" w:pos="360"/>
        </w:tabs>
        <w:suppressAutoHyphens/>
        <w:autoSpaceDE w:val="0"/>
        <w:spacing w:before="120" w:after="0" w:line="240" w:lineRule="auto"/>
        <w:ind w:left="284" w:hanging="284"/>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Zamawiający i Wykonawca, jako Strony niniejszej umowy zobowiązują się do zachowania, z zastrzeżeniem przepisów ustawy z dnia 6 września 2001 r. o dostępie do informacji publicznej (Dz. U. z 2001 r., Nr 112, poz. 1198 z późn. zm.), tajemnicy </w:t>
      </w:r>
      <w:r w:rsidRPr="00AE54AD">
        <w:rPr>
          <w:rFonts w:ascii="Times New Roman" w:eastAsia="Times New Roman" w:hAnsi="Times New Roman" w:cs="Times New Roman"/>
          <w:lang w:eastAsia="ar-SA"/>
        </w:rPr>
        <w:br/>
        <w:t>w zakresie związanym z przedmiotem umowy.</w:t>
      </w:r>
    </w:p>
    <w:p w:rsidR="00AE54AD" w:rsidRPr="00AE54AD" w:rsidRDefault="00AE54AD" w:rsidP="00AE54AD">
      <w:pPr>
        <w:autoSpaceDE w:val="0"/>
        <w:spacing w:before="120" w:after="0"/>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2. Wykonawca zobowiązuje się do zachowania poufności informacji, w posiadanie których wejdzie w trakcie wykonywania umowy, oraz nie wykorzystywania ich do innych celów niż wykonywanie czynności wynikających z umowy.</w:t>
      </w:r>
    </w:p>
    <w:p w:rsidR="00AE54AD" w:rsidRPr="00AE54AD" w:rsidRDefault="00AE54AD" w:rsidP="00DB48C4">
      <w:pPr>
        <w:widowControl w:val="0"/>
        <w:numPr>
          <w:ilvl w:val="1"/>
          <w:numId w:val="28"/>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  W szczególności Wykonawca zobowiązuje się do:</w:t>
      </w:r>
    </w:p>
    <w:p w:rsidR="00AE54AD" w:rsidRPr="00AE54AD" w:rsidRDefault="00AE54AD" w:rsidP="00DB48C4">
      <w:pPr>
        <w:numPr>
          <w:ilvl w:val="1"/>
          <w:numId w:val="29"/>
        </w:numPr>
        <w:spacing w:before="120" w:after="0" w:line="240" w:lineRule="auto"/>
        <w:ind w:left="720" w:hanging="43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zachowania tajemnicy związanej z przedmiotem umowy przez 5 lat po zrealizowaniu zamówienia,</w:t>
      </w:r>
    </w:p>
    <w:p w:rsidR="00AE54AD" w:rsidRPr="00AE54AD" w:rsidRDefault="00AE54AD" w:rsidP="00DB48C4">
      <w:pPr>
        <w:numPr>
          <w:ilvl w:val="1"/>
          <w:numId w:val="29"/>
        </w:numPr>
        <w:spacing w:before="120" w:after="0" w:line="240" w:lineRule="auto"/>
        <w:ind w:left="709" w:hanging="425"/>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przestrzegania przepisów o ochronie danych osobowych.</w:t>
      </w:r>
    </w:p>
    <w:p w:rsidR="00AE54AD" w:rsidRPr="00AE54AD" w:rsidRDefault="00AE54AD" w:rsidP="00AE54AD">
      <w:pPr>
        <w:tabs>
          <w:tab w:val="left" w:pos="284"/>
        </w:tabs>
        <w:autoSpaceDE w:val="0"/>
        <w:spacing w:before="120" w:after="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 10</w:t>
      </w:r>
    </w:p>
    <w:p w:rsidR="00AE54AD" w:rsidRPr="00AE54AD" w:rsidRDefault="00AE54AD" w:rsidP="00AE54AD">
      <w:pPr>
        <w:autoSpaceDE w:val="0"/>
        <w:spacing w:after="120" w:line="240" w:lineRule="auto"/>
        <w:jc w:val="center"/>
        <w:rPr>
          <w:rFonts w:ascii="Times New Roman" w:eastAsia="Times New Roman" w:hAnsi="Times New Roman" w:cs="Times New Roman"/>
          <w:b/>
          <w:bCs/>
          <w:lang w:eastAsia="ar-SA"/>
        </w:rPr>
      </w:pPr>
      <w:r w:rsidRPr="00AE54AD">
        <w:rPr>
          <w:rFonts w:ascii="Times New Roman" w:eastAsia="Times New Roman" w:hAnsi="Times New Roman" w:cs="Times New Roman"/>
          <w:b/>
          <w:bCs/>
          <w:lang w:eastAsia="ar-SA"/>
        </w:rPr>
        <w:t>Postanowienia Końcowe</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Wszelkie spory mogące wyniknąć z zawarcia i wykonania niniejszej umowy Strony poddają pod rozstrzygnięcie sądu właściwego dla siedziby Zamawiającego.</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Nieważność jakiegokolwiek postanowienia umownego nie wpływa na ważność pozostałych postanowień umowy.</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Umowa jest jawna i podlega udostępnianiu na zasadach określonych w przepisach </w:t>
      </w:r>
      <w:r w:rsidRPr="00AE54AD">
        <w:rPr>
          <w:rFonts w:ascii="Times New Roman" w:eastAsia="Times New Roman" w:hAnsi="Times New Roman" w:cs="Times New Roman"/>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Wykonawcy nie wolno, bez uprzedniej pisemnej zgody Zamawiającego, wykorzystywać jakichkolwiek dokumentów lub informacji, w innych celach niż wykonanie umowy.</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Jakiekolwiek dokumenty inne niż umowa, pozostają własnością Zamawiającego </w:t>
      </w:r>
      <w:r w:rsidRPr="00AE54AD">
        <w:rPr>
          <w:rFonts w:ascii="Times New Roman" w:eastAsia="Times New Roman" w:hAnsi="Times New Roman" w:cs="Times New Roman"/>
          <w:lang w:eastAsia="ar-SA"/>
        </w:rPr>
        <w:br/>
        <w:t>i podlegają zwrotowi na żądanie Zamawiającego wraz ze wszystkimi kopiami oraz nośnikami, na których dokumenty zostały zapisane w wersji elektronicznej po zakończeniu realizacji umowy.</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W sprawach nieuregulowanych niniejszą umową zastosowanie mają przepisy prawa powszechnie obowiązującego, a w szczególności: Kodeksu Cywilnego i Prawa Zamówień Publicznych.</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Zmiany umowy wymagają formy pisemnej pod rygorem nieważności.</w:t>
      </w:r>
    </w:p>
    <w:p w:rsidR="00AE54AD" w:rsidRPr="00AE54AD" w:rsidRDefault="00AE54AD" w:rsidP="00DB48C4">
      <w:pPr>
        <w:widowControl w:val="0"/>
        <w:numPr>
          <w:ilvl w:val="0"/>
          <w:numId w:val="30"/>
        </w:numPr>
        <w:tabs>
          <w:tab w:val="left" w:pos="360"/>
        </w:tabs>
        <w:suppressAutoHyphens/>
        <w:autoSpaceDE w:val="0"/>
        <w:spacing w:before="120" w:after="0" w:line="240" w:lineRule="auto"/>
        <w:ind w:left="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Dopuszcza się następujące zmiany umowy:</w:t>
      </w:r>
    </w:p>
    <w:p w:rsidR="00AE54AD" w:rsidRPr="00AE54AD" w:rsidRDefault="00AE54AD" w:rsidP="00AE54AD">
      <w:pPr>
        <w:widowControl w:val="0"/>
        <w:tabs>
          <w:tab w:val="left" w:pos="360"/>
        </w:tabs>
        <w:suppressAutoHyphens/>
        <w:autoSpaceDE w:val="0"/>
        <w:spacing w:before="120" w:after="0"/>
        <w:ind w:firstLine="426"/>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1)</w:t>
      </w:r>
      <w:r w:rsidRPr="00AE54AD">
        <w:rPr>
          <w:rFonts w:ascii="Times New Roman" w:eastAsia="Times New Roman" w:hAnsi="Times New Roman" w:cs="Times New Roman"/>
          <w:lang w:eastAsia="ar-SA"/>
        </w:rPr>
        <w:tab/>
        <w:t>zmiana terminu realizacji przedmiotu umowy:</w:t>
      </w:r>
    </w:p>
    <w:p w:rsidR="00AE54AD" w:rsidRPr="00AE54AD" w:rsidRDefault="00AE54AD" w:rsidP="00DB48C4">
      <w:pPr>
        <w:widowControl w:val="0"/>
        <w:numPr>
          <w:ilvl w:val="0"/>
          <w:numId w:val="31"/>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w przypadku działania siły wyższej w rozumieniu przepisów Kodeksu cywilnego, uniemożliwiającej wykonanie przedmiotu zamówienia w terminie, </w:t>
      </w:r>
    </w:p>
    <w:p w:rsidR="00AE54AD" w:rsidRPr="00AE54AD" w:rsidRDefault="00AE54AD" w:rsidP="00DB48C4">
      <w:pPr>
        <w:widowControl w:val="0"/>
        <w:numPr>
          <w:ilvl w:val="0"/>
          <w:numId w:val="31"/>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AE54AD" w:rsidRPr="00AE54AD" w:rsidRDefault="00AE54AD" w:rsidP="00DB48C4">
      <w:pPr>
        <w:widowControl w:val="0"/>
        <w:numPr>
          <w:ilvl w:val="0"/>
          <w:numId w:val="31"/>
        </w:numPr>
        <w:tabs>
          <w:tab w:val="left" w:pos="360"/>
          <w:tab w:val="num" w:pos="1134"/>
        </w:tabs>
        <w:suppressAutoHyphens/>
        <w:autoSpaceDE w:val="0"/>
        <w:spacing w:before="120" w:after="0" w:line="240" w:lineRule="auto"/>
        <w:ind w:left="1134" w:hanging="425"/>
        <w:contextualSpacing/>
        <w:rPr>
          <w:rFonts w:ascii="Times New Roman" w:eastAsia="Times New Roman" w:hAnsi="Times New Roman" w:cs="Times New Roman"/>
          <w:lang w:eastAsia="ar-SA"/>
        </w:rPr>
      </w:pPr>
      <w:r w:rsidRPr="00AE54AD">
        <w:rPr>
          <w:rFonts w:ascii="Times New Roman" w:eastAsia="Times New Roman" w:hAnsi="Times New Roman" w:cs="Times New Roman"/>
          <w:lang w:eastAsia="pl-PL"/>
        </w:rPr>
        <w:t xml:space="preserve">gdy zaistnieje konieczność przedłużenia terminu wykonania umowy z innych niż wskazane wyżej przyczyn, a dotyczących uzależnienia tego terminu od </w:t>
      </w:r>
      <w:r w:rsidRPr="00AE54AD">
        <w:rPr>
          <w:rFonts w:ascii="Times New Roman" w:eastAsia="Times New Roman" w:hAnsi="Times New Roman" w:cs="Times New Roman"/>
          <w:lang w:eastAsia="pl-PL"/>
        </w:rPr>
        <w:lastRenderedPageBreak/>
        <w:t>czynników i podmiotów zewnętrznych niezależnych od Stron umowy;</w:t>
      </w:r>
    </w:p>
    <w:p w:rsidR="00AE54AD" w:rsidRPr="00AE54AD" w:rsidRDefault="00AE54AD" w:rsidP="00AE54AD">
      <w:pPr>
        <w:tabs>
          <w:tab w:val="left" w:pos="851"/>
          <w:tab w:val="num" w:pos="2340"/>
        </w:tabs>
        <w:spacing w:after="0"/>
        <w:ind w:left="851" w:hanging="425"/>
        <w:rPr>
          <w:rFonts w:ascii="Times New Roman" w:eastAsia="Times New Roman" w:hAnsi="Times New Roman" w:cs="Times New Roman"/>
          <w:lang w:eastAsia="pl-PL"/>
        </w:rPr>
      </w:pPr>
      <w:r w:rsidRPr="00AE54AD">
        <w:rPr>
          <w:rFonts w:ascii="Times New Roman" w:eastAsia="Times New Roman" w:hAnsi="Times New Roman" w:cs="Times New Roman"/>
          <w:lang w:eastAsia="ar-SA"/>
        </w:rPr>
        <w:t xml:space="preserve">2) </w:t>
      </w:r>
      <w:r w:rsidRPr="00AE54AD">
        <w:rPr>
          <w:rFonts w:ascii="Times New Roman" w:eastAsia="Times New Roman" w:hAnsi="Times New Roman" w:cs="Times New Roman"/>
          <w:lang w:eastAsia="pl-PL"/>
        </w:rPr>
        <w:t xml:space="preserve">dostarczenie nowszych niż określone w SIWZ wersji oprogramowania lub sprzętu  </w:t>
      </w:r>
      <w:r w:rsidRPr="00AE54AD">
        <w:rPr>
          <w:rFonts w:ascii="Times New Roman" w:eastAsia="Times New Roman" w:hAnsi="Times New Roman" w:cs="Times New Roman"/>
          <w:lang w:eastAsia="pl-PL"/>
        </w:rPr>
        <w:br/>
        <w:t>z zachowaniem cen określonych w ofercie, z tym jednak zastrzeżeniem, iż wersje oprogramowania muszą posiadać tożsame lub wyższe parametry w stosunku do opisanych w ofercie złożonej w postępowaniu;</w:t>
      </w:r>
    </w:p>
    <w:p w:rsidR="00AE54AD" w:rsidRPr="00AE54AD" w:rsidRDefault="00AE54AD" w:rsidP="00AE54AD">
      <w:pPr>
        <w:tabs>
          <w:tab w:val="num" w:pos="2340"/>
        </w:tabs>
        <w:spacing w:after="0"/>
        <w:ind w:left="709" w:hanging="283"/>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3)   </w:t>
      </w:r>
      <w:r w:rsidRPr="00AE54AD">
        <w:rPr>
          <w:rFonts w:ascii="Times New Roman" w:eastAsia="Times New Roman" w:hAnsi="Times New Roman" w:cs="Times New Roman"/>
          <w:lang w:eastAsia="ar-SA"/>
        </w:rPr>
        <w:t>zmiana: nazwy, adresu, statusu firmy;</w:t>
      </w:r>
    </w:p>
    <w:p w:rsidR="00AE54AD" w:rsidRPr="00AE54AD" w:rsidRDefault="00AE54AD" w:rsidP="00AE54AD">
      <w:pPr>
        <w:widowControl w:val="0"/>
        <w:tabs>
          <w:tab w:val="left" w:pos="360"/>
        </w:tabs>
        <w:suppressAutoHyphens/>
        <w:autoSpaceDE w:val="0"/>
        <w:spacing w:before="120" w:after="0"/>
        <w:ind w:left="709" w:hanging="283"/>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4) zmiana podwykonawcy, przy pomocy którego Wykonawca realizuje przedmiot umowy, po uprzedniej akceptacji Zamawiającego.</w:t>
      </w:r>
    </w:p>
    <w:p w:rsidR="00AE54AD" w:rsidRPr="00AE54AD" w:rsidRDefault="00AE54AD" w:rsidP="00AE54AD">
      <w:pPr>
        <w:widowControl w:val="0"/>
        <w:suppressAutoHyphens/>
        <w:autoSpaceDE w:val="0"/>
        <w:spacing w:before="120" w:after="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9. Umowa wchodzi w życie z dniem jej zawarcia.</w:t>
      </w:r>
    </w:p>
    <w:p w:rsidR="00AE54AD" w:rsidRPr="00AE54AD" w:rsidRDefault="00AE54AD" w:rsidP="00DB48C4">
      <w:pPr>
        <w:widowControl w:val="0"/>
        <w:numPr>
          <w:ilvl w:val="0"/>
          <w:numId w:val="32"/>
        </w:numPr>
        <w:tabs>
          <w:tab w:val="left" w:pos="360"/>
        </w:tabs>
        <w:suppressAutoHyphens/>
        <w:autoSpaceDE w:val="0"/>
        <w:spacing w:before="120" w:after="0" w:line="240" w:lineRule="auto"/>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Załączniki nr 1 - 6 do niniejszej umowy stanowią jej integralną część.</w:t>
      </w:r>
    </w:p>
    <w:p w:rsidR="00AE54AD" w:rsidRPr="00AE54AD" w:rsidRDefault="00AE54AD" w:rsidP="00DB48C4">
      <w:pPr>
        <w:widowControl w:val="0"/>
        <w:numPr>
          <w:ilvl w:val="0"/>
          <w:numId w:val="32"/>
        </w:numPr>
        <w:tabs>
          <w:tab w:val="left" w:pos="360"/>
        </w:tabs>
        <w:suppressAutoHyphens/>
        <w:autoSpaceDE w:val="0"/>
        <w:spacing w:before="120" w:after="0" w:line="240" w:lineRule="auto"/>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Umowę sporządzono w trzech jednobrzmiących egzemplarzach, w tym dwa dla Zamawiającego i jeden dla Wykonawcy.</w:t>
      </w:r>
    </w:p>
    <w:p w:rsidR="00AE54AD" w:rsidRPr="00AE54AD" w:rsidRDefault="00AE54AD" w:rsidP="00AE54AD">
      <w:pPr>
        <w:widowControl w:val="0"/>
        <w:tabs>
          <w:tab w:val="left" w:pos="360"/>
        </w:tabs>
        <w:suppressAutoHyphens/>
        <w:autoSpaceDE w:val="0"/>
        <w:spacing w:before="120" w:after="0" w:line="240" w:lineRule="auto"/>
        <w:ind w:left="360"/>
        <w:rPr>
          <w:rFonts w:ascii="Times New Roman" w:eastAsia="Times New Roman" w:hAnsi="Times New Roman" w:cs="Times New Roman"/>
          <w:lang w:eastAsia="ar-SA"/>
        </w:rPr>
      </w:pPr>
    </w:p>
    <w:p w:rsidR="00AE54AD" w:rsidRPr="00AE54AD" w:rsidRDefault="00AE54AD" w:rsidP="00AE54AD">
      <w:pPr>
        <w:widowControl w:val="0"/>
        <w:tabs>
          <w:tab w:val="left" w:pos="360"/>
        </w:tabs>
        <w:suppressAutoHyphens/>
        <w:autoSpaceDE w:val="0"/>
        <w:spacing w:before="120" w:after="120" w:line="240" w:lineRule="auto"/>
        <w:ind w:left="360" w:hanging="36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12.</w:t>
      </w:r>
      <w:r w:rsidRPr="00AE54AD">
        <w:rPr>
          <w:rFonts w:ascii="Times New Roman" w:eastAsia="Times New Roman" w:hAnsi="Times New Roman" w:cs="Times New Roman"/>
          <w:lang w:eastAsia="ar-SA"/>
        </w:rPr>
        <w:tab/>
        <w:t>Załączniki:</w:t>
      </w:r>
    </w:p>
    <w:p w:rsidR="00AE54AD" w:rsidRPr="00AE54AD" w:rsidRDefault="00AE54AD" w:rsidP="00AE54AD">
      <w:pPr>
        <w:tabs>
          <w:tab w:val="left" w:pos="750"/>
        </w:tabs>
        <w:autoSpaceDE w:val="0"/>
        <w:spacing w:after="0" w:line="240" w:lineRule="auto"/>
        <w:ind w:left="750" w:hanging="390"/>
        <w:rPr>
          <w:rFonts w:ascii="Times New Roman" w:eastAsia="Times New Roman" w:hAnsi="Times New Roman" w:cs="Times New Roman"/>
          <w:i/>
          <w:lang w:eastAsia="ar-SA"/>
        </w:rPr>
      </w:pPr>
      <w:r w:rsidRPr="00AE54AD">
        <w:rPr>
          <w:rFonts w:ascii="Times New Roman" w:eastAsia="Times New Roman" w:hAnsi="Times New Roman" w:cs="Times New Roman"/>
          <w:lang w:eastAsia="ar-SA"/>
        </w:rPr>
        <w:t>Załącznik nr 1 –</w:t>
      </w:r>
      <w:r w:rsidRPr="00AE54AD">
        <w:rPr>
          <w:rFonts w:ascii="Times New Roman" w:eastAsia="Times New Roman" w:hAnsi="Times New Roman" w:cs="Times New Roman"/>
          <w:i/>
          <w:lang w:eastAsia="ar-SA"/>
        </w:rPr>
        <w:t>Opis przedmiotu zamówienia</w:t>
      </w:r>
    </w:p>
    <w:p w:rsidR="00AE54AD" w:rsidRPr="00AE54AD" w:rsidRDefault="00AE54AD" w:rsidP="00AE54AD">
      <w:pPr>
        <w:tabs>
          <w:tab w:val="left" w:pos="750"/>
        </w:tabs>
        <w:autoSpaceDE w:val="0"/>
        <w:spacing w:after="0" w:line="240" w:lineRule="auto"/>
        <w:ind w:left="750" w:hanging="390"/>
        <w:rPr>
          <w:rFonts w:ascii="Times New Roman" w:eastAsia="Times New Roman" w:hAnsi="Times New Roman" w:cs="Times New Roman"/>
          <w:i/>
          <w:lang w:eastAsia="ar-SA"/>
        </w:rPr>
      </w:pPr>
      <w:r w:rsidRPr="00AE54AD">
        <w:rPr>
          <w:rFonts w:ascii="Times New Roman" w:eastAsia="Times New Roman" w:hAnsi="Times New Roman" w:cs="Times New Roman"/>
          <w:lang w:eastAsia="ar-SA"/>
        </w:rPr>
        <w:t xml:space="preserve">Załącznik nr 2 – </w:t>
      </w:r>
      <w:r w:rsidRPr="00AE54AD">
        <w:rPr>
          <w:rFonts w:ascii="Times New Roman" w:eastAsia="Times New Roman" w:hAnsi="Times New Roman" w:cs="Times New Roman"/>
          <w:i/>
          <w:lang w:eastAsia="ar-SA"/>
        </w:rPr>
        <w:t>Oferta Wykonawcy</w:t>
      </w:r>
    </w:p>
    <w:p w:rsidR="00AE54AD" w:rsidRPr="00AE54AD" w:rsidRDefault="00AE54AD" w:rsidP="00AE54AD">
      <w:pPr>
        <w:tabs>
          <w:tab w:val="left" w:pos="750"/>
        </w:tabs>
        <w:autoSpaceDE w:val="0"/>
        <w:spacing w:after="0" w:line="240" w:lineRule="auto"/>
        <w:ind w:left="750" w:hanging="390"/>
        <w:rPr>
          <w:rFonts w:ascii="Times New Roman" w:eastAsia="Times New Roman" w:hAnsi="Times New Roman" w:cs="Times New Roman"/>
          <w:i/>
          <w:lang w:eastAsia="ar-SA"/>
        </w:rPr>
      </w:pPr>
      <w:r w:rsidRPr="00AE54AD">
        <w:rPr>
          <w:rFonts w:ascii="Times New Roman" w:eastAsia="Times New Roman" w:hAnsi="Times New Roman" w:cs="Times New Roman"/>
          <w:lang w:eastAsia="ar-SA"/>
        </w:rPr>
        <w:t xml:space="preserve">Załącznik nr 3 – </w:t>
      </w:r>
      <w:r w:rsidRPr="00AE54AD">
        <w:rPr>
          <w:rFonts w:ascii="Times New Roman" w:eastAsia="Times New Roman" w:hAnsi="Times New Roman" w:cs="Times New Roman"/>
          <w:i/>
          <w:lang w:eastAsia="ar-SA"/>
        </w:rPr>
        <w:t>Protokół odbioru końcowego (wzór)</w:t>
      </w:r>
    </w:p>
    <w:p w:rsidR="00AE54AD" w:rsidRPr="00AE54AD" w:rsidRDefault="00AE54AD" w:rsidP="00AE54AD">
      <w:pPr>
        <w:tabs>
          <w:tab w:val="left" w:pos="750"/>
        </w:tabs>
        <w:autoSpaceDE w:val="0"/>
        <w:spacing w:after="0" w:line="240" w:lineRule="auto"/>
        <w:ind w:left="750" w:hanging="390"/>
        <w:rPr>
          <w:rFonts w:ascii="Times New Roman" w:eastAsia="Times New Roman" w:hAnsi="Times New Roman" w:cs="Times New Roman"/>
          <w:lang w:eastAsia="ar-SA"/>
        </w:rPr>
      </w:pPr>
      <w:r w:rsidRPr="00AE54AD">
        <w:rPr>
          <w:rFonts w:ascii="Times New Roman" w:eastAsia="Times New Roman" w:hAnsi="Times New Roman" w:cs="Times New Roman"/>
          <w:lang w:eastAsia="ar-SA"/>
        </w:rPr>
        <w:t xml:space="preserve">Załącznik nr 4 – </w:t>
      </w:r>
      <w:r w:rsidRPr="00AE54AD">
        <w:rPr>
          <w:rFonts w:ascii="Times New Roman" w:eastAsia="Times New Roman" w:hAnsi="Times New Roman" w:cs="Times New Roman"/>
          <w:i/>
          <w:lang w:eastAsia="pl-PL"/>
        </w:rPr>
        <w:t>Zgłoszenie awarii</w:t>
      </w:r>
      <w:r w:rsidRPr="00AE54AD">
        <w:rPr>
          <w:rFonts w:ascii="Times New Roman" w:eastAsia="Times New Roman" w:hAnsi="Times New Roman" w:cs="Times New Roman"/>
          <w:lang w:eastAsia="pl-PL"/>
        </w:rPr>
        <w:t xml:space="preserve"> </w:t>
      </w:r>
      <w:r w:rsidRPr="00AE54AD">
        <w:rPr>
          <w:rFonts w:ascii="Times New Roman" w:eastAsia="Times New Roman" w:hAnsi="Times New Roman" w:cs="Times New Roman"/>
          <w:i/>
          <w:lang w:eastAsia="ar-SA"/>
        </w:rPr>
        <w:t>(wzór)</w:t>
      </w:r>
    </w:p>
    <w:p w:rsidR="00AE54AD" w:rsidRPr="00AE54AD" w:rsidRDefault="00AE54AD" w:rsidP="00AE54AD">
      <w:pPr>
        <w:tabs>
          <w:tab w:val="left" w:pos="750"/>
        </w:tabs>
        <w:autoSpaceDE w:val="0"/>
        <w:spacing w:after="0" w:line="240" w:lineRule="auto"/>
        <w:ind w:left="750" w:hanging="390"/>
        <w:rPr>
          <w:rFonts w:ascii="Times New Roman" w:eastAsia="Times New Roman" w:hAnsi="Times New Roman" w:cs="Times New Roman"/>
          <w:i/>
          <w:lang w:eastAsia="ar-SA"/>
        </w:rPr>
      </w:pPr>
      <w:r w:rsidRPr="00AE54AD">
        <w:rPr>
          <w:rFonts w:ascii="Times New Roman" w:eastAsia="Times New Roman" w:hAnsi="Times New Roman" w:cs="Times New Roman"/>
          <w:lang w:eastAsia="ar-SA"/>
        </w:rPr>
        <w:t xml:space="preserve">Załącznik nr 5 – </w:t>
      </w:r>
      <w:r w:rsidRPr="00AE54AD">
        <w:rPr>
          <w:rFonts w:ascii="Times New Roman" w:eastAsia="Times New Roman" w:hAnsi="Times New Roman" w:cs="Times New Roman"/>
          <w:i/>
          <w:lang w:eastAsia="pl-PL"/>
        </w:rPr>
        <w:t>Protokół usunięcia awarii</w:t>
      </w:r>
      <w:r w:rsidRPr="00AE54AD">
        <w:rPr>
          <w:rFonts w:ascii="Times New Roman" w:eastAsia="Times New Roman" w:hAnsi="Times New Roman" w:cs="Times New Roman"/>
          <w:i/>
          <w:lang w:eastAsia="ar-SA"/>
        </w:rPr>
        <w:t xml:space="preserve"> (wzór)</w:t>
      </w:r>
    </w:p>
    <w:p w:rsidR="00AE54AD" w:rsidRPr="00AE54AD" w:rsidRDefault="00AE54AD" w:rsidP="00AE54AD">
      <w:pPr>
        <w:tabs>
          <w:tab w:val="left" w:pos="750"/>
        </w:tabs>
        <w:autoSpaceDE w:val="0"/>
        <w:spacing w:after="0" w:line="240" w:lineRule="auto"/>
        <w:ind w:left="750" w:hanging="390"/>
        <w:rPr>
          <w:rFonts w:ascii="Times New Roman" w:eastAsia="Times New Roman" w:hAnsi="Times New Roman" w:cs="Times New Roman"/>
          <w:i/>
          <w:lang w:eastAsia="ar-SA"/>
        </w:rPr>
      </w:pPr>
      <w:r w:rsidRPr="00AE54AD">
        <w:rPr>
          <w:rFonts w:ascii="Times New Roman" w:eastAsia="Times New Roman" w:hAnsi="Times New Roman" w:cs="Times New Roman"/>
          <w:lang w:eastAsia="ar-SA"/>
        </w:rPr>
        <w:t xml:space="preserve">Załącznik nr 6 – </w:t>
      </w:r>
      <w:r w:rsidRPr="00AE54AD">
        <w:rPr>
          <w:rFonts w:ascii="Times New Roman" w:eastAsia="Times New Roman" w:hAnsi="Times New Roman" w:cs="Times New Roman"/>
          <w:i/>
          <w:lang w:eastAsia="pl-PL"/>
        </w:rPr>
        <w:t>Protokół dokonania wymiany</w:t>
      </w:r>
      <w:r w:rsidRPr="00AE54AD">
        <w:rPr>
          <w:rFonts w:ascii="Times New Roman" w:eastAsia="Times New Roman" w:hAnsi="Times New Roman" w:cs="Times New Roman"/>
          <w:i/>
          <w:lang w:eastAsia="ar-SA"/>
        </w:rPr>
        <w:t xml:space="preserve"> (wzór)</w:t>
      </w:r>
    </w:p>
    <w:p w:rsidR="00AE54AD" w:rsidRPr="00AE54AD" w:rsidRDefault="00AE54AD" w:rsidP="00AE54AD">
      <w:pPr>
        <w:autoSpaceDE w:val="0"/>
        <w:spacing w:before="120" w:after="120" w:line="240" w:lineRule="auto"/>
        <w:rPr>
          <w:rFonts w:ascii="Times New Roman" w:eastAsia="Times New Roman" w:hAnsi="Times New Roman" w:cs="Times New Roman"/>
          <w:b/>
          <w:bCs/>
          <w:lang w:eastAsia="ar-SA"/>
        </w:rPr>
      </w:pPr>
    </w:p>
    <w:p w:rsidR="00AE54AD" w:rsidRPr="00AE54AD" w:rsidRDefault="00AE54AD" w:rsidP="00AE54AD">
      <w:pPr>
        <w:autoSpaceDE w:val="0"/>
        <w:spacing w:before="120" w:after="120" w:line="240" w:lineRule="auto"/>
        <w:rPr>
          <w:rFonts w:ascii="Times New Roman" w:eastAsia="Times New Roman" w:hAnsi="Times New Roman" w:cs="Times New Roman"/>
          <w:b/>
          <w:bCs/>
          <w:lang w:eastAsia="ar-SA"/>
        </w:rPr>
      </w:pPr>
    </w:p>
    <w:p w:rsidR="00AE54AD" w:rsidRPr="00AE54AD" w:rsidRDefault="00AE54AD" w:rsidP="00AE54AD">
      <w:pPr>
        <w:autoSpaceDE w:val="0"/>
        <w:spacing w:before="120" w:after="120" w:line="240" w:lineRule="auto"/>
        <w:rPr>
          <w:rFonts w:ascii="Times New Roman" w:eastAsia="Times New Roman" w:hAnsi="Times New Roman" w:cs="Times New Roman"/>
          <w:b/>
          <w:bCs/>
          <w:lang w:eastAsia="ar-SA"/>
        </w:rPr>
      </w:pPr>
    </w:p>
    <w:p w:rsidR="00AE54AD" w:rsidRPr="00AE54AD" w:rsidRDefault="00AE54AD" w:rsidP="00AE54AD">
      <w:pPr>
        <w:autoSpaceDE w:val="0"/>
        <w:spacing w:before="120" w:after="120" w:line="240" w:lineRule="auto"/>
        <w:rPr>
          <w:rFonts w:ascii="Times New Roman" w:eastAsia="Times New Roman" w:hAnsi="Times New Roman" w:cs="Times New Roman"/>
          <w:b/>
          <w:bCs/>
          <w:lang w:eastAsia="ar-SA"/>
        </w:rPr>
      </w:pPr>
    </w:p>
    <w:p w:rsidR="00AE54AD" w:rsidRPr="00AE54AD" w:rsidRDefault="00AE54AD" w:rsidP="00AE54AD">
      <w:pPr>
        <w:autoSpaceDE w:val="0"/>
        <w:spacing w:before="120" w:after="120" w:line="240" w:lineRule="auto"/>
        <w:rPr>
          <w:rFonts w:ascii="Times New Roman" w:eastAsia="Times New Roman" w:hAnsi="Times New Roman" w:cs="Times New Roman"/>
          <w:b/>
          <w:bCs/>
          <w:lang w:eastAsia="ar-SA"/>
        </w:rPr>
      </w:pPr>
    </w:p>
    <w:p w:rsidR="00AE54AD" w:rsidRPr="00AE54AD" w:rsidRDefault="00AE54AD" w:rsidP="00AE54AD">
      <w:pPr>
        <w:autoSpaceDE w:val="0"/>
        <w:spacing w:before="120" w:after="120" w:line="240" w:lineRule="auto"/>
        <w:jc w:val="center"/>
        <w:rPr>
          <w:rFonts w:ascii="Times New Roman" w:eastAsia="Times New Roman" w:hAnsi="Times New Roman" w:cs="Times New Roman"/>
          <w:b/>
          <w:bCs/>
          <w:lang w:eastAsia="ar-SA"/>
        </w:rPr>
        <w:sectPr w:rsidR="00AE54AD" w:rsidRPr="00AE54AD" w:rsidSect="00A360D2">
          <w:pgSz w:w="11906" w:h="16838"/>
          <w:pgMar w:top="851" w:right="1701" w:bottom="851" w:left="1559" w:header="709" w:footer="709" w:gutter="0"/>
          <w:cols w:space="708"/>
        </w:sectPr>
      </w:pPr>
      <w:r w:rsidRPr="00AE54AD">
        <w:rPr>
          <w:rFonts w:ascii="Times New Roman" w:eastAsia="Times New Roman" w:hAnsi="Times New Roman" w:cs="Times New Roman"/>
          <w:b/>
          <w:bCs/>
          <w:lang w:eastAsia="ar-SA"/>
        </w:rPr>
        <w:t xml:space="preserve">ZAMAWIAJĄCY </w:t>
      </w:r>
      <w:r w:rsidRPr="00AE54AD">
        <w:rPr>
          <w:rFonts w:ascii="Times New Roman" w:eastAsia="Times New Roman" w:hAnsi="Times New Roman" w:cs="Times New Roman"/>
          <w:b/>
          <w:bCs/>
          <w:lang w:eastAsia="ar-SA"/>
        </w:rPr>
        <w:tab/>
      </w:r>
      <w:r w:rsidRPr="00AE54AD">
        <w:rPr>
          <w:rFonts w:ascii="Times New Roman" w:eastAsia="Times New Roman" w:hAnsi="Times New Roman" w:cs="Times New Roman"/>
          <w:b/>
          <w:bCs/>
          <w:lang w:eastAsia="ar-SA"/>
        </w:rPr>
        <w:tab/>
      </w:r>
      <w:r w:rsidRPr="00AE54AD">
        <w:rPr>
          <w:rFonts w:ascii="Times New Roman" w:eastAsia="Times New Roman" w:hAnsi="Times New Roman" w:cs="Times New Roman"/>
          <w:b/>
          <w:bCs/>
          <w:lang w:eastAsia="ar-SA"/>
        </w:rPr>
        <w:tab/>
      </w:r>
      <w:r w:rsidRPr="00AE54AD">
        <w:rPr>
          <w:rFonts w:ascii="Times New Roman" w:eastAsia="Times New Roman" w:hAnsi="Times New Roman" w:cs="Times New Roman"/>
          <w:b/>
          <w:bCs/>
          <w:lang w:eastAsia="ar-SA"/>
        </w:rPr>
        <w:tab/>
      </w:r>
      <w:r w:rsidRPr="00AE54AD">
        <w:rPr>
          <w:rFonts w:ascii="Times New Roman" w:eastAsia="Times New Roman" w:hAnsi="Times New Roman" w:cs="Times New Roman"/>
          <w:b/>
          <w:bCs/>
          <w:lang w:eastAsia="ar-SA"/>
        </w:rPr>
        <w:tab/>
      </w:r>
      <w:r w:rsidRPr="00AE54AD">
        <w:rPr>
          <w:rFonts w:ascii="Times New Roman" w:eastAsia="Times New Roman" w:hAnsi="Times New Roman" w:cs="Times New Roman"/>
          <w:b/>
          <w:bCs/>
          <w:lang w:eastAsia="ar-SA"/>
        </w:rPr>
        <w:tab/>
      </w:r>
      <w:r w:rsidRPr="00AE54AD">
        <w:rPr>
          <w:rFonts w:ascii="Times New Roman" w:eastAsia="Times New Roman" w:hAnsi="Times New Roman" w:cs="Times New Roman"/>
          <w:b/>
          <w:bCs/>
          <w:lang w:eastAsia="ar-SA"/>
        </w:rPr>
        <w:tab/>
        <w:t>WYKONAWCA</w:t>
      </w:r>
    </w:p>
    <w:p w:rsidR="00AE54AD" w:rsidRPr="00AE54AD" w:rsidRDefault="00AE54AD" w:rsidP="00AE54AD">
      <w:pPr>
        <w:autoSpaceDE w:val="0"/>
        <w:autoSpaceDN w:val="0"/>
        <w:adjustRightInd w:val="0"/>
        <w:spacing w:after="0"/>
        <w:ind w:left="6024"/>
        <w:jc w:val="righ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lastRenderedPageBreak/>
        <w:t>Załącznik nr 3 do umowy</w:t>
      </w:r>
    </w:p>
    <w:p w:rsidR="00AE54AD" w:rsidRPr="00AE54AD" w:rsidRDefault="00AE54AD" w:rsidP="00AE54AD">
      <w:pPr>
        <w:spacing w:after="0"/>
        <w:jc w:val="right"/>
        <w:rPr>
          <w:rFonts w:ascii="Times New Roman" w:eastAsia="Times New Roman" w:hAnsi="Times New Roman" w:cs="Times New Roman"/>
          <w:lang w:eastAsia="pl-PL"/>
        </w:rPr>
      </w:pPr>
      <w:r w:rsidRPr="00AE54AD">
        <w:rPr>
          <w:rFonts w:ascii="Times New Roman" w:eastAsia="Times New Roman" w:hAnsi="Times New Roman" w:cs="Times New Roman"/>
          <w:i/>
          <w:lang w:eastAsia="pl-PL"/>
        </w:rPr>
        <w:t>Protokół końcowy(wzór)</w:t>
      </w:r>
    </w:p>
    <w:p w:rsidR="00AE54AD" w:rsidRPr="00AE54AD" w:rsidRDefault="00AE54AD" w:rsidP="00AE54AD">
      <w:pPr>
        <w:tabs>
          <w:tab w:val="left" w:pos="2445"/>
        </w:tabs>
        <w:spacing w:after="0"/>
        <w:jc w:val="center"/>
        <w:rPr>
          <w:rFonts w:ascii="Times New Roman" w:eastAsia="Times New Roman" w:hAnsi="Times New Roman" w:cs="Times New Roman"/>
          <w:b/>
          <w:lang w:eastAsia="pl-PL"/>
        </w:rPr>
      </w:pPr>
    </w:p>
    <w:p w:rsidR="00AE54AD" w:rsidRPr="00AE54AD" w:rsidRDefault="00AE54AD" w:rsidP="00AE54AD">
      <w:pPr>
        <w:tabs>
          <w:tab w:val="left" w:pos="2445"/>
        </w:tabs>
        <w:spacing w:after="0"/>
        <w:jc w:val="center"/>
        <w:rPr>
          <w:rFonts w:ascii="Times New Roman" w:eastAsia="Times New Roman" w:hAnsi="Times New Roman" w:cs="Times New Roman"/>
          <w:b/>
          <w:lang w:eastAsia="pl-PL"/>
        </w:rPr>
      </w:pPr>
      <w:r w:rsidRPr="00AE54AD">
        <w:rPr>
          <w:rFonts w:ascii="Times New Roman" w:eastAsia="Times New Roman" w:hAnsi="Times New Roman" w:cs="Times New Roman"/>
          <w:b/>
          <w:lang w:eastAsia="pl-PL"/>
        </w:rPr>
        <w:t xml:space="preserve">PROTOKÓŁ ODBIORU KOŃCOWEGO </w:t>
      </w:r>
    </w:p>
    <w:p w:rsidR="00AE54AD" w:rsidRPr="00AE54AD" w:rsidRDefault="00AE54AD" w:rsidP="00AE54AD">
      <w:pPr>
        <w:tabs>
          <w:tab w:val="left" w:pos="2445"/>
        </w:tabs>
        <w:spacing w:before="120" w:after="120"/>
        <w:jc w:val="center"/>
        <w:rPr>
          <w:rFonts w:ascii="Times New Roman" w:eastAsia="Times New Roman" w:hAnsi="Times New Roman" w:cs="Times New Roman"/>
          <w:b/>
          <w:lang w:eastAsia="pl-PL"/>
        </w:rPr>
      </w:pPr>
      <w:r w:rsidRPr="00AE54AD">
        <w:rPr>
          <w:rFonts w:ascii="Times New Roman" w:eastAsia="Times New Roman" w:hAnsi="Times New Roman" w:cs="Times New Roman"/>
          <w:b/>
          <w:lang w:eastAsia="pl-PL"/>
        </w:rPr>
        <w:t>UMOWA NR ……………………………………</w:t>
      </w:r>
    </w:p>
    <w:p w:rsidR="00AE54AD" w:rsidRPr="00AE54AD" w:rsidRDefault="00AE54AD" w:rsidP="00AE54AD">
      <w:pPr>
        <w:tabs>
          <w:tab w:val="left" w:pos="2445"/>
        </w:tabs>
        <w:spacing w:before="120" w:after="120"/>
        <w:jc w:val="center"/>
        <w:rPr>
          <w:rFonts w:ascii="Times New Roman" w:eastAsia="Times New Roman" w:hAnsi="Times New Roman" w:cs="Times New Roman"/>
          <w:b/>
          <w:lang w:eastAsia="pl-PL"/>
        </w:rPr>
      </w:pPr>
      <w:r w:rsidRPr="00AE54AD">
        <w:rPr>
          <w:rFonts w:ascii="Times New Roman" w:eastAsia="Times New Roman" w:hAnsi="Times New Roman" w:cs="Times New Roman"/>
          <w:b/>
          <w:lang w:eastAsia="pl-PL"/>
        </w:rPr>
        <w:t>Z DNIA ………………………………</w:t>
      </w:r>
    </w:p>
    <w:p w:rsidR="00AE54AD" w:rsidRPr="00AE54AD" w:rsidRDefault="00AE54AD" w:rsidP="00AE54AD">
      <w:pPr>
        <w:tabs>
          <w:tab w:val="left" w:pos="2445"/>
        </w:tabs>
        <w:spacing w:before="120" w:after="120"/>
        <w:rPr>
          <w:rFonts w:ascii="Times New Roman" w:eastAsia="Times New Roman" w:hAnsi="Times New Roman" w:cs="Times New Roman"/>
          <w:b/>
          <w:lang w:eastAsia="pl-PL"/>
        </w:rPr>
      </w:pPr>
    </w:p>
    <w:p w:rsidR="00AE54AD" w:rsidRPr="00AE54AD" w:rsidRDefault="00AE54AD" w:rsidP="00AE54AD">
      <w:pPr>
        <w:tabs>
          <w:tab w:val="left" w:pos="2445"/>
        </w:tabs>
        <w:spacing w:before="120" w:after="120"/>
        <w:rPr>
          <w:rFonts w:ascii="Times New Roman" w:eastAsia="Times New Roman" w:hAnsi="Times New Roman" w:cs="Times New Roman"/>
          <w:b/>
          <w:lang w:eastAsia="pl-PL"/>
        </w:rPr>
      </w:pP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Data przeprowadzenia odbioru: ………………………………………………………….</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Miejsce przeprowadzenia odbioru: ………………………………………………………</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Osoby dokonujące odbioru:</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Przedstawiciele Zamawiającego:  </w:t>
      </w:r>
      <w:r w:rsidRPr="00AE54AD">
        <w:rPr>
          <w:rFonts w:ascii="Times New Roman" w:eastAsia="Times New Roman" w:hAnsi="Times New Roman" w:cs="Times New Roman"/>
          <w:lang w:eastAsia="pl-PL"/>
        </w:rPr>
        <w:tab/>
        <w:t>…………………………………………………….</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t>…………………………………………………….</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t>…………………………………………………….</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Przedstawiciele Wykonawcy:  </w:t>
      </w:r>
      <w:r w:rsidRPr="00AE54AD">
        <w:rPr>
          <w:rFonts w:ascii="Times New Roman" w:eastAsia="Times New Roman" w:hAnsi="Times New Roman" w:cs="Times New Roman"/>
          <w:lang w:eastAsia="pl-PL"/>
        </w:rPr>
        <w:tab/>
        <w:t>…………………………………………………….</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t>…………………………………………………….</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t>…………………………………………………….</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Przedmiot umowy:</w:t>
      </w:r>
    </w:p>
    <w:p w:rsidR="00AE54AD" w:rsidRPr="00AE54AD" w:rsidRDefault="00AE54AD" w:rsidP="00AE54AD">
      <w:pPr>
        <w:tabs>
          <w:tab w:val="left" w:pos="2445"/>
        </w:tabs>
        <w:spacing w:before="120" w:after="120"/>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w:t>
      </w:r>
    </w:p>
    <w:p w:rsidR="00AE54AD" w:rsidRPr="00AE54AD" w:rsidRDefault="00AE54AD" w:rsidP="00DB48C4">
      <w:pPr>
        <w:numPr>
          <w:ilvl w:val="0"/>
          <w:numId w:val="12"/>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Zgodność wykonania usługi z umową:</w:t>
      </w:r>
      <w:r w:rsidRPr="00AE54AD">
        <w:rPr>
          <w:rFonts w:ascii="Times New Roman" w:eastAsia="Times New Roman" w:hAnsi="Times New Roman" w:cs="Times New Roman"/>
          <w:lang w:eastAsia="pl-PL"/>
        </w:rPr>
        <w:tab/>
        <w:t>.</w:t>
      </w:r>
    </w:p>
    <w:p w:rsidR="00AE54AD" w:rsidRPr="00AE54AD" w:rsidRDefault="00AE54AD" w:rsidP="00AE54AD">
      <w:pPr>
        <w:tabs>
          <w:tab w:val="right" w:leader="dot" w:pos="9072"/>
        </w:tabs>
        <w:spacing w:before="120" w:after="120"/>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b/>
      </w:r>
    </w:p>
    <w:p w:rsidR="00AE54AD" w:rsidRPr="00AE54AD" w:rsidRDefault="00AE54AD" w:rsidP="00DB48C4">
      <w:pPr>
        <w:numPr>
          <w:ilvl w:val="0"/>
          <w:numId w:val="12"/>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Wnioski końcowe.</w:t>
      </w:r>
      <w:r w:rsidRPr="00AE54AD">
        <w:rPr>
          <w:rFonts w:ascii="Times New Roman" w:eastAsia="Times New Roman" w:hAnsi="Times New Roman" w:cs="Times New Roman"/>
          <w:lang w:eastAsia="pl-PL"/>
        </w:rPr>
        <w:tab/>
        <w:t>.</w:t>
      </w:r>
    </w:p>
    <w:p w:rsidR="00AE54AD" w:rsidRPr="00AE54AD" w:rsidRDefault="00AE54AD" w:rsidP="00AE54AD">
      <w:pPr>
        <w:tabs>
          <w:tab w:val="right" w:leader="dot" w:pos="9072"/>
        </w:tabs>
        <w:spacing w:before="120" w:after="120"/>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b/>
        <w:t>.</w:t>
      </w:r>
    </w:p>
    <w:p w:rsidR="00AE54AD" w:rsidRPr="00AE54AD" w:rsidRDefault="00AE54AD" w:rsidP="00AE54AD">
      <w:pPr>
        <w:spacing w:before="120" w:after="120"/>
        <w:jc w:val="left"/>
        <w:rPr>
          <w:rFonts w:ascii="Times New Roman" w:eastAsia="Times New Roman" w:hAnsi="Times New Roman" w:cs="Times New Roman"/>
          <w:lang w:eastAsia="pl-PL"/>
        </w:rPr>
      </w:pPr>
    </w:p>
    <w:p w:rsidR="00AE54AD" w:rsidRPr="00AE54AD" w:rsidRDefault="00AE54AD" w:rsidP="00AE54AD">
      <w:pPr>
        <w:spacing w:before="120" w:after="120"/>
        <w:jc w:val="left"/>
        <w:rPr>
          <w:rFonts w:ascii="Times New Roman" w:eastAsia="Times New Roman" w:hAnsi="Times New Roman" w:cs="Times New Roman"/>
          <w:lang w:eastAsia="pl-PL"/>
        </w:rPr>
      </w:pPr>
    </w:p>
    <w:p w:rsidR="00AE54AD" w:rsidRPr="00AE54AD" w:rsidRDefault="00AE54AD" w:rsidP="00AE54AD">
      <w:pPr>
        <w:spacing w:before="120" w:after="120"/>
        <w:jc w:val="left"/>
        <w:rPr>
          <w:rFonts w:ascii="Times New Roman" w:eastAsia="Times New Roman" w:hAnsi="Times New Roman" w:cs="Times New Roman"/>
          <w:lang w:eastAsia="pl-PL"/>
        </w:rPr>
      </w:pPr>
    </w:p>
    <w:p w:rsidR="00AE54AD" w:rsidRPr="00AE54AD" w:rsidRDefault="00AE54AD" w:rsidP="00AE54AD">
      <w:pPr>
        <w:spacing w:before="120" w:after="120"/>
        <w:jc w:val="left"/>
        <w:rPr>
          <w:rFonts w:ascii="Times New Roman" w:eastAsia="Times New Roman" w:hAnsi="Times New Roman" w:cs="Times New Roman"/>
          <w:b/>
          <w:lang w:eastAsia="pl-PL"/>
        </w:rPr>
      </w:pPr>
      <w:r w:rsidRPr="00AE54AD">
        <w:rPr>
          <w:rFonts w:ascii="Times New Roman" w:eastAsia="Times New Roman" w:hAnsi="Times New Roman" w:cs="Times New Roman"/>
          <w:b/>
          <w:lang w:eastAsia="pl-PL"/>
        </w:rPr>
        <w:t>WYKONAWCA                                                                                  ZAMAWIAJĄCY</w:t>
      </w:r>
    </w:p>
    <w:p w:rsidR="00AE54AD" w:rsidRPr="00AE54AD" w:rsidRDefault="00AE54AD" w:rsidP="00AE54AD">
      <w:pPr>
        <w:spacing w:before="120" w:after="120"/>
        <w:rPr>
          <w:rFonts w:ascii="Times New Roman" w:eastAsia="Times New Roman" w:hAnsi="Times New Roman" w:cs="Times New Roman"/>
          <w:b/>
          <w:lang w:eastAsia="pl-PL"/>
        </w:rPr>
      </w:pPr>
    </w:p>
    <w:p w:rsidR="00AE54AD" w:rsidRPr="00AE54AD" w:rsidRDefault="00AE54AD" w:rsidP="00AE54AD">
      <w:pPr>
        <w:autoSpaceDE w:val="0"/>
        <w:autoSpaceDN w:val="0"/>
        <w:adjustRightInd w:val="0"/>
        <w:spacing w:before="120" w:after="120"/>
        <w:ind w:left="360"/>
        <w:jc w:val="right"/>
        <w:rPr>
          <w:rFonts w:ascii="Times New Roman" w:eastAsia="Times New Roman" w:hAnsi="Times New Roman" w:cs="Times New Roman"/>
          <w:lang w:eastAsia="pl-PL"/>
        </w:rPr>
      </w:pPr>
    </w:p>
    <w:p w:rsidR="00AE54AD" w:rsidRPr="00AE54AD" w:rsidRDefault="00AE54AD" w:rsidP="00AE54AD">
      <w:pPr>
        <w:autoSpaceDE w:val="0"/>
        <w:autoSpaceDN w:val="0"/>
        <w:adjustRightInd w:val="0"/>
        <w:spacing w:before="120" w:after="120"/>
        <w:ind w:left="360"/>
        <w:jc w:val="right"/>
        <w:rPr>
          <w:rFonts w:ascii="Times New Roman" w:eastAsia="Times New Roman" w:hAnsi="Times New Roman" w:cs="Times New Roman"/>
          <w:lang w:eastAsia="pl-PL"/>
        </w:rPr>
      </w:pPr>
    </w:p>
    <w:p w:rsidR="00AE54AD" w:rsidRDefault="00AE54AD" w:rsidP="00AE54AD">
      <w:pPr>
        <w:autoSpaceDE w:val="0"/>
        <w:autoSpaceDN w:val="0"/>
        <w:adjustRightInd w:val="0"/>
        <w:spacing w:before="120" w:after="120"/>
        <w:ind w:left="360"/>
        <w:jc w:val="right"/>
        <w:rPr>
          <w:rFonts w:ascii="Times New Roman" w:eastAsia="Times New Roman" w:hAnsi="Times New Roman" w:cs="Times New Roman"/>
          <w:lang w:eastAsia="pl-PL"/>
        </w:rPr>
      </w:pPr>
    </w:p>
    <w:p w:rsidR="005B21CC" w:rsidRPr="00AE54AD" w:rsidRDefault="005B21CC" w:rsidP="00AE54AD">
      <w:pPr>
        <w:autoSpaceDE w:val="0"/>
        <w:autoSpaceDN w:val="0"/>
        <w:adjustRightInd w:val="0"/>
        <w:spacing w:before="120" w:after="120"/>
        <w:ind w:left="360"/>
        <w:jc w:val="right"/>
        <w:rPr>
          <w:rFonts w:ascii="Times New Roman" w:eastAsia="Times New Roman" w:hAnsi="Times New Roman" w:cs="Times New Roman"/>
          <w:lang w:eastAsia="pl-PL"/>
        </w:rPr>
      </w:pPr>
    </w:p>
    <w:p w:rsidR="00AE54AD" w:rsidRPr="00AE54AD" w:rsidRDefault="00AE54AD" w:rsidP="00AE54AD">
      <w:pPr>
        <w:autoSpaceDE w:val="0"/>
        <w:autoSpaceDN w:val="0"/>
        <w:adjustRightInd w:val="0"/>
        <w:spacing w:before="120" w:after="120"/>
        <w:ind w:left="360"/>
        <w:jc w:val="righ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lastRenderedPageBreak/>
        <w:t>Załącznik nr 4 do umowy</w:t>
      </w:r>
    </w:p>
    <w:p w:rsidR="00AE54AD" w:rsidRPr="00AE54AD" w:rsidRDefault="00AE54AD" w:rsidP="00AE54AD">
      <w:pPr>
        <w:tabs>
          <w:tab w:val="left" w:pos="2445"/>
        </w:tabs>
        <w:spacing w:before="120" w:after="120"/>
        <w:jc w:val="right"/>
        <w:rPr>
          <w:rFonts w:ascii="Times New Roman" w:eastAsia="Times New Roman" w:hAnsi="Times New Roman" w:cs="Times New Roman"/>
          <w:b/>
          <w:lang w:eastAsia="pl-PL"/>
        </w:rPr>
      </w:pPr>
      <w:r w:rsidRPr="00AE54AD">
        <w:rPr>
          <w:rFonts w:ascii="Times New Roman" w:eastAsia="Times New Roman" w:hAnsi="Times New Roman" w:cs="Times New Roman"/>
          <w:i/>
          <w:lang w:eastAsia="pl-PL"/>
        </w:rPr>
        <w:t>Zgłoszenie awarii</w:t>
      </w:r>
      <w:r w:rsidRPr="00AE54AD">
        <w:rPr>
          <w:rFonts w:ascii="Times New Roman" w:eastAsia="Times New Roman" w:hAnsi="Times New Roman" w:cs="Times New Roman"/>
          <w:lang w:eastAsia="pl-PL"/>
        </w:rPr>
        <w:t xml:space="preserve"> </w:t>
      </w:r>
      <w:r w:rsidRPr="00AE54AD">
        <w:rPr>
          <w:rFonts w:ascii="Times New Roman" w:eastAsia="Times New Roman" w:hAnsi="Times New Roman" w:cs="Times New Roman"/>
          <w:i/>
          <w:lang w:eastAsia="ar-SA"/>
        </w:rPr>
        <w:t>(wzór)</w:t>
      </w:r>
    </w:p>
    <w:p w:rsidR="00AE54AD" w:rsidRPr="00AE54AD" w:rsidRDefault="00AE54AD" w:rsidP="00AE54AD">
      <w:pPr>
        <w:tabs>
          <w:tab w:val="left" w:pos="2445"/>
        </w:tabs>
        <w:spacing w:before="120" w:after="120"/>
        <w:jc w:val="center"/>
        <w:rPr>
          <w:rFonts w:ascii="Times New Roman" w:eastAsia="Times New Roman" w:hAnsi="Times New Roman" w:cs="Times New Roman"/>
          <w:b/>
          <w:lang w:eastAsia="pl-PL"/>
        </w:rPr>
      </w:pPr>
    </w:p>
    <w:p w:rsidR="00AE54AD" w:rsidRPr="00AE54AD" w:rsidRDefault="00AE54AD" w:rsidP="00AE54AD">
      <w:pPr>
        <w:tabs>
          <w:tab w:val="left" w:pos="2445"/>
        </w:tabs>
        <w:spacing w:before="120" w:after="120"/>
        <w:jc w:val="center"/>
        <w:rPr>
          <w:rFonts w:ascii="Times New Roman" w:eastAsia="Times New Roman" w:hAnsi="Times New Roman" w:cs="Times New Roman"/>
          <w:b/>
          <w:lang w:eastAsia="pl-PL"/>
        </w:rPr>
      </w:pPr>
      <w:r w:rsidRPr="00AE54AD">
        <w:rPr>
          <w:rFonts w:ascii="Times New Roman" w:eastAsia="Times New Roman" w:hAnsi="Times New Roman" w:cs="Times New Roman"/>
          <w:b/>
          <w:lang w:eastAsia="pl-PL"/>
        </w:rPr>
        <w:t>ZGŁOSZENIE AWARII</w:t>
      </w:r>
    </w:p>
    <w:p w:rsidR="00AE54AD" w:rsidRPr="00AE54AD" w:rsidRDefault="00AE54AD" w:rsidP="00AE54AD">
      <w:pPr>
        <w:spacing w:before="240" w:after="0"/>
        <w:jc w:val="center"/>
        <w:rPr>
          <w:rFonts w:ascii="Times New Roman" w:eastAsia="Times New Roman" w:hAnsi="Times New Roman" w:cs="Times New Roman"/>
          <w:b/>
          <w:sz w:val="22"/>
          <w:szCs w:val="22"/>
          <w:lang w:eastAsia="pl-PL"/>
        </w:rPr>
      </w:pPr>
    </w:p>
    <w:p w:rsidR="00AE54AD" w:rsidRPr="00AE54AD" w:rsidRDefault="00AE54AD" w:rsidP="00AE54AD">
      <w:pPr>
        <w:spacing w:before="240" w:after="0"/>
        <w:jc w:val="center"/>
        <w:rPr>
          <w:rFonts w:ascii="Times New Roman" w:eastAsia="Times New Roman" w:hAnsi="Times New Roman" w:cs="Times New Roman"/>
          <w:b/>
          <w:sz w:val="22"/>
          <w:szCs w:val="22"/>
          <w:lang w:eastAsia="pl-PL"/>
        </w:rPr>
      </w:pP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Adres i pełna nazwa jednostki (telefon), zgłaszającej awarię …..…………………………</w:t>
      </w:r>
      <w:r w:rsidRPr="00AE54AD">
        <w:rPr>
          <w:rFonts w:ascii="Times New Roman" w:eastAsia="Times New Roman" w:hAnsi="Times New Roman" w:cs="Times New Roman"/>
          <w:lang w:eastAsia="pl-PL"/>
        </w:rPr>
        <w:br/>
        <w:t>………………………………………………………………………………………………………………………….……………………………………………………….</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Model uszkodzonego urządzenia …………………………………………………………………………………………..</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Nr seryjny niesprawnego urządzenia …………………………………………………………………………………………..</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Krótki opis problemu …………………………………………………….………………………..…..………</w:t>
      </w:r>
      <w:r w:rsidRPr="00AE54AD">
        <w:rPr>
          <w:rFonts w:ascii="Times New Roman" w:eastAsia="Times New Roman" w:hAnsi="Times New Roman" w:cs="Times New Roman"/>
          <w:lang w:eastAsia="pl-PL"/>
        </w:rPr>
        <w:br/>
        <w:t>………………………………………………………………………………..……………………………………………………………………………………………………………………………………………………………………………………….………</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Kolejny numer  zgłoszenia awarii u użytkownika …………………………………………………..</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Data i godz. wystąpienia awarii …………………………………………………………………………………………</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Data i godz. zgłoszenia awarii ………………………………………………………………………………………….</w:t>
      </w:r>
    </w:p>
    <w:p w:rsidR="00AE54AD" w:rsidRPr="00AE54AD" w:rsidRDefault="00AE54AD" w:rsidP="00DB48C4">
      <w:pPr>
        <w:numPr>
          <w:ilvl w:val="0"/>
          <w:numId w:val="33"/>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Imię i nazwisko oraz nr telefonu osoby zgłaszającej awarię ……………………………………………………………………………………………………………………………………………………………………………………</w:t>
      </w:r>
    </w:p>
    <w:p w:rsidR="00AE54AD" w:rsidRPr="00AE54AD" w:rsidRDefault="00AE54AD" w:rsidP="00AE54AD">
      <w:pPr>
        <w:autoSpaceDE w:val="0"/>
        <w:autoSpaceDN w:val="0"/>
        <w:adjustRightInd w:val="0"/>
        <w:spacing w:before="120" w:after="120"/>
        <w:ind w:left="360"/>
        <w:jc w:val="righ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br w:type="page"/>
      </w:r>
      <w:r w:rsidRPr="00AE54AD">
        <w:rPr>
          <w:rFonts w:ascii="Times New Roman" w:eastAsia="Times New Roman" w:hAnsi="Times New Roman" w:cs="Times New Roman"/>
          <w:lang w:eastAsia="pl-PL"/>
        </w:rPr>
        <w:lastRenderedPageBreak/>
        <w:t>Załącznik nr 5 do umowy</w:t>
      </w:r>
    </w:p>
    <w:p w:rsidR="00AE54AD" w:rsidRPr="00AE54AD" w:rsidRDefault="00AE54AD" w:rsidP="00AE54AD">
      <w:pPr>
        <w:tabs>
          <w:tab w:val="left" w:pos="750"/>
        </w:tabs>
        <w:autoSpaceDE w:val="0"/>
        <w:spacing w:before="120" w:after="120"/>
        <w:ind w:left="750" w:hanging="390"/>
        <w:jc w:val="right"/>
        <w:rPr>
          <w:rFonts w:ascii="Times New Roman" w:eastAsia="Times New Roman" w:hAnsi="Times New Roman" w:cs="Times New Roman"/>
          <w:lang w:eastAsia="ar-SA"/>
        </w:rPr>
      </w:pPr>
      <w:r w:rsidRPr="00AE54AD">
        <w:rPr>
          <w:rFonts w:ascii="Times New Roman" w:eastAsia="Times New Roman" w:hAnsi="Times New Roman" w:cs="Times New Roman"/>
          <w:i/>
          <w:lang w:eastAsia="pl-PL"/>
        </w:rPr>
        <w:t>Protokół usunięcia awarii</w:t>
      </w:r>
      <w:r w:rsidRPr="00AE54AD">
        <w:rPr>
          <w:rFonts w:ascii="Times New Roman" w:eastAsia="Times New Roman" w:hAnsi="Times New Roman" w:cs="Times New Roman"/>
          <w:i/>
          <w:lang w:eastAsia="ar-SA"/>
        </w:rPr>
        <w:t xml:space="preserve"> (wzór)</w:t>
      </w:r>
    </w:p>
    <w:p w:rsidR="00AE54AD" w:rsidRPr="00AE54AD" w:rsidRDefault="00AE54AD" w:rsidP="00AE54AD">
      <w:pPr>
        <w:spacing w:before="240" w:after="0"/>
        <w:jc w:val="left"/>
        <w:rPr>
          <w:rFonts w:ascii="Times New Roman" w:eastAsia="Times New Roman" w:hAnsi="Times New Roman" w:cs="Times New Roman"/>
          <w:lang w:eastAsia="pl-PL"/>
        </w:rPr>
      </w:pPr>
    </w:p>
    <w:p w:rsidR="00AE54AD" w:rsidRPr="00AE54AD" w:rsidRDefault="00AE54AD" w:rsidP="00AE54AD">
      <w:pPr>
        <w:spacing w:before="240" w:after="0"/>
        <w:jc w:val="center"/>
        <w:rPr>
          <w:rFonts w:ascii="Times New Roman" w:eastAsia="Times New Roman" w:hAnsi="Times New Roman" w:cs="Times New Roman"/>
          <w:b/>
          <w:sz w:val="22"/>
          <w:szCs w:val="22"/>
          <w:lang w:eastAsia="pl-PL"/>
        </w:rPr>
      </w:pPr>
      <w:r w:rsidRPr="00AE54AD">
        <w:rPr>
          <w:rFonts w:ascii="Times New Roman" w:eastAsia="Times New Roman" w:hAnsi="Times New Roman" w:cs="Times New Roman"/>
          <w:b/>
          <w:sz w:val="22"/>
          <w:szCs w:val="22"/>
          <w:lang w:eastAsia="pl-PL"/>
        </w:rPr>
        <w:t>PROTOKÓŁ USUNIĘCIA AWARII</w:t>
      </w:r>
    </w:p>
    <w:p w:rsidR="00AE54AD" w:rsidRPr="00AE54AD" w:rsidRDefault="00AE54AD" w:rsidP="00AE54AD">
      <w:pPr>
        <w:spacing w:before="240" w:after="0"/>
        <w:jc w:val="center"/>
        <w:rPr>
          <w:rFonts w:ascii="Times New Roman" w:eastAsia="Times New Roman" w:hAnsi="Times New Roman" w:cs="Times New Roman"/>
          <w:b/>
          <w:sz w:val="22"/>
          <w:szCs w:val="22"/>
          <w:lang w:eastAsia="pl-PL"/>
        </w:rPr>
      </w:pP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Model uszkodzonego urządzenia …....……………………………………………………...</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Nr seryjny niesprawnego urządzenia ……………………………………………………….</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Tryb dokonania naprawy: </w:t>
      </w:r>
    </w:p>
    <w:p w:rsidR="00AE54AD" w:rsidRPr="00AE54AD" w:rsidRDefault="00AE54AD" w:rsidP="00DB48C4">
      <w:pPr>
        <w:numPr>
          <w:ilvl w:val="1"/>
          <w:numId w:val="34"/>
        </w:numPr>
        <w:spacing w:after="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W miejscu użytkowania</w:t>
      </w:r>
    </w:p>
    <w:p w:rsidR="00AE54AD" w:rsidRPr="00AE54AD" w:rsidRDefault="00AE54AD" w:rsidP="00DB48C4">
      <w:pPr>
        <w:numPr>
          <w:ilvl w:val="1"/>
          <w:numId w:val="34"/>
        </w:numPr>
        <w:spacing w:after="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W serwisie</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Opis wykonanych czynności w ramach naprawy: ………………………………………....</w:t>
      </w:r>
      <w:r w:rsidRPr="00AE54AD">
        <w:rPr>
          <w:rFonts w:ascii="Times New Roman" w:eastAsia="Times New Roman" w:hAnsi="Times New Roman" w:cs="Times New Roman"/>
          <w:lang w:eastAsia="pl-PL"/>
        </w:rPr>
        <w:br/>
        <w:t>…………………………………………………………………………………………….……………………………………………………………………………………………….……………………………………………………………………………………………….……………………………………………………………………………………………….……………………………………………………………………………………………….…………………………………………………………………</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Data i godzina przekazania urządzenia do eksploatacji ……………………………………</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Adres serwisu ……………………………………………………………………………….</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Nazwisko i imię serwisanta ………………...……………………………………………………...………</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Uwagi wykonującego naprawę ………………………………………………………………………………………………………………………………………………………………………………………………</w:t>
      </w:r>
    </w:p>
    <w:p w:rsidR="00AE54AD" w:rsidRPr="00AE54AD" w:rsidRDefault="00AE54AD" w:rsidP="00DB48C4">
      <w:pPr>
        <w:numPr>
          <w:ilvl w:val="0"/>
          <w:numId w:val="34"/>
        </w:numPr>
        <w:tabs>
          <w:tab w:val="right" w:leader="dot" w:pos="9072"/>
        </w:tabs>
        <w:spacing w:before="120"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Uwagi użytkownika .………………………………………………………………………..</w:t>
      </w:r>
    </w:p>
    <w:p w:rsidR="00AE54AD" w:rsidRPr="00AE54AD" w:rsidRDefault="00AE54AD" w:rsidP="00AE54AD">
      <w:pPr>
        <w:tabs>
          <w:tab w:val="right" w:leader="dot" w:pos="9072"/>
        </w:tabs>
        <w:spacing w:before="120" w:after="120"/>
        <w:ind w:left="360"/>
        <w:jc w:val="left"/>
        <w:rPr>
          <w:rFonts w:ascii="Times New Roman" w:eastAsia="Times New Roman" w:hAnsi="Times New Roman" w:cs="Times New Roman"/>
          <w:lang w:eastAsia="pl-PL"/>
        </w:rPr>
      </w:pPr>
    </w:p>
    <w:p w:rsidR="00AE54AD" w:rsidRPr="00AE54AD" w:rsidRDefault="00AE54AD" w:rsidP="00AE54AD">
      <w:pPr>
        <w:tabs>
          <w:tab w:val="left" w:pos="6687"/>
        </w:tabs>
        <w:spacing w:before="120" w:after="120"/>
        <w:jc w:val="left"/>
        <w:rPr>
          <w:rFonts w:ascii="Times New Roman" w:eastAsia="Times New Roman" w:hAnsi="Times New Roman" w:cs="Times New Roman"/>
          <w:b/>
          <w:lang w:eastAsia="pl-PL"/>
        </w:rPr>
      </w:pPr>
      <w:r w:rsidRPr="00AE54AD">
        <w:rPr>
          <w:rFonts w:ascii="Times New Roman" w:eastAsia="Times New Roman" w:hAnsi="Times New Roman" w:cs="Times New Roman"/>
          <w:b/>
          <w:lang w:eastAsia="pl-PL"/>
        </w:rPr>
        <w:t xml:space="preserve">      Zamawiający:</w:t>
      </w:r>
      <w:r w:rsidRPr="00AE54AD">
        <w:rPr>
          <w:rFonts w:ascii="Times New Roman" w:eastAsia="Times New Roman" w:hAnsi="Times New Roman" w:cs="Times New Roman"/>
          <w:b/>
          <w:lang w:eastAsia="pl-PL"/>
        </w:rPr>
        <w:tab/>
        <w:t>Wykonawca:</w:t>
      </w:r>
    </w:p>
    <w:p w:rsidR="00AE54AD" w:rsidRPr="00AE54AD" w:rsidRDefault="00AE54AD" w:rsidP="00AE54AD">
      <w:pPr>
        <w:tabs>
          <w:tab w:val="right" w:leader="dot" w:pos="9072"/>
        </w:tabs>
        <w:spacing w:before="120" w:after="120"/>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 </w:t>
      </w:r>
    </w:p>
    <w:p w:rsidR="00AE54AD" w:rsidRPr="00AE54AD" w:rsidRDefault="00AE54AD" w:rsidP="00AE54AD">
      <w:pPr>
        <w:tabs>
          <w:tab w:val="left" w:pos="6211"/>
        </w:tabs>
        <w:spacing w:before="120" w:after="120"/>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(data i czytelny podpis)       </w:t>
      </w:r>
      <w:r w:rsidRPr="00AE54AD">
        <w:rPr>
          <w:rFonts w:ascii="Times New Roman" w:eastAsia="Times New Roman" w:hAnsi="Times New Roman" w:cs="Times New Roman"/>
          <w:lang w:eastAsia="pl-PL"/>
        </w:rPr>
        <w:tab/>
        <w:t xml:space="preserve">  (data i czytelny podpis)</w:t>
      </w:r>
    </w:p>
    <w:p w:rsidR="00AE54AD" w:rsidRPr="00AE54AD" w:rsidRDefault="00AE54AD" w:rsidP="00AE54AD">
      <w:pPr>
        <w:spacing w:after="0" w:line="240" w:lineRule="auto"/>
        <w:jc w:val="left"/>
        <w:rPr>
          <w:rFonts w:ascii="Times New Roman" w:eastAsia="Times New Roman" w:hAnsi="Times New Roman" w:cs="Times New Roman"/>
          <w:lang w:eastAsia="pl-PL"/>
        </w:rPr>
      </w:pPr>
    </w:p>
    <w:p w:rsidR="00AE54AD" w:rsidRPr="00AE54AD" w:rsidRDefault="00AE54AD" w:rsidP="00AE54AD">
      <w:pPr>
        <w:autoSpaceDE w:val="0"/>
        <w:autoSpaceDN w:val="0"/>
        <w:adjustRightInd w:val="0"/>
        <w:spacing w:before="120" w:after="120"/>
        <w:ind w:left="5664"/>
        <w:jc w:val="left"/>
        <w:rPr>
          <w:rFonts w:ascii="Times New Roman" w:eastAsia="Times New Roman" w:hAnsi="Times New Roman" w:cs="Times New Roman"/>
          <w:lang w:eastAsia="pl-PL"/>
        </w:rPr>
      </w:pPr>
    </w:p>
    <w:p w:rsidR="00AE54AD" w:rsidRPr="00AE54AD" w:rsidRDefault="00AE54AD" w:rsidP="00AE54AD">
      <w:pPr>
        <w:autoSpaceDE w:val="0"/>
        <w:autoSpaceDN w:val="0"/>
        <w:adjustRightInd w:val="0"/>
        <w:spacing w:before="120" w:after="120"/>
        <w:ind w:left="5664"/>
        <w:jc w:val="left"/>
        <w:rPr>
          <w:rFonts w:ascii="Times New Roman" w:eastAsia="Times New Roman" w:hAnsi="Times New Roman" w:cs="Times New Roman"/>
          <w:lang w:eastAsia="pl-PL"/>
        </w:rPr>
      </w:pPr>
    </w:p>
    <w:p w:rsidR="00AE54AD" w:rsidRPr="00AE54AD" w:rsidRDefault="00AE54AD" w:rsidP="00AE54AD">
      <w:pPr>
        <w:autoSpaceDE w:val="0"/>
        <w:autoSpaceDN w:val="0"/>
        <w:adjustRightInd w:val="0"/>
        <w:spacing w:before="120" w:after="120"/>
        <w:ind w:left="5664"/>
        <w:jc w:val="righ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lastRenderedPageBreak/>
        <w:t>Załącznik nr 6 do umowy</w:t>
      </w:r>
    </w:p>
    <w:p w:rsidR="00AE54AD" w:rsidRPr="00AE54AD" w:rsidRDefault="00AE54AD" w:rsidP="00AE54AD">
      <w:pPr>
        <w:tabs>
          <w:tab w:val="left" w:pos="750"/>
        </w:tabs>
        <w:autoSpaceDE w:val="0"/>
        <w:spacing w:before="120" w:after="120" w:line="240" w:lineRule="auto"/>
        <w:ind w:left="750" w:hanging="390"/>
        <w:jc w:val="right"/>
        <w:rPr>
          <w:rFonts w:ascii="Times New Roman" w:eastAsia="Times New Roman" w:hAnsi="Times New Roman" w:cs="Times New Roman"/>
          <w:lang w:eastAsia="ar-SA"/>
        </w:rPr>
      </w:pPr>
      <w:r w:rsidRPr="00AE54AD">
        <w:rPr>
          <w:rFonts w:ascii="Times New Roman" w:eastAsia="Times New Roman" w:hAnsi="Times New Roman" w:cs="Times New Roman"/>
          <w:i/>
          <w:lang w:eastAsia="pl-PL"/>
        </w:rPr>
        <w:t>Protokół dokonania wymiany</w:t>
      </w:r>
      <w:r w:rsidRPr="00AE54AD">
        <w:rPr>
          <w:rFonts w:ascii="Times New Roman" w:eastAsia="Times New Roman" w:hAnsi="Times New Roman" w:cs="Times New Roman"/>
          <w:i/>
          <w:lang w:eastAsia="ar-SA"/>
        </w:rPr>
        <w:t xml:space="preserve"> (wzór)</w:t>
      </w:r>
    </w:p>
    <w:p w:rsidR="00AE54AD" w:rsidRPr="00AE54AD" w:rsidRDefault="00AE54AD" w:rsidP="00AE54AD">
      <w:pPr>
        <w:spacing w:before="120" w:after="0" w:line="240" w:lineRule="auto"/>
        <w:jc w:val="right"/>
        <w:rPr>
          <w:rFonts w:ascii="Times New Roman" w:eastAsia="Times New Roman" w:hAnsi="Times New Roman" w:cs="Times New Roman"/>
          <w:lang w:eastAsia="pl-PL"/>
        </w:rPr>
      </w:pPr>
    </w:p>
    <w:p w:rsidR="00AE54AD" w:rsidRPr="00AE54AD" w:rsidRDefault="00AE54AD" w:rsidP="00AE54AD">
      <w:pPr>
        <w:spacing w:before="120" w:after="0" w:line="240" w:lineRule="auto"/>
        <w:jc w:val="right"/>
        <w:rPr>
          <w:rFonts w:ascii="Times New Roman" w:eastAsia="Times New Roman" w:hAnsi="Times New Roman" w:cs="Times New Roman"/>
          <w:lang w:eastAsia="pl-PL"/>
        </w:rPr>
      </w:pPr>
    </w:p>
    <w:p w:rsidR="00AE54AD" w:rsidRPr="00AE54AD" w:rsidRDefault="00AE54AD" w:rsidP="00AE54AD">
      <w:pPr>
        <w:autoSpaceDE w:val="0"/>
        <w:autoSpaceDN w:val="0"/>
        <w:adjustRightInd w:val="0"/>
        <w:spacing w:after="0" w:line="240" w:lineRule="auto"/>
        <w:jc w:val="center"/>
        <w:rPr>
          <w:rFonts w:ascii="Times New Roman" w:hAnsi="Times New Roman" w:cs="Times New Roman"/>
          <w:b/>
          <w:bCs/>
          <w:sz w:val="22"/>
          <w:szCs w:val="22"/>
        </w:rPr>
      </w:pPr>
      <w:r w:rsidRPr="00AE54AD">
        <w:rPr>
          <w:rFonts w:ascii="Times New Roman" w:eastAsia="Times New Roman" w:hAnsi="Times New Roman" w:cs="Times New Roman"/>
          <w:b/>
          <w:bCs/>
          <w:lang w:eastAsia="pl-PL"/>
        </w:rPr>
        <w:t>PROTOKÓŁ DOKONANIA WYMIANY</w:t>
      </w:r>
    </w:p>
    <w:p w:rsidR="00AE54AD" w:rsidRPr="00AE54AD" w:rsidRDefault="00AE54AD" w:rsidP="00AE54AD">
      <w:pPr>
        <w:autoSpaceDE w:val="0"/>
        <w:autoSpaceDN w:val="0"/>
        <w:adjustRightInd w:val="0"/>
        <w:spacing w:after="0" w:line="240" w:lineRule="auto"/>
        <w:jc w:val="left"/>
        <w:rPr>
          <w:rFonts w:ascii="Times New Roman" w:eastAsia="Times New Roman" w:hAnsi="Times New Roman" w:cs="Times New Roman"/>
          <w:b/>
          <w:bCs/>
          <w:lang w:eastAsia="pl-PL"/>
        </w:rPr>
      </w:pPr>
    </w:p>
    <w:p w:rsidR="00AE54AD" w:rsidRPr="00AE54AD" w:rsidRDefault="00AE54AD" w:rsidP="00AE54AD">
      <w:pPr>
        <w:autoSpaceDE w:val="0"/>
        <w:autoSpaceDN w:val="0"/>
        <w:adjustRightInd w:val="0"/>
        <w:spacing w:after="0" w:line="240" w:lineRule="auto"/>
        <w:jc w:val="left"/>
        <w:rPr>
          <w:rFonts w:ascii="Times New Roman" w:eastAsia="Times New Roman" w:hAnsi="Times New Roman" w:cs="Times New Roman"/>
          <w:b/>
          <w:bCs/>
          <w:lang w:eastAsia="pl-PL"/>
        </w:rPr>
      </w:pPr>
    </w:p>
    <w:p w:rsidR="00AE54AD" w:rsidRPr="00AE54AD" w:rsidRDefault="00AE54AD" w:rsidP="00AE54AD">
      <w:pPr>
        <w:autoSpaceDE w:val="0"/>
        <w:autoSpaceDN w:val="0"/>
        <w:adjustRightInd w:val="0"/>
        <w:spacing w:after="0" w:line="360" w:lineRule="auto"/>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W ramach umowy nr ………………………………. zawartej w dniu ............................. roku pomi</w:t>
      </w:r>
      <w:r w:rsidRPr="00AE54AD">
        <w:rPr>
          <w:rFonts w:ascii="Times New Roman" w:eastAsia="TimesNewRoman" w:hAnsi="Times New Roman" w:cs="Times New Roman"/>
          <w:lang w:eastAsia="pl-PL"/>
        </w:rPr>
        <w:t>ę</w:t>
      </w:r>
      <w:r w:rsidRPr="00AE54AD">
        <w:rPr>
          <w:rFonts w:ascii="Times New Roman" w:eastAsia="Times New Roman" w:hAnsi="Times New Roman" w:cs="Times New Roman"/>
          <w:lang w:eastAsia="pl-PL"/>
        </w:rPr>
        <w:t xml:space="preserve">dzy Urzędem do Spraw Cudzoziemców </w:t>
      </w:r>
      <w:r w:rsidRPr="00AE54AD">
        <w:rPr>
          <w:rFonts w:ascii="Times New Roman" w:eastAsia="Times New Roman" w:hAnsi="Times New Roman" w:cs="Times New Roman"/>
          <w:lang w:eastAsia="pl-PL"/>
        </w:rPr>
        <w:br/>
        <w:t>a .........................................................................</w:t>
      </w:r>
    </w:p>
    <w:p w:rsidR="00AE54AD" w:rsidRPr="00AE54AD" w:rsidRDefault="00AE54AD" w:rsidP="00AE54AD">
      <w:pPr>
        <w:autoSpaceDE w:val="0"/>
        <w:autoSpaceDN w:val="0"/>
        <w:adjustRightInd w:val="0"/>
        <w:spacing w:after="120" w:line="360" w:lineRule="auto"/>
        <w:rPr>
          <w:rFonts w:ascii="Times New Roman" w:hAnsi="Times New Roman" w:cs="Times New Roman"/>
          <w:lang w:eastAsia="pl-PL"/>
        </w:rPr>
      </w:pPr>
      <w:r w:rsidRPr="00AE54AD">
        <w:rPr>
          <w:rFonts w:ascii="Times New Roman" w:eastAsia="Times New Roman" w:hAnsi="Times New Roman" w:cs="Times New Roman"/>
          <w:lang w:eastAsia="pl-PL"/>
        </w:rPr>
        <w:t>d</w:t>
      </w:r>
      <w:r w:rsidRPr="00AE54AD">
        <w:rPr>
          <w:rFonts w:ascii="Times New Roman" w:hAnsi="Times New Roman" w:cs="Times New Roman"/>
          <w:lang w:eastAsia="pl-PL"/>
        </w:rPr>
        <w:t>okonano wymiany wadliwego urz</w:t>
      </w:r>
      <w:r w:rsidRPr="00AE54AD">
        <w:rPr>
          <w:rFonts w:ascii="Times New Roman" w:eastAsia="TimesNewRoman" w:hAnsi="Times New Roman" w:cs="Times New Roman"/>
          <w:lang w:eastAsia="pl-PL"/>
        </w:rPr>
        <w:t>ą</w:t>
      </w:r>
      <w:r w:rsidRPr="00AE54AD">
        <w:rPr>
          <w:rFonts w:ascii="Times New Roman" w:hAnsi="Times New Roman" w:cs="Times New Roman"/>
          <w:lang w:eastAsia="pl-PL"/>
        </w:rPr>
        <w:t>dzenia na nowe.</w:t>
      </w:r>
    </w:p>
    <w:p w:rsidR="00AE54AD" w:rsidRPr="00AE54AD" w:rsidRDefault="00AE54AD" w:rsidP="00AE54AD">
      <w:pPr>
        <w:autoSpaceDE w:val="0"/>
        <w:autoSpaceDN w:val="0"/>
        <w:adjustRightInd w:val="0"/>
        <w:spacing w:after="120" w:line="360" w:lineRule="auto"/>
        <w:rPr>
          <w:rFonts w:ascii="Times New Roman" w:hAnsi="Times New Roman" w:cs="Times New Roman"/>
          <w:lang w:eastAsia="pl-PL"/>
        </w:rPr>
      </w:pPr>
    </w:p>
    <w:p w:rsidR="00AE54AD" w:rsidRPr="00AE54AD" w:rsidRDefault="00AE54AD" w:rsidP="00DB48C4">
      <w:pPr>
        <w:numPr>
          <w:ilvl w:val="3"/>
          <w:numId w:val="13"/>
        </w:numPr>
        <w:autoSpaceDE w:val="0"/>
        <w:autoSpaceDN w:val="0"/>
        <w:adjustRightInd w:val="0"/>
        <w:spacing w:after="120" w:line="360" w:lineRule="auto"/>
        <w:ind w:left="567" w:hanging="567"/>
        <w:contextualSpacing/>
        <w:jc w:val="left"/>
        <w:rPr>
          <w:rFonts w:ascii="Times New Roman" w:hAnsi="Times New Roman" w:cs="Times New Roman"/>
        </w:rPr>
      </w:pPr>
      <w:r w:rsidRPr="00AE54AD">
        <w:rPr>
          <w:rFonts w:ascii="Times New Roman" w:hAnsi="Times New Roman" w:cs="Times New Roman"/>
        </w:rPr>
        <w:t>Urz</w:t>
      </w:r>
      <w:r w:rsidRPr="00AE54AD">
        <w:rPr>
          <w:rFonts w:ascii="Times New Roman" w:eastAsia="TimesNewRoman" w:hAnsi="Times New Roman" w:cs="Times New Roman"/>
        </w:rPr>
        <w:t>ą</w:t>
      </w:r>
      <w:r w:rsidRPr="00AE54AD">
        <w:rPr>
          <w:rFonts w:ascii="Times New Roman" w:hAnsi="Times New Roman" w:cs="Times New Roman"/>
        </w:rPr>
        <w:t>dzenie wadliwe producent/model .................................................................................. nr fabryczny ................................................, wymieniono na urz</w:t>
      </w:r>
      <w:r w:rsidRPr="00AE54AD">
        <w:rPr>
          <w:rFonts w:ascii="Times New Roman" w:eastAsia="TimesNewRoman" w:hAnsi="Times New Roman" w:cs="Times New Roman"/>
        </w:rPr>
        <w:t>ą</w:t>
      </w:r>
      <w:r w:rsidRPr="00AE54AD">
        <w:rPr>
          <w:rFonts w:ascii="Times New Roman" w:hAnsi="Times New Roman" w:cs="Times New Roman"/>
        </w:rPr>
        <w:t>dzenie nowe, wolne od wad fizycznych oraz od wad prawnych o nie gorszych parametrach techniczno-eksploatacyjnych: producent/model........................................................................., numer fabryczny..........................................</w:t>
      </w:r>
    </w:p>
    <w:p w:rsidR="00AE54AD" w:rsidRPr="00AE54AD" w:rsidRDefault="00AE54AD" w:rsidP="00AE54AD">
      <w:pPr>
        <w:autoSpaceDE w:val="0"/>
        <w:autoSpaceDN w:val="0"/>
        <w:adjustRightInd w:val="0"/>
        <w:spacing w:after="120" w:line="360" w:lineRule="auto"/>
        <w:ind w:left="567"/>
        <w:contextualSpacing/>
        <w:jc w:val="left"/>
        <w:rPr>
          <w:rFonts w:ascii="Times New Roman" w:hAnsi="Times New Roman" w:cs="Times New Roman"/>
        </w:rPr>
      </w:pPr>
    </w:p>
    <w:p w:rsidR="00AE54AD" w:rsidRPr="00AE54AD" w:rsidRDefault="00AE54AD" w:rsidP="00DB48C4">
      <w:pPr>
        <w:numPr>
          <w:ilvl w:val="3"/>
          <w:numId w:val="13"/>
        </w:numPr>
        <w:autoSpaceDE w:val="0"/>
        <w:autoSpaceDN w:val="0"/>
        <w:adjustRightInd w:val="0"/>
        <w:spacing w:after="120" w:line="360" w:lineRule="auto"/>
        <w:ind w:left="426" w:hanging="426"/>
        <w:contextualSpacing/>
        <w:jc w:val="left"/>
        <w:rPr>
          <w:rFonts w:ascii="Times New Roman" w:hAnsi="Times New Roman" w:cs="Times New Roman"/>
        </w:rPr>
      </w:pPr>
      <w:r w:rsidRPr="00AE54AD">
        <w:rPr>
          <w:rFonts w:ascii="Times New Roman" w:hAnsi="Times New Roman" w:cs="Times New Roman"/>
        </w:rPr>
        <w:t>Strony potwierdzaj</w:t>
      </w:r>
      <w:r w:rsidRPr="00AE54AD">
        <w:rPr>
          <w:rFonts w:ascii="Times New Roman" w:eastAsia="TimesNewRoman" w:hAnsi="Times New Roman" w:cs="Times New Roman"/>
        </w:rPr>
        <w:t>ą</w:t>
      </w:r>
      <w:r w:rsidRPr="00AE54AD">
        <w:rPr>
          <w:rFonts w:ascii="Times New Roman" w:hAnsi="Times New Roman" w:cs="Times New Roman"/>
        </w:rPr>
        <w:t xml:space="preserve">, </w:t>
      </w:r>
      <w:r w:rsidRPr="00AE54AD">
        <w:rPr>
          <w:rFonts w:ascii="Times New Roman" w:eastAsia="TimesNewRoman" w:hAnsi="Times New Roman" w:cs="Times New Roman"/>
        </w:rPr>
        <w:t>że</w:t>
      </w:r>
      <w:r w:rsidRPr="00AE54AD">
        <w:rPr>
          <w:rFonts w:ascii="Times New Roman" w:hAnsi="Times New Roman" w:cs="Times New Roman"/>
        </w:rPr>
        <w:t xml:space="preserve"> Zamawiający przyjmuje do eksploatacji bez zastrze</w:t>
      </w:r>
      <w:r w:rsidRPr="00AE54AD">
        <w:rPr>
          <w:rFonts w:ascii="Times New Roman" w:eastAsia="TimesNewRoman" w:hAnsi="Times New Roman" w:cs="Times New Roman"/>
        </w:rPr>
        <w:t>ż</w:t>
      </w:r>
      <w:r w:rsidRPr="00AE54AD">
        <w:rPr>
          <w:rFonts w:ascii="Times New Roman" w:hAnsi="Times New Roman" w:cs="Times New Roman"/>
        </w:rPr>
        <w:t>e</w:t>
      </w:r>
      <w:r w:rsidRPr="00AE54AD">
        <w:rPr>
          <w:rFonts w:ascii="Times New Roman" w:eastAsia="TimesNewRoman" w:hAnsi="Times New Roman" w:cs="Times New Roman"/>
        </w:rPr>
        <w:t xml:space="preserve">ń </w:t>
      </w:r>
      <w:r w:rsidRPr="00AE54AD">
        <w:rPr>
          <w:rFonts w:ascii="Times New Roman" w:hAnsi="Times New Roman" w:cs="Times New Roman"/>
        </w:rPr>
        <w:t>urz</w:t>
      </w:r>
      <w:r w:rsidRPr="00AE54AD">
        <w:rPr>
          <w:rFonts w:ascii="Times New Roman" w:eastAsia="TimesNewRoman" w:hAnsi="Times New Roman" w:cs="Times New Roman"/>
        </w:rPr>
        <w:t>ą</w:t>
      </w:r>
      <w:r w:rsidRPr="00AE54AD">
        <w:rPr>
          <w:rFonts w:ascii="Times New Roman" w:hAnsi="Times New Roman" w:cs="Times New Roman"/>
        </w:rPr>
        <w:t>dzenie / nie przyjmuje urz</w:t>
      </w:r>
      <w:r w:rsidRPr="00AE54AD">
        <w:rPr>
          <w:rFonts w:ascii="Times New Roman" w:eastAsia="TimesNewRoman" w:hAnsi="Times New Roman" w:cs="Times New Roman"/>
        </w:rPr>
        <w:t>ą</w:t>
      </w:r>
      <w:r w:rsidRPr="00AE54AD">
        <w:rPr>
          <w:rFonts w:ascii="Times New Roman" w:hAnsi="Times New Roman" w:cs="Times New Roman"/>
        </w:rPr>
        <w:t>dzenia do eksploatacji z powodu :</w:t>
      </w:r>
    </w:p>
    <w:p w:rsidR="00AE54AD" w:rsidRPr="00AE54AD" w:rsidRDefault="00AE54AD" w:rsidP="00AE54AD">
      <w:pPr>
        <w:autoSpaceDE w:val="0"/>
        <w:autoSpaceDN w:val="0"/>
        <w:adjustRightInd w:val="0"/>
        <w:spacing w:after="120" w:line="240" w:lineRule="auto"/>
        <w:jc w:val="left"/>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Uwagi:.................................................................................................................................</w:t>
      </w:r>
    </w:p>
    <w:p w:rsidR="00AE54AD" w:rsidRPr="00AE54AD" w:rsidRDefault="00AE54AD" w:rsidP="00AE54AD">
      <w:pPr>
        <w:autoSpaceDE w:val="0"/>
        <w:autoSpaceDN w:val="0"/>
        <w:adjustRightInd w:val="0"/>
        <w:spacing w:after="120" w:line="240" w:lineRule="auto"/>
        <w:jc w:val="left"/>
        <w:rPr>
          <w:rFonts w:ascii="Times New Roman" w:eastAsia="Times New Roman" w:hAnsi="Times New Roman" w:cs="Times New Roman"/>
          <w:b/>
          <w:bCs/>
          <w:lang w:eastAsia="pl-PL"/>
        </w:rPr>
      </w:pPr>
    </w:p>
    <w:p w:rsidR="00AE54AD" w:rsidRPr="00AE54AD" w:rsidRDefault="00AE54AD" w:rsidP="00AE54AD">
      <w:pPr>
        <w:autoSpaceDE w:val="0"/>
        <w:autoSpaceDN w:val="0"/>
        <w:adjustRightInd w:val="0"/>
        <w:spacing w:after="120" w:line="240" w:lineRule="auto"/>
        <w:jc w:val="left"/>
        <w:rPr>
          <w:rFonts w:ascii="Times New Roman" w:eastAsia="Times New Roman" w:hAnsi="Times New Roman" w:cs="Times New Roman"/>
          <w:b/>
          <w:bCs/>
          <w:lang w:eastAsia="pl-PL"/>
        </w:rPr>
      </w:pPr>
    </w:p>
    <w:p w:rsidR="00AE54AD" w:rsidRPr="00AE54AD" w:rsidRDefault="00AE54AD" w:rsidP="00AE54AD">
      <w:pPr>
        <w:spacing w:before="120" w:after="0" w:line="240" w:lineRule="auto"/>
        <w:rPr>
          <w:rFonts w:ascii="Times New Roman" w:eastAsia="Times New Roman" w:hAnsi="Times New Roman" w:cs="Times New Roman"/>
          <w:lang w:eastAsia="pl-PL"/>
        </w:rPr>
      </w:pPr>
      <w:r w:rsidRPr="00AE54AD">
        <w:rPr>
          <w:rFonts w:ascii="Times New Roman" w:eastAsia="Times New Roman" w:hAnsi="Times New Roman" w:cs="Times New Roman"/>
          <w:lang w:eastAsia="pl-PL"/>
        </w:rPr>
        <w:t xml:space="preserve">               ZAMAWIAJĄCY :</w:t>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r>
      <w:r w:rsidRPr="00AE54AD">
        <w:rPr>
          <w:rFonts w:ascii="Times New Roman" w:eastAsia="Times New Roman" w:hAnsi="Times New Roman" w:cs="Times New Roman"/>
          <w:lang w:eastAsia="pl-PL"/>
        </w:rPr>
        <w:tab/>
        <w:t>WYKONAWCA :</w:t>
      </w:r>
    </w:p>
    <w:p w:rsidR="00A75423" w:rsidRDefault="00A75423" w:rsidP="00B5028D">
      <w:pPr>
        <w:autoSpaceDE w:val="0"/>
        <w:spacing w:after="0"/>
        <w:jc w:val="center"/>
        <w:rPr>
          <w:rFonts w:ascii="Times New Roman" w:eastAsia="Times New Roman" w:hAnsi="Times New Roman" w:cs="Times New Roman"/>
          <w:b/>
          <w:bCs/>
          <w:lang w:eastAsia="ar-SA"/>
        </w:rPr>
      </w:pPr>
    </w:p>
    <w:sectPr w:rsidR="00A75423" w:rsidSect="00AE54AD">
      <w:pgSz w:w="11906" w:h="16838" w:code="9"/>
      <w:pgMar w:top="1134" w:right="1701" w:bottom="127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F5" w:rsidRDefault="005C39F5" w:rsidP="00046FA0">
      <w:pPr>
        <w:spacing w:after="0" w:line="240" w:lineRule="auto"/>
      </w:pPr>
      <w:r>
        <w:separator/>
      </w:r>
    </w:p>
  </w:endnote>
  <w:endnote w:type="continuationSeparator" w:id="0">
    <w:p w:rsidR="005C39F5" w:rsidRDefault="005C39F5" w:rsidP="000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DB" w:rsidRDefault="006100DB">
    <w:pPr>
      <w:pStyle w:val="Stopka"/>
      <w:jc w:val="right"/>
    </w:pPr>
    <w:r>
      <w:fldChar w:fldCharType="begin"/>
    </w:r>
    <w:r>
      <w:instrText>PAGE   \* MERGEFORMAT</w:instrText>
    </w:r>
    <w:r>
      <w:fldChar w:fldCharType="separate"/>
    </w:r>
    <w:r w:rsidR="0005238C">
      <w:rPr>
        <w:noProof/>
      </w:rPr>
      <w:t>21</w:t>
    </w:r>
    <w:r>
      <w:fldChar w:fldCharType="end"/>
    </w:r>
  </w:p>
  <w:p w:rsidR="006100DB" w:rsidRDefault="006100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DB" w:rsidRPr="00ED7187" w:rsidRDefault="006100DB" w:rsidP="00ED7187">
    <w:pPr>
      <w:pStyle w:val="Stopka"/>
      <w:pBdr>
        <w:top w:val="single" w:sz="4" w:space="1" w:color="auto"/>
      </w:pBdr>
      <w:rPr>
        <w:sz w:val="20"/>
        <w:szCs w:val="20"/>
      </w:rPr>
    </w:pPr>
    <w:r>
      <w:rPr>
        <w:sz w:val="20"/>
        <w:szCs w:val="20"/>
      </w:rPr>
      <w:tab/>
    </w:r>
    <w:r>
      <w:rPr>
        <w:sz w:val="20"/>
        <w:szCs w:val="20"/>
      </w:rPr>
      <w:tab/>
      <w:t xml:space="preserve">Strona </w:t>
    </w:r>
    <w:r w:rsidRPr="00ED7187">
      <w:rPr>
        <w:sz w:val="20"/>
        <w:szCs w:val="20"/>
      </w:rPr>
      <w:fldChar w:fldCharType="begin"/>
    </w:r>
    <w:r w:rsidRPr="00ED7187">
      <w:rPr>
        <w:sz w:val="20"/>
        <w:szCs w:val="20"/>
      </w:rPr>
      <w:instrText xml:space="preserve"> PAGE   \* MERGEFORMAT </w:instrText>
    </w:r>
    <w:r w:rsidRPr="00ED7187">
      <w:rPr>
        <w:sz w:val="20"/>
        <w:szCs w:val="20"/>
      </w:rPr>
      <w:fldChar w:fldCharType="separate"/>
    </w:r>
    <w:r w:rsidR="0005238C">
      <w:rPr>
        <w:noProof/>
        <w:sz w:val="20"/>
        <w:szCs w:val="20"/>
      </w:rPr>
      <w:t>30</w:t>
    </w:r>
    <w:r w:rsidRPr="00ED718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F5" w:rsidRDefault="005C39F5" w:rsidP="00046FA0">
      <w:pPr>
        <w:spacing w:after="0" w:line="240" w:lineRule="auto"/>
      </w:pPr>
      <w:r>
        <w:separator/>
      </w:r>
    </w:p>
  </w:footnote>
  <w:footnote w:type="continuationSeparator" w:id="0">
    <w:p w:rsidR="005C39F5" w:rsidRDefault="005C39F5" w:rsidP="00046FA0">
      <w:pPr>
        <w:spacing w:after="0" w:line="240" w:lineRule="auto"/>
      </w:pPr>
      <w:r>
        <w:continuationSeparator/>
      </w:r>
    </w:p>
  </w:footnote>
  <w:footnote w:id="1">
    <w:p w:rsidR="006100DB" w:rsidRDefault="006100DB" w:rsidP="00F4767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rsidR="006100DB" w:rsidRDefault="006100DB" w:rsidP="00F47671">
      <w:pPr>
        <w:pStyle w:val="Tekstprzypisudolnego"/>
        <w:rPr>
          <w:sz w:val="18"/>
          <w:szCs w:val="18"/>
        </w:rPr>
      </w:pPr>
    </w:p>
  </w:footnote>
  <w:footnote w:id="2">
    <w:p w:rsidR="006100DB" w:rsidRDefault="006100DB" w:rsidP="00F47671">
      <w:pPr>
        <w:pStyle w:val="Tekstprzypisudolnego"/>
        <w:rPr>
          <w:sz w:val="18"/>
          <w:szCs w:val="18"/>
        </w:rPr>
      </w:pPr>
      <w:r>
        <w:rPr>
          <w:rStyle w:val="Odwoanieprzypisudolnego"/>
          <w:sz w:val="18"/>
          <w:szCs w:val="18"/>
        </w:rPr>
        <w:footnoteRef/>
      </w:r>
      <w:r>
        <w:rPr>
          <w:sz w:val="18"/>
          <w:szCs w:val="18"/>
        </w:rPr>
        <w:t xml:space="preserve"> Niepotrzebne skreślić</w:t>
      </w:r>
    </w:p>
    <w:p w:rsidR="006100DB" w:rsidRDefault="006100DB" w:rsidP="00F476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C0692E"/>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multilevel"/>
    <w:tmpl w:val="00000005"/>
    <w:name w:val="WWNum1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3" w15:restartNumberingAfterBreak="0">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00000012"/>
    <w:name w:val="WW8Num19"/>
    <w:lvl w:ilvl="0">
      <w:start w:val="10"/>
      <w:numFmt w:val="decimal"/>
      <w:lvlText w:val="%1."/>
      <w:lvlJc w:val="left"/>
      <w:pPr>
        <w:tabs>
          <w:tab w:val="num" w:pos="360"/>
        </w:tabs>
        <w:ind w:left="360" w:hanging="360"/>
      </w:pPr>
      <w:rPr>
        <w:rFonts w:cs="Times New Roman"/>
      </w:rPr>
    </w:lvl>
  </w:abstractNum>
  <w:abstractNum w:abstractNumId="6"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49"/>
    <w:multiLevelType w:val="singleLevel"/>
    <w:tmpl w:val="00000049"/>
    <w:name w:val="WW8Num97"/>
    <w:lvl w:ilvl="0">
      <w:start w:val="1"/>
      <w:numFmt w:val="decimal"/>
      <w:lvlText w:val="%1."/>
      <w:lvlJc w:val="left"/>
      <w:pPr>
        <w:tabs>
          <w:tab w:val="num" w:pos="360"/>
        </w:tabs>
        <w:ind w:left="360" w:hanging="360"/>
      </w:pPr>
    </w:lvl>
  </w:abstractNum>
  <w:abstractNum w:abstractNumId="9" w15:restartNumberingAfterBreak="0">
    <w:nsid w:val="04A847D5"/>
    <w:multiLevelType w:val="hybridMultilevel"/>
    <w:tmpl w:val="E140FBF8"/>
    <w:lvl w:ilvl="0" w:tplc="E1564C8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63EF1"/>
    <w:multiLevelType w:val="hybridMultilevel"/>
    <w:tmpl w:val="EB1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BD4134"/>
    <w:multiLevelType w:val="multilevel"/>
    <w:tmpl w:val="EF066D7C"/>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imes New Roman" w:hAnsi="Times New Roman" w:cs="Times New Roman" w:hint="default"/>
        <w:sz w:val="24"/>
        <w:szCs w:val="24"/>
      </w:rPr>
    </w:lvl>
    <w:lvl w:ilvl="2">
      <w:start w:val="1"/>
      <w:numFmt w:val="decimal"/>
      <w:pStyle w:val="Nagwek3"/>
      <w:lvlText w:val="%1.%2.%3."/>
      <w:lvlJc w:val="left"/>
      <w:pPr>
        <w:ind w:left="720" w:hanging="72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2" w15:restartNumberingAfterBreak="0">
    <w:nsid w:val="0ABD2508"/>
    <w:multiLevelType w:val="singleLevel"/>
    <w:tmpl w:val="00000002"/>
    <w:lvl w:ilvl="0">
      <w:start w:val="1"/>
      <w:numFmt w:val="decimal"/>
      <w:lvlText w:val="%1."/>
      <w:lvlJc w:val="left"/>
      <w:pPr>
        <w:tabs>
          <w:tab w:val="num" w:pos="2340"/>
        </w:tabs>
        <w:ind w:left="2340" w:hanging="360"/>
      </w:pPr>
      <w:rPr>
        <w:rFonts w:cs="Times New Roman"/>
      </w:rPr>
    </w:lvl>
  </w:abstractNum>
  <w:abstractNum w:abstractNumId="13" w15:restartNumberingAfterBreak="0">
    <w:nsid w:val="0ED061DE"/>
    <w:multiLevelType w:val="hybridMultilevel"/>
    <w:tmpl w:val="1E806EA8"/>
    <w:lvl w:ilvl="0" w:tplc="21D67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0C61A4"/>
    <w:multiLevelType w:val="multilevel"/>
    <w:tmpl w:val="EBC21B3A"/>
    <w:lvl w:ilvl="0">
      <w:start w:val="1"/>
      <w:numFmt w:val="decimal"/>
      <w:lvlText w:val="%1."/>
      <w:lvlJc w:val="left"/>
      <w:pPr>
        <w:tabs>
          <w:tab w:val="num" w:pos="360"/>
        </w:tabs>
        <w:ind w:left="360" w:hanging="360"/>
      </w:p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5" w15:restartNumberingAfterBreak="0">
    <w:nsid w:val="138809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41282F"/>
    <w:multiLevelType w:val="hybridMultilevel"/>
    <w:tmpl w:val="43465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E69BF"/>
    <w:multiLevelType w:val="hybridMultilevel"/>
    <w:tmpl w:val="6D20E474"/>
    <w:lvl w:ilvl="0" w:tplc="CBE8FBF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4C1D31"/>
    <w:multiLevelType w:val="hybridMultilevel"/>
    <w:tmpl w:val="209C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D75766"/>
    <w:multiLevelType w:val="hybridMultilevel"/>
    <w:tmpl w:val="2D768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FD47FC"/>
    <w:multiLevelType w:val="hybridMultilevel"/>
    <w:tmpl w:val="9E72006E"/>
    <w:lvl w:ilvl="0" w:tplc="EBBC318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ED05341"/>
    <w:multiLevelType w:val="hybridMultilevel"/>
    <w:tmpl w:val="A96E5EEA"/>
    <w:lvl w:ilvl="0" w:tplc="D4BE2A3C">
      <w:numFmt w:val="bullet"/>
      <w:pStyle w:val="Listapunktowan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24" w15:restartNumberingAfterBreak="0">
    <w:nsid w:val="23C90CBD"/>
    <w:multiLevelType w:val="hybridMultilevel"/>
    <w:tmpl w:val="CE5C3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E353BD5"/>
    <w:multiLevelType w:val="hybridMultilevel"/>
    <w:tmpl w:val="936621E8"/>
    <w:lvl w:ilvl="0" w:tplc="56DA621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67C1DAD"/>
    <w:multiLevelType w:val="hybridMultilevel"/>
    <w:tmpl w:val="407AD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220DEE"/>
    <w:multiLevelType w:val="hybridMultilevel"/>
    <w:tmpl w:val="F2B6B74E"/>
    <w:lvl w:ilvl="0" w:tplc="F316544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4F7D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F522F1"/>
    <w:multiLevelType w:val="hybridMultilevel"/>
    <w:tmpl w:val="BAAA9AEE"/>
    <w:lvl w:ilvl="0" w:tplc="394A4788">
      <w:start w:val="1"/>
      <w:numFmt w:val="lowerLetter"/>
      <w:lvlText w:val="%1)"/>
      <w:lvlJc w:val="left"/>
      <w:pPr>
        <w:ind w:left="719" w:hanging="360"/>
      </w:pPr>
      <w:rPr>
        <w:rFonts w:cs="Times New Roman" w:hint="default"/>
      </w:rPr>
    </w:lvl>
    <w:lvl w:ilvl="1" w:tplc="04150019" w:tentative="1">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rPr>
        <w:rFonts w:cs="Times New Roman"/>
      </w:rPr>
    </w:lvl>
    <w:lvl w:ilvl="3" w:tplc="0415000F" w:tentative="1">
      <w:start w:val="1"/>
      <w:numFmt w:val="decimal"/>
      <w:lvlText w:val="%4."/>
      <w:lvlJc w:val="left"/>
      <w:pPr>
        <w:ind w:left="2879" w:hanging="360"/>
      </w:pPr>
      <w:rPr>
        <w:rFonts w:cs="Times New Roman"/>
      </w:rPr>
    </w:lvl>
    <w:lvl w:ilvl="4" w:tplc="04150019" w:tentative="1">
      <w:start w:val="1"/>
      <w:numFmt w:val="lowerLetter"/>
      <w:lvlText w:val="%5."/>
      <w:lvlJc w:val="left"/>
      <w:pPr>
        <w:ind w:left="3599" w:hanging="360"/>
      </w:pPr>
      <w:rPr>
        <w:rFonts w:cs="Times New Roman"/>
      </w:rPr>
    </w:lvl>
    <w:lvl w:ilvl="5" w:tplc="0415001B" w:tentative="1">
      <w:start w:val="1"/>
      <w:numFmt w:val="lowerRoman"/>
      <w:lvlText w:val="%6."/>
      <w:lvlJc w:val="right"/>
      <w:pPr>
        <w:ind w:left="4319" w:hanging="180"/>
      </w:pPr>
      <w:rPr>
        <w:rFonts w:cs="Times New Roman"/>
      </w:rPr>
    </w:lvl>
    <w:lvl w:ilvl="6" w:tplc="0415000F" w:tentative="1">
      <w:start w:val="1"/>
      <w:numFmt w:val="decimal"/>
      <w:lvlText w:val="%7."/>
      <w:lvlJc w:val="left"/>
      <w:pPr>
        <w:ind w:left="5039" w:hanging="360"/>
      </w:pPr>
      <w:rPr>
        <w:rFonts w:cs="Times New Roman"/>
      </w:rPr>
    </w:lvl>
    <w:lvl w:ilvl="7" w:tplc="04150019" w:tentative="1">
      <w:start w:val="1"/>
      <w:numFmt w:val="lowerLetter"/>
      <w:lvlText w:val="%8."/>
      <w:lvlJc w:val="left"/>
      <w:pPr>
        <w:ind w:left="5759" w:hanging="360"/>
      </w:pPr>
      <w:rPr>
        <w:rFonts w:cs="Times New Roman"/>
      </w:rPr>
    </w:lvl>
    <w:lvl w:ilvl="8" w:tplc="0415001B" w:tentative="1">
      <w:start w:val="1"/>
      <w:numFmt w:val="lowerRoman"/>
      <w:lvlText w:val="%9."/>
      <w:lvlJc w:val="right"/>
      <w:pPr>
        <w:ind w:left="6479" w:hanging="180"/>
      </w:pPr>
      <w:rPr>
        <w:rFonts w:cs="Times New Roman"/>
      </w:rPr>
    </w:lvl>
  </w:abstractNum>
  <w:abstractNum w:abstractNumId="31" w15:restartNumberingAfterBreak="0">
    <w:nsid w:val="6FFE3FEA"/>
    <w:multiLevelType w:val="hybridMultilevel"/>
    <w:tmpl w:val="FC5038EC"/>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E268606E">
      <w:start w:val="1"/>
      <w:numFmt w:val="decimal"/>
      <w:lvlText w:val="%3."/>
      <w:lvlJc w:val="left"/>
      <w:pPr>
        <w:ind w:left="2340" w:hanging="360"/>
      </w:pPr>
      <w:rPr>
        <w:rFonts w:eastAsia="Calibri" w:hint="default"/>
        <w:b/>
      </w:rPr>
    </w:lvl>
    <w:lvl w:ilvl="3" w:tplc="34A4EDFC">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77FA6"/>
    <w:multiLevelType w:val="singleLevel"/>
    <w:tmpl w:val="FCAE582E"/>
    <w:lvl w:ilvl="0">
      <w:start w:val="4"/>
      <w:numFmt w:val="decimal"/>
      <w:lvlText w:val="%1."/>
      <w:lvlJc w:val="left"/>
      <w:pPr>
        <w:tabs>
          <w:tab w:val="num" w:pos="360"/>
        </w:tabs>
        <w:ind w:left="360" w:hanging="360"/>
      </w:pPr>
      <w:rPr>
        <w:rFonts w:cs="Times New Roman"/>
      </w:rPr>
    </w:lvl>
  </w:abstractNum>
  <w:abstractNum w:abstractNumId="34" w15:restartNumberingAfterBreak="0">
    <w:nsid w:val="7DB97583"/>
    <w:multiLevelType w:val="hybridMultilevel"/>
    <w:tmpl w:val="F5D8E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1"/>
  </w:num>
  <w:num w:numId="4">
    <w:abstractNumId w:val="11"/>
    <w:lvlOverride w:ilvl="0">
      <w:lvl w:ilvl="0">
        <w:start w:val="1"/>
        <w:numFmt w:val="decimal"/>
        <w:pStyle w:val="Nagwek1"/>
        <w:lvlText w:val="%1."/>
        <w:lvlJc w:val="left"/>
        <w:pPr>
          <w:ind w:left="432" w:hanging="432"/>
        </w:pPr>
        <w:rPr>
          <w:rFonts w:hint="default"/>
        </w:rPr>
      </w:lvl>
    </w:lvlOverride>
    <w:lvlOverride w:ilvl="1">
      <w:lvl w:ilvl="1">
        <w:start w:val="1"/>
        <w:numFmt w:val="decimal"/>
        <w:pStyle w:val="Nagwek2"/>
        <w:lvlText w:val="%1.%2."/>
        <w:lvlJc w:val="left"/>
        <w:pPr>
          <w:ind w:left="576" w:hanging="576"/>
        </w:pPr>
        <w:rPr>
          <w:rFonts w:hint="default"/>
        </w:rPr>
      </w:lvl>
    </w:lvlOverride>
    <w:lvlOverride w:ilvl="2">
      <w:lvl w:ilvl="2">
        <w:start w:val="1"/>
        <w:numFmt w:val="decimal"/>
        <w:pStyle w:val="Nagwek3"/>
        <w:lvlText w:val="%1.%2.%3."/>
        <w:lvlJc w:val="left"/>
        <w:pPr>
          <w:ind w:left="720" w:hanging="720"/>
        </w:pPr>
        <w:rPr>
          <w:rFonts w:hint="default"/>
        </w:rPr>
      </w:lvl>
    </w:lvlOverride>
    <w:lvlOverride w:ilvl="3">
      <w:lvl w:ilvl="3">
        <w:start w:val="1"/>
        <w:numFmt w:val="decimal"/>
        <w:pStyle w:val="Nagwek4"/>
        <w:suff w:val="nothing"/>
        <w:lvlText w:val="%1.%2.%3.%4"/>
        <w:lvlJc w:val="left"/>
        <w:pPr>
          <w:ind w:left="0" w:firstLine="0"/>
        </w:pPr>
        <w:rPr>
          <w:rFonts w:hint="default"/>
        </w:rPr>
      </w:lvl>
    </w:lvlOverride>
    <w:lvlOverride w:ilvl="4">
      <w:lvl w:ilvl="4">
        <w:start w:val="1"/>
        <w:numFmt w:val="none"/>
        <w:pStyle w:val="Nagwek5"/>
        <w:suff w:val="nothing"/>
        <w:lvlText w:val=""/>
        <w:lvlJc w:val="left"/>
        <w:pPr>
          <w:ind w:left="0" w:firstLine="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5">
    <w:abstractNumId w:val="16"/>
  </w:num>
  <w:num w:numId="6">
    <w:abstractNumId w:val="9"/>
  </w:num>
  <w:num w:numId="7">
    <w:abstractNumId w:val="32"/>
  </w:num>
  <w:num w:numId="8">
    <w:abstractNumId w:val="31"/>
  </w:num>
  <w:num w:numId="9">
    <w:abstractNumId w:val="18"/>
  </w:num>
  <w:num w:numId="10">
    <w:abstractNumId w:val="10"/>
  </w:num>
  <w:num w:numId="11">
    <w:abstractNumId w:val="34"/>
  </w:num>
  <w:num w:numId="12">
    <w:abstractNumId w:val="33"/>
    <w:lvlOverride w:ilvl="0">
      <w:startOverride w:val="4"/>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6"/>
  </w:num>
  <w:num w:numId="16">
    <w:abstractNumId w:val="17"/>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4"/>
    <w:rsid w:val="000006F7"/>
    <w:rsid w:val="000019CE"/>
    <w:rsid w:val="0000477D"/>
    <w:rsid w:val="000064A7"/>
    <w:rsid w:val="00007243"/>
    <w:rsid w:val="000120AA"/>
    <w:rsid w:val="00012A29"/>
    <w:rsid w:val="000134C5"/>
    <w:rsid w:val="00016503"/>
    <w:rsid w:val="00016A86"/>
    <w:rsid w:val="000205C7"/>
    <w:rsid w:val="00024CE8"/>
    <w:rsid w:val="000272AE"/>
    <w:rsid w:val="0003156A"/>
    <w:rsid w:val="00031DB1"/>
    <w:rsid w:val="00032898"/>
    <w:rsid w:val="0003435C"/>
    <w:rsid w:val="00035B44"/>
    <w:rsid w:val="00036639"/>
    <w:rsid w:val="00037A61"/>
    <w:rsid w:val="00043DAD"/>
    <w:rsid w:val="00044150"/>
    <w:rsid w:val="00044B95"/>
    <w:rsid w:val="00046406"/>
    <w:rsid w:val="00046FA0"/>
    <w:rsid w:val="0005238C"/>
    <w:rsid w:val="000526D9"/>
    <w:rsid w:val="00056E14"/>
    <w:rsid w:val="000577EB"/>
    <w:rsid w:val="00057D13"/>
    <w:rsid w:val="00062F76"/>
    <w:rsid w:val="00066DA2"/>
    <w:rsid w:val="00067430"/>
    <w:rsid w:val="00067B48"/>
    <w:rsid w:val="00072C5D"/>
    <w:rsid w:val="00073141"/>
    <w:rsid w:val="000804D5"/>
    <w:rsid w:val="00082173"/>
    <w:rsid w:val="000874F8"/>
    <w:rsid w:val="00091B85"/>
    <w:rsid w:val="00097DBB"/>
    <w:rsid w:val="00097F96"/>
    <w:rsid w:val="000A0003"/>
    <w:rsid w:val="000A0F17"/>
    <w:rsid w:val="000A761C"/>
    <w:rsid w:val="000A7B91"/>
    <w:rsid w:val="000C440F"/>
    <w:rsid w:val="000D08DD"/>
    <w:rsid w:val="000D284D"/>
    <w:rsid w:val="000D3632"/>
    <w:rsid w:val="000D6711"/>
    <w:rsid w:val="000D780A"/>
    <w:rsid w:val="000E1C62"/>
    <w:rsid w:val="000E202C"/>
    <w:rsid w:val="000E25C3"/>
    <w:rsid w:val="000E564A"/>
    <w:rsid w:val="000E609B"/>
    <w:rsid w:val="000F3BD2"/>
    <w:rsid w:val="000F4C29"/>
    <w:rsid w:val="000F7A8A"/>
    <w:rsid w:val="001011DF"/>
    <w:rsid w:val="00103A9D"/>
    <w:rsid w:val="00103FB5"/>
    <w:rsid w:val="0010416E"/>
    <w:rsid w:val="00106687"/>
    <w:rsid w:val="00107752"/>
    <w:rsid w:val="0011033A"/>
    <w:rsid w:val="00110F63"/>
    <w:rsid w:val="00112DB2"/>
    <w:rsid w:val="00112F76"/>
    <w:rsid w:val="00114CC4"/>
    <w:rsid w:val="00114E2F"/>
    <w:rsid w:val="00117805"/>
    <w:rsid w:val="00120DC4"/>
    <w:rsid w:val="001216CA"/>
    <w:rsid w:val="00126775"/>
    <w:rsid w:val="00132262"/>
    <w:rsid w:val="00132D39"/>
    <w:rsid w:val="00135972"/>
    <w:rsid w:val="00135BE1"/>
    <w:rsid w:val="001366D5"/>
    <w:rsid w:val="0014137D"/>
    <w:rsid w:val="00142851"/>
    <w:rsid w:val="001563BB"/>
    <w:rsid w:val="00156515"/>
    <w:rsid w:val="00163070"/>
    <w:rsid w:val="00163A56"/>
    <w:rsid w:val="001661C8"/>
    <w:rsid w:val="0016769D"/>
    <w:rsid w:val="00171FD1"/>
    <w:rsid w:val="0017611B"/>
    <w:rsid w:val="00177938"/>
    <w:rsid w:val="00180A0F"/>
    <w:rsid w:val="00181BE9"/>
    <w:rsid w:val="00182849"/>
    <w:rsid w:val="001829FA"/>
    <w:rsid w:val="00183147"/>
    <w:rsid w:val="00185BF0"/>
    <w:rsid w:val="00193B7F"/>
    <w:rsid w:val="001A06C8"/>
    <w:rsid w:val="001A2AE2"/>
    <w:rsid w:val="001A4C8F"/>
    <w:rsid w:val="001A6118"/>
    <w:rsid w:val="001B1092"/>
    <w:rsid w:val="001B5ABA"/>
    <w:rsid w:val="001C093E"/>
    <w:rsid w:val="001C260A"/>
    <w:rsid w:val="001C4922"/>
    <w:rsid w:val="001C4AAA"/>
    <w:rsid w:val="001C6902"/>
    <w:rsid w:val="001C73A5"/>
    <w:rsid w:val="001D02D8"/>
    <w:rsid w:val="001D1C47"/>
    <w:rsid w:val="001D226E"/>
    <w:rsid w:val="001D4C6F"/>
    <w:rsid w:val="001D4F75"/>
    <w:rsid w:val="001E3A0B"/>
    <w:rsid w:val="001E3C29"/>
    <w:rsid w:val="001E4B2C"/>
    <w:rsid w:val="001E66F3"/>
    <w:rsid w:val="001F190E"/>
    <w:rsid w:val="00200561"/>
    <w:rsid w:val="00201E38"/>
    <w:rsid w:val="0020407C"/>
    <w:rsid w:val="00204813"/>
    <w:rsid w:val="0020667A"/>
    <w:rsid w:val="00207AC1"/>
    <w:rsid w:val="00207D68"/>
    <w:rsid w:val="00210118"/>
    <w:rsid w:val="00211F6E"/>
    <w:rsid w:val="00221A11"/>
    <w:rsid w:val="00222673"/>
    <w:rsid w:val="00222B1A"/>
    <w:rsid w:val="00222B5F"/>
    <w:rsid w:val="00224838"/>
    <w:rsid w:val="002329EE"/>
    <w:rsid w:val="00234349"/>
    <w:rsid w:val="002358BC"/>
    <w:rsid w:val="0024036D"/>
    <w:rsid w:val="0024185A"/>
    <w:rsid w:val="0024390A"/>
    <w:rsid w:val="00251883"/>
    <w:rsid w:val="002528F5"/>
    <w:rsid w:val="0025299F"/>
    <w:rsid w:val="00253A01"/>
    <w:rsid w:val="00253C54"/>
    <w:rsid w:val="00260AC4"/>
    <w:rsid w:val="0026753C"/>
    <w:rsid w:val="002709C2"/>
    <w:rsid w:val="0027252B"/>
    <w:rsid w:val="00274580"/>
    <w:rsid w:val="00276CB2"/>
    <w:rsid w:val="002852F3"/>
    <w:rsid w:val="00290E92"/>
    <w:rsid w:val="00291C7A"/>
    <w:rsid w:val="00292B2D"/>
    <w:rsid w:val="002949C1"/>
    <w:rsid w:val="00295EE2"/>
    <w:rsid w:val="002A09CE"/>
    <w:rsid w:val="002A10B7"/>
    <w:rsid w:val="002A3EF9"/>
    <w:rsid w:val="002A48AA"/>
    <w:rsid w:val="002A4B91"/>
    <w:rsid w:val="002A4D24"/>
    <w:rsid w:val="002A5FE9"/>
    <w:rsid w:val="002A6227"/>
    <w:rsid w:val="002B28E6"/>
    <w:rsid w:val="002B2998"/>
    <w:rsid w:val="002B29BC"/>
    <w:rsid w:val="002B300E"/>
    <w:rsid w:val="002B4191"/>
    <w:rsid w:val="002B4E54"/>
    <w:rsid w:val="002C0192"/>
    <w:rsid w:val="002C132B"/>
    <w:rsid w:val="002C2897"/>
    <w:rsid w:val="002C4DA3"/>
    <w:rsid w:val="002C52B1"/>
    <w:rsid w:val="002D24BF"/>
    <w:rsid w:val="002D44A9"/>
    <w:rsid w:val="002D56A5"/>
    <w:rsid w:val="002E1DEB"/>
    <w:rsid w:val="002E2E24"/>
    <w:rsid w:val="002E390D"/>
    <w:rsid w:val="002E3FDF"/>
    <w:rsid w:val="002E402E"/>
    <w:rsid w:val="002E41FA"/>
    <w:rsid w:val="002E7541"/>
    <w:rsid w:val="002E7C18"/>
    <w:rsid w:val="002F03F8"/>
    <w:rsid w:val="002F168D"/>
    <w:rsid w:val="002F35CC"/>
    <w:rsid w:val="002F3AD5"/>
    <w:rsid w:val="00306ADA"/>
    <w:rsid w:val="00311056"/>
    <w:rsid w:val="003116B3"/>
    <w:rsid w:val="00315593"/>
    <w:rsid w:val="00315674"/>
    <w:rsid w:val="003164FF"/>
    <w:rsid w:val="00320251"/>
    <w:rsid w:val="0032103A"/>
    <w:rsid w:val="00321474"/>
    <w:rsid w:val="00321ACB"/>
    <w:rsid w:val="00325895"/>
    <w:rsid w:val="00326EB1"/>
    <w:rsid w:val="003275E0"/>
    <w:rsid w:val="00327AC4"/>
    <w:rsid w:val="00331867"/>
    <w:rsid w:val="003321C1"/>
    <w:rsid w:val="00332FD9"/>
    <w:rsid w:val="00337730"/>
    <w:rsid w:val="003420FF"/>
    <w:rsid w:val="00343F6D"/>
    <w:rsid w:val="003440C6"/>
    <w:rsid w:val="00356B2A"/>
    <w:rsid w:val="003570DD"/>
    <w:rsid w:val="00357FED"/>
    <w:rsid w:val="003736E8"/>
    <w:rsid w:val="00373EBF"/>
    <w:rsid w:val="00374F47"/>
    <w:rsid w:val="00382326"/>
    <w:rsid w:val="00387C97"/>
    <w:rsid w:val="0039180B"/>
    <w:rsid w:val="00392B0B"/>
    <w:rsid w:val="00394FAD"/>
    <w:rsid w:val="003956B9"/>
    <w:rsid w:val="00396516"/>
    <w:rsid w:val="003970D5"/>
    <w:rsid w:val="003A07E6"/>
    <w:rsid w:val="003A08D5"/>
    <w:rsid w:val="003A31F8"/>
    <w:rsid w:val="003A43C0"/>
    <w:rsid w:val="003A67E1"/>
    <w:rsid w:val="003B1F2F"/>
    <w:rsid w:val="003B2950"/>
    <w:rsid w:val="003C6848"/>
    <w:rsid w:val="003C744F"/>
    <w:rsid w:val="003D4FC6"/>
    <w:rsid w:val="003D5E8A"/>
    <w:rsid w:val="003E432F"/>
    <w:rsid w:val="003F1E65"/>
    <w:rsid w:val="003F25A3"/>
    <w:rsid w:val="003F4EF6"/>
    <w:rsid w:val="003F6AF0"/>
    <w:rsid w:val="003F7EBC"/>
    <w:rsid w:val="004007EE"/>
    <w:rsid w:val="00403DBE"/>
    <w:rsid w:val="00406F69"/>
    <w:rsid w:val="004126F0"/>
    <w:rsid w:val="004138F5"/>
    <w:rsid w:val="00413B1D"/>
    <w:rsid w:val="00414FB2"/>
    <w:rsid w:val="00420156"/>
    <w:rsid w:val="004208FE"/>
    <w:rsid w:val="00421F1C"/>
    <w:rsid w:val="004246AD"/>
    <w:rsid w:val="004415F5"/>
    <w:rsid w:val="00443A75"/>
    <w:rsid w:val="00443E68"/>
    <w:rsid w:val="00445578"/>
    <w:rsid w:val="00447BB2"/>
    <w:rsid w:val="00453423"/>
    <w:rsid w:val="00455402"/>
    <w:rsid w:val="00455B7E"/>
    <w:rsid w:val="00457E71"/>
    <w:rsid w:val="0046161A"/>
    <w:rsid w:val="00463A89"/>
    <w:rsid w:val="00463E00"/>
    <w:rsid w:val="00467ABB"/>
    <w:rsid w:val="0047141D"/>
    <w:rsid w:val="00472AF9"/>
    <w:rsid w:val="004772B1"/>
    <w:rsid w:val="004773C4"/>
    <w:rsid w:val="00477DA9"/>
    <w:rsid w:val="00480AFF"/>
    <w:rsid w:val="004816E0"/>
    <w:rsid w:val="00482408"/>
    <w:rsid w:val="004826C1"/>
    <w:rsid w:val="00484EE5"/>
    <w:rsid w:val="0048563E"/>
    <w:rsid w:val="00487FFD"/>
    <w:rsid w:val="00490AEF"/>
    <w:rsid w:val="00490E29"/>
    <w:rsid w:val="00490FA6"/>
    <w:rsid w:val="0049185F"/>
    <w:rsid w:val="00491B39"/>
    <w:rsid w:val="00491FF6"/>
    <w:rsid w:val="004968FA"/>
    <w:rsid w:val="00496A20"/>
    <w:rsid w:val="00496E9A"/>
    <w:rsid w:val="00497059"/>
    <w:rsid w:val="00497D4F"/>
    <w:rsid w:val="004A44FB"/>
    <w:rsid w:val="004A4835"/>
    <w:rsid w:val="004A4AC6"/>
    <w:rsid w:val="004A5072"/>
    <w:rsid w:val="004A743F"/>
    <w:rsid w:val="004A7498"/>
    <w:rsid w:val="004B32E4"/>
    <w:rsid w:val="004C2C4C"/>
    <w:rsid w:val="004C4EEF"/>
    <w:rsid w:val="004C6135"/>
    <w:rsid w:val="004C7171"/>
    <w:rsid w:val="004D14C1"/>
    <w:rsid w:val="004D1C59"/>
    <w:rsid w:val="004D379E"/>
    <w:rsid w:val="004D39E3"/>
    <w:rsid w:val="004D46BD"/>
    <w:rsid w:val="004D5F94"/>
    <w:rsid w:val="004D7888"/>
    <w:rsid w:val="004E0183"/>
    <w:rsid w:val="004E0B9D"/>
    <w:rsid w:val="004E36F3"/>
    <w:rsid w:val="004E6768"/>
    <w:rsid w:val="004E73D4"/>
    <w:rsid w:val="004E7C9A"/>
    <w:rsid w:val="004F17ED"/>
    <w:rsid w:val="004F67EB"/>
    <w:rsid w:val="00500F98"/>
    <w:rsid w:val="00503C09"/>
    <w:rsid w:val="00504137"/>
    <w:rsid w:val="00505520"/>
    <w:rsid w:val="00516FCE"/>
    <w:rsid w:val="00517D2C"/>
    <w:rsid w:val="00524A6F"/>
    <w:rsid w:val="00524B8E"/>
    <w:rsid w:val="0052675C"/>
    <w:rsid w:val="00527E09"/>
    <w:rsid w:val="00530695"/>
    <w:rsid w:val="00532AE2"/>
    <w:rsid w:val="00534B43"/>
    <w:rsid w:val="0053628A"/>
    <w:rsid w:val="00542DBB"/>
    <w:rsid w:val="0054553C"/>
    <w:rsid w:val="005470BB"/>
    <w:rsid w:val="00547C61"/>
    <w:rsid w:val="00550352"/>
    <w:rsid w:val="00553E2C"/>
    <w:rsid w:val="0055414A"/>
    <w:rsid w:val="0055757E"/>
    <w:rsid w:val="00557693"/>
    <w:rsid w:val="00570901"/>
    <w:rsid w:val="00572273"/>
    <w:rsid w:val="00574F32"/>
    <w:rsid w:val="00574FCC"/>
    <w:rsid w:val="00585AE1"/>
    <w:rsid w:val="00587433"/>
    <w:rsid w:val="005874A0"/>
    <w:rsid w:val="0058794D"/>
    <w:rsid w:val="005901ED"/>
    <w:rsid w:val="00590957"/>
    <w:rsid w:val="00590A51"/>
    <w:rsid w:val="00590A83"/>
    <w:rsid w:val="00592F33"/>
    <w:rsid w:val="00595123"/>
    <w:rsid w:val="005A27FB"/>
    <w:rsid w:val="005A3B59"/>
    <w:rsid w:val="005A586D"/>
    <w:rsid w:val="005A77E9"/>
    <w:rsid w:val="005B21CC"/>
    <w:rsid w:val="005B2384"/>
    <w:rsid w:val="005B5B4F"/>
    <w:rsid w:val="005C2523"/>
    <w:rsid w:val="005C38A4"/>
    <w:rsid w:val="005C39F5"/>
    <w:rsid w:val="005C4BA8"/>
    <w:rsid w:val="005C7517"/>
    <w:rsid w:val="005E0CA9"/>
    <w:rsid w:val="005E1D59"/>
    <w:rsid w:val="005E232B"/>
    <w:rsid w:val="005E6381"/>
    <w:rsid w:val="005E7CFC"/>
    <w:rsid w:val="00600CFD"/>
    <w:rsid w:val="00601CB4"/>
    <w:rsid w:val="00603796"/>
    <w:rsid w:val="00603E6A"/>
    <w:rsid w:val="006047A2"/>
    <w:rsid w:val="006047AE"/>
    <w:rsid w:val="006100DB"/>
    <w:rsid w:val="0061126F"/>
    <w:rsid w:val="006132C0"/>
    <w:rsid w:val="006160D3"/>
    <w:rsid w:val="00616886"/>
    <w:rsid w:val="006213C3"/>
    <w:rsid w:val="00623777"/>
    <w:rsid w:val="00625396"/>
    <w:rsid w:val="00625B19"/>
    <w:rsid w:val="00625D76"/>
    <w:rsid w:val="00627C70"/>
    <w:rsid w:val="006321A2"/>
    <w:rsid w:val="006339E3"/>
    <w:rsid w:val="00636FE3"/>
    <w:rsid w:val="006375E1"/>
    <w:rsid w:val="0063781A"/>
    <w:rsid w:val="00647002"/>
    <w:rsid w:val="00653E5B"/>
    <w:rsid w:val="00655CEE"/>
    <w:rsid w:val="00662862"/>
    <w:rsid w:val="006649E5"/>
    <w:rsid w:val="00665355"/>
    <w:rsid w:val="00666CB0"/>
    <w:rsid w:val="00676D8E"/>
    <w:rsid w:val="00680EB2"/>
    <w:rsid w:val="00681AB4"/>
    <w:rsid w:val="006835B6"/>
    <w:rsid w:val="00683EB7"/>
    <w:rsid w:val="00684E07"/>
    <w:rsid w:val="006860BD"/>
    <w:rsid w:val="006913FE"/>
    <w:rsid w:val="00692A54"/>
    <w:rsid w:val="00695BF8"/>
    <w:rsid w:val="00696B06"/>
    <w:rsid w:val="006A358D"/>
    <w:rsid w:val="006A36D1"/>
    <w:rsid w:val="006A384E"/>
    <w:rsid w:val="006A4386"/>
    <w:rsid w:val="006A57C7"/>
    <w:rsid w:val="006A7F7A"/>
    <w:rsid w:val="006B27E2"/>
    <w:rsid w:val="006B2D54"/>
    <w:rsid w:val="006B4755"/>
    <w:rsid w:val="006B54FB"/>
    <w:rsid w:val="006C01AC"/>
    <w:rsid w:val="006C2A25"/>
    <w:rsid w:val="006C3207"/>
    <w:rsid w:val="006C3447"/>
    <w:rsid w:val="006C37DF"/>
    <w:rsid w:val="006C4424"/>
    <w:rsid w:val="006C57BC"/>
    <w:rsid w:val="006C5F90"/>
    <w:rsid w:val="006C6C28"/>
    <w:rsid w:val="006D08D4"/>
    <w:rsid w:val="006D356E"/>
    <w:rsid w:val="006D4A6B"/>
    <w:rsid w:val="006D6265"/>
    <w:rsid w:val="006E050B"/>
    <w:rsid w:val="006E1542"/>
    <w:rsid w:val="006E2B40"/>
    <w:rsid w:val="006E7405"/>
    <w:rsid w:val="006E7CF0"/>
    <w:rsid w:val="006F01DF"/>
    <w:rsid w:val="006F1564"/>
    <w:rsid w:val="006F1BE3"/>
    <w:rsid w:val="006F2541"/>
    <w:rsid w:val="006F4EA3"/>
    <w:rsid w:val="006F708C"/>
    <w:rsid w:val="006F7E4E"/>
    <w:rsid w:val="00700629"/>
    <w:rsid w:val="007012BA"/>
    <w:rsid w:val="00704790"/>
    <w:rsid w:val="00705B0A"/>
    <w:rsid w:val="00705FF3"/>
    <w:rsid w:val="00711F79"/>
    <w:rsid w:val="00714CC4"/>
    <w:rsid w:val="00716254"/>
    <w:rsid w:val="007201AB"/>
    <w:rsid w:val="00724C33"/>
    <w:rsid w:val="0072556D"/>
    <w:rsid w:val="007275D4"/>
    <w:rsid w:val="00727799"/>
    <w:rsid w:val="0073236E"/>
    <w:rsid w:val="00735BD1"/>
    <w:rsid w:val="007426A0"/>
    <w:rsid w:val="00742EC7"/>
    <w:rsid w:val="00743E2C"/>
    <w:rsid w:val="00744077"/>
    <w:rsid w:val="00747C72"/>
    <w:rsid w:val="00750C62"/>
    <w:rsid w:val="00751980"/>
    <w:rsid w:val="007558F1"/>
    <w:rsid w:val="00755FF6"/>
    <w:rsid w:val="00756FF3"/>
    <w:rsid w:val="0076064F"/>
    <w:rsid w:val="007621B4"/>
    <w:rsid w:val="00763B02"/>
    <w:rsid w:val="007665D0"/>
    <w:rsid w:val="00766D18"/>
    <w:rsid w:val="007702A7"/>
    <w:rsid w:val="007702F6"/>
    <w:rsid w:val="007718D9"/>
    <w:rsid w:val="0077201C"/>
    <w:rsid w:val="00783921"/>
    <w:rsid w:val="00785135"/>
    <w:rsid w:val="00791639"/>
    <w:rsid w:val="007917A0"/>
    <w:rsid w:val="00792AD9"/>
    <w:rsid w:val="0079402B"/>
    <w:rsid w:val="00794441"/>
    <w:rsid w:val="007946E8"/>
    <w:rsid w:val="007A356D"/>
    <w:rsid w:val="007B40B2"/>
    <w:rsid w:val="007B7150"/>
    <w:rsid w:val="007B7544"/>
    <w:rsid w:val="007C008B"/>
    <w:rsid w:val="007C2901"/>
    <w:rsid w:val="007C2BAE"/>
    <w:rsid w:val="007C335D"/>
    <w:rsid w:val="007C412A"/>
    <w:rsid w:val="007C5628"/>
    <w:rsid w:val="007C63AA"/>
    <w:rsid w:val="007C7441"/>
    <w:rsid w:val="007D236B"/>
    <w:rsid w:val="007D7C0A"/>
    <w:rsid w:val="007E2A06"/>
    <w:rsid w:val="007E590E"/>
    <w:rsid w:val="007E5DF0"/>
    <w:rsid w:val="007F3A6B"/>
    <w:rsid w:val="007F5602"/>
    <w:rsid w:val="00802012"/>
    <w:rsid w:val="0080214E"/>
    <w:rsid w:val="008023D9"/>
    <w:rsid w:val="00806507"/>
    <w:rsid w:val="008107F7"/>
    <w:rsid w:val="0081177C"/>
    <w:rsid w:val="0081318A"/>
    <w:rsid w:val="00814973"/>
    <w:rsid w:val="00815ACC"/>
    <w:rsid w:val="00816CF4"/>
    <w:rsid w:val="0081736E"/>
    <w:rsid w:val="00824035"/>
    <w:rsid w:val="008248DD"/>
    <w:rsid w:val="00827898"/>
    <w:rsid w:val="00831228"/>
    <w:rsid w:val="00834099"/>
    <w:rsid w:val="00837E5B"/>
    <w:rsid w:val="0084007D"/>
    <w:rsid w:val="00843D39"/>
    <w:rsid w:val="00847A9C"/>
    <w:rsid w:val="008525C4"/>
    <w:rsid w:val="008567B9"/>
    <w:rsid w:val="00860F57"/>
    <w:rsid w:val="00861DCB"/>
    <w:rsid w:val="0086374F"/>
    <w:rsid w:val="008646E6"/>
    <w:rsid w:val="008668D5"/>
    <w:rsid w:val="0086789E"/>
    <w:rsid w:val="0087036B"/>
    <w:rsid w:val="00871A22"/>
    <w:rsid w:val="00871A69"/>
    <w:rsid w:val="0087475E"/>
    <w:rsid w:val="0087527E"/>
    <w:rsid w:val="00875706"/>
    <w:rsid w:val="0087683E"/>
    <w:rsid w:val="00880D47"/>
    <w:rsid w:val="0088195C"/>
    <w:rsid w:val="0088420C"/>
    <w:rsid w:val="008926D5"/>
    <w:rsid w:val="00892EC7"/>
    <w:rsid w:val="008A2A24"/>
    <w:rsid w:val="008B19D3"/>
    <w:rsid w:val="008C103F"/>
    <w:rsid w:val="008C2167"/>
    <w:rsid w:val="008C233D"/>
    <w:rsid w:val="008C264A"/>
    <w:rsid w:val="008C5B8C"/>
    <w:rsid w:val="008D2A6E"/>
    <w:rsid w:val="008D5159"/>
    <w:rsid w:val="008E3250"/>
    <w:rsid w:val="008E54AA"/>
    <w:rsid w:val="008F0520"/>
    <w:rsid w:val="008F2B9A"/>
    <w:rsid w:val="008F33F5"/>
    <w:rsid w:val="008F3478"/>
    <w:rsid w:val="008F3785"/>
    <w:rsid w:val="008F46CB"/>
    <w:rsid w:val="008F5641"/>
    <w:rsid w:val="008F571F"/>
    <w:rsid w:val="008F58EF"/>
    <w:rsid w:val="008F7330"/>
    <w:rsid w:val="009003D3"/>
    <w:rsid w:val="00911F03"/>
    <w:rsid w:val="00913564"/>
    <w:rsid w:val="00920261"/>
    <w:rsid w:val="00921DFD"/>
    <w:rsid w:val="009230AF"/>
    <w:rsid w:val="00925AEE"/>
    <w:rsid w:val="00925E97"/>
    <w:rsid w:val="00926DE6"/>
    <w:rsid w:val="00931AD8"/>
    <w:rsid w:val="0093208D"/>
    <w:rsid w:val="00933D21"/>
    <w:rsid w:val="00934095"/>
    <w:rsid w:val="00934F3B"/>
    <w:rsid w:val="009357D2"/>
    <w:rsid w:val="00936D4A"/>
    <w:rsid w:val="00937C66"/>
    <w:rsid w:val="0094247A"/>
    <w:rsid w:val="00944921"/>
    <w:rsid w:val="00945E96"/>
    <w:rsid w:val="00951B44"/>
    <w:rsid w:val="00952213"/>
    <w:rsid w:val="009578F9"/>
    <w:rsid w:val="0096043F"/>
    <w:rsid w:val="00965C89"/>
    <w:rsid w:val="0096753B"/>
    <w:rsid w:val="0097216E"/>
    <w:rsid w:val="00972AFA"/>
    <w:rsid w:val="00973893"/>
    <w:rsid w:val="00975705"/>
    <w:rsid w:val="00983540"/>
    <w:rsid w:val="009844B3"/>
    <w:rsid w:val="0098579F"/>
    <w:rsid w:val="00986BDE"/>
    <w:rsid w:val="00991087"/>
    <w:rsid w:val="00992AC2"/>
    <w:rsid w:val="009A0525"/>
    <w:rsid w:val="009A1CE9"/>
    <w:rsid w:val="009A209A"/>
    <w:rsid w:val="009A36D3"/>
    <w:rsid w:val="009A4941"/>
    <w:rsid w:val="009B35E0"/>
    <w:rsid w:val="009B4DF4"/>
    <w:rsid w:val="009C147E"/>
    <w:rsid w:val="009C2CA5"/>
    <w:rsid w:val="009C4A11"/>
    <w:rsid w:val="009C4D5B"/>
    <w:rsid w:val="009C7013"/>
    <w:rsid w:val="009D07DB"/>
    <w:rsid w:val="009D0E91"/>
    <w:rsid w:val="009D14F0"/>
    <w:rsid w:val="009D1D95"/>
    <w:rsid w:val="009D3C44"/>
    <w:rsid w:val="009D52FF"/>
    <w:rsid w:val="009D55D0"/>
    <w:rsid w:val="009D79AA"/>
    <w:rsid w:val="009E1119"/>
    <w:rsid w:val="009E138A"/>
    <w:rsid w:val="009F1A99"/>
    <w:rsid w:val="009F2F9E"/>
    <w:rsid w:val="009F70A6"/>
    <w:rsid w:val="00A032F5"/>
    <w:rsid w:val="00A03534"/>
    <w:rsid w:val="00A06353"/>
    <w:rsid w:val="00A07D12"/>
    <w:rsid w:val="00A1137F"/>
    <w:rsid w:val="00A15728"/>
    <w:rsid w:val="00A20045"/>
    <w:rsid w:val="00A201F1"/>
    <w:rsid w:val="00A205C3"/>
    <w:rsid w:val="00A228BB"/>
    <w:rsid w:val="00A23A25"/>
    <w:rsid w:val="00A354BA"/>
    <w:rsid w:val="00A360D2"/>
    <w:rsid w:val="00A3662D"/>
    <w:rsid w:val="00A4026E"/>
    <w:rsid w:val="00A42DC4"/>
    <w:rsid w:val="00A42ED8"/>
    <w:rsid w:val="00A436B8"/>
    <w:rsid w:val="00A440AB"/>
    <w:rsid w:val="00A4559C"/>
    <w:rsid w:val="00A46B38"/>
    <w:rsid w:val="00A475BE"/>
    <w:rsid w:val="00A502B4"/>
    <w:rsid w:val="00A52EF5"/>
    <w:rsid w:val="00A54087"/>
    <w:rsid w:val="00A55813"/>
    <w:rsid w:val="00A5613B"/>
    <w:rsid w:val="00A6003B"/>
    <w:rsid w:val="00A60A38"/>
    <w:rsid w:val="00A637D1"/>
    <w:rsid w:val="00A673AD"/>
    <w:rsid w:val="00A72F1B"/>
    <w:rsid w:val="00A75423"/>
    <w:rsid w:val="00A75D53"/>
    <w:rsid w:val="00A80109"/>
    <w:rsid w:val="00A920FF"/>
    <w:rsid w:val="00A96FE7"/>
    <w:rsid w:val="00A9754F"/>
    <w:rsid w:val="00A97CDF"/>
    <w:rsid w:val="00AA71AD"/>
    <w:rsid w:val="00AB10CC"/>
    <w:rsid w:val="00AB7D12"/>
    <w:rsid w:val="00AB7E7E"/>
    <w:rsid w:val="00AC0DC8"/>
    <w:rsid w:val="00AC24CC"/>
    <w:rsid w:val="00AC34EB"/>
    <w:rsid w:val="00AD3343"/>
    <w:rsid w:val="00AD3DF4"/>
    <w:rsid w:val="00AD598C"/>
    <w:rsid w:val="00AD7576"/>
    <w:rsid w:val="00AE10BF"/>
    <w:rsid w:val="00AE17C7"/>
    <w:rsid w:val="00AE54AD"/>
    <w:rsid w:val="00AF7207"/>
    <w:rsid w:val="00B00A9A"/>
    <w:rsid w:val="00B0293E"/>
    <w:rsid w:val="00B05AA8"/>
    <w:rsid w:val="00B05B40"/>
    <w:rsid w:val="00B05E2E"/>
    <w:rsid w:val="00B101E2"/>
    <w:rsid w:val="00B10A7D"/>
    <w:rsid w:val="00B15636"/>
    <w:rsid w:val="00B161BA"/>
    <w:rsid w:val="00B208C5"/>
    <w:rsid w:val="00B21DC3"/>
    <w:rsid w:val="00B2321C"/>
    <w:rsid w:val="00B23510"/>
    <w:rsid w:val="00B25B4B"/>
    <w:rsid w:val="00B30A50"/>
    <w:rsid w:val="00B310D7"/>
    <w:rsid w:val="00B33161"/>
    <w:rsid w:val="00B336D8"/>
    <w:rsid w:val="00B40159"/>
    <w:rsid w:val="00B4052F"/>
    <w:rsid w:val="00B410F6"/>
    <w:rsid w:val="00B44E35"/>
    <w:rsid w:val="00B5028D"/>
    <w:rsid w:val="00B519C3"/>
    <w:rsid w:val="00B5202D"/>
    <w:rsid w:val="00B53F40"/>
    <w:rsid w:val="00B55677"/>
    <w:rsid w:val="00B56C62"/>
    <w:rsid w:val="00B60DC6"/>
    <w:rsid w:val="00B60F53"/>
    <w:rsid w:val="00B64FA9"/>
    <w:rsid w:val="00B65D69"/>
    <w:rsid w:val="00B66D7B"/>
    <w:rsid w:val="00B70A55"/>
    <w:rsid w:val="00B754A1"/>
    <w:rsid w:val="00B75A40"/>
    <w:rsid w:val="00B7634D"/>
    <w:rsid w:val="00B77D35"/>
    <w:rsid w:val="00B801CD"/>
    <w:rsid w:val="00B80C9F"/>
    <w:rsid w:val="00B8147F"/>
    <w:rsid w:val="00B8251C"/>
    <w:rsid w:val="00B96546"/>
    <w:rsid w:val="00BA01FB"/>
    <w:rsid w:val="00BB1BA4"/>
    <w:rsid w:val="00BB62CD"/>
    <w:rsid w:val="00BB6A29"/>
    <w:rsid w:val="00BC0F2D"/>
    <w:rsid w:val="00BC1A4C"/>
    <w:rsid w:val="00BC2AC4"/>
    <w:rsid w:val="00BC4879"/>
    <w:rsid w:val="00BC5C5A"/>
    <w:rsid w:val="00BC7950"/>
    <w:rsid w:val="00BD0100"/>
    <w:rsid w:val="00BD1DB0"/>
    <w:rsid w:val="00BD2D19"/>
    <w:rsid w:val="00BD4F8D"/>
    <w:rsid w:val="00BE2165"/>
    <w:rsid w:val="00BE2D10"/>
    <w:rsid w:val="00BE35B2"/>
    <w:rsid w:val="00BE54D0"/>
    <w:rsid w:val="00BE6A82"/>
    <w:rsid w:val="00BF1E6C"/>
    <w:rsid w:val="00BF2B0D"/>
    <w:rsid w:val="00C0039F"/>
    <w:rsid w:val="00C009B8"/>
    <w:rsid w:val="00C01C96"/>
    <w:rsid w:val="00C029AE"/>
    <w:rsid w:val="00C029E4"/>
    <w:rsid w:val="00C16A0A"/>
    <w:rsid w:val="00C20FC5"/>
    <w:rsid w:val="00C23275"/>
    <w:rsid w:val="00C2358B"/>
    <w:rsid w:val="00C2502D"/>
    <w:rsid w:val="00C25267"/>
    <w:rsid w:val="00C25E0D"/>
    <w:rsid w:val="00C26544"/>
    <w:rsid w:val="00C270B2"/>
    <w:rsid w:val="00C32B29"/>
    <w:rsid w:val="00C34C26"/>
    <w:rsid w:val="00C43A9B"/>
    <w:rsid w:val="00C46561"/>
    <w:rsid w:val="00C546DD"/>
    <w:rsid w:val="00C54B04"/>
    <w:rsid w:val="00C5518F"/>
    <w:rsid w:val="00C565D0"/>
    <w:rsid w:val="00C5673B"/>
    <w:rsid w:val="00C604A5"/>
    <w:rsid w:val="00C6086A"/>
    <w:rsid w:val="00C61334"/>
    <w:rsid w:val="00C669A4"/>
    <w:rsid w:val="00C67783"/>
    <w:rsid w:val="00C703A3"/>
    <w:rsid w:val="00C71243"/>
    <w:rsid w:val="00C744C8"/>
    <w:rsid w:val="00C747BD"/>
    <w:rsid w:val="00C755DC"/>
    <w:rsid w:val="00C7678B"/>
    <w:rsid w:val="00C826FD"/>
    <w:rsid w:val="00C84951"/>
    <w:rsid w:val="00C8762F"/>
    <w:rsid w:val="00C9037D"/>
    <w:rsid w:val="00CA2241"/>
    <w:rsid w:val="00CA36E5"/>
    <w:rsid w:val="00CA3AD9"/>
    <w:rsid w:val="00CB25C2"/>
    <w:rsid w:val="00CB395F"/>
    <w:rsid w:val="00CB3BD5"/>
    <w:rsid w:val="00CB64D1"/>
    <w:rsid w:val="00CB6E72"/>
    <w:rsid w:val="00CC044A"/>
    <w:rsid w:val="00CC16AA"/>
    <w:rsid w:val="00CC3AD1"/>
    <w:rsid w:val="00CC4424"/>
    <w:rsid w:val="00CC4CDA"/>
    <w:rsid w:val="00CC733F"/>
    <w:rsid w:val="00CD25BF"/>
    <w:rsid w:val="00CD3039"/>
    <w:rsid w:val="00CD43FB"/>
    <w:rsid w:val="00CD5B5C"/>
    <w:rsid w:val="00CD5D2A"/>
    <w:rsid w:val="00CE1609"/>
    <w:rsid w:val="00CE1CC5"/>
    <w:rsid w:val="00CF00B4"/>
    <w:rsid w:val="00CF049A"/>
    <w:rsid w:val="00CF1D7C"/>
    <w:rsid w:val="00CF69E7"/>
    <w:rsid w:val="00CF6FED"/>
    <w:rsid w:val="00CF7438"/>
    <w:rsid w:val="00D0240B"/>
    <w:rsid w:val="00D02410"/>
    <w:rsid w:val="00D03263"/>
    <w:rsid w:val="00D05ECF"/>
    <w:rsid w:val="00D1235A"/>
    <w:rsid w:val="00D15DF4"/>
    <w:rsid w:val="00D16131"/>
    <w:rsid w:val="00D1613A"/>
    <w:rsid w:val="00D20585"/>
    <w:rsid w:val="00D23E8B"/>
    <w:rsid w:val="00D24A43"/>
    <w:rsid w:val="00D268CC"/>
    <w:rsid w:val="00D27317"/>
    <w:rsid w:val="00D3212A"/>
    <w:rsid w:val="00D34365"/>
    <w:rsid w:val="00D35B29"/>
    <w:rsid w:val="00D36236"/>
    <w:rsid w:val="00D36286"/>
    <w:rsid w:val="00D3696E"/>
    <w:rsid w:val="00D36BB9"/>
    <w:rsid w:val="00D376D6"/>
    <w:rsid w:val="00D37FEC"/>
    <w:rsid w:val="00D40109"/>
    <w:rsid w:val="00D47B2F"/>
    <w:rsid w:val="00D517CC"/>
    <w:rsid w:val="00D54F58"/>
    <w:rsid w:val="00D7792F"/>
    <w:rsid w:val="00D81607"/>
    <w:rsid w:val="00D819FD"/>
    <w:rsid w:val="00D90431"/>
    <w:rsid w:val="00D90CD8"/>
    <w:rsid w:val="00D91A0B"/>
    <w:rsid w:val="00D91CB8"/>
    <w:rsid w:val="00D92DAC"/>
    <w:rsid w:val="00D967DA"/>
    <w:rsid w:val="00DA1380"/>
    <w:rsid w:val="00DA22CE"/>
    <w:rsid w:val="00DA2FB7"/>
    <w:rsid w:val="00DA5610"/>
    <w:rsid w:val="00DB239D"/>
    <w:rsid w:val="00DB2C11"/>
    <w:rsid w:val="00DB48C4"/>
    <w:rsid w:val="00DB5D75"/>
    <w:rsid w:val="00DC0DD8"/>
    <w:rsid w:val="00DC119F"/>
    <w:rsid w:val="00DC11C1"/>
    <w:rsid w:val="00DC36B5"/>
    <w:rsid w:val="00DC4AB3"/>
    <w:rsid w:val="00DC7B03"/>
    <w:rsid w:val="00DD14AE"/>
    <w:rsid w:val="00DD1A7F"/>
    <w:rsid w:val="00DD4D9A"/>
    <w:rsid w:val="00DD5582"/>
    <w:rsid w:val="00DD764B"/>
    <w:rsid w:val="00DE0869"/>
    <w:rsid w:val="00DE1535"/>
    <w:rsid w:val="00DE3285"/>
    <w:rsid w:val="00DE3E75"/>
    <w:rsid w:val="00DE4DEF"/>
    <w:rsid w:val="00DF07F1"/>
    <w:rsid w:val="00DF1559"/>
    <w:rsid w:val="00DF6ED8"/>
    <w:rsid w:val="00DF7D1F"/>
    <w:rsid w:val="00DF7E23"/>
    <w:rsid w:val="00E0320C"/>
    <w:rsid w:val="00E060C6"/>
    <w:rsid w:val="00E100A9"/>
    <w:rsid w:val="00E14DEB"/>
    <w:rsid w:val="00E15463"/>
    <w:rsid w:val="00E160FB"/>
    <w:rsid w:val="00E207E7"/>
    <w:rsid w:val="00E20EE1"/>
    <w:rsid w:val="00E21073"/>
    <w:rsid w:val="00E304F1"/>
    <w:rsid w:val="00E31C82"/>
    <w:rsid w:val="00E35303"/>
    <w:rsid w:val="00E41C5D"/>
    <w:rsid w:val="00E442E9"/>
    <w:rsid w:val="00E44BC5"/>
    <w:rsid w:val="00E4785B"/>
    <w:rsid w:val="00E528C8"/>
    <w:rsid w:val="00E540BD"/>
    <w:rsid w:val="00E55902"/>
    <w:rsid w:val="00E56BA4"/>
    <w:rsid w:val="00E57A54"/>
    <w:rsid w:val="00E63179"/>
    <w:rsid w:val="00E6379B"/>
    <w:rsid w:val="00E6511B"/>
    <w:rsid w:val="00E71B8F"/>
    <w:rsid w:val="00E71EBC"/>
    <w:rsid w:val="00E73067"/>
    <w:rsid w:val="00E7332E"/>
    <w:rsid w:val="00E73EFE"/>
    <w:rsid w:val="00E74239"/>
    <w:rsid w:val="00E7535A"/>
    <w:rsid w:val="00E7715F"/>
    <w:rsid w:val="00E77375"/>
    <w:rsid w:val="00E776D5"/>
    <w:rsid w:val="00E82E55"/>
    <w:rsid w:val="00E83549"/>
    <w:rsid w:val="00E8393E"/>
    <w:rsid w:val="00E842FD"/>
    <w:rsid w:val="00E8789A"/>
    <w:rsid w:val="00E91AE4"/>
    <w:rsid w:val="00E924C4"/>
    <w:rsid w:val="00E958AA"/>
    <w:rsid w:val="00E9741D"/>
    <w:rsid w:val="00EA011A"/>
    <w:rsid w:val="00EA5EBD"/>
    <w:rsid w:val="00EA7472"/>
    <w:rsid w:val="00EA7E6A"/>
    <w:rsid w:val="00EB34BA"/>
    <w:rsid w:val="00EB5642"/>
    <w:rsid w:val="00EB69EC"/>
    <w:rsid w:val="00EB6D70"/>
    <w:rsid w:val="00EC1549"/>
    <w:rsid w:val="00EC4CC1"/>
    <w:rsid w:val="00EC52DA"/>
    <w:rsid w:val="00ED108E"/>
    <w:rsid w:val="00ED7187"/>
    <w:rsid w:val="00EE4478"/>
    <w:rsid w:val="00EE4BD6"/>
    <w:rsid w:val="00EE614B"/>
    <w:rsid w:val="00EE63BA"/>
    <w:rsid w:val="00EE783B"/>
    <w:rsid w:val="00EF33A4"/>
    <w:rsid w:val="00EF7065"/>
    <w:rsid w:val="00F005CB"/>
    <w:rsid w:val="00F01D9C"/>
    <w:rsid w:val="00F01F09"/>
    <w:rsid w:val="00F03764"/>
    <w:rsid w:val="00F11330"/>
    <w:rsid w:val="00F176EF"/>
    <w:rsid w:val="00F20F15"/>
    <w:rsid w:val="00F2155A"/>
    <w:rsid w:val="00F23C12"/>
    <w:rsid w:val="00F2408A"/>
    <w:rsid w:val="00F2422E"/>
    <w:rsid w:val="00F26154"/>
    <w:rsid w:val="00F26544"/>
    <w:rsid w:val="00F279EE"/>
    <w:rsid w:val="00F31E43"/>
    <w:rsid w:val="00F32710"/>
    <w:rsid w:val="00F335C3"/>
    <w:rsid w:val="00F33ECF"/>
    <w:rsid w:val="00F3573D"/>
    <w:rsid w:val="00F40015"/>
    <w:rsid w:val="00F467CF"/>
    <w:rsid w:val="00F47671"/>
    <w:rsid w:val="00F50565"/>
    <w:rsid w:val="00F50DA4"/>
    <w:rsid w:val="00F535DC"/>
    <w:rsid w:val="00F53EEC"/>
    <w:rsid w:val="00F57A7B"/>
    <w:rsid w:val="00F671C8"/>
    <w:rsid w:val="00F704DD"/>
    <w:rsid w:val="00F70E94"/>
    <w:rsid w:val="00F7226C"/>
    <w:rsid w:val="00F74EE3"/>
    <w:rsid w:val="00F82D0E"/>
    <w:rsid w:val="00F82E98"/>
    <w:rsid w:val="00F844E8"/>
    <w:rsid w:val="00F84785"/>
    <w:rsid w:val="00F9257C"/>
    <w:rsid w:val="00F957E8"/>
    <w:rsid w:val="00F95B39"/>
    <w:rsid w:val="00F96A79"/>
    <w:rsid w:val="00F97467"/>
    <w:rsid w:val="00F976AC"/>
    <w:rsid w:val="00FA57CC"/>
    <w:rsid w:val="00FA5AE3"/>
    <w:rsid w:val="00FA5DC8"/>
    <w:rsid w:val="00FA6C95"/>
    <w:rsid w:val="00FA74CA"/>
    <w:rsid w:val="00FB09B1"/>
    <w:rsid w:val="00FB0C4D"/>
    <w:rsid w:val="00FB1918"/>
    <w:rsid w:val="00FB338B"/>
    <w:rsid w:val="00FB3D19"/>
    <w:rsid w:val="00FB44A9"/>
    <w:rsid w:val="00FB60FC"/>
    <w:rsid w:val="00FB6891"/>
    <w:rsid w:val="00FC01B6"/>
    <w:rsid w:val="00FC07DA"/>
    <w:rsid w:val="00FC1A29"/>
    <w:rsid w:val="00FC227F"/>
    <w:rsid w:val="00FC2EE6"/>
    <w:rsid w:val="00FC6EFB"/>
    <w:rsid w:val="00FD72B2"/>
    <w:rsid w:val="00FD75E1"/>
    <w:rsid w:val="00FE127C"/>
    <w:rsid w:val="00FE6148"/>
    <w:rsid w:val="00FF0EB6"/>
    <w:rsid w:val="00FF1A51"/>
    <w:rsid w:val="00FF3A85"/>
    <w:rsid w:val="00FF7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D70"/>
    <w:pPr>
      <w:spacing w:after="200" w:line="276" w:lineRule="auto"/>
      <w:jc w:val="both"/>
    </w:pPr>
    <w:rPr>
      <w:rFonts w:cs="Calibri"/>
      <w:sz w:val="24"/>
      <w:szCs w:val="24"/>
      <w:lang w:eastAsia="en-US"/>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755FF6"/>
    <w:pPr>
      <w:keepNext/>
      <w:keepLines/>
      <w:numPr>
        <w:numId w:val="1"/>
      </w:numPr>
      <w:spacing w:before="480" w:after="0"/>
      <w:outlineLvl w:val="0"/>
    </w:pPr>
    <w:rPr>
      <w:rFonts w:eastAsia="Times New Roman"/>
      <w:b/>
      <w:bCs/>
      <w:smallCaps/>
      <w:kern w:val="28"/>
      <w:sz w:val="32"/>
      <w:szCs w:val="32"/>
    </w:rPr>
  </w:style>
  <w:style w:type="paragraph" w:styleId="Nagwek2">
    <w:name w:val="heading 2"/>
    <w:basedOn w:val="Normalny"/>
    <w:next w:val="Normalny"/>
    <w:link w:val="Nagwek2Znak"/>
    <w:uiPriority w:val="99"/>
    <w:qFormat/>
    <w:rsid w:val="00EB6D70"/>
    <w:pPr>
      <w:keepNext/>
      <w:keepLines/>
      <w:numPr>
        <w:ilvl w:val="1"/>
        <w:numId w:val="1"/>
      </w:numPr>
      <w:spacing w:before="200" w:after="0"/>
      <w:outlineLvl w:val="1"/>
    </w:pPr>
    <w:rPr>
      <w:rFonts w:eastAsia="Times New Roman"/>
      <w:b/>
      <w:bCs/>
      <w:sz w:val="28"/>
      <w:szCs w:val="28"/>
    </w:rPr>
  </w:style>
  <w:style w:type="paragraph" w:styleId="Nagwek3">
    <w:name w:val="heading 3"/>
    <w:basedOn w:val="Normalny"/>
    <w:next w:val="Normalny"/>
    <w:link w:val="Nagwek3Znak"/>
    <w:uiPriority w:val="99"/>
    <w:qFormat/>
    <w:rsid w:val="00EB6D70"/>
    <w:pPr>
      <w:keepNext/>
      <w:keepLines/>
      <w:numPr>
        <w:ilvl w:val="2"/>
        <w:numId w:val="1"/>
      </w:numPr>
      <w:spacing w:before="200" w:after="0"/>
      <w:outlineLvl w:val="2"/>
    </w:pPr>
    <w:rPr>
      <w:rFonts w:eastAsia="Times New Roman"/>
      <w:b/>
      <w:bCs/>
    </w:rPr>
  </w:style>
  <w:style w:type="paragraph" w:styleId="Nagwek4">
    <w:name w:val="heading 4"/>
    <w:basedOn w:val="Normalny"/>
    <w:next w:val="Normalny"/>
    <w:link w:val="Nagwek4Znak"/>
    <w:qFormat/>
    <w:rsid w:val="00EB6D70"/>
    <w:pPr>
      <w:keepNext/>
      <w:keepLines/>
      <w:numPr>
        <w:ilvl w:val="3"/>
        <w:numId w:val="1"/>
      </w:numPr>
      <w:spacing w:before="200" w:after="120" w:line="240" w:lineRule="auto"/>
      <w:outlineLvl w:val="3"/>
    </w:pPr>
    <w:rPr>
      <w:rFonts w:eastAsia="Times New Roman"/>
      <w:b/>
      <w:bCs/>
      <w:i/>
      <w:iCs/>
      <w:lang w:eastAsia="pl-PL"/>
    </w:rPr>
  </w:style>
  <w:style w:type="paragraph" w:styleId="Nagwek5">
    <w:name w:val="heading 5"/>
    <w:basedOn w:val="Normalny"/>
    <w:next w:val="Normalny"/>
    <w:link w:val="Nagwek5Znak"/>
    <w:qFormat/>
    <w:rsid w:val="00EB6D70"/>
    <w:pPr>
      <w:keepNext/>
      <w:keepLines/>
      <w:numPr>
        <w:ilvl w:val="4"/>
        <w:numId w:val="1"/>
      </w:numPr>
      <w:spacing w:before="200" w:after="0" w:line="240" w:lineRule="auto"/>
      <w:outlineLvl w:val="4"/>
    </w:pPr>
    <w:rPr>
      <w:rFonts w:eastAsia="Times New Roman"/>
      <w:u w:val="single"/>
      <w:lang w:eastAsia="pl-PL"/>
    </w:rPr>
  </w:style>
  <w:style w:type="paragraph" w:styleId="Nagwek6">
    <w:name w:val="heading 6"/>
    <w:basedOn w:val="Normalny"/>
    <w:next w:val="Normalny"/>
    <w:link w:val="Nagwek6Znak"/>
    <w:qFormat/>
    <w:rsid w:val="00EB6D70"/>
    <w:pPr>
      <w:keepNext/>
      <w:keepLines/>
      <w:numPr>
        <w:ilvl w:val="5"/>
        <w:numId w:val="1"/>
      </w:numPr>
      <w:spacing w:before="200" w:after="0"/>
      <w:outlineLvl w:val="5"/>
    </w:pPr>
    <w:rPr>
      <w:rFonts w:eastAsia="Times New Roman"/>
      <w:i/>
      <w:iCs/>
    </w:rPr>
  </w:style>
  <w:style w:type="paragraph" w:styleId="Nagwek7">
    <w:name w:val="heading 7"/>
    <w:basedOn w:val="Normalny"/>
    <w:next w:val="Normalny"/>
    <w:link w:val="Nagwek7Znak"/>
    <w:qFormat/>
    <w:rsid w:val="00EB6D70"/>
    <w:pPr>
      <w:keepNext/>
      <w:keepLines/>
      <w:numPr>
        <w:ilvl w:val="6"/>
        <w:numId w:val="1"/>
      </w:numPr>
      <w:spacing w:before="200" w:after="0"/>
      <w:outlineLvl w:val="6"/>
    </w:pPr>
    <w:rPr>
      <w:rFonts w:eastAsia="Times New Roman"/>
      <w:i/>
      <w:iCs/>
      <w:color w:val="404040"/>
    </w:rPr>
  </w:style>
  <w:style w:type="paragraph" w:styleId="Nagwek8">
    <w:name w:val="heading 8"/>
    <w:basedOn w:val="Normalny"/>
    <w:next w:val="Normalny"/>
    <w:link w:val="Nagwek8Znak"/>
    <w:qFormat/>
    <w:rsid w:val="00EB6D70"/>
    <w:pPr>
      <w:keepNext/>
      <w:keepLines/>
      <w:numPr>
        <w:ilvl w:val="7"/>
        <w:numId w:val="1"/>
      </w:numPr>
      <w:spacing w:before="200" w:after="0"/>
      <w:outlineLvl w:val="7"/>
    </w:pPr>
    <w:rPr>
      <w:rFonts w:eastAsia="Times New Roman"/>
      <w:color w:val="404040"/>
      <w:sz w:val="20"/>
      <w:szCs w:val="20"/>
    </w:rPr>
  </w:style>
  <w:style w:type="paragraph" w:styleId="Nagwek9">
    <w:name w:val="heading 9"/>
    <w:basedOn w:val="Normalny"/>
    <w:next w:val="Normalny"/>
    <w:link w:val="Nagwek9Znak"/>
    <w:qFormat/>
    <w:rsid w:val="00EB6D70"/>
    <w:pPr>
      <w:keepNext/>
      <w:keepLines/>
      <w:numPr>
        <w:ilvl w:val="8"/>
        <w:numId w:val="1"/>
      </w:numPr>
      <w:spacing w:before="200" w:after="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755FF6"/>
    <w:rPr>
      <w:rFonts w:eastAsia="Times New Roman" w:cs="Calibri"/>
      <w:b/>
      <w:bCs/>
      <w:smallCaps/>
      <w:kern w:val="28"/>
      <w:sz w:val="32"/>
      <w:szCs w:val="32"/>
      <w:lang w:eastAsia="en-US"/>
    </w:rPr>
  </w:style>
  <w:style w:type="character" w:customStyle="1" w:styleId="Nagwek2Znak">
    <w:name w:val="Nagłówek 2 Znak"/>
    <w:link w:val="Nagwek2"/>
    <w:uiPriority w:val="99"/>
    <w:rsid w:val="00EB6D70"/>
    <w:rPr>
      <w:rFonts w:eastAsia="Times New Roman" w:cs="Calibri"/>
      <w:b/>
      <w:bCs/>
      <w:sz w:val="28"/>
      <w:szCs w:val="28"/>
      <w:lang w:eastAsia="en-US"/>
    </w:rPr>
  </w:style>
  <w:style w:type="character" w:customStyle="1" w:styleId="Nagwek3Znak">
    <w:name w:val="Nagłówek 3 Znak"/>
    <w:link w:val="Nagwek3"/>
    <w:uiPriority w:val="99"/>
    <w:rsid w:val="00EB6D70"/>
    <w:rPr>
      <w:rFonts w:eastAsia="Times New Roman" w:cs="Calibri"/>
      <w:b/>
      <w:bCs/>
      <w:sz w:val="24"/>
      <w:szCs w:val="24"/>
      <w:lang w:eastAsia="en-US"/>
    </w:rPr>
  </w:style>
  <w:style w:type="character" w:customStyle="1" w:styleId="Nagwek4Znak">
    <w:name w:val="Nagłówek 4 Znak"/>
    <w:link w:val="Nagwek4"/>
    <w:rsid w:val="00EB6D70"/>
    <w:rPr>
      <w:rFonts w:eastAsia="Times New Roman" w:cs="Calibri"/>
      <w:b/>
      <w:bCs/>
      <w:i/>
      <w:iCs/>
      <w:sz w:val="24"/>
      <w:szCs w:val="24"/>
    </w:rPr>
  </w:style>
  <w:style w:type="character" w:customStyle="1" w:styleId="Nagwek5Znak">
    <w:name w:val="Nagłówek 5 Znak"/>
    <w:link w:val="Nagwek5"/>
    <w:rsid w:val="00EB6D70"/>
    <w:rPr>
      <w:rFonts w:eastAsia="Times New Roman" w:cs="Calibri"/>
      <w:sz w:val="24"/>
      <w:szCs w:val="24"/>
      <w:u w:val="single"/>
    </w:rPr>
  </w:style>
  <w:style w:type="character" w:customStyle="1" w:styleId="Nagwek6Znak">
    <w:name w:val="Nagłówek 6 Znak"/>
    <w:link w:val="Nagwek6"/>
    <w:rsid w:val="00EB6D70"/>
    <w:rPr>
      <w:rFonts w:eastAsia="Times New Roman" w:cs="Calibri"/>
      <w:i/>
      <w:iCs/>
      <w:sz w:val="24"/>
      <w:szCs w:val="24"/>
      <w:lang w:eastAsia="en-US"/>
    </w:rPr>
  </w:style>
  <w:style w:type="character" w:customStyle="1" w:styleId="Nagwek7Znak">
    <w:name w:val="Nagłówek 7 Znak"/>
    <w:link w:val="Nagwek7"/>
    <w:rsid w:val="00EB6D70"/>
    <w:rPr>
      <w:rFonts w:eastAsia="Times New Roman" w:cs="Calibri"/>
      <w:i/>
      <w:iCs/>
      <w:color w:val="404040"/>
      <w:sz w:val="24"/>
      <w:szCs w:val="24"/>
      <w:lang w:eastAsia="en-US"/>
    </w:rPr>
  </w:style>
  <w:style w:type="character" w:customStyle="1" w:styleId="Nagwek8Znak">
    <w:name w:val="Nagłówek 8 Znak"/>
    <w:link w:val="Nagwek8"/>
    <w:rsid w:val="00EB6D70"/>
    <w:rPr>
      <w:rFonts w:eastAsia="Times New Roman" w:cs="Calibri"/>
      <w:color w:val="404040"/>
      <w:lang w:eastAsia="en-US"/>
    </w:rPr>
  </w:style>
  <w:style w:type="character" w:customStyle="1" w:styleId="Nagwek9Znak">
    <w:name w:val="Nagłówek 9 Znak"/>
    <w:link w:val="Nagwek9"/>
    <w:rsid w:val="00EB6D70"/>
    <w:rPr>
      <w:rFonts w:eastAsia="Times New Roman" w:cs="Calibri"/>
      <w:i/>
      <w:iCs/>
      <w:color w:val="404040"/>
      <w:lang w:eastAsia="en-US"/>
    </w:rPr>
  </w:style>
  <w:style w:type="table" w:styleId="Tabela-Siatka">
    <w:name w:val="Table Grid"/>
    <w:basedOn w:val="Standardowy"/>
    <w:uiPriority w:val="39"/>
    <w:rsid w:val="00024CE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3akcent1">
    <w:name w:val="Medium Grid 3 Accent 1"/>
    <w:basedOn w:val="Standardowy"/>
    <w:uiPriority w:val="99"/>
    <w:rsid w:val="00024CE8"/>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EB6D70"/>
    <w:pPr>
      <w:spacing w:after="0" w:line="240" w:lineRule="auto"/>
      <w:jc w:val="center"/>
    </w:pPr>
    <w:rPr>
      <w:noProof/>
      <w:lang w:eastAsia="pl-PL"/>
    </w:rPr>
  </w:style>
  <w:style w:type="character" w:customStyle="1" w:styleId="NormalnyRysunekZnak">
    <w:name w:val="Normalny_Rysunek Znak"/>
    <w:link w:val="NormalnyRysunek"/>
    <w:uiPriority w:val="99"/>
    <w:rsid w:val="00EB6D70"/>
    <w:rPr>
      <w:noProof/>
      <w:sz w:val="24"/>
      <w:szCs w:val="24"/>
      <w:lang w:eastAsia="pl-PL"/>
    </w:rPr>
  </w:style>
  <w:style w:type="paragraph" w:styleId="Legenda">
    <w:name w:val="caption"/>
    <w:basedOn w:val="Normalny"/>
    <w:next w:val="Normalny"/>
    <w:link w:val="LegendaZnak"/>
    <w:uiPriority w:val="99"/>
    <w:qFormat/>
    <w:rsid w:val="00EB6D70"/>
    <w:pPr>
      <w:spacing w:after="0" w:line="240" w:lineRule="auto"/>
      <w:jc w:val="center"/>
    </w:pPr>
    <w:rPr>
      <w:rFonts w:cs="Times New Roman"/>
      <w:i/>
      <w:iCs/>
      <w:sz w:val="20"/>
      <w:szCs w:val="20"/>
      <w:lang w:val="x-none"/>
    </w:rPr>
  </w:style>
  <w:style w:type="paragraph" w:styleId="Cytatintensywny">
    <w:name w:val="Intense Quote"/>
    <w:basedOn w:val="Normalny"/>
    <w:next w:val="Normalny"/>
    <w:link w:val="CytatintensywnyZnak"/>
    <w:uiPriority w:val="99"/>
    <w:qFormat/>
    <w:rsid w:val="00EB6D70"/>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pPr>
    <w:rPr>
      <w:b/>
      <w:bCs/>
      <w:i/>
      <w:iCs/>
      <w:color w:val="4F81BD"/>
      <w:lang w:eastAsia="pl-PL"/>
    </w:rPr>
  </w:style>
  <w:style w:type="character" w:customStyle="1" w:styleId="CytatintensywnyZnak">
    <w:name w:val="Cytat intensywny Znak"/>
    <w:link w:val="Cytatintensywny"/>
    <w:uiPriority w:val="99"/>
    <w:rsid w:val="00EB6D70"/>
    <w:rPr>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EB6D70"/>
    <w:rPr>
      <w:i/>
      <w:iCs/>
      <w:color w:val="000000"/>
    </w:rPr>
  </w:style>
  <w:style w:type="character" w:customStyle="1" w:styleId="CytatZnak">
    <w:name w:val="Cytat Znak"/>
    <w:link w:val="Cytat"/>
    <w:uiPriority w:val="99"/>
    <w:rsid w:val="00EB6D70"/>
    <w:rPr>
      <w:i/>
      <w:iCs/>
      <w:color w:val="000000"/>
      <w:sz w:val="24"/>
      <w:szCs w:val="24"/>
    </w:rPr>
  </w:style>
  <w:style w:type="paragraph" w:customStyle="1" w:styleId="Plandokumentu">
    <w:name w:val="Plan dokumentu"/>
    <w:basedOn w:val="Normalny"/>
    <w:link w:val="PlandokumentuZnak"/>
    <w:uiPriority w:val="99"/>
    <w:semiHidden/>
    <w:rsid w:val="00DC7B03"/>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C7B03"/>
    <w:rPr>
      <w:rFonts w:ascii="Tahoma" w:hAnsi="Tahoma" w:cs="Tahoma"/>
      <w:sz w:val="16"/>
      <w:szCs w:val="16"/>
    </w:rPr>
  </w:style>
  <w:style w:type="paragraph" w:styleId="Nagwek">
    <w:name w:val="header"/>
    <w:aliases w:val="Nagłówek strony"/>
    <w:basedOn w:val="Normalny"/>
    <w:link w:val="NagwekZnak"/>
    <w:uiPriority w:val="99"/>
    <w:rsid w:val="00ED7187"/>
    <w:pPr>
      <w:pBdr>
        <w:bottom w:val="single" w:sz="4" w:space="1" w:color="auto"/>
      </w:pBdr>
      <w:tabs>
        <w:tab w:val="center" w:pos="4536"/>
        <w:tab w:val="right" w:pos="9072"/>
      </w:tabs>
      <w:spacing w:after="0" w:line="240" w:lineRule="auto"/>
      <w:jc w:val="center"/>
    </w:pPr>
  </w:style>
  <w:style w:type="character" w:customStyle="1" w:styleId="NagwekZnak">
    <w:name w:val="Nagłówek Znak"/>
    <w:aliases w:val="Nagłówek strony Znak"/>
    <w:link w:val="Nagwek"/>
    <w:uiPriority w:val="99"/>
    <w:rsid w:val="00ED7187"/>
    <w:rPr>
      <w:sz w:val="24"/>
      <w:szCs w:val="24"/>
    </w:rPr>
  </w:style>
  <w:style w:type="paragraph" w:styleId="Stopka">
    <w:name w:val="footer"/>
    <w:basedOn w:val="Normalny"/>
    <w:link w:val="StopkaZnak"/>
    <w:uiPriority w:val="99"/>
    <w:rsid w:val="00CD3039"/>
    <w:pPr>
      <w:tabs>
        <w:tab w:val="center" w:pos="4536"/>
        <w:tab w:val="right" w:pos="9072"/>
      </w:tabs>
      <w:spacing w:after="0" w:line="240" w:lineRule="auto"/>
    </w:pPr>
  </w:style>
  <w:style w:type="character" w:customStyle="1" w:styleId="StopkaZnak">
    <w:name w:val="Stopka Znak"/>
    <w:link w:val="Stopka"/>
    <w:uiPriority w:val="99"/>
    <w:semiHidden/>
    <w:rsid w:val="00CD3039"/>
    <w:rPr>
      <w:sz w:val="24"/>
      <w:szCs w:val="24"/>
    </w:rPr>
  </w:style>
  <w:style w:type="paragraph" w:styleId="Tekstdymka">
    <w:name w:val="Balloon Text"/>
    <w:basedOn w:val="Normalny"/>
    <w:link w:val="TekstdymkaZnak"/>
    <w:uiPriority w:val="99"/>
    <w:semiHidden/>
    <w:rsid w:val="00046F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6FA0"/>
    <w:rPr>
      <w:rFonts w:ascii="Tahoma" w:hAnsi="Tahoma" w:cs="Tahoma"/>
      <w:sz w:val="16"/>
      <w:szCs w:val="16"/>
    </w:rPr>
  </w:style>
  <w:style w:type="paragraph" w:styleId="Tytu">
    <w:name w:val="Title"/>
    <w:basedOn w:val="Normalny"/>
    <w:next w:val="Podtytu"/>
    <w:link w:val="TytuZnak"/>
    <w:uiPriority w:val="99"/>
    <w:qFormat/>
    <w:rsid w:val="00EB6D70"/>
    <w:pPr>
      <w:pBdr>
        <w:bottom w:val="single" w:sz="8" w:space="4" w:color="4F81BD"/>
      </w:pBdr>
      <w:spacing w:before="3000" w:after="300" w:line="240" w:lineRule="auto"/>
      <w:contextualSpacing/>
      <w:jc w:val="center"/>
    </w:pPr>
    <w:rPr>
      <w:rFonts w:eastAsia="Times New Roman"/>
      <w:b/>
      <w:bCs/>
      <w:smallCaps/>
      <w:spacing w:val="5"/>
      <w:kern w:val="28"/>
      <w:sz w:val="52"/>
      <w:szCs w:val="52"/>
    </w:rPr>
  </w:style>
  <w:style w:type="character" w:customStyle="1" w:styleId="TytuZnak">
    <w:name w:val="Tytuł Znak"/>
    <w:link w:val="Tytu"/>
    <w:uiPriority w:val="99"/>
    <w:rsid w:val="00EB6D70"/>
    <w:rPr>
      <w:rFonts w:ascii="Calibri" w:hAnsi="Calibri" w:cs="Calibri"/>
      <w:b/>
      <w:bCs/>
      <w:smallCaps/>
      <w:spacing w:val="5"/>
      <w:kern w:val="28"/>
      <w:sz w:val="56"/>
      <w:szCs w:val="56"/>
    </w:rPr>
  </w:style>
  <w:style w:type="character" w:styleId="Tekstzastpczy">
    <w:name w:val="Placeholder Text"/>
    <w:uiPriority w:val="99"/>
    <w:semiHidden/>
    <w:rsid w:val="00046FA0"/>
    <w:rPr>
      <w:color w:val="808080"/>
    </w:rPr>
  </w:style>
  <w:style w:type="paragraph" w:customStyle="1" w:styleId="Autorzy">
    <w:name w:val="Autorzy"/>
    <w:basedOn w:val="Podtytu"/>
    <w:link w:val="AutorzyZnak"/>
    <w:uiPriority w:val="99"/>
    <w:rsid w:val="00EB6D70"/>
    <w:pPr>
      <w:spacing w:before="120"/>
    </w:pPr>
    <w:rPr>
      <w:sz w:val="32"/>
      <w:szCs w:val="32"/>
    </w:rPr>
  </w:style>
  <w:style w:type="paragraph" w:styleId="Podtytu">
    <w:name w:val="Subtitle"/>
    <w:basedOn w:val="Normalny"/>
    <w:next w:val="Normalny"/>
    <w:link w:val="PodtytuZnak"/>
    <w:uiPriority w:val="99"/>
    <w:qFormat/>
    <w:rsid w:val="00EB6D70"/>
    <w:pPr>
      <w:numPr>
        <w:ilvl w:val="1"/>
      </w:numPr>
      <w:spacing w:before="1440"/>
      <w:jc w:val="center"/>
    </w:pPr>
    <w:rPr>
      <w:rFonts w:eastAsia="Times New Roman"/>
      <w:b/>
      <w:bCs/>
      <w:smallCaps/>
      <w:spacing w:val="15"/>
      <w:sz w:val="44"/>
      <w:szCs w:val="44"/>
    </w:rPr>
  </w:style>
  <w:style w:type="character" w:customStyle="1" w:styleId="PodtytuZnak">
    <w:name w:val="Podtytuł Znak"/>
    <w:link w:val="Podtytu"/>
    <w:uiPriority w:val="99"/>
    <w:rsid w:val="00EB6D70"/>
    <w:rPr>
      <w:rFonts w:ascii="Calibri" w:hAnsi="Calibri" w:cs="Calibri"/>
      <w:b/>
      <w:bCs/>
      <w:smallCaps/>
      <w:spacing w:val="15"/>
      <w:sz w:val="24"/>
      <w:szCs w:val="24"/>
    </w:rPr>
  </w:style>
  <w:style w:type="character" w:customStyle="1" w:styleId="AutorzyZnak">
    <w:name w:val="Autorzy Znak"/>
    <w:link w:val="Autorzy"/>
    <w:uiPriority w:val="99"/>
    <w:rsid w:val="00EB6D70"/>
    <w:rPr>
      <w:rFonts w:ascii="Calibri" w:hAnsi="Calibri" w:cs="Calibri"/>
      <w:b w:val="0"/>
      <w:bCs w:val="0"/>
      <w:smallCaps w:val="0"/>
      <w:spacing w:val="15"/>
      <w:sz w:val="24"/>
      <w:szCs w:val="24"/>
    </w:rPr>
  </w:style>
  <w:style w:type="paragraph" w:styleId="Spistreci1">
    <w:name w:val="toc 1"/>
    <w:basedOn w:val="Normalny"/>
    <w:next w:val="Normalny"/>
    <w:autoRedefine/>
    <w:uiPriority w:val="39"/>
    <w:rsid w:val="004D1C59"/>
    <w:pPr>
      <w:tabs>
        <w:tab w:val="left" w:pos="440"/>
        <w:tab w:val="right" w:leader="dot" w:pos="9062"/>
      </w:tabs>
      <w:spacing w:after="100"/>
    </w:pPr>
  </w:style>
  <w:style w:type="character" w:styleId="Hipercze">
    <w:name w:val="Hyperlink"/>
    <w:uiPriority w:val="99"/>
    <w:rsid w:val="004D1C59"/>
    <w:rPr>
      <w:color w:val="0000FF"/>
      <w:u w:val="single"/>
    </w:rPr>
  </w:style>
  <w:style w:type="paragraph" w:customStyle="1" w:styleId="Spistreci">
    <w:name w:val="Spis treści"/>
    <w:next w:val="Normalny"/>
    <w:uiPriority w:val="99"/>
    <w:rsid w:val="00EB6D70"/>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rsid w:val="00062F76"/>
    <w:pPr>
      <w:spacing w:after="100"/>
      <w:ind w:left="240"/>
    </w:pPr>
  </w:style>
  <w:style w:type="paragraph" w:styleId="Spistreci3">
    <w:name w:val="toc 3"/>
    <w:basedOn w:val="Normalny"/>
    <w:next w:val="Normalny"/>
    <w:autoRedefine/>
    <w:uiPriority w:val="39"/>
    <w:rsid w:val="00062F76"/>
    <w:pPr>
      <w:spacing w:after="100"/>
      <w:ind w:left="480"/>
    </w:pPr>
  </w:style>
  <w:style w:type="paragraph" w:styleId="Spisilustracji">
    <w:name w:val="table of figures"/>
    <w:basedOn w:val="Normalny"/>
    <w:next w:val="Normalny"/>
    <w:uiPriority w:val="99"/>
    <w:semiHidden/>
    <w:rsid w:val="00C009B8"/>
    <w:pPr>
      <w:spacing w:before="120" w:after="0"/>
    </w:pPr>
  </w:style>
  <w:style w:type="table" w:customStyle="1" w:styleId="TabelaITTI">
    <w:name w:val="Tabela_ITTI"/>
    <w:basedOn w:val="redniasiatka3akcent1"/>
    <w:uiPriority w:val="99"/>
    <w:rsid w:val="006D356E"/>
    <w:pPr>
      <w:spacing w:before="60" w:after="60"/>
    </w:pPr>
    <w:tblPr/>
    <w:tcPr>
      <w:shd w:val="clear" w:color="auto" w:fill="D3DFEE"/>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paragraph" w:styleId="Akapitzlist">
    <w:name w:val="List Paragraph"/>
    <w:basedOn w:val="Normalny"/>
    <w:uiPriority w:val="34"/>
    <w:qFormat/>
    <w:rsid w:val="00F26544"/>
    <w:pPr>
      <w:ind w:left="720"/>
      <w:contextualSpacing/>
    </w:pPr>
  </w:style>
  <w:style w:type="character" w:styleId="Odwoaniedokomentarza">
    <w:name w:val="annotation reference"/>
    <w:uiPriority w:val="99"/>
    <w:rsid w:val="00295EE2"/>
    <w:rPr>
      <w:sz w:val="16"/>
      <w:szCs w:val="16"/>
    </w:rPr>
  </w:style>
  <w:style w:type="paragraph" w:styleId="Tekstkomentarza">
    <w:name w:val="annotation text"/>
    <w:basedOn w:val="Normalny"/>
    <w:link w:val="TekstkomentarzaZnak"/>
    <w:uiPriority w:val="99"/>
    <w:rsid w:val="00295EE2"/>
    <w:pPr>
      <w:spacing w:line="240" w:lineRule="auto"/>
    </w:pPr>
    <w:rPr>
      <w:sz w:val="20"/>
      <w:szCs w:val="20"/>
    </w:rPr>
  </w:style>
  <w:style w:type="character" w:customStyle="1" w:styleId="TekstkomentarzaZnak">
    <w:name w:val="Tekst komentarza Znak"/>
    <w:link w:val="Tekstkomentarza"/>
    <w:uiPriority w:val="99"/>
    <w:rsid w:val="00295EE2"/>
    <w:rPr>
      <w:sz w:val="20"/>
      <w:szCs w:val="20"/>
    </w:rPr>
  </w:style>
  <w:style w:type="paragraph" w:styleId="Tematkomentarza">
    <w:name w:val="annotation subject"/>
    <w:basedOn w:val="Tekstkomentarza"/>
    <w:next w:val="Tekstkomentarza"/>
    <w:link w:val="TematkomentarzaZnak"/>
    <w:uiPriority w:val="99"/>
    <w:semiHidden/>
    <w:rsid w:val="00295EE2"/>
    <w:rPr>
      <w:b/>
      <w:bCs/>
    </w:rPr>
  </w:style>
  <w:style w:type="character" w:customStyle="1" w:styleId="TematkomentarzaZnak">
    <w:name w:val="Temat komentarza Znak"/>
    <w:link w:val="Tematkomentarza"/>
    <w:uiPriority w:val="99"/>
    <w:semiHidden/>
    <w:rsid w:val="00295EE2"/>
    <w:rPr>
      <w:b/>
      <w:bCs/>
      <w:sz w:val="20"/>
      <w:szCs w:val="20"/>
    </w:rPr>
  </w:style>
  <w:style w:type="paragraph" w:styleId="Zwykytekst">
    <w:name w:val="Plain Text"/>
    <w:basedOn w:val="Normalny"/>
    <w:link w:val="ZwykytekstZnak"/>
    <w:uiPriority w:val="99"/>
    <w:semiHidden/>
    <w:rsid w:val="00A80109"/>
    <w:pPr>
      <w:spacing w:after="0" w:line="240" w:lineRule="auto"/>
      <w:jc w:val="left"/>
    </w:pPr>
    <w:rPr>
      <w:rFonts w:ascii="Consolas" w:hAnsi="Consolas" w:cs="Consolas"/>
      <w:sz w:val="21"/>
      <w:szCs w:val="21"/>
    </w:rPr>
  </w:style>
  <w:style w:type="character" w:customStyle="1" w:styleId="ZwykytekstZnak">
    <w:name w:val="Zwykły tekst Znak"/>
    <w:link w:val="Zwykytekst"/>
    <w:uiPriority w:val="99"/>
    <w:semiHidden/>
    <w:rsid w:val="00A80109"/>
    <w:rPr>
      <w:rFonts w:ascii="Consolas" w:eastAsia="Times New Roman" w:hAnsi="Consolas" w:cs="Consolas"/>
      <w:sz w:val="21"/>
      <w:szCs w:val="21"/>
      <w:lang w:eastAsia="en-US"/>
    </w:rPr>
  </w:style>
  <w:style w:type="character" w:customStyle="1" w:styleId="subheading">
    <w:name w:val="subheading"/>
    <w:basedOn w:val="Domylnaczcionkaakapitu"/>
    <w:uiPriority w:val="99"/>
    <w:rsid w:val="008C103F"/>
  </w:style>
  <w:style w:type="character" w:customStyle="1" w:styleId="notranslate">
    <w:name w:val="notranslate"/>
    <w:basedOn w:val="Domylnaczcionkaakapitu"/>
    <w:uiPriority w:val="99"/>
    <w:rsid w:val="008C103F"/>
  </w:style>
  <w:style w:type="character" w:customStyle="1" w:styleId="LegendaZnak">
    <w:name w:val="Legenda Znak"/>
    <w:link w:val="Legenda"/>
    <w:uiPriority w:val="99"/>
    <w:rsid w:val="008C103F"/>
    <w:rPr>
      <w:i/>
      <w:iCs/>
      <w:lang w:eastAsia="en-US"/>
    </w:rPr>
  </w:style>
  <w:style w:type="paragraph" w:customStyle="1" w:styleId="Mapadokumentu1">
    <w:name w:val="Mapa dokumentu1"/>
    <w:basedOn w:val="Normalny"/>
    <w:link w:val="MapadokumentuZnak"/>
    <w:uiPriority w:val="99"/>
    <w:semiHidden/>
    <w:rsid w:val="008C103F"/>
    <w:pPr>
      <w:spacing w:after="0" w:line="240" w:lineRule="auto"/>
    </w:pPr>
    <w:rPr>
      <w:rFonts w:ascii="Tahoma" w:hAnsi="Tahoma" w:cs="Times New Roman"/>
      <w:sz w:val="16"/>
      <w:szCs w:val="16"/>
      <w:lang w:val="x-none" w:eastAsia="x-none"/>
    </w:rPr>
  </w:style>
  <w:style w:type="character" w:customStyle="1" w:styleId="MapadokumentuZnak">
    <w:name w:val="Mapa dokumentu Znak"/>
    <w:link w:val="Mapadokumentu1"/>
    <w:uiPriority w:val="99"/>
    <w:semiHidden/>
    <w:rsid w:val="008C103F"/>
    <w:rPr>
      <w:rFonts w:ascii="Tahoma" w:hAnsi="Tahoma" w:cs="Tahoma"/>
      <w:sz w:val="16"/>
      <w:szCs w:val="16"/>
    </w:rPr>
  </w:style>
  <w:style w:type="paragraph" w:customStyle="1" w:styleId="Normalny1">
    <w:name w:val="Normalny1"/>
    <w:basedOn w:val="Normalny"/>
    <w:uiPriority w:val="99"/>
    <w:rsid w:val="008C103F"/>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uiPriority w:val="99"/>
    <w:qFormat/>
    <w:rsid w:val="008C103F"/>
    <w:rPr>
      <w:b/>
      <w:bCs/>
    </w:rPr>
  </w:style>
  <w:style w:type="paragraph" w:customStyle="1" w:styleId="equation">
    <w:name w:val="equation"/>
    <w:basedOn w:val="Normalny"/>
    <w:uiPriority w:val="99"/>
    <w:rsid w:val="008C103F"/>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sz w:val="22"/>
      <w:szCs w:val="22"/>
      <w:lang w:val="en-GB" w:eastAsia="ar-SA"/>
    </w:rPr>
  </w:style>
  <w:style w:type="paragraph" w:styleId="Listanumerowana4">
    <w:name w:val="List Number 4"/>
    <w:basedOn w:val="Normalny"/>
    <w:uiPriority w:val="99"/>
    <w:rsid w:val="008C103F"/>
    <w:pPr>
      <w:numPr>
        <w:numId w:val="2"/>
      </w:numPr>
      <w:tabs>
        <w:tab w:val="num" w:pos="926"/>
        <w:tab w:val="num" w:pos="1209"/>
      </w:tabs>
      <w:ind w:left="1209"/>
    </w:pPr>
  </w:style>
  <w:style w:type="character" w:customStyle="1" w:styleId="BodyTextChar">
    <w:name w:val="Body Text Char"/>
    <w:uiPriority w:val="99"/>
    <w:semiHidden/>
    <w:rsid w:val="008C103F"/>
    <w:rPr>
      <w:rFonts w:ascii="Times New Roman" w:hAnsi="Times New Roman" w:cs="Times New Roman"/>
      <w:sz w:val="24"/>
      <w:szCs w:val="24"/>
    </w:rPr>
  </w:style>
  <w:style w:type="paragraph" w:styleId="Tekstpodstawowy">
    <w:name w:val="Body Text"/>
    <w:basedOn w:val="Normalny"/>
    <w:link w:val="TekstpodstawowyZnak"/>
    <w:uiPriority w:val="99"/>
    <w:semiHidden/>
    <w:rsid w:val="008C103F"/>
    <w:pPr>
      <w:spacing w:after="0" w:line="240" w:lineRule="auto"/>
      <w:jc w:val="left"/>
    </w:pPr>
    <w:rPr>
      <w:rFonts w:ascii="Times New Roman" w:eastAsia="Times New Roman" w:hAnsi="Times New Roman" w:cs="Times New Roman"/>
      <w:lang w:eastAsia="pl-PL"/>
    </w:rPr>
  </w:style>
  <w:style w:type="character" w:customStyle="1" w:styleId="BodyTextChar1">
    <w:name w:val="Body Text Char1"/>
    <w:uiPriority w:val="99"/>
    <w:semiHidden/>
    <w:rsid w:val="00C12A17"/>
    <w:rPr>
      <w:rFonts w:cs="Calibri"/>
      <w:sz w:val="24"/>
      <w:szCs w:val="24"/>
      <w:lang w:eastAsia="en-US"/>
    </w:rPr>
  </w:style>
  <w:style w:type="character" w:customStyle="1" w:styleId="TekstpodstawowyZnak">
    <w:name w:val="Tekst podstawowy Znak"/>
    <w:link w:val="Tekstpodstawowy"/>
    <w:uiPriority w:val="99"/>
    <w:semiHidden/>
    <w:rsid w:val="008C103F"/>
    <w:rPr>
      <w:sz w:val="22"/>
      <w:szCs w:val="22"/>
      <w:lang w:eastAsia="en-US"/>
    </w:rPr>
  </w:style>
  <w:style w:type="character" w:customStyle="1" w:styleId="BodyText2Char">
    <w:name w:val="Body Text 2 Char"/>
    <w:uiPriority w:val="99"/>
    <w:semiHidden/>
    <w:rsid w:val="008C103F"/>
    <w:rPr>
      <w:rFonts w:ascii="Arial" w:hAnsi="Arial" w:cs="Arial"/>
    </w:rPr>
  </w:style>
  <w:style w:type="paragraph" w:styleId="Tekstpodstawowy2">
    <w:name w:val="Body Text 2"/>
    <w:basedOn w:val="Normalny"/>
    <w:link w:val="Tekstpodstawowy2Znak"/>
    <w:uiPriority w:val="99"/>
    <w:semiHidden/>
    <w:rsid w:val="008C103F"/>
    <w:pPr>
      <w:spacing w:after="0" w:line="240" w:lineRule="auto"/>
      <w:jc w:val="left"/>
    </w:pPr>
    <w:rPr>
      <w:rFonts w:ascii="Arial" w:eastAsia="Times New Roman" w:hAnsi="Arial" w:cs="Arial"/>
      <w:sz w:val="20"/>
      <w:szCs w:val="20"/>
      <w:lang w:eastAsia="pl-PL"/>
    </w:rPr>
  </w:style>
  <w:style w:type="character" w:customStyle="1" w:styleId="BodyText2Char1">
    <w:name w:val="Body Text 2 Char1"/>
    <w:uiPriority w:val="99"/>
    <w:semiHidden/>
    <w:rsid w:val="00C12A17"/>
    <w:rPr>
      <w:rFonts w:cs="Calibri"/>
      <w:sz w:val="24"/>
      <w:szCs w:val="24"/>
      <w:lang w:eastAsia="en-US"/>
    </w:rPr>
  </w:style>
  <w:style w:type="character" w:customStyle="1" w:styleId="Tekstpodstawowy2Znak">
    <w:name w:val="Tekst podstawowy 2 Znak"/>
    <w:link w:val="Tekstpodstawowy2"/>
    <w:uiPriority w:val="99"/>
    <w:semiHidden/>
    <w:rsid w:val="008C103F"/>
    <w:rPr>
      <w:sz w:val="22"/>
      <w:szCs w:val="22"/>
      <w:lang w:eastAsia="en-US"/>
    </w:rPr>
  </w:style>
  <w:style w:type="character" w:customStyle="1" w:styleId="BodyTextIndentChar">
    <w:name w:val="Body Text Indent Char"/>
    <w:uiPriority w:val="99"/>
    <w:semiHidden/>
    <w:rsid w:val="008C103F"/>
    <w:rPr>
      <w:rFonts w:ascii="Arial" w:hAnsi="Arial" w:cs="Arial"/>
    </w:rPr>
  </w:style>
  <w:style w:type="paragraph" w:styleId="Tekstpodstawowywcity">
    <w:name w:val="Body Text Indent"/>
    <w:basedOn w:val="Normalny"/>
    <w:link w:val="TekstpodstawowywcityZnak"/>
    <w:uiPriority w:val="99"/>
    <w:semiHidden/>
    <w:rsid w:val="008C103F"/>
    <w:pPr>
      <w:widowControl w:val="0"/>
      <w:spacing w:after="120" w:line="240" w:lineRule="auto"/>
      <w:ind w:left="1418"/>
    </w:pPr>
    <w:rPr>
      <w:rFonts w:ascii="Arial" w:eastAsia="Times New Roman" w:hAnsi="Arial" w:cs="Arial"/>
      <w:sz w:val="20"/>
      <w:szCs w:val="20"/>
      <w:lang w:eastAsia="pl-PL"/>
    </w:rPr>
  </w:style>
  <w:style w:type="character" w:customStyle="1" w:styleId="BodyTextIndentChar1">
    <w:name w:val="Body Text Indent Char1"/>
    <w:uiPriority w:val="99"/>
    <w:semiHidden/>
    <w:rsid w:val="00C12A17"/>
    <w:rPr>
      <w:rFonts w:cs="Calibri"/>
      <w:sz w:val="24"/>
      <w:szCs w:val="24"/>
      <w:lang w:eastAsia="en-US"/>
    </w:rPr>
  </w:style>
  <w:style w:type="character" w:customStyle="1" w:styleId="TekstpodstawowywcityZnak">
    <w:name w:val="Tekst podstawowy wcięty Znak"/>
    <w:link w:val="Tekstpodstawowywcity"/>
    <w:uiPriority w:val="99"/>
    <w:semiHidden/>
    <w:rsid w:val="008C103F"/>
    <w:rPr>
      <w:sz w:val="22"/>
      <w:szCs w:val="22"/>
      <w:lang w:eastAsia="en-US"/>
    </w:rPr>
  </w:style>
  <w:style w:type="character" w:customStyle="1" w:styleId="BodyText3Char">
    <w:name w:val="Body Text 3 Char"/>
    <w:uiPriority w:val="99"/>
    <w:semiHidden/>
    <w:rsid w:val="008C103F"/>
    <w:rPr>
      <w:rFonts w:ascii="Verdana" w:hAnsi="Verdana" w:cs="Verdana"/>
    </w:rPr>
  </w:style>
  <w:style w:type="paragraph" w:styleId="Tekstpodstawowy3">
    <w:name w:val="Body Text 3"/>
    <w:basedOn w:val="Normalny"/>
    <w:link w:val="Tekstpodstawowy3Znak"/>
    <w:uiPriority w:val="99"/>
    <w:semiHidden/>
    <w:rsid w:val="008C103F"/>
    <w:pPr>
      <w:spacing w:after="0" w:line="240" w:lineRule="auto"/>
    </w:pPr>
    <w:rPr>
      <w:rFonts w:ascii="Verdana" w:eastAsia="Times New Roman" w:hAnsi="Verdana" w:cs="Verdana"/>
      <w:sz w:val="20"/>
      <w:szCs w:val="20"/>
      <w:lang w:eastAsia="pl-PL"/>
    </w:rPr>
  </w:style>
  <w:style w:type="character" w:customStyle="1" w:styleId="BodyText3Char1">
    <w:name w:val="Body Text 3 Char1"/>
    <w:uiPriority w:val="99"/>
    <w:semiHidden/>
    <w:rsid w:val="00C12A17"/>
    <w:rPr>
      <w:rFonts w:cs="Calibri"/>
      <w:sz w:val="16"/>
      <w:szCs w:val="16"/>
      <w:lang w:eastAsia="en-US"/>
    </w:rPr>
  </w:style>
  <w:style w:type="character" w:customStyle="1" w:styleId="Tekstpodstawowy3Znak">
    <w:name w:val="Tekst podstawowy 3 Znak"/>
    <w:link w:val="Tekstpodstawowy3"/>
    <w:uiPriority w:val="99"/>
    <w:semiHidden/>
    <w:rsid w:val="008C103F"/>
    <w:rPr>
      <w:sz w:val="16"/>
      <w:szCs w:val="16"/>
      <w:lang w:eastAsia="en-US"/>
    </w:rPr>
  </w:style>
  <w:style w:type="paragraph" w:styleId="Listapunktowana">
    <w:name w:val="List Bullet"/>
    <w:basedOn w:val="Normalny"/>
    <w:autoRedefine/>
    <w:rsid w:val="008C103F"/>
    <w:pPr>
      <w:numPr>
        <w:numId w:val="3"/>
      </w:numPr>
      <w:spacing w:after="0"/>
      <w:contextualSpacing/>
      <w:jc w:val="left"/>
    </w:pPr>
    <w:rPr>
      <w:rFonts w:ascii="Arial" w:hAnsi="Arial" w:cs="Arial"/>
      <w:sz w:val="20"/>
      <w:szCs w:val="20"/>
      <w:lang w:eastAsia="pl-PL"/>
    </w:rPr>
  </w:style>
  <w:style w:type="paragraph" w:styleId="Listanumerowana">
    <w:name w:val="List Number"/>
    <w:basedOn w:val="Normalny"/>
    <w:uiPriority w:val="99"/>
    <w:rsid w:val="008C103F"/>
    <w:pPr>
      <w:tabs>
        <w:tab w:val="num" w:pos="360"/>
      </w:tabs>
      <w:spacing w:after="0"/>
      <w:ind w:left="360" w:hanging="360"/>
      <w:contextualSpacing/>
    </w:pPr>
    <w:rPr>
      <w:rFonts w:ascii="Arial" w:hAnsi="Arial" w:cs="Arial"/>
      <w:sz w:val="20"/>
      <w:szCs w:val="20"/>
    </w:rPr>
  </w:style>
  <w:style w:type="paragraph" w:customStyle="1" w:styleId="Akapitzlist1">
    <w:name w:val="Akapit z listą1"/>
    <w:basedOn w:val="Normalny"/>
    <w:uiPriority w:val="99"/>
    <w:rsid w:val="008C103F"/>
    <w:pPr>
      <w:ind w:left="720"/>
      <w:contextualSpacing/>
    </w:pPr>
    <w:rPr>
      <w:rFonts w:eastAsia="Times New Roman"/>
    </w:rPr>
  </w:style>
  <w:style w:type="paragraph" w:customStyle="1" w:styleId="ListParagraph1">
    <w:name w:val="List Paragraph1"/>
    <w:basedOn w:val="Normalny"/>
    <w:uiPriority w:val="99"/>
    <w:rsid w:val="008C103F"/>
    <w:pPr>
      <w:ind w:left="720"/>
      <w:contextualSpacing/>
    </w:pPr>
    <w:rPr>
      <w:rFonts w:eastAsia="Times New Roman"/>
    </w:rPr>
  </w:style>
  <w:style w:type="character" w:customStyle="1" w:styleId="EndnoteTextChar">
    <w:name w:val="Endnote Text Char"/>
    <w:uiPriority w:val="99"/>
    <w:semiHidden/>
    <w:rsid w:val="008C103F"/>
  </w:style>
  <w:style w:type="paragraph" w:styleId="Tekstprzypisukocowego">
    <w:name w:val="endnote text"/>
    <w:basedOn w:val="Normalny"/>
    <w:link w:val="TekstprzypisukocowegoZnak"/>
    <w:uiPriority w:val="99"/>
    <w:semiHidden/>
    <w:rsid w:val="008C103F"/>
    <w:pPr>
      <w:spacing w:after="0" w:line="240" w:lineRule="auto"/>
    </w:pPr>
    <w:rPr>
      <w:sz w:val="20"/>
      <w:szCs w:val="20"/>
      <w:lang w:eastAsia="pl-PL"/>
    </w:rPr>
  </w:style>
  <w:style w:type="character" w:customStyle="1" w:styleId="EndnoteTextChar1">
    <w:name w:val="Endnote Text Char1"/>
    <w:uiPriority w:val="99"/>
    <w:semiHidden/>
    <w:rsid w:val="00C12A17"/>
    <w:rPr>
      <w:rFonts w:cs="Calibri"/>
      <w:sz w:val="20"/>
      <w:szCs w:val="20"/>
      <w:lang w:eastAsia="en-US"/>
    </w:rPr>
  </w:style>
  <w:style w:type="character" w:customStyle="1" w:styleId="TekstprzypisukocowegoZnak">
    <w:name w:val="Tekst przypisu końcowego Znak"/>
    <w:link w:val="Tekstprzypisukocowego"/>
    <w:uiPriority w:val="99"/>
    <w:semiHidden/>
    <w:rsid w:val="008C103F"/>
    <w:rPr>
      <w:lang w:eastAsia="en-US"/>
    </w:rPr>
  </w:style>
  <w:style w:type="paragraph" w:styleId="Poprawka">
    <w:name w:val="Revision"/>
    <w:hidden/>
    <w:uiPriority w:val="99"/>
    <w:semiHidden/>
    <w:rsid w:val="009B35E0"/>
    <w:rPr>
      <w:rFonts w:cs="Calibri"/>
      <w:sz w:val="24"/>
      <w:szCs w:val="24"/>
      <w:lang w:eastAsia="en-US"/>
    </w:rPr>
  </w:style>
  <w:style w:type="character" w:customStyle="1" w:styleId="LegendaZnak1">
    <w:name w:val="Legenda Znak1"/>
    <w:rsid w:val="00F23C12"/>
    <w:rPr>
      <w:rFonts w:ascii="Calibri" w:hAnsi="Calibri"/>
      <w:bCs/>
      <w:i/>
      <w:lang w:val="pl-PL" w:eastAsia="en-US" w:bidi="ar-SA"/>
    </w:rPr>
  </w:style>
  <w:style w:type="paragraph" w:customStyle="1" w:styleId="Akapitzlist2">
    <w:name w:val="Akapit z listą2"/>
    <w:basedOn w:val="Normalny"/>
    <w:rsid w:val="003D5E8A"/>
    <w:pPr>
      <w:suppressAutoHyphens/>
      <w:ind w:left="720"/>
      <w:contextualSpacing/>
    </w:pPr>
    <w:rPr>
      <w:rFonts w:ascii="Garamond" w:hAnsi="Garamond" w:cs="Garamond"/>
      <w:color w:val="000000"/>
      <w:kern w:val="1"/>
    </w:rPr>
  </w:style>
  <w:style w:type="paragraph" w:customStyle="1" w:styleId="Akapitzlist3">
    <w:name w:val="Akapit z listą3"/>
    <w:basedOn w:val="Normalny"/>
    <w:rsid w:val="00A436B8"/>
    <w:pPr>
      <w:ind w:left="720"/>
    </w:pPr>
    <w:rPr>
      <w:rFonts w:eastAsia="Times New Roman"/>
    </w:rPr>
  </w:style>
  <w:style w:type="paragraph" w:styleId="Tekstprzypisudolnego">
    <w:name w:val="footnote text"/>
    <w:basedOn w:val="Normalny"/>
    <w:link w:val="TekstprzypisudolnegoZnak"/>
    <w:uiPriority w:val="99"/>
    <w:semiHidden/>
    <w:unhideWhenUsed/>
    <w:rsid w:val="00D35B29"/>
    <w:rPr>
      <w:sz w:val="20"/>
      <w:szCs w:val="20"/>
    </w:rPr>
  </w:style>
  <w:style w:type="character" w:customStyle="1" w:styleId="TekstprzypisudolnegoZnak">
    <w:name w:val="Tekst przypisu dolnego Znak"/>
    <w:link w:val="Tekstprzypisudolnego"/>
    <w:uiPriority w:val="99"/>
    <w:semiHidden/>
    <w:rsid w:val="00D35B29"/>
    <w:rPr>
      <w:rFonts w:cs="Calibri"/>
      <w:lang w:eastAsia="en-US"/>
    </w:rPr>
  </w:style>
  <w:style w:type="character" w:styleId="Odwoanieprzypisudolnego">
    <w:name w:val="footnote reference"/>
    <w:rsid w:val="00D35B29"/>
    <w:rPr>
      <w:vertAlign w:val="superscript"/>
    </w:rPr>
  </w:style>
  <w:style w:type="paragraph" w:styleId="Bezodstpw">
    <w:name w:val="No Spacing"/>
    <w:uiPriority w:val="1"/>
    <w:qFormat/>
    <w:rsid w:val="00E442E9"/>
    <w:pPr>
      <w:jc w:val="both"/>
    </w:pPr>
    <w:rPr>
      <w:rFonts w:cs="Calibri"/>
      <w:sz w:val="24"/>
      <w:szCs w:val="24"/>
      <w:lang w:eastAsia="en-US"/>
    </w:rPr>
  </w:style>
  <w:style w:type="paragraph" w:customStyle="1" w:styleId="Default">
    <w:name w:val="Default"/>
    <w:rsid w:val="0055757E"/>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39"/>
    <w:rsid w:val="00FA6C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F1E65"/>
    <w:pPr>
      <w:spacing w:before="60" w:after="60" w:line="240" w:lineRule="auto"/>
      <w:ind w:left="851" w:hanging="295"/>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68">
      <w:bodyDiv w:val="1"/>
      <w:marLeft w:val="0"/>
      <w:marRight w:val="0"/>
      <w:marTop w:val="0"/>
      <w:marBottom w:val="0"/>
      <w:divBdr>
        <w:top w:val="none" w:sz="0" w:space="0" w:color="auto"/>
        <w:left w:val="none" w:sz="0" w:space="0" w:color="auto"/>
        <w:bottom w:val="none" w:sz="0" w:space="0" w:color="auto"/>
        <w:right w:val="none" w:sz="0" w:space="0" w:color="auto"/>
      </w:divBdr>
    </w:div>
    <w:div w:id="31004297">
      <w:bodyDiv w:val="1"/>
      <w:marLeft w:val="0"/>
      <w:marRight w:val="0"/>
      <w:marTop w:val="0"/>
      <w:marBottom w:val="0"/>
      <w:divBdr>
        <w:top w:val="none" w:sz="0" w:space="0" w:color="auto"/>
        <w:left w:val="none" w:sz="0" w:space="0" w:color="auto"/>
        <w:bottom w:val="none" w:sz="0" w:space="0" w:color="auto"/>
        <w:right w:val="none" w:sz="0" w:space="0" w:color="auto"/>
      </w:divBdr>
    </w:div>
    <w:div w:id="57368766">
      <w:bodyDiv w:val="1"/>
      <w:marLeft w:val="0"/>
      <w:marRight w:val="0"/>
      <w:marTop w:val="0"/>
      <w:marBottom w:val="0"/>
      <w:divBdr>
        <w:top w:val="none" w:sz="0" w:space="0" w:color="auto"/>
        <w:left w:val="none" w:sz="0" w:space="0" w:color="auto"/>
        <w:bottom w:val="none" w:sz="0" w:space="0" w:color="auto"/>
        <w:right w:val="none" w:sz="0" w:space="0" w:color="auto"/>
      </w:divBdr>
    </w:div>
    <w:div w:id="182477097">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0"/>
      <w:marRight w:val="0"/>
      <w:marTop w:val="0"/>
      <w:marBottom w:val="0"/>
      <w:divBdr>
        <w:top w:val="none" w:sz="0" w:space="0" w:color="auto"/>
        <w:left w:val="none" w:sz="0" w:space="0" w:color="auto"/>
        <w:bottom w:val="none" w:sz="0" w:space="0" w:color="auto"/>
        <w:right w:val="none" w:sz="0" w:space="0" w:color="auto"/>
      </w:divBdr>
    </w:div>
    <w:div w:id="306059695">
      <w:bodyDiv w:val="1"/>
      <w:marLeft w:val="0"/>
      <w:marRight w:val="0"/>
      <w:marTop w:val="0"/>
      <w:marBottom w:val="0"/>
      <w:divBdr>
        <w:top w:val="none" w:sz="0" w:space="0" w:color="auto"/>
        <w:left w:val="none" w:sz="0" w:space="0" w:color="auto"/>
        <w:bottom w:val="none" w:sz="0" w:space="0" w:color="auto"/>
        <w:right w:val="none" w:sz="0" w:space="0" w:color="auto"/>
      </w:divBdr>
      <w:divsChild>
        <w:div w:id="109252633">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81630257">
          <w:marLeft w:val="0"/>
          <w:marRight w:val="0"/>
          <w:marTop w:val="0"/>
          <w:marBottom w:val="0"/>
          <w:divBdr>
            <w:top w:val="none" w:sz="0" w:space="0" w:color="auto"/>
            <w:left w:val="none" w:sz="0" w:space="0" w:color="auto"/>
            <w:bottom w:val="none" w:sz="0" w:space="0" w:color="auto"/>
            <w:right w:val="none" w:sz="0" w:space="0" w:color="auto"/>
          </w:divBdr>
        </w:div>
        <w:div w:id="182597930">
          <w:marLeft w:val="0"/>
          <w:marRight w:val="0"/>
          <w:marTop w:val="0"/>
          <w:marBottom w:val="0"/>
          <w:divBdr>
            <w:top w:val="none" w:sz="0" w:space="0" w:color="auto"/>
            <w:left w:val="none" w:sz="0" w:space="0" w:color="auto"/>
            <w:bottom w:val="none" w:sz="0" w:space="0" w:color="auto"/>
            <w:right w:val="none" w:sz="0" w:space="0" w:color="auto"/>
          </w:divBdr>
        </w:div>
        <w:div w:id="291597528">
          <w:marLeft w:val="0"/>
          <w:marRight w:val="0"/>
          <w:marTop w:val="0"/>
          <w:marBottom w:val="0"/>
          <w:divBdr>
            <w:top w:val="none" w:sz="0" w:space="0" w:color="auto"/>
            <w:left w:val="none" w:sz="0" w:space="0" w:color="auto"/>
            <w:bottom w:val="none" w:sz="0" w:space="0" w:color="auto"/>
            <w:right w:val="none" w:sz="0" w:space="0" w:color="auto"/>
          </w:divBdr>
        </w:div>
        <w:div w:id="417210841">
          <w:marLeft w:val="0"/>
          <w:marRight w:val="0"/>
          <w:marTop w:val="0"/>
          <w:marBottom w:val="0"/>
          <w:divBdr>
            <w:top w:val="none" w:sz="0" w:space="0" w:color="auto"/>
            <w:left w:val="none" w:sz="0" w:space="0" w:color="auto"/>
            <w:bottom w:val="none" w:sz="0" w:space="0" w:color="auto"/>
            <w:right w:val="none" w:sz="0" w:space="0" w:color="auto"/>
          </w:divBdr>
        </w:div>
        <w:div w:id="707920677">
          <w:marLeft w:val="0"/>
          <w:marRight w:val="0"/>
          <w:marTop w:val="0"/>
          <w:marBottom w:val="0"/>
          <w:divBdr>
            <w:top w:val="none" w:sz="0" w:space="0" w:color="auto"/>
            <w:left w:val="none" w:sz="0" w:space="0" w:color="auto"/>
            <w:bottom w:val="none" w:sz="0" w:space="0" w:color="auto"/>
            <w:right w:val="none" w:sz="0" w:space="0" w:color="auto"/>
          </w:divBdr>
        </w:div>
        <w:div w:id="854611146">
          <w:marLeft w:val="0"/>
          <w:marRight w:val="0"/>
          <w:marTop w:val="0"/>
          <w:marBottom w:val="0"/>
          <w:divBdr>
            <w:top w:val="none" w:sz="0" w:space="0" w:color="auto"/>
            <w:left w:val="none" w:sz="0" w:space="0" w:color="auto"/>
            <w:bottom w:val="none" w:sz="0" w:space="0" w:color="auto"/>
            <w:right w:val="none" w:sz="0" w:space="0" w:color="auto"/>
          </w:divBdr>
        </w:div>
        <w:div w:id="919363551">
          <w:marLeft w:val="0"/>
          <w:marRight w:val="0"/>
          <w:marTop w:val="0"/>
          <w:marBottom w:val="0"/>
          <w:divBdr>
            <w:top w:val="none" w:sz="0" w:space="0" w:color="auto"/>
            <w:left w:val="none" w:sz="0" w:space="0" w:color="auto"/>
            <w:bottom w:val="none" w:sz="0" w:space="0" w:color="auto"/>
            <w:right w:val="none" w:sz="0" w:space="0" w:color="auto"/>
          </w:divBdr>
        </w:div>
        <w:div w:id="971903770">
          <w:marLeft w:val="0"/>
          <w:marRight w:val="0"/>
          <w:marTop w:val="0"/>
          <w:marBottom w:val="0"/>
          <w:divBdr>
            <w:top w:val="none" w:sz="0" w:space="0" w:color="auto"/>
            <w:left w:val="none" w:sz="0" w:space="0" w:color="auto"/>
            <w:bottom w:val="none" w:sz="0" w:space="0" w:color="auto"/>
            <w:right w:val="none" w:sz="0" w:space="0" w:color="auto"/>
          </w:divBdr>
        </w:div>
        <w:div w:id="995064547">
          <w:marLeft w:val="0"/>
          <w:marRight w:val="0"/>
          <w:marTop w:val="0"/>
          <w:marBottom w:val="0"/>
          <w:divBdr>
            <w:top w:val="none" w:sz="0" w:space="0" w:color="auto"/>
            <w:left w:val="none" w:sz="0" w:space="0" w:color="auto"/>
            <w:bottom w:val="none" w:sz="0" w:space="0" w:color="auto"/>
            <w:right w:val="none" w:sz="0" w:space="0" w:color="auto"/>
          </w:divBdr>
        </w:div>
        <w:div w:id="1288583222">
          <w:marLeft w:val="0"/>
          <w:marRight w:val="0"/>
          <w:marTop w:val="0"/>
          <w:marBottom w:val="0"/>
          <w:divBdr>
            <w:top w:val="none" w:sz="0" w:space="0" w:color="auto"/>
            <w:left w:val="none" w:sz="0" w:space="0" w:color="auto"/>
            <w:bottom w:val="none" w:sz="0" w:space="0" w:color="auto"/>
            <w:right w:val="none" w:sz="0" w:space="0" w:color="auto"/>
          </w:divBdr>
        </w:div>
        <w:div w:id="1511140752">
          <w:marLeft w:val="0"/>
          <w:marRight w:val="0"/>
          <w:marTop w:val="0"/>
          <w:marBottom w:val="0"/>
          <w:divBdr>
            <w:top w:val="none" w:sz="0" w:space="0" w:color="auto"/>
            <w:left w:val="none" w:sz="0" w:space="0" w:color="auto"/>
            <w:bottom w:val="none" w:sz="0" w:space="0" w:color="auto"/>
            <w:right w:val="none" w:sz="0" w:space="0" w:color="auto"/>
          </w:divBdr>
        </w:div>
        <w:div w:id="1557400077">
          <w:marLeft w:val="0"/>
          <w:marRight w:val="0"/>
          <w:marTop w:val="0"/>
          <w:marBottom w:val="0"/>
          <w:divBdr>
            <w:top w:val="none" w:sz="0" w:space="0" w:color="auto"/>
            <w:left w:val="none" w:sz="0" w:space="0" w:color="auto"/>
            <w:bottom w:val="none" w:sz="0" w:space="0" w:color="auto"/>
            <w:right w:val="none" w:sz="0" w:space="0" w:color="auto"/>
          </w:divBdr>
        </w:div>
        <w:div w:id="1618876062">
          <w:marLeft w:val="0"/>
          <w:marRight w:val="0"/>
          <w:marTop w:val="0"/>
          <w:marBottom w:val="0"/>
          <w:divBdr>
            <w:top w:val="none" w:sz="0" w:space="0" w:color="auto"/>
            <w:left w:val="none" w:sz="0" w:space="0" w:color="auto"/>
            <w:bottom w:val="none" w:sz="0" w:space="0" w:color="auto"/>
            <w:right w:val="none" w:sz="0" w:space="0" w:color="auto"/>
          </w:divBdr>
        </w:div>
        <w:div w:id="1661039576">
          <w:marLeft w:val="0"/>
          <w:marRight w:val="0"/>
          <w:marTop w:val="0"/>
          <w:marBottom w:val="0"/>
          <w:divBdr>
            <w:top w:val="none" w:sz="0" w:space="0" w:color="auto"/>
            <w:left w:val="none" w:sz="0" w:space="0" w:color="auto"/>
            <w:bottom w:val="none" w:sz="0" w:space="0" w:color="auto"/>
            <w:right w:val="none" w:sz="0" w:space="0" w:color="auto"/>
          </w:divBdr>
        </w:div>
        <w:div w:id="2099667940">
          <w:marLeft w:val="0"/>
          <w:marRight w:val="0"/>
          <w:marTop w:val="0"/>
          <w:marBottom w:val="0"/>
          <w:divBdr>
            <w:top w:val="none" w:sz="0" w:space="0" w:color="auto"/>
            <w:left w:val="none" w:sz="0" w:space="0" w:color="auto"/>
            <w:bottom w:val="none" w:sz="0" w:space="0" w:color="auto"/>
            <w:right w:val="none" w:sz="0" w:space="0" w:color="auto"/>
          </w:divBdr>
        </w:div>
      </w:divsChild>
    </w:div>
    <w:div w:id="490873855">
      <w:bodyDiv w:val="1"/>
      <w:marLeft w:val="0"/>
      <w:marRight w:val="0"/>
      <w:marTop w:val="0"/>
      <w:marBottom w:val="0"/>
      <w:divBdr>
        <w:top w:val="none" w:sz="0" w:space="0" w:color="auto"/>
        <w:left w:val="none" w:sz="0" w:space="0" w:color="auto"/>
        <w:bottom w:val="none" w:sz="0" w:space="0" w:color="auto"/>
        <w:right w:val="none" w:sz="0" w:space="0" w:color="auto"/>
      </w:divBdr>
    </w:div>
    <w:div w:id="507060234">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55899295">
      <w:bodyDiv w:val="1"/>
      <w:marLeft w:val="0"/>
      <w:marRight w:val="0"/>
      <w:marTop w:val="0"/>
      <w:marBottom w:val="0"/>
      <w:divBdr>
        <w:top w:val="none" w:sz="0" w:space="0" w:color="auto"/>
        <w:left w:val="none" w:sz="0" w:space="0" w:color="auto"/>
        <w:bottom w:val="none" w:sz="0" w:space="0" w:color="auto"/>
        <w:right w:val="none" w:sz="0" w:space="0" w:color="auto"/>
      </w:divBdr>
    </w:div>
    <w:div w:id="615601898">
      <w:bodyDiv w:val="1"/>
      <w:marLeft w:val="0"/>
      <w:marRight w:val="0"/>
      <w:marTop w:val="0"/>
      <w:marBottom w:val="0"/>
      <w:divBdr>
        <w:top w:val="none" w:sz="0" w:space="0" w:color="auto"/>
        <w:left w:val="none" w:sz="0" w:space="0" w:color="auto"/>
        <w:bottom w:val="none" w:sz="0" w:space="0" w:color="auto"/>
        <w:right w:val="none" w:sz="0" w:space="0" w:color="auto"/>
      </w:divBdr>
    </w:div>
    <w:div w:id="681669006">
      <w:bodyDiv w:val="1"/>
      <w:marLeft w:val="0"/>
      <w:marRight w:val="0"/>
      <w:marTop w:val="0"/>
      <w:marBottom w:val="0"/>
      <w:divBdr>
        <w:top w:val="none" w:sz="0" w:space="0" w:color="auto"/>
        <w:left w:val="none" w:sz="0" w:space="0" w:color="auto"/>
        <w:bottom w:val="none" w:sz="0" w:space="0" w:color="auto"/>
        <w:right w:val="none" w:sz="0" w:space="0" w:color="auto"/>
      </w:divBdr>
    </w:div>
    <w:div w:id="700932983">
      <w:bodyDiv w:val="1"/>
      <w:marLeft w:val="0"/>
      <w:marRight w:val="0"/>
      <w:marTop w:val="0"/>
      <w:marBottom w:val="0"/>
      <w:divBdr>
        <w:top w:val="none" w:sz="0" w:space="0" w:color="auto"/>
        <w:left w:val="none" w:sz="0" w:space="0" w:color="auto"/>
        <w:bottom w:val="none" w:sz="0" w:space="0" w:color="auto"/>
        <w:right w:val="none" w:sz="0" w:space="0" w:color="auto"/>
      </w:divBdr>
    </w:div>
    <w:div w:id="716197574">
      <w:bodyDiv w:val="1"/>
      <w:marLeft w:val="0"/>
      <w:marRight w:val="0"/>
      <w:marTop w:val="0"/>
      <w:marBottom w:val="0"/>
      <w:divBdr>
        <w:top w:val="none" w:sz="0" w:space="0" w:color="auto"/>
        <w:left w:val="none" w:sz="0" w:space="0" w:color="auto"/>
        <w:bottom w:val="none" w:sz="0" w:space="0" w:color="auto"/>
        <w:right w:val="none" w:sz="0" w:space="0" w:color="auto"/>
      </w:divBdr>
    </w:div>
    <w:div w:id="867572612">
      <w:bodyDiv w:val="1"/>
      <w:marLeft w:val="0"/>
      <w:marRight w:val="0"/>
      <w:marTop w:val="0"/>
      <w:marBottom w:val="0"/>
      <w:divBdr>
        <w:top w:val="none" w:sz="0" w:space="0" w:color="auto"/>
        <w:left w:val="none" w:sz="0" w:space="0" w:color="auto"/>
        <w:bottom w:val="none" w:sz="0" w:space="0" w:color="auto"/>
        <w:right w:val="none" w:sz="0" w:space="0" w:color="auto"/>
      </w:divBdr>
    </w:div>
    <w:div w:id="868952221">
      <w:bodyDiv w:val="1"/>
      <w:marLeft w:val="0"/>
      <w:marRight w:val="0"/>
      <w:marTop w:val="0"/>
      <w:marBottom w:val="0"/>
      <w:divBdr>
        <w:top w:val="none" w:sz="0" w:space="0" w:color="auto"/>
        <w:left w:val="none" w:sz="0" w:space="0" w:color="auto"/>
        <w:bottom w:val="none" w:sz="0" w:space="0" w:color="auto"/>
        <w:right w:val="none" w:sz="0" w:space="0" w:color="auto"/>
      </w:divBdr>
    </w:div>
    <w:div w:id="914120577">
      <w:bodyDiv w:val="1"/>
      <w:marLeft w:val="0"/>
      <w:marRight w:val="0"/>
      <w:marTop w:val="0"/>
      <w:marBottom w:val="0"/>
      <w:divBdr>
        <w:top w:val="none" w:sz="0" w:space="0" w:color="auto"/>
        <w:left w:val="none" w:sz="0" w:space="0" w:color="auto"/>
        <w:bottom w:val="none" w:sz="0" w:space="0" w:color="auto"/>
        <w:right w:val="none" w:sz="0" w:space="0" w:color="auto"/>
      </w:divBdr>
    </w:div>
    <w:div w:id="1004358227">
      <w:bodyDiv w:val="1"/>
      <w:marLeft w:val="0"/>
      <w:marRight w:val="0"/>
      <w:marTop w:val="0"/>
      <w:marBottom w:val="0"/>
      <w:divBdr>
        <w:top w:val="none" w:sz="0" w:space="0" w:color="auto"/>
        <w:left w:val="none" w:sz="0" w:space="0" w:color="auto"/>
        <w:bottom w:val="none" w:sz="0" w:space="0" w:color="auto"/>
        <w:right w:val="none" w:sz="0" w:space="0" w:color="auto"/>
      </w:divBdr>
    </w:div>
    <w:div w:id="1021979099">
      <w:bodyDiv w:val="1"/>
      <w:marLeft w:val="0"/>
      <w:marRight w:val="0"/>
      <w:marTop w:val="0"/>
      <w:marBottom w:val="0"/>
      <w:divBdr>
        <w:top w:val="none" w:sz="0" w:space="0" w:color="auto"/>
        <w:left w:val="none" w:sz="0" w:space="0" w:color="auto"/>
        <w:bottom w:val="none" w:sz="0" w:space="0" w:color="auto"/>
        <w:right w:val="none" w:sz="0" w:space="0" w:color="auto"/>
      </w:divBdr>
    </w:div>
    <w:div w:id="1033772423">
      <w:bodyDiv w:val="1"/>
      <w:marLeft w:val="0"/>
      <w:marRight w:val="0"/>
      <w:marTop w:val="0"/>
      <w:marBottom w:val="0"/>
      <w:divBdr>
        <w:top w:val="none" w:sz="0" w:space="0" w:color="auto"/>
        <w:left w:val="none" w:sz="0" w:space="0" w:color="auto"/>
        <w:bottom w:val="none" w:sz="0" w:space="0" w:color="auto"/>
        <w:right w:val="none" w:sz="0" w:space="0" w:color="auto"/>
      </w:divBdr>
    </w:div>
    <w:div w:id="1061248456">
      <w:bodyDiv w:val="1"/>
      <w:marLeft w:val="0"/>
      <w:marRight w:val="0"/>
      <w:marTop w:val="0"/>
      <w:marBottom w:val="0"/>
      <w:divBdr>
        <w:top w:val="none" w:sz="0" w:space="0" w:color="auto"/>
        <w:left w:val="none" w:sz="0" w:space="0" w:color="auto"/>
        <w:bottom w:val="none" w:sz="0" w:space="0" w:color="auto"/>
        <w:right w:val="none" w:sz="0" w:space="0" w:color="auto"/>
      </w:divBdr>
    </w:div>
    <w:div w:id="1064719040">
      <w:bodyDiv w:val="1"/>
      <w:marLeft w:val="0"/>
      <w:marRight w:val="0"/>
      <w:marTop w:val="0"/>
      <w:marBottom w:val="0"/>
      <w:divBdr>
        <w:top w:val="none" w:sz="0" w:space="0" w:color="auto"/>
        <w:left w:val="none" w:sz="0" w:space="0" w:color="auto"/>
        <w:bottom w:val="none" w:sz="0" w:space="0" w:color="auto"/>
        <w:right w:val="none" w:sz="0" w:space="0" w:color="auto"/>
      </w:divBdr>
    </w:div>
    <w:div w:id="1091664675">
      <w:bodyDiv w:val="1"/>
      <w:marLeft w:val="0"/>
      <w:marRight w:val="0"/>
      <w:marTop w:val="0"/>
      <w:marBottom w:val="0"/>
      <w:divBdr>
        <w:top w:val="none" w:sz="0" w:space="0" w:color="auto"/>
        <w:left w:val="none" w:sz="0" w:space="0" w:color="auto"/>
        <w:bottom w:val="none" w:sz="0" w:space="0" w:color="auto"/>
        <w:right w:val="none" w:sz="0" w:space="0" w:color="auto"/>
      </w:divBdr>
    </w:div>
    <w:div w:id="1136529992">
      <w:bodyDiv w:val="1"/>
      <w:marLeft w:val="0"/>
      <w:marRight w:val="0"/>
      <w:marTop w:val="0"/>
      <w:marBottom w:val="0"/>
      <w:divBdr>
        <w:top w:val="none" w:sz="0" w:space="0" w:color="auto"/>
        <w:left w:val="none" w:sz="0" w:space="0" w:color="auto"/>
        <w:bottom w:val="none" w:sz="0" w:space="0" w:color="auto"/>
        <w:right w:val="none" w:sz="0" w:space="0" w:color="auto"/>
      </w:divBdr>
    </w:div>
    <w:div w:id="1195772824">
      <w:bodyDiv w:val="1"/>
      <w:marLeft w:val="0"/>
      <w:marRight w:val="0"/>
      <w:marTop w:val="0"/>
      <w:marBottom w:val="0"/>
      <w:divBdr>
        <w:top w:val="none" w:sz="0" w:space="0" w:color="auto"/>
        <w:left w:val="none" w:sz="0" w:space="0" w:color="auto"/>
        <w:bottom w:val="none" w:sz="0" w:space="0" w:color="auto"/>
        <w:right w:val="none" w:sz="0" w:space="0" w:color="auto"/>
      </w:divBdr>
      <w:divsChild>
        <w:div w:id="92361083">
          <w:marLeft w:val="0"/>
          <w:marRight w:val="0"/>
          <w:marTop w:val="0"/>
          <w:marBottom w:val="0"/>
          <w:divBdr>
            <w:top w:val="none" w:sz="0" w:space="0" w:color="auto"/>
            <w:left w:val="none" w:sz="0" w:space="0" w:color="auto"/>
            <w:bottom w:val="none" w:sz="0" w:space="0" w:color="auto"/>
            <w:right w:val="none" w:sz="0" w:space="0" w:color="auto"/>
          </w:divBdr>
        </w:div>
        <w:div w:id="137041096">
          <w:marLeft w:val="0"/>
          <w:marRight w:val="0"/>
          <w:marTop w:val="0"/>
          <w:marBottom w:val="0"/>
          <w:divBdr>
            <w:top w:val="none" w:sz="0" w:space="0" w:color="auto"/>
            <w:left w:val="none" w:sz="0" w:space="0" w:color="auto"/>
            <w:bottom w:val="none" w:sz="0" w:space="0" w:color="auto"/>
            <w:right w:val="none" w:sz="0" w:space="0" w:color="auto"/>
          </w:divBdr>
        </w:div>
        <w:div w:id="140848584">
          <w:marLeft w:val="0"/>
          <w:marRight w:val="0"/>
          <w:marTop w:val="0"/>
          <w:marBottom w:val="0"/>
          <w:divBdr>
            <w:top w:val="none" w:sz="0" w:space="0" w:color="auto"/>
            <w:left w:val="none" w:sz="0" w:space="0" w:color="auto"/>
            <w:bottom w:val="none" w:sz="0" w:space="0" w:color="auto"/>
            <w:right w:val="none" w:sz="0" w:space="0" w:color="auto"/>
          </w:divBdr>
        </w:div>
        <w:div w:id="663053411">
          <w:marLeft w:val="0"/>
          <w:marRight w:val="0"/>
          <w:marTop w:val="0"/>
          <w:marBottom w:val="0"/>
          <w:divBdr>
            <w:top w:val="none" w:sz="0" w:space="0" w:color="auto"/>
            <w:left w:val="none" w:sz="0" w:space="0" w:color="auto"/>
            <w:bottom w:val="none" w:sz="0" w:space="0" w:color="auto"/>
            <w:right w:val="none" w:sz="0" w:space="0" w:color="auto"/>
          </w:divBdr>
        </w:div>
        <w:div w:id="817960928">
          <w:marLeft w:val="0"/>
          <w:marRight w:val="0"/>
          <w:marTop w:val="0"/>
          <w:marBottom w:val="0"/>
          <w:divBdr>
            <w:top w:val="none" w:sz="0" w:space="0" w:color="auto"/>
            <w:left w:val="none" w:sz="0" w:space="0" w:color="auto"/>
            <w:bottom w:val="none" w:sz="0" w:space="0" w:color="auto"/>
            <w:right w:val="none" w:sz="0" w:space="0" w:color="auto"/>
          </w:divBdr>
        </w:div>
        <w:div w:id="1445923527">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1509254599">
          <w:marLeft w:val="0"/>
          <w:marRight w:val="0"/>
          <w:marTop w:val="0"/>
          <w:marBottom w:val="0"/>
          <w:divBdr>
            <w:top w:val="none" w:sz="0" w:space="0" w:color="auto"/>
            <w:left w:val="none" w:sz="0" w:space="0" w:color="auto"/>
            <w:bottom w:val="none" w:sz="0" w:space="0" w:color="auto"/>
            <w:right w:val="none" w:sz="0" w:space="0" w:color="auto"/>
          </w:divBdr>
        </w:div>
        <w:div w:id="1836263375">
          <w:marLeft w:val="0"/>
          <w:marRight w:val="0"/>
          <w:marTop w:val="0"/>
          <w:marBottom w:val="0"/>
          <w:divBdr>
            <w:top w:val="none" w:sz="0" w:space="0" w:color="auto"/>
            <w:left w:val="none" w:sz="0" w:space="0" w:color="auto"/>
            <w:bottom w:val="none" w:sz="0" w:space="0" w:color="auto"/>
            <w:right w:val="none" w:sz="0" w:space="0" w:color="auto"/>
          </w:divBdr>
        </w:div>
      </w:divsChild>
    </w:div>
    <w:div w:id="1202284440">
      <w:bodyDiv w:val="1"/>
      <w:marLeft w:val="0"/>
      <w:marRight w:val="0"/>
      <w:marTop w:val="0"/>
      <w:marBottom w:val="0"/>
      <w:divBdr>
        <w:top w:val="none" w:sz="0" w:space="0" w:color="auto"/>
        <w:left w:val="none" w:sz="0" w:space="0" w:color="auto"/>
        <w:bottom w:val="none" w:sz="0" w:space="0" w:color="auto"/>
        <w:right w:val="none" w:sz="0" w:space="0" w:color="auto"/>
      </w:divBdr>
    </w:div>
    <w:div w:id="1203010332">
      <w:bodyDiv w:val="1"/>
      <w:marLeft w:val="0"/>
      <w:marRight w:val="0"/>
      <w:marTop w:val="0"/>
      <w:marBottom w:val="0"/>
      <w:divBdr>
        <w:top w:val="none" w:sz="0" w:space="0" w:color="auto"/>
        <w:left w:val="none" w:sz="0" w:space="0" w:color="auto"/>
        <w:bottom w:val="none" w:sz="0" w:space="0" w:color="auto"/>
        <w:right w:val="none" w:sz="0" w:space="0" w:color="auto"/>
      </w:divBdr>
    </w:div>
    <w:div w:id="1317876416">
      <w:bodyDiv w:val="1"/>
      <w:marLeft w:val="0"/>
      <w:marRight w:val="0"/>
      <w:marTop w:val="0"/>
      <w:marBottom w:val="0"/>
      <w:divBdr>
        <w:top w:val="none" w:sz="0" w:space="0" w:color="auto"/>
        <w:left w:val="none" w:sz="0" w:space="0" w:color="auto"/>
        <w:bottom w:val="none" w:sz="0" w:space="0" w:color="auto"/>
        <w:right w:val="none" w:sz="0" w:space="0" w:color="auto"/>
      </w:divBdr>
      <w:divsChild>
        <w:div w:id="330719281">
          <w:marLeft w:val="0"/>
          <w:marRight w:val="0"/>
          <w:marTop w:val="0"/>
          <w:marBottom w:val="0"/>
          <w:divBdr>
            <w:top w:val="none" w:sz="0" w:space="0" w:color="auto"/>
            <w:left w:val="none" w:sz="0" w:space="0" w:color="auto"/>
            <w:bottom w:val="none" w:sz="0" w:space="0" w:color="auto"/>
            <w:right w:val="none" w:sz="0" w:space="0" w:color="auto"/>
          </w:divBdr>
        </w:div>
        <w:div w:id="399641639">
          <w:marLeft w:val="0"/>
          <w:marRight w:val="0"/>
          <w:marTop w:val="0"/>
          <w:marBottom w:val="0"/>
          <w:divBdr>
            <w:top w:val="none" w:sz="0" w:space="0" w:color="auto"/>
            <w:left w:val="none" w:sz="0" w:space="0" w:color="auto"/>
            <w:bottom w:val="none" w:sz="0" w:space="0" w:color="auto"/>
            <w:right w:val="none" w:sz="0" w:space="0" w:color="auto"/>
          </w:divBdr>
        </w:div>
        <w:div w:id="583875152">
          <w:marLeft w:val="0"/>
          <w:marRight w:val="0"/>
          <w:marTop w:val="0"/>
          <w:marBottom w:val="0"/>
          <w:divBdr>
            <w:top w:val="none" w:sz="0" w:space="0" w:color="auto"/>
            <w:left w:val="none" w:sz="0" w:space="0" w:color="auto"/>
            <w:bottom w:val="none" w:sz="0" w:space="0" w:color="auto"/>
            <w:right w:val="none" w:sz="0" w:space="0" w:color="auto"/>
          </w:divBdr>
        </w:div>
        <w:div w:id="1375959765">
          <w:marLeft w:val="0"/>
          <w:marRight w:val="0"/>
          <w:marTop w:val="0"/>
          <w:marBottom w:val="0"/>
          <w:divBdr>
            <w:top w:val="none" w:sz="0" w:space="0" w:color="auto"/>
            <w:left w:val="none" w:sz="0" w:space="0" w:color="auto"/>
            <w:bottom w:val="none" w:sz="0" w:space="0" w:color="auto"/>
            <w:right w:val="none" w:sz="0" w:space="0" w:color="auto"/>
          </w:divBdr>
        </w:div>
        <w:div w:id="1735199629">
          <w:marLeft w:val="0"/>
          <w:marRight w:val="0"/>
          <w:marTop w:val="0"/>
          <w:marBottom w:val="0"/>
          <w:divBdr>
            <w:top w:val="none" w:sz="0" w:space="0" w:color="auto"/>
            <w:left w:val="none" w:sz="0" w:space="0" w:color="auto"/>
            <w:bottom w:val="none" w:sz="0" w:space="0" w:color="auto"/>
            <w:right w:val="none" w:sz="0" w:space="0" w:color="auto"/>
          </w:divBdr>
        </w:div>
        <w:div w:id="1907565497">
          <w:marLeft w:val="0"/>
          <w:marRight w:val="0"/>
          <w:marTop w:val="0"/>
          <w:marBottom w:val="0"/>
          <w:divBdr>
            <w:top w:val="none" w:sz="0" w:space="0" w:color="auto"/>
            <w:left w:val="none" w:sz="0" w:space="0" w:color="auto"/>
            <w:bottom w:val="none" w:sz="0" w:space="0" w:color="auto"/>
            <w:right w:val="none" w:sz="0" w:space="0" w:color="auto"/>
          </w:divBdr>
        </w:div>
      </w:divsChild>
    </w:div>
    <w:div w:id="1380399082">
      <w:bodyDiv w:val="1"/>
      <w:marLeft w:val="0"/>
      <w:marRight w:val="0"/>
      <w:marTop w:val="0"/>
      <w:marBottom w:val="0"/>
      <w:divBdr>
        <w:top w:val="none" w:sz="0" w:space="0" w:color="auto"/>
        <w:left w:val="none" w:sz="0" w:space="0" w:color="auto"/>
        <w:bottom w:val="none" w:sz="0" w:space="0" w:color="auto"/>
        <w:right w:val="none" w:sz="0" w:space="0" w:color="auto"/>
      </w:divBdr>
    </w:div>
    <w:div w:id="1498500282">
      <w:bodyDiv w:val="1"/>
      <w:marLeft w:val="0"/>
      <w:marRight w:val="0"/>
      <w:marTop w:val="0"/>
      <w:marBottom w:val="0"/>
      <w:divBdr>
        <w:top w:val="none" w:sz="0" w:space="0" w:color="auto"/>
        <w:left w:val="none" w:sz="0" w:space="0" w:color="auto"/>
        <w:bottom w:val="none" w:sz="0" w:space="0" w:color="auto"/>
        <w:right w:val="none" w:sz="0" w:space="0" w:color="auto"/>
      </w:divBdr>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596017290">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701777686">
      <w:bodyDiv w:val="1"/>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706557789">
      <w:bodyDiv w:val="1"/>
      <w:marLeft w:val="0"/>
      <w:marRight w:val="0"/>
      <w:marTop w:val="0"/>
      <w:marBottom w:val="0"/>
      <w:divBdr>
        <w:top w:val="none" w:sz="0" w:space="0" w:color="auto"/>
        <w:left w:val="none" w:sz="0" w:space="0" w:color="auto"/>
        <w:bottom w:val="none" w:sz="0" w:space="0" w:color="auto"/>
        <w:right w:val="none" w:sz="0" w:space="0" w:color="auto"/>
      </w:divBdr>
    </w:div>
    <w:div w:id="1766068320">
      <w:bodyDiv w:val="1"/>
      <w:marLeft w:val="0"/>
      <w:marRight w:val="0"/>
      <w:marTop w:val="0"/>
      <w:marBottom w:val="0"/>
      <w:divBdr>
        <w:top w:val="none" w:sz="0" w:space="0" w:color="auto"/>
        <w:left w:val="none" w:sz="0" w:space="0" w:color="auto"/>
        <w:bottom w:val="none" w:sz="0" w:space="0" w:color="auto"/>
        <w:right w:val="none" w:sz="0" w:space="0" w:color="auto"/>
      </w:divBdr>
    </w:div>
    <w:div w:id="1903710056">
      <w:bodyDiv w:val="1"/>
      <w:marLeft w:val="0"/>
      <w:marRight w:val="0"/>
      <w:marTop w:val="0"/>
      <w:marBottom w:val="0"/>
      <w:divBdr>
        <w:top w:val="none" w:sz="0" w:space="0" w:color="auto"/>
        <w:left w:val="none" w:sz="0" w:space="0" w:color="auto"/>
        <w:bottom w:val="none" w:sz="0" w:space="0" w:color="auto"/>
        <w:right w:val="none" w:sz="0" w:space="0" w:color="auto"/>
      </w:divBdr>
    </w:div>
    <w:div w:id="1922443793">
      <w:bodyDiv w:val="1"/>
      <w:marLeft w:val="0"/>
      <w:marRight w:val="0"/>
      <w:marTop w:val="0"/>
      <w:marBottom w:val="0"/>
      <w:divBdr>
        <w:top w:val="none" w:sz="0" w:space="0" w:color="auto"/>
        <w:left w:val="none" w:sz="0" w:space="0" w:color="auto"/>
        <w:bottom w:val="none" w:sz="0" w:space="0" w:color="auto"/>
        <w:right w:val="none" w:sz="0" w:space="0" w:color="auto"/>
      </w:divBdr>
    </w:div>
    <w:div w:id="1935164813">
      <w:bodyDiv w:val="1"/>
      <w:marLeft w:val="0"/>
      <w:marRight w:val="0"/>
      <w:marTop w:val="0"/>
      <w:marBottom w:val="0"/>
      <w:divBdr>
        <w:top w:val="none" w:sz="0" w:space="0" w:color="auto"/>
        <w:left w:val="none" w:sz="0" w:space="0" w:color="auto"/>
        <w:bottom w:val="none" w:sz="0" w:space="0" w:color="auto"/>
        <w:right w:val="none" w:sz="0" w:space="0" w:color="auto"/>
      </w:divBdr>
    </w:div>
    <w:div w:id="1949194004">
      <w:bodyDiv w:val="1"/>
      <w:marLeft w:val="0"/>
      <w:marRight w:val="0"/>
      <w:marTop w:val="0"/>
      <w:marBottom w:val="0"/>
      <w:divBdr>
        <w:top w:val="none" w:sz="0" w:space="0" w:color="auto"/>
        <w:left w:val="none" w:sz="0" w:space="0" w:color="auto"/>
        <w:bottom w:val="none" w:sz="0" w:space="0" w:color="auto"/>
        <w:right w:val="none" w:sz="0" w:space="0" w:color="auto"/>
      </w:divBdr>
    </w:div>
    <w:div w:id="1989943235">
      <w:bodyDiv w:val="1"/>
      <w:marLeft w:val="0"/>
      <w:marRight w:val="0"/>
      <w:marTop w:val="0"/>
      <w:marBottom w:val="0"/>
      <w:divBdr>
        <w:top w:val="none" w:sz="0" w:space="0" w:color="auto"/>
        <w:left w:val="none" w:sz="0" w:space="0" w:color="auto"/>
        <w:bottom w:val="none" w:sz="0" w:space="0" w:color="auto"/>
        <w:right w:val="none" w:sz="0" w:space="0" w:color="auto"/>
      </w:divBdr>
    </w:div>
    <w:div w:id="2015182959">
      <w:bodyDiv w:val="1"/>
      <w:marLeft w:val="0"/>
      <w:marRight w:val="0"/>
      <w:marTop w:val="0"/>
      <w:marBottom w:val="0"/>
      <w:divBdr>
        <w:top w:val="none" w:sz="0" w:space="0" w:color="auto"/>
        <w:left w:val="none" w:sz="0" w:space="0" w:color="auto"/>
        <w:bottom w:val="none" w:sz="0" w:space="0" w:color="auto"/>
        <w:right w:val="none" w:sz="0" w:space="0" w:color="auto"/>
      </w:divBdr>
    </w:div>
    <w:div w:id="2063089183">
      <w:bodyDiv w:val="1"/>
      <w:marLeft w:val="0"/>
      <w:marRight w:val="0"/>
      <w:marTop w:val="0"/>
      <w:marBottom w:val="0"/>
      <w:divBdr>
        <w:top w:val="none" w:sz="0" w:space="0" w:color="auto"/>
        <w:left w:val="none" w:sz="0" w:space="0" w:color="auto"/>
        <w:bottom w:val="none" w:sz="0" w:space="0" w:color="auto"/>
        <w:right w:val="none" w:sz="0" w:space="0" w:color="auto"/>
      </w:divBdr>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mailto:marek.goslicki@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zd.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hyperlink" Target="mailto:%20michal.teofilak@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1D01C-DA9F-4E1F-8F19-94A8F89D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11352</Words>
  <Characters>68116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79310</CharactersWithSpaces>
  <SharedDoc>false</SharedDoc>
  <HLinks>
    <vt:vector size="12" baseType="variant">
      <vt:variant>
        <vt:i4>1179827</vt:i4>
      </vt:variant>
      <vt:variant>
        <vt:i4>9</vt:i4>
      </vt:variant>
      <vt:variant>
        <vt:i4>0</vt:i4>
      </vt:variant>
      <vt:variant>
        <vt:i4>5</vt:i4>
      </vt:variant>
      <vt:variant>
        <vt:lpwstr>mailto:zamówienia.publiczne@udsc.gov.pl</vt:lpwstr>
      </vt:variant>
      <vt:variant>
        <vt:lpwstr/>
      </vt:variant>
      <vt:variant>
        <vt:i4>1179827</vt:i4>
      </vt:variant>
      <vt:variant>
        <vt:i4>0</vt:i4>
      </vt:variant>
      <vt:variant>
        <vt:i4>0</vt:i4>
      </vt:variant>
      <vt:variant>
        <vt:i4>5</vt:i4>
      </vt:variant>
      <vt:variant>
        <vt:lpwstr>mailto:zamówienia.publiczne@udsc.gov.pl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2016-05-04T06:40:00Z</dcterms:created>
  <dcterms:modified xsi:type="dcterms:W3CDTF">2016-05-04T08:32:00Z</dcterms:modified>
</cp:coreProperties>
</file>