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94B" w:rsidRDefault="007214B0" w:rsidP="00B46D66">
      <w:pPr>
        <w:spacing w:after="0" w:line="240" w:lineRule="auto"/>
        <w:ind w:left="11328"/>
        <w:rPr>
          <w:rFonts w:ascii="Times New Roman" w:hAnsi="Times New Roman" w:cs="Times New Roman"/>
          <w:b/>
          <w:sz w:val="24"/>
          <w:szCs w:val="24"/>
        </w:rPr>
      </w:pPr>
      <w:r>
        <w:rPr>
          <w:rFonts w:ascii="Times New Roman" w:hAnsi="Times New Roman" w:cs="Times New Roman"/>
          <w:b/>
          <w:sz w:val="24"/>
          <w:szCs w:val="24"/>
        </w:rPr>
        <w:t>Załącznik nr 1c</w:t>
      </w:r>
      <w:r w:rsidR="00B46D66" w:rsidRPr="00B46D66">
        <w:rPr>
          <w:rFonts w:ascii="Times New Roman" w:hAnsi="Times New Roman" w:cs="Times New Roman"/>
          <w:b/>
          <w:sz w:val="24"/>
          <w:szCs w:val="24"/>
        </w:rPr>
        <w:t xml:space="preserve"> do SIWZ </w:t>
      </w:r>
    </w:p>
    <w:p w:rsidR="003C2FCB" w:rsidRDefault="003C2FCB" w:rsidP="00B46D66">
      <w:pPr>
        <w:spacing w:after="0" w:line="240" w:lineRule="auto"/>
        <w:ind w:left="11328"/>
        <w:rPr>
          <w:rFonts w:ascii="Times New Roman" w:hAnsi="Times New Roman" w:cs="Times New Roman"/>
          <w:b/>
          <w:sz w:val="24"/>
          <w:szCs w:val="24"/>
        </w:rPr>
      </w:pPr>
    </w:p>
    <w:p w:rsidR="003C2FCB" w:rsidRPr="002E2ED9" w:rsidRDefault="003C2FCB" w:rsidP="003C2FCB">
      <w:pPr>
        <w:spacing w:after="0"/>
        <w:jc w:val="center"/>
        <w:rPr>
          <w:rFonts w:ascii="Times New Roman" w:eastAsia="Times New Roman" w:hAnsi="Times New Roman" w:cs="Times New Roman"/>
          <w:b/>
          <w:bCs/>
          <w:sz w:val="28"/>
          <w:szCs w:val="28"/>
        </w:rPr>
      </w:pPr>
      <w:r w:rsidRPr="002E2ED9">
        <w:rPr>
          <w:rFonts w:ascii="Times New Roman" w:eastAsia="Times New Roman" w:hAnsi="Times New Roman" w:cs="Times New Roman"/>
          <w:b/>
          <w:bCs/>
          <w:sz w:val="28"/>
          <w:szCs w:val="28"/>
        </w:rPr>
        <w:t>Opis przedmiotu zamówienia do zadania częściowego nr 2</w:t>
      </w:r>
    </w:p>
    <w:p w:rsidR="003C2FCB" w:rsidRDefault="003C2FCB" w:rsidP="003C2FCB">
      <w:pPr>
        <w:spacing w:after="0"/>
        <w:jc w:val="center"/>
        <w:rPr>
          <w:rFonts w:ascii="Times New Roman" w:eastAsia="Times New Roman" w:hAnsi="Times New Roman" w:cs="Times New Roman"/>
          <w:b/>
          <w:bCs/>
          <w:sz w:val="28"/>
          <w:szCs w:val="28"/>
        </w:rPr>
      </w:pPr>
      <w:r w:rsidRPr="002E2ED9">
        <w:rPr>
          <w:rFonts w:ascii="Times New Roman" w:eastAsia="Times New Roman" w:hAnsi="Times New Roman" w:cs="Times New Roman"/>
          <w:b/>
          <w:bCs/>
          <w:sz w:val="28"/>
          <w:szCs w:val="28"/>
        </w:rPr>
        <w:t xml:space="preserve">w postepowaniu nr </w:t>
      </w:r>
      <w:r w:rsidR="006A3115">
        <w:rPr>
          <w:rFonts w:ascii="Times New Roman" w:eastAsia="Times New Roman" w:hAnsi="Times New Roman" w:cs="Times New Roman"/>
          <w:b/>
          <w:bCs/>
          <w:sz w:val="28"/>
          <w:szCs w:val="28"/>
        </w:rPr>
        <w:t>70</w:t>
      </w:r>
      <w:bookmarkStart w:id="0" w:name="_GoBack"/>
      <w:bookmarkEnd w:id="0"/>
      <w:r w:rsidRPr="002E2ED9">
        <w:rPr>
          <w:rFonts w:ascii="Times New Roman" w:eastAsia="Times New Roman" w:hAnsi="Times New Roman" w:cs="Times New Roman"/>
          <w:b/>
          <w:bCs/>
          <w:sz w:val="28"/>
          <w:szCs w:val="28"/>
        </w:rPr>
        <w:t>/BL/MEBLE DO FILTRA II</w:t>
      </w:r>
      <w:r w:rsidR="006A3115">
        <w:rPr>
          <w:rFonts w:ascii="Times New Roman" w:eastAsia="Times New Roman" w:hAnsi="Times New Roman" w:cs="Times New Roman"/>
          <w:b/>
          <w:bCs/>
          <w:sz w:val="28"/>
          <w:szCs w:val="28"/>
        </w:rPr>
        <w:t>I</w:t>
      </w:r>
      <w:r w:rsidRPr="002E2ED9">
        <w:rPr>
          <w:rFonts w:ascii="Times New Roman" w:eastAsia="Times New Roman" w:hAnsi="Times New Roman" w:cs="Times New Roman"/>
          <w:b/>
          <w:bCs/>
          <w:sz w:val="28"/>
          <w:szCs w:val="28"/>
        </w:rPr>
        <w:t xml:space="preserve">/PN/15 </w:t>
      </w:r>
      <w:r w:rsidRPr="002E2ED9">
        <w:rPr>
          <w:rFonts w:ascii="Times New Roman" w:eastAsia="Times New Roman" w:hAnsi="Times New Roman" w:cs="Times New Roman"/>
          <w:b/>
          <w:bCs/>
          <w:sz w:val="28"/>
          <w:szCs w:val="28"/>
        </w:rPr>
        <w:br/>
        <w:t xml:space="preserve"> Dostawa mebli wykonanych na wymiar wraz z ich montażem w budynku Filtra Epidemiologicznego.</w:t>
      </w:r>
    </w:p>
    <w:p w:rsidR="005D647B" w:rsidRDefault="005D647B" w:rsidP="005D647B">
      <w:pPr>
        <w:spacing w:after="120" w:line="240" w:lineRule="auto"/>
        <w:jc w:val="both"/>
        <w:outlineLvl w:val="1"/>
        <w:rPr>
          <w:rFonts w:ascii="Times New Roman" w:eastAsia="Times New Roman" w:hAnsi="Times New Roman" w:cs="Times New Roman"/>
          <w:bCs/>
          <w:iCs/>
          <w:color w:val="000000"/>
          <w:sz w:val="24"/>
          <w:szCs w:val="24"/>
        </w:rPr>
      </w:pPr>
      <w:r w:rsidRPr="005D647B">
        <w:rPr>
          <w:rFonts w:ascii="Times New Roman" w:eastAsia="Times New Roman" w:hAnsi="Times New Roman" w:cs="Times New Roman"/>
          <w:bCs/>
          <w:iCs/>
          <w:color w:val="000000"/>
          <w:sz w:val="24"/>
          <w:szCs w:val="24"/>
        </w:rPr>
        <w:t>Wymagania do przedmiotu zamówienia:</w:t>
      </w:r>
    </w:p>
    <w:p w:rsidR="005D647B" w:rsidRPr="005D647B" w:rsidRDefault="005D647B" w:rsidP="005D647B">
      <w:pPr>
        <w:pStyle w:val="Akapitzlist"/>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D</w:t>
      </w:r>
      <w:r w:rsidRPr="005D647B">
        <w:rPr>
          <w:rFonts w:ascii="Times New Roman" w:eastAsia="Times New Roman" w:hAnsi="Times New Roman" w:cs="Times New Roman"/>
          <w:bCs/>
          <w:iCs/>
          <w:color w:val="000000"/>
          <w:sz w:val="24"/>
          <w:szCs w:val="24"/>
        </w:rPr>
        <w:t>ostarczone meble muszą być fabrycznie nowe, nie noszące śladów uszkodzeń i użytkowania,</w:t>
      </w:r>
    </w:p>
    <w:p w:rsidR="005D647B" w:rsidRPr="005D647B" w:rsidRDefault="005D647B" w:rsidP="005D647B">
      <w:pPr>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w:t>
      </w:r>
      <w:r w:rsidRPr="005D647B">
        <w:rPr>
          <w:rFonts w:ascii="Times New Roman" w:eastAsia="Times New Roman" w:hAnsi="Times New Roman" w:cs="Times New Roman"/>
          <w:bCs/>
          <w:iCs/>
          <w:color w:val="000000"/>
          <w:sz w:val="24"/>
          <w:szCs w:val="24"/>
        </w:rPr>
        <w:t>eble muszą spełniać wymagania, wynikające z obowiązujących przepisów i norm, dotyczących tego rodzaju wyrobów,</w:t>
      </w:r>
    </w:p>
    <w:p w:rsidR="005D647B" w:rsidRPr="005D647B" w:rsidRDefault="005D647B" w:rsidP="005D647B">
      <w:pPr>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Z</w:t>
      </w:r>
      <w:r w:rsidRPr="005D647B">
        <w:rPr>
          <w:rFonts w:ascii="Times New Roman" w:eastAsia="Times New Roman" w:hAnsi="Times New Roman" w:cs="Times New Roman"/>
          <w:bCs/>
          <w:iCs/>
          <w:color w:val="000000"/>
          <w:sz w:val="24"/>
          <w:szCs w:val="24"/>
        </w:rPr>
        <w:t xml:space="preserve">e względu na konieczność dostosowania kolorystyki zamawianych artykułów do wyposażenia znajdującego się w obiektach Zamawiającego, ostateczne kolory artykułów będą ustalone z Zamawiającym na etapie realizacji umowy jednak nie później niż w terminie </w:t>
      </w:r>
      <w:r w:rsidR="002F4AAA">
        <w:rPr>
          <w:rFonts w:ascii="Times New Roman" w:eastAsia="Times New Roman" w:hAnsi="Times New Roman" w:cs="Times New Roman"/>
          <w:bCs/>
          <w:iCs/>
          <w:color w:val="000000"/>
          <w:sz w:val="24"/>
          <w:szCs w:val="24"/>
        </w:rPr>
        <w:t>1</w:t>
      </w:r>
      <w:r w:rsidRPr="005D647B">
        <w:rPr>
          <w:rFonts w:ascii="Times New Roman" w:eastAsia="Times New Roman" w:hAnsi="Times New Roman" w:cs="Times New Roman"/>
          <w:bCs/>
          <w:iCs/>
          <w:color w:val="000000"/>
          <w:sz w:val="24"/>
          <w:szCs w:val="24"/>
        </w:rPr>
        <w:t xml:space="preserve"> dni</w:t>
      </w:r>
      <w:r w:rsidR="002F4AAA">
        <w:rPr>
          <w:rFonts w:ascii="Times New Roman" w:eastAsia="Times New Roman" w:hAnsi="Times New Roman" w:cs="Times New Roman"/>
          <w:bCs/>
          <w:iCs/>
          <w:color w:val="000000"/>
          <w:sz w:val="24"/>
          <w:szCs w:val="24"/>
        </w:rPr>
        <w:t>a</w:t>
      </w:r>
      <w:r w:rsidRPr="005D647B">
        <w:rPr>
          <w:rFonts w:ascii="Times New Roman" w:eastAsia="Times New Roman" w:hAnsi="Times New Roman" w:cs="Times New Roman"/>
          <w:bCs/>
          <w:iCs/>
          <w:color w:val="000000"/>
          <w:sz w:val="24"/>
          <w:szCs w:val="24"/>
        </w:rPr>
        <w:t xml:space="preserve"> od dnia podpisania umowy. </w:t>
      </w:r>
    </w:p>
    <w:p w:rsidR="005D647B" w:rsidRPr="005D647B" w:rsidRDefault="005D647B" w:rsidP="005D647B">
      <w:pPr>
        <w:numPr>
          <w:ilvl w:val="0"/>
          <w:numId w:val="32"/>
        </w:numPr>
        <w:spacing w:after="120" w:line="240" w:lineRule="auto"/>
        <w:jc w:val="both"/>
        <w:outlineLvl w:val="1"/>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M</w:t>
      </w:r>
      <w:r w:rsidRPr="005D647B">
        <w:rPr>
          <w:rFonts w:ascii="Times New Roman" w:eastAsia="Times New Roman" w:hAnsi="Times New Roman" w:cs="Times New Roman"/>
          <w:bCs/>
          <w:iCs/>
          <w:color w:val="000000"/>
          <w:sz w:val="24"/>
          <w:szCs w:val="24"/>
        </w:rPr>
        <w:t xml:space="preserve">eble oraz materiały użyte do produkcji mebli stanowiących przedmiot zamówienia muszą posiadać wszelkie wymagane prawem atesty ( m. in. atest klasyfikacji ogniowej w zakresie niepalności  oraz atest higieniczny wydany przez Państwowy Zakład Higieny), które dopuszczają ich stosowanie. W dniu realizacji dostawy WYKONAWCA dostarczy dokumenty potwierdzające powyższe wymagania nie później niż w dniu odbioru ilościowego i jakościowego przedmiotu zamówienia. </w:t>
      </w:r>
    </w:p>
    <w:p w:rsidR="003C2FCB" w:rsidRDefault="003C2FCB" w:rsidP="005D647B">
      <w:pPr>
        <w:pStyle w:val="Akapitzlist"/>
        <w:numPr>
          <w:ilvl w:val="0"/>
          <w:numId w:val="32"/>
        </w:numPr>
        <w:spacing w:after="0" w:line="240" w:lineRule="auto"/>
        <w:jc w:val="both"/>
        <w:rPr>
          <w:rFonts w:ascii="Times New Roman" w:eastAsia="Times New Roman" w:hAnsi="Times New Roman" w:cs="Times New Roman"/>
          <w:sz w:val="24"/>
          <w:szCs w:val="24"/>
        </w:rPr>
      </w:pPr>
      <w:r w:rsidRPr="005154CD">
        <w:rPr>
          <w:rFonts w:ascii="Times New Roman" w:eastAsia="Times New Roman" w:hAnsi="Times New Roman" w:cs="Times New Roman"/>
          <w:sz w:val="24"/>
          <w:szCs w:val="24"/>
        </w:rPr>
        <w:t>Wszystkie podane w projekcie wymiary muszą być zweryfikowane przez Wykonawcę. Obowiązkiem Wykonawcy jest wykonanie obmiaru z natury przed rozpoczęciem produkcji i prac.</w:t>
      </w:r>
    </w:p>
    <w:p w:rsidR="00B63871" w:rsidRPr="0040109C" w:rsidRDefault="003C2FCB" w:rsidP="005D647B">
      <w:pPr>
        <w:pStyle w:val="Akapitzlist"/>
        <w:numPr>
          <w:ilvl w:val="0"/>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Wykonawca zobowiązany jest do wykonania rysunków wykonawczych na podstawie załączonego projektu (zał. nr 1d do SIWZ) i przedłoży ją do akceptacji </w:t>
      </w:r>
      <w:r w:rsidR="00B63871">
        <w:rPr>
          <w:rFonts w:ascii="Times New Roman" w:eastAsia="Times New Roman" w:hAnsi="Times New Roman" w:cs="Times New Roman"/>
          <w:sz w:val="24"/>
          <w:szCs w:val="24"/>
        </w:rPr>
        <w:t>projektantowi. Po uzyskaniu pisemnej zgody Wykonawca może przystąpić do produkcji.</w:t>
      </w:r>
    </w:p>
    <w:p w:rsidR="00B63871" w:rsidRDefault="00B63871" w:rsidP="005D647B">
      <w:pPr>
        <w:pStyle w:val="Akapitzlist"/>
        <w:numPr>
          <w:ilvl w:val="0"/>
          <w:numId w:val="32"/>
        </w:numPr>
        <w:spacing w:after="0" w:line="240" w:lineRule="auto"/>
        <w:jc w:val="both"/>
        <w:rPr>
          <w:rFonts w:ascii="Times New Roman" w:hAnsi="Times New Roman" w:cs="Times New Roman"/>
        </w:rPr>
      </w:pPr>
      <w:r>
        <w:rPr>
          <w:rFonts w:ascii="Times New Roman" w:hAnsi="Times New Roman" w:cs="Times New Roman"/>
        </w:rPr>
        <w:t>Wszystkie płyty i materiały stolarskie z których zostaną wykonane przedmiotowe zabudowy powinny posiadać certyfikat  trudnop</w:t>
      </w:r>
      <w:r w:rsidR="00AF1953">
        <w:rPr>
          <w:rFonts w:ascii="Times New Roman" w:hAnsi="Times New Roman" w:cs="Times New Roman"/>
        </w:rPr>
        <w:t>alności</w:t>
      </w:r>
      <w:r w:rsidR="00DB6A93">
        <w:rPr>
          <w:rFonts w:ascii="Times New Roman" w:hAnsi="Times New Roman" w:cs="Times New Roman"/>
        </w:rPr>
        <w:t>.</w:t>
      </w:r>
      <w:r>
        <w:rPr>
          <w:rFonts w:ascii="Times New Roman" w:hAnsi="Times New Roman" w:cs="Times New Roman"/>
        </w:rPr>
        <w:t xml:space="preserve"> </w:t>
      </w:r>
    </w:p>
    <w:p w:rsidR="00B63871" w:rsidRPr="005D647B" w:rsidRDefault="00B63871" w:rsidP="005D647B">
      <w:pPr>
        <w:pStyle w:val="Akapitzlist"/>
        <w:numPr>
          <w:ilvl w:val="0"/>
          <w:numId w:val="32"/>
        </w:numPr>
        <w:spacing w:after="0" w:line="240" w:lineRule="auto"/>
        <w:jc w:val="both"/>
        <w:rPr>
          <w:rFonts w:ascii="Times New Roman" w:eastAsia="Times New Roman" w:hAnsi="Times New Roman" w:cs="Times New Roman"/>
          <w:sz w:val="24"/>
          <w:szCs w:val="24"/>
        </w:rPr>
      </w:pPr>
      <w:r w:rsidRPr="005D647B">
        <w:rPr>
          <w:rFonts w:ascii="Times New Roman" w:eastAsia="Times New Roman" w:hAnsi="Times New Roman" w:cs="Times New Roman"/>
          <w:sz w:val="24"/>
          <w:szCs w:val="24"/>
        </w:rPr>
        <w:t>Osprzęt meblowy, tj. prowadnice, zawiasy, kosze wysuwane, mocowania do półek, uchwyty itp. powinny być wykonane z metalu, i zapewniać długotrwałą eksploatację przy dużym natężeniu użytkowania.</w:t>
      </w:r>
    </w:p>
    <w:p w:rsidR="00B63871" w:rsidRPr="005D647B" w:rsidRDefault="00B63871" w:rsidP="005D647B">
      <w:pPr>
        <w:pStyle w:val="Akapitzlist"/>
        <w:numPr>
          <w:ilvl w:val="0"/>
          <w:numId w:val="32"/>
        </w:numPr>
        <w:autoSpaceDE w:val="0"/>
        <w:autoSpaceDN w:val="0"/>
        <w:adjustRightInd w:val="0"/>
        <w:spacing w:after="0" w:line="240" w:lineRule="auto"/>
        <w:rPr>
          <w:rFonts w:ascii="Times New Roman" w:eastAsia="Times New Roman" w:hAnsi="Times New Roman" w:cs="Times New Roman"/>
          <w:sz w:val="24"/>
          <w:szCs w:val="24"/>
        </w:rPr>
      </w:pPr>
      <w:r w:rsidRPr="005D647B">
        <w:rPr>
          <w:rFonts w:ascii="Times New Roman" w:eastAsia="Times New Roman" w:hAnsi="Times New Roman" w:cs="Times New Roman"/>
          <w:sz w:val="24"/>
          <w:szCs w:val="24"/>
        </w:rPr>
        <w:t xml:space="preserve">Urządzenia AGD </w:t>
      </w:r>
      <w:r w:rsidR="006257A7" w:rsidRPr="005D647B">
        <w:rPr>
          <w:rFonts w:ascii="Times New Roman" w:eastAsia="Times New Roman" w:hAnsi="Times New Roman" w:cs="Times New Roman"/>
          <w:sz w:val="24"/>
          <w:szCs w:val="24"/>
        </w:rPr>
        <w:t xml:space="preserve">i witryny chłodnicze na leki </w:t>
      </w:r>
      <w:r w:rsidRPr="005D647B">
        <w:rPr>
          <w:rFonts w:ascii="Times New Roman" w:eastAsia="Times New Roman" w:hAnsi="Times New Roman" w:cs="Times New Roman"/>
          <w:sz w:val="24"/>
          <w:szCs w:val="24"/>
        </w:rPr>
        <w:t xml:space="preserve">do wyposażenia zabudów kuchennych zostaną dostarczone przez Zamawiającego. Montaż dostarczonego sprzętu </w:t>
      </w:r>
      <w:r w:rsidR="006257A7" w:rsidRPr="005D647B">
        <w:rPr>
          <w:rFonts w:ascii="Times New Roman" w:eastAsia="Times New Roman" w:hAnsi="Times New Roman" w:cs="Times New Roman"/>
          <w:sz w:val="24"/>
          <w:szCs w:val="24"/>
        </w:rPr>
        <w:t xml:space="preserve">do zabudów </w:t>
      </w:r>
      <w:r w:rsidRPr="005D647B">
        <w:rPr>
          <w:rFonts w:ascii="Times New Roman" w:eastAsia="Times New Roman" w:hAnsi="Times New Roman" w:cs="Times New Roman"/>
          <w:sz w:val="24"/>
          <w:szCs w:val="24"/>
        </w:rPr>
        <w:t xml:space="preserve">leży w zakresie zadania Wykonawcy. Wykaz wyposażenia </w:t>
      </w:r>
      <w:r w:rsidR="006257A7" w:rsidRPr="005D647B">
        <w:rPr>
          <w:rFonts w:ascii="Times New Roman" w:eastAsia="Times New Roman" w:hAnsi="Times New Roman" w:cs="Times New Roman"/>
          <w:sz w:val="24"/>
          <w:szCs w:val="24"/>
        </w:rPr>
        <w:t>sprzętu</w:t>
      </w:r>
      <w:r w:rsidRPr="005D647B">
        <w:rPr>
          <w:rFonts w:ascii="Times New Roman" w:eastAsia="Times New Roman" w:hAnsi="Times New Roman" w:cs="Times New Roman"/>
          <w:sz w:val="24"/>
          <w:szCs w:val="24"/>
        </w:rPr>
        <w:t xml:space="preserve"> stanowi załącznik nr 4 do projektu umowy.</w:t>
      </w:r>
    </w:p>
    <w:p w:rsidR="00B63871" w:rsidRPr="005D647B" w:rsidRDefault="00B63871" w:rsidP="005D647B">
      <w:pPr>
        <w:pStyle w:val="Akapitzlist"/>
        <w:numPr>
          <w:ilvl w:val="0"/>
          <w:numId w:val="32"/>
        </w:numPr>
        <w:autoSpaceDE w:val="0"/>
        <w:autoSpaceDN w:val="0"/>
        <w:adjustRightInd w:val="0"/>
        <w:spacing w:after="0" w:line="240" w:lineRule="auto"/>
        <w:rPr>
          <w:rFonts w:ascii="Times New Roman" w:eastAsia="Times New Roman" w:hAnsi="Times New Roman" w:cs="Times New Roman"/>
          <w:sz w:val="24"/>
          <w:szCs w:val="24"/>
        </w:rPr>
      </w:pPr>
      <w:r w:rsidRPr="005D647B">
        <w:rPr>
          <w:rFonts w:ascii="Times New Roman" w:eastAsia="Times New Roman" w:hAnsi="Times New Roman" w:cs="Times New Roman"/>
          <w:sz w:val="24"/>
          <w:szCs w:val="24"/>
        </w:rPr>
        <w:t xml:space="preserve">Oświetlenie wymienione w specyfikacji technicznej dostarcza i montuje Wykonawca. </w:t>
      </w:r>
    </w:p>
    <w:p w:rsidR="00B63871" w:rsidRDefault="00B63871" w:rsidP="005D647B">
      <w:pPr>
        <w:pStyle w:val="Akapitzlist"/>
        <w:numPr>
          <w:ilvl w:val="0"/>
          <w:numId w:val="32"/>
        </w:numPr>
        <w:autoSpaceDE w:val="0"/>
        <w:autoSpaceDN w:val="0"/>
        <w:adjustRightInd w:val="0"/>
        <w:spacing w:after="0" w:line="240" w:lineRule="auto"/>
        <w:rPr>
          <w:rFonts w:ascii="Times New Roman" w:hAnsi="Times New Roman" w:cs="Times New Roman"/>
        </w:rPr>
      </w:pPr>
      <w:r w:rsidRPr="005D647B">
        <w:rPr>
          <w:rFonts w:ascii="Times New Roman" w:eastAsia="Times New Roman" w:hAnsi="Times New Roman" w:cs="Times New Roman"/>
          <w:sz w:val="24"/>
          <w:szCs w:val="24"/>
        </w:rPr>
        <w:t>Wykonanie elementów takich jak informacje graficzne, piktogramy informacyjne klejone na drzwiach</w:t>
      </w:r>
      <w:r w:rsidRPr="00C32C12">
        <w:rPr>
          <w:rFonts w:ascii="Times New Roman" w:hAnsi="Times New Roman" w:cs="Times New Roman"/>
        </w:rPr>
        <w:t xml:space="preserve"> wycinane w foli samoprzylepnej lub </w:t>
      </w:r>
      <w:proofErr w:type="spellStart"/>
      <w:r w:rsidRPr="00C32C12">
        <w:rPr>
          <w:rFonts w:ascii="Times New Roman" w:hAnsi="Times New Roman" w:cs="Times New Roman"/>
        </w:rPr>
        <w:t>plexi</w:t>
      </w:r>
      <w:proofErr w:type="spellEnd"/>
      <w:r w:rsidRPr="00C32C12">
        <w:rPr>
          <w:rFonts w:ascii="Times New Roman" w:hAnsi="Times New Roman" w:cs="Times New Roman"/>
        </w:rPr>
        <w:t xml:space="preserve"> nie leżą w zakresie obowiązków Wykonawcy</w:t>
      </w:r>
      <w:r w:rsidR="00DB6A93">
        <w:rPr>
          <w:rFonts w:ascii="Times New Roman" w:hAnsi="Times New Roman" w:cs="Times New Roman"/>
        </w:rPr>
        <w:t>.</w:t>
      </w:r>
    </w:p>
    <w:p w:rsidR="005D647B" w:rsidRPr="00B003A7" w:rsidRDefault="005D647B" w:rsidP="005D647B">
      <w:pPr>
        <w:pStyle w:val="Akapitzlist"/>
        <w:autoSpaceDE w:val="0"/>
        <w:autoSpaceDN w:val="0"/>
        <w:adjustRightInd w:val="0"/>
        <w:spacing w:after="0" w:line="240" w:lineRule="auto"/>
        <w:ind w:left="785"/>
        <w:rPr>
          <w:rFonts w:ascii="Times New Roman" w:hAnsi="Times New Roman" w:cs="Times New Roman"/>
        </w:rPr>
      </w:pPr>
    </w:p>
    <w:p w:rsidR="00B46D66" w:rsidRDefault="00B46D66" w:rsidP="00C32C12">
      <w:pPr>
        <w:spacing w:after="0" w:line="240" w:lineRule="auto"/>
        <w:rPr>
          <w:rFonts w:ascii="Times New Roman" w:hAnsi="Times New Roman" w:cs="Times New Roman"/>
          <w:b/>
        </w:rPr>
      </w:pPr>
    </w:p>
    <w:tbl>
      <w:tblPr>
        <w:tblpPr w:leftFromText="141" w:rightFromText="141" w:vertAnchor="text" w:tblpX="-359" w:tblpY="1"/>
        <w:tblOverlap w:val="never"/>
        <w:tblW w:w="5231" w:type="pct"/>
        <w:tblLayout w:type="fixed"/>
        <w:tblCellMar>
          <w:left w:w="70" w:type="dxa"/>
          <w:right w:w="70" w:type="dxa"/>
        </w:tblCellMar>
        <w:tblLook w:val="04A0" w:firstRow="1" w:lastRow="0" w:firstColumn="1" w:lastColumn="0" w:noHBand="0" w:noVBand="1"/>
      </w:tblPr>
      <w:tblGrid>
        <w:gridCol w:w="635"/>
        <w:gridCol w:w="1824"/>
        <w:gridCol w:w="2946"/>
        <w:gridCol w:w="4208"/>
        <w:gridCol w:w="4624"/>
        <w:gridCol w:w="847"/>
      </w:tblGrid>
      <w:tr w:rsidR="00B46D66" w:rsidRPr="00747616" w:rsidTr="004C3E4F">
        <w:trPr>
          <w:trHeight w:val="841"/>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D66" w:rsidRPr="00B6766E" w:rsidRDefault="00B46D66" w:rsidP="0088671F">
            <w:pPr>
              <w:spacing w:after="0" w:line="240" w:lineRule="auto"/>
              <w:jc w:val="center"/>
              <w:rPr>
                <w:rFonts w:ascii="Times New Roman" w:eastAsia="Times New Roman" w:hAnsi="Times New Roman" w:cs="Times New Roman"/>
                <w:b/>
                <w:bCs/>
              </w:rPr>
            </w:pPr>
            <w:r w:rsidRPr="00B6766E">
              <w:rPr>
                <w:rFonts w:ascii="Times New Roman" w:eastAsia="Times New Roman" w:hAnsi="Times New Roman" w:cs="Times New Roman"/>
                <w:b/>
                <w:bCs/>
              </w:rPr>
              <w:lastRenderedPageBreak/>
              <w:t>L</w:t>
            </w:r>
            <w:r>
              <w:rPr>
                <w:rFonts w:ascii="Times New Roman" w:eastAsia="Times New Roman" w:hAnsi="Times New Roman" w:cs="Times New Roman"/>
                <w:b/>
                <w:bCs/>
              </w:rPr>
              <w:t>.</w:t>
            </w:r>
            <w:r w:rsidRPr="00B6766E">
              <w:rPr>
                <w:rFonts w:ascii="Times New Roman" w:eastAsia="Times New Roman" w:hAnsi="Times New Roman" w:cs="Times New Roman"/>
                <w:b/>
                <w:bCs/>
              </w:rPr>
              <w:t>P.</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D66" w:rsidRPr="0099487C" w:rsidRDefault="00B46D66" w:rsidP="0088671F">
            <w:pPr>
              <w:tabs>
                <w:tab w:val="left" w:pos="-70"/>
              </w:tabs>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NAZWA PRODUKTU</w:t>
            </w:r>
          </w:p>
        </w:tc>
        <w:tc>
          <w:tcPr>
            <w:tcW w:w="2946" w:type="dxa"/>
            <w:tcBorders>
              <w:top w:val="single" w:sz="4" w:space="0" w:color="auto"/>
              <w:left w:val="nil"/>
              <w:bottom w:val="single" w:sz="4" w:space="0" w:color="auto"/>
              <w:right w:val="single" w:sz="4" w:space="0" w:color="auto"/>
            </w:tcBorders>
            <w:shd w:val="clear" w:color="auto" w:fill="auto"/>
            <w:vAlign w:val="center"/>
          </w:tcPr>
          <w:p w:rsidR="00B46D66" w:rsidRPr="0099487C" w:rsidRDefault="00B46D66" w:rsidP="0088671F">
            <w:pPr>
              <w:tabs>
                <w:tab w:val="left" w:pos="-70"/>
              </w:tabs>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 xml:space="preserve">OZNACZENIE LOKALIZACJI PRODUKTU W PROJEKCIE ZABUDÓW STOLARSKICH </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D66" w:rsidRPr="0099487C" w:rsidRDefault="00B46D66" w:rsidP="0088671F">
            <w:pPr>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OPIS PRODUKTU</w:t>
            </w:r>
          </w:p>
          <w:p w:rsidR="00B46D66" w:rsidRPr="00747616" w:rsidRDefault="00B46D66" w:rsidP="004D636F">
            <w:pPr>
              <w:spacing w:after="0" w:line="240" w:lineRule="auto"/>
              <w:jc w:val="center"/>
              <w:rPr>
                <w:rFonts w:ascii="Times New Roman" w:eastAsia="Times New Roman" w:hAnsi="Times New Roman" w:cs="Times New Roman"/>
                <w:b/>
                <w:bCs/>
                <w:sz w:val="20"/>
                <w:szCs w:val="20"/>
              </w:rPr>
            </w:pPr>
            <w:r w:rsidRPr="0099487C">
              <w:rPr>
                <w:rFonts w:ascii="Times New Roman" w:eastAsia="Times New Roman" w:hAnsi="Times New Roman" w:cs="Times New Roman"/>
                <w:b/>
                <w:bCs/>
              </w:rPr>
              <w:t>( szczegółowy  opis przedmiotu zamówienia stanowią rysunki techniczne</w:t>
            </w:r>
            <w:r w:rsidR="007214B0">
              <w:rPr>
                <w:rFonts w:ascii="Times New Roman" w:eastAsia="Times New Roman" w:hAnsi="Times New Roman" w:cs="Times New Roman"/>
                <w:b/>
                <w:bCs/>
              </w:rPr>
              <w:t xml:space="preserve"> zawarte w projekcie </w:t>
            </w:r>
            <w:r w:rsidR="004D636F">
              <w:rPr>
                <w:rFonts w:ascii="Times New Roman" w:eastAsia="Times New Roman" w:hAnsi="Times New Roman" w:cs="Times New Roman"/>
                <w:b/>
                <w:bCs/>
              </w:rPr>
              <w:t xml:space="preserve">zabudów stolarskich </w:t>
            </w:r>
            <w:r w:rsidR="007214B0">
              <w:rPr>
                <w:rFonts w:ascii="Times New Roman" w:eastAsia="Times New Roman" w:hAnsi="Times New Roman" w:cs="Times New Roman"/>
                <w:b/>
                <w:bCs/>
              </w:rPr>
              <w:t xml:space="preserve">stanowiącym załącznik nr 1d do SIWZ </w:t>
            </w:r>
            <w:r w:rsidR="00FF5AB0">
              <w:rPr>
                <w:rFonts w:ascii="Times New Roman" w:eastAsia="Times New Roman" w:hAnsi="Times New Roman" w:cs="Times New Roman"/>
                <w:b/>
                <w:bCs/>
              </w:rPr>
              <w:t xml:space="preserve">  </w:t>
            </w:r>
            <w:r w:rsidR="007214B0">
              <w:rPr>
                <w:rFonts w:ascii="Times New Roman" w:eastAsia="Times New Roman" w:hAnsi="Times New Roman" w:cs="Times New Roman"/>
                <w:b/>
                <w:bCs/>
              </w:rPr>
              <w:t xml:space="preserve"> </w:t>
            </w:r>
            <w:r w:rsidRPr="0099487C">
              <w:rPr>
                <w:rFonts w:ascii="Times New Roman" w:eastAsia="Times New Roman" w:hAnsi="Times New Roman" w:cs="Times New Roman"/>
                <w:b/>
                <w:bCs/>
              </w:rPr>
              <w:t xml:space="preserve"> wraz z poniższym opisem)</w:t>
            </w:r>
          </w:p>
        </w:tc>
        <w:tc>
          <w:tcPr>
            <w:tcW w:w="4624" w:type="dxa"/>
            <w:tcBorders>
              <w:top w:val="single" w:sz="4" w:space="0" w:color="auto"/>
              <w:left w:val="nil"/>
              <w:bottom w:val="single" w:sz="4" w:space="0" w:color="auto"/>
              <w:right w:val="single" w:sz="4" w:space="0" w:color="auto"/>
            </w:tcBorders>
            <w:shd w:val="clear" w:color="auto" w:fill="auto"/>
            <w:vAlign w:val="center"/>
            <w:hideMark/>
          </w:tcPr>
          <w:p w:rsidR="00B46D66" w:rsidRPr="0099487C" w:rsidRDefault="00B46D66" w:rsidP="0088671F">
            <w:pPr>
              <w:spacing w:after="0" w:line="240" w:lineRule="auto"/>
              <w:jc w:val="center"/>
              <w:rPr>
                <w:rFonts w:ascii="Times New Roman" w:eastAsia="Times New Roman" w:hAnsi="Times New Roman" w:cs="Times New Roman"/>
                <w:b/>
                <w:bCs/>
              </w:rPr>
            </w:pPr>
            <w:r w:rsidRPr="0099487C">
              <w:rPr>
                <w:rFonts w:ascii="Times New Roman" w:eastAsia="Times New Roman" w:hAnsi="Times New Roman" w:cs="Times New Roman"/>
                <w:b/>
                <w:bCs/>
              </w:rPr>
              <w:t>WIZUALIZACJA PRODUKTU</w:t>
            </w:r>
          </w:p>
        </w:tc>
        <w:tc>
          <w:tcPr>
            <w:tcW w:w="847" w:type="dxa"/>
            <w:tcBorders>
              <w:top w:val="single" w:sz="4" w:space="0" w:color="auto"/>
              <w:left w:val="nil"/>
              <w:bottom w:val="single" w:sz="4" w:space="0" w:color="auto"/>
              <w:right w:val="single" w:sz="4" w:space="0" w:color="auto"/>
            </w:tcBorders>
            <w:vAlign w:val="center"/>
            <w:hideMark/>
          </w:tcPr>
          <w:p w:rsidR="00B46D66" w:rsidRPr="00747616" w:rsidRDefault="00B46D66" w:rsidP="0088671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ILOŚĆ</w:t>
            </w:r>
          </w:p>
        </w:tc>
      </w:tr>
      <w:tr w:rsidR="00B46D66" w:rsidRPr="00747616" w:rsidTr="002E2ED9">
        <w:trPr>
          <w:trHeight w:val="416"/>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B6766E" w:rsidRDefault="00B46D66" w:rsidP="0088671F">
            <w:pPr>
              <w:spacing w:after="0" w:line="240" w:lineRule="auto"/>
              <w:jc w:val="center"/>
              <w:rPr>
                <w:rFonts w:ascii="Times New Roman" w:eastAsia="Times New Roman" w:hAnsi="Times New Roman" w:cs="Times New Roman"/>
                <w:b/>
                <w:color w:val="000000"/>
                <w:sz w:val="24"/>
                <w:szCs w:val="24"/>
              </w:rPr>
            </w:pPr>
            <w:r w:rsidRPr="00B6766E">
              <w:rPr>
                <w:rFonts w:ascii="Times New Roman" w:eastAsia="Times New Roman" w:hAnsi="Times New Roman" w:cs="Times New Roman"/>
                <w:b/>
                <w:color w:val="000000"/>
                <w:sz w:val="24"/>
                <w:szCs w:val="24"/>
              </w:rPr>
              <w:t>1.</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99487C" w:rsidRDefault="00B46D66" w:rsidP="0088671F">
            <w:pPr>
              <w:spacing w:after="0" w:line="240" w:lineRule="auto"/>
              <w:rPr>
                <w:rFonts w:ascii="Times New Roman" w:eastAsia="Times New Roman" w:hAnsi="Times New Roman" w:cs="Times New Roman"/>
                <w:b/>
                <w:bCs/>
              </w:rPr>
            </w:pPr>
            <w:r w:rsidRPr="0099487C">
              <w:rPr>
                <w:rFonts w:ascii="Times New Roman" w:eastAsia="Times New Roman" w:hAnsi="Times New Roman" w:cs="Times New Roman"/>
                <w:b/>
                <w:bCs/>
              </w:rPr>
              <w:t>LADA RECEPCYJNA +</w:t>
            </w:r>
            <w:r>
              <w:rPr>
                <w:rFonts w:ascii="Times New Roman" w:eastAsia="Times New Roman" w:hAnsi="Times New Roman" w:cs="Times New Roman"/>
                <w:b/>
                <w:bCs/>
              </w:rPr>
              <w:t xml:space="preserve"> </w:t>
            </w:r>
            <w:r w:rsidRPr="0099487C">
              <w:rPr>
                <w:rFonts w:ascii="Times New Roman" w:eastAsia="Times New Roman" w:hAnsi="Times New Roman" w:cs="Times New Roman"/>
                <w:b/>
                <w:bCs/>
              </w:rPr>
              <w:t xml:space="preserve">ZABUDOWA I SZAFKI WISZĄCE W POMIESZCZENIU RECEPCJI </w:t>
            </w:r>
          </w:p>
        </w:tc>
        <w:tc>
          <w:tcPr>
            <w:tcW w:w="2946" w:type="dxa"/>
            <w:tcBorders>
              <w:top w:val="single" w:sz="4" w:space="0" w:color="auto"/>
              <w:left w:val="nil"/>
              <w:bottom w:val="single" w:sz="4" w:space="0" w:color="auto"/>
              <w:right w:val="single" w:sz="4" w:space="0" w:color="auto"/>
            </w:tcBorders>
            <w:shd w:val="clear" w:color="auto" w:fill="auto"/>
          </w:tcPr>
          <w:p w:rsidR="00B46D66" w:rsidRDefault="00B46D66" w:rsidP="0088671F">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ZABUDOWA RECEPCJII, OZNACZENIE ZABUDOWY W PROJEKCIE RYSUNEK NR 07.1 i NR 08.1; NR 1.0, 1.5;</w:t>
            </w:r>
          </w:p>
          <w:p w:rsidR="00B46D66" w:rsidRPr="006175AE"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bCs/>
              </w:rPr>
              <w:t>ZABUDOWA RECEPCJI „ZAPLECZE” OZNACZENIE ZABUDOWY W PROJEKCIE RYSUNEK NR  07.1, NR 08.1 i  NR 09.1 nr: 1.1, 1.2, 1.3, 1.4</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00616DFA">
              <w:rPr>
                <w:rFonts w:ascii="Times New Roman" w:eastAsia="Times New Roman" w:hAnsi="Times New Roman" w:cs="Times New Roman"/>
              </w:rPr>
              <w:t xml:space="preserve">należy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blenda MDF</w:t>
            </w:r>
            <w:r w:rsidRPr="00B6766E">
              <w:rPr>
                <w:rFonts w:ascii="Times New Roman" w:eastAsia="Times New Roman" w:hAnsi="Times New Roman" w:cs="Times New Roman"/>
              </w:rPr>
              <w:t xml:space="preserve"> nad drzwiami przesuwnymi, lakier mat, kolor R</w:t>
            </w:r>
            <w:r>
              <w:rPr>
                <w:rFonts w:ascii="Times New Roman" w:eastAsia="Times New Roman" w:hAnsi="Times New Roman" w:cs="Times New Roman"/>
              </w:rPr>
              <w:t>AL</w:t>
            </w:r>
            <w:r w:rsidRPr="00B6766E">
              <w:rPr>
                <w:rFonts w:ascii="Times New Roman" w:eastAsia="Times New Roman" w:hAnsi="Times New Roman" w:cs="Times New Roman"/>
              </w:rPr>
              <w:t xml:space="preserve"> 9010;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szafki podwieszane</w:t>
            </w:r>
            <w:r w:rsidRPr="00B6766E">
              <w:rPr>
                <w:rFonts w:ascii="Times New Roman" w:eastAsia="Times New Roman" w:hAnsi="Times New Roman" w:cs="Times New Roman"/>
              </w:rPr>
              <w:t xml:space="preserve">, fronty i widoczne boki </w:t>
            </w:r>
            <w:r>
              <w:rPr>
                <w:rFonts w:ascii="Times New Roman" w:eastAsia="Times New Roman" w:hAnsi="Times New Roman" w:cs="Times New Roman"/>
              </w:rPr>
              <w:t xml:space="preserve">wykonane z płyty </w:t>
            </w:r>
            <w:r w:rsidRPr="00B6766E">
              <w:rPr>
                <w:rFonts w:ascii="Times New Roman" w:eastAsia="Times New Roman" w:hAnsi="Times New Roman" w:cs="Times New Roman"/>
              </w:rPr>
              <w:t xml:space="preserve">MDF lakier mat, kolor RAL 9010, zakluczone, wewnętrzne półki kolor biały 3 sztuki; </w:t>
            </w:r>
          </w:p>
          <w:p w:rsidR="00B46D66" w:rsidRPr="00F7212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 xml:space="preserve">blenda na </w:t>
            </w:r>
            <w:r w:rsidR="00616DFA">
              <w:rPr>
                <w:rFonts w:ascii="Times New Roman" w:eastAsia="Times New Roman" w:hAnsi="Times New Roman" w:cs="Times New Roman"/>
                <w:b/>
              </w:rPr>
              <w:t>ś</w:t>
            </w:r>
            <w:r w:rsidRPr="00B6766E">
              <w:rPr>
                <w:rFonts w:ascii="Times New Roman" w:eastAsia="Times New Roman" w:hAnsi="Times New Roman" w:cs="Times New Roman"/>
                <w:b/>
              </w:rPr>
              <w:t>cianie</w:t>
            </w:r>
            <w:r w:rsidRPr="00B6766E">
              <w:rPr>
                <w:rFonts w:ascii="Times New Roman" w:eastAsia="Times New Roman" w:hAnsi="Times New Roman" w:cs="Times New Roman"/>
              </w:rPr>
              <w:t xml:space="preserve"> – p</w:t>
            </w:r>
            <w:r w:rsidR="00616DFA">
              <w:rPr>
                <w:rFonts w:ascii="Times New Roman" w:eastAsia="Times New Roman" w:hAnsi="Times New Roman" w:cs="Times New Roman"/>
              </w:rPr>
              <w:t>ł</w:t>
            </w:r>
            <w:r w:rsidRPr="00B6766E">
              <w:rPr>
                <w:rFonts w:ascii="Times New Roman" w:eastAsia="Times New Roman" w:hAnsi="Times New Roman" w:cs="Times New Roman"/>
              </w:rPr>
              <w:t>yta laminowana</w:t>
            </w:r>
            <w:r w:rsidRPr="00F7212E">
              <w:rPr>
                <w:rFonts w:ascii="Times New Roman" w:eastAsia="Times New Roman" w:hAnsi="Times New Roman" w:cs="Times New Roman"/>
              </w:rPr>
              <w:t xml:space="preserve">: dąb bielony (symetrycznie po obu stronach drzwi przesuwnych); </w:t>
            </w:r>
          </w:p>
          <w:p w:rsidR="00B46D66" w:rsidRPr="00B6766E" w:rsidRDefault="006257A7" w:rsidP="0088671F">
            <w:pPr>
              <w:pStyle w:val="Akapitzlist"/>
              <w:numPr>
                <w:ilvl w:val="0"/>
                <w:numId w:val="1"/>
              </w:numPr>
              <w:spacing w:after="0" w:line="240" w:lineRule="auto"/>
              <w:ind w:left="214" w:hanging="142"/>
              <w:jc w:val="both"/>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1649536" behindDoc="0" locked="0" layoutInCell="1" allowOverlap="1" wp14:anchorId="659BDB0A" wp14:editId="272EECF8">
                  <wp:simplePos x="0" y="0"/>
                  <wp:positionH relativeFrom="column">
                    <wp:posOffset>2759710</wp:posOffset>
                  </wp:positionH>
                  <wp:positionV relativeFrom="paragraph">
                    <wp:posOffset>11430</wp:posOffset>
                  </wp:positionV>
                  <wp:extent cx="2781300" cy="2152650"/>
                  <wp:effectExtent l="19050" t="0" r="0" b="0"/>
                  <wp:wrapNone/>
                  <wp:docPr id="2" name="Obraz 73"/>
                  <wp:cNvGraphicFramePr/>
                  <a:graphic xmlns:a="http://schemas.openxmlformats.org/drawingml/2006/main">
                    <a:graphicData uri="http://schemas.openxmlformats.org/drawingml/2006/picture">
                      <pic:pic xmlns:pic="http://schemas.openxmlformats.org/drawingml/2006/picture">
                        <pic:nvPicPr>
                          <pic:cNvPr id="8270" name="Obraz 73"/>
                          <pic:cNvPicPr>
                            <a:picLocks noChangeAspect="1"/>
                          </pic:cNvPicPr>
                        </pic:nvPicPr>
                        <pic:blipFill>
                          <a:blip r:embed="rId8" cstate="print"/>
                          <a:srcRect/>
                          <a:stretch>
                            <a:fillRect/>
                          </a:stretch>
                        </pic:blipFill>
                        <pic:spPr bwMode="auto">
                          <a:xfrm>
                            <a:off x="0" y="0"/>
                            <a:ext cx="2781300" cy="2152650"/>
                          </a:xfrm>
                          <a:prstGeom prst="rect">
                            <a:avLst/>
                          </a:prstGeom>
                          <a:noFill/>
                          <a:ln w="9525">
                            <a:noFill/>
                            <a:miter lim="800000"/>
                            <a:headEnd/>
                            <a:tailEnd/>
                          </a:ln>
                        </pic:spPr>
                      </pic:pic>
                    </a:graphicData>
                  </a:graphic>
                </wp:anchor>
              </w:drawing>
            </w:r>
            <w:r w:rsidR="00B46D66" w:rsidRPr="00B6766E">
              <w:rPr>
                <w:rFonts w:ascii="Times New Roman" w:eastAsia="Times New Roman" w:hAnsi="Times New Roman" w:cs="Times New Roman"/>
                <w:b/>
              </w:rPr>
              <w:t>szuflady archiwizacyjne</w:t>
            </w:r>
            <w:r w:rsidR="00B46D66" w:rsidRPr="00B6766E">
              <w:rPr>
                <w:rFonts w:ascii="Times New Roman" w:eastAsia="Times New Roman" w:hAnsi="Times New Roman" w:cs="Times New Roman"/>
              </w:rPr>
              <w:t xml:space="preserve"> na dokumenty  format A5;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szafka stojąca</w:t>
            </w:r>
            <w:r>
              <w:rPr>
                <w:rFonts w:ascii="Times New Roman" w:eastAsia="Times New Roman" w:hAnsi="Times New Roman" w:cs="Times New Roman"/>
                <w:b/>
              </w:rPr>
              <w:t>,</w:t>
            </w:r>
            <w:r w:rsidRPr="00B6766E">
              <w:rPr>
                <w:rFonts w:ascii="Times New Roman" w:eastAsia="Times New Roman" w:hAnsi="Times New Roman" w:cs="Times New Roman"/>
              </w:rPr>
              <w:t xml:space="preserve"> wysoka, front i widoczne boki </w:t>
            </w:r>
            <w:r>
              <w:rPr>
                <w:rFonts w:ascii="Times New Roman" w:eastAsia="Times New Roman" w:hAnsi="Times New Roman" w:cs="Times New Roman"/>
              </w:rPr>
              <w:t xml:space="preserve">wykonane z płyty </w:t>
            </w:r>
            <w:r w:rsidRPr="00B6766E">
              <w:rPr>
                <w:rFonts w:ascii="Times New Roman" w:eastAsia="Times New Roman" w:hAnsi="Times New Roman" w:cs="Times New Roman"/>
              </w:rPr>
              <w:t xml:space="preserve">MDF lakier mat, kolor </w:t>
            </w:r>
            <w:proofErr w:type="spellStart"/>
            <w:r w:rsidRPr="00B6766E">
              <w:rPr>
                <w:rFonts w:ascii="Times New Roman" w:eastAsia="Times New Roman" w:hAnsi="Times New Roman" w:cs="Times New Roman"/>
              </w:rPr>
              <w:t>Ral</w:t>
            </w:r>
            <w:proofErr w:type="spellEnd"/>
            <w:r w:rsidRPr="00B6766E">
              <w:rPr>
                <w:rFonts w:ascii="Times New Roman" w:eastAsia="Times New Roman" w:hAnsi="Times New Roman" w:cs="Times New Roman"/>
              </w:rPr>
              <w:t xml:space="preserve"> 9010, zakluczona. </w:t>
            </w:r>
          </w:p>
          <w:p w:rsidR="00B46D66" w:rsidRPr="008C1FF6"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8C1FF6">
              <w:rPr>
                <w:rFonts w:ascii="Times New Roman" w:eastAsia="Times New Roman" w:hAnsi="Times New Roman" w:cs="Times New Roman"/>
              </w:rPr>
              <w:t xml:space="preserve">wszystkie </w:t>
            </w:r>
            <w:r w:rsidRPr="008C1FF6">
              <w:rPr>
                <w:rFonts w:ascii="Times New Roman" w:eastAsia="Times New Roman" w:hAnsi="Times New Roman" w:cs="Times New Roman"/>
                <w:b/>
              </w:rPr>
              <w:t>szuflady wysuwane na prowadnicach</w:t>
            </w:r>
            <w:r w:rsidRPr="008C1FF6">
              <w:rPr>
                <w:rFonts w:ascii="Times New Roman" w:eastAsia="Times New Roman" w:hAnsi="Times New Roman" w:cs="Times New Roman"/>
              </w:rPr>
              <w:t xml:space="preserve"> metalowych, z systemem </w:t>
            </w:r>
            <w:proofErr w:type="spellStart"/>
            <w:r w:rsidRPr="008C1FF6">
              <w:rPr>
                <w:rFonts w:ascii="Times New Roman" w:eastAsia="Times New Roman" w:hAnsi="Times New Roman" w:cs="Times New Roman"/>
              </w:rPr>
              <w:t>samodomykającym</w:t>
            </w:r>
            <w:proofErr w:type="spellEnd"/>
            <w:r w:rsidRPr="008C1FF6">
              <w:rPr>
                <w:rFonts w:ascii="Times New Roman" w:eastAsia="Times New Roman" w:hAnsi="Times New Roman" w:cs="Times New Roman"/>
              </w:rPr>
              <w:t xml:space="preserve">. </w:t>
            </w:r>
          </w:p>
          <w:p w:rsidR="00B46D66" w:rsidRPr="008C1FF6"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8C1FF6">
              <w:rPr>
                <w:rFonts w:ascii="Times New Roman" w:eastAsia="Times New Roman" w:hAnsi="Times New Roman" w:cs="Times New Roman"/>
              </w:rPr>
              <w:t xml:space="preserve">wewnętrzne półki, kolor biały, 4 sztuki;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szyba bezpieczna</w:t>
            </w:r>
            <w:r w:rsidRPr="00B6766E">
              <w:rPr>
                <w:rFonts w:ascii="Times New Roman" w:eastAsia="Times New Roman" w:hAnsi="Times New Roman" w:cs="Times New Roman"/>
              </w:rPr>
              <w:t xml:space="preserve"> na ladzie recepcyjnej, łączona </w:t>
            </w:r>
            <w:proofErr w:type="spellStart"/>
            <w:r w:rsidRPr="00B6766E">
              <w:rPr>
                <w:rFonts w:ascii="Times New Roman" w:eastAsia="Times New Roman" w:hAnsi="Times New Roman" w:cs="Times New Roman"/>
              </w:rPr>
              <w:t>bezprofilowo</w:t>
            </w:r>
            <w:proofErr w:type="spellEnd"/>
            <w:r w:rsidRPr="00B6766E">
              <w:rPr>
                <w:rFonts w:ascii="Times New Roman" w:eastAsia="Times New Roman" w:hAnsi="Times New Roman" w:cs="Times New Roman"/>
              </w:rPr>
              <w:t xml:space="preserve"> z 3 otworami komunikacyjnymi,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b/>
              </w:rPr>
              <w:t>zabudowa lady recepcyjnej</w:t>
            </w:r>
            <w:r w:rsidRPr="00B6766E">
              <w:rPr>
                <w:rFonts w:ascii="Times New Roman" w:eastAsia="Times New Roman" w:hAnsi="Times New Roman" w:cs="Times New Roman"/>
              </w:rPr>
              <w:t xml:space="preserve"> z płyty HPL kolor RAL 7047 + dekor dąb bielony, </w:t>
            </w:r>
          </w:p>
          <w:p w:rsidR="00B46D66" w:rsidRPr="00B6766E" w:rsidRDefault="00B46D66" w:rsidP="0088671F">
            <w:pPr>
              <w:pStyle w:val="Akapitzlist"/>
              <w:numPr>
                <w:ilvl w:val="0"/>
                <w:numId w:val="1"/>
              </w:numPr>
              <w:spacing w:after="0" w:line="240" w:lineRule="auto"/>
              <w:ind w:left="214" w:hanging="142"/>
              <w:jc w:val="both"/>
              <w:rPr>
                <w:rFonts w:ascii="Times New Roman" w:eastAsia="Times New Roman" w:hAnsi="Times New Roman" w:cs="Times New Roman"/>
              </w:rPr>
            </w:pPr>
            <w:r w:rsidRPr="00B6766E">
              <w:rPr>
                <w:rFonts w:ascii="Times New Roman" w:eastAsia="Times New Roman" w:hAnsi="Times New Roman" w:cs="Times New Roman"/>
              </w:rPr>
              <w:t>oświetlenie liniowe źródło zasilania LED</w:t>
            </w:r>
          </w:p>
        </w:tc>
        <w:tc>
          <w:tcPr>
            <w:tcW w:w="4624" w:type="dxa"/>
            <w:tcBorders>
              <w:top w:val="single" w:sz="4" w:space="0" w:color="auto"/>
              <w:left w:val="nil"/>
              <w:bottom w:val="single" w:sz="4" w:space="0" w:color="auto"/>
              <w:right w:val="single" w:sz="4" w:space="0" w:color="auto"/>
            </w:tcBorders>
            <w:shd w:val="clear" w:color="auto" w:fill="auto"/>
            <w:vAlign w:val="center"/>
            <w:hideMark/>
          </w:tcPr>
          <w:p w:rsidR="00B46D66" w:rsidRPr="00390081" w:rsidRDefault="00B46D66" w:rsidP="0088671F">
            <w:pPr>
              <w:spacing w:after="0" w:line="240" w:lineRule="auto"/>
              <w:jc w:val="center"/>
              <w:rPr>
                <w:rFonts w:ascii="Times New Roman" w:eastAsia="Times New Roman" w:hAnsi="Times New Roman" w:cs="Times New Roman"/>
                <w:b/>
                <w:bCs/>
              </w:rPr>
            </w:pP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2</w:t>
            </w:r>
          </w:p>
        </w:tc>
      </w:tr>
      <w:tr w:rsidR="00B46D66" w:rsidRPr="00747616" w:rsidTr="002E2ED9">
        <w:trPr>
          <w:trHeight w:val="8925"/>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B6766E" w:rsidRDefault="00B46D66" w:rsidP="0088671F">
            <w:pPr>
              <w:spacing w:after="0" w:line="240" w:lineRule="auto"/>
              <w:jc w:val="center"/>
              <w:rPr>
                <w:rFonts w:ascii="Times New Roman" w:eastAsia="Times New Roman" w:hAnsi="Times New Roman" w:cs="Times New Roman"/>
                <w:b/>
                <w:color w:val="000000"/>
                <w:sz w:val="24"/>
                <w:szCs w:val="24"/>
              </w:rPr>
            </w:pPr>
            <w:r w:rsidRPr="00B6766E">
              <w:rPr>
                <w:rFonts w:ascii="Times New Roman" w:eastAsia="Times New Roman" w:hAnsi="Times New Roman" w:cs="Times New Roman"/>
                <w:b/>
                <w:color w:val="000000"/>
                <w:sz w:val="24"/>
                <w:szCs w:val="24"/>
              </w:rPr>
              <w:lastRenderedPageBreak/>
              <w:t>2.</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99487C" w:rsidRDefault="00B46D66" w:rsidP="0088671F">
            <w:pPr>
              <w:spacing w:after="0" w:line="240" w:lineRule="auto"/>
              <w:rPr>
                <w:rFonts w:ascii="Times New Roman" w:eastAsia="Times New Roman" w:hAnsi="Times New Roman" w:cs="Times New Roman"/>
                <w:b/>
                <w:bCs/>
              </w:rPr>
            </w:pPr>
            <w:r w:rsidRPr="0099487C">
              <w:rPr>
                <w:rFonts w:ascii="Times New Roman" w:eastAsia="Times New Roman" w:hAnsi="Times New Roman" w:cs="Times New Roman"/>
                <w:b/>
                <w:bCs/>
              </w:rPr>
              <w:t xml:space="preserve">ZABUDOWA KUCHENNA W POMIESZCZENIU nr 12 </w:t>
            </w:r>
          </w:p>
        </w:tc>
        <w:tc>
          <w:tcPr>
            <w:tcW w:w="2946" w:type="dxa"/>
            <w:tcBorders>
              <w:top w:val="single" w:sz="4" w:space="0" w:color="auto"/>
              <w:left w:val="nil"/>
              <w:bottom w:val="single" w:sz="4" w:space="0" w:color="auto"/>
              <w:right w:val="single" w:sz="4" w:space="0" w:color="auto"/>
            </w:tcBorders>
            <w:shd w:val="clear" w:color="auto" w:fill="auto"/>
          </w:tcPr>
          <w:p w:rsidR="00B46D66" w:rsidRPr="00390081" w:rsidRDefault="00B46D66" w:rsidP="00844991">
            <w:pPr>
              <w:spacing w:after="0" w:line="240" w:lineRule="auto"/>
              <w:rPr>
                <w:rFonts w:ascii="Times New Roman" w:eastAsia="Times New Roman" w:hAnsi="Times New Roman" w:cs="Times New Roman"/>
              </w:rPr>
            </w:pPr>
            <w:r>
              <w:rPr>
                <w:rFonts w:ascii="Times New Roman" w:eastAsia="Times New Roman" w:hAnsi="Times New Roman" w:cs="Times New Roman"/>
                <w:b/>
                <w:bCs/>
              </w:rPr>
              <w:t>OZNACZENIE ZABUDOWY W PROJEKCIE RYSUNEK NR 10.1</w:t>
            </w:r>
            <w:r w:rsidR="00844991">
              <w:rPr>
                <w:rFonts w:ascii="Times New Roman" w:eastAsia="Times New Roman" w:hAnsi="Times New Roman" w:cs="Times New Roman"/>
                <w:b/>
                <w:bCs/>
              </w:rPr>
              <w:t xml:space="preserve"> (</w:t>
            </w:r>
            <w:r w:rsidR="00844991" w:rsidRPr="00390081">
              <w:rPr>
                <w:rFonts w:ascii="Times New Roman" w:eastAsia="Times New Roman" w:hAnsi="Times New Roman" w:cs="Times New Roman"/>
                <w:b/>
                <w:bCs/>
              </w:rPr>
              <w:t xml:space="preserve"> KUCHNIA</w:t>
            </w:r>
            <w:r w:rsidR="00844991">
              <w:rPr>
                <w:rFonts w:ascii="Times New Roman" w:eastAsia="Times New Roman" w:hAnsi="Times New Roman" w:cs="Times New Roman"/>
                <w:b/>
                <w:bCs/>
              </w:rPr>
              <w:t>)</w:t>
            </w:r>
            <w:r>
              <w:rPr>
                <w:rFonts w:ascii="Times New Roman" w:eastAsia="Times New Roman" w:hAnsi="Times New Roman" w:cs="Times New Roman"/>
                <w:b/>
                <w:bCs/>
              </w:rPr>
              <w:t xml:space="preserve"> NR</w:t>
            </w:r>
            <w:r w:rsidR="00616DFA">
              <w:rPr>
                <w:rFonts w:ascii="Times New Roman" w:eastAsia="Times New Roman" w:hAnsi="Times New Roman" w:cs="Times New Roman"/>
                <w:b/>
                <w:bCs/>
              </w:rPr>
              <w:t xml:space="preserve"> </w:t>
            </w:r>
            <w:r>
              <w:rPr>
                <w:rFonts w:ascii="Times New Roman" w:eastAsia="Times New Roman" w:hAnsi="Times New Roman" w:cs="Times New Roman"/>
                <w:b/>
                <w:bCs/>
              </w:rPr>
              <w:t>1.8</w:t>
            </w:r>
            <w:r w:rsidR="00844991">
              <w:rPr>
                <w:rFonts w:ascii="Times New Roman" w:eastAsia="Times New Roman" w:hAnsi="Times New Roman" w:cs="Times New Roman"/>
                <w:b/>
                <w:bCs/>
              </w:rPr>
              <w:t xml:space="preserve"> (</w:t>
            </w:r>
            <w:r w:rsidR="00844991" w:rsidRPr="00390081">
              <w:rPr>
                <w:rFonts w:ascii="Times New Roman" w:eastAsia="Times New Roman" w:hAnsi="Times New Roman" w:cs="Times New Roman"/>
                <w:b/>
                <w:bCs/>
              </w:rPr>
              <w:t xml:space="preserve"> POM.12</w:t>
            </w:r>
            <w:r w:rsidR="00844991">
              <w:rPr>
                <w:rFonts w:ascii="Times New Roman" w:eastAsia="Times New Roman" w:hAnsi="Times New Roman" w:cs="Times New Roman"/>
                <w:b/>
                <w:bCs/>
              </w:rPr>
              <w:t>)</w:t>
            </w:r>
            <w:r w:rsidR="00844991" w:rsidRPr="00390081">
              <w:rPr>
                <w:rFonts w:ascii="Times New Roman" w:eastAsia="Times New Roman" w:hAnsi="Times New Roman" w:cs="Times New Roman"/>
                <w:b/>
                <w:bCs/>
              </w:rPr>
              <w:t xml:space="preserve">  </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B6766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B6766E">
              <w:rPr>
                <w:rFonts w:ascii="Times New Roman" w:eastAsia="Times New Roman" w:hAnsi="Times New Roman" w:cs="Times New Roman"/>
              </w:rPr>
              <w:t>wykonać zgodnie ze szczegółami przedstawionymi na rysunkach technicznych  z uwzględnieniem następujących parametrów uzupełniających:</w:t>
            </w:r>
          </w:p>
          <w:p w:rsidR="00B46D66" w:rsidRPr="00B6766E" w:rsidRDefault="00B46D66" w:rsidP="0088671F">
            <w:pPr>
              <w:pStyle w:val="Akapitzlist"/>
              <w:numPr>
                <w:ilvl w:val="0"/>
                <w:numId w:val="28"/>
              </w:numPr>
              <w:spacing w:after="0" w:line="240" w:lineRule="auto"/>
              <w:ind w:left="353" w:hanging="283"/>
              <w:rPr>
                <w:rFonts w:ascii="Times New Roman" w:eastAsia="Times New Roman" w:hAnsi="Times New Roman" w:cs="Times New Roman"/>
                <w:b/>
              </w:rPr>
            </w:pPr>
            <w:r w:rsidRPr="00B6766E">
              <w:rPr>
                <w:rFonts w:ascii="Times New Roman" w:eastAsia="Times New Roman" w:hAnsi="Times New Roman" w:cs="Times New Roman"/>
                <w:b/>
              </w:rPr>
              <w:t>SZAFKA POD ZLEWOZMYWAK + SZAFKA KUCHENNA Z PODZIAŁEM NA SZUFLADY + SZAFKA KUCHENNA WISZĄCA Z FRONTAMI UCHYLNYMI I OŚWIETLENIEM PODSZAFKOWYM +</w:t>
            </w:r>
            <w:r>
              <w:rPr>
                <w:rFonts w:ascii="Times New Roman" w:eastAsia="Times New Roman" w:hAnsi="Times New Roman" w:cs="Times New Roman"/>
                <w:b/>
              </w:rPr>
              <w:t xml:space="preserve"> </w:t>
            </w:r>
            <w:r w:rsidRPr="00B6766E">
              <w:rPr>
                <w:rFonts w:ascii="Times New Roman" w:eastAsia="Times New Roman" w:hAnsi="Times New Roman" w:cs="Times New Roman"/>
                <w:b/>
              </w:rPr>
              <w:t>ZABUDOWA ZMYWARKI I LODÓWKI</w:t>
            </w:r>
          </w:p>
          <w:p w:rsidR="00B46D66" w:rsidRPr="00B6766E" w:rsidRDefault="00B46D66" w:rsidP="0088671F">
            <w:pPr>
              <w:pStyle w:val="Akapitzlist"/>
              <w:numPr>
                <w:ilvl w:val="0"/>
                <w:numId w:val="28"/>
              </w:numPr>
              <w:spacing w:after="0" w:line="240" w:lineRule="auto"/>
              <w:ind w:left="353" w:hanging="283"/>
              <w:jc w:val="both"/>
              <w:rPr>
                <w:rFonts w:ascii="Times New Roman" w:eastAsia="Times New Roman" w:hAnsi="Times New Roman" w:cs="Times New Roman"/>
              </w:rPr>
            </w:pPr>
            <w:r w:rsidRPr="00B6766E">
              <w:rPr>
                <w:rFonts w:ascii="Times New Roman" w:eastAsia="Times New Roman" w:hAnsi="Times New Roman" w:cs="Times New Roman"/>
              </w:rPr>
              <w:t>dodatkowe informacje techniczne:</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fronty: płyta MDF, lakier: mat, kolor: biały RAL 9010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korpusy: płyta wiórowa laminowana kolor: biały RAL 9010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blat: konglomerat grubość.2cm, kolor: jasny szary,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osłona ściany nad blatem roboczym: szyba malowana, RAL 6018</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cokół: płyta laminowana, kolor: stal szczotkowana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uchwyty: liniowe, ze stali nierdzewnej</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długość:</w:t>
            </w:r>
            <w:r>
              <w:rPr>
                <w:rFonts w:ascii="Times New Roman" w:eastAsia="Times New Roman" w:hAnsi="Times New Roman" w:cs="Times New Roman"/>
              </w:rPr>
              <w:t xml:space="preserve"> </w:t>
            </w:r>
            <w:r w:rsidRPr="00B6766E">
              <w:rPr>
                <w:rFonts w:ascii="Times New Roman" w:eastAsia="Times New Roman" w:hAnsi="Times New Roman" w:cs="Times New Roman"/>
              </w:rPr>
              <w:t xml:space="preserve">295mm,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szerokość. 10mm, </w:t>
            </w:r>
          </w:p>
          <w:p w:rsidR="00B46D66" w:rsidRPr="00B6766E" w:rsidRDefault="00B46D66" w:rsidP="0088671F">
            <w:pPr>
              <w:pStyle w:val="Akapitzlist"/>
              <w:numPr>
                <w:ilvl w:val="0"/>
                <w:numId w:val="29"/>
              </w:numPr>
              <w:spacing w:after="0" w:line="240" w:lineRule="auto"/>
              <w:jc w:val="both"/>
              <w:rPr>
                <w:rFonts w:ascii="Times New Roman" w:eastAsia="Times New Roman" w:hAnsi="Times New Roman" w:cs="Times New Roman"/>
              </w:rPr>
            </w:pPr>
            <w:r w:rsidRPr="00B6766E">
              <w:rPr>
                <w:rFonts w:ascii="Times New Roman" w:eastAsia="Times New Roman" w:hAnsi="Times New Roman" w:cs="Times New Roman"/>
              </w:rPr>
              <w:t xml:space="preserve">głębokość. 36mm, </w:t>
            </w:r>
          </w:p>
          <w:p w:rsidR="00B46D66" w:rsidRDefault="00B46D66" w:rsidP="0088671F">
            <w:pPr>
              <w:pStyle w:val="Akapitzlist"/>
              <w:rPr>
                <w:rFonts w:ascii="Times New Roman" w:eastAsia="Times New Roman" w:hAnsi="Times New Roman" w:cs="Times New Roman"/>
              </w:rPr>
            </w:pPr>
            <w:r w:rsidRPr="00B6766E">
              <w:rPr>
                <w:rFonts w:ascii="Times New Roman" w:eastAsia="Times New Roman" w:hAnsi="Times New Roman" w:cs="Times New Roman"/>
              </w:rPr>
              <w:t xml:space="preserve">wyposażenie systemowe: – szuflady z </w:t>
            </w:r>
            <w:proofErr w:type="spellStart"/>
            <w:r w:rsidRPr="00B6766E">
              <w:rPr>
                <w:rFonts w:ascii="Times New Roman" w:eastAsia="Times New Roman" w:hAnsi="Times New Roman" w:cs="Times New Roman"/>
              </w:rPr>
              <w:t>samodomykaczem</w:t>
            </w:r>
            <w:proofErr w:type="spellEnd"/>
            <w:r w:rsidRPr="00B6766E">
              <w:rPr>
                <w:rFonts w:ascii="Times New Roman" w:eastAsia="Times New Roman" w:hAnsi="Times New Roman" w:cs="Times New Roman"/>
              </w:rPr>
              <w:t>, prowadnice,</w:t>
            </w:r>
          </w:p>
          <w:p w:rsidR="00B46D66" w:rsidRPr="002E2ED9" w:rsidRDefault="00B46D66" w:rsidP="002E2ED9">
            <w:pPr>
              <w:pStyle w:val="Akapitzlist"/>
              <w:rPr>
                <w:rFonts w:eastAsia="Times New Roman"/>
                <w:sz w:val="20"/>
                <w:szCs w:val="20"/>
              </w:rPr>
            </w:pPr>
            <w:r w:rsidRPr="00B6766E">
              <w:rPr>
                <w:rFonts w:ascii="Times New Roman" w:eastAsia="Times New Roman" w:hAnsi="Times New Roman" w:cs="Times New Roman"/>
              </w:rPr>
              <w:t xml:space="preserve">kosz na śmieci wysuwany.  </w:t>
            </w:r>
          </w:p>
        </w:tc>
        <w:tc>
          <w:tcPr>
            <w:tcW w:w="4624" w:type="dxa"/>
            <w:tcBorders>
              <w:top w:val="single" w:sz="4" w:space="0" w:color="auto"/>
              <w:left w:val="nil"/>
              <w:bottom w:val="single" w:sz="4" w:space="0" w:color="auto"/>
              <w:right w:val="single" w:sz="4" w:space="0" w:color="auto"/>
            </w:tcBorders>
            <w:shd w:val="clear" w:color="auto" w:fill="auto"/>
            <w:hideMark/>
          </w:tcPr>
          <w:p w:rsidR="002E2ED9" w:rsidRDefault="00844991" w:rsidP="00844991">
            <w:pPr>
              <w:tabs>
                <w:tab w:val="left" w:pos="69"/>
                <w:tab w:val="left" w:pos="4101"/>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2E2ED9" w:rsidRPr="002E2ED9" w:rsidRDefault="002E2ED9" w:rsidP="002E2ED9">
            <w:pPr>
              <w:rPr>
                <w:rFonts w:ascii="Times New Roman" w:eastAsia="Times New Roman" w:hAnsi="Times New Roman" w:cs="Times New Roman"/>
              </w:rPr>
            </w:pPr>
          </w:p>
          <w:p w:rsidR="00B46D66" w:rsidRPr="002E2ED9" w:rsidRDefault="00B46D66" w:rsidP="002E2ED9">
            <w:pPr>
              <w:tabs>
                <w:tab w:val="left" w:pos="3585"/>
              </w:tabs>
              <w:rPr>
                <w:rFonts w:ascii="Times New Roman" w:eastAsia="Times New Roman" w:hAnsi="Times New Roman" w:cs="Times New Roman"/>
              </w:rPr>
            </w:pP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8074"/>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5F0D2E" w:rsidRDefault="00B46D66" w:rsidP="0088671F">
            <w:pPr>
              <w:spacing w:after="0" w:line="240" w:lineRule="auto"/>
              <w:jc w:val="center"/>
              <w:rPr>
                <w:rFonts w:ascii="Times New Roman" w:eastAsia="Times New Roman" w:hAnsi="Times New Roman" w:cs="Times New Roman"/>
                <w:b/>
                <w:color w:val="000000"/>
                <w:sz w:val="24"/>
                <w:szCs w:val="24"/>
              </w:rPr>
            </w:pPr>
            <w:r w:rsidRPr="005F0D2E">
              <w:rPr>
                <w:rFonts w:ascii="Times New Roman" w:eastAsia="Times New Roman" w:hAnsi="Times New Roman" w:cs="Times New Roman"/>
                <w:b/>
                <w:color w:val="000000"/>
                <w:sz w:val="24"/>
                <w:szCs w:val="24"/>
              </w:rPr>
              <w:lastRenderedPageBreak/>
              <w:t>3.</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 xml:space="preserve">ZABUDOWA KUCHENNA W POMIESZCZENIU nr 60 </w:t>
            </w:r>
          </w:p>
        </w:tc>
        <w:tc>
          <w:tcPr>
            <w:tcW w:w="2946" w:type="dxa"/>
            <w:tcBorders>
              <w:top w:val="single" w:sz="4" w:space="0" w:color="auto"/>
              <w:left w:val="nil"/>
              <w:bottom w:val="single" w:sz="4" w:space="0" w:color="auto"/>
              <w:right w:val="single" w:sz="4" w:space="0" w:color="auto"/>
            </w:tcBorders>
            <w:shd w:val="clear" w:color="auto" w:fill="auto"/>
          </w:tcPr>
          <w:p w:rsidR="00B46D66" w:rsidRPr="0099487C" w:rsidRDefault="00B46D66" w:rsidP="0088671F">
            <w:pPr>
              <w:spacing w:after="0" w:line="240" w:lineRule="auto"/>
              <w:rPr>
                <w:rFonts w:ascii="Times New Roman" w:eastAsia="Times New Roman" w:hAnsi="Times New Roman" w:cs="Times New Roman"/>
                <w:b/>
              </w:rPr>
            </w:pPr>
            <w:r w:rsidRPr="0099487C">
              <w:rPr>
                <w:rFonts w:ascii="Times New Roman" w:eastAsia="Times New Roman" w:hAnsi="Times New Roman" w:cs="Times New Roman"/>
                <w:b/>
              </w:rPr>
              <w:t>ZABUDOWA 1.9 POMIESZCZENIE NR 60  KUCHNIA rys.10.1</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w:t>
            </w:r>
            <w:r w:rsidRPr="006175AE">
              <w:rPr>
                <w:rFonts w:ascii="Times New Roman" w:eastAsia="Times New Roman" w:hAnsi="Times New Roman" w:cs="Times New Roman"/>
              </w:rPr>
              <w:t xml:space="preserve"> </w:t>
            </w:r>
            <w:r>
              <w:rPr>
                <w:rFonts w:ascii="Times New Roman" w:eastAsia="Times New Roman" w:hAnsi="Times New Roman" w:cs="Times New Roman"/>
              </w:rPr>
              <w:t xml:space="preserve"> z uwzględnieniem następujących parametrów uzupełniających:</w:t>
            </w:r>
          </w:p>
          <w:p w:rsidR="00B46D66" w:rsidRPr="005F0D2E" w:rsidRDefault="00B46D66" w:rsidP="0088671F">
            <w:pPr>
              <w:pStyle w:val="Akapitzlist"/>
              <w:numPr>
                <w:ilvl w:val="0"/>
                <w:numId w:val="11"/>
              </w:numPr>
              <w:spacing w:after="0" w:line="240" w:lineRule="auto"/>
              <w:ind w:left="310" w:hanging="283"/>
              <w:rPr>
                <w:rFonts w:ascii="Times New Roman" w:eastAsia="Times New Roman" w:hAnsi="Times New Roman" w:cs="Times New Roman"/>
                <w:b/>
                <w:bCs/>
              </w:rPr>
            </w:pPr>
            <w:r>
              <w:rPr>
                <w:rFonts w:ascii="Times New Roman" w:eastAsia="Times New Roman" w:hAnsi="Times New Roman" w:cs="Times New Roman"/>
              </w:rPr>
              <w:t xml:space="preserve">zestaw, w skład którego wchodzą - </w:t>
            </w:r>
            <w:r w:rsidRPr="005F0D2E">
              <w:rPr>
                <w:rFonts w:ascii="Times New Roman" w:eastAsia="Times New Roman" w:hAnsi="Times New Roman" w:cs="Times New Roman"/>
                <w:b/>
                <w:bCs/>
              </w:rPr>
              <w:t>SZAFKA POD ZLEWOZMYWAK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Z PODZIAŁEM NA SZUFLADY</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 xml:space="preserve">SZAFKA KUCHENNA WISZĄCA Z FRONTAMI UCHYLNYMI I OŚWIETLENIEM PODSZAFKOWYM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 xml:space="preserve">ZABUDOWA ZMYWARKI I LODÓWKI </w:t>
            </w:r>
          </w:p>
          <w:p w:rsidR="00B46D66" w:rsidRDefault="00B46D66" w:rsidP="0088671F">
            <w:pPr>
              <w:pStyle w:val="Akapitzlist"/>
              <w:numPr>
                <w:ilvl w:val="0"/>
                <w:numId w:val="11"/>
              </w:numPr>
              <w:spacing w:after="0" w:line="240" w:lineRule="auto"/>
              <w:ind w:left="310" w:hanging="283"/>
              <w:jc w:val="both"/>
              <w:rPr>
                <w:rFonts w:ascii="Times New Roman" w:eastAsia="Times New Roman" w:hAnsi="Times New Roman" w:cs="Times New Roman"/>
              </w:rPr>
            </w:pPr>
            <w:r w:rsidRPr="00390081">
              <w:rPr>
                <w:rFonts w:ascii="Times New Roman" w:eastAsia="Times New Roman" w:hAnsi="Times New Roman" w:cs="Times New Roman"/>
              </w:rPr>
              <w:t xml:space="preserve">dodatkowe informacje techniczne: </w:t>
            </w:r>
          </w:p>
          <w:p w:rsidR="00B46D66"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360F62">
              <w:rPr>
                <w:rFonts w:ascii="Times New Roman" w:eastAsia="Times New Roman" w:hAnsi="Times New Roman" w:cs="Times New Roman"/>
                <w:b/>
                <w:bCs/>
              </w:rPr>
              <w:t>fronty</w:t>
            </w:r>
            <w:r w:rsidRPr="005F0D2E">
              <w:rPr>
                <w:rFonts w:ascii="Times New Roman" w:eastAsia="Times New Roman" w:hAnsi="Times New Roman" w:cs="Times New Roman"/>
                <w:b/>
              </w:rPr>
              <w:t>:</w:t>
            </w:r>
            <w:r>
              <w:rPr>
                <w:rFonts w:ascii="Times New Roman" w:eastAsia="Times New Roman" w:hAnsi="Times New Roman" w:cs="Times New Roman"/>
              </w:rPr>
              <w:t xml:space="preserve"> </w:t>
            </w:r>
            <w:r w:rsidRPr="00390081">
              <w:rPr>
                <w:rFonts w:ascii="Times New Roman" w:eastAsia="Times New Roman" w:hAnsi="Times New Roman" w:cs="Times New Roman"/>
              </w:rPr>
              <w:t>płyta MDF</w:t>
            </w:r>
            <w:r>
              <w:rPr>
                <w:rFonts w:ascii="Times New Roman" w:eastAsia="Times New Roman" w:hAnsi="Times New Roman" w:cs="Times New Roman"/>
              </w:rPr>
              <w:t>, grubość 2 cm,</w:t>
            </w:r>
            <w:r w:rsidRPr="00390081">
              <w:rPr>
                <w:rFonts w:ascii="Times New Roman" w:eastAsia="Times New Roman" w:hAnsi="Times New Roman" w:cs="Times New Roman"/>
              </w:rPr>
              <w:t xml:space="preserve"> </w:t>
            </w:r>
            <w:r>
              <w:rPr>
                <w:rFonts w:ascii="Times New Roman" w:eastAsia="Times New Roman" w:hAnsi="Times New Roman" w:cs="Times New Roman"/>
              </w:rPr>
              <w:t>l</w:t>
            </w:r>
            <w:r w:rsidRPr="00360F62">
              <w:rPr>
                <w:rFonts w:ascii="Times New Roman" w:eastAsia="Times New Roman" w:hAnsi="Times New Roman" w:cs="Times New Roman"/>
              </w:rPr>
              <w:t>akier:</w:t>
            </w:r>
            <w:r w:rsidRPr="00390081">
              <w:rPr>
                <w:rFonts w:ascii="Times New Roman" w:eastAsia="Times New Roman" w:hAnsi="Times New Roman" w:cs="Times New Roman"/>
              </w:rPr>
              <w:t xml:space="preserve"> mat</w:t>
            </w:r>
            <w:r>
              <w:rPr>
                <w:rFonts w:ascii="Times New Roman" w:eastAsia="Times New Roman" w:hAnsi="Times New Roman" w:cs="Times New Roman"/>
              </w:rPr>
              <w:t xml:space="preserve">, </w:t>
            </w:r>
            <w:r w:rsidRPr="005F0D2E">
              <w:rPr>
                <w:rFonts w:ascii="Times New Roman" w:eastAsia="Times New Roman" w:hAnsi="Times New Roman" w:cs="Times New Roman"/>
              </w:rPr>
              <w:t>kolor: biały,</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korpusy</w:t>
            </w:r>
            <w:r w:rsidRPr="005F0D2E">
              <w:rPr>
                <w:rFonts w:ascii="Times New Roman" w:eastAsia="Times New Roman" w:hAnsi="Times New Roman" w:cs="Times New Roman"/>
                <w:b/>
              </w:rPr>
              <w:t>:</w:t>
            </w:r>
            <w:r w:rsidRPr="005F0D2E">
              <w:rPr>
                <w:rFonts w:ascii="Times New Roman" w:eastAsia="Times New Roman" w:hAnsi="Times New Roman" w:cs="Times New Roman"/>
              </w:rPr>
              <w:t xml:space="preserve"> płyta wiórowa laminowana, grubość: 2 cm, kolor: biały,</w:t>
            </w:r>
            <w:r w:rsidRPr="00B16418">
              <w:rPr>
                <w:rFonts w:eastAsia="Times New Roman"/>
              </w:rPr>
              <w:t xml:space="preserve"> </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390081">
              <w:rPr>
                <w:rFonts w:ascii="Times New Roman" w:eastAsia="Times New Roman" w:hAnsi="Times New Roman" w:cs="Times New Roman"/>
                <w:b/>
                <w:bCs/>
              </w:rPr>
              <w:t>blat</w:t>
            </w:r>
            <w:r w:rsidRPr="00390081">
              <w:rPr>
                <w:rFonts w:ascii="Times New Roman" w:eastAsia="Times New Roman" w:hAnsi="Times New Roman" w:cs="Times New Roman"/>
              </w:rPr>
              <w:t>: konglomerat gr</w:t>
            </w:r>
            <w:r>
              <w:rPr>
                <w:rFonts w:ascii="Times New Roman" w:eastAsia="Times New Roman" w:hAnsi="Times New Roman" w:cs="Times New Roman"/>
              </w:rPr>
              <w:t xml:space="preserve">ubość </w:t>
            </w:r>
            <w:r w:rsidRPr="00390081">
              <w:rPr>
                <w:rFonts w:ascii="Times New Roman" w:eastAsia="Times New Roman" w:hAnsi="Times New Roman" w:cs="Times New Roman"/>
              </w:rPr>
              <w:t>2</w:t>
            </w:r>
            <w:r>
              <w:rPr>
                <w:rFonts w:ascii="Times New Roman" w:eastAsia="Times New Roman" w:hAnsi="Times New Roman" w:cs="Times New Roman"/>
              </w:rPr>
              <w:t xml:space="preserve"> </w:t>
            </w:r>
            <w:r w:rsidRPr="00390081">
              <w:rPr>
                <w:rFonts w:ascii="Times New Roman" w:eastAsia="Times New Roman" w:hAnsi="Times New Roman" w:cs="Times New Roman"/>
              </w:rPr>
              <w:t>cm</w:t>
            </w:r>
            <w:r>
              <w:rPr>
                <w:rFonts w:ascii="Times New Roman" w:eastAsia="Times New Roman" w:hAnsi="Times New Roman" w:cs="Times New Roman"/>
              </w:rPr>
              <w:t xml:space="preserve">, </w:t>
            </w:r>
            <w:r w:rsidRPr="005F0D2E">
              <w:rPr>
                <w:rFonts w:ascii="Times New Roman" w:eastAsia="Times New Roman" w:hAnsi="Times New Roman" w:cs="Times New Roman"/>
              </w:rPr>
              <w:t>kolor: jasny szary,</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osłona ściany nad blatem roboczym</w:t>
            </w:r>
            <w:r w:rsidRPr="005F0D2E">
              <w:rPr>
                <w:rFonts w:ascii="Times New Roman" w:eastAsia="Times New Roman" w:hAnsi="Times New Roman" w:cs="Times New Roman"/>
              </w:rPr>
              <w:t>: szyba malowana, kolor do uzgodnienia,</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cokół:</w:t>
            </w:r>
            <w:r w:rsidRPr="005F0D2E">
              <w:rPr>
                <w:rFonts w:ascii="Times New Roman" w:eastAsia="Times New Roman" w:hAnsi="Times New Roman" w:cs="Times New Roman"/>
              </w:rPr>
              <w:t xml:space="preserve"> płyta laminowana grubość 2cm, kolor:  stal szczotkowana </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 xml:space="preserve">uchwyty: </w:t>
            </w:r>
            <w:r w:rsidRPr="005F0D2E">
              <w:rPr>
                <w:rFonts w:ascii="Times New Roman" w:eastAsia="Times New Roman" w:hAnsi="Times New Roman" w:cs="Times New Roman"/>
              </w:rPr>
              <w:t>liniowe, długość 295mm, szerokość, 10mm, głębokość 36mm, stal nierdzewna</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rPr>
            </w:pPr>
            <w:r w:rsidRPr="005F0D2E">
              <w:rPr>
                <w:rFonts w:ascii="Times New Roman" w:eastAsia="Times New Roman" w:hAnsi="Times New Roman" w:cs="Times New Roman"/>
                <w:b/>
                <w:bCs/>
              </w:rPr>
              <w:t>wyposażenie systemowe:</w:t>
            </w:r>
            <w:r w:rsidRPr="005F0D2E">
              <w:rPr>
                <w:rFonts w:ascii="Times New Roman" w:eastAsia="Times New Roman" w:hAnsi="Times New Roman" w:cs="Times New Roman"/>
              </w:rPr>
              <w:t xml:space="preserve"> szuflady, prowadnice, kosz na śmieci wysuwany. </w:t>
            </w:r>
          </w:p>
          <w:p w:rsidR="00B46D66" w:rsidRPr="005F0D2E" w:rsidRDefault="00B46D66" w:rsidP="0088671F">
            <w:pPr>
              <w:pStyle w:val="Akapitzlist"/>
              <w:numPr>
                <w:ilvl w:val="0"/>
                <w:numId w:val="12"/>
              </w:numPr>
              <w:spacing w:after="0" w:line="240" w:lineRule="auto"/>
              <w:jc w:val="both"/>
              <w:rPr>
                <w:rFonts w:ascii="Times New Roman" w:eastAsia="Times New Roman" w:hAnsi="Times New Roman" w:cs="Times New Roman"/>
                <w:b/>
                <w:sz w:val="20"/>
                <w:szCs w:val="20"/>
              </w:rPr>
            </w:pPr>
            <w:r w:rsidRPr="005F0D2E">
              <w:rPr>
                <w:rFonts w:ascii="Times New Roman" w:eastAsia="Times New Roman" w:hAnsi="Times New Roman" w:cs="Times New Roman"/>
                <w:b/>
              </w:rPr>
              <w:t>wymiary zgodnie z rysunkiem technicznym</w:t>
            </w:r>
            <w:r>
              <w:rPr>
                <w:rFonts w:ascii="Times New Roman" w:eastAsia="Times New Roman" w:hAnsi="Times New Roman" w:cs="Times New Roman"/>
                <w:b/>
              </w:rPr>
              <w:t xml:space="preserve"> zabudowy</w:t>
            </w:r>
          </w:p>
        </w:tc>
        <w:tc>
          <w:tcPr>
            <w:tcW w:w="4624" w:type="dxa"/>
            <w:tcBorders>
              <w:top w:val="single" w:sz="4" w:space="0" w:color="auto"/>
              <w:left w:val="nil"/>
              <w:bottom w:val="single" w:sz="4" w:space="0" w:color="auto"/>
              <w:right w:val="single" w:sz="4" w:space="0" w:color="auto"/>
            </w:tcBorders>
            <w:shd w:val="clear" w:color="auto" w:fill="auto"/>
            <w:hideMark/>
          </w:tcPr>
          <w:p w:rsidR="00B46D66" w:rsidRPr="00390081"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8925"/>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5F0D2E" w:rsidRDefault="00B46D66" w:rsidP="0088671F">
            <w:pPr>
              <w:spacing w:after="0" w:line="240" w:lineRule="auto"/>
              <w:jc w:val="center"/>
              <w:rPr>
                <w:rFonts w:ascii="Times New Roman" w:eastAsia="Times New Roman" w:hAnsi="Times New Roman" w:cs="Times New Roman"/>
                <w:b/>
                <w:color w:val="000000"/>
                <w:sz w:val="24"/>
                <w:szCs w:val="24"/>
              </w:rPr>
            </w:pPr>
            <w:r w:rsidRPr="005F0D2E">
              <w:rPr>
                <w:rFonts w:ascii="Times New Roman" w:eastAsia="Times New Roman" w:hAnsi="Times New Roman" w:cs="Times New Roman"/>
                <w:b/>
                <w:color w:val="000000"/>
                <w:sz w:val="24"/>
                <w:szCs w:val="24"/>
              </w:rPr>
              <w:lastRenderedPageBreak/>
              <w:t>4.</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747616" w:rsidRDefault="00B46D66" w:rsidP="0088671F">
            <w:pPr>
              <w:spacing w:after="0" w:line="240" w:lineRule="auto"/>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 xml:space="preserve">ZABUDOWA KUCHENNA W POMIESZCZENIU </w:t>
            </w:r>
            <w:r>
              <w:rPr>
                <w:rFonts w:ascii="Times New Roman" w:eastAsia="Times New Roman" w:hAnsi="Times New Roman" w:cs="Times New Roman"/>
                <w:b/>
                <w:bCs/>
                <w:sz w:val="20"/>
                <w:szCs w:val="20"/>
              </w:rPr>
              <w:t xml:space="preserve">NR </w:t>
            </w:r>
            <w:r w:rsidRPr="00747616">
              <w:rPr>
                <w:rFonts w:ascii="Times New Roman" w:eastAsia="Times New Roman" w:hAnsi="Times New Roman" w:cs="Times New Roman"/>
                <w:b/>
                <w:bCs/>
                <w:sz w:val="20"/>
                <w:szCs w:val="20"/>
              </w:rPr>
              <w:t>36</w:t>
            </w:r>
          </w:p>
        </w:tc>
        <w:tc>
          <w:tcPr>
            <w:tcW w:w="2946" w:type="dxa"/>
            <w:tcBorders>
              <w:top w:val="single" w:sz="4" w:space="0" w:color="auto"/>
              <w:left w:val="nil"/>
              <w:bottom w:val="single" w:sz="4" w:space="0" w:color="auto"/>
              <w:right w:val="single" w:sz="4" w:space="0" w:color="auto"/>
            </w:tcBorders>
            <w:shd w:val="clear" w:color="auto" w:fill="auto"/>
          </w:tcPr>
          <w:p w:rsidR="00B46D66" w:rsidRPr="000849DB" w:rsidRDefault="00B46D66" w:rsidP="0088671F">
            <w:pPr>
              <w:spacing w:after="0" w:line="240" w:lineRule="auto"/>
              <w:rPr>
                <w:rFonts w:ascii="Times New Roman" w:eastAsia="Times New Roman" w:hAnsi="Times New Roman" w:cs="Times New Roman"/>
                <w:b/>
              </w:rPr>
            </w:pPr>
            <w:r w:rsidRPr="000849DB">
              <w:rPr>
                <w:rFonts w:ascii="Times New Roman" w:eastAsia="Times New Roman" w:hAnsi="Times New Roman" w:cs="Times New Roman"/>
                <w:b/>
              </w:rPr>
              <w:t xml:space="preserve">ZABUDOWA NR 1.7 W POMIESZCZENIU NR 36 (KUCHNIA), </w:t>
            </w:r>
            <w:r>
              <w:rPr>
                <w:rFonts w:ascii="Times New Roman" w:eastAsia="Times New Roman" w:hAnsi="Times New Roman" w:cs="Times New Roman"/>
                <w:b/>
              </w:rPr>
              <w:t xml:space="preserve">OZNACZENIE W PROJEKCIE </w:t>
            </w:r>
            <w:r w:rsidRPr="000849DB">
              <w:rPr>
                <w:rFonts w:ascii="Times New Roman" w:eastAsia="Times New Roman" w:hAnsi="Times New Roman" w:cs="Times New Roman"/>
                <w:b/>
              </w:rPr>
              <w:t>RYS. 10.1</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723955" w:rsidRDefault="00B46D66" w:rsidP="0088671F">
            <w:pPr>
              <w:pStyle w:val="Akapitzlist"/>
              <w:numPr>
                <w:ilvl w:val="0"/>
                <w:numId w:val="13"/>
              </w:numPr>
              <w:spacing w:after="0" w:line="240" w:lineRule="auto"/>
              <w:ind w:left="310" w:hanging="283"/>
              <w:jc w:val="both"/>
              <w:rPr>
                <w:rFonts w:ascii="Times New Roman" w:eastAsia="Times New Roman" w:hAnsi="Times New Roman" w:cs="Times New Roman"/>
                <w:b/>
                <w:bCs/>
              </w:rPr>
            </w:pPr>
            <w:r w:rsidRPr="005F0D2E">
              <w:rPr>
                <w:rFonts w:ascii="Times New Roman" w:eastAsia="Times New Roman" w:hAnsi="Times New Roman" w:cs="Times New Roman"/>
              </w:rPr>
              <w:t xml:space="preserve">zestaw w którego skład wchodzą: </w:t>
            </w:r>
          </w:p>
          <w:p w:rsidR="00B46D66" w:rsidRDefault="00B46D66" w:rsidP="0088671F">
            <w:pPr>
              <w:pStyle w:val="Akapitzlist"/>
              <w:numPr>
                <w:ilvl w:val="0"/>
                <w:numId w:val="13"/>
              </w:numPr>
              <w:spacing w:after="0" w:line="240" w:lineRule="auto"/>
              <w:ind w:left="310" w:hanging="283"/>
              <w:rPr>
                <w:rFonts w:ascii="Times New Roman" w:eastAsia="Times New Roman" w:hAnsi="Times New Roman" w:cs="Times New Roman"/>
                <w:b/>
                <w:bCs/>
              </w:rPr>
            </w:pPr>
            <w:r w:rsidRPr="005F0D2E">
              <w:rPr>
                <w:rFonts w:ascii="Times New Roman" w:eastAsia="Times New Roman" w:hAnsi="Times New Roman" w:cs="Times New Roman"/>
                <w:b/>
                <w:bCs/>
              </w:rPr>
              <w:t>SZAFKA POD ZLEWOZMYWAK</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Z PODZIAŁEM NA SZUFLADY</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SZAFKA KUCHENNA WISZĄCA Z FRONTAMI UCHYLNYMI I OŚWIETLENIEM PODSZAFKOWYM +</w:t>
            </w:r>
            <w:r>
              <w:rPr>
                <w:rFonts w:ascii="Times New Roman" w:eastAsia="Times New Roman" w:hAnsi="Times New Roman" w:cs="Times New Roman"/>
                <w:b/>
                <w:bCs/>
              </w:rPr>
              <w:t xml:space="preserve"> </w:t>
            </w:r>
            <w:r w:rsidRPr="005F0D2E">
              <w:rPr>
                <w:rFonts w:ascii="Times New Roman" w:eastAsia="Times New Roman" w:hAnsi="Times New Roman" w:cs="Times New Roman"/>
                <w:b/>
                <w:bCs/>
              </w:rPr>
              <w:t>ZABUDOWA ZMYWARKI I LODÓWKI</w:t>
            </w:r>
            <w:r>
              <w:rPr>
                <w:rFonts w:ascii="Times New Roman" w:eastAsia="Times New Roman" w:hAnsi="Times New Roman" w:cs="Times New Roman"/>
                <w:b/>
                <w:bCs/>
              </w:rPr>
              <w:t>;</w:t>
            </w:r>
          </w:p>
          <w:p w:rsidR="00B46D66" w:rsidRDefault="00B46D66" w:rsidP="0088671F">
            <w:pPr>
              <w:pStyle w:val="Akapitzlist"/>
              <w:spacing w:after="0" w:line="240" w:lineRule="auto"/>
              <w:ind w:left="310"/>
              <w:jc w:val="both"/>
              <w:rPr>
                <w:rFonts w:ascii="Times New Roman" w:eastAsia="Times New Roman" w:hAnsi="Times New Roman" w:cs="Times New Roman"/>
                <w:b/>
                <w:u w:val="single"/>
              </w:rPr>
            </w:pPr>
            <w:r w:rsidRPr="000849DB">
              <w:rPr>
                <w:rFonts w:ascii="Times New Roman" w:eastAsia="Times New Roman" w:hAnsi="Times New Roman" w:cs="Times New Roman"/>
                <w:b/>
                <w:u w:val="single"/>
              </w:rPr>
              <w:t xml:space="preserve">dodatkowe informacje techniczne:  </w:t>
            </w:r>
          </w:p>
          <w:p w:rsidR="00B46D66" w:rsidRDefault="00B46D66" w:rsidP="0088671F">
            <w:pPr>
              <w:pStyle w:val="Akapitzlist"/>
              <w:spacing w:after="0" w:line="240" w:lineRule="auto"/>
              <w:ind w:left="310"/>
              <w:jc w:val="both"/>
              <w:rPr>
                <w:rFonts w:ascii="Times New Roman" w:eastAsia="Times New Roman" w:hAnsi="Times New Roman" w:cs="Times New Roman"/>
                <w:b/>
                <w:u w:val="single"/>
              </w:rPr>
            </w:pPr>
          </w:p>
          <w:p w:rsidR="00B46D66" w:rsidRPr="000849DB" w:rsidRDefault="00B46D66" w:rsidP="0088671F">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bCs/>
              </w:rPr>
              <w:t xml:space="preserve">   </w:t>
            </w:r>
            <w:r w:rsidRPr="000849DB">
              <w:rPr>
                <w:rFonts w:ascii="Times New Roman" w:eastAsia="Times New Roman" w:hAnsi="Times New Roman" w:cs="Times New Roman"/>
                <w:b/>
                <w:bCs/>
              </w:rPr>
              <w:t>korpusy</w:t>
            </w:r>
            <w:r w:rsidRPr="000849DB">
              <w:rPr>
                <w:rFonts w:ascii="Times New Roman" w:eastAsia="Times New Roman" w:hAnsi="Times New Roman" w:cs="Times New Roman"/>
              </w:rPr>
              <w:t xml:space="preserve">: płyta wiórowa laminowana,  </w:t>
            </w:r>
            <w:r>
              <w:rPr>
                <w:rFonts w:ascii="Times New Roman" w:eastAsia="Times New Roman" w:hAnsi="Times New Roman" w:cs="Times New Roman"/>
              </w:rPr>
              <w:t xml:space="preserve">           </w:t>
            </w:r>
            <w:r w:rsidRPr="000849DB">
              <w:rPr>
                <w:rFonts w:ascii="Times New Roman" w:eastAsia="Times New Roman" w:hAnsi="Times New Roman" w:cs="Times New Roman"/>
              </w:rPr>
              <w:t>grubość 2cm, kolor biały,</w:t>
            </w:r>
          </w:p>
          <w:p w:rsidR="00B46D66" w:rsidRPr="000849DB"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rPr>
              <w:t>kolor biały,</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2B3C8F">
              <w:rPr>
                <w:rFonts w:ascii="Times New Roman" w:eastAsia="Times New Roman" w:hAnsi="Times New Roman" w:cs="Times New Roman"/>
                <w:b/>
                <w:bCs/>
              </w:rPr>
              <w:t>fronty</w:t>
            </w:r>
            <w:r w:rsidRPr="002B3C8F">
              <w:rPr>
                <w:rFonts w:ascii="Times New Roman" w:eastAsia="Times New Roman" w:hAnsi="Times New Roman" w:cs="Times New Roman"/>
                <w:b/>
              </w:rPr>
              <w:t>:</w:t>
            </w:r>
            <w:r>
              <w:rPr>
                <w:rFonts w:ascii="Times New Roman" w:eastAsia="Times New Roman" w:hAnsi="Times New Roman" w:cs="Times New Roman"/>
              </w:rPr>
              <w:t xml:space="preserve"> </w:t>
            </w:r>
            <w:r w:rsidRPr="00390081">
              <w:rPr>
                <w:rFonts w:ascii="Times New Roman" w:eastAsia="Times New Roman" w:hAnsi="Times New Roman" w:cs="Times New Roman"/>
              </w:rPr>
              <w:t>płyta MDF</w:t>
            </w:r>
            <w:r>
              <w:rPr>
                <w:rFonts w:ascii="Times New Roman" w:eastAsia="Times New Roman" w:hAnsi="Times New Roman" w:cs="Times New Roman"/>
              </w:rPr>
              <w:t xml:space="preserve">, grubość 2cm, </w:t>
            </w:r>
            <w:r w:rsidRPr="00390081">
              <w:rPr>
                <w:rFonts w:ascii="Times New Roman" w:eastAsia="Times New Roman" w:hAnsi="Times New Roman" w:cs="Times New Roman"/>
              </w:rPr>
              <w:t>lakier</w:t>
            </w:r>
            <w:r>
              <w:rPr>
                <w:rFonts w:ascii="Times New Roman" w:eastAsia="Times New Roman" w:hAnsi="Times New Roman" w:cs="Times New Roman"/>
              </w:rPr>
              <w:t>:</w:t>
            </w:r>
            <w:r w:rsidRPr="00390081">
              <w:rPr>
                <w:rFonts w:ascii="Times New Roman" w:eastAsia="Times New Roman" w:hAnsi="Times New Roman" w:cs="Times New Roman"/>
              </w:rPr>
              <w:t xml:space="preserve"> mat</w:t>
            </w:r>
            <w:r>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biały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blat</w:t>
            </w:r>
            <w:r w:rsidRPr="00390081">
              <w:rPr>
                <w:rFonts w:ascii="Times New Roman" w:eastAsia="Times New Roman" w:hAnsi="Times New Roman" w:cs="Times New Roman"/>
              </w:rPr>
              <w:t xml:space="preserve">: konglomerat </w:t>
            </w:r>
            <w:r w:rsidRPr="005F0D2E">
              <w:rPr>
                <w:rFonts w:ascii="Times New Roman" w:eastAsia="Times New Roman" w:hAnsi="Times New Roman" w:cs="Times New Roman"/>
              </w:rPr>
              <w:t xml:space="preserve">grubość </w:t>
            </w:r>
            <w:r w:rsidRPr="00390081">
              <w:rPr>
                <w:rFonts w:ascii="Times New Roman" w:eastAsia="Times New Roman" w:hAnsi="Times New Roman" w:cs="Times New Roman"/>
              </w:rPr>
              <w:t>2cm</w:t>
            </w:r>
            <w:r>
              <w:rPr>
                <w:rFonts w:ascii="Times New Roman" w:eastAsia="Times New Roman" w:hAnsi="Times New Roman" w:cs="Times New Roman"/>
              </w:rPr>
              <w:t xml:space="preserve">, </w:t>
            </w:r>
            <w:r w:rsidRPr="005F0D2E">
              <w:rPr>
                <w:rFonts w:ascii="Times New Roman" w:eastAsia="Times New Roman" w:hAnsi="Times New Roman" w:cs="Times New Roman"/>
              </w:rPr>
              <w:t>kolor jasny szary,</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b/>
                <w:bCs/>
              </w:rPr>
            </w:pPr>
            <w:r w:rsidRPr="00390081">
              <w:rPr>
                <w:rFonts w:ascii="Times New Roman" w:eastAsia="Times New Roman" w:hAnsi="Times New Roman" w:cs="Times New Roman"/>
              </w:rPr>
              <w:t xml:space="preserve"> </w:t>
            </w:r>
            <w:r w:rsidRPr="00390081">
              <w:rPr>
                <w:rFonts w:ascii="Times New Roman" w:eastAsia="Times New Roman" w:hAnsi="Times New Roman" w:cs="Times New Roman"/>
                <w:b/>
                <w:bCs/>
              </w:rPr>
              <w:t xml:space="preserve">osłona </w:t>
            </w:r>
            <w:r>
              <w:rPr>
                <w:rFonts w:ascii="Times New Roman" w:eastAsia="Times New Roman" w:hAnsi="Times New Roman" w:cs="Times New Roman"/>
                <w:b/>
                <w:bCs/>
              </w:rPr>
              <w:t>ś</w:t>
            </w:r>
            <w:r w:rsidRPr="00390081">
              <w:rPr>
                <w:rFonts w:ascii="Times New Roman" w:eastAsia="Times New Roman" w:hAnsi="Times New Roman" w:cs="Times New Roman"/>
                <w:b/>
                <w:bCs/>
              </w:rPr>
              <w:t>ciany nad blatem roboczym</w:t>
            </w:r>
            <w:r w:rsidRPr="00390081">
              <w:rPr>
                <w:rFonts w:ascii="Times New Roman" w:eastAsia="Times New Roman" w:hAnsi="Times New Roman" w:cs="Times New Roman"/>
              </w:rPr>
              <w:t xml:space="preserve">: szyba malowana </w:t>
            </w:r>
            <w:r>
              <w:rPr>
                <w:rFonts w:ascii="Times New Roman" w:eastAsia="Times New Roman" w:hAnsi="Times New Roman" w:cs="Times New Roman"/>
              </w:rPr>
              <w:t>z jednej strony</w:t>
            </w:r>
            <w:r w:rsidRPr="00390081">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do uzgodnienia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cokół:</w:t>
            </w:r>
            <w:r w:rsidRPr="00390081">
              <w:rPr>
                <w:rFonts w:ascii="Times New Roman" w:eastAsia="Times New Roman" w:hAnsi="Times New Roman" w:cs="Times New Roman"/>
              </w:rPr>
              <w:t xml:space="preserve"> płyta laminowana</w:t>
            </w:r>
            <w:r>
              <w:rPr>
                <w:rFonts w:ascii="Times New Roman" w:eastAsia="Times New Roman" w:hAnsi="Times New Roman" w:cs="Times New Roman"/>
              </w:rPr>
              <w:t>,</w:t>
            </w:r>
            <w:r w:rsidRPr="00390081">
              <w:rPr>
                <w:rFonts w:ascii="Times New Roman" w:eastAsia="Times New Roman" w:hAnsi="Times New Roman" w:cs="Times New Roman"/>
              </w:rPr>
              <w:t xml:space="preserve"> </w:t>
            </w:r>
            <w:r w:rsidRPr="005F0D2E">
              <w:rPr>
                <w:rFonts w:ascii="Times New Roman" w:eastAsia="Times New Roman" w:hAnsi="Times New Roman" w:cs="Times New Roman"/>
              </w:rPr>
              <w:t xml:space="preserve">kolor: stal szczotkowana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390081">
              <w:rPr>
                <w:rFonts w:ascii="Times New Roman" w:eastAsia="Times New Roman" w:hAnsi="Times New Roman" w:cs="Times New Roman"/>
                <w:b/>
                <w:bCs/>
              </w:rPr>
              <w:t xml:space="preserve">uchwyty: </w:t>
            </w:r>
            <w:r w:rsidRPr="00390081">
              <w:rPr>
                <w:rFonts w:ascii="Times New Roman" w:eastAsia="Times New Roman" w:hAnsi="Times New Roman" w:cs="Times New Roman"/>
              </w:rPr>
              <w:t xml:space="preserve">liniowe, </w:t>
            </w:r>
            <w:r>
              <w:rPr>
                <w:rFonts w:ascii="Times New Roman" w:eastAsia="Times New Roman" w:hAnsi="Times New Roman" w:cs="Times New Roman"/>
              </w:rPr>
              <w:t>wykonane ze stali nierdzewnej,</w:t>
            </w:r>
            <w:r w:rsidRPr="00390081">
              <w:rPr>
                <w:rFonts w:ascii="Times New Roman" w:eastAsia="Times New Roman" w:hAnsi="Times New Roman" w:cs="Times New Roman"/>
              </w:rPr>
              <w:t xml:space="preserve"> </w:t>
            </w:r>
            <w:r>
              <w:rPr>
                <w:rFonts w:ascii="Times New Roman" w:eastAsia="Times New Roman" w:hAnsi="Times New Roman" w:cs="Times New Roman"/>
              </w:rPr>
              <w:t>długość:</w:t>
            </w:r>
            <w:r w:rsidRPr="00390081">
              <w:rPr>
                <w:rFonts w:ascii="Times New Roman" w:eastAsia="Times New Roman" w:hAnsi="Times New Roman" w:cs="Times New Roman"/>
              </w:rPr>
              <w:t>. 295</w:t>
            </w:r>
            <w:r>
              <w:rPr>
                <w:rFonts w:ascii="Times New Roman" w:eastAsia="Times New Roman" w:hAnsi="Times New Roman" w:cs="Times New Roman"/>
              </w:rPr>
              <w:t xml:space="preserve"> </w:t>
            </w:r>
            <w:r w:rsidRPr="00390081">
              <w:rPr>
                <w:rFonts w:ascii="Times New Roman" w:eastAsia="Times New Roman" w:hAnsi="Times New Roman" w:cs="Times New Roman"/>
              </w:rPr>
              <w:t xml:space="preserve">mm, </w:t>
            </w:r>
            <w:r w:rsidRPr="005F0D2E">
              <w:rPr>
                <w:rFonts w:ascii="Times New Roman" w:eastAsia="Times New Roman" w:hAnsi="Times New Roman" w:cs="Times New Roman"/>
              </w:rPr>
              <w:t xml:space="preserve">szerokość. 10mm, głębokość. 36mm,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b/>
                <w:bCs/>
              </w:rPr>
              <w:t>wyposażenie systemowe</w:t>
            </w:r>
            <w:r w:rsidRPr="005F0D2E">
              <w:rPr>
                <w:rFonts w:ascii="Times New Roman" w:eastAsia="Times New Roman" w:hAnsi="Times New Roman" w:cs="Times New Roman"/>
              </w:rPr>
              <w:t xml:space="preserve">:  szuflad, prowadnice </w:t>
            </w:r>
            <w:proofErr w:type="spellStart"/>
            <w:r w:rsidRPr="005F0D2E">
              <w:rPr>
                <w:rFonts w:ascii="Times New Roman" w:eastAsia="Times New Roman" w:hAnsi="Times New Roman" w:cs="Times New Roman"/>
              </w:rPr>
              <w:t>samodomykające</w:t>
            </w:r>
            <w:proofErr w:type="spellEnd"/>
            <w:r w:rsidRPr="005F0D2E">
              <w:rPr>
                <w:rFonts w:ascii="Times New Roman" w:eastAsia="Times New Roman" w:hAnsi="Times New Roman" w:cs="Times New Roman"/>
              </w:rPr>
              <w:t xml:space="preserve">, kosz na śmieci wysuwany. </w:t>
            </w:r>
          </w:p>
          <w:p w:rsidR="00B46D66" w:rsidRPr="005F0D2E" w:rsidRDefault="00B46D66" w:rsidP="0088671F">
            <w:pPr>
              <w:pStyle w:val="Akapitzlist"/>
              <w:numPr>
                <w:ilvl w:val="0"/>
                <w:numId w:val="14"/>
              </w:numPr>
              <w:spacing w:after="0" w:line="240" w:lineRule="auto"/>
              <w:ind w:left="452" w:hanging="283"/>
              <w:jc w:val="both"/>
              <w:rPr>
                <w:rFonts w:ascii="Times New Roman" w:eastAsia="Times New Roman" w:hAnsi="Times New Roman" w:cs="Times New Roman"/>
              </w:rPr>
            </w:pPr>
            <w:r w:rsidRPr="005F0D2E">
              <w:rPr>
                <w:rFonts w:ascii="Times New Roman" w:eastAsia="Times New Roman" w:hAnsi="Times New Roman" w:cs="Times New Roman"/>
                <w:b/>
              </w:rPr>
              <w:t>wymiary zgodnie z rysunkiem technicznym</w:t>
            </w:r>
            <w:r w:rsidRPr="005F0D2E">
              <w:rPr>
                <w:rFonts w:ascii="Times New Roman" w:eastAsia="Times New Roman" w:hAnsi="Times New Roman" w:cs="Times New Roman"/>
              </w:rPr>
              <w:t xml:space="preserve"> </w:t>
            </w:r>
            <w:r w:rsidRPr="005F0D2E">
              <w:rPr>
                <w:rFonts w:ascii="Times New Roman" w:eastAsia="Times New Roman" w:hAnsi="Times New Roman" w:cs="Times New Roman"/>
                <w:b/>
              </w:rPr>
              <w:t>zabudowy</w:t>
            </w:r>
          </w:p>
        </w:tc>
        <w:tc>
          <w:tcPr>
            <w:tcW w:w="4624" w:type="dxa"/>
            <w:tcBorders>
              <w:top w:val="single" w:sz="4" w:space="0" w:color="auto"/>
              <w:left w:val="nil"/>
              <w:bottom w:val="single" w:sz="4" w:space="0" w:color="auto"/>
              <w:right w:val="single" w:sz="4" w:space="0" w:color="auto"/>
            </w:tcBorders>
            <w:shd w:val="clear" w:color="auto" w:fill="auto"/>
            <w:hideMark/>
          </w:tcPr>
          <w:p w:rsidR="00B46D66" w:rsidRPr="00390081"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672"/>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307362" w:rsidRDefault="00B46D66" w:rsidP="0088671F">
            <w:pPr>
              <w:spacing w:after="0" w:line="240" w:lineRule="auto"/>
              <w:jc w:val="center"/>
              <w:rPr>
                <w:rFonts w:ascii="Times New Roman" w:eastAsia="Times New Roman" w:hAnsi="Times New Roman" w:cs="Times New Roman"/>
                <w:b/>
                <w:color w:val="000000"/>
                <w:sz w:val="24"/>
                <w:szCs w:val="24"/>
              </w:rPr>
            </w:pPr>
            <w:r w:rsidRPr="00307362">
              <w:rPr>
                <w:rFonts w:ascii="Times New Roman" w:eastAsia="Times New Roman" w:hAnsi="Times New Roman" w:cs="Times New Roman"/>
                <w:b/>
                <w:color w:val="000000"/>
                <w:sz w:val="24"/>
                <w:szCs w:val="24"/>
              </w:rPr>
              <w:lastRenderedPageBreak/>
              <w:t>5.</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ZABUDOWA STOLARSKA w pomieszczeniu nr  13</w:t>
            </w:r>
          </w:p>
        </w:tc>
        <w:tc>
          <w:tcPr>
            <w:tcW w:w="2946" w:type="dxa"/>
            <w:tcBorders>
              <w:top w:val="single" w:sz="4" w:space="0" w:color="auto"/>
              <w:left w:val="nil"/>
              <w:bottom w:val="single" w:sz="4" w:space="0" w:color="auto"/>
              <w:right w:val="single" w:sz="4" w:space="0" w:color="auto"/>
            </w:tcBorders>
            <w:shd w:val="clear" w:color="auto" w:fill="auto"/>
          </w:tcPr>
          <w:p w:rsidR="00B46D66" w:rsidRPr="00390081" w:rsidRDefault="00B46D66" w:rsidP="0088671F">
            <w:pPr>
              <w:spacing w:after="0" w:line="240" w:lineRule="auto"/>
              <w:rPr>
                <w:rFonts w:ascii="Times New Roman" w:eastAsia="Times New Roman" w:hAnsi="Times New Roman" w:cs="Times New Roman"/>
                <w:b/>
                <w:bCs/>
              </w:rPr>
            </w:pPr>
            <w:r w:rsidRPr="00390081">
              <w:rPr>
                <w:rFonts w:ascii="Times New Roman" w:eastAsia="Times New Roman" w:hAnsi="Times New Roman" w:cs="Times New Roman"/>
                <w:b/>
                <w:bCs/>
              </w:rPr>
              <w:t xml:space="preserve">ZABUDOWA 06 </w:t>
            </w:r>
            <w:r>
              <w:rPr>
                <w:rFonts w:ascii="Times New Roman" w:eastAsia="Times New Roman" w:hAnsi="Times New Roman" w:cs="Times New Roman"/>
                <w:b/>
                <w:bCs/>
              </w:rPr>
              <w:t xml:space="preserve">OZNACZENIE W PROJEKCIE </w:t>
            </w:r>
            <w:r w:rsidRPr="00390081">
              <w:rPr>
                <w:rFonts w:ascii="Times New Roman" w:eastAsia="Times New Roman" w:hAnsi="Times New Roman" w:cs="Times New Roman"/>
                <w:b/>
                <w:bCs/>
              </w:rPr>
              <w:t>rys.</w:t>
            </w:r>
            <w:r>
              <w:rPr>
                <w:rFonts w:ascii="Times New Roman" w:eastAsia="Times New Roman" w:hAnsi="Times New Roman" w:cs="Times New Roman"/>
                <w:b/>
                <w:bCs/>
              </w:rPr>
              <w:t xml:space="preserve"> NR </w:t>
            </w:r>
            <w:r w:rsidRPr="008B6A4A">
              <w:rPr>
                <w:rFonts w:ascii="Times New Roman" w:eastAsia="Times New Roman" w:hAnsi="Times New Roman" w:cs="Times New Roman"/>
                <w:b/>
                <w:bCs/>
              </w:rPr>
              <w:t>17</w:t>
            </w:r>
            <w:r w:rsidRPr="008B6A4A">
              <w:rPr>
                <w:rFonts w:ascii="Times New Roman" w:eastAsia="Times New Roman" w:hAnsi="Times New Roman" w:cs="Times New Roman"/>
                <w:b/>
              </w:rPr>
              <w:t>,</w:t>
            </w:r>
            <w:r>
              <w:rPr>
                <w:rFonts w:ascii="Times New Roman" w:eastAsia="Times New Roman" w:hAnsi="Times New Roman" w:cs="Times New Roman"/>
                <w:b/>
              </w:rPr>
              <w:t xml:space="preserve"> </w:t>
            </w:r>
            <w:r w:rsidRPr="008B6A4A">
              <w:rPr>
                <w:rFonts w:ascii="Times New Roman" w:eastAsia="Times New Roman" w:hAnsi="Times New Roman" w:cs="Times New Roman"/>
                <w:b/>
              </w:rPr>
              <w:t>18,</w:t>
            </w:r>
            <w:r>
              <w:rPr>
                <w:rFonts w:ascii="Times New Roman" w:eastAsia="Times New Roman" w:hAnsi="Times New Roman" w:cs="Times New Roman"/>
                <w:b/>
              </w:rPr>
              <w:t xml:space="preserve"> </w:t>
            </w:r>
            <w:r w:rsidRPr="008B6A4A">
              <w:rPr>
                <w:rFonts w:ascii="Times New Roman" w:eastAsia="Times New Roman" w:hAnsi="Times New Roman" w:cs="Times New Roman"/>
                <w:b/>
              </w:rPr>
              <w:t>19,</w:t>
            </w:r>
            <w:r>
              <w:rPr>
                <w:rFonts w:ascii="Times New Roman" w:eastAsia="Times New Roman" w:hAnsi="Times New Roman" w:cs="Times New Roman"/>
                <w:b/>
              </w:rPr>
              <w:t xml:space="preserve"> </w:t>
            </w:r>
            <w:r w:rsidRPr="008B6A4A">
              <w:rPr>
                <w:rFonts w:ascii="Times New Roman" w:eastAsia="Times New Roman" w:hAnsi="Times New Roman" w:cs="Times New Roman"/>
                <w:b/>
              </w:rPr>
              <w:t>20</w:t>
            </w:r>
            <w:r w:rsidRPr="00390081">
              <w:rPr>
                <w:rFonts w:ascii="Times New Roman" w:eastAsia="Times New Roman" w:hAnsi="Times New Roman" w:cs="Times New Roman"/>
              </w:rPr>
              <w:t xml:space="preserve">   </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307362"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307362"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zabudowa</w:t>
            </w:r>
            <w:r w:rsidRPr="00307362">
              <w:rPr>
                <w:rFonts w:ascii="Times New Roman" w:eastAsia="Times New Roman" w:hAnsi="Times New Roman" w:cs="Times New Roman"/>
              </w:rPr>
              <w:t xml:space="preserve"> wykonana z płyty HPL</w:t>
            </w:r>
          </w:p>
          <w:p w:rsidR="00B46D66" w:rsidRPr="009D669A"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wszystkie piony i półki:</w:t>
            </w:r>
            <w:r w:rsidRPr="00307362">
              <w:rPr>
                <w:rFonts w:ascii="Times New Roman" w:eastAsia="Times New Roman" w:hAnsi="Times New Roman" w:cs="Times New Roman"/>
              </w:rPr>
              <w:t xml:space="preserve"> płyta o </w:t>
            </w:r>
            <w:r w:rsidRPr="009D669A">
              <w:rPr>
                <w:rFonts w:ascii="Times New Roman" w:eastAsia="Times New Roman" w:hAnsi="Times New Roman" w:cs="Times New Roman"/>
              </w:rPr>
              <w:t>grubości 1cm,</w:t>
            </w:r>
          </w:p>
          <w:p w:rsidR="00B46D66" w:rsidRPr="00307362"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osłona grzejnika:</w:t>
            </w:r>
            <w:r w:rsidRPr="009D669A">
              <w:rPr>
                <w:rFonts w:ascii="Times New Roman" w:eastAsia="Times New Roman" w:hAnsi="Times New Roman" w:cs="Times New Roman"/>
              </w:rPr>
              <w:t xml:space="preserve"> płyta HPL o grubość</w:t>
            </w:r>
            <w:r w:rsidRPr="00307362">
              <w:rPr>
                <w:rFonts w:ascii="Times New Roman" w:eastAsia="Times New Roman" w:hAnsi="Times New Roman" w:cs="Times New Roman"/>
              </w:rPr>
              <w:t xml:space="preserve"> 2cm, </w:t>
            </w:r>
          </w:p>
          <w:p w:rsidR="00B46D66" w:rsidRPr="009D669A" w:rsidRDefault="00B46D66" w:rsidP="0088671F">
            <w:pPr>
              <w:pStyle w:val="Akapitzlist"/>
              <w:numPr>
                <w:ilvl w:val="0"/>
                <w:numId w:val="15"/>
              </w:numPr>
              <w:spacing w:after="0" w:line="240" w:lineRule="auto"/>
              <w:ind w:left="169" w:hanging="142"/>
              <w:rPr>
                <w:rFonts w:ascii="Times New Roman" w:eastAsia="Times New Roman" w:hAnsi="Times New Roman" w:cs="Times New Roman"/>
              </w:rPr>
            </w:pPr>
            <w:r w:rsidRPr="00307362">
              <w:rPr>
                <w:rFonts w:ascii="Times New Roman" w:eastAsia="Times New Roman" w:hAnsi="Times New Roman" w:cs="Times New Roman"/>
                <w:b/>
              </w:rPr>
              <w:t>blat:</w:t>
            </w:r>
            <w:r w:rsidRPr="00307362">
              <w:rPr>
                <w:rFonts w:ascii="Times New Roman" w:eastAsia="Times New Roman" w:hAnsi="Times New Roman" w:cs="Times New Roman"/>
              </w:rPr>
              <w:t xml:space="preserve"> płyta HPL o grubości 3cm, kolor: paleta RAL</w:t>
            </w:r>
            <w:r w:rsidRPr="009D669A">
              <w:rPr>
                <w:rFonts w:ascii="Times New Roman" w:eastAsia="Times New Roman" w:hAnsi="Times New Roman" w:cs="Times New Roman"/>
              </w:rPr>
              <w:t xml:space="preserve"> + imitacja drewna</w:t>
            </w:r>
          </w:p>
        </w:tc>
        <w:tc>
          <w:tcPr>
            <w:tcW w:w="4624" w:type="dxa"/>
            <w:tcBorders>
              <w:top w:val="single" w:sz="4" w:space="0" w:color="auto"/>
              <w:left w:val="nil"/>
              <w:bottom w:val="single" w:sz="4" w:space="0" w:color="auto"/>
              <w:right w:val="single" w:sz="4" w:space="0" w:color="auto"/>
            </w:tcBorders>
            <w:shd w:val="clear" w:color="auto" w:fill="auto"/>
            <w:noWrap/>
            <w:vAlign w:val="center"/>
            <w:hideMark/>
          </w:tcPr>
          <w:p w:rsidR="00B46D66" w:rsidRPr="00747616" w:rsidRDefault="00B46D66" w:rsidP="0088671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1584" behindDoc="0" locked="0" layoutInCell="1" allowOverlap="1">
                  <wp:simplePos x="0" y="0"/>
                  <wp:positionH relativeFrom="column">
                    <wp:posOffset>175895</wp:posOffset>
                  </wp:positionH>
                  <wp:positionV relativeFrom="paragraph">
                    <wp:posOffset>-161925</wp:posOffset>
                  </wp:positionV>
                  <wp:extent cx="2692400" cy="2216150"/>
                  <wp:effectExtent l="19050" t="0" r="0" b="0"/>
                  <wp:wrapNone/>
                  <wp:docPr id="3" name="Obraz 61"/>
                  <wp:cNvGraphicFramePr/>
                  <a:graphic xmlns:a="http://schemas.openxmlformats.org/drawingml/2006/main">
                    <a:graphicData uri="http://schemas.openxmlformats.org/drawingml/2006/picture">
                      <pic:pic xmlns:pic="http://schemas.openxmlformats.org/drawingml/2006/picture">
                        <pic:nvPicPr>
                          <pic:cNvPr id="8266" name="Obraz 61"/>
                          <pic:cNvPicPr>
                            <a:picLocks noChangeAspect="1"/>
                          </pic:cNvPicPr>
                        </pic:nvPicPr>
                        <pic:blipFill>
                          <a:blip r:embed="rId9" cstate="print"/>
                          <a:srcRect/>
                          <a:stretch>
                            <a:fillRect/>
                          </a:stretch>
                        </pic:blipFill>
                        <pic:spPr bwMode="auto">
                          <a:xfrm>
                            <a:off x="0" y="0"/>
                            <a:ext cx="2692400" cy="2216150"/>
                          </a:xfrm>
                          <a:prstGeom prst="rect">
                            <a:avLst/>
                          </a:prstGeom>
                          <a:noFill/>
                          <a:ln w="9525">
                            <a:noFill/>
                            <a:miter lim="800000"/>
                            <a:headEnd/>
                            <a:tailEnd/>
                          </a:ln>
                        </pic:spPr>
                      </pic:pic>
                    </a:graphicData>
                  </a:graphic>
                </wp:anchor>
              </w:drawing>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632"/>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9D669A" w:rsidRDefault="00B46D66" w:rsidP="0088671F">
            <w:pPr>
              <w:spacing w:after="0" w:line="240" w:lineRule="auto"/>
              <w:jc w:val="center"/>
              <w:rPr>
                <w:rFonts w:ascii="Times New Roman" w:eastAsia="Times New Roman" w:hAnsi="Times New Roman" w:cs="Times New Roman"/>
                <w:b/>
                <w:color w:val="000000"/>
                <w:sz w:val="24"/>
                <w:szCs w:val="24"/>
              </w:rPr>
            </w:pPr>
            <w:r w:rsidRPr="009D669A">
              <w:rPr>
                <w:rFonts w:ascii="Times New Roman" w:eastAsia="Times New Roman" w:hAnsi="Times New Roman" w:cs="Times New Roman"/>
                <w:b/>
                <w:color w:val="000000"/>
                <w:sz w:val="24"/>
                <w:szCs w:val="24"/>
              </w:rPr>
              <w:t>6.</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ZABUDOWA STOLARSKA w pomieszczeniu nr  13</w:t>
            </w:r>
          </w:p>
        </w:tc>
        <w:tc>
          <w:tcPr>
            <w:tcW w:w="2946" w:type="dxa"/>
            <w:tcBorders>
              <w:top w:val="single" w:sz="4" w:space="0" w:color="auto"/>
              <w:left w:val="nil"/>
              <w:bottom w:val="single" w:sz="4" w:space="0" w:color="auto"/>
              <w:right w:val="single" w:sz="4" w:space="0" w:color="auto"/>
            </w:tcBorders>
            <w:shd w:val="clear" w:color="auto" w:fill="auto"/>
          </w:tcPr>
          <w:p w:rsidR="00B46D66" w:rsidRPr="000849DB" w:rsidRDefault="00B46D66" w:rsidP="0088671F">
            <w:pPr>
              <w:spacing w:after="0" w:line="240" w:lineRule="auto"/>
              <w:rPr>
                <w:rFonts w:ascii="Times New Roman" w:eastAsia="Times New Roman" w:hAnsi="Times New Roman" w:cs="Times New Roman"/>
                <w:b/>
              </w:rPr>
            </w:pPr>
            <w:r w:rsidRPr="000849DB">
              <w:rPr>
                <w:rFonts w:ascii="Times New Roman" w:eastAsia="Times New Roman" w:hAnsi="Times New Roman" w:cs="Times New Roman"/>
                <w:b/>
              </w:rPr>
              <w:t xml:space="preserve">ZABUDOWA 07 </w:t>
            </w:r>
            <w:r>
              <w:rPr>
                <w:rFonts w:ascii="Times New Roman" w:eastAsia="Times New Roman" w:hAnsi="Times New Roman" w:cs="Times New Roman"/>
                <w:b/>
              </w:rPr>
              <w:t xml:space="preserve">OZNACZENIE W PROJEKCIE </w:t>
            </w:r>
            <w:r w:rsidRPr="000849DB">
              <w:rPr>
                <w:rFonts w:ascii="Times New Roman" w:eastAsia="Times New Roman" w:hAnsi="Times New Roman" w:cs="Times New Roman"/>
                <w:b/>
              </w:rPr>
              <w:t xml:space="preserve">rys. </w:t>
            </w:r>
            <w:r>
              <w:rPr>
                <w:rFonts w:ascii="Times New Roman" w:eastAsia="Times New Roman" w:hAnsi="Times New Roman" w:cs="Times New Roman"/>
                <w:b/>
              </w:rPr>
              <w:t xml:space="preserve">NR </w:t>
            </w:r>
            <w:r w:rsidRPr="000849DB">
              <w:rPr>
                <w:rFonts w:ascii="Times New Roman" w:eastAsia="Times New Roman" w:hAnsi="Times New Roman" w:cs="Times New Roman"/>
                <w:b/>
              </w:rPr>
              <w:t>17,</w:t>
            </w:r>
            <w:r>
              <w:rPr>
                <w:rFonts w:ascii="Times New Roman" w:eastAsia="Times New Roman" w:hAnsi="Times New Roman" w:cs="Times New Roman"/>
                <w:b/>
              </w:rPr>
              <w:t xml:space="preserve"> </w:t>
            </w:r>
            <w:r w:rsidRPr="000849DB">
              <w:rPr>
                <w:rFonts w:ascii="Times New Roman" w:eastAsia="Times New Roman" w:hAnsi="Times New Roman" w:cs="Times New Roman"/>
                <w:b/>
              </w:rPr>
              <w:t>18,1</w:t>
            </w:r>
            <w:r>
              <w:rPr>
                <w:rFonts w:ascii="Times New Roman" w:eastAsia="Times New Roman" w:hAnsi="Times New Roman" w:cs="Times New Roman"/>
                <w:b/>
              </w:rPr>
              <w:t xml:space="preserve"> </w:t>
            </w:r>
            <w:r w:rsidRPr="000849DB">
              <w:rPr>
                <w:rFonts w:ascii="Times New Roman" w:eastAsia="Times New Roman" w:hAnsi="Times New Roman" w:cs="Times New Roman"/>
                <w:b/>
              </w:rPr>
              <w:t>9,</w:t>
            </w:r>
            <w:r>
              <w:rPr>
                <w:rFonts w:ascii="Times New Roman" w:eastAsia="Times New Roman" w:hAnsi="Times New Roman" w:cs="Times New Roman"/>
                <w:b/>
              </w:rPr>
              <w:t xml:space="preserve"> </w:t>
            </w:r>
            <w:r w:rsidRPr="000849DB">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sidRPr="006175AE">
              <w:rPr>
                <w:rFonts w:ascii="Times New Roman" w:eastAsia="Times New Roman" w:hAnsi="Times New Roman" w:cs="Times New Roman"/>
              </w:rPr>
              <w:t xml:space="preserve"> </w:t>
            </w:r>
            <w:r>
              <w:rPr>
                <w:rFonts w:ascii="Times New Roman" w:eastAsia="Times New Roman" w:hAnsi="Times New Roman" w:cs="Times New Roman"/>
              </w:rPr>
              <w:t xml:space="preserve">Zabudowę </w:t>
            </w:r>
            <w:r w:rsidRPr="006175AE">
              <w:rPr>
                <w:rFonts w:ascii="Times New Roman" w:eastAsia="Times New Roman" w:hAnsi="Times New Roman" w:cs="Times New Roman"/>
              </w:rPr>
              <w:t>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9D669A"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 xml:space="preserve">wykonana </w:t>
            </w:r>
            <w:r w:rsidRPr="009D669A">
              <w:rPr>
                <w:rFonts w:ascii="Times New Roman" w:eastAsia="Times New Roman" w:hAnsi="Times New Roman" w:cs="Times New Roman"/>
              </w:rPr>
              <w:t xml:space="preserve">z płyty HPL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9D669A">
              <w:rPr>
                <w:rFonts w:ascii="Times New Roman" w:eastAsia="Times New Roman" w:hAnsi="Times New Roman" w:cs="Times New Roman"/>
                <w:b/>
              </w:rPr>
              <w:t>wszystkie piony i półki:</w:t>
            </w:r>
            <w:r w:rsidRPr="009D669A">
              <w:rPr>
                <w:rFonts w:ascii="Times New Roman" w:eastAsia="Times New Roman" w:hAnsi="Times New Roman" w:cs="Times New Roman"/>
              </w:rPr>
              <w:t xml:space="preserve"> płyta </w:t>
            </w:r>
            <w:r w:rsidRPr="004C1798">
              <w:rPr>
                <w:rFonts w:ascii="Times New Roman" w:eastAsia="Times New Roman" w:hAnsi="Times New Roman" w:cs="Times New Roman"/>
              </w:rPr>
              <w:t xml:space="preserve">o grubości 1cm ,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fronty:</w:t>
            </w:r>
            <w:r w:rsidRPr="004C1798">
              <w:rPr>
                <w:rFonts w:ascii="Times New Roman" w:eastAsia="Times New Roman" w:hAnsi="Times New Roman" w:cs="Times New Roman"/>
              </w:rPr>
              <w:t xml:space="preserve"> płyta HPL grubości 2cm,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blat:</w:t>
            </w:r>
            <w:r w:rsidRPr="004C1798">
              <w:rPr>
                <w:rFonts w:ascii="Times New Roman" w:eastAsia="Times New Roman" w:hAnsi="Times New Roman" w:cs="Times New Roman"/>
              </w:rPr>
              <w:t xml:space="preserve"> płyta HPL,(wodoodporna) o grubości 3cm  </w:t>
            </w:r>
            <w:r w:rsidRPr="004C1798">
              <w:rPr>
                <w:rFonts w:ascii="Times New Roman" w:eastAsia="Times New Roman" w:hAnsi="Times New Roman" w:cs="Times New Roman"/>
                <w:b/>
              </w:rPr>
              <w:t>kolor:</w:t>
            </w:r>
            <w:r w:rsidRPr="004C1798">
              <w:rPr>
                <w:rFonts w:ascii="Times New Roman" w:eastAsia="Times New Roman" w:hAnsi="Times New Roman" w:cs="Times New Roman"/>
              </w:rPr>
              <w:t xml:space="preserve"> paleta RAL+ imitacja drewna </w:t>
            </w:r>
          </w:p>
          <w:p w:rsidR="00B46D66" w:rsidRPr="004C1798" w:rsidRDefault="00B46D66" w:rsidP="0088671F">
            <w:pPr>
              <w:pStyle w:val="Akapitzlist"/>
              <w:numPr>
                <w:ilvl w:val="0"/>
                <w:numId w:val="16"/>
              </w:numPr>
              <w:spacing w:after="0" w:line="240" w:lineRule="auto"/>
              <w:ind w:left="169" w:hanging="142"/>
              <w:rPr>
                <w:rFonts w:ascii="Times New Roman" w:eastAsia="Times New Roman" w:hAnsi="Times New Roman" w:cs="Times New Roman"/>
              </w:rPr>
            </w:pPr>
            <w:r w:rsidRPr="004C1798">
              <w:rPr>
                <w:rFonts w:ascii="Times New Roman" w:eastAsia="Times New Roman" w:hAnsi="Times New Roman" w:cs="Times New Roman"/>
                <w:b/>
              </w:rPr>
              <w:t>szkło bezpieczne</w:t>
            </w:r>
            <w:r w:rsidRPr="004C1798">
              <w:rPr>
                <w:rFonts w:ascii="Times New Roman" w:eastAsia="Times New Roman" w:hAnsi="Times New Roman" w:cs="Times New Roman"/>
              </w:rPr>
              <w:t xml:space="preserve">, grubość 8-10mm, malowane na kolor z palety RAL </w:t>
            </w:r>
          </w:p>
        </w:tc>
        <w:tc>
          <w:tcPr>
            <w:tcW w:w="4624" w:type="dxa"/>
            <w:tcBorders>
              <w:top w:val="single" w:sz="4" w:space="0" w:color="auto"/>
              <w:left w:val="nil"/>
              <w:bottom w:val="single" w:sz="4" w:space="0" w:color="auto"/>
              <w:right w:val="single" w:sz="4" w:space="0" w:color="auto"/>
            </w:tcBorders>
            <w:shd w:val="clear" w:color="auto" w:fill="auto"/>
            <w:noWrap/>
            <w:vAlign w:val="bottom"/>
            <w:hideMark/>
          </w:tcPr>
          <w:p w:rsidR="00B46D66" w:rsidRPr="00747616" w:rsidRDefault="00B46D66" w:rsidP="0088671F">
            <w:pPr>
              <w:spacing w:after="0" w:line="240" w:lineRule="auto"/>
              <w:rPr>
                <w:rFonts w:ascii="Times New Roman" w:eastAsia="Times New Roman" w:hAnsi="Times New Roman" w:cs="Times New Roman"/>
                <w:color w:val="000000"/>
              </w:rPr>
            </w:pPr>
          </w:p>
          <w:tbl>
            <w:tblPr>
              <w:tblW w:w="0" w:type="auto"/>
              <w:tblCellSpacing w:w="0" w:type="dxa"/>
              <w:tblBorders>
                <w:bottom w:val="single" w:sz="4" w:space="0" w:color="auto"/>
              </w:tblBorders>
              <w:tblLayout w:type="fixed"/>
              <w:tblCellMar>
                <w:left w:w="0" w:type="dxa"/>
                <w:right w:w="0" w:type="dxa"/>
              </w:tblCellMar>
              <w:tblLook w:val="04A0" w:firstRow="1" w:lastRow="0" w:firstColumn="1" w:lastColumn="0" w:noHBand="0" w:noVBand="1"/>
            </w:tblPr>
            <w:tblGrid>
              <w:gridCol w:w="5920"/>
            </w:tblGrid>
            <w:tr w:rsidR="00B46D66" w:rsidRPr="00747616" w:rsidTr="0088671F">
              <w:trPr>
                <w:trHeight w:val="3909"/>
                <w:tblCellSpacing w:w="0" w:type="dxa"/>
              </w:trPr>
              <w:tc>
                <w:tcPr>
                  <w:tcW w:w="5920" w:type="dxa"/>
                  <w:shd w:val="clear" w:color="auto" w:fill="auto"/>
                  <w:noWrap/>
                  <w:vAlign w:val="bottom"/>
                  <w:hideMark/>
                </w:tcPr>
                <w:p w:rsidR="00B46D66" w:rsidRPr="00747616" w:rsidRDefault="00E058EF" w:rsidP="006A3115">
                  <w:pPr>
                    <w:framePr w:hSpace="141" w:wrap="around" w:vAnchor="text" w:hAnchor="text" w:x="-359" w:y="1"/>
                    <w:spacing w:after="0" w:line="240" w:lineRule="auto"/>
                    <w:suppressOverlap/>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344170</wp:posOffset>
                        </wp:positionH>
                        <wp:positionV relativeFrom="paragraph">
                          <wp:posOffset>-2316480</wp:posOffset>
                        </wp:positionV>
                        <wp:extent cx="2292350" cy="1860550"/>
                        <wp:effectExtent l="19050" t="0" r="0" b="0"/>
                        <wp:wrapNone/>
                        <wp:docPr id="4" name="Obraz 62"/>
                        <wp:cNvGraphicFramePr/>
                        <a:graphic xmlns:a="http://schemas.openxmlformats.org/drawingml/2006/main">
                          <a:graphicData uri="http://schemas.openxmlformats.org/drawingml/2006/picture">
                            <pic:pic xmlns:pic="http://schemas.openxmlformats.org/drawingml/2006/picture">
                              <pic:nvPicPr>
                                <pic:cNvPr id="8267" name="Obraz 62"/>
                                <pic:cNvPicPr>
                                  <a:picLocks noChangeAspect="1"/>
                                </pic:cNvPicPr>
                              </pic:nvPicPr>
                              <pic:blipFill>
                                <a:blip r:embed="rId10" cstate="print"/>
                                <a:srcRect r="7059"/>
                                <a:stretch>
                                  <a:fillRect/>
                                </a:stretch>
                              </pic:blipFill>
                              <pic:spPr bwMode="auto">
                                <a:xfrm>
                                  <a:off x="0" y="0"/>
                                  <a:ext cx="2292350" cy="186055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color w:val="000000"/>
                    </w:rPr>
                    <w:t> </w:t>
                  </w:r>
                </w:p>
              </w:tc>
            </w:tr>
          </w:tbl>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single" w:sz="4" w:space="0" w:color="auto"/>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2880"/>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lastRenderedPageBreak/>
              <w:t xml:space="preserve">7. </w:t>
            </w:r>
          </w:p>
        </w:tc>
        <w:tc>
          <w:tcPr>
            <w:tcW w:w="1824" w:type="dxa"/>
            <w:tcBorders>
              <w:top w:val="single" w:sz="4" w:space="0" w:color="auto"/>
              <w:left w:val="single" w:sz="4" w:space="0" w:color="auto"/>
              <w:bottom w:val="single" w:sz="4" w:space="0" w:color="auto"/>
              <w:right w:val="single" w:sz="4" w:space="0" w:color="auto"/>
            </w:tcBorders>
            <w:shd w:val="clear" w:color="000000" w:fill="FFFFFF"/>
            <w:hideMark/>
          </w:tcPr>
          <w:p w:rsidR="00B46D66" w:rsidRPr="000849DB" w:rsidRDefault="00B46D66" w:rsidP="0088671F">
            <w:pPr>
              <w:spacing w:after="0" w:line="240" w:lineRule="auto"/>
              <w:rPr>
                <w:rFonts w:ascii="Times New Roman" w:eastAsia="Times New Roman" w:hAnsi="Times New Roman" w:cs="Times New Roman"/>
                <w:b/>
                <w:bCs/>
              </w:rPr>
            </w:pPr>
            <w:r w:rsidRPr="000849DB">
              <w:rPr>
                <w:rFonts w:ascii="Times New Roman" w:eastAsia="Times New Roman" w:hAnsi="Times New Roman" w:cs="Times New Roman"/>
                <w:b/>
                <w:bCs/>
              </w:rPr>
              <w:t>SZAFKI NA ZABAWKI w pomieszczeniu nr 14</w:t>
            </w:r>
          </w:p>
        </w:tc>
        <w:tc>
          <w:tcPr>
            <w:tcW w:w="2946" w:type="dxa"/>
            <w:tcBorders>
              <w:top w:val="single" w:sz="4" w:space="0" w:color="auto"/>
              <w:left w:val="nil"/>
              <w:bottom w:val="single" w:sz="4" w:space="0" w:color="auto"/>
              <w:right w:val="single" w:sz="4" w:space="0" w:color="auto"/>
            </w:tcBorders>
            <w:shd w:val="clear" w:color="000000" w:fill="FFFFFF"/>
          </w:tcPr>
          <w:p w:rsidR="00B46D66" w:rsidRPr="00390081"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SZZAFKI NA ZABAWKI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000000" w:fill="FFFFFF"/>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Elementy</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 xml:space="preserve">szafki </w:t>
            </w:r>
            <w:r w:rsidRPr="00AB5477">
              <w:rPr>
                <w:rFonts w:ascii="Times New Roman" w:eastAsia="Times New Roman" w:hAnsi="Times New Roman" w:cs="Times New Roman"/>
              </w:rPr>
              <w:t xml:space="preserve">w kształcie "domków", wiszące na ścianie, </w:t>
            </w:r>
            <w:r w:rsidRPr="00AB5477">
              <w:rPr>
                <w:rFonts w:ascii="Times New Roman" w:eastAsia="Times New Roman" w:hAnsi="Times New Roman" w:cs="Times New Roman"/>
                <w:b/>
              </w:rPr>
              <w:t>bez frontów</w:t>
            </w:r>
            <w:r w:rsidRPr="00AB5477">
              <w:rPr>
                <w:rFonts w:ascii="Times New Roman" w:eastAsia="Times New Roman" w:hAnsi="Times New Roman" w:cs="Times New Roman"/>
              </w:rPr>
              <w:t xml:space="preserve">, </w:t>
            </w:r>
          </w:p>
          <w:p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materiał</w:t>
            </w:r>
            <w:r w:rsidRPr="00AB5477">
              <w:rPr>
                <w:rFonts w:ascii="Times New Roman" w:eastAsia="Times New Roman" w:hAnsi="Times New Roman" w:cs="Times New Roman"/>
              </w:rPr>
              <w:t xml:space="preserve"> płyta HPL,. </w:t>
            </w:r>
          </w:p>
          <w:p w:rsidR="00B46D66" w:rsidRPr="00AB5477" w:rsidRDefault="00B46D66" w:rsidP="0088671F">
            <w:pPr>
              <w:pStyle w:val="Akapitzlist"/>
              <w:numPr>
                <w:ilvl w:val="0"/>
                <w:numId w:val="17"/>
              </w:numPr>
              <w:spacing w:after="0" w:line="240" w:lineRule="auto"/>
              <w:ind w:left="169" w:hanging="169"/>
              <w:rPr>
                <w:rFonts w:ascii="Times New Roman" w:eastAsia="Times New Roman" w:hAnsi="Times New Roman" w:cs="Times New Roman"/>
              </w:rPr>
            </w:pPr>
            <w:r w:rsidRPr="00AB5477">
              <w:rPr>
                <w:rFonts w:ascii="Times New Roman" w:eastAsia="Times New Roman" w:hAnsi="Times New Roman" w:cs="Times New Roman"/>
                <w:b/>
              </w:rPr>
              <w:t>wymiary</w:t>
            </w:r>
            <w:r w:rsidRPr="00AB5477">
              <w:rPr>
                <w:rFonts w:ascii="Times New Roman" w:eastAsia="Times New Roman" w:hAnsi="Times New Roman" w:cs="Times New Roman"/>
              </w:rPr>
              <w:t xml:space="preserve"> modułu: </w:t>
            </w:r>
          </w:p>
          <w:p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 xml:space="preserve">wysokość: 350mm, </w:t>
            </w:r>
          </w:p>
          <w:p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 xml:space="preserve">szerokość: 450mm, </w:t>
            </w:r>
          </w:p>
          <w:p w:rsidR="00B46D66" w:rsidRPr="00AB5477" w:rsidRDefault="00B46D66" w:rsidP="0088671F">
            <w:pPr>
              <w:pStyle w:val="Akapitzlist"/>
              <w:numPr>
                <w:ilvl w:val="0"/>
                <w:numId w:val="18"/>
              </w:numPr>
              <w:spacing w:after="0" w:line="240" w:lineRule="auto"/>
              <w:ind w:left="452" w:hanging="283"/>
              <w:rPr>
                <w:rFonts w:ascii="Times New Roman" w:eastAsia="Times New Roman" w:hAnsi="Times New Roman" w:cs="Times New Roman"/>
              </w:rPr>
            </w:pPr>
            <w:r w:rsidRPr="00AB5477">
              <w:rPr>
                <w:rFonts w:ascii="Times New Roman" w:eastAsia="Times New Roman" w:hAnsi="Times New Roman" w:cs="Times New Roman"/>
              </w:rPr>
              <w:t>głębokość: 250mm.</w:t>
            </w:r>
          </w:p>
        </w:tc>
        <w:tc>
          <w:tcPr>
            <w:tcW w:w="4624" w:type="dxa"/>
            <w:tcBorders>
              <w:top w:val="single" w:sz="4" w:space="0" w:color="auto"/>
              <w:left w:val="nil"/>
              <w:bottom w:val="single" w:sz="4" w:space="0" w:color="auto"/>
              <w:right w:val="single" w:sz="4" w:space="0" w:color="auto"/>
            </w:tcBorders>
            <w:shd w:val="clear" w:color="000000" w:fill="FFFFFF"/>
            <w:hideMark/>
          </w:tcPr>
          <w:p w:rsidR="00B46D66" w:rsidRPr="00747616" w:rsidRDefault="00E058EF" w:rsidP="0088671F">
            <w:pPr>
              <w:spacing w:after="0" w:line="240" w:lineRule="auto"/>
              <w:jc w:val="center"/>
              <w:rPr>
                <w:rFonts w:ascii="Times New Roman" w:eastAsia="Times New Roman" w:hAnsi="Times New Roman" w:cs="Times New Roman"/>
                <w:b/>
                <w:bCs/>
                <w:sz w:val="18"/>
                <w:szCs w:val="18"/>
              </w:rPr>
            </w:pPr>
            <w:r w:rsidRPr="008C1FF6">
              <w:rPr>
                <w:rFonts w:ascii="Times New Roman" w:eastAsia="Times New Roman" w:hAnsi="Times New Roman" w:cs="Times New Roman"/>
                <w:b/>
                <w:bCs/>
                <w:noProof/>
                <w:sz w:val="18"/>
                <w:szCs w:val="18"/>
              </w:rPr>
              <w:drawing>
                <wp:anchor distT="0" distB="0" distL="114300" distR="114300" simplePos="0" relativeHeight="251670016" behindDoc="0" locked="0" layoutInCell="1" allowOverlap="1">
                  <wp:simplePos x="0" y="0"/>
                  <wp:positionH relativeFrom="column">
                    <wp:posOffset>302260</wp:posOffset>
                  </wp:positionH>
                  <wp:positionV relativeFrom="paragraph">
                    <wp:posOffset>114935</wp:posOffset>
                  </wp:positionV>
                  <wp:extent cx="2476500" cy="1562100"/>
                  <wp:effectExtent l="19050" t="0" r="0" b="0"/>
                  <wp:wrapNone/>
                  <wp:docPr id="5"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1" cstate="print"/>
                          <a:srcRect/>
                          <a:stretch>
                            <a:fillRect/>
                          </a:stretch>
                        </pic:blipFill>
                        <pic:spPr bwMode="auto">
                          <a:xfrm>
                            <a:off x="0" y="0"/>
                            <a:ext cx="2476500" cy="156210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b/>
                <w:bCs/>
                <w:sz w:val="18"/>
                <w:szCs w:val="18"/>
              </w:rPr>
              <w:t> </w:t>
            </w:r>
          </w:p>
        </w:tc>
        <w:tc>
          <w:tcPr>
            <w:tcW w:w="847" w:type="dxa"/>
            <w:tcBorders>
              <w:top w:val="single" w:sz="4" w:space="0" w:color="auto"/>
              <w:left w:val="nil"/>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8</w:t>
            </w:r>
          </w:p>
        </w:tc>
      </w:tr>
      <w:tr w:rsidR="00B46D66" w:rsidRPr="00747616" w:rsidTr="002E2ED9">
        <w:trPr>
          <w:trHeight w:val="3103"/>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t>8.</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01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rPr>
              <w:t xml:space="preserve">ZABUDOWA 01 </w:t>
            </w:r>
            <w:r>
              <w:rPr>
                <w:rFonts w:ascii="Times New Roman" w:eastAsia="Times New Roman" w:hAnsi="Times New Roman" w:cs="Times New Roman"/>
                <w:b/>
              </w:rPr>
              <w:t xml:space="preserve">OZNACZENIE W PROJEKCIE </w:t>
            </w:r>
            <w:r w:rsidRPr="00883CE7">
              <w:rPr>
                <w:rFonts w:ascii="Times New Roman" w:eastAsia="Times New Roman" w:hAnsi="Times New Roman" w:cs="Times New Roman"/>
                <w:b/>
              </w:rPr>
              <w:t xml:space="preserve">rys. </w:t>
            </w:r>
            <w:r>
              <w:rPr>
                <w:rFonts w:ascii="Times New Roman" w:eastAsia="Times New Roman" w:hAnsi="Times New Roman" w:cs="Times New Roman"/>
                <w:b/>
              </w:rPr>
              <w:t xml:space="preserve">NR </w:t>
            </w:r>
            <w:r w:rsidRPr="00883CE7">
              <w:rPr>
                <w:rFonts w:ascii="Times New Roman" w:eastAsia="Times New Roman" w:hAnsi="Times New Roman" w:cs="Times New Roman"/>
                <w:b/>
              </w:rPr>
              <w:t>17,18,19,20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zabudowa </w:t>
            </w:r>
            <w:r w:rsidRPr="00AB5477">
              <w:rPr>
                <w:rFonts w:ascii="Times New Roman" w:eastAsia="Times New Roman" w:hAnsi="Times New Roman" w:cs="Times New Roman"/>
                <w:b/>
              </w:rPr>
              <w:t>wykonana</w:t>
            </w:r>
            <w:r w:rsidRPr="00AB5477">
              <w:rPr>
                <w:rFonts w:ascii="Times New Roman" w:eastAsia="Times New Roman" w:hAnsi="Times New Roman" w:cs="Times New Roman"/>
              </w:rPr>
              <w:t xml:space="preserve"> z płyty HPL  </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plecy</w:t>
            </w:r>
            <w:r w:rsidRPr="00AB5477">
              <w:rPr>
                <w:rFonts w:ascii="Times New Roman" w:eastAsia="Times New Roman" w:hAnsi="Times New Roman" w:cs="Times New Roman"/>
              </w:rPr>
              <w:t xml:space="preserve">: grubość 1cm </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półki:</w:t>
            </w:r>
            <w:r w:rsidRPr="00AB5477">
              <w:rPr>
                <w:rFonts w:ascii="Times New Roman" w:eastAsia="Times New Roman" w:hAnsi="Times New Roman" w:cs="Times New Roman"/>
              </w:rPr>
              <w:t xml:space="preserve"> płyta o grubości 1cm, </w:t>
            </w:r>
          </w:p>
          <w:p w:rsidR="00B46D66" w:rsidRPr="00AB5477" w:rsidRDefault="00B46D66" w:rsidP="0088671F">
            <w:pPr>
              <w:pStyle w:val="Akapitzlist"/>
              <w:numPr>
                <w:ilvl w:val="0"/>
                <w:numId w:val="20"/>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2 kolory:</w:t>
            </w:r>
            <w:r w:rsidRPr="00AB5477">
              <w:rPr>
                <w:rFonts w:ascii="Times New Roman" w:eastAsia="Times New Roman" w:hAnsi="Times New Roman" w:cs="Times New Roman"/>
              </w:rPr>
              <w:t xml:space="preserve"> paleta RAL + imitacja drewna</w:t>
            </w:r>
          </w:p>
        </w:tc>
        <w:tc>
          <w:tcPr>
            <w:tcW w:w="4624"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46D66" w:rsidRPr="00747616" w:rsidRDefault="00E058EF" w:rsidP="0088671F">
            <w:pPr>
              <w:spacing w:after="0" w:line="240" w:lineRule="auto"/>
              <w:jc w:val="center"/>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64896" behindDoc="0" locked="0" layoutInCell="1" allowOverlap="1">
                  <wp:simplePos x="0" y="0"/>
                  <wp:positionH relativeFrom="column">
                    <wp:posOffset>350520</wp:posOffset>
                  </wp:positionH>
                  <wp:positionV relativeFrom="paragraph">
                    <wp:posOffset>-1710690</wp:posOffset>
                  </wp:positionV>
                  <wp:extent cx="2406650" cy="1778000"/>
                  <wp:effectExtent l="19050" t="0" r="0" b="0"/>
                  <wp:wrapNone/>
                  <wp:docPr id="6" name="Obraz 63"/>
                  <wp:cNvGraphicFramePr/>
                  <a:graphic xmlns:a="http://schemas.openxmlformats.org/drawingml/2006/main">
                    <a:graphicData uri="http://schemas.openxmlformats.org/drawingml/2006/picture">
                      <pic:pic xmlns:pic="http://schemas.openxmlformats.org/drawingml/2006/picture">
                        <pic:nvPicPr>
                          <pic:cNvPr id="8268" name="Obraz 63"/>
                          <pic:cNvPicPr>
                            <a:picLocks noChangeAspect="1"/>
                          </pic:cNvPicPr>
                        </pic:nvPicPr>
                        <pic:blipFill>
                          <a:blip r:embed="rId12" cstate="print"/>
                          <a:srcRect/>
                          <a:stretch>
                            <a:fillRect/>
                          </a:stretch>
                        </pic:blipFill>
                        <pic:spPr bwMode="auto">
                          <a:xfrm>
                            <a:off x="0" y="0"/>
                            <a:ext cx="2406650" cy="1778000"/>
                          </a:xfrm>
                          <a:prstGeom prst="rect">
                            <a:avLst/>
                          </a:prstGeom>
                          <a:noFill/>
                          <a:ln w="9525">
                            <a:noFill/>
                            <a:miter lim="800000"/>
                            <a:headEnd/>
                            <a:tailEnd/>
                          </a:ln>
                        </pic:spPr>
                      </pic:pic>
                    </a:graphicData>
                  </a:graphic>
                </wp:anchor>
              </w:drawing>
            </w:r>
            <w:r w:rsidR="00B46D66" w:rsidRPr="00747616">
              <w:rPr>
                <w:rFonts w:ascii="Times New Roman" w:eastAsia="Times New Roman" w:hAnsi="Times New Roman" w:cs="Times New Roman"/>
                <w:color w:val="000000"/>
              </w:rPr>
              <w:t> </w:t>
            </w:r>
          </w:p>
        </w:tc>
        <w:tc>
          <w:tcPr>
            <w:tcW w:w="847" w:type="dxa"/>
            <w:tcBorders>
              <w:top w:val="nil"/>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3624"/>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AB5477" w:rsidRDefault="00B46D66" w:rsidP="0088671F">
            <w:pPr>
              <w:spacing w:after="0" w:line="240" w:lineRule="auto"/>
              <w:jc w:val="center"/>
              <w:rPr>
                <w:rFonts w:ascii="Times New Roman" w:eastAsia="Times New Roman" w:hAnsi="Times New Roman" w:cs="Times New Roman"/>
                <w:b/>
                <w:color w:val="000000"/>
                <w:sz w:val="24"/>
                <w:szCs w:val="24"/>
              </w:rPr>
            </w:pPr>
            <w:r w:rsidRPr="00AB5477">
              <w:rPr>
                <w:rFonts w:ascii="Times New Roman" w:eastAsia="Times New Roman" w:hAnsi="Times New Roman" w:cs="Times New Roman"/>
                <w:b/>
                <w:color w:val="000000"/>
                <w:sz w:val="24"/>
                <w:szCs w:val="24"/>
              </w:rPr>
              <w:t>9.</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02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2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zabudowa </w:t>
            </w:r>
            <w:r w:rsidRPr="00AB5477">
              <w:rPr>
                <w:rFonts w:ascii="Times New Roman" w:eastAsia="Times New Roman" w:hAnsi="Times New Roman" w:cs="Times New Roman"/>
                <w:b/>
              </w:rPr>
              <w:t>wykonana</w:t>
            </w:r>
            <w:r w:rsidRPr="00AB5477">
              <w:rPr>
                <w:rFonts w:ascii="Times New Roman" w:eastAsia="Times New Roman" w:hAnsi="Times New Roman" w:cs="Times New Roman"/>
              </w:rPr>
              <w:t xml:space="preserve"> z płyty HPL </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 xml:space="preserve">plecy: </w:t>
            </w:r>
            <w:r w:rsidRPr="00AB5477">
              <w:rPr>
                <w:rFonts w:ascii="Times New Roman" w:eastAsia="Times New Roman" w:hAnsi="Times New Roman" w:cs="Times New Roman"/>
              </w:rPr>
              <w:t xml:space="preserve">grubość: 1 cm </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poziomy:</w:t>
            </w:r>
            <w:r w:rsidRPr="00AB5477">
              <w:rPr>
                <w:rFonts w:ascii="Times New Roman" w:eastAsia="Times New Roman" w:hAnsi="Times New Roman" w:cs="Times New Roman"/>
              </w:rPr>
              <w:t xml:space="preserve"> płyta o grubości 2cm </w:t>
            </w:r>
          </w:p>
          <w:p w:rsidR="00B46D66"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rPr>
              <w:t xml:space="preserve">wszystkie </w:t>
            </w:r>
            <w:r w:rsidRPr="00AB5477">
              <w:rPr>
                <w:rFonts w:ascii="Times New Roman" w:eastAsia="Times New Roman" w:hAnsi="Times New Roman" w:cs="Times New Roman"/>
                <w:b/>
              </w:rPr>
              <w:t>piony i poziomy łączone</w:t>
            </w:r>
            <w:r w:rsidRPr="00AB5477">
              <w:rPr>
                <w:rFonts w:ascii="Times New Roman" w:eastAsia="Times New Roman" w:hAnsi="Times New Roman" w:cs="Times New Roman"/>
              </w:rPr>
              <w:t xml:space="preserve"> na 45 stopni </w:t>
            </w:r>
          </w:p>
          <w:p w:rsidR="00B46D66" w:rsidRPr="00AB5477" w:rsidRDefault="00B46D66" w:rsidP="0088671F">
            <w:pPr>
              <w:pStyle w:val="Akapitzlist"/>
              <w:numPr>
                <w:ilvl w:val="0"/>
                <w:numId w:val="21"/>
              </w:numPr>
              <w:spacing w:after="0" w:line="240" w:lineRule="auto"/>
              <w:ind w:left="310" w:hanging="283"/>
              <w:rPr>
                <w:rFonts w:ascii="Times New Roman" w:eastAsia="Times New Roman" w:hAnsi="Times New Roman" w:cs="Times New Roman"/>
              </w:rPr>
            </w:pPr>
            <w:r w:rsidRPr="00AB5477">
              <w:rPr>
                <w:rFonts w:ascii="Times New Roman" w:eastAsia="Times New Roman" w:hAnsi="Times New Roman" w:cs="Times New Roman"/>
                <w:b/>
              </w:rPr>
              <w:t>kolor:</w:t>
            </w:r>
            <w:r w:rsidRPr="00AB5477">
              <w:rPr>
                <w:rFonts w:ascii="Times New Roman" w:eastAsia="Times New Roman" w:hAnsi="Times New Roman" w:cs="Times New Roman"/>
              </w:rPr>
              <w:t xml:space="preserve"> paleta RAL + imitacja drewna</w:t>
            </w:r>
          </w:p>
        </w:tc>
        <w:tc>
          <w:tcPr>
            <w:tcW w:w="4624"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B46D66" w:rsidRPr="00747616" w:rsidRDefault="00E058EF" w:rsidP="0088671F">
            <w:pPr>
              <w:spacing w:after="0" w:line="240" w:lineRule="auto"/>
              <w:rPr>
                <w:rFonts w:ascii="Times New Roman" w:eastAsia="Times New Roman" w:hAnsi="Times New Roman" w:cs="Times New Roman"/>
                <w:color w:val="000000"/>
              </w:rPr>
            </w:pPr>
            <w:r w:rsidRPr="008C1FF6">
              <w:rPr>
                <w:rFonts w:ascii="Times New Roman" w:eastAsia="Times New Roman" w:hAnsi="Times New Roman" w:cs="Times New Roman"/>
                <w:noProof/>
                <w:color w:val="000000"/>
              </w:rPr>
              <w:drawing>
                <wp:anchor distT="0" distB="0" distL="114300" distR="114300" simplePos="0" relativeHeight="251647488" behindDoc="0" locked="0" layoutInCell="1" allowOverlap="1">
                  <wp:simplePos x="0" y="0"/>
                  <wp:positionH relativeFrom="column">
                    <wp:posOffset>255270</wp:posOffset>
                  </wp:positionH>
                  <wp:positionV relativeFrom="paragraph">
                    <wp:posOffset>-55880</wp:posOffset>
                  </wp:positionV>
                  <wp:extent cx="2436495" cy="2032000"/>
                  <wp:effectExtent l="19050" t="0" r="1905" b="0"/>
                  <wp:wrapNone/>
                  <wp:docPr id="7" name="Obraz 63"/>
                  <wp:cNvGraphicFramePr/>
                  <a:graphic xmlns:a="http://schemas.openxmlformats.org/drawingml/2006/main">
                    <a:graphicData uri="http://schemas.openxmlformats.org/drawingml/2006/picture">
                      <pic:pic xmlns:pic="http://schemas.openxmlformats.org/drawingml/2006/picture">
                        <pic:nvPicPr>
                          <pic:cNvPr id="8268" name="Obraz 63"/>
                          <pic:cNvPicPr>
                            <a:picLocks noChangeAspect="1"/>
                          </pic:cNvPicPr>
                        </pic:nvPicPr>
                        <pic:blipFill>
                          <a:blip r:embed="rId12" cstate="print"/>
                          <a:srcRect/>
                          <a:stretch>
                            <a:fillRect/>
                          </a:stretch>
                        </pic:blipFill>
                        <pic:spPr bwMode="auto">
                          <a:xfrm>
                            <a:off x="0" y="0"/>
                            <a:ext cx="2436495" cy="2032000"/>
                          </a:xfrm>
                          <a:prstGeom prst="rect">
                            <a:avLst/>
                          </a:prstGeom>
                          <a:noFill/>
                          <a:ln w="9525">
                            <a:noFill/>
                            <a:miter lim="800000"/>
                            <a:headEnd/>
                            <a:tailEnd/>
                          </a:ln>
                        </pic:spPr>
                      </pic:pic>
                    </a:graphicData>
                  </a:graphic>
                </wp:anchor>
              </w:drawing>
            </w: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243"/>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lastRenderedPageBreak/>
              <w:t>10.</w:t>
            </w:r>
          </w:p>
        </w:tc>
        <w:tc>
          <w:tcPr>
            <w:tcW w:w="1824" w:type="dxa"/>
            <w:tcBorders>
              <w:top w:val="single" w:sz="4" w:space="0" w:color="auto"/>
              <w:left w:val="single" w:sz="4" w:space="0" w:color="auto"/>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03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3</w:t>
            </w:r>
            <w:r w:rsidRPr="00912A5A">
              <w:rPr>
                <w:rFonts w:ascii="Times New Roman" w:eastAsia="Times New Roman" w:hAnsi="Times New Roman" w:cs="Times New Roman"/>
                <w:b/>
              </w:rPr>
              <w:t xml:space="preserve"> </w:t>
            </w:r>
            <w:r>
              <w:rPr>
                <w:rFonts w:ascii="Times New Roman" w:eastAsia="Times New Roman" w:hAnsi="Times New Roman" w:cs="Times New Roman"/>
                <w:b/>
              </w:rPr>
              <w:t xml:space="preserve">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1cm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kolor:</w:t>
            </w:r>
            <w:r w:rsidRPr="008D1A1A">
              <w:rPr>
                <w:rFonts w:ascii="Times New Roman" w:eastAsia="Times New Roman" w:hAnsi="Times New Roman" w:cs="Times New Roman"/>
              </w:rPr>
              <w:t xml:space="preserve"> z palety RAL,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rPr>
              <w:t xml:space="preserve">pogrubiona </w:t>
            </w:r>
            <w:r w:rsidRPr="008D1A1A">
              <w:rPr>
                <w:rFonts w:ascii="Times New Roman" w:eastAsia="Times New Roman" w:hAnsi="Times New Roman" w:cs="Times New Roman"/>
                <w:b/>
              </w:rPr>
              <w:t>bokami</w:t>
            </w:r>
            <w:r w:rsidRPr="008D1A1A">
              <w:rPr>
                <w:rFonts w:ascii="Times New Roman" w:eastAsia="Times New Roman" w:hAnsi="Times New Roman" w:cs="Times New Roman"/>
              </w:rPr>
              <w:t xml:space="preserve"> do maksymalnie</w:t>
            </w:r>
            <w:r>
              <w:rPr>
                <w:rFonts w:ascii="Times New Roman" w:eastAsia="Times New Roman" w:hAnsi="Times New Roman" w:cs="Times New Roman"/>
              </w:rPr>
              <w:t xml:space="preserve"> </w:t>
            </w:r>
            <w:r w:rsidRPr="008D1A1A">
              <w:rPr>
                <w:rFonts w:ascii="Times New Roman" w:eastAsia="Times New Roman" w:hAnsi="Times New Roman" w:cs="Times New Roman"/>
              </w:rPr>
              <w:t xml:space="preserve">5 cm,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 xml:space="preserve">ścieżki </w:t>
            </w:r>
            <w:r w:rsidRPr="008D1A1A">
              <w:rPr>
                <w:rFonts w:ascii="Times New Roman" w:eastAsia="Times New Roman" w:hAnsi="Times New Roman" w:cs="Times New Roman"/>
              </w:rPr>
              <w:t xml:space="preserve"> o grubości maksymalnie 5 mm, do ruchu przesuwnego, cięte precyzyjnie np. na maszynie CNC,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krawędzie</w:t>
            </w:r>
            <w:r w:rsidRPr="008D1A1A">
              <w:rPr>
                <w:rFonts w:ascii="Times New Roman" w:eastAsia="Times New Roman" w:hAnsi="Times New Roman" w:cs="Times New Roman"/>
              </w:rPr>
              <w:t xml:space="preserve"> przeszlifowane,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element ruchomy:</w:t>
            </w:r>
            <w:r w:rsidRPr="008D1A1A">
              <w:rPr>
                <w:rFonts w:ascii="Times New Roman" w:eastAsia="Times New Roman" w:hAnsi="Times New Roman" w:cs="Times New Roman"/>
              </w:rPr>
              <w:t xml:space="preserve"> kulka na trzpieniu </w:t>
            </w:r>
          </w:p>
          <w:p w:rsidR="00B46D66" w:rsidRPr="008D1A1A" w:rsidRDefault="00B46D66" w:rsidP="0088671F">
            <w:pPr>
              <w:pStyle w:val="Akapitzlist"/>
              <w:numPr>
                <w:ilvl w:val="0"/>
                <w:numId w:val="22"/>
              </w:numPr>
              <w:spacing w:after="0" w:line="240" w:lineRule="auto"/>
              <w:ind w:left="310" w:hanging="283"/>
              <w:rPr>
                <w:rFonts w:ascii="Times New Roman" w:eastAsia="Times New Roman" w:hAnsi="Times New Roman" w:cs="Times New Roman"/>
              </w:rPr>
            </w:pPr>
            <w:r w:rsidRPr="008D1A1A">
              <w:rPr>
                <w:rFonts w:ascii="Times New Roman" w:eastAsia="Times New Roman" w:hAnsi="Times New Roman" w:cs="Times New Roman"/>
                <w:b/>
              </w:rPr>
              <w:t>kolor:</w:t>
            </w:r>
            <w:r w:rsidRPr="008D1A1A">
              <w:rPr>
                <w:rFonts w:ascii="Times New Roman" w:eastAsia="Times New Roman" w:hAnsi="Times New Roman" w:cs="Times New Roman"/>
              </w:rPr>
              <w:t xml:space="preserve"> paleta RAL + imitacja drewna</w:t>
            </w:r>
          </w:p>
        </w:tc>
        <w:tc>
          <w:tcPr>
            <w:tcW w:w="46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nil"/>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4955"/>
        </w:trPr>
        <w:tc>
          <w:tcPr>
            <w:tcW w:w="635" w:type="dxa"/>
            <w:tcBorders>
              <w:top w:val="nil"/>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t>11.</w:t>
            </w:r>
          </w:p>
        </w:tc>
        <w:tc>
          <w:tcPr>
            <w:tcW w:w="1824" w:type="dxa"/>
            <w:tcBorders>
              <w:top w:val="nil"/>
              <w:left w:val="nil"/>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04 w pomieszczeniu nr 14</w:t>
            </w:r>
          </w:p>
        </w:tc>
        <w:tc>
          <w:tcPr>
            <w:tcW w:w="2946" w:type="dxa"/>
            <w:tcBorders>
              <w:top w:val="nil"/>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4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nil"/>
              <w:left w:val="single" w:sz="4" w:space="0" w:color="auto"/>
              <w:bottom w:val="single" w:sz="4" w:space="0" w:color="auto"/>
              <w:right w:val="single" w:sz="4" w:space="0" w:color="auto"/>
            </w:tcBorders>
            <w:shd w:val="clear" w:color="auto" w:fill="auto"/>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płaszczyzny pionowe grubość 1cm kolor RAL, </w:t>
            </w:r>
          </w:p>
          <w:p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rPr>
              <w:t xml:space="preserve">w </w:t>
            </w:r>
            <w:r w:rsidRPr="008D1A1A">
              <w:rPr>
                <w:rFonts w:ascii="Times New Roman" w:eastAsia="Times New Roman" w:hAnsi="Times New Roman" w:cs="Times New Roman"/>
                <w:b/>
              </w:rPr>
              <w:t>strefie grzejnika</w:t>
            </w:r>
            <w:r w:rsidRPr="008D1A1A">
              <w:rPr>
                <w:rFonts w:ascii="Times New Roman" w:eastAsia="Times New Roman" w:hAnsi="Times New Roman" w:cs="Times New Roman"/>
              </w:rPr>
              <w:t xml:space="preserve"> płaszczyzna pionowa otworowana, cięcia  precyzyjne np. na maszynie CNC, krawędzie przeszlifowane, płaszczyzny poziome o grubości 2cm, kolor RAL/imitacja drewna </w:t>
            </w:r>
          </w:p>
          <w:p w:rsidR="00B46D66" w:rsidRPr="008D1A1A" w:rsidRDefault="00B46D66" w:rsidP="0088671F">
            <w:pPr>
              <w:pStyle w:val="Akapitzlist"/>
              <w:numPr>
                <w:ilvl w:val="0"/>
                <w:numId w:val="23"/>
              </w:numPr>
              <w:spacing w:after="0" w:line="240" w:lineRule="auto"/>
              <w:ind w:left="169" w:hanging="169"/>
              <w:rPr>
                <w:rFonts w:ascii="Times New Roman" w:eastAsia="Times New Roman" w:hAnsi="Times New Roman" w:cs="Times New Roman"/>
              </w:rPr>
            </w:pPr>
            <w:r w:rsidRPr="008D1A1A">
              <w:rPr>
                <w:rFonts w:ascii="Times New Roman" w:eastAsia="Times New Roman" w:hAnsi="Times New Roman" w:cs="Times New Roman"/>
                <w:b/>
              </w:rPr>
              <w:t>dolna płaszczyzna półki</w:t>
            </w:r>
            <w:r w:rsidRPr="008D1A1A">
              <w:rPr>
                <w:rFonts w:ascii="Times New Roman" w:eastAsia="Times New Roman" w:hAnsi="Times New Roman" w:cs="Times New Roman"/>
              </w:rPr>
              <w:t xml:space="preserve"> nad grzejnikiem we wnęce, z profilem stalowym wentylowanym </w:t>
            </w:r>
            <w:r w:rsidRPr="00FB3B89">
              <w:rPr>
                <w:rFonts w:ascii="Times New Roman" w:eastAsia="Times New Roman" w:hAnsi="Times New Roman" w:cs="Times New Roman"/>
              </w:rPr>
              <w:t>półka we wnęce podświetlona w górnej płaszczyźnie listwą LED w profilu osłaniającym;</w:t>
            </w:r>
            <w:r w:rsidRPr="008D1A1A">
              <w:rPr>
                <w:rFonts w:ascii="Times New Roman" w:eastAsia="Times New Roman" w:hAnsi="Times New Roman" w:cs="Times New Roman"/>
              </w:rPr>
              <w:t xml:space="preserve"> kolor: paleta RAL + imitacja drewna</w:t>
            </w:r>
          </w:p>
        </w:tc>
        <w:tc>
          <w:tcPr>
            <w:tcW w:w="4624" w:type="dxa"/>
            <w:tcBorders>
              <w:top w:val="single" w:sz="4" w:space="0" w:color="000000"/>
              <w:left w:val="nil"/>
              <w:bottom w:val="single" w:sz="4" w:space="0" w:color="auto"/>
              <w:right w:val="single" w:sz="4" w:space="0" w:color="000000"/>
            </w:tcBorders>
            <w:shd w:val="clear" w:color="auto" w:fill="auto"/>
            <w:noWrap/>
            <w:vAlign w:val="bottom"/>
            <w:hideMark/>
          </w:tcPr>
          <w:p w:rsidR="00B46D66" w:rsidRPr="00747616" w:rsidRDefault="008C1FF6" w:rsidP="0088671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noProof/>
              </w:rPr>
              <w:drawing>
                <wp:anchor distT="0" distB="0" distL="114300" distR="114300" simplePos="0" relativeHeight="251659776" behindDoc="0" locked="0" layoutInCell="1" allowOverlap="1">
                  <wp:simplePos x="0" y="0"/>
                  <wp:positionH relativeFrom="column">
                    <wp:posOffset>19685</wp:posOffset>
                  </wp:positionH>
                  <wp:positionV relativeFrom="paragraph">
                    <wp:posOffset>-4222750</wp:posOffset>
                  </wp:positionV>
                  <wp:extent cx="2832100" cy="2458085"/>
                  <wp:effectExtent l="0" t="0" r="12700" b="5715"/>
                  <wp:wrapNone/>
                  <wp:docPr id="8"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1" cstate="print"/>
                          <a:srcRect/>
                          <a:stretch>
                            <a:fillRect/>
                          </a:stretch>
                        </pic:blipFill>
                        <pic:spPr bwMode="auto">
                          <a:xfrm>
                            <a:off x="0" y="0"/>
                            <a:ext cx="2832100" cy="2458085"/>
                          </a:xfrm>
                          <a:prstGeom prst="rect">
                            <a:avLst/>
                          </a:prstGeom>
                          <a:noFill/>
                          <a:ln w="9525">
                            <a:noFill/>
                            <a:miter lim="800000"/>
                            <a:headEnd/>
                            <a:tailEnd/>
                          </a:ln>
                        </pic:spPr>
                      </pic:pic>
                    </a:graphicData>
                  </a:graphic>
                </wp:anchor>
              </w:drawing>
            </w:r>
          </w:p>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nil"/>
              <w:left w:val="single" w:sz="4" w:space="0" w:color="000000"/>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2385"/>
        </w:trPr>
        <w:tc>
          <w:tcPr>
            <w:tcW w:w="635" w:type="dxa"/>
            <w:tcBorders>
              <w:top w:val="single" w:sz="4" w:space="0" w:color="auto"/>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lastRenderedPageBreak/>
              <w:t>12.</w:t>
            </w:r>
          </w:p>
        </w:tc>
        <w:tc>
          <w:tcPr>
            <w:tcW w:w="1824" w:type="dxa"/>
            <w:tcBorders>
              <w:top w:val="single" w:sz="4" w:space="0" w:color="auto"/>
              <w:left w:val="nil"/>
              <w:bottom w:val="single" w:sz="4" w:space="0" w:color="auto"/>
              <w:right w:val="single" w:sz="4" w:space="0" w:color="auto"/>
            </w:tcBorders>
            <w:shd w:val="clear" w:color="auto" w:fill="auto"/>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ZABUDOWA STOLARSKA 05 w pomieszczeniu nr 14</w:t>
            </w:r>
          </w:p>
        </w:tc>
        <w:tc>
          <w:tcPr>
            <w:tcW w:w="2946" w:type="dxa"/>
            <w:tcBorders>
              <w:top w:val="single" w:sz="4" w:space="0" w:color="auto"/>
              <w:left w:val="nil"/>
              <w:bottom w:val="single" w:sz="4" w:space="0" w:color="auto"/>
              <w:right w:val="single" w:sz="4" w:space="0" w:color="auto"/>
            </w:tcBorders>
            <w:shd w:val="clear" w:color="auto" w:fill="auto"/>
          </w:tcPr>
          <w:p w:rsidR="00B46D66" w:rsidRPr="004C1ABB" w:rsidRDefault="00B46D66" w:rsidP="0088671F">
            <w:pPr>
              <w:spacing w:after="0" w:line="240" w:lineRule="auto"/>
              <w:rPr>
                <w:rFonts w:ascii="Times New Roman" w:eastAsia="Times New Roman" w:hAnsi="Times New Roman" w:cs="Times New Roman"/>
                <w:b/>
                <w:bCs/>
              </w:rPr>
            </w:pPr>
            <w:r w:rsidRPr="00912A5A">
              <w:rPr>
                <w:rFonts w:ascii="Times New Roman" w:eastAsia="Times New Roman" w:hAnsi="Times New Roman" w:cs="Times New Roman"/>
                <w:b/>
              </w:rPr>
              <w:t>ZABUDOWA 0</w:t>
            </w:r>
            <w:r>
              <w:rPr>
                <w:rFonts w:ascii="Times New Roman" w:eastAsia="Times New Roman" w:hAnsi="Times New Roman" w:cs="Times New Roman"/>
                <w:b/>
              </w:rPr>
              <w:t xml:space="preserve">5 OZNACZENIE W PROJEKCIE </w:t>
            </w:r>
            <w:r w:rsidRPr="00912A5A">
              <w:rPr>
                <w:rFonts w:ascii="Times New Roman" w:eastAsia="Times New Roman" w:hAnsi="Times New Roman" w:cs="Times New Roman"/>
                <w:b/>
              </w:rPr>
              <w:t xml:space="preserve">rys. </w:t>
            </w:r>
            <w:r>
              <w:rPr>
                <w:rFonts w:ascii="Times New Roman" w:eastAsia="Times New Roman" w:hAnsi="Times New Roman" w:cs="Times New Roman"/>
                <w:b/>
              </w:rPr>
              <w:t xml:space="preserve">NR 17, 18, 19, </w:t>
            </w:r>
            <w:r w:rsidRPr="00912A5A">
              <w:rPr>
                <w:rFonts w:ascii="Times New Roman" w:eastAsia="Times New Roman" w:hAnsi="Times New Roman" w:cs="Times New Roman"/>
                <w:b/>
              </w:rPr>
              <w:t>20</w:t>
            </w:r>
          </w:p>
        </w:tc>
        <w:tc>
          <w:tcPr>
            <w:tcW w:w="4208" w:type="dxa"/>
            <w:tcBorders>
              <w:top w:val="single" w:sz="4" w:space="0" w:color="auto"/>
              <w:left w:val="single" w:sz="4" w:space="0" w:color="auto"/>
              <w:bottom w:val="single" w:sz="4" w:space="0" w:color="auto"/>
              <w:right w:val="single" w:sz="4" w:space="0" w:color="auto"/>
            </w:tcBorders>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6944" behindDoc="0" locked="0" layoutInCell="1" allowOverlap="1">
                  <wp:simplePos x="0" y="0"/>
                  <wp:positionH relativeFrom="column">
                    <wp:posOffset>2683510</wp:posOffset>
                  </wp:positionH>
                  <wp:positionV relativeFrom="paragraph">
                    <wp:posOffset>130810</wp:posOffset>
                  </wp:positionV>
                  <wp:extent cx="2832100" cy="1670050"/>
                  <wp:effectExtent l="19050" t="0" r="6350" b="0"/>
                  <wp:wrapNone/>
                  <wp:docPr id="9" name="Obraz 64"/>
                  <wp:cNvGraphicFramePr/>
                  <a:graphic xmlns:a="http://schemas.openxmlformats.org/drawingml/2006/main">
                    <a:graphicData uri="http://schemas.openxmlformats.org/drawingml/2006/picture">
                      <pic:pic xmlns:pic="http://schemas.openxmlformats.org/drawingml/2006/picture">
                        <pic:nvPicPr>
                          <pic:cNvPr id="8269" name="Obraz 64"/>
                          <pic:cNvPicPr>
                            <a:picLocks noChangeAspect="1"/>
                          </pic:cNvPicPr>
                        </pic:nvPicPr>
                        <pic:blipFill>
                          <a:blip r:embed="rId11" cstate="print"/>
                          <a:srcRect/>
                          <a:stretch>
                            <a:fillRect/>
                          </a:stretch>
                        </pic:blipFill>
                        <pic:spPr bwMode="auto">
                          <a:xfrm>
                            <a:off x="0" y="0"/>
                            <a:ext cx="2832100" cy="1670050"/>
                          </a:xfrm>
                          <a:prstGeom prst="rect">
                            <a:avLst/>
                          </a:prstGeom>
                          <a:noFill/>
                          <a:ln w="9525">
                            <a:noFill/>
                            <a:miter lim="800000"/>
                            <a:headEnd/>
                            <a:tailEnd/>
                          </a:ln>
                        </pic:spPr>
                      </pic:pic>
                    </a:graphicData>
                  </a:graphic>
                </wp:anchor>
              </w:drawing>
            </w: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rPr>
              <w:t xml:space="preserve">zabudowa </w:t>
            </w:r>
            <w:r w:rsidRPr="008D1A1A">
              <w:rPr>
                <w:rFonts w:ascii="Times New Roman" w:eastAsia="Times New Roman" w:hAnsi="Times New Roman" w:cs="Times New Roman"/>
                <w:b/>
              </w:rPr>
              <w:t>wykonana</w:t>
            </w:r>
            <w:r w:rsidRPr="008D1A1A">
              <w:rPr>
                <w:rFonts w:ascii="Times New Roman" w:eastAsia="Times New Roman" w:hAnsi="Times New Roman" w:cs="Times New Roman"/>
              </w:rPr>
              <w:t xml:space="preserve"> z płyty HPL o grubości 2cm  </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b/>
              </w:rPr>
              <w:t>płaszczyzna drzewa</w:t>
            </w:r>
            <w:r w:rsidRPr="008D1A1A">
              <w:rPr>
                <w:rFonts w:ascii="Times New Roman" w:eastAsia="Times New Roman" w:hAnsi="Times New Roman" w:cs="Times New Roman"/>
              </w:rPr>
              <w:t xml:space="preserve"> wycięta, brzeg szlifowany, nieregularne otwory w płaszczyźnie; montaż w dystansie od ściany zgodnie z rysunkiem </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rPr>
              <w:t xml:space="preserve">całość </w:t>
            </w:r>
            <w:r w:rsidRPr="008D1A1A">
              <w:rPr>
                <w:rFonts w:ascii="Times New Roman" w:eastAsia="Times New Roman" w:hAnsi="Times New Roman" w:cs="Times New Roman"/>
                <w:b/>
              </w:rPr>
              <w:t xml:space="preserve">podświetlona </w:t>
            </w:r>
            <w:r w:rsidRPr="008D1A1A">
              <w:rPr>
                <w:rFonts w:ascii="Times New Roman" w:eastAsia="Times New Roman" w:hAnsi="Times New Roman" w:cs="Times New Roman"/>
              </w:rPr>
              <w:t xml:space="preserve">LED 10 cm od linii zewnętrznej krawędzi po całym obrysie </w:t>
            </w:r>
          </w:p>
          <w:p w:rsidR="00B46D66" w:rsidRPr="008D1A1A" w:rsidRDefault="00B46D66" w:rsidP="0088671F">
            <w:pPr>
              <w:pStyle w:val="Akapitzlist"/>
              <w:numPr>
                <w:ilvl w:val="0"/>
                <w:numId w:val="24"/>
              </w:numPr>
              <w:spacing w:after="0" w:line="240" w:lineRule="auto"/>
              <w:ind w:left="169" w:hanging="142"/>
              <w:rPr>
                <w:rFonts w:ascii="Times New Roman" w:eastAsia="Times New Roman" w:hAnsi="Times New Roman" w:cs="Times New Roman"/>
              </w:rPr>
            </w:pPr>
            <w:r w:rsidRPr="008D1A1A">
              <w:rPr>
                <w:rFonts w:ascii="Times New Roman" w:eastAsia="Times New Roman" w:hAnsi="Times New Roman" w:cs="Times New Roman"/>
                <w:b/>
              </w:rPr>
              <w:t>w płaszczyźnie korony</w:t>
            </w:r>
            <w:r w:rsidRPr="008D1A1A">
              <w:rPr>
                <w:rFonts w:ascii="Times New Roman" w:eastAsia="Times New Roman" w:hAnsi="Times New Roman" w:cs="Times New Roman"/>
              </w:rPr>
              <w:t xml:space="preserve"> drzewa zlicowany ekran TV </w:t>
            </w:r>
          </w:p>
        </w:tc>
        <w:tc>
          <w:tcPr>
            <w:tcW w:w="4624" w:type="dxa"/>
            <w:tcBorders>
              <w:top w:val="single" w:sz="4" w:space="0" w:color="auto"/>
              <w:left w:val="nil"/>
              <w:bottom w:val="single" w:sz="4" w:space="0" w:color="auto"/>
              <w:right w:val="single" w:sz="4" w:space="0" w:color="000000"/>
            </w:tcBorders>
            <w:shd w:val="clear" w:color="auto" w:fill="auto"/>
            <w:vAlign w:val="center"/>
            <w:hideMark/>
          </w:tcPr>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single" w:sz="4" w:space="0" w:color="000000"/>
              <w:bottom w:val="single" w:sz="4" w:space="0" w:color="auto"/>
              <w:right w:val="single" w:sz="4" w:space="0" w:color="auto"/>
            </w:tcBorders>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1</w:t>
            </w:r>
          </w:p>
        </w:tc>
      </w:tr>
      <w:tr w:rsidR="00B46D66" w:rsidRPr="00747616" w:rsidTr="002E2ED9">
        <w:trPr>
          <w:trHeight w:val="3466"/>
        </w:trPr>
        <w:tc>
          <w:tcPr>
            <w:tcW w:w="635" w:type="dxa"/>
            <w:tcBorders>
              <w:top w:val="nil"/>
              <w:left w:val="single" w:sz="4" w:space="0" w:color="auto"/>
              <w:bottom w:val="single" w:sz="4" w:space="0" w:color="auto"/>
              <w:right w:val="single" w:sz="4" w:space="0" w:color="auto"/>
            </w:tcBorders>
            <w:shd w:val="clear" w:color="auto" w:fill="auto"/>
            <w:hideMark/>
          </w:tcPr>
          <w:p w:rsidR="00B46D66" w:rsidRPr="008D1A1A" w:rsidRDefault="00B46D66" w:rsidP="0088671F">
            <w:pPr>
              <w:spacing w:after="0" w:line="240" w:lineRule="auto"/>
              <w:jc w:val="center"/>
              <w:rPr>
                <w:rFonts w:ascii="Times New Roman" w:eastAsia="Times New Roman" w:hAnsi="Times New Roman" w:cs="Times New Roman"/>
                <w:b/>
                <w:color w:val="000000"/>
                <w:sz w:val="24"/>
                <w:szCs w:val="24"/>
              </w:rPr>
            </w:pPr>
            <w:r w:rsidRPr="008D1A1A">
              <w:rPr>
                <w:rFonts w:ascii="Times New Roman" w:eastAsia="Times New Roman" w:hAnsi="Times New Roman" w:cs="Times New Roman"/>
                <w:b/>
                <w:color w:val="000000"/>
                <w:sz w:val="24"/>
                <w:szCs w:val="24"/>
              </w:rPr>
              <w:t>13.</w:t>
            </w:r>
          </w:p>
        </w:tc>
        <w:tc>
          <w:tcPr>
            <w:tcW w:w="1824" w:type="dxa"/>
            <w:tcBorders>
              <w:top w:val="nil"/>
              <w:left w:val="nil"/>
              <w:bottom w:val="single" w:sz="4" w:space="0" w:color="auto"/>
              <w:right w:val="single" w:sz="4" w:space="0" w:color="auto"/>
            </w:tcBorders>
            <w:shd w:val="clear" w:color="000000" w:fill="FFFFFF"/>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ZABUD</w:t>
            </w:r>
            <w:r w:rsidR="00717CC7">
              <w:rPr>
                <w:rFonts w:ascii="Times New Roman" w:eastAsia="Times New Roman" w:hAnsi="Times New Roman" w:cs="Times New Roman"/>
                <w:b/>
                <w:bCs/>
              </w:rPr>
              <w:t xml:space="preserve">OWA DO POMIESZCZENIA </w:t>
            </w:r>
            <w:r w:rsidRPr="00883CE7">
              <w:rPr>
                <w:rFonts w:ascii="Times New Roman" w:eastAsia="Times New Roman" w:hAnsi="Times New Roman" w:cs="Times New Roman"/>
                <w:b/>
                <w:bCs/>
              </w:rPr>
              <w:t>ZABIEGOWEGO PIELĘGNIARKI</w:t>
            </w:r>
            <w:r w:rsidR="00717CC7">
              <w:rPr>
                <w:rFonts w:ascii="Times New Roman" w:eastAsia="Times New Roman" w:hAnsi="Times New Roman" w:cs="Times New Roman"/>
                <w:b/>
                <w:bCs/>
              </w:rPr>
              <w:t xml:space="preserve"> NR 18 I 25</w:t>
            </w:r>
          </w:p>
        </w:tc>
        <w:tc>
          <w:tcPr>
            <w:tcW w:w="2946" w:type="dxa"/>
            <w:tcBorders>
              <w:top w:val="nil"/>
              <w:left w:val="nil"/>
              <w:bottom w:val="single" w:sz="4" w:space="0" w:color="auto"/>
              <w:right w:val="single" w:sz="4" w:space="0" w:color="auto"/>
            </w:tcBorders>
            <w:shd w:val="clear" w:color="000000" w:fill="FFFFFF"/>
          </w:tcPr>
          <w:p w:rsidR="00B46D66" w:rsidRPr="00883CE7" w:rsidRDefault="00B46D66" w:rsidP="00C37757">
            <w:pPr>
              <w:spacing w:after="0" w:line="240" w:lineRule="auto"/>
              <w:rPr>
                <w:rFonts w:ascii="Times New Roman" w:eastAsia="Times New Roman" w:hAnsi="Times New Roman" w:cs="Times New Roman"/>
              </w:rPr>
            </w:pPr>
            <w:r w:rsidRPr="008C1FF6">
              <w:rPr>
                <w:rFonts w:ascii="Times New Roman" w:eastAsia="Times New Roman" w:hAnsi="Times New Roman" w:cs="Times New Roman"/>
                <w:b/>
                <w:bCs/>
                <w:color w:val="000000"/>
              </w:rPr>
              <w:t>ZABUDOWA</w:t>
            </w:r>
            <w:r w:rsidRPr="00883CE7">
              <w:rPr>
                <w:rFonts w:ascii="Times New Roman" w:eastAsia="Times New Roman" w:hAnsi="Times New Roman" w:cs="Times New Roman"/>
                <w:b/>
                <w:bCs/>
                <w:color w:val="000000"/>
              </w:rPr>
              <w:t xml:space="preserve"> </w:t>
            </w:r>
            <w:r w:rsidR="00C37757">
              <w:rPr>
                <w:rFonts w:ascii="Times New Roman" w:eastAsia="Times New Roman" w:hAnsi="Times New Roman" w:cs="Times New Roman"/>
                <w:b/>
                <w:bCs/>
                <w:color w:val="000000"/>
              </w:rPr>
              <w:t xml:space="preserve">1.10 i 1.11, </w:t>
            </w:r>
            <w:r>
              <w:rPr>
                <w:rFonts w:ascii="Times New Roman" w:eastAsia="Times New Roman" w:hAnsi="Times New Roman" w:cs="Times New Roman"/>
                <w:b/>
                <w:bCs/>
                <w:color w:val="000000"/>
              </w:rPr>
              <w:t xml:space="preserve">OZNACZENIE W PROJEKCIE </w:t>
            </w:r>
            <w:r w:rsidRPr="00883CE7">
              <w:rPr>
                <w:rFonts w:ascii="Times New Roman" w:eastAsia="Times New Roman" w:hAnsi="Times New Roman" w:cs="Times New Roman"/>
                <w:b/>
                <w:bCs/>
                <w:color w:val="000000"/>
              </w:rPr>
              <w:t xml:space="preserve">rys. </w:t>
            </w:r>
            <w:r>
              <w:rPr>
                <w:rFonts w:ascii="Times New Roman" w:eastAsia="Times New Roman" w:hAnsi="Times New Roman" w:cs="Times New Roman"/>
                <w:b/>
                <w:bCs/>
                <w:color w:val="000000"/>
              </w:rPr>
              <w:t xml:space="preserve">NR </w:t>
            </w:r>
            <w:r w:rsidRPr="00883CE7">
              <w:rPr>
                <w:rFonts w:ascii="Times New Roman" w:eastAsia="Times New Roman" w:hAnsi="Times New Roman" w:cs="Times New Roman"/>
                <w:b/>
                <w:bCs/>
                <w:color w:val="000000"/>
              </w:rPr>
              <w:t>10.2</w:t>
            </w:r>
          </w:p>
        </w:tc>
        <w:tc>
          <w:tcPr>
            <w:tcW w:w="4208" w:type="dxa"/>
            <w:tcBorders>
              <w:top w:val="nil"/>
              <w:left w:val="single" w:sz="4" w:space="0" w:color="auto"/>
              <w:bottom w:val="single" w:sz="4" w:space="0" w:color="auto"/>
              <w:right w:val="single" w:sz="4" w:space="0" w:color="auto"/>
            </w:tcBorders>
            <w:shd w:val="clear" w:color="000000" w:fill="FFFFFF"/>
            <w:hideMark/>
          </w:tcPr>
          <w:p w:rsidR="00B46D66" w:rsidRPr="006175AE" w:rsidRDefault="00B46D66" w:rsidP="0088671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Zabudowę </w:t>
            </w:r>
            <w:r w:rsidRPr="006175AE">
              <w:rPr>
                <w:rFonts w:ascii="Times New Roman" w:eastAsia="Times New Roman" w:hAnsi="Times New Roman" w:cs="Times New Roman"/>
              </w:rPr>
              <w:t xml:space="preserve"> wykonać zgodnie z</w:t>
            </w:r>
            <w:r>
              <w:rPr>
                <w:rFonts w:ascii="Times New Roman" w:eastAsia="Times New Roman" w:hAnsi="Times New Roman" w:cs="Times New Roman"/>
              </w:rPr>
              <w:t xml:space="preserve">e szczegółami przedstawionymi na rysunkach technicznych, </w:t>
            </w:r>
            <w:r>
              <w:rPr>
                <w:rFonts w:ascii="Times New Roman" w:eastAsia="Times New Roman" w:hAnsi="Times New Roman" w:cs="Times New Roman"/>
              </w:rPr>
              <w:br/>
              <w:t>z uwzględnieniem następujących parametrów uzupełniających:</w:t>
            </w:r>
          </w:p>
          <w:p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zabudowa dolna</w:t>
            </w:r>
            <w:r w:rsidRPr="00C32C12">
              <w:rPr>
                <w:rFonts w:ascii="Times New Roman" w:eastAsia="Times New Roman" w:hAnsi="Times New Roman" w:cs="Times New Roman"/>
              </w:rPr>
              <w:t xml:space="preserve"> – biurko, zabudowa zlewów oraz szafki górne wiszące. </w:t>
            </w:r>
          </w:p>
          <w:p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grubość</w:t>
            </w:r>
            <w:r w:rsidRPr="00C32C12">
              <w:rPr>
                <w:rFonts w:ascii="Times New Roman" w:eastAsia="Times New Roman" w:hAnsi="Times New Roman" w:cs="Times New Roman"/>
              </w:rPr>
              <w:t xml:space="preserve"> płyty 2cm, </w:t>
            </w:r>
          </w:p>
          <w:p w:rsidR="00B46D66" w:rsidRPr="00C32C12" w:rsidRDefault="00B46D66" w:rsidP="0088671F">
            <w:pPr>
              <w:pStyle w:val="Akapitzlist"/>
              <w:numPr>
                <w:ilvl w:val="0"/>
                <w:numId w:val="25"/>
              </w:numPr>
              <w:spacing w:after="0" w:line="240" w:lineRule="auto"/>
              <w:ind w:left="169" w:hanging="142"/>
              <w:rPr>
                <w:rFonts w:ascii="Times New Roman" w:eastAsia="Times New Roman" w:hAnsi="Times New Roman" w:cs="Times New Roman"/>
              </w:rPr>
            </w:pPr>
            <w:r w:rsidRPr="00C32C12">
              <w:rPr>
                <w:rFonts w:ascii="Times New Roman" w:eastAsia="Times New Roman" w:hAnsi="Times New Roman" w:cs="Times New Roman"/>
                <w:b/>
              </w:rPr>
              <w:t>szuflady</w:t>
            </w:r>
            <w:r w:rsidRPr="00C32C12">
              <w:rPr>
                <w:rFonts w:ascii="Times New Roman" w:eastAsia="Times New Roman" w:hAnsi="Times New Roman" w:cs="Times New Roman"/>
              </w:rPr>
              <w:t xml:space="preserve"> na prowadnicach metalowych, </w:t>
            </w:r>
            <w:r>
              <w:rPr>
                <w:rFonts w:ascii="Times New Roman" w:eastAsia="Times New Roman" w:hAnsi="Times New Roman" w:cs="Times New Roman"/>
              </w:rPr>
              <w:br/>
            </w:r>
            <w:r w:rsidRPr="00C32C12">
              <w:rPr>
                <w:rFonts w:ascii="Times New Roman" w:eastAsia="Times New Roman" w:hAnsi="Times New Roman" w:cs="Times New Roman"/>
              </w:rPr>
              <w:t xml:space="preserve">z systemem </w:t>
            </w:r>
            <w:proofErr w:type="spellStart"/>
            <w:r w:rsidRPr="00C32C12">
              <w:rPr>
                <w:rFonts w:ascii="Times New Roman" w:eastAsia="Times New Roman" w:hAnsi="Times New Roman" w:cs="Times New Roman"/>
              </w:rPr>
              <w:t>samodomykającym</w:t>
            </w:r>
            <w:proofErr w:type="spellEnd"/>
          </w:p>
        </w:tc>
        <w:tc>
          <w:tcPr>
            <w:tcW w:w="4624" w:type="dxa"/>
            <w:tcBorders>
              <w:top w:val="single" w:sz="4" w:space="0" w:color="auto"/>
              <w:left w:val="nil"/>
              <w:bottom w:val="single" w:sz="4" w:space="0" w:color="auto"/>
              <w:right w:val="single" w:sz="4" w:space="0" w:color="auto"/>
            </w:tcBorders>
            <w:shd w:val="clear" w:color="000000" w:fill="FFFFFF"/>
            <w:noWrap/>
            <w:hideMark/>
          </w:tcPr>
          <w:p w:rsidR="00B46D66" w:rsidRPr="00747616" w:rsidRDefault="00B46D66" w:rsidP="0088671F">
            <w:pPr>
              <w:spacing w:after="0" w:line="240" w:lineRule="auto"/>
              <w:rPr>
                <w:rFonts w:ascii="Times New Roman" w:eastAsia="Times New Roman" w:hAnsi="Times New Roman" w:cs="Times New Roman"/>
                <w:b/>
                <w:bCs/>
                <w:color w:val="000000"/>
              </w:rPr>
            </w:pPr>
            <w:r w:rsidRPr="00390081">
              <w:rPr>
                <w:rFonts w:ascii="Times New Roman" w:eastAsia="Times New Roman" w:hAnsi="Times New Roman" w:cs="Times New Roman"/>
                <w:b/>
                <w:bCs/>
              </w:rPr>
              <w:t>WYKONAĆ ZGODNIE Z RYSUNKIEM 10</w:t>
            </w:r>
            <w:r>
              <w:rPr>
                <w:rFonts w:ascii="Times New Roman" w:eastAsia="Times New Roman" w:hAnsi="Times New Roman" w:cs="Times New Roman"/>
                <w:b/>
                <w:bCs/>
              </w:rPr>
              <w:t>.2</w:t>
            </w:r>
          </w:p>
        </w:tc>
        <w:tc>
          <w:tcPr>
            <w:tcW w:w="847" w:type="dxa"/>
            <w:tcBorders>
              <w:top w:val="single" w:sz="4" w:space="0" w:color="auto"/>
              <w:left w:val="nil"/>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2</w:t>
            </w:r>
          </w:p>
        </w:tc>
      </w:tr>
      <w:tr w:rsidR="00B46D66" w:rsidRPr="00747616" w:rsidTr="002E2ED9">
        <w:trPr>
          <w:trHeight w:val="4725"/>
        </w:trPr>
        <w:tc>
          <w:tcPr>
            <w:tcW w:w="635" w:type="dxa"/>
            <w:tcBorders>
              <w:top w:val="nil"/>
              <w:left w:val="single" w:sz="4" w:space="0" w:color="auto"/>
              <w:bottom w:val="single" w:sz="4" w:space="0" w:color="auto"/>
              <w:right w:val="single" w:sz="4" w:space="0" w:color="auto"/>
            </w:tcBorders>
            <w:shd w:val="clear" w:color="auto" w:fill="auto"/>
            <w:hideMark/>
          </w:tcPr>
          <w:p w:rsidR="00B46D66" w:rsidRPr="00C32C12" w:rsidRDefault="00B46D66" w:rsidP="0088671F">
            <w:pPr>
              <w:spacing w:after="0" w:line="240" w:lineRule="auto"/>
              <w:jc w:val="center"/>
              <w:rPr>
                <w:rFonts w:ascii="Times New Roman" w:eastAsia="Times New Roman" w:hAnsi="Times New Roman" w:cs="Times New Roman"/>
                <w:b/>
                <w:color w:val="000000"/>
                <w:sz w:val="24"/>
                <w:szCs w:val="24"/>
              </w:rPr>
            </w:pPr>
            <w:r w:rsidRPr="00C32C12">
              <w:rPr>
                <w:rFonts w:ascii="Times New Roman" w:eastAsia="Times New Roman" w:hAnsi="Times New Roman" w:cs="Times New Roman"/>
                <w:b/>
                <w:color w:val="000000"/>
                <w:sz w:val="24"/>
                <w:szCs w:val="24"/>
              </w:rPr>
              <w:lastRenderedPageBreak/>
              <w:t>14.</w:t>
            </w:r>
          </w:p>
        </w:tc>
        <w:tc>
          <w:tcPr>
            <w:tcW w:w="1824" w:type="dxa"/>
            <w:tcBorders>
              <w:top w:val="nil"/>
              <w:left w:val="nil"/>
              <w:bottom w:val="single" w:sz="4" w:space="0" w:color="auto"/>
              <w:right w:val="single" w:sz="4" w:space="0" w:color="auto"/>
            </w:tcBorders>
            <w:shd w:val="clear" w:color="000000" w:fill="FFFFFF"/>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SZAFKI WISZĄCE PRZECHOWYWANIE DEKORACJA</w:t>
            </w:r>
          </w:p>
        </w:tc>
        <w:tc>
          <w:tcPr>
            <w:tcW w:w="2946" w:type="dxa"/>
            <w:tcBorders>
              <w:top w:val="nil"/>
              <w:left w:val="nil"/>
              <w:bottom w:val="single" w:sz="4" w:space="0" w:color="auto"/>
              <w:right w:val="single" w:sz="4" w:space="0" w:color="auto"/>
            </w:tcBorders>
            <w:shd w:val="clear" w:color="000000" w:fill="FFFFFF"/>
          </w:tcPr>
          <w:p w:rsidR="00B46D66" w:rsidRPr="00C32C12" w:rsidRDefault="00B46D66" w:rsidP="0088671F">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SZAFKI WISZĄCE W GABINETACH LEKARSKICH OZNACZENIE W PROJEKCIE NR </w:t>
            </w:r>
            <w:r w:rsidRPr="00C32C12">
              <w:rPr>
                <w:rFonts w:ascii="Times New Roman" w:eastAsia="Times New Roman" w:hAnsi="Times New Roman" w:cs="Times New Roman"/>
                <w:b/>
              </w:rPr>
              <w:t>17,</w:t>
            </w:r>
            <w:r>
              <w:rPr>
                <w:rFonts w:ascii="Times New Roman" w:eastAsia="Times New Roman" w:hAnsi="Times New Roman" w:cs="Times New Roman"/>
                <w:b/>
              </w:rPr>
              <w:t xml:space="preserve"> </w:t>
            </w:r>
            <w:r w:rsidRPr="00C32C12">
              <w:rPr>
                <w:rFonts w:ascii="Times New Roman" w:eastAsia="Times New Roman" w:hAnsi="Times New Roman" w:cs="Times New Roman"/>
                <w:b/>
              </w:rPr>
              <w:t>19, 24,</w:t>
            </w:r>
            <w:r>
              <w:rPr>
                <w:rFonts w:ascii="Times New Roman" w:eastAsia="Times New Roman" w:hAnsi="Times New Roman" w:cs="Times New Roman"/>
                <w:b/>
              </w:rPr>
              <w:t xml:space="preserve"> </w:t>
            </w:r>
            <w:r w:rsidRPr="00C32C12">
              <w:rPr>
                <w:rFonts w:ascii="Times New Roman" w:eastAsia="Times New Roman" w:hAnsi="Times New Roman" w:cs="Times New Roman"/>
                <w:b/>
              </w:rPr>
              <w:t>26, rys. nr. 10.2</w:t>
            </w:r>
          </w:p>
        </w:tc>
        <w:tc>
          <w:tcPr>
            <w:tcW w:w="4208" w:type="dxa"/>
            <w:tcBorders>
              <w:top w:val="nil"/>
              <w:left w:val="single" w:sz="4" w:space="0" w:color="auto"/>
              <w:bottom w:val="single" w:sz="4" w:space="0" w:color="auto"/>
              <w:right w:val="single" w:sz="4" w:space="0" w:color="auto"/>
            </w:tcBorders>
            <w:shd w:val="clear" w:color="000000" w:fill="FFFFFF"/>
            <w:hideMark/>
          </w:tcPr>
          <w:p w:rsidR="00B46D66" w:rsidRDefault="00B46D66" w:rsidP="0088671F">
            <w:pPr>
              <w:spacing w:after="0" w:line="240" w:lineRule="auto"/>
              <w:rPr>
                <w:rFonts w:ascii="Times New Roman" w:eastAsia="Times New Roman" w:hAnsi="Times New Roman" w:cs="Times New Roman"/>
              </w:rPr>
            </w:pPr>
            <w:r w:rsidRPr="006175AE">
              <w:rPr>
                <w:rFonts w:ascii="Times New Roman" w:eastAsia="Times New Roman" w:hAnsi="Times New Roman" w:cs="Times New Roman"/>
              </w:rPr>
              <w:t>Mebel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Default="00B46D66" w:rsidP="0088671F">
            <w:pPr>
              <w:spacing w:after="0" w:line="240" w:lineRule="auto"/>
              <w:rPr>
                <w:rFonts w:ascii="Times New Roman" w:eastAsia="Times New Roman" w:hAnsi="Times New Roman" w:cs="Times New Roman"/>
              </w:rPr>
            </w:pPr>
            <w:r w:rsidRPr="00C32C12">
              <w:rPr>
                <w:rFonts w:ascii="Times New Roman" w:eastAsia="Times New Roman" w:hAnsi="Times New Roman" w:cs="Times New Roman"/>
                <w:b/>
              </w:rPr>
              <w:t>Fronty</w:t>
            </w:r>
            <w:r w:rsidRPr="004C1ABB">
              <w:rPr>
                <w:rFonts w:ascii="Times New Roman" w:eastAsia="Times New Roman" w:hAnsi="Times New Roman" w:cs="Times New Roman"/>
              </w:rPr>
              <w:t xml:space="preserve"> i wszystkie widoczne boki zabudowy płyta MDF</w:t>
            </w:r>
            <w:r>
              <w:rPr>
                <w:rFonts w:ascii="Times New Roman" w:eastAsia="Times New Roman" w:hAnsi="Times New Roman" w:cs="Times New Roman"/>
              </w:rPr>
              <w:t xml:space="preserve"> lakierowana, kolor z palety RAL</w:t>
            </w:r>
            <w:r w:rsidRPr="004C1ABB">
              <w:rPr>
                <w:rFonts w:ascii="Times New Roman" w:eastAsia="Times New Roman" w:hAnsi="Times New Roman" w:cs="Times New Roman"/>
                <w:b/>
                <w:bCs/>
              </w:rPr>
              <w:t>1. szafka z frontem zamykanym  2 sz</w:t>
            </w:r>
            <w:r w:rsidRPr="004C1ABB">
              <w:rPr>
                <w:rFonts w:ascii="Times New Roman" w:eastAsia="Times New Roman" w:hAnsi="Times New Roman" w:cs="Times New Roman"/>
              </w:rPr>
              <w:t>t. o wym</w:t>
            </w:r>
            <w:r>
              <w:rPr>
                <w:rFonts w:ascii="Times New Roman" w:eastAsia="Times New Roman" w:hAnsi="Times New Roman" w:cs="Times New Roman"/>
              </w:rPr>
              <w:t>iarach</w:t>
            </w:r>
            <w:r w:rsidRPr="004C1ABB">
              <w:rPr>
                <w:rFonts w:ascii="Times New Roman" w:eastAsia="Times New Roman" w:hAnsi="Times New Roman" w:cs="Times New Roman"/>
              </w:rPr>
              <w:t xml:space="preserve">.:       </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wys</w:t>
            </w:r>
            <w:r>
              <w:rPr>
                <w:rFonts w:ascii="Times New Roman" w:eastAsia="Times New Roman" w:hAnsi="Times New Roman" w:cs="Times New Roman"/>
              </w:rPr>
              <w:t>okość:</w:t>
            </w:r>
            <w:r w:rsidRPr="004C1ABB">
              <w:rPr>
                <w:rFonts w:ascii="Times New Roman" w:eastAsia="Times New Roman" w:hAnsi="Times New Roman" w:cs="Times New Roman"/>
              </w:rPr>
              <w:t xml:space="preserve">650mm, </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szer</w:t>
            </w:r>
            <w:r>
              <w:rPr>
                <w:rFonts w:ascii="Times New Roman" w:eastAsia="Times New Roman" w:hAnsi="Times New Roman" w:cs="Times New Roman"/>
              </w:rPr>
              <w:t xml:space="preserve">okość: </w:t>
            </w:r>
            <w:r w:rsidRPr="004C1ABB">
              <w:rPr>
                <w:rFonts w:ascii="Times New Roman" w:eastAsia="Times New Roman" w:hAnsi="Times New Roman" w:cs="Times New Roman"/>
              </w:rPr>
              <w:t>600mm,</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 xml:space="preserve"> gł</w:t>
            </w:r>
            <w:r>
              <w:rPr>
                <w:rFonts w:ascii="Times New Roman" w:eastAsia="Times New Roman" w:hAnsi="Times New Roman" w:cs="Times New Roman"/>
              </w:rPr>
              <w:t>ębokość</w:t>
            </w:r>
            <w:r w:rsidRPr="004C1ABB">
              <w:rPr>
                <w:rFonts w:ascii="Times New Roman" w:eastAsia="Times New Roman" w:hAnsi="Times New Roman" w:cs="Times New Roman"/>
              </w:rPr>
              <w:t xml:space="preserve"> 270</w:t>
            </w:r>
            <w:r>
              <w:rPr>
                <w:rFonts w:ascii="Times New Roman" w:eastAsia="Times New Roman" w:hAnsi="Times New Roman" w:cs="Times New Roman"/>
              </w:rPr>
              <w:t xml:space="preserve"> </w:t>
            </w:r>
            <w:r w:rsidRPr="004C1ABB">
              <w:rPr>
                <w:rFonts w:ascii="Times New Roman" w:eastAsia="Times New Roman" w:hAnsi="Times New Roman" w:cs="Times New Roman"/>
              </w:rPr>
              <w:t xml:space="preserve">mm,        </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 xml:space="preserve">półka </w:t>
            </w:r>
            <w:r>
              <w:rPr>
                <w:rFonts w:ascii="Times New Roman" w:eastAsia="Times New Roman" w:hAnsi="Times New Roman" w:cs="Times New Roman"/>
              </w:rPr>
              <w:t xml:space="preserve"> </w:t>
            </w:r>
            <w:r w:rsidRPr="004C1ABB">
              <w:rPr>
                <w:rFonts w:ascii="Times New Roman" w:eastAsia="Times New Roman" w:hAnsi="Times New Roman" w:cs="Times New Roman"/>
              </w:rPr>
              <w:t xml:space="preserve">wewnętrzna, zgodnie z rysunkiem.        </w:t>
            </w:r>
          </w:p>
          <w:p w:rsidR="00B46D66" w:rsidRPr="004C1ABB"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b/>
                <w:bCs/>
              </w:rPr>
              <w:t>2. półka otwarta 1 szt</w:t>
            </w:r>
            <w:r w:rsidRPr="004C1ABB">
              <w:rPr>
                <w:rFonts w:ascii="Times New Roman" w:eastAsia="Times New Roman" w:hAnsi="Times New Roman" w:cs="Times New Roman"/>
              </w:rPr>
              <w:t xml:space="preserve">.:  boki, półka i plecy </w:t>
            </w:r>
            <w:r>
              <w:rPr>
                <w:rFonts w:ascii="Times New Roman" w:eastAsia="Times New Roman" w:hAnsi="Times New Roman" w:cs="Times New Roman"/>
              </w:rPr>
              <w:t xml:space="preserve">płyta </w:t>
            </w:r>
            <w:proofErr w:type="spellStart"/>
            <w:r w:rsidRPr="00FB3B89">
              <w:rPr>
                <w:rFonts w:ascii="Times New Roman" w:eastAsia="Times New Roman" w:hAnsi="Times New Roman" w:cs="Times New Roman"/>
              </w:rPr>
              <w:t>mdf</w:t>
            </w:r>
            <w:proofErr w:type="spellEnd"/>
            <w:r w:rsidRPr="00FB3B89">
              <w:rPr>
                <w:rFonts w:ascii="Times New Roman" w:eastAsia="Times New Roman" w:hAnsi="Times New Roman" w:cs="Times New Roman"/>
              </w:rPr>
              <w:t xml:space="preserve"> lakierowana  gr.1cm.</w:t>
            </w:r>
            <w:r w:rsidRPr="004C1ABB">
              <w:rPr>
                <w:rFonts w:ascii="Times New Roman" w:eastAsia="Times New Roman" w:hAnsi="Times New Roman" w:cs="Times New Roman"/>
              </w:rPr>
              <w:t xml:space="preserve">   (zbieg mebla w </w:t>
            </w:r>
            <w:r>
              <w:rPr>
                <w:rFonts w:ascii="Times New Roman" w:eastAsia="Times New Roman" w:hAnsi="Times New Roman" w:cs="Times New Roman"/>
              </w:rPr>
              <w:t xml:space="preserve"> </w:t>
            </w:r>
            <w:r w:rsidRPr="004C1ABB">
              <w:rPr>
                <w:rFonts w:ascii="Times New Roman" w:eastAsia="Times New Roman" w:hAnsi="Times New Roman" w:cs="Times New Roman"/>
              </w:rPr>
              <w:t>narożniku zamaskowany blendą górn</w:t>
            </w:r>
            <w:r>
              <w:rPr>
                <w:rFonts w:ascii="Times New Roman" w:eastAsia="Times New Roman" w:hAnsi="Times New Roman" w:cs="Times New Roman"/>
              </w:rPr>
              <w:t>ą</w:t>
            </w:r>
            <w:r w:rsidRPr="004C1ABB">
              <w:rPr>
                <w:rFonts w:ascii="Times New Roman" w:eastAsia="Times New Roman" w:hAnsi="Times New Roman" w:cs="Times New Roman"/>
              </w:rPr>
              <w:t xml:space="preserve"> i doln</w:t>
            </w:r>
            <w:r>
              <w:rPr>
                <w:rFonts w:ascii="Times New Roman" w:eastAsia="Times New Roman" w:hAnsi="Times New Roman" w:cs="Times New Roman"/>
              </w:rPr>
              <w:t>ą</w:t>
            </w:r>
            <w:r w:rsidRPr="004C1ABB">
              <w:rPr>
                <w:rFonts w:ascii="Times New Roman" w:eastAsia="Times New Roman" w:hAnsi="Times New Roman" w:cs="Times New Roman"/>
              </w:rPr>
              <w:t xml:space="preserve"> w kolorze szafek z frontem)</w:t>
            </w:r>
          </w:p>
        </w:tc>
        <w:tc>
          <w:tcPr>
            <w:tcW w:w="4624" w:type="dxa"/>
            <w:tcBorders>
              <w:top w:val="single" w:sz="4" w:space="0" w:color="auto"/>
              <w:left w:val="nil"/>
              <w:bottom w:val="nil"/>
              <w:right w:val="single" w:sz="4" w:space="0" w:color="auto"/>
            </w:tcBorders>
            <w:shd w:val="clear" w:color="auto" w:fill="auto"/>
            <w:noWrap/>
            <w:vAlign w:val="bottom"/>
            <w:hideMark/>
          </w:tcPr>
          <w:p w:rsidR="00B46D66" w:rsidRPr="00747616" w:rsidRDefault="00B46D66" w:rsidP="0088671F">
            <w:pPr>
              <w:spacing w:after="0" w:line="240" w:lineRule="auto"/>
              <w:rPr>
                <w:rFonts w:ascii="Times New Roman" w:eastAsia="Times New Roman" w:hAnsi="Times New Roman" w:cs="Times New Roman"/>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5920"/>
            </w:tblGrid>
            <w:tr w:rsidR="00B46D66" w:rsidRPr="00747616" w:rsidTr="0088671F">
              <w:trPr>
                <w:trHeight w:val="4725"/>
                <w:tblCellSpacing w:w="0" w:type="dxa"/>
              </w:trPr>
              <w:tc>
                <w:tcPr>
                  <w:tcW w:w="5920" w:type="dxa"/>
                  <w:tcBorders>
                    <w:top w:val="single" w:sz="4" w:space="0" w:color="auto"/>
                    <w:left w:val="nil"/>
                    <w:bottom w:val="single" w:sz="4" w:space="0" w:color="auto"/>
                    <w:right w:val="single" w:sz="4" w:space="0" w:color="auto"/>
                  </w:tcBorders>
                  <w:shd w:val="clear" w:color="000000" w:fill="FFFFFF"/>
                  <w:hideMark/>
                </w:tcPr>
                <w:p w:rsidR="00B46D66" w:rsidRPr="00747616" w:rsidRDefault="00B46D66" w:rsidP="006A3115">
                  <w:pPr>
                    <w:framePr w:hSpace="141" w:wrap="around" w:vAnchor="text" w:hAnchor="text" w:x="-359" w:y="1"/>
                    <w:spacing w:after="0" w:line="240" w:lineRule="auto"/>
                    <w:suppressOverlap/>
                    <w:jc w:val="center"/>
                    <w:rPr>
                      <w:rFonts w:ascii="Times New Roman" w:eastAsia="Times New Roman" w:hAnsi="Times New Roman" w:cs="Times New Roman"/>
                      <w:b/>
                      <w:bCs/>
                      <w:sz w:val="18"/>
                      <w:szCs w:val="18"/>
                    </w:rPr>
                  </w:pPr>
                  <w:r>
                    <w:rPr>
                      <w:rFonts w:ascii="Times New Roman" w:eastAsia="Times New Roman" w:hAnsi="Times New Roman" w:cs="Times New Roman"/>
                      <w:b/>
                      <w:bCs/>
                      <w:noProof/>
                      <w:sz w:val="18"/>
                      <w:szCs w:val="18"/>
                    </w:rPr>
                    <w:drawing>
                      <wp:anchor distT="0" distB="0" distL="114300" distR="114300" simplePos="0" relativeHeight="251661824" behindDoc="0" locked="0" layoutInCell="1" allowOverlap="1">
                        <wp:simplePos x="0" y="0"/>
                        <wp:positionH relativeFrom="column">
                          <wp:posOffset>90888</wp:posOffset>
                        </wp:positionH>
                        <wp:positionV relativeFrom="paragraph">
                          <wp:posOffset>143400</wp:posOffset>
                        </wp:positionV>
                        <wp:extent cx="2483706" cy="2679589"/>
                        <wp:effectExtent l="19050" t="0" r="0" b="0"/>
                        <wp:wrapNone/>
                        <wp:docPr id="10" name="Obraz 41"/>
                        <wp:cNvGraphicFramePr/>
                        <a:graphic xmlns:a="http://schemas.openxmlformats.org/drawingml/2006/main">
                          <a:graphicData uri="http://schemas.openxmlformats.org/drawingml/2006/picture">
                            <pic:pic xmlns:pic="http://schemas.openxmlformats.org/drawingml/2006/picture">
                              <pic:nvPicPr>
                                <pic:cNvPr id="8254" name="Obraz 41"/>
                                <pic:cNvPicPr>
                                  <a:picLocks noChangeAspect="1"/>
                                </pic:cNvPicPr>
                              </pic:nvPicPr>
                              <pic:blipFill>
                                <a:blip r:embed="rId13" cstate="print"/>
                                <a:srcRect l="28104" r="13512"/>
                                <a:stretch>
                                  <a:fillRect/>
                                </a:stretch>
                              </pic:blipFill>
                              <pic:spPr bwMode="auto">
                                <a:xfrm>
                                  <a:off x="0" y="0"/>
                                  <a:ext cx="2483707" cy="2679590"/>
                                </a:xfrm>
                                <a:prstGeom prst="rect">
                                  <a:avLst/>
                                </a:prstGeom>
                                <a:noFill/>
                                <a:ln w="9525">
                                  <a:noFill/>
                                  <a:miter lim="800000"/>
                                  <a:headEnd/>
                                  <a:tailEnd/>
                                </a:ln>
                              </pic:spPr>
                            </pic:pic>
                          </a:graphicData>
                        </a:graphic>
                      </wp:anchor>
                    </w:drawing>
                  </w:r>
                  <w:r w:rsidRPr="00747616">
                    <w:rPr>
                      <w:rFonts w:ascii="Times New Roman" w:eastAsia="Times New Roman" w:hAnsi="Times New Roman" w:cs="Times New Roman"/>
                      <w:b/>
                      <w:bCs/>
                      <w:sz w:val="18"/>
                      <w:szCs w:val="18"/>
                    </w:rPr>
                    <w:t> </w:t>
                  </w:r>
                </w:p>
              </w:tc>
            </w:tr>
          </w:tbl>
          <w:p w:rsidR="00B46D66" w:rsidRPr="00747616" w:rsidRDefault="00B46D66" w:rsidP="0088671F">
            <w:pPr>
              <w:spacing w:after="0" w:line="240" w:lineRule="auto"/>
              <w:rPr>
                <w:rFonts w:ascii="Times New Roman" w:eastAsia="Times New Roman" w:hAnsi="Times New Roman" w:cs="Times New Roman"/>
                <w:color w:val="000000"/>
              </w:rPr>
            </w:pPr>
          </w:p>
        </w:tc>
        <w:tc>
          <w:tcPr>
            <w:tcW w:w="847" w:type="dxa"/>
            <w:tcBorders>
              <w:top w:val="single" w:sz="4" w:space="0" w:color="auto"/>
              <w:left w:val="single" w:sz="4" w:space="0" w:color="auto"/>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3</w:t>
            </w:r>
          </w:p>
        </w:tc>
      </w:tr>
      <w:tr w:rsidR="00B46D66" w:rsidRPr="00747616" w:rsidTr="002E2ED9">
        <w:trPr>
          <w:trHeight w:val="1575"/>
        </w:trPr>
        <w:tc>
          <w:tcPr>
            <w:tcW w:w="635" w:type="dxa"/>
            <w:tcBorders>
              <w:top w:val="nil"/>
              <w:left w:val="single" w:sz="4" w:space="0" w:color="auto"/>
              <w:bottom w:val="single" w:sz="4" w:space="0" w:color="auto"/>
              <w:right w:val="single" w:sz="4" w:space="0" w:color="auto"/>
            </w:tcBorders>
            <w:shd w:val="clear" w:color="auto" w:fill="auto"/>
            <w:hideMark/>
          </w:tcPr>
          <w:p w:rsidR="00B46D66" w:rsidRPr="00C32C12" w:rsidRDefault="00B46D66" w:rsidP="0088671F">
            <w:pPr>
              <w:spacing w:after="0" w:line="240" w:lineRule="auto"/>
              <w:jc w:val="center"/>
              <w:rPr>
                <w:rFonts w:ascii="Times New Roman" w:eastAsia="Times New Roman" w:hAnsi="Times New Roman" w:cs="Times New Roman"/>
                <w:b/>
                <w:color w:val="000000"/>
                <w:sz w:val="24"/>
                <w:szCs w:val="24"/>
              </w:rPr>
            </w:pPr>
            <w:r w:rsidRPr="00C32C12">
              <w:rPr>
                <w:rFonts w:ascii="Times New Roman" w:eastAsia="Times New Roman" w:hAnsi="Times New Roman" w:cs="Times New Roman"/>
                <w:b/>
                <w:color w:val="000000"/>
                <w:sz w:val="24"/>
                <w:szCs w:val="24"/>
              </w:rPr>
              <w:t>15.</w:t>
            </w:r>
          </w:p>
        </w:tc>
        <w:tc>
          <w:tcPr>
            <w:tcW w:w="1824" w:type="dxa"/>
            <w:tcBorders>
              <w:top w:val="nil"/>
              <w:left w:val="nil"/>
              <w:bottom w:val="single" w:sz="4" w:space="0" w:color="auto"/>
              <w:right w:val="single" w:sz="4" w:space="0" w:color="auto"/>
            </w:tcBorders>
            <w:shd w:val="clear" w:color="000000" w:fill="FFFFFF"/>
            <w:hideMark/>
          </w:tcPr>
          <w:p w:rsidR="00B46D66" w:rsidRPr="00883CE7" w:rsidRDefault="00B46D66" w:rsidP="0088671F">
            <w:pPr>
              <w:spacing w:after="0" w:line="240" w:lineRule="auto"/>
              <w:rPr>
                <w:rFonts w:ascii="Times New Roman" w:eastAsia="Times New Roman" w:hAnsi="Times New Roman" w:cs="Times New Roman"/>
                <w:b/>
                <w:bCs/>
              </w:rPr>
            </w:pPr>
            <w:r w:rsidRPr="00883CE7">
              <w:rPr>
                <w:rFonts w:ascii="Times New Roman" w:eastAsia="Times New Roman" w:hAnsi="Times New Roman" w:cs="Times New Roman"/>
                <w:b/>
                <w:bCs/>
              </w:rPr>
              <w:t xml:space="preserve">SZAFKI WISZĄCE </w:t>
            </w:r>
            <w:r>
              <w:rPr>
                <w:rFonts w:ascii="Times New Roman" w:eastAsia="Times New Roman" w:hAnsi="Times New Roman" w:cs="Times New Roman"/>
                <w:b/>
                <w:bCs/>
              </w:rPr>
              <w:t>ZABUDOWA W POMIESZCZENIU NR 36</w:t>
            </w:r>
          </w:p>
        </w:tc>
        <w:tc>
          <w:tcPr>
            <w:tcW w:w="2946" w:type="dxa"/>
            <w:tcBorders>
              <w:top w:val="nil"/>
              <w:left w:val="nil"/>
              <w:bottom w:val="single" w:sz="4" w:space="0" w:color="auto"/>
              <w:right w:val="single" w:sz="4" w:space="0" w:color="auto"/>
            </w:tcBorders>
            <w:shd w:val="clear" w:color="000000" w:fill="FFFFFF"/>
          </w:tcPr>
          <w:p w:rsidR="00B46D66" w:rsidRPr="004C1ABB" w:rsidRDefault="00B46D66" w:rsidP="0088671F">
            <w:pPr>
              <w:spacing w:after="0" w:line="240" w:lineRule="auto"/>
              <w:rPr>
                <w:rFonts w:ascii="Times New Roman" w:eastAsia="Times New Roman" w:hAnsi="Times New Roman" w:cs="Times New Roman"/>
              </w:rPr>
            </w:pPr>
            <w:r>
              <w:rPr>
                <w:rFonts w:ascii="Times New Roman" w:eastAsia="Times New Roman" w:hAnsi="Times New Roman" w:cs="Times New Roman"/>
                <w:b/>
                <w:bCs/>
              </w:rPr>
              <w:t>ZABUDOWA 1.7 OZNACZENIE W PROJEKCIE</w:t>
            </w:r>
            <w:r w:rsidRPr="00747616">
              <w:rPr>
                <w:rFonts w:ascii="Times New Roman" w:eastAsia="Times New Roman" w:hAnsi="Times New Roman" w:cs="Times New Roman"/>
                <w:b/>
                <w:bCs/>
              </w:rPr>
              <w:t xml:space="preserve"> rys. </w:t>
            </w:r>
            <w:r>
              <w:rPr>
                <w:rFonts w:ascii="Times New Roman" w:eastAsia="Times New Roman" w:hAnsi="Times New Roman" w:cs="Times New Roman"/>
                <w:b/>
                <w:bCs/>
              </w:rPr>
              <w:t xml:space="preserve">NR </w:t>
            </w:r>
            <w:r w:rsidRPr="00747616">
              <w:rPr>
                <w:rFonts w:ascii="Times New Roman" w:eastAsia="Times New Roman" w:hAnsi="Times New Roman" w:cs="Times New Roman"/>
                <w:b/>
                <w:bCs/>
              </w:rPr>
              <w:t>10</w:t>
            </w:r>
            <w:r>
              <w:rPr>
                <w:rFonts w:ascii="Times New Roman" w:eastAsia="Times New Roman" w:hAnsi="Times New Roman" w:cs="Times New Roman"/>
                <w:b/>
                <w:bCs/>
              </w:rPr>
              <w:t>.1</w:t>
            </w:r>
          </w:p>
        </w:tc>
        <w:tc>
          <w:tcPr>
            <w:tcW w:w="4208" w:type="dxa"/>
            <w:tcBorders>
              <w:top w:val="nil"/>
              <w:left w:val="single" w:sz="4" w:space="0" w:color="auto"/>
              <w:bottom w:val="single" w:sz="4" w:space="0" w:color="auto"/>
              <w:right w:val="single" w:sz="4" w:space="0" w:color="auto"/>
            </w:tcBorders>
            <w:shd w:val="clear" w:color="000000" w:fill="FFFFFF"/>
            <w:hideMark/>
          </w:tcPr>
          <w:p w:rsidR="00B46D66" w:rsidRDefault="00B46D66" w:rsidP="0088671F">
            <w:pPr>
              <w:spacing w:after="0" w:line="240" w:lineRule="auto"/>
              <w:rPr>
                <w:rFonts w:ascii="Times New Roman" w:eastAsia="Times New Roman" w:hAnsi="Times New Roman" w:cs="Times New Roman"/>
              </w:rPr>
            </w:pPr>
            <w:r w:rsidRPr="006175AE">
              <w:rPr>
                <w:rFonts w:ascii="Times New Roman" w:eastAsia="Times New Roman" w:hAnsi="Times New Roman" w:cs="Times New Roman"/>
              </w:rPr>
              <w:t>Mebel wykonać zgodnie z</w:t>
            </w:r>
            <w:r>
              <w:rPr>
                <w:rFonts w:ascii="Times New Roman" w:eastAsia="Times New Roman" w:hAnsi="Times New Roman" w:cs="Times New Roman"/>
              </w:rPr>
              <w:t>e szczegółami przedstawionymi na rysunkach technicznych, z uwzględnieniem następujących parametrów uzupełniających</w:t>
            </w:r>
          </w:p>
          <w:p w:rsidR="00B46D66"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szafk</w:t>
            </w:r>
            <w:r>
              <w:rPr>
                <w:rFonts w:ascii="Times New Roman" w:eastAsia="Times New Roman" w:hAnsi="Times New Roman" w:cs="Times New Roman"/>
              </w:rPr>
              <w:t>i</w:t>
            </w:r>
            <w:r w:rsidRPr="004C1ABB">
              <w:rPr>
                <w:rFonts w:ascii="Times New Roman" w:eastAsia="Times New Roman" w:hAnsi="Times New Roman" w:cs="Times New Roman"/>
              </w:rPr>
              <w:t xml:space="preserve"> </w:t>
            </w:r>
            <w:proofErr w:type="spellStart"/>
            <w:r w:rsidRPr="004C1ABB">
              <w:rPr>
                <w:rFonts w:ascii="Times New Roman" w:eastAsia="Times New Roman" w:hAnsi="Times New Roman" w:cs="Times New Roman"/>
              </w:rPr>
              <w:t>nadblatow</w:t>
            </w:r>
            <w:r>
              <w:rPr>
                <w:rFonts w:ascii="Times New Roman" w:eastAsia="Times New Roman" w:hAnsi="Times New Roman" w:cs="Times New Roman"/>
              </w:rPr>
              <w:t>e</w:t>
            </w:r>
            <w:proofErr w:type="spellEnd"/>
            <w:r w:rsidRPr="004C1ABB">
              <w:rPr>
                <w:rFonts w:ascii="Times New Roman" w:eastAsia="Times New Roman" w:hAnsi="Times New Roman" w:cs="Times New Roman"/>
              </w:rPr>
              <w:t xml:space="preserve"> wieszan</w:t>
            </w:r>
            <w:r>
              <w:rPr>
                <w:rFonts w:ascii="Times New Roman" w:eastAsia="Times New Roman" w:hAnsi="Times New Roman" w:cs="Times New Roman"/>
              </w:rPr>
              <w:t>e</w:t>
            </w:r>
            <w:r w:rsidRPr="004C1ABB">
              <w:rPr>
                <w:rFonts w:ascii="Times New Roman" w:eastAsia="Times New Roman" w:hAnsi="Times New Roman" w:cs="Times New Roman"/>
              </w:rPr>
              <w:t>, jednodrzwiow</w:t>
            </w:r>
            <w:r>
              <w:rPr>
                <w:rFonts w:ascii="Times New Roman" w:eastAsia="Times New Roman" w:hAnsi="Times New Roman" w:cs="Times New Roman"/>
              </w:rPr>
              <w:t>e</w:t>
            </w:r>
            <w:r w:rsidRPr="004C1ABB">
              <w:rPr>
                <w:rFonts w:ascii="Times New Roman" w:eastAsia="Times New Roman" w:hAnsi="Times New Roman" w:cs="Times New Roman"/>
              </w:rPr>
              <w:t xml:space="preserve"> z frontem pełnym, wewnątrz półka, </w:t>
            </w:r>
          </w:p>
          <w:p w:rsidR="00B46D66" w:rsidRPr="004C1ABB" w:rsidRDefault="00B46D66" w:rsidP="0088671F">
            <w:pPr>
              <w:spacing w:after="0" w:line="240" w:lineRule="auto"/>
              <w:rPr>
                <w:rFonts w:ascii="Times New Roman" w:eastAsia="Times New Roman" w:hAnsi="Times New Roman" w:cs="Times New Roman"/>
              </w:rPr>
            </w:pPr>
            <w:r w:rsidRPr="004C1ABB">
              <w:rPr>
                <w:rFonts w:ascii="Times New Roman" w:eastAsia="Times New Roman" w:hAnsi="Times New Roman" w:cs="Times New Roman"/>
              </w:rPr>
              <w:t>wymiary: szer. 600mm, wys.800mm, głębokość 300mm, kolor biały</w:t>
            </w:r>
          </w:p>
        </w:tc>
        <w:tc>
          <w:tcPr>
            <w:tcW w:w="4624" w:type="dxa"/>
            <w:tcBorders>
              <w:top w:val="nil"/>
              <w:left w:val="nil"/>
              <w:bottom w:val="single" w:sz="4" w:space="0" w:color="auto"/>
              <w:right w:val="single" w:sz="4" w:space="0" w:color="auto"/>
            </w:tcBorders>
            <w:shd w:val="clear" w:color="000000" w:fill="FFFFFF"/>
            <w:hideMark/>
          </w:tcPr>
          <w:p w:rsidR="00B46D66" w:rsidRPr="00747616" w:rsidRDefault="00844991" w:rsidP="0084499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847" w:type="dxa"/>
            <w:tcBorders>
              <w:top w:val="nil"/>
              <w:left w:val="nil"/>
              <w:bottom w:val="single" w:sz="4" w:space="0" w:color="auto"/>
              <w:right w:val="single" w:sz="4" w:space="0" w:color="auto"/>
            </w:tcBorders>
            <w:shd w:val="clear" w:color="000000" w:fill="FFFFFF"/>
            <w:hideMark/>
          </w:tcPr>
          <w:p w:rsidR="00B46D66" w:rsidRPr="00747616" w:rsidRDefault="00B46D66" w:rsidP="0088671F">
            <w:pPr>
              <w:spacing w:after="0" w:line="240" w:lineRule="auto"/>
              <w:jc w:val="center"/>
              <w:rPr>
                <w:rFonts w:ascii="Times New Roman" w:eastAsia="Times New Roman" w:hAnsi="Times New Roman" w:cs="Times New Roman"/>
                <w:b/>
                <w:bCs/>
                <w:sz w:val="20"/>
                <w:szCs w:val="20"/>
              </w:rPr>
            </w:pPr>
            <w:r w:rsidRPr="00747616">
              <w:rPr>
                <w:rFonts w:ascii="Times New Roman" w:eastAsia="Times New Roman" w:hAnsi="Times New Roman" w:cs="Times New Roman"/>
                <w:b/>
                <w:bCs/>
                <w:sz w:val="20"/>
                <w:szCs w:val="20"/>
              </w:rPr>
              <w:t>3</w:t>
            </w:r>
          </w:p>
        </w:tc>
      </w:tr>
    </w:tbl>
    <w:p w:rsidR="003026E2" w:rsidRDefault="003026E2" w:rsidP="003026E2">
      <w:pPr>
        <w:spacing w:after="60" w:line="240" w:lineRule="auto"/>
        <w:ind w:left="425" w:hanging="65"/>
        <w:jc w:val="both"/>
        <w:outlineLvl w:val="1"/>
        <w:rPr>
          <w:rFonts w:ascii="Times New Roman" w:eastAsia="Times New Roman" w:hAnsi="Times New Roman" w:cs="Times New Roman"/>
          <w:bCs/>
          <w:iCs/>
          <w:sz w:val="24"/>
          <w:szCs w:val="24"/>
        </w:rPr>
      </w:pPr>
    </w:p>
    <w:p w:rsidR="003026E2" w:rsidRPr="003026E2" w:rsidRDefault="003026E2" w:rsidP="003026E2">
      <w:pPr>
        <w:spacing w:after="60" w:line="240" w:lineRule="auto"/>
        <w:ind w:left="425" w:hanging="65"/>
        <w:jc w:val="both"/>
        <w:outlineLvl w:val="1"/>
        <w:rPr>
          <w:rFonts w:ascii="Times New Roman" w:eastAsia="Times New Roman" w:hAnsi="Times New Roman" w:cs="Times New Roman"/>
          <w:bCs/>
          <w:iCs/>
          <w:sz w:val="24"/>
          <w:szCs w:val="24"/>
        </w:rPr>
      </w:pPr>
      <w:r w:rsidRPr="003026E2">
        <w:rPr>
          <w:rFonts w:ascii="Times New Roman" w:eastAsia="Times New Roman" w:hAnsi="Times New Roman" w:cs="Times New Roman"/>
          <w:bCs/>
          <w:iCs/>
          <w:sz w:val="24"/>
          <w:szCs w:val="24"/>
        </w:rPr>
        <w:t>W każdym przypadku opisania przedmiotu zamówienia za pomocą norm, aprobat, specyfikacji technicznych i systemów odniesienia Zamawiający dopuszcza rozwiązania równoważne opisywanym. Wykonawca, który powołuje się na rozwiązania równoważne rozwiązaniom opisywanym przez Zamawiającego, jest obowiązany wykazać, że oferowane przez niego dostawy spełniają wymagania określone przez Zamawiającego.</w:t>
      </w:r>
    </w:p>
    <w:p w:rsidR="00B9694B" w:rsidRPr="00B003A7" w:rsidRDefault="003026E2" w:rsidP="003026E2">
      <w:pPr>
        <w:spacing w:after="0" w:line="240" w:lineRule="auto"/>
        <w:jc w:val="both"/>
        <w:rPr>
          <w:rFonts w:ascii="Times New Roman" w:hAnsi="Times New Roman" w:cs="Times New Roman"/>
        </w:rPr>
      </w:pPr>
      <w:r>
        <w:rPr>
          <w:rFonts w:ascii="Times New Roman" w:eastAsia="Times New Roman" w:hAnsi="Times New Roman" w:cs="Times New Roman"/>
          <w:sz w:val="24"/>
          <w:szCs w:val="24"/>
        </w:rPr>
        <w:t xml:space="preserve">       </w:t>
      </w:r>
      <w:r w:rsidRPr="003026E2">
        <w:rPr>
          <w:rFonts w:ascii="Times New Roman" w:eastAsia="Times New Roman" w:hAnsi="Times New Roman" w:cs="Times New Roman"/>
          <w:sz w:val="24"/>
          <w:szCs w:val="24"/>
        </w:rPr>
        <w:t xml:space="preserve">Jeżeli w opisie przedmiotu zamówienia podano nazwy materiałów, produktów, producentów lub konkretne rozwiązania techniczne to </w:t>
      </w:r>
      <w:r>
        <w:rPr>
          <w:rFonts w:ascii="Times New Roman" w:eastAsia="Times New Roman" w:hAnsi="Times New Roman" w:cs="Times New Roman"/>
          <w:sz w:val="24"/>
          <w:szCs w:val="24"/>
        </w:rPr>
        <w:br/>
        <w:t xml:space="preserve">       należy </w:t>
      </w:r>
      <w:r w:rsidRPr="003026E2">
        <w:rPr>
          <w:rFonts w:ascii="Times New Roman" w:eastAsia="Times New Roman" w:hAnsi="Times New Roman" w:cs="Times New Roman"/>
          <w:sz w:val="24"/>
          <w:szCs w:val="24"/>
        </w:rPr>
        <w:t xml:space="preserve">taktować to jedynie jako określenie pożądanego standardu i jakości. We wszystkich takich sytuacjach wykonawca może </w:t>
      </w:r>
      <w:r>
        <w:rPr>
          <w:rFonts w:ascii="Times New Roman" w:eastAsia="Times New Roman" w:hAnsi="Times New Roman" w:cs="Times New Roman"/>
          <w:sz w:val="24"/>
          <w:szCs w:val="24"/>
        </w:rPr>
        <w:br/>
        <w:t xml:space="preserve">       </w:t>
      </w:r>
      <w:r w:rsidRPr="003026E2">
        <w:rPr>
          <w:rFonts w:ascii="Times New Roman" w:eastAsia="Times New Roman" w:hAnsi="Times New Roman" w:cs="Times New Roman"/>
          <w:sz w:val="24"/>
          <w:szCs w:val="24"/>
        </w:rPr>
        <w:t xml:space="preserve">zaoferować materiały, produkty lub urządzenia równoważne pod względem parametrów technicznych, jakościowych, funkcjonalnych </w:t>
      </w:r>
      <w:r>
        <w:rPr>
          <w:rFonts w:ascii="Times New Roman" w:eastAsia="Times New Roman" w:hAnsi="Times New Roman" w:cs="Times New Roman"/>
          <w:sz w:val="24"/>
          <w:szCs w:val="24"/>
        </w:rPr>
        <w:br/>
        <w:t xml:space="preserve">       </w:t>
      </w:r>
      <w:r w:rsidRPr="003026E2">
        <w:rPr>
          <w:rFonts w:ascii="Times New Roman" w:eastAsia="Times New Roman" w:hAnsi="Times New Roman" w:cs="Times New Roman"/>
          <w:sz w:val="24"/>
          <w:szCs w:val="24"/>
        </w:rPr>
        <w:t>oraz użytkowych.</w:t>
      </w:r>
    </w:p>
    <w:sectPr w:rsidR="00B9694B" w:rsidRPr="00B003A7" w:rsidSect="00B6766E">
      <w:footerReference w:type="default" r:id="rId14"/>
      <w:pgSz w:w="16838" w:h="11906" w:orient="landscape"/>
      <w:pgMar w:top="709" w:right="1417"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A5D" w:rsidRDefault="005C5A5D" w:rsidP="006175AE">
      <w:pPr>
        <w:spacing w:after="0" w:line="240" w:lineRule="auto"/>
      </w:pPr>
      <w:r>
        <w:separator/>
      </w:r>
    </w:p>
  </w:endnote>
  <w:endnote w:type="continuationSeparator" w:id="0">
    <w:p w:rsidR="005C5A5D" w:rsidRDefault="005C5A5D" w:rsidP="0061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0548"/>
      <w:docPartObj>
        <w:docPartGallery w:val="Page Numbers (Bottom of Page)"/>
        <w:docPartUnique/>
      </w:docPartObj>
    </w:sdtPr>
    <w:sdtEndPr>
      <w:rPr>
        <w:rFonts w:ascii="Times New Roman" w:hAnsi="Times New Roman" w:cs="Times New Roman"/>
      </w:rPr>
    </w:sdtEndPr>
    <w:sdtContent>
      <w:p w:rsidR="00F7212E" w:rsidRPr="006175AE" w:rsidRDefault="00913638">
        <w:pPr>
          <w:pStyle w:val="Stopka"/>
          <w:jc w:val="right"/>
          <w:rPr>
            <w:rFonts w:ascii="Times New Roman" w:hAnsi="Times New Roman" w:cs="Times New Roman"/>
          </w:rPr>
        </w:pPr>
        <w:r w:rsidRPr="006175AE">
          <w:rPr>
            <w:rFonts w:ascii="Times New Roman" w:hAnsi="Times New Roman" w:cs="Times New Roman"/>
          </w:rPr>
          <w:fldChar w:fldCharType="begin"/>
        </w:r>
        <w:r w:rsidR="00F7212E" w:rsidRPr="006175AE">
          <w:rPr>
            <w:rFonts w:ascii="Times New Roman" w:hAnsi="Times New Roman" w:cs="Times New Roman"/>
          </w:rPr>
          <w:instrText xml:space="preserve"> PAGE   \* MERGEFORMAT </w:instrText>
        </w:r>
        <w:r w:rsidRPr="006175AE">
          <w:rPr>
            <w:rFonts w:ascii="Times New Roman" w:hAnsi="Times New Roman" w:cs="Times New Roman"/>
          </w:rPr>
          <w:fldChar w:fldCharType="separate"/>
        </w:r>
        <w:r w:rsidR="006A3115">
          <w:rPr>
            <w:rFonts w:ascii="Times New Roman" w:hAnsi="Times New Roman" w:cs="Times New Roman"/>
            <w:noProof/>
          </w:rPr>
          <w:t>8</w:t>
        </w:r>
        <w:r w:rsidRPr="006175AE">
          <w:rPr>
            <w:rFonts w:ascii="Times New Roman" w:hAnsi="Times New Roman" w:cs="Times New Roman"/>
          </w:rPr>
          <w:fldChar w:fldCharType="end"/>
        </w:r>
      </w:p>
    </w:sdtContent>
  </w:sdt>
  <w:p w:rsidR="00F7212E" w:rsidRDefault="00F7212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A5D" w:rsidRDefault="005C5A5D" w:rsidP="006175AE">
      <w:pPr>
        <w:spacing w:after="0" w:line="240" w:lineRule="auto"/>
      </w:pPr>
      <w:r>
        <w:separator/>
      </w:r>
    </w:p>
  </w:footnote>
  <w:footnote w:type="continuationSeparator" w:id="0">
    <w:p w:rsidR="005C5A5D" w:rsidRDefault="005C5A5D" w:rsidP="006175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C50AF"/>
    <w:multiLevelType w:val="hybridMultilevel"/>
    <w:tmpl w:val="3806C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1066F8"/>
    <w:multiLevelType w:val="hybridMultilevel"/>
    <w:tmpl w:val="0BB43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96751A"/>
    <w:multiLevelType w:val="hybridMultilevel"/>
    <w:tmpl w:val="8D36D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2D7E16"/>
    <w:multiLevelType w:val="hybridMultilevel"/>
    <w:tmpl w:val="CB121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181054"/>
    <w:multiLevelType w:val="hybridMultilevel"/>
    <w:tmpl w:val="56EE78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C13E4A"/>
    <w:multiLevelType w:val="hybridMultilevel"/>
    <w:tmpl w:val="BD8C31BC"/>
    <w:lvl w:ilvl="0" w:tplc="46F219F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D46598"/>
    <w:multiLevelType w:val="hybridMultilevel"/>
    <w:tmpl w:val="6E7E3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F353B7"/>
    <w:multiLevelType w:val="hybridMultilevel"/>
    <w:tmpl w:val="318C44A4"/>
    <w:lvl w:ilvl="0" w:tplc="D1E4AEE0">
      <w:start w:val="1"/>
      <w:numFmt w:val="lowerLetter"/>
      <w:lvlText w:val="%1)"/>
      <w:lvlJc w:val="left"/>
      <w:pPr>
        <w:ind w:left="1365" w:hanging="360"/>
      </w:pPr>
      <w:rPr>
        <w:rFonts w:ascii="Times New Roman" w:hAnsi="Times New Roman" w:cs="Times New Roman" w:hint="default"/>
        <w:b/>
      </w:rPr>
    </w:lvl>
    <w:lvl w:ilvl="1" w:tplc="04150019" w:tentative="1">
      <w:start w:val="1"/>
      <w:numFmt w:val="lowerLetter"/>
      <w:lvlText w:val="%2."/>
      <w:lvlJc w:val="left"/>
      <w:pPr>
        <w:ind w:left="2085" w:hanging="360"/>
      </w:pPr>
    </w:lvl>
    <w:lvl w:ilvl="2" w:tplc="0415001B" w:tentative="1">
      <w:start w:val="1"/>
      <w:numFmt w:val="lowerRoman"/>
      <w:lvlText w:val="%3."/>
      <w:lvlJc w:val="right"/>
      <w:pPr>
        <w:ind w:left="2805" w:hanging="180"/>
      </w:pPr>
    </w:lvl>
    <w:lvl w:ilvl="3" w:tplc="0415000F" w:tentative="1">
      <w:start w:val="1"/>
      <w:numFmt w:val="decimal"/>
      <w:lvlText w:val="%4."/>
      <w:lvlJc w:val="left"/>
      <w:pPr>
        <w:ind w:left="3525" w:hanging="360"/>
      </w:pPr>
    </w:lvl>
    <w:lvl w:ilvl="4" w:tplc="04150019" w:tentative="1">
      <w:start w:val="1"/>
      <w:numFmt w:val="lowerLetter"/>
      <w:lvlText w:val="%5."/>
      <w:lvlJc w:val="left"/>
      <w:pPr>
        <w:ind w:left="4245" w:hanging="360"/>
      </w:pPr>
    </w:lvl>
    <w:lvl w:ilvl="5" w:tplc="0415001B" w:tentative="1">
      <w:start w:val="1"/>
      <w:numFmt w:val="lowerRoman"/>
      <w:lvlText w:val="%6."/>
      <w:lvlJc w:val="right"/>
      <w:pPr>
        <w:ind w:left="4965" w:hanging="180"/>
      </w:pPr>
    </w:lvl>
    <w:lvl w:ilvl="6" w:tplc="0415000F" w:tentative="1">
      <w:start w:val="1"/>
      <w:numFmt w:val="decimal"/>
      <w:lvlText w:val="%7."/>
      <w:lvlJc w:val="left"/>
      <w:pPr>
        <w:ind w:left="5685" w:hanging="360"/>
      </w:pPr>
    </w:lvl>
    <w:lvl w:ilvl="7" w:tplc="04150019" w:tentative="1">
      <w:start w:val="1"/>
      <w:numFmt w:val="lowerLetter"/>
      <w:lvlText w:val="%8."/>
      <w:lvlJc w:val="left"/>
      <w:pPr>
        <w:ind w:left="6405" w:hanging="360"/>
      </w:pPr>
    </w:lvl>
    <w:lvl w:ilvl="8" w:tplc="0415001B" w:tentative="1">
      <w:start w:val="1"/>
      <w:numFmt w:val="lowerRoman"/>
      <w:lvlText w:val="%9."/>
      <w:lvlJc w:val="right"/>
      <w:pPr>
        <w:ind w:left="7125" w:hanging="180"/>
      </w:pPr>
    </w:lvl>
  </w:abstractNum>
  <w:abstractNum w:abstractNumId="8" w15:restartNumberingAfterBreak="0">
    <w:nsid w:val="22775969"/>
    <w:multiLevelType w:val="hybridMultilevel"/>
    <w:tmpl w:val="93BABFA6"/>
    <w:lvl w:ilvl="0" w:tplc="04150001">
      <w:start w:val="1"/>
      <w:numFmt w:val="bullet"/>
      <w:lvlText w:val=""/>
      <w:lvlJc w:val="left"/>
      <w:pPr>
        <w:ind w:left="1029" w:hanging="360"/>
      </w:pPr>
      <w:rPr>
        <w:rFonts w:ascii="Symbol" w:hAnsi="Symbol" w:hint="default"/>
      </w:rPr>
    </w:lvl>
    <w:lvl w:ilvl="1" w:tplc="04150003" w:tentative="1">
      <w:start w:val="1"/>
      <w:numFmt w:val="bullet"/>
      <w:lvlText w:val="o"/>
      <w:lvlJc w:val="left"/>
      <w:pPr>
        <w:ind w:left="1749" w:hanging="360"/>
      </w:pPr>
      <w:rPr>
        <w:rFonts w:ascii="Courier New" w:hAnsi="Courier New" w:cs="Courier New" w:hint="default"/>
      </w:rPr>
    </w:lvl>
    <w:lvl w:ilvl="2" w:tplc="04150005" w:tentative="1">
      <w:start w:val="1"/>
      <w:numFmt w:val="bullet"/>
      <w:lvlText w:val=""/>
      <w:lvlJc w:val="left"/>
      <w:pPr>
        <w:ind w:left="2469" w:hanging="360"/>
      </w:pPr>
      <w:rPr>
        <w:rFonts w:ascii="Wingdings" w:hAnsi="Wingdings" w:hint="default"/>
      </w:rPr>
    </w:lvl>
    <w:lvl w:ilvl="3" w:tplc="04150001" w:tentative="1">
      <w:start w:val="1"/>
      <w:numFmt w:val="bullet"/>
      <w:lvlText w:val=""/>
      <w:lvlJc w:val="left"/>
      <w:pPr>
        <w:ind w:left="3189" w:hanging="360"/>
      </w:pPr>
      <w:rPr>
        <w:rFonts w:ascii="Symbol" w:hAnsi="Symbol" w:hint="default"/>
      </w:rPr>
    </w:lvl>
    <w:lvl w:ilvl="4" w:tplc="04150003" w:tentative="1">
      <w:start w:val="1"/>
      <w:numFmt w:val="bullet"/>
      <w:lvlText w:val="o"/>
      <w:lvlJc w:val="left"/>
      <w:pPr>
        <w:ind w:left="3909" w:hanging="360"/>
      </w:pPr>
      <w:rPr>
        <w:rFonts w:ascii="Courier New" w:hAnsi="Courier New" w:cs="Courier New" w:hint="default"/>
      </w:rPr>
    </w:lvl>
    <w:lvl w:ilvl="5" w:tplc="04150005" w:tentative="1">
      <w:start w:val="1"/>
      <w:numFmt w:val="bullet"/>
      <w:lvlText w:val=""/>
      <w:lvlJc w:val="left"/>
      <w:pPr>
        <w:ind w:left="4629" w:hanging="360"/>
      </w:pPr>
      <w:rPr>
        <w:rFonts w:ascii="Wingdings" w:hAnsi="Wingdings" w:hint="default"/>
      </w:rPr>
    </w:lvl>
    <w:lvl w:ilvl="6" w:tplc="04150001" w:tentative="1">
      <w:start w:val="1"/>
      <w:numFmt w:val="bullet"/>
      <w:lvlText w:val=""/>
      <w:lvlJc w:val="left"/>
      <w:pPr>
        <w:ind w:left="5349" w:hanging="360"/>
      </w:pPr>
      <w:rPr>
        <w:rFonts w:ascii="Symbol" w:hAnsi="Symbol" w:hint="default"/>
      </w:rPr>
    </w:lvl>
    <w:lvl w:ilvl="7" w:tplc="04150003" w:tentative="1">
      <w:start w:val="1"/>
      <w:numFmt w:val="bullet"/>
      <w:lvlText w:val="o"/>
      <w:lvlJc w:val="left"/>
      <w:pPr>
        <w:ind w:left="6069" w:hanging="360"/>
      </w:pPr>
      <w:rPr>
        <w:rFonts w:ascii="Courier New" w:hAnsi="Courier New" w:cs="Courier New" w:hint="default"/>
      </w:rPr>
    </w:lvl>
    <w:lvl w:ilvl="8" w:tplc="04150005" w:tentative="1">
      <w:start w:val="1"/>
      <w:numFmt w:val="bullet"/>
      <w:lvlText w:val=""/>
      <w:lvlJc w:val="left"/>
      <w:pPr>
        <w:ind w:left="6789" w:hanging="360"/>
      </w:pPr>
      <w:rPr>
        <w:rFonts w:ascii="Wingdings" w:hAnsi="Wingdings" w:hint="default"/>
      </w:rPr>
    </w:lvl>
  </w:abstractNum>
  <w:abstractNum w:abstractNumId="9" w15:restartNumberingAfterBreak="0">
    <w:nsid w:val="274D020D"/>
    <w:multiLevelType w:val="hybridMultilevel"/>
    <w:tmpl w:val="BCCA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144028"/>
    <w:multiLevelType w:val="hybridMultilevel"/>
    <w:tmpl w:val="F0602846"/>
    <w:lvl w:ilvl="0" w:tplc="09B8484E">
      <w:start w:val="1"/>
      <w:numFmt w:val="decimal"/>
      <w:lvlText w:val="%1."/>
      <w:lvlJc w:val="left"/>
      <w:pPr>
        <w:ind w:left="785"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EC2FF6"/>
    <w:multiLevelType w:val="hybridMultilevel"/>
    <w:tmpl w:val="5B007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F6259F7"/>
    <w:multiLevelType w:val="hybridMultilevel"/>
    <w:tmpl w:val="39387C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B94EA2"/>
    <w:multiLevelType w:val="hybridMultilevel"/>
    <w:tmpl w:val="10D4E3D6"/>
    <w:lvl w:ilvl="0" w:tplc="492EB8E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D71CE4"/>
    <w:multiLevelType w:val="hybridMultilevel"/>
    <w:tmpl w:val="0F4AC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AB00418"/>
    <w:multiLevelType w:val="hybridMultilevel"/>
    <w:tmpl w:val="6A28F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ADF1154"/>
    <w:multiLevelType w:val="hybridMultilevel"/>
    <w:tmpl w:val="D34CCCB0"/>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08425A"/>
    <w:multiLevelType w:val="hybridMultilevel"/>
    <w:tmpl w:val="F6D6FA48"/>
    <w:lvl w:ilvl="0" w:tplc="6046C266">
      <w:start w:val="1"/>
      <w:numFmt w:val="lowerLetter"/>
      <w:lvlText w:val="%1)"/>
      <w:lvlJc w:val="left"/>
      <w:pPr>
        <w:ind w:left="790" w:hanging="360"/>
      </w:pPr>
      <w:rPr>
        <w:b/>
      </w:rPr>
    </w:lvl>
    <w:lvl w:ilvl="1" w:tplc="04150019" w:tentative="1">
      <w:start w:val="1"/>
      <w:numFmt w:val="lowerLetter"/>
      <w:lvlText w:val="%2."/>
      <w:lvlJc w:val="left"/>
      <w:pPr>
        <w:ind w:left="1510" w:hanging="360"/>
      </w:pPr>
    </w:lvl>
    <w:lvl w:ilvl="2" w:tplc="0415001B" w:tentative="1">
      <w:start w:val="1"/>
      <w:numFmt w:val="lowerRoman"/>
      <w:lvlText w:val="%3."/>
      <w:lvlJc w:val="right"/>
      <w:pPr>
        <w:ind w:left="2230" w:hanging="180"/>
      </w:pPr>
    </w:lvl>
    <w:lvl w:ilvl="3" w:tplc="0415000F" w:tentative="1">
      <w:start w:val="1"/>
      <w:numFmt w:val="decimal"/>
      <w:lvlText w:val="%4."/>
      <w:lvlJc w:val="left"/>
      <w:pPr>
        <w:ind w:left="2950" w:hanging="360"/>
      </w:pPr>
    </w:lvl>
    <w:lvl w:ilvl="4" w:tplc="04150019" w:tentative="1">
      <w:start w:val="1"/>
      <w:numFmt w:val="lowerLetter"/>
      <w:lvlText w:val="%5."/>
      <w:lvlJc w:val="left"/>
      <w:pPr>
        <w:ind w:left="3670" w:hanging="360"/>
      </w:pPr>
    </w:lvl>
    <w:lvl w:ilvl="5" w:tplc="0415001B" w:tentative="1">
      <w:start w:val="1"/>
      <w:numFmt w:val="lowerRoman"/>
      <w:lvlText w:val="%6."/>
      <w:lvlJc w:val="right"/>
      <w:pPr>
        <w:ind w:left="4390" w:hanging="180"/>
      </w:pPr>
    </w:lvl>
    <w:lvl w:ilvl="6" w:tplc="0415000F" w:tentative="1">
      <w:start w:val="1"/>
      <w:numFmt w:val="decimal"/>
      <w:lvlText w:val="%7."/>
      <w:lvlJc w:val="left"/>
      <w:pPr>
        <w:ind w:left="5110" w:hanging="360"/>
      </w:pPr>
    </w:lvl>
    <w:lvl w:ilvl="7" w:tplc="04150019" w:tentative="1">
      <w:start w:val="1"/>
      <w:numFmt w:val="lowerLetter"/>
      <w:lvlText w:val="%8."/>
      <w:lvlJc w:val="left"/>
      <w:pPr>
        <w:ind w:left="5830" w:hanging="360"/>
      </w:pPr>
    </w:lvl>
    <w:lvl w:ilvl="8" w:tplc="0415001B" w:tentative="1">
      <w:start w:val="1"/>
      <w:numFmt w:val="lowerRoman"/>
      <w:lvlText w:val="%9."/>
      <w:lvlJc w:val="right"/>
      <w:pPr>
        <w:ind w:left="6550" w:hanging="180"/>
      </w:pPr>
    </w:lvl>
  </w:abstractNum>
  <w:abstractNum w:abstractNumId="18" w15:restartNumberingAfterBreak="0">
    <w:nsid w:val="57837A1C"/>
    <w:multiLevelType w:val="hybridMultilevel"/>
    <w:tmpl w:val="D34E0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7E12AD5"/>
    <w:multiLevelType w:val="hybridMultilevel"/>
    <w:tmpl w:val="EC528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84941D0"/>
    <w:multiLevelType w:val="hybridMultilevel"/>
    <w:tmpl w:val="0ED08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FAD2B96"/>
    <w:multiLevelType w:val="hybridMultilevel"/>
    <w:tmpl w:val="B65440A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 w15:restartNumberingAfterBreak="0">
    <w:nsid w:val="6535640A"/>
    <w:multiLevelType w:val="hybridMultilevel"/>
    <w:tmpl w:val="20E8B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A5D3FB9"/>
    <w:multiLevelType w:val="hybridMultilevel"/>
    <w:tmpl w:val="DC961702"/>
    <w:lvl w:ilvl="0" w:tplc="C0FAA8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B4A356F"/>
    <w:multiLevelType w:val="hybridMultilevel"/>
    <w:tmpl w:val="3C46CB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9D3B5A"/>
    <w:multiLevelType w:val="hybridMultilevel"/>
    <w:tmpl w:val="57F84832"/>
    <w:lvl w:ilvl="0" w:tplc="2C38E56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EB013A1"/>
    <w:multiLevelType w:val="hybridMultilevel"/>
    <w:tmpl w:val="6A9AEF54"/>
    <w:lvl w:ilvl="0" w:tplc="F984BF6E">
      <w:start w:val="1"/>
      <w:numFmt w:val="lowerLetter"/>
      <w:lvlText w:val="%1)"/>
      <w:lvlJc w:val="left"/>
      <w:pPr>
        <w:ind w:left="1440" w:hanging="360"/>
      </w:pPr>
      <w:rPr>
        <w:rFonts w:ascii="Times New Roman" w:hAnsi="Times New Roman" w:cs="Times New Roman"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1FD5A42"/>
    <w:multiLevelType w:val="hybridMultilevel"/>
    <w:tmpl w:val="DA0A6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51A49DE"/>
    <w:multiLevelType w:val="hybridMultilevel"/>
    <w:tmpl w:val="15DC08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75A45777"/>
    <w:multiLevelType w:val="hybridMultilevel"/>
    <w:tmpl w:val="D9820FAA"/>
    <w:lvl w:ilvl="0" w:tplc="62A26622">
      <w:start w:val="1"/>
      <w:numFmt w:val="decimal"/>
      <w:lvlText w:val="%1."/>
      <w:lvlJc w:val="left"/>
      <w:pPr>
        <w:ind w:left="1004" w:hanging="360"/>
      </w:pPr>
      <w:rPr>
        <w:rFonts w:ascii="Times New Roman" w:hAnsi="Times New Roman" w:cs="Times New Roman"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0" w15:restartNumberingAfterBreak="0">
    <w:nsid w:val="78EE191D"/>
    <w:multiLevelType w:val="hybridMultilevel"/>
    <w:tmpl w:val="11DEBA44"/>
    <w:lvl w:ilvl="0" w:tplc="04150001">
      <w:start w:val="1"/>
      <w:numFmt w:val="bullet"/>
      <w:lvlText w:val=""/>
      <w:lvlJc w:val="left"/>
      <w:pPr>
        <w:ind w:left="177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9296357"/>
    <w:multiLevelType w:val="hybridMultilevel"/>
    <w:tmpl w:val="B3C40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11"/>
  </w:num>
  <w:num w:numId="4">
    <w:abstractNumId w:val="28"/>
  </w:num>
  <w:num w:numId="5">
    <w:abstractNumId w:val="26"/>
  </w:num>
  <w:num w:numId="6">
    <w:abstractNumId w:val="7"/>
  </w:num>
  <w:num w:numId="7">
    <w:abstractNumId w:val="8"/>
  </w:num>
  <w:num w:numId="8">
    <w:abstractNumId w:val="18"/>
  </w:num>
  <w:num w:numId="9">
    <w:abstractNumId w:val="21"/>
  </w:num>
  <w:num w:numId="10">
    <w:abstractNumId w:val="6"/>
  </w:num>
  <w:num w:numId="11">
    <w:abstractNumId w:val="13"/>
  </w:num>
  <w:num w:numId="12">
    <w:abstractNumId w:val="24"/>
  </w:num>
  <w:num w:numId="13">
    <w:abstractNumId w:val="25"/>
  </w:num>
  <w:num w:numId="14">
    <w:abstractNumId w:val="22"/>
  </w:num>
  <w:num w:numId="15">
    <w:abstractNumId w:val="20"/>
  </w:num>
  <w:num w:numId="16">
    <w:abstractNumId w:val="19"/>
  </w:num>
  <w:num w:numId="17">
    <w:abstractNumId w:val="9"/>
  </w:num>
  <w:num w:numId="18">
    <w:abstractNumId w:val="23"/>
  </w:num>
  <w:num w:numId="19">
    <w:abstractNumId w:val="16"/>
  </w:num>
  <w:num w:numId="20">
    <w:abstractNumId w:val="14"/>
  </w:num>
  <w:num w:numId="21">
    <w:abstractNumId w:val="0"/>
  </w:num>
  <w:num w:numId="22">
    <w:abstractNumId w:val="1"/>
  </w:num>
  <w:num w:numId="23">
    <w:abstractNumId w:val="31"/>
  </w:num>
  <w:num w:numId="24">
    <w:abstractNumId w:val="2"/>
  </w:num>
  <w:num w:numId="25">
    <w:abstractNumId w:val="3"/>
  </w:num>
  <w:num w:numId="26">
    <w:abstractNumId w:val="4"/>
  </w:num>
  <w:num w:numId="27">
    <w:abstractNumId w:val="17"/>
  </w:num>
  <w:num w:numId="28">
    <w:abstractNumId w:val="12"/>
  </w:num>
  <w:num w:numId="29">
    <w:abstractNumId w:val="27"/>
  </w:num>
  <w:num w:numId="30">
    <w:abstractNumId w:val="29"/>
  </w:num>
  <w:num w:numId="31">
    <w:abstractNumId w:val="5"/>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5AE"/>
    <w:rsid w:val="00001ECC"/>
    <w:rsid w:val="00006367"/>
    <w:rsid w:val="00021554"/>
    <w:rsid w:val="00027D7E"/>
    <w:rsid w:val="00034B8B"/>
    <w:rsid w:val="00060003"/>
    <w:rsid w:val="000849DB"/>
    <w:rsid w:val="0008591D"/>
    <w:rsid w:val="000F3A54"/>
    <w:rsid w:val="00106A33"/>
    <w:rsid w:val="0011689B"/>
    <w:rsid w:val="00120528"/>
    <w:rsid w:val="001206E3"/>
    <w:rsid w:val="001260F6"/>
    <w:rsid w:val="00145560"/>
    <w:rsid w:val="00152D8C"/>
    <w:rsid w:val="00170EB3"/>
    <w:rsid w:val="00170EE5"/>
    <w:rsid w:val="001978DE"/>
    <w:rsid w:val="001B6C04"/>
    <w:rsid w:val="001C6FE8"/>
    <w:rsid w:val="001D208B"/>
    <w:rsid w:val="001F019D"/>
    <w:rsid w:val="00203E13"/>
    <w:rsid w:val="00251465"/>
    <w:rsid w:val="00271D1B"/>
    <w:rsid w:val="00280105"/>
    <w:rsid w:val="00280EDE"/>
    <w:rsid w:val="0028244B"/>
    <w:rsid w:val="00282918"/>
    <w:rsid w:val="0028539A"/>
    <w:rsid w:val="002A692D"/>
    <w:rsid w:val="002B3C8F"/>
    <w:rsid w:val="002B7FDA"/>
    <w:rsid w:val="002E2ED9"/>
    <w:rsid w:val="002F1864"/>
    <w:rsid w:val="002F4AAA"/>
    <w:rsid w:val="003026E2"/>
    <w:rsid w:val="00303C4D"/>
    <w:rsid w:val="00307362"/>
    <w:rsid w:val="00311A22"/>
    <w:rsid w:val="00326914"/>
    <w:rsid w:val="003376ED"/>
    <w:rsid w:val="00342E64"/>
    <w:rsid w:val="00360F62"/>
    <w:rsid w:val="00366C7C"/>
    <w:rsid w:val="00374F16"/>
    <w:rsid w:val="00390081"/>
    <w:rsid w:val="003A0C4A"/>
    <w:rsid w:val="003C2FCB"/>
    <w:rsid w:val="003D0852"/>
    <w:rsid w:val="003D2861"/>
    <w:rsid w:val="003F2EEE"/>
    <w:rsid w:val="0040109C"/>
    <w:rsid w:val="00411313"/>
    <w:rsid w:val="00421B3C"/>
    <w:rsid w:val="00427FC2"/>
    <w:rsid w:val="0045248B"/>
    <w:rsid w:val="004760F0"/>
    <w:rsid w:val="00484C77"/>
    <w:rsid w:val="00484FB4"/>
    <w:rsid w:val="00485F8B"/>
    <w:rsid w:val="004B6274"/>
    <w:rsid w:val="004B7E30"/>
    <w:rsid w:val="004C1798"/>
    <w:rsid w:val="004C1ABB"/>
    <w:rsid w:val="004C3773"/>
    <w:rsid w:val="004C3E4F"/>
    <w:rsid w:val="004D286E"/>
    <w:rsid w:val="004D34D5"/>
    <w:rsid w:val="004D636F"/>
    <w:rsid w:val="004E32DC"/>
    <w:rsid w:val="004E3C98"/>
    <w:rsid w:val="005159FA"/>
    <w:rsid w:val="00522ED0"/>
    <w:rsid w:val="00523EC4"/>
    <w:rsid w:val="005456F5"/>
    <w:rsid w:val="0055468E"/>
    <w:rsid w:val="005A7A57"/>
    <w:rsid w:val="005B4D0B"/>
    <w:rsid w:val="005B60D8"/>
    <w:rsid w:val="005C2D65"/>
    <w:rsid w:val="005C5A5D"/>
    <w:rsid w:val="005D647B"/>
    <w:rsid w:val="005E623F"/>
    <w:rsid w:val="005E76E3"/>
    <w:rsid w:val="005F0697"/>
    <w:rsid w:val="005F0D2E"/>
    <w:rsid w:val="005F6555"/>
    <w:rsid w:val="005F76F9"/>
    <w:rsid w:val="00616DFA"/>
    <w:rsid w:val="006175AE"/>
    <w:rsid w:val="006257A7"/>
    <w:rsid w:val="00641E7C"/>
    <w:rsid w:val="00666BAD"/>
    <w:rsid w:val="00687025"/>
    <w:rsid w:val="006A3115"/>
    <w:rsid w:val="006B6244"/>
    <w:rsid w:val="006C7023"/>
    <w:rsid w:val="006D2579"/>
    <w:rsid w:val="006E25BE"/>
    <w:rsid w:val="00703BF2"/>
    <w:rsid w:val="00714BF8"/>
    <w:rsid w:val="00717CC7"/>
    <w:rsid w:val="00717D12"/>
    <w:rsid w:val="007214B0"/>
    <w:rsid w:val="00723955"/>
    <w:rsid w:val="00771D95"/>
    <w:rsid w:val="00775A1F"/>
    <w:rsid w:val="007777D0"/>
    <w:rsid w:val="00792905"/>
    <w:rsid w:val="007B11EA"/>
    <w:rsid w:val="007B7904"/>
    <w:rsid w:val="007E212C"/>
    <w:rsid w:val="007E547F"/>
    <w:rsid w:val="007E54C7"/>
    <w:rsid w:val="007F26AF"/>
    <w:rsid w:val="007F3AC5"/>
    <w:rsid w:val="00804A42"/>
    <w:rsid w:val="008151D5"/>
    <w:rsid w:val="00815D9E"/>
    <w:rsid w:val="00823F66"/>
    <w:rsid w:val="00830E3E"/>
    <w:rsid w:val="00835A1D"/>
    <w:rsid w:val="00844991"/>
    <w:rsid w:val="00852866"/>
    <w:rsid w:val="008757E3"/>
    <w:rsid w:val="00883CE7"/>
    <w:rsid w:val="00887909"/>
    <w:rsid w:val="0089170A"/>
    <w:rsid w:val="00894DF2"/>
    <w:rsid w:val="008B6A4A"/>
    <w:rsid w:val="008C1FF6"/>
    <w:rsid w:val="008C4675"/>
    <w:rsid w:val="008D1A1A"/>
    <w:rsid w:val="008E0796"/>
    <w:rsid w:val="008E64D0"/>
    <w:rsid w:val="00912A5A"/>
    <w:rsid w:val="00912ED3"/>
    <w:rsid w:val="00913638"/>
    <w:rsid w:val="00923E9E"/>
    <w:rsid w:val="00940DA6"/>
    <w:rsid w:val="009441A6"/>
    <w:rsid w:val="00953AC0"/>
    <w:rsid w:val="00957395"/>
    <w:rsid w:val="0099487C"/>
    <w:rsid w:val="009B085A"/>
    <w:rsid w:val="009D0AC7"/>
    <w:rsid w:val="009D669A"/>
    <w:rsid w:val="009F03BB"/>
    <w:rsid w:val="009F1649"/>
    <w:rsid w:val="00A24496"/>
    <w:rsid w:val="00A5256F"/>
    <w:rsid w:val="00A608BB"/>
    <w:rsid w:val="00A80BA9"/>
    <w:rsid w:val="00AA0476"/>
    <w:rsid w:val="00AA6721"/>
    <w:rsid w:val="00AB42E2"/>
    <w:rsid w:val="00AB5477"/>
    <w:rsid w:val="00AB77DD"/>
    <w:rsid w:val="00AE7678"/>
    <w:rsid w:val="00AF1953"/>
    <w:rsid w:val="00B003A7"/>
    <w:rsid w:val="00B117E6"/>
    <w:rsid w:val="00B14A99"/>
    <w:rsid w:val="00B16418"/>
    <w:rsid w:val="00B46D66"/>
    <w:rsid w:val="00B54C55"/>
    <w:rsid w:val="00B63871"/>
    <w:rsid w:val="00B6766E"/>
    <w:rsid w:val="00B7143D"/>
    <w:rsid w:val="00B9694B"/>
    <w:rsid w:val="00BB541D"/>
    <w:rsid w:val="00BD6835"/>
    <w:rsid w:val="00BE4027"/>
    <w:rsid w:val="00BE70C8"/>
    <w:rsid w:val="00BF6118"/>
    <w:rsid w:val="00C21E33"/>
    <w:rsid w:val="00C32C12"/>
    <w:rsid w:val="00C37757"/>
    <w:rsid w:val="00C558F0"/>
    <w:rsid w:val="00C55BA9"/>
    <w:rsid w:val="00C72605"/>
    <w:rsid w:val="00C923A2"/>
    <w:rsid w:val="00CC2CBC"/>
    <w:rsid w:val="00CD4747"/>
    <w:rsid w:val="00CD4FDC"/>
    <w:rsid w:val="00D07654"/>
    <w:rsid w:val="00D07D07"/>
    <w:rsid w:val="00D2603F"/>
    <w:rsid w:val="00D372D8"/>
    <w:rsid w:val="00D51C23"/>
    <w:rsid w:val="00D7286A"/>
    <w:rsid w:val="00D857D3"/>
    <w:rsid w:val="00D90B4E"/>
    <w:rsid w:val="00D92E0C"/>
    <w:rsid w:val="00D94EE5"/>
    <w:rsid w:val="00DB1591"/>
    <w:rsid w:val="00DB6A93"/>
    <w:rsid w:val="00DC1E20"/>
    <w:rsid w:val="00DD3667"/>
    <w:rsid w:val="00DD371D"/>
    <w:rsid w:val="00E058EF"/>
    <w:rsid w:val="00E32216"/>
    <w:rsid w:val="00E40EC4"/>
    <w:rsid w:val="00E45A9A"/>
    <w:rsid w:val="00E54600"/>
    <w:rsid w:val="00E65B48"/>
    <w:rsid w:val="00E67225"/>
    <w:rsid w:val="00E8692E"/>
    <w:rsid w:val="00E932C6"/>
    <w:rsid w:val="00E95848"/>
    <w:rsid w:val="00EC165D"/>
    <w:rsid w:val="00EE478B"/>
    <w:rsid w:val="00EF13DE"/>
    <w:rsid w:val="00F03591"/>
    <w:rsid w:val="00F42134"/>
    <w:rsid w:val="00F7212E"/>
    <w:rsid w:val="00F874D3"/>
    <w:rsid w:val="00FA3931"/>
    <w:rsid w:val="00FA5762"/>
    <w:rsid w:val="00FB3B89"/>
    <w:rsid w:val="00FC40B9"/>
    <w:rsid w:val="00FC6FA6"/>
    <w:rsid w:val="00FD59C7"/>
    <w:rsid w:val="00FF5A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63F2EE6-7295-4877-B1E6-E4B0EA36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3F6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175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75AE"/>
  </w:style>
  <w:style w:type="paragraph" w:styleId="Stopka">
    <w:name w:val="footer"/>
    <w:basedOn w:val="Normalny"/>
    <w:link w:val="StopkaZnak"/>
    <w:uiPriority w:val="99"/>
    <w:unhideWhenUsed/>
    <w:rsid w:val="006175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75AE"/>
  </w:style>
  <w:style w:type="paragraph" w:styleId="Tekstdymka">
    <w:name w:val="Balloon Text"/>
    <w:basedOn w:val="Normalny"/>
    <w:link w:val="TekstdymkaZnak"/>
    <w:uiPriority w:val="99"/>
    <w:semiHidden/>
    <w:unhideWhenUsed/>
    <w:rsid w:val="00E3221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2216"/>
    <w:rPr>
      <w:rFonts w:ascii="Segoe UI" w:hAnsi="Segoe UI" w:cs="Segoe UI"/>
      <w:sz w:val="18"/>
      <w:szCs w:val="18"/>
    </w:rPr>
  </w:style>
  <w:style w:type="character" w:styleId="Odwoaniedokomentarza">
    <w:name w:val="annotation reference"/>
    <w:basedOn w:val="Domylnaczcionkaakapitu"/>
    <w:uiPriority w:val="99"/>
    <w:semiHidden/>
    <w:unhideWhenUsed/>
    <w:rsid w:val="007E54C7"/>
    <w:rPr>
      <w:sz w:val="16"/>
      <w:szCs w:val="16"/>
    </w:rPr>
  </w:style>
  <w:style w:type="paragraph" w:styleId="Tekstkomentarza">
    <w:name w:val="annotation text"/>
    <w:basedOn w:val="Normalny"/>
    <w:link w:val="TekstkomentarzaZnak"/>
    <w:uiPriority w:val="99"/>
    <w:semiHidden/>
    <w:unhideWhenUsed/>
    <w:rsid w:val="007E54C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54C7"/>
    <w:rPr>
      <w:sz w:val="20"/>
      <w:szCs w:val="20"/>
    </w:rPr>
  </w:style>
  <w:style w:type="paragraph" w:styleId="Tematkomentarza">
    <w:name w:val="annotation subject"/>
    <w:basedOn w:val="Tekstkomentarza"/>
    <w:next w:val="Tekstkomentarza"/>
    <w:link w:val="TematkomentarzaZnak"/>
    <w:uiPriority w:val="99"/>
    <w:semiHidden/>
    <w:unhideWhenUsed/>
    <w:rsid w:val="007E54C7"/>
    <w:rPr>
      <w:b/>
      <w:bCs/>
    </w:rPr>
  </w:style>
  <w:style w:type="character" w:customStyle="1" w:styleId="TematkomentarzaZnak">
    <w:name w:val="Temat komentarza Znak"/>
    <w:basedOn w:val="TekstkomentarzaZnak"/>
    <w:link w:val="Tematkomentarza"/>
    <w:uiPriority w:val="99"/>
    <w:semiHidden/>
    <w:rsid w:val="007E54C7"/>
    <w:rPr>
      <w:b/>
      <w:bCs/>
      <w:sz w:val="20"/>
      <w:szCs w:val="20"/>
    </w:rPr>
  </w:style>
  <w:style w:type="paragraph" w:styleId="Poprawka">
    <w:name w:val="Revision"/>
    <w:hidden/>
    <w:uiPriority w:val="99"/>
    <w:semiHidden/>
    <w:rsid w:val="00771D95"/>
    <w:pPr>
      <w:spacing w:after="0" w:line="240" w:lineRule="auto"/>
    </w:pPr>
  </w:style>
  <w:style w:type="paragraph" w:styleId="Akapitzlist">
    <w:name w:val="List Paragraph"/>
    <w:basedOn w:val="Normalny"/>
    <w:uiPriority w:val="34"/>
    <w:qFormat/>
    <w:rsid w:val="00771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B3564-3913-40D1-9978-670990A4C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1915</Words>
  <Characters>11492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UDSC</Company>
  <LinksUpToDate>false</LinksUpToDate>
  <CharactersWithSpaces>13381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 Doniecki</dc:creator>
  <cp:lastModifiedBy>Leman Anna</cp:lastModifiedBy>
  <cp:revision>7</cp:revision>
  <cp:lastPrinted>2015-10-08T07:11:00Z</cp:lastPrinted>
  <dcterms:created xsi:type="dcterms:W3CDTF">2015-11-06T16:21:00Z</dcterms:created>
  <dcterms:modified xsi:type="dcterms:W3CDTF">2015-11-13T07:19:00Z</dcterms:modified>
</cp:coreProperties>
</file>