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EBA" w:rsidRPr="00A01EBA" w:rsidRDefault="00A01EBA" w:rsidP="00A01EBA">
      <w:pPr>
        <w:spacing w:before="100" w:beforeAutospacing="1" w:after="240"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b/>
          <w:bCs/>
          <w:sz w:val="24"/>
          <w:szCs w:val="24"/>
        </w:rPr>
        <w:t>Warszawa: Dostawa bonów towarowych na potrzeby Urzędu do Spraw Cudzoziemców</w:t>
      </w:r>
      <w:r w:rsidRPr="00A01EBA">
        <w:rPr>
          <w:rFonts w:ascii="Times New Roman" w:eastAsia="Times New Roman" w:hAnsi="Times New Roman" w:cs="Times New Roman"/>
          <w:sz w:val="24"/>
          <w:szCs w:val="24"/>
        </w:rPr>
        <w:br/>
      </w:r>
      <w:r w:rsidRPr="00A01EBA">
        <w:rPr>
          <w:rFonts w:ascii="Times New Roman" w:eastAsia="Times New Roman" w:hAnsi="Times New Roman" w:cs="Times New Roman"/>
          <w:b/>
          <w:bCs/>
          <w:sz w:val="24"/>
          <w:szCs w:val="24"/>
        </w:rPr>
        <w:t>Numer ogłoszenia: 69742 - 2015; data zamieszczenia: 30.03.2015</w:t>
      </w:r>
      <w:r w:rsidRPr="00A01EBA">
        <w:rPr>
          <w:rFonts w:ascii="Times New Roman" w:eastAsia="Times New Roman" w:hAnsi="Times New Roman" w:cs="Times New Roman"/>
          <w:sz w:val="24"/>
          <w:szCs w:val="24"/>
        </w:rPr>
        <w:br/>
        <w:t>OGŁOSZENIE O ZAMÓWIENIU - dostawy</w:t>
      </w:r>
    </w:p>
    <w:p w:rsidR="00A01EBA" w:rsidRPr="00A01EBA" w:rsidRDefault="00A01EBA" w:rsidP="00A01EBA">
      <w:p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b/>
          <w:bCs/>
          <w:sz w:val="24"/>
          <w:szCs w:val="24"/>
        </w:rPr>
        <w:t>Zamieszczanie ogłoszenia:</w:t>
      </w:r>
      <w:r w:rsidRPr="00A01EBA">
        <w:rPr>
          <w:rFonts w:ascii="Times New Roman" w:eastAsia="Times New Roman" w:hAnsi="Times New Roman" w:cs="Times New Roman"/>
          <w:sz w:val="24"/>
          <w:szCs w:val="24"/>
        </w:rPr>
        <w:t xml:space="preserve"> obowiązkowe.</w:t>
      </w:r>
    </w:p>
    <w:p w:rsidR="00A01EBA" w:rsidRPr="00A01EBA" w:rsidRDefault="00A01EBA" w:rsidP="00A01EBA">
      <w:p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b/>
          <w:bCs/>
          <w:sz w:val="24"/>
          <w:szCs w:val="24"/>
        </w:rPr>
        <w:t>Ogłoszenie dotyczy:</w:t>
      </w:r>
      <w:r w:rsidRPr="00A01EBA">
        <w:rPr>
          <w:rFonts w:ascii="Times New Roman" w:eastAsia="Times New Roman" w:hAnsi="Times New Roman" w:cs="Times New Roman"/>
          <w:sz w:val="24"/>
          <w:szCs w:val="24"/>
        </w:rPr>
        <w:t xml:space="preserve"> zamówienia publicznego.</w:t>
      </w:r>
    </w:p>
    <w:p w:rsidR="00A01EBA" w:rsidRPr="00A01EBA" w:rsidRDefault="00A01EBA" w:rsidP="00A01EBA">
      <w:p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sz w:val="24"/>
          <w:szCs w:val="24"/>
        </w:rPr>
        <w:t>SEKCJA I: ZAMAWIAJĄCY</w:t>
      </w:r>
    </w:p>
    <w:p w:rsidR="00A01EBA" w:rsidRPr="00A01EBA" w:rsidRDefault="00A01EBA" w:rsidP="00A01EBA">
      <w:p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b/>
          <w:bCs/>
          <w:sz w:val="24"/>
          <w:szCs w:val="24"/>
        </w:rPr>
        <w:t>I. 1) NAZWA I ADRES:</w:t>
      </w:r>
      <w:r w:rsidRPr="00A01EBA">
        <w:rPr>
          <w:rFonts w:ascii="Times New Roman" w:eastAsia="Times New Roman" w:hAnsi="Times New Roman" w:cs="Times New Roman"/>
          <w:sz w:val="24"/>
          <w:szCs w:val="24"/>
        </w:rPr>
        <w:t xml:space="preserve"> Urząd do Spraw Cudzoziemców , Koszykowa 16, 00-564 Warszawa, woj. mazowieckie, tel. 022 6270680, faks 022 8454980, 6014339.</w:t>
      </w:r>
    </w:p>
    <w:p w:rsidR="00A01EBA" w:rsidRPr="00A01EBA" w:rsidRDefault="00A01EBA" w:rsidP="00A01EB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b/>
          <w:bCs/>
          <w:sz w:val="24"/>
          <w:szCs w:val="24"/>
        </w:rPr>
        <w:t>Adres strony internetowej zamawiającego:</w:t>
      </w:r>
      <w:r w:rsidRPr="00A01EBA">
        <w:rPr>
          <w:rFonts w:ascii="Times New Roman" w:eastAsia="Times New Roman" w:hAnsi="Times New Roman" w:cs="Times New Roman"/>
          <w:sz w:val="24"/>
          <w:szCs w:val="24"/>
        </w:rPr>
        <w:t xml:space="preserve"> www.udsc.gov.pl</w:t>
      </w:r>
    </w:p>
    <w:p w:rsidR="00A01EBA" w:rsidRPr="00A01EBA" w:rsidRDefault="00A01EBA" w:rsidP="00A01EBA">
      <w:p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b/>
          <w:bCs/>
          <w:sz w:val="24"/>
          <w:szCs w:val="24"/>
        </w:rPr>
        <w:t>I. 2) RODZAJ ZAMAWIAJĄCEGO:</w:t>
      </w:r>
      <w:r w:rsidRPr="00A01EBA">
        <w:rPr>
          <w:rFonts w:ascii="Times New Roman" w:eastAsia="Times New Roman" w:hAnsi="Times New Roman" w:cs="Times New Roman"/>
          <w:sz w:val="24"/>
          <w:szCs w:val="24"/>
        </w:rPr>
        <w:t xml:space="preserve"> Administracja rządowa centralna.</w:t>
      </w:r>
    </w:p>
    <w:p w:rsidR="00A01EBA" w:rsidRPr="00A01EBA" w:rsidRDefault="00A01EBA" w:rsidP="00A01EBA">
      <w:p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sz w:val="24"/>
          <w:szCs w:val="24"/>
        </w:rPr>
        <w:t>SEKCJA II: PRZEDMIOT ZAMÓWIENIA</w:t>
      </w:r>
    </w:p>
    <w:p w:rsidR="00A01EBA" w:rsidRPr="00A01EBA" w:rsidRDefault="00A01EBA" w:rsidP="00A01EBA">
      <w:p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b/>
          <w:bCs/>
          <w:sz w:val="24"/>
          <w:szCs w:val="24"/>
        </w:rPr>
        <w:t>II.1) OKREŚLENIE PRZEDMIOTU ZAMÓWIENIA</w:t>
      </w:r>
    </w:p>
    <w:p w:rsidR="00A01EBA" w:rsidRPr="00A01EBA" w:rsidRDefault="00A01EBA" w:rsidP="00A01EBA">
      <w:p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b/>
          <w:bCs/>
          <w:sz w:val="24"/>
          <w:szCs w:val="24"/>
        </w:rPr>
        <w:t>II.1.1) Nazwa nadana zamówieniu przez zamawiającego:</w:t>
      </w:r>
      <w:r w:rsidRPr="00A01EBA">
        <w:rPr>
          <w:rFonts w:ascii="Times New Roman" w:eastAsia="Times New Roman" w:hAnsi="Times New Roman" w:cs="Times New Roman"/>
          <w:sz w:val="24"/>
          <w:szCs w:val="24"/>
        </w:rPr>
        <w:t xml:space="preserve"> Dostawa bonów towarowych na potrzeby Urzędu do Spraw Cudzoziemców.</w:t>
      </w:r>
    </w:p>
    <w:p w:rsidR="00A01EBA" w:rsidRPr="00A01EBA" w:rsidRDefault="00A01EBA" w:rsidP="00A01EBA">
      <w:p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b/>
          <w:bCs/>
          <w:sz w:val="24"/>
          <w:szCs w:val="24"/>
        </w:rPr>
        <w:t>II.1.2) Rodzaj zamówienia:</w:t>
      </w:r>
      <w:r w:rsidRPr="00A01EBA">
        <w:rPr>
          <w:rFonts w:ascii="Times New Roman" w:eastAsia="Times New Roman" w:hAnsi="Times New Roman" w:cs="Times New Roman"/>
          <w:sz w:val="24"/>
          <w:szCs w:val="24"/>
        </w:rPr>
        <w:t xml:space="preserve"> dostawy.</w:t>
      </w:r>
    </w:p>
    <w:p w:rsidR="00A01EBA" w:rsidRPr="00A01EBA" w:rsidRDefault="00A01EBA" w:rsidP="00A01EBA">
      <w:p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b/>
          <w:bCs/>
          <w:sz w:val="24"/>
          <w:szCs w:val="24"/>
        </w:rPr>
        <w:t>II.1.4) Określenie przedmiotu oraz wielkości lub zakresu zamówienia:</w:t>
      </w:r>
      <w:r w:rsidRPr="00A01EBA">
        <w:rPr>
          <w:rFonts w:ascii="Times New Roman" w:eastAsia="Times New Roman" w:hAnsi="Times New Roman" w:cs="Times New Roman"/>
          <w:sz w:val="24"/>
          <w:szCs w:val="24"/>
        </w:rPr>
        <w:t xml:space="preserve"> Przedmiotem zamówienia jest dostawa bonów towarowych na zakup artykułów szkolnych (plecaków, artykułów papierniczych i piśmiennych) oraz odzieży i obuwia sportowego dla dzieci i młodzieży ubiegających się o nadanie statusu uchodźcy w RP. Pod pojęciem bonów Zamawiający rozumie emitowane i oferowane przez Wykonawcę znaki legitymacyjne na okaziciela, podlegające wymianie na towary i usługi w rozumieniu przepisów ustawy z dnia 16 kwietnia 1993 r. o zwalczaniu nieuczciwej konkurencji (Dz. U. z 2003 r. Nr 153, poz. 1503 ze zm.). Zamawiający nie dopuszcza elektronicznej formy bonów, jedynie formę papierową. Zakres i warunki realizacji przedmiotu zamówienia: a) Wykonawca dostarczy 3200 szt. bonów o nominale 50 zł (słownie: pięćdziesiąt złotych) i 800 szt. bonów o nominale 20 zł (słownie: dwadzieścia złotych) w formie papierowej. b) Wykonawca dostarczy przedmiot umowy do siedziby Zamawiającego własnym transportem. Koszt transportu przedmiotu umowy jest wliczony w cenę oferty. c) Ważność bonów - co najmniej do 30 września 2016 r. d) Zamawiający wymaga, aby za dostarczone Zamawiającemu bony towarowe można było kupić wyłącznie artykuły szkolne (plecaki, art. papiernicze i piśmienne), oraz odzież i obuwie sportowe dla dzieci i młodzieży. Zamawiający nie dopuszcza bonów umożliwiających zakup innych artykułów. e) Wykonawca zobowiązany jest do pełnego zabezpieczenia/oznakowania dostarczonych Zamawiającemu bonów pod kątem możliwości nabycia za te bony jedynie artykułów szkolnych (plecaków, art. papierniczych i piśmiennych) oraz odzieży i obuwia sportowego dla dzieci i młodzieży. Wykonawca musi wykazać, że posiada: a) minimum po 3 punkty realizacji bonów - tj. sieć sklepów oferujących w codziennej sprzedaży artykuły szkolne (m.in. plecaki, art. papiernicze i piśmienne), w których możliwa będzie realizacja bonów, zlokalizowane na terenie każdego z następujących miast: Warszawa, Góra Kalwaria, Lublin, Biała Podlaska, Białystok, </w:t>
      </w:r>
      <w:r w:rsidRPr="00A01EBA">
        <w:rPr>
          <w:rFonts w:ascii="Times New Roman" w:eastAsia="Times New Roman" w:hAnsi="Times New Roman" w:cs="Times New Roman"/>
          <w:sz w:val="24"/>
          <w:szCs w:val="24"/>
        </w:rPr>
        <w:lastRenderedPageBreak/>
        <w:t>Grudziądz, Łuków, Łódź, Łomża, Pruszków, Zgierz, Wrocław, Gdańsk, Szczecin, Jawor, Toruń, Chełm, Żary, Kraków, Garwolin, Grójec, Piaseczno, Siedlce, Wołomin, Opole, Rzeszów, Przemyśl, Gdynia, Częstochowa, Katowice, Rybnik, Starachowice, Koszalin, Olsztyn, i b) minimum po 3 punkty realizacji bonów - sieć sklepów posiadających w codziennej sprzedaży asortyment sportowy dla dzieci i młodzieży (m.in. odzież i obuwie sportowe), w których możliwa będzie realizacja bonów, zlokalizowane na terenie każdego z następujących miast: Warszawa, Góra Kalwaria, Lublin, Biała Podlaska, Białystok, Grudziądz, Łuków, Łódź, Łomża, Pruszków, Zgierz, Wrocław, Gdańsk, Szczecin, Jawor, Toruń, Chełm, Żary, Kraków, Garwolin, Grójec, Piaseczno, Siedlce, Wołomin, Opole, Rzeszów, Przemyśl, Gdynia, Częstochowa, Katowice, Rybnik, Starachowice, Koszalin, Olsztyn. Jeżeli Wykonawca wykaże, że posiada punkt sprzedaży, w którym możliwa będzie realizacja zarówno bonów na zakup asortymentu sportowego jak i artykułów szkolnych, Zamawiający uzna za spełnienie przez Wykonawcę równocześnie pierwszego i drugiego warunku dotyczącego sieci sklepów, pod warunkiem wykazania takiego punktu sprzedaży w wykazach sklepów, o których mowa w pkt 6.4. SIWZ, tj. w wykazie sklepów posiadających w sprzedaży artykuły szkolne (m.in. plecaki, art. papiernicze i piśmienne) oraz w wykazie sklepów posiadających w sprzedaży asortyment sportowy dla dzieci i młodzieży (m.in. odzież i obuwie sportowe)..</w:t>
      </w:r>
    </w:p>
    <w:p w:rsidR="00A01EBA" w:rsidRPr="00A01EBA" w:rsidRDefault="00A01EBA" w:rsidP="00A01EBA">
      <w:p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b/>
          <w:bCs/>
          <w:sz w:val="24"/>
          <w:szCs w:val="24"/>
        </w:rPr>
        <w:t>II.1.6) Wspólny Słownik Zamówień (CPV):</w:t>
      </w:r>
      <w:r w:rsidRPr="00A01EBA">
        <w:rPr>
          <w:rFonts w:ascii="Times New Roman" w:eastAsia="Times New Roman" w:hAnsi="Times New Roman" w:cs="Times New Roman"/>
          <w:sz w:val="24"/>
          <w:szCs w:val="24"/>
        </w:rPr>
        <w:t xml:space="preserve"> 30.19.97.50-2.</w:t>
      </w:r>
    </w:p>
    <w:p w:rsidR="00A01EBA" w:rsidRPr="00A01EBA" w:rsidRDefault="00A01EBA" w:rsidP="00A01EBA">
      <w:p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b/>
          <w:bCs/>
          <w:sz w:val="24"/>
          <w:szCs w:val="24"/>
        </w:rPr>
        <w:t>II.1.7) Czy dopuszcza się złożenie oferty częściowej:</w:t>
      </w:r>
      <w:r w:rsidRPr="00A01EBA">
        <w:rPr>
          <w:rFonts w:ascii="Times New Roman" w:eastAsia="Times New Roman" w:hAnsi="Times New Roman" w:cs="Times New Roman"/>
          <w:sz w:val="24"/>
          <w:szCs w:val="24"/>
        </w:rPr>
        <w:t xml:space="preserve"> nie.</w:t>
      </w:r>
    </w:p>
    <w:p w:rsidR="00A01EBA" w:rsidRPr="00A01EBA" w:rsidRDefault="00A01EBA" w:rsidP="00A01EBA">
      <w:p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b/>
          <w:bCs/>
          <w:sz w:val="24"/>
          <w:szCs w:val="24"/>
        </w:rPr>
        <w:t>II.1.8) Czy dopuszcza się złożenie oferty wariantowej:</w:t>
      </w:r>
      <w:r w:rsidRPr="00A01EBA">
        <w:rPr>
          <w:rFonts w:ascii="Times New Roman" w:eastAsia="Times New Roman" w:hAnsi="Times New Roman" w:cs="Times New Roman"/>
          <w:sz w:val="24"/>
          <w:szCs w:val="24"/>
        </w:rPr>
        <w:t xml:space="preserve"> nie.</w:t>
      </w:r>
    </w:p>
    <w:p w:rsidR="00A01EBA" w:rsidRPr="00A01EBA" w:rsidRDefault="00A01EBA" w:rsidP="00A01EBA">
      <w:pPr>
        <w:spacing w:after="0" w:line="240" w:lineRule="auto"/>
        <w:rPr>
          <w:rFonts w:ascii="Times New Roman" w:eastAsia="Times New Roman" w:hAnsi="Times New Roman" w:cs="Times New Roman"/>
          <w:sz w:val="24"/>
          <w:szCs w:val="24"/>
        </w:rPr>
      </w:pPr>
    </w:p>
    <w:p w:rsidR="00A01EBA" w:rsidRPr="00A01EBA" w:rsidRDefault="00A01EBA" w:rsidP="00A01EBA">
      <w:p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b/>
          <w:bCs/>
          <w:sz w:val="24"/>
          <w:szCs w:val="24"/>
        </w:rPr>
        <w:t>II.2) CZAS TRWANIA ZAMÓWIENIA LUB TERMIN WYKONANIA:</w:t>
      </w:r>
      <w:r w:rsidRPr="00A01EBA">
        <w:rPr>
          <w:rFonts w:ascii="Times New Roman" w:eastAsia="Times New Roman" w:hAnsi="Times New Roman" w:cs="Times New Roman"/>
          <w:sz w:val="24"/>
          <w:szCs w:val="24"/>
        </w:rPr>
        <w:t xml:space="preserve"> Okres w dniach: 14.</w:t>
      </w:r>
    </w:p>
    <w:p w:rsidR="00A01EBA" w:rsidRPr="00A01EBA" w:rsidRDefault="00A01EBA" w:rsidP="00A01EBA">
      <w:p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sz w:val="24"/>
          <w:szCs w:val="24"/>
        </w:rPr>
        <w:t>SEKCJA III: INFORMACJE O CHARAKTERZE PRAWNYM, EKONOMICZNYM, FINANSOWYM I TECHNICZNYM</w:t>
      </w:r>
    </w:p>
    <w:p w:rsidR="00A01EBA" w:rsidRPr="00A01EBA" w:rsidRDefault="00A01EBA" w:rsidP="00A01EBA">
      <w:p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b/>
          <w:bCs/>
          <w:sz w:val="24"/>
          <w:szCs w:val="24"/>
        </w:rPr>
        <w:t>III.1) WADIUM</w:t>
      </w:r>
    </w:p>
    <w:p w:rsidR="00A01EBA" w:rsidRPr="00A01EBA" w:rsidRDefault="00A01EBA" w:rsidP="00A01EBA">
      <w:p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b/>
          <w:bCs/>
          <w:sz w:val="24"/>
          <w:szCs w:val="24"/>
        </w:rPr>
        <w:t>Informacja na temat wadium:</w:t>
      </w:r>
      <w:r w:rsidRPr="00A01EBA">
        <w:rPr>
          <w:rFonts w:ascii="Times New Roman" w:eastAsia="Times New Roman" w:hAnsi="Times New Roman" w:cs="Times New Roman"/>
          <w:sz w:val="24"/>
          <w:szCs w:val="24"/>
        </w:rPr>
        <w:t xml:space="preserve"> W postępowaniu nie jest przewidziane składanie wadium.</w:t>
      </w:r>
    </w:p>
    <w:p w:rsidR="00A01EBA" w:rsidRPr="00A01EBA" w:rsidRDefault="00A01EBA" w:rsidP="00A01EBA">
      <w:p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b/>
          <w:bCs/>
          <w:sz w:val="24"/>
          <w:szCs w:val="24"/>
        </w:rPr>
        <w:t>III.2) ZALICZKI</w:t>
      </w:r>
    </w:p>
    <w:p w:rsidR="00A01EBA" w:rsidRPr="00A01EBA" w:rsidRDefault="00A01EBA" w:rsidP="00A01EB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b/>
          <w:bCs/>
          <w:sz w:val="24"/>
          <w:szCs w:val="24"/>
        </w:rPr>
        <w:t>przewiduje się udzielenie zaliczek na poczet wykonania zamówienia</w:t>
      </w:r>
    </w:p>
    <w:p w:rsidR="00A01EBA" w:rsidRPr="00A01EBA" w:rsidRDefault="00A01EBA" w:rsidP="00A01EBA">
      <w:p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b/>
          <w:bCs/>
          <w:sz w:val="24"/>
          <w:szCs w:val="24"/>
        </w:rPr>
        <w:t>III.3) WARUNKI UDZIAŁU W POSTĘPOWANIU ORAZ OPIS SPOSOBU DOKONYWANIA OCENY SPEŁNIANIA TYCH WARUNKÓW</w:t>
      </w:r>
    </w:p>
    <w:p w:rsidR="00A01EBA" w:rsidRPr="00A01EBA" w:rsidRDefault="00A01EBA" w:rsidP="00A01EB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b/>
          <w:bCs/>
          <w:sz w:val="24"/>
          <w:szCs w:val="24"/>
        </w:rPr>
        <w:t>III. 3.1) Uprawnienia do wykonywania określonej działalności lub czynności, jeżeli przepisy prawa nakładają obowiązek ich posiadania</w:t>
      </w:r>
    </w:p>
    <w:p w:rsidR="00A01EBA" w:rsidRPr="00A01EBA" w:rsidRDefault="00A01EBA" w:rsidP="00A01EBA">
      <w:pPr>
        <w:spacing w:before="100" w:beforeAutospacing="1" w:after="100" w:afterAutospacing="1" w:line="240" w:lineRule="auto"/>
        <w:ind w:left="720"/>
        <w:rPr>
          <w:rFonts w:ascii="Times New Roman" w:eastAsia="Times New Roman" w:hAnsi="Times New Roman" w:cs="Times New Roman"/>
          <w:sz w:val="24"/>
          <w:szCs w:val="24"/>
        </w:rPr>
      </w:pPr>
      <w:r w:rsidRPr="00A01EBA">
        <w:rPr>
          <w:rFonts w:ascii="Times New Roman" w:eastAsia="Times New Roman" w:hAnsi="Times New Roman" w:cs="Times New Roman"/>
          <w:b/>
          <w:bCs/>
          <w:sz w:val="24"/>
          <w:szCs w:val="24"/>
        </w:rPr>
        <w:t>Opis sposobu dokonywania oceny spełniania tego warunku</w:t>
      </w:r>
    </w:p>
    <w:p w:rsidR="00A01EBA" w:rsidRPr="00A01EBA" w:rsidRDefault="00A01EBA" w:rsidP="00A01EB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sz w:val="24"/>
          <w:szCs w:val="24"/>
        </w:rPr>
        <w:lastRenderedPageBreak/>
        <w:t>Zamawiający nie opisuje, nie wyznacza szczegółowego warunku w tym zakresie.</w:t>
      </w:r>
    </w:p>
    <w:p w:rsidR="00A01EBA" w:rsidRPr="00A01EBA" w:rsidRDefault="00A01EBA" w:rsidP="00A01EB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b/>
          <w:bCs/>
          <w:sz w:val="24"/>
          <w:szCs w:val="24"/>
        </w:rPr>
        <w:t>III.3.2) Wiedza i doświadczenie</w:t>
      </w:r>
    </w:p>
    <w:p w:rsidR="00A01EBA" w:rsidRPr="00A01EBA" w:rsidRDefault="00A01EBA" w:rsidP="00A01EBA">
      <w:pPr>
        <w:spacing w:before="100" w:beforeAutospacing="1" w:after="100" w:afterAutospacing="1" w:line="240" w:lineRule="auto"/>
        <w:ind w:left="720"/>
        <w:rPr>
          <w:rFonts w:ascii="Times New Roman" w:eastAsia="Times New Roman" w:hAnsi="Times New Roman" w:cs="Times New Roman"/>
          <w:sz w:val="24"/>
          <w:szCs w:val="24"/>
        </w:rPr>
      </w:pPr>
      <w:r w:rsidRPr="00A01EBA">
        <w:rPr>
          <w:rFonts w:ascii="Times New Roman" w:eastAsia="Times New Roman" w:hAnsi="Times New Roman" w:cs="Times New Roman"/>
          <w:b/>
          <w:bCs/>
          <w:sz w:val="24"/>
          <w:szCs w:val="24"/>
        </w:rPr>
        <w:t>Opis sposobu dokonywania oceny spełniania tego warunku</w:t>
      </w:r>
    </w:p>
    <w:p w:rsidR="00A01EBA" w:rsidRPr="00A01EBA" w:rsidRDefault="00A01EBA" w:rsidP="00A01EB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sz w:val="24"/>
          <w:szCs w:val="24"/>
        </w:rPr>
        <w:t>Zamawiający nie opisuje, nie wyznacza szczegółowego warunku w tym zakresie.</w:t>
      </w:r>
    </w:p>
    <w:p w:rsidR="00A01EBA" w:rsidRPr="00A01EBA" w:rsidRDefault="00A01EBA" w:rsidP="00A01EB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b/>
          <w:bCs/>
          <w:sz w:val="24"/>
          <w:szCs w:val="24"/>
        </w:rPr>
        <w:t>III.3.3) Potencjał techniczny</w:t>
      </w:r>
    </w:p>
    <w:p w:rsidR="00A01EBA" w:rsidRPr="00A01EBA" w:rsidRDefault="00A01EBA" w:rsidP="00A01EBA">
      <w:pPr>
        <w:spacing w:before="100" w:beforeAutospacing="1" w:after="100" w:afterAutospacing="1" w:line="240" w:lineRule="auto"/>
        <w:ind w:left="720"/>
        <w:rPr>
          <w:rFonts w:ascii="Times New Roman" w:eastAsia="Times New Roman" w:hAnsi="Times New Roman" w:cs="Times New Roman"/>
          <w:sz w:val="24"/>
          <w:szCs w:val="24"/>
        </w:rPr>
      </w:pPr>
      <w:r w:rsidRPr="00A01EBA">
        <w:rPr>
          <w:rFonts w:ascii="Times New Roman" w:eastAsia="Times New Roman" w:hAnsi="Times New Roman" w:cs="Times New Roman"/>
          <w:b/>
          <w:bCs/>
          <w:sz w:val="24"/>
          <w:szCs w:val="24"/>
        </w:rPr>
        <w:t>Opis sposobu dokonywania oceny spełniania tego warunku</w:t>
      </w:r>
    </w:p>
    <w:p w:rsidR="00A01EBA" w:rsidRPr="00A01EBA" w:rsidRDefault="00A01EBA" w:rsidP="00A01EB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sz w:val="24"/>
          <w:szCs w:val="24"/>
        </w:rPr>
        <w:t>Zamawiający nie opisuje, nie wyznacza szczegółowego warunku w tym zakresie.</w:t>
      </w:r>
    </w:p>
    <w:p w:rsidR="00A01EBA" w:rsidRPr="00A01EBA" w:rsidRDefault="00A01EBA" w:rsidP="00A01EB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b/>
          <w:bCs/>
          <w:sz w:val="24"/>
          <w:szCs w:val="24"/>
        </w:rPr>
        <w:t>III.3.4) Osoby zdolne do wykonania zamówienia</w:t>
      </w:r>
    </w:p>
    <w:p w:rsidR="00A01EBA" w:rsidRPr="00A01EBA" w:rsidRDefault="00A01EBA" w:rsidP="00A01EBA">
      <w:pPr>
        <w:spacing w:before="100" w:beforeAutospacing="1" w:after="100" w:afterAutospacing="1" w:line="240" w:lineRule="auto"/>
        <w:ind w:left="720"/>
        <w:rPr>
          <w:rFonts w:ascii="Times New Roman" w:eastAsia="Times New Roman" w:hAnsi="Times New Roman" w:cs="Times New Roman"/>
          <w:sz w:val="24"/>
          <w:szCs w:val="24"/>
        </w:rPr>
      </w:pPr>
      <w:r w:rsidRPr="00A01EBA">
        <w:rPr>
          <w:rFonts w:ascii="Times New Roman" w:eastAsia="Times New Roman" w:hAnsi="Times New Roman" w:cs="Times New Roman"/>
          <w:b/>
          <w:bCs/>
          <w:sz w:val="24"/>
          <w:szCs w:val="24"/>
        </w:rPr>
        <w:t>Opis sposobu dokonywania oceny spełniania tego warunku</w:t>
      </w:r>
    </w:p>
    <w:p w:rsidR="00A01EBA" w:rsidRPr="00A01EBA" w:rsidRDefault="00A01EBA" w:rsidP="00A01EB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sz w:val="24"/>
          <w:szCs w:val="24"/>
        </w:rPr>
        <w:t>Zamawiający nie opisuje, nie wyznacza szczegółowego warunku w tym zakresie.</w:t>
      </w:r>
    </w:p>
    <w:p w:rsidR="00A01EBA" w:rsidRPr="00A01EBA" w:rsidRDefault="00A01EBA" w:rsidP="00A01EB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b/>
          <w:bCs/>
          <w:sz w:val="24"/>
          <w:szCs w:val="24"/>
        </w:rPr>
        <w:t>III.3.5) Sytuacja ekonomiczna i finansowa</w:t>
      </w:r>
    </w:p>
    <w:p w:rsidR="00A01EBA" w:rsidRPr="00A01EBA" w:rsidRDefault="00A01EBA" w:rsidP="00A01EBA">
      <w:pPr>
        <w:spacing w:before="100" w:beforeAutospacing="1" w:after="100" w:afterAutospacing="1" w:line="240" w:lineRule="auto"/>
        <w:ind w:left="720"/>
        <w:rPr>
          <w:rFonts w:ascii="Times New Roman" w:eastAsia="Times New Roman" w:hAnsi="Times New Roman" w:cs="Times New Roman"/>
          <w:sz w:val="24"/>
          <w:szCs w:val="24"/>
        </w:rPr>
      </w:pPr>
      <w:r w:rsidRPr="00A01EBA">
        <w:rPr>
          <w:rFonts w:ascii="Times New Roman" w:eastAsia="Times New Roman" w:hAnsi="Times New Roman" w:cs="Times New Roman"/>
          <w:b/>
          <w:bCs/>
          <w:sz w:val="24"/>
          <w:szCs w:val="24"/>
        </w:rPr>
        <w:t>Opis sposobu dokonywania oceny spełniania tego warunku</w:t>
      </w:r>
    </w:p>
    <w:p w:rsidR="00A01EBA" w:rsidRPr="00A01EBA" w:rsidRDefault="00A01EBA" w:rsidP="00A01EB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sz w:val="24"/>
          <w:szCs w:val="24"/>
        </w:rPr>
        <w:t>Zamawiający nie opisuje, nie wyznacza szczegółowego warunku w tym zakresie.</w:t>
      </w:r>
    </w:p>
    <w:p w:rsidR="00A01EBA" w:rsidRPr="00A01EBA" w:rsidRDefault="00A01EBA" w:rsidP="00A01EBA">
      <w:p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b/>
          <w:bCs/>
          <w:sz w:val="24"/>
          <w:szCs w:val="24"/>
        </w:rPr>
        <w:t>III.4) INFORMACJA O OŚWIADCZENIACH LUB DOKUMENTACH, JAKIE MAJĄ DOSTARCZYĆ WYKONAWCY W CELU POTWIERDZENIA SPEŁNIANIA WARUNKÓW UDZIAŁU W POSTĘPOWANIU ORAZ NIEPODLEGANIA WYKLUCZENIU NA PODSTAWIE ART. 24 UST. 1 USTAWY</w:t>
      </w:r>
    </w:p>
    <w:p w:rsidR="00A01EBA" w:rsidRPr="00A01EBA" w:rsidRDefault="00A01EBA" w:rsidP="00A01EBA">
      <w:p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b/>
          <w:bCs/>
          <w:sz w:val="24"/>
          <w:szCs w:val="24"/>
        </w:rPr>
        <w:t>III.4.1) W zakresie wykazania spełniania przez wykonawcę warunków, o których mowa w art. 22 ust. 1 ustawy, oprócz oświadczenia o spełnianiu warunków udziału w postępowaniu należy przedłożyć:</w:t>
      </w:r>
    </w:p>
    <w:p w:rsidR="00A01EBA" w:rsidRPr="00A01EBA" w:rsidRDefault="00A01EBA" w:rsidP="00A01EBA">
      <w:p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b/>
          <w:bCs/>
          <w:sz w:val="24"/>
          <w:szCs w:val="24"/>
        </w:rPr>
        <w:t>III.4.2) W zakresie potwierdzenia niepodlegania wykluczeniu na podstawie art. 24 ust. 1 ustawy, należy przedłożyć:</w:t>
      </w:r>
    </w:p>
    <w:p w:rsidR="00A01EBA" w:rsidRPr="00A01EBA" w:rsidRDefault="00A01EBA" w:rsidP="00A01EBA">
      <w:pPr>
        <w:numPr>
          <w:ilvl w:val="0"/>
          <w:numId w:val="4"/>
        </w:numPr>
        <w:spacing w:before="100" w:beforeAutospacing="1" w:after="180" w:line="240" w:lineRule="auto"/>
        <w:ind w:right="300"/>
        <w:jc w:val="both"/>
        <w:rPr>
          <w:rFonts w:ascii="Times New Roman" w:eastAsia="Times New Roman" w:hAnsi="Times New Roman" w:cs="Times New Roman"/>
          <w:sz w:val="24"/>
          <w:szCs w:val="24"/>
        </w:rPr>
      </w:pPr>
      <w:r w:rsidRPr="00A01EBA">
        <w:rPr>
          <w:rFonts w:ascii="Times New Roman" w:eastAsia="Times New Roman" w:hAnsi="Times New Roman" w:cs="Times New Roman"/>
          <w:sz w:val="24"/>
          <w:szCs w:val="24"/>
        </w:rPr>
        <w:t>oświadczenie o braku podstaw do wykluczenia;</w:t>
      </w:r>
    </w:p>
    <w:p w:rsidR="00A01EBA" w:rsidRPr="00A01EBA" w:rsidRDefault="00A01EBA" w:rsidP="00A01EBA">
      <w:pPr>
        <w:numPr>
          <w:ilvl w:val="0"/>
          <w:numId w:val="4"/>
        </w:numPr>
        <w:spacing w:before="100" w:beforeAutospacing="1" w:after="180" w:line="240" w:lineRule="auto"/>
        <w:ind w:right="300"/>
        <w:jc w:val="both"/>
        <w:rPr>
          <w:rFonts w:ascii="Times New Roman" w:eastAsia="Times New Roman" w:hAnsi="Times New Roman" w:cs="Times New Roman"/>
          <w:sz w:val="24"/>
          <w:szCs w:val="24"/>
        </w:rPr>
      </w:pPr>
      <w:r w:rsidRPr="00A01EBA">
        <w:rPr>
          <w:rFonts w:ascii="Times New Roman" w:eastAsia="Times New Roman" w:hAnsi="Times New Roman" w:cs="Times New Roman"/>
          <w:sz w:val="24"/>
          <w:szCs w:val="24"/>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A01EBA" w:rsidRPr="00A01EBA" w:rsidRDefault="00A01EBA" w:rsidP="00A01EBA">
      <w:p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sz w:val="24"/>
          <w:szCs w:val="24"/>
        </w:rPr>
        <w:t>III.4.3) Dokumenty podmiotów zagranicznych</w:t>
      </w:r>
    </w:p>
    <w:p w:rsidR="00A01EBA" w:rsidRPr="00A01EBA" w:rsidRDefault="00A01EBA" w:rsidP="00A01EBA">
      <w:p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sz w:val="24"/>
          <w:szCs w:val="24"/>
        </w:rPr>
        <w:lastRenderedPageBreak/>
        <w:t>Jeżeli wykonawca ma siedzibę lub miejsce zamieszkania poza terytorium Rzeczypospolitej Polskiej, przedkłada:</w:t>
      </w:r>
    </w:p>
    <w:p w:rsidR="00A01EBA" w:rsidRPr="00A01EBA" w:rsidRDefault="00A01EBA" w:rsidP="00A01EBA">
      <w:p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sz w:val="24"/>
          <w:szCs w:val="24"/>
        </w:rPr>
        <w:t>III.4.3.1) dokument wystawiony w kraju, w którym ma siedzibę lub miejsce zamieszkania potwierdzający, że:</w:t>
      </w:r>
    </w:p>
    <w:p w:rsidR="00A01EBA" w:rsidRPr="00A01EBA" w:rsidRDefault="00A01EBA" w:rsidP="00A01EBA">
      <w:pPr>
        <w:numPr>
          <w:ilvl w:val="0"/>
          <w:numId w:val="5"/>
        </w:numPr>
        <w:spacing w:before="100" w:beforeAutospacing="1" w:after="180" w:line="240" w:lineRule="auto"/>
        <w:ind w:right="300"/>
        <w:jc w:val="both"/>
        <w:rPr>
          <w:rFonts w:ascii="Times New Roman" w:eastAsia="Times New Roman" w:hAnsi="Times New Roman" w:cs="Times New Roman"/>
          <w:sz w:val="24"/>
          <w:szCs w:val="24"/>
        </w:rPr>
      </w:pPr>
      <w:r w:rsidRPr="00A01EBA">
        <w:rPr>
          <w:rFonts w:ascii="Times New Roman" w:eastAsia="Times New Roman" w:hAnsi="Times New Roman" w:cs="Times New Roman"/>
          <w:sz w:val="24"/>
          <w:szCs w:val="24"/>
        </w:rPr>
        <w:t>nie otwarto jego likwidacji ani nie ogłoszono upadłości - wystawiony nie wcześniej niż 6 miesięcy przed upływem terminu składania wniosków o dopuszczenie do udziału w postępowaniu o udzielenie zamówienia albo składania ofert;</w:t>
      </w:r>
    </w:p>
    <w:p w:rsidR="00A01EBA" w:rsidRPr="00A01EBA" w:rsidRDefault="00A01EBA" w:rsidP="00A01EBA">
      <w:p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sz w:val="24"/>
          <w:szCs w:val="24"/>
        </w:rPr>
        <w:t>III.4.4) Dokumenty dotyczące przynależności do tej samej grupy kapitałowej</w:t>
      </w:r>
    </w:p>
    <w:p w:rsidR="00A01EBA" w:rsidRPr="00A01EBA" w:rsidRDefault="00A01EBA" w:rsidP="00A01EBA">
      <w:pPr>
        <w:numPr>
          <w:ilvl w:val="0"/>
          <w:numId w:val="6"/>
        </w:numPr>
        <w:spacing w:before="100" w:beforeAutospacing="1" w:after="180" w:line="240" w:lineRule="auto"/>
        <w:ind w:right="300"/>
        <w:jc w:val="both"/>
        <w:rPr>
          <w:rFonts w:ascii="Times New Roman" w:eastAsia="Times New Roman" w:hAnsi="Times New Roman" w:cs="Times New Roman"/>
          <w:sz w:val="24"/>
          <w:szCs w:val="24"/>
        </w:rPr>
      </w:pPr>
      <w:r w:rsidRPr="00A01EBA">
        <w:rPr>
          <w:rFonts w:ascii="Times New Roman" w:eastAsia="Times New Roman" w:hAnsi="Times New Roman" w:cs="Times New Roman"/>
          <w:sz w:val="24"/>
          <w:szCs w:val="24"/>
        </w:rPr>
        <w:t>lista podmiotów należących do tej samej grupy kapitałowej w rozumieniu ustawy z dnia 16 lutego 2007 r. o ochronie konkurencji i konsumentów albo informacji o tym, że nie należy do grupy kapitałowej;</w:t>
      </w:r>
    </w:p>
    <w:p w:rsidR="00A01EBA" w:rsidRPr="00A01EBA" w:rsidRDefault="00A01EBA" w:rsidP="00A01EBA">
      <w:p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b/>
          <w:bCs/>
          <w:sz w:val="24"/>
          <w:szCs w:val="24"/>
        </w:rPr>
        <w:t>III.6) INNE DOKUMENTY</w:t>
      </w:r>
    </w:p>
    <w:p w:rsidR="00A01EBA" w:rsidRPr="00A01EBA" w:rsidRDefault="00A01EBA" w:rsidP="00A01EBA">
      <w:p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sz w:val="24"/>
          <w:szCs w:val="24"/>
        </w:rPr>
        <w:t>Inne dokumenty niewymienione w pkt III.4) albo w pkt III.5)</w:t>
      </w:r>
    </w:p>
    <w:p w:rsidR="00A01EBA" w:rsidRPr="00A01EBA" w:rsidRDefault="00A01EBA" w:rsidP="00A01EBA">
      <w:p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sz w:val="24"/>
          <w:szCs w:val="24"/>
        </w:rPr>
        <w:t>Do oferty należy dołączyć: 1) Wykaz sklepów posiadających w sprzedaży artykuły szkolne (m.in. plecaki, art. papiernicze i piśmienne), w których możliwa będzie realizacja bonów, zlokalizowane na terenie każdego z następujących miast: Warszawa, Góra Kalwaria, Lublin, Biała Podlaska, Białystok, Grudziądz, Łuków, Łódź, Łomża, Pruszków, Zgierz, Wrocław, Gdańsk, Szczecin, Jawor, Toruń, Chełm, Żary, Kraków, Garwolin, Grójec, Piaseczno, Siedlce, Wołomin, Opole, Rzeszów, Przemyśl, Gdynia, Częstochowa, Katowice, Rybnik, Starachowice, Koszalin, Olsztyn. 2) Wykaz sklepów posiadających w sprzedaży asortyment sportowy dla dzieci i młodzieży (m.in. odzież i obuwie sportowe), w których możliwa będzie realizacja bonów, zlokalizowane na terenie każdego z następujących miast: Warszawa, Góra Kalwaria, Lublin, Biała Podlaska, Białystok, Grudziądz, Łuków, Łódź, Łomża, Pruszków, Zgierz, Wrocław, Gdańsk, Szczecin, Jawor, Toruń, Chełm, Żary, Kraków, Garwolin, Grójec, Piaseczno, Siedlce, Wołomin, Opole, Rzeszów, Przemyśl, Gdynia, Częstochowa, Katowice, Rybnik, Starachowice, Koszalin, Olsztyn. Jeżeli Wykonawca wykaże, że posiada punkt sprzedaży, w którym możliwa będzie realizacja zarówno bonów na zakup asortymentu sportowego jak i artykułów szkolnych, Zamawiający uzna za spełnienie przez Wykonawcę równocześnie pierwszego i drugiego warunku dotyczącego sieci sklepów, pod warunkiem wykazania takiego punktu sprzedaży w ww. wykazach sklepów.</w:t>
      </w:r>
    </w:p>
    <w:p w:rsidR="00A01EBA" w:rsidRPr="00A01EBA" w:rsidRDefault="00A01EBA" w:rsidP="00A01EBA">
      <w:p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sz w:val="24"/>
          <w:szCs w:val="24"/>
        </w:rPr>
        <w:t>SEKCJA IV: PROCEDURA</w:t>
      </w:r>
    </w:p>
    <w:p w:rsidR="00A01EBA" w:rsidRPr="00A01EBA" w:rsidRDefault="00A01EBA" w:rsidP="00A01EBA">
      <w:p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b/>
          <w:bCs/>
          <w:sz w:val="24"/>
          <w:szCs w:val="24"/>
        </w:rPr>
        <w:t>IV.1) TRYB UDZIELENIA ZAMÓWIENIA</w:t>
      </w:r>
    </w:p>
    <w:p w:rsidR="00A01EBA" w:rsidRPr="00A01EBA" w:rsidRDefault="00A01EBA" w:rsidP="00A01EBA">
      <w:p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b/>
          <w:bCs/>
          <w:sz w:val="24"/>
          <w:szCs w:val="24"/>
        </w:rPr>
        <w:t>IV.1.1) Tryb udzielenia zamówienia:</w:t>
      </w:r>
      <w:r w:rsidRPr="00A01EBA">
        <w:rPr>
          <w:rFonts w:ascii="Times New Roman" w:eastAsia="Times New Roman" w:hAnsi="Times New Roman" w:cs="Times New Roman"/>
          <w:sz w:val="24"/>
          <w:szCs w:val="24"/>
        </w:rPr>
        <w:t xml:space="preserve"> przetarg nieograniczony.</w:t>
      </w:r>
    </w:p>
    <w:p w:rsidR="00A01EBA" w:rsidRPr="00A01EBA" w:rsidRDefault="00A01EBA" w:rsidP="00A01EBA">
      <w:p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b/>
          <w:bCs/>
          <w:sz w:val="24"/>
          <w:szCs w:val="24"/>
        </w:rPr>
        <w:t>IV.2) KRYTERIA OCENY OFERT</w:t>
      </w:r>
    </w:p>
    <w:p w:rsidR="00A01EBA" w:rsidRPr="00A01EBA" w:rsidRDefault="00A01EBA" w:rsidP="00A01EBA">
      <w:p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b/>
          <w:bCs/>
          <w:sz w:val="24"/>
          <w:szCs w:val="24"/>
        </w:rPr>
        <w:t xml:space="preserve">IV.2.1) Kryteria oceny ofert: </w:t>
      </w:r>
      <w:r w:rsidRPr="00A01EBA">
        <w:rPr>
          <w:rFonts w:ascii="Times New Roman" w:eastAsia="Times New Roman" w:hAnsi="Times New Roman" w:cs="Times New Roman"/>
          <w:sz w:val="24"/>
          <w:szCs w:val="24"/>
        </w:rPr>
        <w:t>cena oraz inne kryteria związane z przedmiotem zamówienia:</w:t>
      </w:r>
    </w:p>
    <w:p w:rsidR="00A01EBA" w:rsidRPr="00A01EBA" w:rsidRDefault="00A01EBA" w:rsidP="00A01EB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sz w:val="24"/>
          <w:szCs w:val="24"/>
        </w:rPr>
        <w:t>1 - Cena - 50</w:t>
      </w:r>
    </w:p>
    <w:p w:rsidR="00A01EBA" w:rsidRPr="00A01EBA" w:rsidRDefault="00A01EBA" w:rsidP="00A01EB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sz w:val="24"/>
          <w:szCs w:val="24"/>
        </w:rPr>
        <w:lastRenderedPageBreak/>
        <w:t>2 - Liczba punktów realizacji bonów oferujących w codziennej sprzedaży artykuły szkolne (m.in. plecaki, art. papiernicze i piśmienne)... - 25</w:t>
      </w:r>
    </w:p>
    <w:p w:rsidR="00A01EBA" w:rsidRPr="00A01EBA" w:rsidRDefault="00A01EBA" w:rsidP="00A01EB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sz w:val="24"/>
          <w:szCs w:val="24"/>
        </w:rPr>
        <w:t>3 - Liczba punktów realizacji bonów oferujących w codziennej sprzedaży asortyment sportowy dla dzieci i młodzieży (m.in. odzież i obuwie sportowe) - 25</w:t>
      </w:r>
    </w:p>
    <w:p w:rsidR="00A01EBA" w:rsidRPr="00A01EBA" w:rsidRDefault="00A01EBA" w:rsidP="00A01EBA">
      <w:p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b/>
          <w:bCs/>
          <w:sz w:val="24"/>
          <w:szCs w:val="24"/>
        </w:rPr>
        <w:t>IV.3) ZMIANA UMOWY</w:t>
      </w:r>
    </w:p>
    <w:p w:rsidR="00A01EBA" w:rsidRPr="00A01EBA" w:rsidRDefault="00A01EBA" w:rsidP="00A01EBA">
      <w:p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b/>
          <w:bCs/>
          <w:sz w:val="24"/>
          <w:szCs w:val="24"/>
        </w:rPr>
        <w:t xml:space="preserve">przewiduje się istotne zmiany postanowień zawartej umowy w stosunku do treści oferty, na podstawie której dokonano wyboru wykonawcy: </w:t>
      </w:r>
    </w:p>
    <w:p w:rsidR="00A01EBA" w:rsidRPr="00A01EBA" w:rsidRDefault="00A01EBA" w:rsidP="00A01EBA">
      <w:p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b/>
          <w:bCs/>
          <w:sz w:val="24"/>
          <w:szCs w:val="24"/>
        </w:rPr>
        <w:t>Dopuszczalne zmiany postanowień umowy oraz określenie warunków zmian</w:t>
      </w:r>
    </w:p>
    <w:p w:rsidR="00A01EBA" w:rsidRPr="00A01EBA" w:rsidRDefault="00A01EBA" w:rsidP="00A01EBA">
      <w:p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sz w:val="24"/>
          <w:szCs w:val="24"/>
        </w:rPr>
        <w:t>Dopuszcza się zmiany postanowień zawartej umowy w stosunku do treści oferty w zakresie terminu realizacji przedmiotu umowy w następujących przypadkach: a) gdy przesunięciu ulegnie termin wydatkowania przeznaczonych na ten cel środków finansowych z Europejskiego Funduszu na rzecz Uchodźców; b) opóźnienia w otrzymaniu decyzji o uruchomieniu środków z rezerwy celowej budżetu państwa na realizację projektu.</w:t>
      </w:r>
    </w:p>
    <w:p w:rsidR="00A01EBA" w:rsidRPr="00A01EBA" w:rsidRDefault="00A01EBA" w:rsidP="00A01EBA">
      <w:p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b/>
          <w:bCs/>
          <w:sz w:val="24"/>
          <w:szCs w:val="24"/>
        </w:rPr>
        <w:t>IV.4) INFORMACJE ADMINISTRACYJNE</w:t>
      </w:r>
    </w:p>
    <w:p w:rsidR="00A01EBA" w:rsidRPr="00A01EBA" w:rsidRDefault="00A01EBA" w:rsidP="00A01EBA">
      <w:p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b/>
          <w:bCs/>
          <w:sz w:val="24"/>
          <w:szCs w:val="24"/>
        </w:rPr>
        <w:t>IV.4.1)</w:t>
      </w:r>
      <w:r w:rsidRPr="00A01EBA">
        <w:rPr>
          <w:rFonts w:ascii="Times New Roman" w:eastAsia="Times New Roman" w:hAnsi="Times New Roman" w:cs="Times New Roman"/>
          <w:sz w:val="24"/>
          <w:szCs w:val="24"/>
        </w:rPr>
        <w:t> </w:t>
      </w:r>
      <w:r w:rsidRPr="00A01EBA">
        <w:rPr>
          <w:rFonts w:ascii="Times New Roman" w:eastAsia="Times New Roman" w:hAnsi="Times New Roman" w:cs="Times New Roman"/>
          <w:b/>
          <w:bCs/>
          <w:sz w:val="24"/>
          <w:szCs w:val="24"/>
        </w:rPr>
        <w:t>Adres strony internetowej, na której jest dostępna specyfikacja istotnych warunków zamówienia:</w:t>
      </w:r>
      <w:r w:rsidRPr="00A01EBA">
        <w:rPr>
          <w:rFonts w:ascii="Times New Roman" w:eastAsia="Times New Roman" w:hAnsi="Times New Roman" w:cs="Times New Roman"/>
          <w:sz w:val="24"/>
          <w:szCs w:val="24"/>
        </w:rPr>
        <w:t xml:space="preserve"> www.udsc.gov.pl</w:t>
      </w:r>
      <w:r w:rsidRPr="00A01EBA">
        <w:rPr>
          <w:rFonts w:ascii="Times New Roman" w:eastAsia="Times New Roman" w:hAnsi="Times New Roman" w:cs="Times New Roman"/>
          <w:sz w:val="24"/>
          <w:szCs w:val="24"/>
        </w:rPr>
        <w:br/>
      </w:r>
      <w:r w:rsidRPr="00A01EBA">
        <w:rPr>
          <w:rFonts w:ascii="Times New Roman" w:eastAsia="Times New Roman" w:hAnsi="Times New Roman" w:cs="Times New Roman"/>
          <w:b/>
          <w:bCs/>
          <w:sz w:val="24"/>
          <w:szCs w:val="24"/>
        </w:rPr>
        <w:t>Specyfikację istotnych warunków zamówienia można uzyskać pod adresem:</w:t>
      </w:r>
      <w:r w:rsidRPr="00A01EBA">
        <w:rPr>
          <w:rFonts w:ascii="Times New Roman" w:eastAsia="Times New Roman" w:hAnsi="Times New Roman" w:cs="Times New Roman"/>
          <w:sz w:val="24"/>
          <w:szCs w:val="24"/>
        </w:rPr>
        <w:t xml:space="preserve"> Urząd do Spraw Cudzoziemców, ul. Koszykowa 16, 00-564 Warszawa, pokój nr 60.</w:t>
      </w:r>
    </w:p>
    <w:p w:rsidR="00A01EBA" w:rsidRPr="00A01EBA" w:rsidRDefault="00A01EBA" w:rsidP="00A01EBA">
      <w:p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b/>
          <w:bCs/>
          <w:sz w:val="24"/>
          <w:szCs w:val="24"/>
        </w:rPr>
        <w:t>IV.4.4) Termin składania wniosków o dopuszczenie do udziału w postępowaniu lub ofert:</w:t>
      </w:r>
      <w:r w:rsidRPr="00A01EBA">
        <w:rPr>
          <w:rFonts w:ascii="Times New Roman" w:eastAsia="Times New Roman" w:hAnsi="Times New Roman" w:cs="Times New Roman"/>
          <w:sz w:val="24"/>
          <w:szCs w:val="24"/>
        </w:rPr>
        <w:t xml:space="preserve"> 10.04.2015 godzina 12:00, miejsce: Urząd do Spraw Cudzoziemców, ul. Koszykowa 16, 00-564 Warszawa, kancelaria ogólna parter.</w:t>
      </w:r>
    </w:p>
    <w:p w:rsidR="00A01EBA" w:rsidRPr="00A01EBA" w:rsidRDefault="00A01EBA" w:rsidP="00A01EBA">
      <w:p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b/>
          <w:bCs/>
          <w:sz w:val="24"/>
          <w:szCs w:val="24"/>
        </w:rPr>
        <w:t>IV.4.5) Termin związania ofertą:</w:t>
      </w:r>
      <w:r w:rsidRPr="00A01EBA">
        <w:rPr>
          <w:rFonts w:ascii="Times New Roman" w:eastAsia="Times New Roman" w:hAnsi="Times New Roman" w:cs="Times New Roman"/>
          <w:sz w:val="24"/>
          <w:szCs w:val="24"/>
        </w:rPr>
        <w:t xml:space="preserve"> okres w dniach: 30 (od ostatecznego terminu składania ofert).</w:t>
      </w:r>
    </w:p>
    <w:p w:rsidR="00A01EBA" w:rsidRPr="00A01EBA" w:rsidRDefault="00A01EBA" w:rsidP="00A01EBA">
      <w:p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b/>
          <w:bCs/>
          <w:sz w:val="24"/>
          <w:szCs w:val="24"/>
        </w:rPr>
        <w:t>IV.4.16) Informacje dodatkowe, w tym dotyczące finansowania projektu/programu ze środków Unii Europejskiej:</w:t>
      </w:r>
      <w:r w:rsidRPr="00A01EBA">
        <w:rPr>
          <w:rFonts w:ascii="Times New Roman" w:eastAsia="Times New Roman" w:hAnsi="Times New Roman" w:cs="Times New Roman"/>
          <w:sz w:val="24"/>
          <w:szCs w:val="24"/>
        </w:rPr>
        <w:t xml:space="preserve"> Postępowanie jest realizowane w ramach realizacji projektu nr 4/14/EFU Wsparcie materialne dla cudzoziemców ubiegających się o nadanie statusu uchodźcy. Zakup wyprawek szkolnych oraz dla niemowląt współfinansowanego ze środków Europejskiego Funduszu na Rzecz Uchodźców, Program Roczny 2013.</w:t>
      </w:r>
    </w:p>
    <w:p w:rsidR="00A01EBA" w:rsidRPr="00A01EBA" w:rsidRDefault="00A01EBA" w:rsidP="00A01EBA">
      <w:pPr>
        <w:spacing w:before="100" w:beforeAutospacing="1" w:after="100" w:afterAutospacing="1" w:line="240" w:lineRule="auto"/>
        <w:rPr>
          <w:rFonts w:ascii="Times New Roman" w:eastAsia="Times New Roman" w:hAnsi="Times New Roman" w:cs="Times New Roman"/>
          <w:sz w:val="24"/>
          <w:szCs w:val="24"/>
        </w:rPr>
      </w:pPr>
      <w:r w:rsidRPr="00A01EBA">
        <w:rPr>
          <w:rFonts w:ascii="Times New Roman" w:eastAsia="Times New Roman" w:hAnsi="Times New Roman" w:cs="Times New Roman"/>
          <w:b/>
          <w:bCs/>
          <w:sz w:val="24"/>
          <w:szCs w:val="24"/>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A01EBA">
        <w:rPr>
          <w:rFonts w:ascii="Times New Roman" w:eastAsia="Times New Roman" w:hAnsi="Times New Roman" w:cs="Times New Roman"/>
          <w:sz w:val="24"/>
          <w:szCs w:val="24"/>
        </w:rPr>
        <w:t>tak</w:t>
      </w:r>
    </w:p>
    <w:p w:rsidR="00A01EBA" w:rsidRPr="00A01EBA" w:rsidRDefault="00A01EBA" w:rsidP="00A01EBA">
      <w:pPr>
        <w:spacing w:after="0" w:line="240" w:lineRule="auto"/>
        <w:rPr>
          <w:rFonts w:ascii="Times New Roman" w:eastAsia="Times New Roman" w:hAnsi="Times New Roman" w:cs="Times New Roman"/>
          <w:sz w:val="24"/>
          <w:szCs w:val="24"/>
        </w:rPr>
      </w:pPr>
    </w:p>
    <w:p w:rsidR="00E01C16" w:rsidRDefault="00E01C16">
      <w:bookmarkStart w:id="0" w:name="_GoBack"/>
      <w:bookmarkEnd w:id="0"/>
    </w:p>
    <w:sectPr w:rsidR="00E01C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66A80"/>
    <w:multiLevelType w:val="multilevel"/>
    <w:tmpl w:val="E384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54DA2"/>
    <w:multiLevelType w:val="multilevel"/>
    <w:tmpl w:val="E8BE6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E2D11"/>
    <w:multiLevelType w:val="multilevel"/>
    <w:tmpl w:val="5570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097068"/>
    <w:multiLevelType w:val="multilevel"/>
    <w:tmpl w:val="236E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613588"/>
    <w:multiLevelType w:val="multilevel"/>
    <w:tmpl w:val="DB82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A972EA"/>
    <w:multiLevelType w:val="multilevel"/>
    <w:tmpl w:val="9662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79D7537"/>
    <w:multiLevelType w:val="multilevel"/>
    <w:tmpl w:val="1EEA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D71"/>
    <w:rsid w:val="00003D71"/>
    <w:rsid w:val="00762C03"/>
    <w:rsid w:val="00A01EBA"/>
    <w:rsid w:val="00E01C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905DD-9F7D-43D9-8B87-D823C788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1657</Words>
  <Characters>9943</Characters>
  <Application>Microsoft Office Word</Application>
  <DocSecurity>0</DocSecurity>
  <Lines>82</Lines>
  <Paragraphs>23</Paragraphs>
  <ScaleCrop>false</ScaleCrop>
  <Company/>
  <LinksUpToDate>false</LinksUpToDate>
  <CharactersWithSpaces>11577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Smęt Ewa</dc:creator>
  <cp:keywords/>
  <dc:description/>
  <cp:lastModifiedBy>Smęt Ewa</cp:lastModifiedBy>
  <cp:revision>3</cp:revision>
  <dcterms:created xsi:type="dcterms:W3CDTF">2015-03-30T06:26:00Z</dcterms:created>
  <dcterms:modified xsi:type="dcterms:W3CDTF">2015-03-30T06:26:00Z</dcterms:modified>
</cp:coreProperties>
</file>