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7FE" w:rsidRPr="002C17FE" w:rsidRDefault="002C17FE" w:rsidP="002C17FE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17FE">
        <w:rPr>
          <w:rFonts w:ascii="Times New Roman" w:eastAsia="Times New Roman" w:hAnsi="Times New Roman" w:cs="Times New Roman"/>
          <w:b/>
          <w:bCs/>
          <w:sz w:val="24"/>
          <w:szCs w:val="24"/>
        </w:rPr>
        <w:t>Warszawa: Sprzedaż i dostawa podręczników szkolnych dla Urzędu do Spraw Cudzoziemców</w:t>
      </w:r>
      <w:r w:rsidRPr="002C17FE">
        <w:rPr>
          <w:rFonts w:ascii="Times New Roman" w:eastAsia="Times New Roman" w:hAnsi="Times New Roman" w:cs="Times New Roman"/>
          <w:sz w:val="24"/>
          <w:szCs w:val="24"/>
        </w:rPr>
        <w:br/>
      </w:r>
      <w:r w:rsidRPr="002C17FE">
        <w:rPr>
          <w:rFonts w:ascii="Times New Roman" w:eastAsia="Times New Roman" w:hAnsi="Times New Roman" w:cs="Times New Roman"/>
          <w:b/>
          <w:bCs/>
          <w:sz w:val="24"/>
          <w:szCs w:val="24"/>
        </w:rPr>
        <w:t>Numer ogłoszenia: 59812 - 2015; data zamieszczenia: 18.03.2015</w:t>
      </w:r>
      <w:r w:rsidRPr="002C17FE">
        <w:rPr>
          <w:rFonts w:ascii="Times New Roman" w:eastAsia="Times New Roman" w:hAnsi="Times New Roman" w:cs="Times New Roman"/>
          <w:sz w:val="24"/>
          <w:szCs w:val="24"/>
        </w:rPr>
        <w:br/>
        <w:t>OGŁOSZENIE O ZAMÓWIENIU - dostawy</w:t>
      </w:r>
    </w:p>
    <w:p w:rsidR="002C17FE" w:rsidRPr="002C17FE" w:rsidRDefault="002C17FE" w:rsidP="002C17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17FE">
        <w:rPr>
          <w:rFonts w:ascii="Times New Roman" w:eastAsia="Times New Roman" w:hAnsi="Times New Roman" w:cs="Times New Roman"/>
          <w:b/>
          <w:bCs/>
          <w:sz w:val="24"/>
          <w:szCs w:val="24"/>
        </w:rPr>
        <w:t>Zamieszczanie ogłoszenia:</w:t>
      </w:r>
      <w:r w:rsidRPr="002C17FE">
        <w:rPr>
          <w:rFonts w:ascii="Times New Roman" w:eastAsia="Times New Roman" w:hAnsi="Times New Roman" w:cs="Times New Roman"/>
          <w:sz w:val="24"/>
          <w:szCs w:val="24"/>
        </w:rPr>
        <w:t xml:space="preserve"> obowiązkowe.</w:t>
      </w:r>
    </w:p>
    <w:p w:rsidR="002C17FE" w:rsidRPr="002C17FE" w:rsidRDefault="002C17FE" w:rsidP="002C17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17FE">
        <w:rPr>
          <w:rFonts w:ascii="Times New Roman" w:eastAsia="Times New Roman" w:hAnsi="Times New Roman" w:cs="Times New Roman"/>
          <w:b/>
          <w:bCs/>
          <w:sz w:val="24"/>
          <w:szCs w:val="24"/>
        </w:rPr>
        <w:t>Ogłoszenie dotyczy:</w:t>
      </w:r>
      <w:r w:rsidRPr="002C17FE">
        <w:rPr>
          <w:rFonts w:ascii="Times New Roman" w:eastAsia="Times New Roman" w:hAnsi="Times New Roman" w:cs="Times New Roman"/>
          <w:sz w:val="24"/>
          <w:szCs w:val="24"/>
        </w:rPr>
        <w:t xml:space="preserve"> zamówienia publicznego.</w:t>
      </w:r>
    </w:p>
    <w:p w:rsidR="002C17FE" w:rsidRPr="002C17FE" w:rsidRDefault="002C17FE" w:rsidP="002C17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17FE">
        <w:rPr>
          <w:rFonts w:ascii="Times New Roman" w:eastAsia="Times New Roman" w:hAnsi="Times New Roman" w:cs="Times New Roman"/>
          <w:sz w:val="24"/>
          <w:szCs w:val="24"/>
        </w:rPr>
        <w:t>SEKCJA I: ZAMAWIAJĄCY</w:t>
      </w:r>
    </w:p>
    <w:p w:rsidR="002C17FE" w:rsidRPr="002C17FE" w:rsidRDefault="002C17FE" w:rsidP="002C17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17FE">
        <w:rPr>
          <w:rFonts w:ascii="Times New Roman" w:eastAsia="Times New Roman" w:hAnsi="Times New Roman" w:cs="Times New Roman"/>
          <w:b/>
          <w:bCs/>
          <w:sz w:val="24"/>
          <w:szCs w:val="24"/>
        </w:rPr>
        <w:t>I. 1) NAZWA I ADRES:</w:t>
      </w:r>
      <w:r w:rsidRPr="002C17FE">
        <w:rPr>
          <w:rFonts w:ascii="Times New Roman" w:eastAsia="Times New Roman" w:hAnsi="Times New Roman" w:cs="Times New Roman"/>
          <w:sz w:val="24"/>
          <w:szCs w:val="24"/>
        </w:rPr>
        <w:t xml:space="preserve"> Urząd do Spraw Cudzoziemców , Koszykowa 16, 00-564 Warszawa, woj. mazowieckie, tel. 022 6270680, faks 022 8454980, 6014339.</w:t>
      </w:r>
    </w:p>
    <w:p w:rsidR="002C17FE" w:rsidRPr="002C17FE" w:rsidRDefault="002C17FE" w:rsidP="002C17F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17FE">
        <w:rPr>
          <w:rFonts w:ascii="Times New Roman" w:eastAsia="Times New Roman" w:hAnsi="Times New Roman" w:cs="Times New Roman"/>
          <w:b/>
          <w:bCs/>
          <w:sz w:val="24"/>
          <w:szCs w:val="24"/>
        </w:rPr>
        <w:t>Adres strony internetowej zamawiającego:</w:t>
      </w:r>
      <w:r w:rsidRPr="002C17FE">
        <w:rPr>
          <w:rFonts w:ascii="Times New Roman" w:eastAsia="Times New Roman" w:hAnsi="Times New Roman" w:cs="Times New Roman"/>
          <w:sz w:val="24"/>
          <w:szCs w:val="24"/>
        </w:rPr>
        <w:t xml:space="preserve"> www.udsc.gov.pl</w:t>
      </w:r>
    </w:p>
    <w:p w:rsidR="002C17FE" w:rsidRPr="002C17FE" w:rsidRDefault="002C17FE" w:rsidP="002C17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17FE">
        <w:rPr>
          <w:rFonts w:ascii="Times New Roman" w:eastAsia="Times New Roman" w:hAnsi="Times New Roman" w:cs="Times New Roman"/>
          <w:b/>
          <w:bCs/>
          <w:sz w:val="24"/>
          <w:szCs w:val="24"/>
        </w:rPr>
        <w:t>I. 2) RODZAJ ZAMAWIAJĄCEGO:</w:t>
      </w:r>
      <w:r w:rsidRPr="002C17FE">
        <w:rPr>
          <w:rFonts w:ascii="Times New Roman" w:eastAsia="Times New Roman" w:hAnsi="Times New Roman" w:cs="Times New Roman"/>
          <w:sz w:val="24"/>
          <w:szCs w:val="24"/>
        </w:rPr>
        <w:t xml:space="preserve"> Administracja rządowa centralna.</w:t>
      </w:r>
    </w:p>
    <w:p w:rsidR="002C17FE" w:rsidRPr="002C17FE" w:rsidRDefault="002C17FE" w:rsidP="002C17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17FE">
        <w:rPr>
          <w:rFonts w:ascii="Times New Roman" w:eastAsia="Times New Roman" w:hAnsi="Times New Roman" w:cs="Times New Roman"/>
          <w:sz w:val="24"/>
          <w:szCs w:val="24"/>
        </w:rPr>
        <w:t>SEKCJA II: PRZEDMIOT ZAMÓWIENIA</w:t>
      </w:r>
    </w:p>
    <w:p w:rsidR="002C17FE" w:rsidRPr="002C17FE" w:rsidRDefault="002C17FE" w:rsidP="002C17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17FE">
        <w:rPr>
          <w:rFonts w:ascii="Times New Roman" w:eastAsia="Times New Roman" w:hAnsi="Times New Roman" w:cs="Times New Roman"/>
          <w:b/>
          <w:bCs/>
          <w:sz w:val="24"/>
          <w:szCs w:val="24"/>
        </w:rPr>
        <w:t>II.1) OKREŚLENIE PRZEDMIOTU ZAMÓWIENIA</w:t>
      </w:r>
    </w:p>
    <w:p w:rsidR="002C17FE" w:rsidRPr="002C17FE" w:rsidRDefault="002C17FE" w:rsidP="002C17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17FE">
        <w:rPr>
          <w:rFonts w:ascii="Times New Roman" w:eastAsia="Times New Roman" w:hAnsi="Times New Roman" w:cs="Times New Roman"/>
          <w:b/>
          <w:bCs/>
          <w:sz w:val="24"/>
          <w:szCs w:val="24"/>
        </w:rPr>
        <w:t>II.1.1) Nazwa nadana zamówieniu przez zamawiającego:</w:t>
      </w:r>
      <w:r w:rsidRPr="002C17FE">
        <w:rPr>
          <w:rFonts w:ascii="Times New Roman" w:eastAsia="Times New Roman" w:hAnsi="Times New Roman" w:cs="Times New Roman"/>
          <w:sz w:val="24"/>
          <w:szCs w:val="24"/>
        </w:rPr>
        <w:t xml:space="preserve"> Sprzedaż i dostawa podręczników szkolnych dla Urzędu do Spraw Cudzoziemców.</w:t>
      </w:r>
    </w:p>
    <w:p w:rsidR="002C17FE" w:rsidRPr="002C17FE" w:rsidRDefault="002C17FE" w:rsidP="002C17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17FE">
        <w:rPr>
          <w:rFonts w:ascii="Times New Roman" w:eastAsia="Times New Roman" w:hAnsi="Times New Roman" w:cs="Times New Roman"/>
          <w:b/>
          <w:bCs/>
          <w:sz w:val="24"/>
          <w:szCs w:val="24"/>
        </w:rPr>
        <w:t>II.1.2) Rodzaj zamówienia:</w:t>
      </w:r>
      <w:r w:rsidRPr="002C17FE">
        <w:rPr>
          <w:rFonts w:ascii="Times New Roman" w:eastAsia="Times New Roman" w:hAnsi="Times New Roman" w:cs="Times New Roman"/>
          <w:sz w:val="24"/>
          <w:szCs w:val="24"/>
        </w:rPr>
        <w:t xml:space="preserve"> dostawy.</w:t>
      </w:r>
    </w:p>
    <w:p w:rsidR="002C17FE" w:rsidRPr="002C17FE" w:rsidRDefault="002C17FE" w:rsidP="002C17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17FE">
        <w:rPr>
          <w:rFonts w:ascii="Times New Roman" w:eastAsia="Times New Roman" w:hAnsi="Times New Roman" w:cs="Times New Roman"/>
          <w:b/>
          <w:bCs/>
          <w:sz w:val="24"/>
          <w:szCs w:val="24"/>
        </w:rPr>
        <w:t>II.1.4) Określenie przedmiotu oraz wielkości lub zakresu zamówienia:</w:t>
      </w:r>
      <w:r w:rsidRPr="002C17FE">
        <w:rPr>
          <w:rFonts w:ascii="Times New Roman" w:eastAsia="Times New Roman" w:hAnsi="Times New Roman" w:cs="Times New Roman"/>
          <w:sz w:val="24"/>
          <w:szCs w:val="24"/>
        </w:rPr>
        <w:t xml:space="preserve"> 3.1 Przedmiotem zamówienia jest sukcesywna sprzedaż i dostawa podręczników szkolnych dla dzieci cudzoziemców ubiegających się o nadanie statusu uchodźcy na terenie RP, które korzystają z nauki i opieki w publicznych placówkach, szkołach podstawowych, gimnazjach lub szkołach ponadgimnazjalnych w roku szkolnym 2014/2015 oraz 2015/2016. Podręczniki szkolne będące przedmiotem zamówienia obejmują pozycje wydawnicze zgodnie z obowiązującą w roku szkolnym 2014/2015 oraz 2015/2016 podstawą programową Ministerstwa Edukacji Narodowej. Podręczniki szkolne dostarczane będą bezpośrednio do poszczególnych ośrodków dla cudzoziemców ubiegających się o nadanie statusu uchodźcy, Punktu Obsługi Cudzoziemców oraz Urzędu do Spraw Cudzoziemców zgodnie z wykazem punktów dostawy podręczników, stanowiącym załącznik nr 1 do SIWZ, na podstawie pisemnych zamówień składanych każdorazowo przez Zamawiającego. Zamawiający w zamówieniu określi tytuł i autora danego podręcznika, wydawcę oraz ilość zamawianych podręczników. Szacunkowa, ogólna liczba dzieci cudzoziemców, które podejmą naukę w czasie trwania umowy: ok. 920 uczniów, z czego kształcenie na poziomie szkoły podstawowej podejmie ok. 5300 uczniów, w szkole gimnazjalnej - ok. 270 uczniów, w szkole ponadgimnazjalnej - ok. 120 uczniów..</w:t>
      </w:r>
    </w:p>
    <w:p w:rsidR="002C17FE" w:rsidRPr="002C17FE" w:rsidRDefault="002C17FE" w:rsidP="002C17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17FE">
        <w:rPr>
          <w:rFonts w:ascii="Times New Roman" w:eastAsia="Times New Roman" w:hAnsi="Times New Roman" w:cs="Times New Roman"/>
          <w:b/>
          <w:bCs/>
          <w:sz w:val="24"/>
          <w:szCs w:val="24"/>
        </w:rPr>
        <w:t>II.1.6) Wspólny Słownik Zamówień (CPV):</w:t>
      </w:r>
      <w:r w:rsidRPr="002C17FE">
        <w:rPr>
          <w:rFonts w:ascii="Times New Roman" w:eastAsia="Times New Roman" w:hAnsi="Times New Roman" w:cs="Times New Roman"/>
          <w:sz w:val="24"/>
          <w:szCs w:val="24"/>
        </w:rPr>
        <w:t xml:space="preserve"> 22.11.10.00-1.</w:t>
      </w:r>
    </w:p>
    <w:p w:rsidR="002C17FE" w:rsidRPr="002C17FE" w:rsidRDefault="002C17FE" w:rsidP="002C17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17FE">
        <w:rPr>
          <w:rFonts w:ascii="Times New Roman" w:eastAsia="Times New Roman" w:hAnsi="Times New Roman" w:cs="Times New Roman"/>
          <w:b/>
          <w:bCs/>
          <w:sz w:val="24"/>
          <w:szCs w:val="24"/>
        </w:rPr>
        <w:t>II.1.7) Czy dopuszcza się złożenie oferty częściowej:</w:t>
      </w:r>
      <w:r w:rsidRPr="002C17FE">
        <w:rPr>
          <w:rFonts w:ascii="Times New Roman" w:eastAsia="Times New Roman" w:hAnsi="Times New Roman" w:cs="Times New Roman"/>
          <w:sz w:val="24"/>
          <w:szCs w:val="24"/>
        </w:rPr>
        <w:t xml:space="preserve"> nie.</w:t>
      </w:r>
    </w:p>
    <w:p w:rsidR="002C17FE" w:rsidRPr="002C17FE" w:rsidRDefault="002C17FE" w:rsidP="002C17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17FE">
        <w:rPr>
          <w:rFonts w:ascii="Times New Roman" w:eastAsia="Times New Roman" w:hAnsi="Times New Roman" w:cs="Times New Roman"/>
          <w:b/>
          <w:bCs/>
          <w:sz w:val="24"/>
          <w:szCs w:val="24"/>
        </w:rPr>
        <w:t>II.1.8) Czy dopuszcza się złożenie oferty wariantowej:</w:t>
      </w:r>
      <w:r w:rsidRPr="002C17FE">
        <w:rPr>
          <w:rFonts w:ascii="Times New Roman" w:eastAsia="Times New Roman" w:hAnsi="Times New Roman" w:cs="Times New Roman"/>
          <w:sz w:val="24"/>
          <w:szCs w:val="24"/>
        </w:rPr>
        <w:t xml:space="preserve"> nie.</w:t>
      </w:r>
    </w:p>
    <w:p w:rsidR="002C17FE" w:rsidRPr="002C17FE" w:rsidRDefault="002C17FE" w:rsidP="002C17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C17FE" w:rsidRPr="002C17FE" w:rsidRDefault="002C17FE" w:rsidP="002C17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17FE">
        <w:rPr>
          <w:rFonts w:ascii="Times New Roman" w:eastAsia="Times New Roman" w:hAnsi="Times New Roman" w:cs="Times New Roman"/>
          <w:b/>
          <w:bCs/>
          <w:sz w:val="24"/>
          <w:szCs w:val="24"/>
        </w:rPr>
        <w:t>II.2) CZAS TRWANIA ZAMÓWIENIA LUB TERMIN WYKONANIA:</w:t>
      </w:r>
      <w:r w:rsidRPr="002C17FE">
        <w:rPr>
          <w:rFonts w:ascii="Times New Roman" w:eastAsia="Times New Roman" w:hAnsi="Times New Roman" w:cs="Times New Roman"/>
          <w:sz w:val="24"/>
          <w:szCs w:val="24"/>
        </w:rPr>
        <w:t xml:space="preserve"> Zakończenie: 30.06.2016.</w:t>
      </w:r>
    </w:p>
    <w:p w:rsidR="002C17FE" w:rsidRPr="002C17FE" w:rsidRDefault="002C17FE" w:rsidP="002C17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17FE">
        <w:rPr>
          <w:rFonts w:ascii="Times New Roman" w:eastAsia="Times New Roman" w:hAnsi="Times New Roman" w:cs="Times New Roman"/>
          <w:sz w:val="24"/>
          <w:szCs w:val="24"/>
        </w:rPr>
        <w:t>SEKCJA III: INFORMACJE O CHARAKTERZE PRAWNYM, EKONOMICZNYM, FINANSOWYM I TECHNICZNYM</w:t>
      </w:r>
    </w:p>
    <w:p w:rsidR="002C17FE" w:rsidRPr="002C17FE" w:rsidRDefault="002C17FE" w:rsidP="002C17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17FE">
        <w:rPr>
          <w:rFonts w:ascii="Times New Roman" w:eastAsia="Times New Roman" w:hAnsi="Times New Roman" w:cs="Times New Roman"/>
          <w:b/>
          <w:bCs/>
          <w:sz w:val="24"/>
          <w:szCs w:val="24"/>
        </w:rPr>
        <w:t>III.1) WADIUM</w:t>
      </w:r>
    </w:p>
    <w:p w:rsidR="002C17FE" w:rsidRPr="002C17FE" w:rsidRDefault="002C17FE" w:rsidP="002C17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17FE">
        <w:rPr>
          <w:rFonts w:ascii="Times New Roman" w:eastAsia="Times New Roman" w:hAnsi="Times New Roman" w:cs="Times New Roman"/>
          <w:b/>
          <w:bCs/>
          <w:sz w:val="24"/>
          <w:szCs w:val="24"/>
        </w:rPr>
        <w:t>Informacja na temat wadium:</w:t>
      </w:r>
      <w:r w:rsidRPr="002C17FE">
        <w:rPr>
          <w:rFonts w:ascii="Times New Roman" w:eastAsia="Times New Roman" w:hAnsi="Times New Roman" w:cs="Times New Roman"/>
          <w:sz w:val="24"/>
          <w:szCs w:val="24"/>
        </w:rPr>
        <w:t xml:space="preserve"> W postępowaniu nie jest przewidziane składanie wadium.</w:t>
      </w:r>
    </w:p>
    <w:p w:rsidR="002C17FE" w:rsidRPr="002C17FE" w:rsidRDefault="002C17FE" w:rsidP="002C17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17FE">
        <w:rPr>
          <w:rFonts w:ascii="Times New Roman" w:eastAsia="Times New Roman" w:hAnsi="Times New Roman" w:cs="Times New Roman"/>
          <w:b/>
          <w:bCs/>
          <w:sz w:val="24"/>
          <w:szCs w:val="24"/>
        </w:rPr>
        <w:t>III.2) ZALICZKI</w:t>
      </w:r>
    </w:p>
    <w:p w:rsidR="002C17FE" w:rsidRPr="002C17FE" w:rsidRDefault="002C17FE" w:rsidP="002C17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17FE">
        <w:rPr>
          <w:rFonts w:ascii="Times New Roman" w:eastAsia="Times New Roman" w:hAnsi="Times New Roman" w:cs="Times New Roman"/>
          <w:b/>
          <w:bCs/>
          <w:sz w:val="24"/>
          <w:szCs w:val="24"/>
        </w:rPr>
        <w:t>III.3) WARUNKI UDZIAŁU W POSTĘPOWANIU ORAZ OPIS SPOSOBU DOKONYWANIA OCENY SPEŁNIANIA TYCH WARUNKÓW</w:t>
      </w:r>
    </w:p>
    <w:p w:rsidR="002C17FE" w:rsidRPr="002C17FE" w:rsidRDefault="002C17FE" w:rsidP="002C17F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17FE">
        <w:rPr>
          <w:rFonts w:ascii="Times New Roman" w:eastAsia="Times New Roman" w:hAnsi="Times New Roman" w:cs="Times New Roman"/>
          <w:b/>
          <w:bCs/>
          <w:sz w:val="24"/>
          <w:szCs w:val="24"/>
        </w:rPr>
        <w:t>III. 3.1) Uprawnienia do wykonywania określonej działalności lub czynności, jeżeli przepisy prawa nakładają obowiązek ich posiadania</w:t>
      </w:r>
    </w:p>
    <w:p w:rsidR="002C17FE" w:rsidRPr="002C17FE" w:rsidRDefault="002C17FE" w:rsidP="002C17F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2C17FE">
        <w:rPr>
          <w:rFonts w:ascii="Times New Roman" w:eastAsia="Times New Roman" w:hAnsi="Times New Roman" w:cs="Times New Roman"/>
          <w:b/>
          <w:bCs/>
          <w:sz w:val="24"/>
          <w:szCs w:val="24"/>
        </w:rPr>
        <w:t>Opis sposobu dokonywania oceny spełniania tego warunku</w:t>
      </w:r>
    </w:p>
    <w:p w:rsidR="002C17FE" w:rsidRPr="002C17FE" w:rsidRDefault="002C17FE" w:rsidP="002C17FE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17FE">
        <w:rPr>
          <w:rFonts w:ascii="Times New Roman" w:eastAsia="Times New Roman" w:hAnsi="Times New Roman" w:cs="Times New Roman"/>
          <w:sz w:val="24"/>
          <w:szCs w:val="24"/>
        </w:rPr>
        <w:t>Zamawiający nie opisuje, nie wyznacza szczegółowego warunku w tym zakresie</w:t>
      </w:r>
    </w:p>
    <w:p w:rsidR="002C17FE" w:rsidRPr="002C17FE" w:rsidRDefault="002C17FE" w:rsidP="002C17F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17FE">
        <w:rPr>
          <w:rFonts w:ascii="Times New Roman" w:eastAsia="Times New Roman" w:hAnsi="Times New Roman" w:cs="Times New Roman"/>
          <w:b/>
          <w:bCs/>
          <w:sz w:val="24"/>
          <w:szCs w:val="24"/>
        </w:rPr>
        <w:t>III.3.2) Wiedza i doświadczenie</w:t>
      </w:r>
    </w:p>
    <w:p w:rsidR="002C17FE" w:rsidRPr="002C17FE" w:rsidRDefault="002C17FE" w:rsidP="002C17F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2C17FE">
        <w:rPr>
          <w:rFonts w:ascii="Times New Roman" w:eastAsia="Times New Roman" w:hAnsi="Times New Roman" w:cs="Times New Roman"/>
          <w:b/>
          <w:bCs/>
          <w:sz w:val="24"/>
          <w:szCs w:val="24"/>
        </w:rPr>
        <w:t>Opis sposobu dokonywania oceny spełniania tego warunku</w:t>
      </w:r>
    </w:p>
    <w:p w:rsidR="002C17FE" w:rsidRPr="002C17FE" w:rsidRDefault="002C17FE" w:rsidP="002C17FE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17FE">
        <w:rPr>
          <w:rFonts w:ascii="Times New Roman" w:eastAsia="Times New Roman" w:hAnsi="Times New Roman" w:cs="Times New Roman"/>
          <w:sz w:val="24"/>
          <w:szCs w:val="24"/>
        </w:rPr>
        <w:t>Zamawiający nie opisuje, nie wyznacza szczegółowego warunku w tym zakresie</w:t>
      </w:r>
    </w:p>
    <w:p w:rsidR="002C17FE" w:rsidRPr="002C17FE" w:rsidRDefault="002C17FE" w:rsidP="002C17F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17FE">
        <w:rPr>
          <w:rFonts w:ascii="Times New Roman" w:eastAsia="Times New Roman" w:hAnsi="Times New Roman" w:cs="Times New Roman"/>
          <w:b/>
          <w:bCs/>
          <w:sz w:val="24"/>
          <w:szCs w:val="24"/>
        </w:rPr>
        <w:t>III.3.3) Potencjał techniczny</w:t>
      </w:r>
    </w:p>
    <w:p w:rsidR="002C17FE" w:rsidRPr="002C17FE" w:rsidRDefault="002C17FE" w:rsidP="002C17F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2C17FE">
        <w:rPr>
          <w:rFonts w:ascii="Times New Roman" w:eastAsia="Times New Roman" w:hAnsi="Times New Roman" w:cs="Times New Roman"/>
          <w:b/>
          <w:bCs/>
          <w:sz w:val="24"/>
          <w:szCs w:val="24"/>
        </w:rPr>
        <w:t>Opis sposobu dokonywania oceny spełniania tego warunku</w:t>
      </w:r>
    </w:p>
    <w:p w:rsidR="002C17FE" w:rsidRPr="002C17FE" w:rsidRDefault="002C17FE" w:rsidP="002C17FE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17FE">
        <w:rPr>
          <w:rFonts w:ascii="Times New Roman" w:eastAsia="Times New Roman" w:hAnsi="Times New Roman" w:cs="Times New Roman"/>
          <w:sz w:val="24"/>
          <w:szCs w:val="24"/>
        </w:rPr>
        <w:t>Zamawiający nie opisuje, nie wyznacza szczegółowego warunku w tym zakresie</w:t>
      </w:r>
    </w:p>
    <w:p w:rsidR="002C17FE" w:rsidRPr="002C17FE" w:rsidRDefault="002C17FE" w:rsidP="002C17F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17FE">
        <w:rPr>
          <w:rFonts w:ascii="Times New Roman" w:eastAsia="Times New Roman" w:hAnsi="Times New Roman" w:cs="Times New Roman"/>
          <w:b/>
          <w:bCs/>
          <w:sz w:val="24"/>
          <w:szCs w:val="24"/>
        </w:rPr>
        <w:t>III.3.4) Osoby zdolne do wykonania zamówienia</w:t>
      </w:r>
    </w:p>
    <w:p w:rsidR="002C17FE" w:rsidRPr="002C17FE" w:rsidRDefault="002C17FE" w:rsidP="002C17F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2C17FE">
        <w:rPr>
          <w:rFonts w:ascii="Times New Roman" w:eastAsia="Times New Roman" w:hAnsi="Times New Roman" w:cs="Times New Roman"/>
          <w:b/>
          <w:bCs/>
          <w:sz w:val="24"/>
          <w:szCs w:val="24"/>
        </w:rPr>
        <w:t>Opis sposobu dokonywania oceny spełniania tego warunku</w:t>
      </w:r>
    </w:p>
    <w:p w:rsidR="002C17FE" w:rsidRPr="002C17FE" w:rsidRDefault="002C17FE" w:rsidP="002C17FE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17FE">
        <w:rPr>
          <w:rFonts w:ascii="Times New Roman" w:eastAsia="Times New Roman" w:hAnsi="Times New Roman" w:cs="Times New Roman"/>
          <w:sz w:val="24"/>
          <w:szCs w:val="24"/>
        </w:rPr>
        <w:t>Zamawiający nie opisuje, nie wyznacza szczegółowego warunku w tym zakresie</w:t>
      </w:r>
    </w:p>
    <w:p w:rsidR="002C17FE" w:rsidRPr="002C17FE" w:rsidRDefault="002C17FE" w:rsidP="002C17F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17FE">
        <w:rPr>
          <w:rFonts w:ascii="Times New Roman" w:eastAsia="Times New Roman" w:hAnsi="Times New Roman" w:cs="Times New Roman"/>
          <w:b/>
          <w:bCs/>
          <w:sz w:val="24"/>
          <w:szCs w:val="24"/>
        </w:rPr>
        <w:t>III.3.5) Sytuacja ekonomiczna i finansowa</w:t>
      </w:r>
    </w:p>
    <w:p w:rsidR="002C17FE" w:rsidRPr="002C17FE" w:rsidRDefault="002C17FE" w:rsidP="002C17F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2C17FE">
        <w:rPr>
          <w:rFonts w:ascii="Times New Roman" w:eastAsia="Times New Roman" w:hAnsi="Times New Roman" w:cs="Times New Roman"/>
          <w:b/>
          <w:bCs/>
          <w:sz w:val="24"/>
          <w:szCs w:val="24"/>
        </w:rPr>
        <w:t>Opis sposobu dokonywania oceny spełniania tego warunku</w:t>
      </w:r>
    </w:p>
    <w:p w:rsidR="002C17FE" w:rsidRPr="002C17FE" w:rsidRDefault="002C17FE" w:rsidP="002C17FE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17FE">
        <w:rPr>
          <w:rFonts w:ascii="Times New Roman" w:eastAsia="Times New Roman" w:hAnsi="Times New Roman" w:cs="Times New Roman"/>
          <w:sz w:val="24"/>
          <w:szCs w:val="24"/>
        </w:rPr>
        <w:t>Zamawiający nie opisuje, nie wyznacza szczegółowego warunku w tym zakresie</w:t>
      </w:r>
    </w:p>
    <w:p w:rsidR="002C17FE" w:rsidRPr="002C17FE" w:rsidRDefault="002C17FE" w:rsidP="002C17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17FE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III.4) INFORMACJA O OŚWIADCZENIACH LUB DOKUMENTACH, JAKIE MAJĄ DOSTARCZYĆ WYKONAWCY W CELU POTWIERDZENIA SPEŁNIANIA WARUNKÓW UDZIAŁU W POSTĘPOWANIU ORAZ NIEPODLEGANIA WYKLUCZENIU NA PODSTAWIE ART. 24 UST. 1 USTAWY</w:t>
      </w:r>
    </w:p>
    <w:p w:rsidR="002C17FE" w:rsidRPr="002C17FE" w:rsidRDefault="002C17FE" w:rsidP="002C17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17FE">
        <w:rPr>
          <w:rFonts w:ascii="Times New Roman" w:eastAsia="Times New Roman" w:hAnsi="Times New Roman" w:cs="Times New Roman"/>
          <w:b/>
          <w:bCs/>
          <w:sz w:val="24"/>
          <w:szCs w:val="24"/>
        </w:rPr>
        <w:t>III.4.1) W zakresie wykazania spełniania przez wykonawcę warunków, o których mowa w art. 22 ust. 1 ustawy, oprócz oświadczenia o spełnianiu warunków udziału w postępowaniu należy przedłożyć:</w:t>
      </w:r>
    </w:p>
    <w:p w:rsidR="002C17FE" w:rsidRPr="002C17FE" w:rsidRDefault="002C17FE" w:rsidP="002C17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17FE">
        <w:rPr>
          <w:rFonts w:ascii="Times New Roman" w:eastAsia="Times New Roman" w:hAnsi="Times New Roman" w:cs="Times New Roman"/>
          <w:b/>
          <w:bCs/>
          <w:sz w:val="24"/>
          <w:szCs w:val="24"/>
        </w:rPr>
        <w:t>III.4.2) W zakresie potwierdzenia niepodlegania wykluczeniu na podstawie art. 24 ust. 1 ustawy, należy przedłożyć:</w:t>
      </w:r>
    </w:p>
    <w:p w:rsidR="002C17FE" w:rsidRPr="002C17FE" w:rsidRDefault="002C17FE" w:rsidP="002C17FE">
      <w:pPr>
        <w:numPr>
          <w:ilvl w:val="0"/>
          <w:numId w:val="3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17FE">
        <w:rPr>
          <w:rFonts w:ascii="Times New Roman" w:eastAsia="Times New Roman" w:hAnsi="Times New Roman" w:cs="Times New Roman"/>
          <w:sz w:val="24"/>
          <w:szCs w:val="24"/>
        </w:rPr>
        <w:t>oświadczenie o braku podstaw do wykluczenia;</w:t>
      </w:r>
    </w:p>
    <w:p w:rsidR="002C17FE" w:rsidRPr="002C17FE" w:rsidRDefault="002C17FE" w:rsidP="002C17FE">
      <w:pPr>
        <w:numPr>
          <w:ilvl w:val="0"/>
          <w:numId w:val="3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17FE">
        <w:rPr>
          <w:rFonts w:ascii="Times New Roman" w:eastAsia="Times New Roman" w:hAnsi="Times New Roman" w:cs="Times New Roman"/>
          <w:sz w:val="24"/>
          <w:szCs w:val="24"/>
        </w:rPr>
        <w:t>aktualny odpis z właściwego rejestru lub z centralnej ewidencji i informacji o działalności gospodarczej, jeżeli odrębne przepisy wymagają wpisu do rejestru lub ewidencji, w celu wykazania braku podstaw do wykluczenia w oparciu o art. 24 ust. 1 pkt 2 ustawy, wystawiony nie wcześniej niż 6 miesięcy przed upływem terminu składania wniosków o dopuszczenie do udziału w postępowaniu o udzielenie zamówienia albo składania ofert;</w:t>
      </w:r>
    </w:p>
    <w:p w:rsidR="002C17FE" w:rsidRPr="002C17FE" w:rsidRDefault="002C17FE" w:rsidP="002C17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17FE">
        <w:rPr>
          <w:rFonts w:ascii="Times New Roman" w:eastAsia="Times New Roman" w:hAnsi="Times New Roman" w:cs="Times New Roman"/>
          <w:sz w:val="24"/>
          <w:szCs w:val="24"/>
        </w:rPr>
        <w:t>III.4.3) Dokumenty podmiotów zagranicznych</w:t>
      </w:r>
    </w:p>
    <w:p w:rsidR="002C17FE" w:rsidRPr="002C17FE" w:rsidRDefault="002C17FE" w:rsidP="002C17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17FE">
        <w:rPr>
          <w:rFonts w:ascii="Times New Roman" w:eastAsia="Times New Roman" w:hAnsi="Times New Roman" w:cs="Times New Roman"/>
          <w:sz w:val="24"/>
          <w:szCs w:val="24"/>
        </w:rPr>
        <w:t>Jeżeli wykonawca ma siedzibę lub miejsce zamieszkania poza terytorium Rzeczypospolitej Polskiej, przedkłada:</w:t>
      </w:r>
    </w:p>
    <w:p w:rsidR="002C17FE" w:rsidRPr="002C17FE" w:rsidRDefault="002C17FE" w:rsidP="002C17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17FE">
        <w:rPr>
          <w:rFonts w:ascii="Times New Roman" w:eastAsia="Times New Roman" w:hAnsi="Times New Roman" w:cs="Times New Roman"/>
          <w:sz w:val="24"/>
          <w:szCs w:val="24"/>
        </w:rPr>
        <w:t>III.4.3.1) dokument wystawiony w kraju, w którym ma siedzibę lub miejsce zamieszkania potwierdzający, że:</w:t>
      </w:r>
    </w:p>
    <w:p w:rsidR="002C17FE" w:rsidRPr="002C17FE" w:rsidRDefault="002C17FE" w:rsidP="002C17FE">
      <w:pPr>
        <w:numPr>
          <w:ilvl w:val="0"/>
          <w:numId w:val="4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17FE">
        <w:rPr>
          <w:rFonts w:ascii="Times New Roman" w:eastAsia="Times New Roman" w:hAnsi="Times New Roman" w:cs="Times New Roman"/>
          <w:sz w:val="24"/>
          <w:szCs w:val="24"/>
        </w:rPr>
        <w:t>nie otwarto jego likwidacji ani nie ogłoszono upadłości - wystawiony nie wcześniej niż 6 miesięcy przed upływem terminu składania wniosków o dopuszczenie do udziału w postępowaniu o udzielenie zamówienia albo składania ofert;</w:t>
      </w:r>
    </w:p>
    <w:p w:rsidR="002C17FE" w:rsidRPr="002C17FE" w:rsidRDefault="002C17FE" w:rsidP="002C17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17FE">
        <w:rPr>
          <w:rFonts w:ascii="Times New Roman" w:eastAsia="Times New Roman" w:hAnsi="Times New Roman" w:cs="Times New Roman"/>
          <w:sz w:val="24"/>
          <w:szCs w:val="24"/>
        </w:rPr>
        <w:t>III.4.4) Dokumenty dotyczące przynależności do tej samej grupy kapitałowej</w:t>
      </w:r>
    </w:p>
    <w:p w:rsidR="002C17FE" w:rsidRPr="002C17FE" w:rsidRDefault="002C17FE" w:rsidP="002C17FE">
      <w:pPr>
        <w:numPr>
          <w:ilvl w:val="0"/>
          <w:numId w:val="5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17FE">
        <w:rPr>
          <w:rFonts w:ascii="Times New Roman" w:eastAsia="Times New Roman" w:hAnsi="Times New Roman" w:cs="Times New Roman"/>
          <w:sz w:val="24"/>
          <w:szCs w:val="24"/>
        </w:rPr>
        <w:t>lista podmiotów należących do tej samej grupy kapitałowej w rozumieniu ustawy z dnia 16 lutego 2007 r. o ochronie konkurencji i konsumentów albo informacji o tym, że nie należy do grupy kapitałowej;</w:t>
      </w:r>
    </w:p>
    <w:p w:rsidR="002C17FE" w:rsidRPr="002C17FE" w:rsidRDefault="002C17FE" w:rsidP="002C17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17FE">
        <w:rPr>
          <w:rFonts w:ascii="Times New Roman" w:eastAsia="Times New Roman" w:hAnsi="Times New Roman" w:cs="Times New Roman"/>
          <w:sz w:val="24"/>
          <w:szCs w:val="24"/>
        </w:rPr>
        <w:t>SEKCJA IV: PROCEDURA</w:t>
      </w:r>
    </w:p>
    <w:p w:rsidR="002C17FE" w:rsidRPr="002C17FE" w:rsidRDefault="002C17FE" w:rsidP="002C17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17FE">
        <w:rPr>
          <w:rFonts w:ascii="Times New Roman" w:eastAsia="Times New Roman" w:hAnsi="Times New Roman" w:cs="Times New Roman"/>
          <w:b/>
          <w:bCs/>
          <w:sz w:val="24"/>
          <w:szCs w:val="24"/>
        </w:rPr>
        <w:t>IV.1) TRYB UDZIELENIA ZAMÓWIENIA</w:t>
      </w:r>
    </w:p>
    <w:p w:rsidR="002C17FE" w:rsidRPr="002C17FE" w:rsidRDefault="002C17FE" w:rsidP="002C17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17FE">
        <w:rPr>
          <w:rFonts w:ascii="Times New Roman" w:eastAsia="Times New Roman" w:hAnsi="Times New Roman" w:cs="Times New Roman"/>
          <w:b/>
          <w:bCs/>
          <w:sz w:val="24"/>
          <w:szCs w:val="24"/>
        </w:rPr>
        <w:t>IV.1.1) Tryb udzielenia zamówienia:</w:t>
      </w:r>
      <w:r w:rsidRPr="002C17FE">
        <w:rPr>
          <w:rFonts w:ascii="Times New Roman" w:eastAsia="Times New Roman" w:hAnsi="Times New Roman" w:cs="Times New Roman"/>
          <w:sz w:val="24"/>
          <w:szCs w:val="24"/>
        </w:rPr>
        <w:t xml:space="preserve"> przetarg nieograniczony.</w:t>
      </w:r>
    </w:p>
    <w:p w:rsidR="002C17FE" w:rsidRPr="002C17FE" w:rsidRDefault="002C17FE" w:rsidP="002C17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17FE">
        <w:rPr>
          <w:rFonts w:ascii="Times New Roman" w:eastAsia="Times New Roman" w:hAnsi="Times New Roman" w:cs="Times New Roman"/>
          <w:b/>
          <w:bCs/>
          <w:sz w:val="24"/>
          <w:szCs w:val="24"/>
        </w:rPr>
        <w:t>IV.2) KRYTERIA OCENY OFERT</w:t>
      </w:r>
    </w:p>
    <w:p w:rsidR="002C17FE" w:rsidRPr="002C17FE" w:rsidRDefault="002C17FE" w:rsidP="002C17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17F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IV.2.1) Kryteria oceny ofert: </w:t>
      </w:r>
      <w:r w:rsidRPr="002C17FE">
        <w:rPr>
          <w:rFonts w:ascii="Times New Roman" w:eastAsia="Times New Roman" w:hAnsi="Times New Roman" w:cs="Times New Roman"/>
          <w:sz w:val="24"/>
          <w:szCs w:val="24"/>
        </w:rPr>
        <w:t>cena oraz inne kryteria związane z przedmiotem zamówienia:</w:t>
      </w:r>
    </w:p>
    <w:p w:rsidR="002C17FE" w:rsidRPr="002C17FE" w:rsidRDefault="002C17FE" w:rsidP="002C17F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17FE">
        <w:rPr>
          <w:rFonts w:ascii="Times New Roman" w:eastAsia="Times New Roman" w:hAnsi="Times New Roman" w:cs="Times New Roman"/>
          <w:sz w:val="24"/>
          <w:szCs w:val="24"/>
        </w:rPr>
        <w:t>1 - Cena - 50</w:t>
      </w:r>
    </w:p>
    <w:p w:rsidR="002C17FE" w:rsidRPr="002C17FE" w:rsidRDefault="002C17FE" w:rsidP="002C17F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17FE">
        <w:rPr>
          <w:rFonts w:ascii="Times New Roman" w:eastAsia="Times New Roman" w:hAnsi="Times New Roman" w:cs="Times New Roman"/>
          <w:sz w:val="24"/>
          <w:szCs w:val="24"/>
        </w:rPr>
        <w:lastRenderedPageBreak/>
        <w:t>2 - Rabat od ceny katalogowej brutto każdego podręcznika - 50</w:t>
      </w:r>
    </w:p>
    <w:p w:rsidR="002C17FE" w:rsidRPr="002C17FE" w:rsidRDefault="002C17FE" w:rsidP="002C17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17FE">
        <w:rPr>
          <w:rFonts w:ascii="Times New Roman" w:eastAsia="Times New Roman" w:hAnsi="Times New Roman" w:cs="Times New Roman"/>
          <w:b/>
          <w:bCs/>
          <w:sz w:val="24"/>
          <w:szCs w:val="24"/>
        </w:rPr>
        <w:t>IV.4) INFORMACJE ADMINISTRACYJNE</w:t>
      </w:r>
    </w:p>
    <w:p w:rsidR="002C17FE" w:rsidRPr="002C17FE" w:rsidRDefault="002C17FE" w:rsidP="002C17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17FE">
        <w:rPr>
          <w:rFonts w:ascii="Times New Roman" w:eastAsia="Times New Roman" w:hAnsi="Times New Roman" w:cs="Times New Roman"/>
          <w:b/>
          <w:bCs/>
          <w:sz w:val="24"/>
          <w:szCs w:val="24"/>
        </w:rPr>
        <w:t>IV.4.1)</w:t>
      </w:r>
      <w:r w:rsidRPr="002C17F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2C17FE">
        <w:rPr>
          <w:rFonts w:ascii="Times New Roman" w:eastAsia="Times New Roman" w:hAnsi="Times New Roman" w:cs="Times New Roman"/>
          <w:b/>
          <w:bCs/>
          <w:sz w:val="24"/>
          <w:szCs w:val="24"/>
        </w:rPr>
        <w:t>Adres strony internetowej, na której jest dostępna specyfikacja istotnych warunków zamówienia:</w:t>
      </w:r>
      <w:r w:rsidRPr="002C17FE">
        <w:rPr>
          <w:rFonts w:ascii="Times New Roman" w:eastAsia="Times New Roman" w:hAnsi="Times New Roman" w:cs="Times New Roman"/>
          <w:sz w:val="24"/>
          <w:szCs w:val="24"/>
        </w:rPr>
        <w:t xml:space="preserve"> www.udsc.gov.pl</w:t>
      </w:r>
      <w:r w:rsidRPr="002C17FE">
        <w:rPr>
          <w:rFonts w:ascii="Times New Roman" w:eastAsia="Times New Roman" w:hAnsi="Times New Roman" w:cs="Times New Roman"/>
          <w:sz w:val="24"/>
          <w:szCs w:val="24"/>
        </w:rPr>
        <w:br/>
      </w:r>
      <w:r w:rsidRPr="002C17FE">
        <w:rPr>
          <w:rFonts w:ascii="Times New Roman" w:eastAsia="Times New Roman" w:hAnsi="Times New Roman" w:cs="Times New Roman"/>
          <w:b/>
          <w:bCs/>
          <w:sz w:val="24"/>
          <w:szCs w:val="24"/>
        </w:rPr>
        <w:t>Specyfikację istotnych warunków zamówienia można uzyskać pod adresem:</w:t>
      </w:r>
      <w:r w:rsidRPr="002C17FE">
        <w:rPr>
          <w:rFonts w:ascii="Times New Roman" w:eastAsia="Times New Roman" w:hAnsi="Times New Roman" w:cs="Times New Roman"/>
          <w:sz w:val="24"/>
          <w:szCs w:val="24"/>
        </w:rPr>
        <w:t xml:space="preserve"> Urząd do Spraw Cudzoziemców ul. Koszykowa 16, 00-564 Warszawa.</w:t>
      </w:r>
    </w:p>
    <w:p w:rsidR="002C17FE" w:rsidRPr="002C17FE" w:rsidRDefault="002C17FE" w:rsidP="002C17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17FE">
        <w:rPr>
          <w:rFonts w:ascii="Times New Roman" w:eastAsia="Times New Roman" w:hAnsi="Times New Roman" w:cs="Times New Roman"/>
          <w:b/>
          <w:bCs/>
          <w:sz w:val="24"/>
          <w:szCs w:val="24"/>
        </w:rPr>
        <w:t>IV.4.4) Termin składania wniosków o dopuszczenie do udziału w postępowaniu lub ofert:</w:t>
      </w:r>
      <w:r w:rsidRPr="002C17FE">
        <w:rPr>
          <w:rFonts w:ascii="Times New Roman" w:eastAsia="Times New Roman" w:hAnsi="Times New Roman" w:cs="Times New Roman"/>
          <w:sz w:val="24"/>
          <w:szCs w:val="24"/>
        </w:rPr>
        <w:t xml:space="preserve"> 30.03.2015 godzina 12:00, miejsce: Urząd do Spraw Cudzoziemców ul. Koszykowa 16, 00-564 Warszawa, kancelaria ogólna - parter.</w:t>
      </w:r>
    </w:p>
    <w:p w:rsidR="002C17FE" w:rsidRPr="002C17FE" w:rsidRDefault="002C17FE" w:rsidP="002C17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17FE">
        <w:rPr>
          <w:rFonts w:ascii="Times New Roman" w:eastAsia="Times New Roman" w:hAnsi="Times New Roman" w:cs="Times New Roman"/>
          <w:b/>
          <w:bCs/>
          <w:sz w:val="24"/>
          <w:szCs w:val="24"/>
        </w:rPr>
        <w:t>IV.4.5) Termin związania ofertą:</w:t>
      </w:r>
      <w:r w:rsidRPr="002C17FE">
        <w:rPr>
          <w:rFonts w:ascii="Times New Roman" w:eastAsia="Times New Roman" w:hAnsi="Times New Roman" w:cs="Times New Roman"/>
          <w:sz w:val="24"/>
          <w:szCs w:val="24"/>
        </w:rPr>
        <w:t xml:space="preserve"> okres w dniach: 30 (od ostatecznego terminu składania ofert).</w:t>
      </w:r>
    </w:p>
    <w:p w:rsidR="002C17FE" w:rsidRPr="002C17FE" w:rsidRDefault="002C17FE" w:rsidP="002C17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17F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IV.4.17) Czy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 </w:t>
      </w:r>
      <w:r w:rsidRPr="002C17FE">
        <w:rPr>
          <w:rFonts w:ascii="Times New Roman" w:eastAsia="Times New Roman" w:hAnsi="Times New Roman" w:cs="Times New Roman"/>
          <w:sz w:val="24"/>
          <w:szCs w:val="24"/>
        </w:rPr>
        <w:t>nie</w:t>
      </w:r>
    </w:p>
    <w:p w:rsidR="002C17FE" w:rsidRPr="002C17FE" w:rsidRDefault="002C17FE" w:rsidP="002C17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1C16" w:rsidRDefault="00E01C16">
      <w:bookmarkStart w:id="0" w:name="_GoBack"/>
      <w:bookmarkEnd w:id="0"/>
    </w:p>
    <w:sectPr w:rsidR="00E01C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A2BBC"/>
    <w:multiLevelType w:val="multilevel"/>
    <w:tmpl w:val="25EEA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907C0F"/>
    <w:multiLevelType w:val="multilevel"/>
    <w:tmpl w:val="1988B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5B611C9"/>
    <w:multiLevelType w:val="multilevel"/>
    <w:tmpl w:val="F69C4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16654F8"/>
    <w:multiLevelType w:val="multilevel"/>
    <w:tmpl w:val="EA94B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88633FB"/>
    <w:multiLevelType w:val="multilevel"/>
    <w:tmpl w:val="DB40B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EC80A9A"/>
    <w:multiLevelType w:val="multilevel"/>
    <w:tmpl w:val="B73AE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B33"/>
    <w:rsid w:val="00003B33"/>
    <w:rsid w:val="002C17FE"/>
    <w:rsid w:val="00762C03"/>
    <w:rsid w:val="00E01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F2571E-836D-45A8-84C2-11F6A9A48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10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948</Words>
  <Characters>5692</Characters>
  <Application>Microsoft Office Word</Application>
  <DocSecurity>0</DocSecurity>
  <Lines>47</Lines>
  <Paragraphs>13</Paragraphs>
  <ScaleCrop>false</ScaleCrop>
  <Company/>
  <LinksUpToDate>false</LinksUpToDate>
  <CharactersWithSpaces>6627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Smęt Ewa</dc:creator>
  <cp:keywords/>
  <dc:description/>
  <cp:lastModifiedBy>Smęt Ewa</cp:lastModifiedBy>
  <cp:revision>2</cp:revision>
  <dcterms:created xsi:type="dcterms:W3CDTF">2015-03-18T09:54:00Z</dcterms:created>
  <dcterms:modified xsi:type="dcterms:W3CDTF">2015-03-18T09:54:00Z</dcterms:modified>
</cp:coreProperties>
</file>