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CD1D9" w14:textId="77777777" w:rsidR="00FC3930" w:rsidRDefault="00FC3930" w:rsidP="00FC3930">
      <w:pPr>
        <w:pStyle w:val="Nagwek3"/>
        <w:rPr>
          <w:rFonts w:ascii="CIDFont+F1" w:eastAsiaTheme="minorHAnsi" w:hAnsi="CIDFont+F1" w:cstheme="minorBidi"/>
          <w:color w:val="auto"/>
        </w:rPr>
      </w:pPr>
    </w:p>
    <w:p w14:paraId="1A13AA68" w14:textId="5031F5BA" w:rsidR="00FC3930" w:rsidRPr="00FC3930" w:rsidRDefault="003648BB" w:rsidP="00FC3930">
      <w:pPr>
        <w:pStyle w:val="Nagwek3"/>
        <w:rPr>
          <w:rFonts w:ascii="CIDFont+F1" w:eastAsiaTheme="minorHAnsi" w:hAnsi="CIDFont+F1" w:cstheme="minorBidi"/>
          <w:color w:val="auto"/>
        </w:rPr>
      </w:pPr>
      <w:r w:rsidRPr="003648BB">
        <w:rPr>
          <w:rFonts w:ascii="CIDFont+F1" w:eastAsiaTheme="minorHAnsi" w:hAnsi="CIDFont+F1" w:cstheme="minorBidi"/>
          <w:color w:val="auto"/>
        </w:rPr>
        <w:t xml:space="preserve">Zamówienie na: dostawę </w:t>
      </w:r>
      <w:r w:rsidR="00107274" w:rsidRPr="00107274">
        <w:rPr>
          <w:rFonts w:ascii="CIDFont+F1" w:eastAsiaTheme="minorHAnsi" w:hAnsi="CIDFont+F1" w:cstheme="minorBidi"/>
          <w:color w:val="auto"/>
        </w:rPr>
        <w:t>wyposażenia i sprzętu przeznaczonego dla osób z grup wrażliwych</w:t>
      </w:r>
      <w:r w:rsidRPr="003648BB">
        <w:rPr>
          <w:rFonts w:ascii="CIDFont+F1" w:eastAsiaTheme="minorHAnsi" w:hAnsi="CIDFont+F1" w:cstheme="minorBidi"/>
          <w:color w:val="auto"/>
        </w:rPr>
        <w:t xml:space="preserve"> do ośrodka dla cudzoziemców w </w:t>
      </w:r>
      <w:r w:rsidR="00F764DE">
        <w:rPr>
          <w:rFonts w:ascii="CIDFont+F1" w:eastAsiaTheme="minorHAnsi" w:hAnsi="CIDFont+F1" w:cstheme="minorBidi"/>
          <w:color w:val="auto"/>
        </w:rPr>
        <w:t>Czerwonym Borze</w:t>
      </w:r>
      <w:r w:rsidR="00FC3930" w:rsidRPr="00FC3930">
        <w:rPr>
          <w:rFonts w:ascii="CIDFont+F1" w:eastAsiaTheme="minorHAnsi" w:hAnsi="CIDFont+F1" w:cstheme="minorBidi"/>
          <w:color w:val="auto"/>
        </w:rPr>
        <w:t>,</w:t>
      </w:r>
    </w:p>
    <w:p w14:paraId="0C0A626A" w14:textId="77777777" w:rsidR="00FC3930" w:rsidRPr="00FC3930" w:rsidRDefault="00FC3930" w:rsidP="00FC3930">
      <w:pPr>
        <w:pStyle w:val="NormalnyWeb"/>
        <w:rPr>
          <w:rFonts w:ascii="CIDFont+F1" w:eastAsiaTheme="minorHAnsi" w:hAnsi="CIDFont+F1" w:cstheme="minorBidi"/>
          <w:lang w:eastAsia="en-US"/>
        </w:rPr>
      </w:pPr>
      <w:r w:rsidRPr="00FC3930">
        <w:rPr>
          <w:rFonts w:ascii="CIDFont+F1" w:eastAsiaTheme="minorHAnsi" w:hAnsi="CIDFont+F1" w:cstheme="minorBidi"/>
          <w:lang w:eastAsia="en-US"/>
        </w:rPr>
        <w:t>w ramach projektu pt. „Wsparcie materialne i edukacyjne dla cudzoziemców ubiegających się o udzielenie ochrony międzynarodowej w Polsce ” nr 8/1-2015/BK-FAMI finansowanego ze środków Unii Europejskiej w ramach Programu Krajowego Funduszu Azylu, Migracji i Integracji _ „Bezpieczna przystań”</w:t>
      </w:r>
    </w:p>
    <w:p w14:paraId="7C895F75" w14:textId="77777777" w:rsidR="00FC3930" w:rsidRDefault="00FC3930" w:rsidP="00FC3930">
      <w:pPr>
        <w:autoSpaceDE w:val="0"/>
        <w:autoSpaceDN w:val="0"/>
        <w:rPr>
          <w:rFonts w:ascii="CIDFont+F1" w:hAnsi="CIDFont+F1"/>
          <w:sz w:val="24"/>
          <w:szCs w:val="24"/>
        </w:rPr>
      </w:pPr>
    </w:p>
    <w:p w14:paraId="01A04AFC" w14:textId="77777777" w:rsidR="003648BB" w:rsidRPr="003648BB" w:rsidRDefault="003648BB" w:rsidP="003648BB">
      <w:pPr>
        <w:rPr>
          <w:rFonts w:ascii="CIDFont+F1" w:hAnsi="CIDFont+F1"/>
          <w:b/>
          <w:sz w:val="24"/>
          <w:szCs w:val="24"/>
        </w:rPr>
      </w:pPr>
      <w:r w:rsidRPr="003648BB">
        <w:rPr>
          <w:rFonts w:ascii="CIDFont+F1" w:hAnsi="CIDFont+F1"/>
          <w:b/>
          <w:sz w:val="24"/>
          <w:szCs w:val="24"/>
        </w:rPr>
        <w:t>Wynik zapytania ofertowego:</w:t>
      </w:r>
    </w:p>
    <w:p w14:paraId="7D69458A" w14:textId="379B9FC7" w:rsidR="003648BB" w:rsidRPr="003648BB" w:rsidRDefault="003648BB" w:rsidP="003648BB">
      <w:pPr>
        <w:jc w:val="both"/>
        <w:rPr>
          <w:rFonts w:ascii="CIDFont+F1" w:hAnsi="CIDFont+F1"/>
          <w:sz w:val="24"/>
          <w:szCs w:val="24"/>
        </w:rPr>
      </w:pPr>
      <w:r w:rsidRPr="003648BB">
        <w:rPr>
          <w:rFonts w:ascii="CIDFont+F1" w:hAnsi="CIDFont+F1"/>
          <w:sz w:val="24"/>
          <w:szCs w:val="24"/>
        </w:rPr>
        <w:t xml:space="preserve">W dniu 23 września 2021 r. dokonano wyboru ofert zgodnie z postawionymi w zapytaniu </w:t>
      </w:r>
      <w:r w:rsidR="00147C2E">
        <w:rPr>
          <w:rFonts w:ascii="CIDFont+F1" w:hAnsi="CIDFont+F1"/>
          <w:sz w:val="24"/>
          <w:szCs w:val="24"/>
        </w:rPr>
        <w:t>ofertowym kryteriami oceny ofert</w:t>
      </w:r>
      <w:bookmarkStart w:id="0" w:name="_GoBack"/>
      <w:bookmarkEnd w:id="0"/>
      <w:r w:rsidR="00F764DE">
        <w:rPr>
          <w:rFonts w:ascii="CIDFont+F1" w:hAnsi="CIDFont+F1"/>
          <w:sz w:val="24"/>
          <w:szCs w:val="24"/>
        </w:rPr>
        <w:t>.</w:t>
      </w:r>
      <w:r w:rsidRPr="003648BB">
        <w:rPr>
          <w:rFonts w:ascii="CIDFont+F1" w:hAnsi="CIDFont+F1"/>
          <w:sz w:val="24"/>
          <w:szCs w:val="24"/>
        </w:rPr>
        <w:t xml:space="preserve"> </w:t>
      </w:r>
    </w:p>
    <w:p w14:paraId="4A9DAE7A" w14:textId="0FF86591" w:rsidR="003648BB" w:rsidRPr="003648BB" w:rsidRDefault="003648BB" w:rsidP="003648BB">
      <w:pPr>
        <w:jc w:val="both"/>
        <w:rPr>
          <w:rFonts w:ascii="CIDFont+F1" w:hAnsi="CIDFont+F1"/>
          <w:sz w:val="24"/>
          <w:szCs w:val="24"/>
        </w:rPr>
      </w:pPr>
      <w:r w:rsidRPr="003648BB">
        <w:rPr>
          <w:rFonts w:ascii="CIDFont+F1" w:hAnsi="CIDFont+F1"/>
          <w:sz w:val="24"/>
          <w:szCs w:val="24"/>
        </w:rPr>
        <w:t>Urząd do Spraw Cudzoziemców dokonał wyboru najkorzystniejszej oferty spełniającej wymagania postawione w zapytaniu ofertowym i powierzył realizację przedmiotowego zadania firmie:</w:t>
      </w:r>
    </w:p>
    <w:p w14:paraId="1C794CDF" w14:textId="77777777" w:rsidR="009F2268" w:rsidRPr="009F2268" w:rsidRDefault="009F2268" w:rsidP="009F2268">
      <w:pPr>
        <w:jc w:val="both"/>
        <w:rPr>
          <w:rFonts w:ascii="CIDFont+F1" w:hAnsi="CIDFont+F1"/>
          <w:b/>
          <w:sz w:val="24"/>
          <w:szCs w:val="24"/>
        </w:rPr>
      </w:pPr>
      <w:r w:rsidRPr="009F2268">
        <w:rPr>
          <w:rFonts w:ascii="CIDFont+F1" w:hAnsi="CIDFont+F1"/>
          <w:b/>
          <w:sz w:val="24"/>
          <w:szCs w:val="24"/>
        </w:rPr>
        <w:t>W&amp;A Adam Wasielewski</w:t>
      </w:r>
    </w:p>
    <w:p w14:paraId="7486C546" w14:textId="77777777" w:rsidR="009F2268" w:rsidRPr="009F2268" w:rsidRDefault="009F2268" w:rsidP="009F2268">
      <w:pPr>
        <w:jc w:val="both"/>
        <w:rPr>
          <w:rFonts w:ascii="CIDFont+F1" w:hAnsi="CIDFont+F1"/>
          <w:b/>
          <w:sz w:val="24"/>
          <w:szCs w:val="24"/>
        </w:rPr>
      </w:pPr>
      <w:r w:rsidRPr="009F2268">
        <w:rPr>
          <w:rFonts w:ascii="CIDFont+F1" w:hAnsi="CIDFont+F1"/>
          <w:b/>
          <w:sz w:val="24"/>
          <w:szCs w:val="24"/>
        </w:rPr>
        <w:t>Ul. Powstańców Wlkp. 47/5</w:t>
      </w:r>
    </w:p>
    <w:p w14:paraId="68C49F8B" w14:textId="714B0C75" w:rsidR="003648BB" w:rsidRPr="003648BB" w:rsidRDefault="009F2268" w:rsidP="009F2268">
      <w:pPr>
        <w:jc w:val="both"/>
        <w:rPr>
          <w:rFonts w:ascii="CIDFont+F1" w:hAnsi="CIDFont+F1"/>
          <w:b/>
          <w:sz w:val="24"/>
          <w:szCs w:val="24"/>
        </w:rPr>
      </w:pPr>
      <w:r w:rsidRPr="009F2268">
        <w:rPr>
          <w:rFonts w:ascii="CIDFont+F1" w:hAnsi="CIDFont+F1"/>
          <w:b/>
          <w:sz w:val="24"/>
          <w:szCs w:val="24"/>
        </w:rPr>
        <w:t>63-800 Gostyń</w:t>
      </w:r>
    </w:p>
    <w:p w14:paraId="0CA06198" w14:textId="77777777" w:rsidR="00FC3930" w:rsidRDefault="00FC3930" w:rsidP="00FC3930">
      <w:pPr>
        <w:autoSpaceDE w:val="0"/>
        <w:autoSpaceDN w:val="0"/>
        <w:rPr>
          <w:rFonts w:ascii="CIDFont+F1" w:hAnsi="CIDFont+F1"/>
          <w:sz w:val="24"/>
          <w:szCs w:val="24"/>
        </w:rPr>
      </w:pPr>
    </w:p>
    <w:p w14:paraId="7FCCBE5C" w14:textId="16142304" w:rsidR="00FC3930" w:rsidRDefault="00FC3930" w:rsidP="00FC3930">
      <w:pPr>
        <w:autoSpaceDE w:val="0"/>
        <w:autoSpaceDN w:val="0"/>
        <w:rPr>
          <w:rFonts w:ascii="CIDFont+F1" w:hAnsi="CIDFont+F1"/>
          <w:sz w:val="24"/>
          <w:szCs w:val="24"/>
        </w:rPr>
      </w:pPr>
      <w:r>
        <w:rPr>
          <w:rFonts w:ascii="CIDFont+F1" w:hAnsi="CIDFont+F1"/>
          <w:sz w:val="24"/>
          <w:szCs w:val="24"/>
        </w:rPr>
        <w:t>.</w:t>
      </w:r>
    </w:p>
    <w:p w14:paraId="40A03D1E" w14:textId="6E68687F" w:rsidR="00E01B39" w:rsidRDefault="00E01B39" w:rsidP="00E01B39">
      <w:pPr>
        <w:ind w:right="110"/>
        <w:rPr>
          <w:rFonts w:cstheme="minorHAnsi"/>
          <w:sz w:val="24"/>
          <w:szCs w:val="24"/>
        </w:rPr>
      </w:pPr>
    </w:p>
    <w:p w14:paraId="742C19BE" w14:textId="77777777" w:rsidR="00E01B39" w:rsidRDefault="00E01B39" w:rsidP="00E01B39"/>
    <w:p w14:paraId="5AE48D8D" w14:textId="77777777" w:rsidR="00DF39A7" w:rsidRDefault="00284675"/>
    <w:sectPr w:rsidR="00DF39A7" w:rsidSect="007A09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10080" w14:textId="77777777" w:rsidR="00284675" w:rsidRDefault="00284675" w:rsidP="00E01B39">
      <w:pPr>
        <w:spacing w:after="0" w:line="240" w:lineRule="auto"/>
      </w:pPr>
      <w:r>
        <w:separator/>
      </w:r>
    </w:p>
  </w:endnote>
  <w:endnote w:type="continuationSeparator" w:id="0">
    <w:p w14:paraId="2AD184FA" w14:textId="77777777" w:rsidR="00284675" w:rsidRDefault="00284675" w:rsidP="00E0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D042C" w14:textId="77777777" w:rsidR="00FC3930" w:rsidRPr="00850DD4" w:rsidRDefault="00FC3930" w:rsidP="00FC3930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</w:rPr>
    </w:pPr>
    <w:r w:rsidRPr="00850DD4"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CE5DA5" wp14:editId="02EB4A34">
              <wp:simplePos x="0" y="0"/>
              <wp:positionH relativeFrom="column">
                <wp:posOffset>-1314450</wp:posOffset>
              </wp:positionH>
              <wp:positionV relativeFrom="paragraph">
                <wp:posOffset>215265</wp:posOffset>
              </wp:positionV>
              <wp:extent cx="8153400" cy="45719"/>
              <wp:effectExtent l="0" t="0" r="0" b="12065"/>
              <wp:wrapNone/>
              <wp:docPr id="5" name="Minu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53400" cy="45719"/>
                      </a:xfrm>
                      <a:prstGeom prst="mathMinus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CDE970" id="Minus 5" o:spid="_x0000_s1026" style="position:absolute;margin-left:-103.5pt;margin-top:16.95pt;width:642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534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" path="m1080733,17483r5991934,l7072667,28236r-5991934,l1080733,17483xe" fillcolor="#5b9bd5" strokecolor="#41719c" strokeweight="1pt">
              <v:stroke joinstyle="miter"/>
              <v:path arrowok="t" o:connecttype="custom" o:connectlocs="1080733,17483;7072667,17483;7072667,28236;1080733,28236;1080733,17483" o:connectangles="0,0,0,0,0"/>
            </v:shape>
          </w:pict>
        </mc:Fallback>
      </mc:AlternateContent>
    </w:r>
  </w:p>
  <w:p w14:paraId="2325D8DD" w14:textId="77777777" w:rsidR="00FC3930" w:rsidRPr="00850DD4" w:rsidRDefault="00FC3930" w:rsidP="00FC3930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</w:rPr>
    </w:pPr>
  </w:p>
  <w:p w14:paraId="7DFD57B2" w14:textId="77777777" w:rsidR="00FC3930" w:rsidRPr="00850DD4" w:rsidRDefault="00FC3930" w:rsidP="00FC3930">
    <w:pPr>
      <w:tabs>
        <w:tab w:val="center" w:pos="4536"/>
        <w:tab w:val="right" w:pos="9072"/>
      </w:tabs>
      <w:spacing w:after="0" w:line="240" w:lineRule="auto"/>
      <w:jc w:val="center"/>
      <w:rPr>
        <w:sz w:val="18"/>
      </w:rPr>
    </w:pPr>
    <w:r w:rsidRPr="00850DD4">
      <w:rPr>
        <w:sz w:val="18"/>
      </w:rPr>
      <w:t>Projekt „Wsparcie materialne i edukacyjne dla cudzoziemców ubiegających się o udzielenie ochrony międzynarodowej</w:t>
    </w:r>
    <w:r>
      <w:rPr>
        <w:sz w:val="18"/>
      </w:rPr>
      <w:t xml:space="preserve"> w Polsce</w:t>
    </w:r>
    <w:r w:rsidRPr="00850DD4">
      <w:rPr>
        <w:sz w:val="18"/>
      </w:rPr>
      <w:t xml:space="preserve"> ” współfinansowany z Programu Krajowego Funduszu Azylu, Migracji i Integracji</w:t>
    </w:r>
    <w:r>
      <w:rPr>
        <w:sz w:val="18"/>
      </w:rPr>
      <w:t xml:space="preserve"> – „Bezpieczna przystań”.</w:t>
    </w:r>
  </w:p>
  <w:p w14:paraId="7B1A3774" w14:textId="77777777" w:rsidR="00FC3930" w:rsidRDefault="00FC3930" w:rsidP="00FC3930">
    <w:pPr>
      <w:pStyle w:val="Stopka"/>
    </w:pPr>
  </w:p>
  <w:p w14:paraId="66CC69C7" w14:textId="77777777" w:rsidR="00F77845" w:rsidRDefault="00284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34D84" w14:textId="77777777" w:rsidR="00284675" w:rsidRDefault="00284675" w:rsidP="00E01B39">
      <w:pPr>
        <w:spacing w:after="0" w:line="240" w:lineRule="auto"/>
      </w:pPr>
      <w:r>
        <w:separator/>
      </w:r>
    </w:p>
  </w:footnote>
  <w:footnote w:type="continuationSeparator" w:id="0">
    <w:p w14:paraId="29641697" w14:textId="77777777" w:rsidR="00284675" w:rsidRDefault="00284675" w:rsidP="00E0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2B6ED" w14:textId="77777777" w:rsidR="00F77845" w:rsidRDefault="00A87B9C" w:rsidP="00F77845">
    <w:pPr>
      <w:pStyle w:val="Nagwek"/>
    </w:pPr>
    <w:r>
      <w:rPr>
        <w:noProof/>
        <w:lang w:eastAsia="pl-PL"/>
      </w:rPr>
      <w:drawing>
        <wp:inline distT="0" distB="0" distL="0" distR="0" wp14:anchorId="47DB6742" wp14:editId="47152CB6">
          <wp:extent cx="2647946" cy="565154"/>
          <wp:effectExtent l="0" t="0" r="4" b="6346"/>
          <wp:docPr id="2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  <w:lang w:eastAsia="pl-PL"/>
      </w:rPr>
      <w:drawing>
        <wp:inline distT="0" distB="0" distL="0" distR="0" wp14:anchorId="126124E0" wp14:editId="33D06849">
          <wp:extent cx="2390140" cy="5854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857" cy="594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305FE9" w14:textId="77777777" w:rsidR="00F77845" w:rsidRDefault="00284675" w:rsidP="00F77845">
    <w:pPr>
      <w:pStyle w:val="Nagwek"/>
    </w:pPr>
  </w:p>
  <w:p w14:paraId="38DC683A" w14:textId="77777777" w:rsidR="00F77845" w:rsidRDefault="002846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46BE2"/>
    <w:multiLevelType w:val="hybridMultilevel"/>
    <w:tmpl w:val="F5EAB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129B8"/>
    <w:multiLevelType w:val="hybridMultilevel"/>
    <w:tmpl w:val="BD224168"/>
    <w:lvl w:ilvl="0" w:tplc="8E0A7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DC1589"/>
    <w:multiLevelType w:val="hybridMultilevel"/>
    <w:tmpl w:val="C3F4E4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39"/>
    <w:rsid w:val="000958F0"/>
    <w:rsid w:val="000D678B"/>
    <w:rsid w:val="000E7090"/>
    <w:rsid w:val="00107274"/>
    <w:rsid w:val="00147C2E"/>
    <w:rsid w:val="00284675"/>
    <w:rsid w:val="00341D2A"/>
    <w:rsid w:val="003648BB"/>
    <w:rsid w:val="003F2360"/>
    <w:rsid w:val="00527AE1"/>
    <w:rsid w:val="0053609D"/>
    <w:rsid w:val="00565A67"/>
    <w:rsid w:val="00591417"/>
    <w:rsid w:val="007B7C22"/>
    <w:rsid w:val="00883A03"/>
    <w:rsid w:val="008845C0"/>
    <w:rsid w:val="008B3085"/>
    <w:rsid w:val="00964E80"/>
    <w:rsid w:val="009F2268"/>
    <w:rsid w:val="00A87B9C"/>
    <w:rsid w:val="00AB1048"/>
    <w:rsid w:val="00AD3F22"/>
    <w:rsid w:val="00B73849"/>
    <w:rsid w:val="00B978A1"/>
    <w:rsid w:val="00C371B9"/>
    <w:rsid w:val="00C91707"/>
    <w:rsid w:val="00D33D2B"/>
    <w:rsid w:val="00E01B39"/>
    <w:rsid w:val="00E430CF"/>
    <w:rsid w:val="00F764DE"/>
    <w:rsid w:val="00FC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0C77"/>
  <w15:chartTrackingRefBased/>
  <w15:docId w15:val="{3D688008-CEC0-4D47-8B4C-834D7A67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1B3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01B3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39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1B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1B39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1B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E01B3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0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1B39"/>
  </w:style>
  <w:style w:type="paragraph" w:styleId="Stopka">
    <w:name w:val="footer"/>
    <w:basedOn w:val="Normalny"/>
    <w:link w:val="StopkaZnak"/>
    <w:uiPriority w:val="99"/>
    <w:unhideWhenUsed/>
    <w:rsid w:val="00E0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B39"/>
  </w:style>
  <w:style w:type="table" w:styleId="Jasnalistaakcent2">
    <w:name w:val="Light List Accent 2"/>
    <w:basedOn w:val="Standardowy"/>
    <w:uiPriority w:val="61"/>
    <w:rsid w:val="00E01B3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01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B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B39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1B3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01B3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E01B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1B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og">
    <w:name w:val="log"/>
    <w:basedOn w:val="Domylnaczcionkaakapitu"/>
    <w:rsid w:val="00E01B39"/>
  </w:style>
  <w:style w:type="paragraph" w:styleId="Tekstdymka">
    <w:name w:val="Balloon Text"/>
    <w:basedOn w:val="Normalny"/>
    <w:link w:val="TekstdymkaZnak"/>
    <w:uiPriority w:val="99"/>
    <w:semiHidden/>
    <w:unhideWhenUsed/>
    <w:rsid w:val="00E01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B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3609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845C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39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articledate">
    <w:name w:val="cms_article_date"/>
    <w:basedOn w:val="Domylnaczcionkaakapitu"/>
    <w:rsid w:val="00FC3930"/>
  </w:style>
  <w:style w:type="paragraph" w:styleId="NormalnyWeb">
    <w:name w:val="Normal (Web)"/>
    <w:basedOn w:val="Normalny"/>
    <w:uiPriority w:val="99"/>
    <w:semiHidden/>
    <w:unhideWhenUsed/>
    <w:rsid w:val="00FC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4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Sołtysik Agnieszka</dc:creator>
  <cp:keywords/>
  <dc:description/>
  <cp:lastModifiedBy>Sołtysik Agnieszka</cp:lastModifiedBy>
  <cp:revision>4</cp:revision>
  <dcterms:created xsi:type="dcterms:W3CDTF">2021-09-24T13:07:00Z</dcterms:created>
  <dcterms:modified xsi:type="dcterms:W3CDTF">2021-09-27T14:22:00Z</dcterms:modified>
</cp:coreProperties>
</file>