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084D5C39" w14:textId="77777777" w:rsidTr="0030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7267845A" w14:textId="59CBF923" w:rsidR="00E1465E" w:rsidRDefault="00B674FC" w:rsidP="009A53B4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ZAPYTANIE OFERTOWE</w:t>
            </w:r>
          </w:p>
        </w:tc>
      </w:tr>
      <w:tr w:rsidR="00797056" w:rsidRPr="0069464A" w14:paraId="0D9E22D6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5761205" w14:textId="62339244" w:rsidR="00662C1F" w:rsidRPr="00752521" w:rsidRDefault="00F44801" w:rsidP="00752521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074C01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 xml:space="preserve">Zapraszamy do złożenia oferty </w:t>
            </w:r>
            <w:r w:rsidR="00526E47" w:rsidRPr="0069464A">
              <w:rPr>
                <w:sz w:val="24"/>
                <w:szCs w:val="24"/>
              </w:rPr>
              <w:t xml:space="preserve">na realizację zamówienia </w:t>
            </w:r>
            <w:r w:rsidR="00752521" w:rsidRPr="00421715">
              <w:rPr>
                <w:rFonts w:ascii="Roboto" w:hAnsi="Roboto"/>
              </w:rPr>
              <w:t xml:space="preserve">na świadczenie usług </w:t>
            </w:r>
            <w:r w:rsidR="00752521">
              <w:rPr>
                <w:rFonts w:ascii="Roboto" w:hAnsi="Roboto"/>
              </w:rPr>
              <w:t>szkoleniowych</w:t>
            </w:r>
            <w:r w:rsidR="00A00775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>w ramach projektu</w:t>
            </w:r>
            <w:r w:rsidR="00752521">
              <w:rPr>
                <w:sz w:val="24"/>
                <w:szCs w:val="24"/>
              </w:rPr>
              <w:t xml:space="preserve"> </w:t>
            </w:r>
            <w:r w:rsidR="00752521" w:rsidRPr="00421715">
              <w:rPr>
                <w:rFonts w:ascii="Roboto" w:hAnsi="Roboto"/>
              </w:rPr>
              <w:t xml:space="preserve">nr </w:t>
            </w:r>
            <w:r w:rsidR="00752521" w:rsidRPr="00574499">
              <w:rPr>
                <w:rFonts w:ascii="Roboto" w:hAnsi="Roboto"/>
              </w:rPr>
              <w:t>2/1-2015/BK-FAMI „Zwiększenie zdolności pracowników DPU UDSC do zbierania, gromadzenia, analizy i rozpowszechniania informacji o krajach pochodzenia, 2017-202</w:t>
            </w:r>
            <w:r w:rsidR="00D60CE2">
              <w:rPr>
                <w:rFonts w:ascii="Roboto" w:hAnsi="Roboto"/>
              </w:rPr>
              <w:t>2</w:t>
            </w:r>
            <w:r w:rsidR="00752521" w:rsidRPr="00574499">
              <w:rPr>
                <w:rFonts w:ascii="Roboto" w:hAnsi="Roboto"/>
              </w:rPr>
              <w:t>”, współfinansowanego ze środków Unii Europejskiej w zakresie Programu Krajowego Funduszu Azylu, Migracji i Integracji – „Bezpieczna przystań”</w:t>
            </w:r>
            <w:r w:rsidR="00752521" w:rsidRPr="00421715">
              <w:rPr>
                <w:rFonts w:ascii="Roboto" w:hAnsi="Roboto"/>
              </w:rPr>
              <w:t>, współfinansowanego ze środków Unii Europejskiej w zakresie Programu Krajowego Funduszu Azylu, Migracji i Integracji – „Bezpieczna przystań”.</w:t>
            </w:r>
          </w:p>
        </w:tc>
      </w:tr>
      <w:tr w:rsidR="00DC7A1C" w:rsidRPr="0069464A" w14:paraId="6CA306FB" w14:textId="77777777" w:rsidTr="00304C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AB1721" w14:textId="77777777"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249FE8AD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ACC20F5" w14:textId="77777777" w:rsidR="00752521" w:rsidRPr="00421715" w:rsidRDefault="00752521" w:rsidP="00752521">
            <w:pPr>
              <w:pStyle w:val="Akapitzlist"/>
              <w:ind w:left="0"/>
              <w:rPr>
                <w:rFonts w:ascii="Roboto" w:hAnsi="Roboto"/>
              </w:rPr>
            </w:pPr>
            <w:r w:rsidRPr="00421715">
              <w:rPr>
                <w:rFonts w:ascii="Roboto" w:hAnsi="Roboto"/>
              </w:rPr>
              <w:t>Nazwa organizacji: Urząd do Spraw Cudzoziemców</w:t>
            </w:r>
          </w:p>
          <w:p w14:paraId="44193B09" w14:textId="77777777" w:rsidR="00752521" w:rsidRPr="00421715" w:rsidRDefault="00752521" w:rsidP="00752521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421715">
              <w:rPr>
                <w:rFonts w:ascii="Roboto" w:hAnsi="Roboto"/>
              </w:rPr>
              <w:t xml:space="preserve">Adres: : </w:t>
            </w:r>
            <w:r w:rsidRPr="00421715">
              <w:rPr>
                <w:rFonts w:ascii="Roboto" w:hAnsi="Roboto"/>
                <w:b w:val="0"/>
              </w:rPr>
              <w:t>ul. Koszykowa 16, 00-564 Warszawa</w:t>
            </w:r>
          </w:p>
          <w:p w14:paraId="16FA8E8E" w14:textId="77777777" w:rsidR="00752521" w:rsidRPr="00421715" w:rsidRDefault="00752521" w:rsidP="00752521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421715">
              <w:rPr>
                <w:rFonts w:ascii="Roboto" w:hAnsi="Roboto"/>
              </w:rPr>
              <w:t>Adres do korespondencji:</w:t>
            </w:r>
            <w:r w:rsidRPr="00421715">
              <w:rPr>
                <w:rFonts w:ascii="Roboto" w:hAnsi="Roboto"/>
                <w:u w:val="single"/>
              </w:rPr>
              <w:t xml:space="preserve"> </w:t>
            </w:r>
            <w:r w:rsidRPr="0042171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4A89D43C" w14:textId="7B668B64" w:rsidR="00662C1F" w:rsidRPr="00752521" w:rsidRDefault="00752521" w:rsidP="00752521">
            <w:pPr>
              <w:ind w:left="0"/>
              <w:rPr>
                <w:sz w:val="24"/>
                <w:szCs w:val="24"/>
              </w:rPr>
            </w:pPr>
            <w:r w:rsidRPr="00752521">
              <w:rPr>
                <w:rFonts w:ascii="Roboto" w:hAnsi="Roboto"/>
              </w:rPr>
              <w:t xml:space="preserve">E-mail </w:t>
            </w:r>
            <w:r w:rsidRPr="00752521">
              <w:rPr>
                <w:rStyle w:val="Hipercze"/>
                <w:rFonts w:ascii="Roboto" w:hAnsi="Roboto"/>
              </w:rPr>
              <w:t>fundusze@udsc.gov.pl</w:t>
            </w:r>
            <w:r w:rsidRPr="00752521">
              <w:rPr>
                <w:sz w:val="24"/>
                <w:szCs w:val="24"/>
              </w:rPr>
              <w:t xml:space="preserve"> </w:t>
            </w:r>
          </w:p>
        </w:tc>
      </w:tr>
      <w:tr w:rsidR="00A00775" w:rsidRPr="00A00775" w14:paraId="1DF84FD5" w14:textId="77777777" w:rsidTr="00304CE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ADF763" w14:textId="21032995" w:rsidR="00E1465E" w:rsidRPr="0081562F" w:rsidRDefault="00CA294B" w:rsidP="00752521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III. WARUNKI UDZIAŁU W POSTĘPOWANIU </w:t>
            </w:r>
          </w:p>
        </w:tc>
      </w:tr>
      <w:tr w:rsidR="00797056" w:rsidRPr="0069464A" w14:paraId="49AD860A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A824DBA" w14:textId="7481F7DF" w:rsidR="00752521" w:rsidRPr="00752521" w:rsidRDefault="00752521" w:rsidP="00752521">
            <w:pPr>
              <w:pStyle w:val="Akapitzlist"/>
              <w:ind w:left="360"/>
              <w:rPr>
                <w:rFonts w:ascii="Roboto" w:hAnsi="Roboto"/>
                <w:bCs w:val="0"/>
              </w:rPr>
            </w:pPr>
            <w:r w:rsidRPr="00752521">
              <w:rPr>
                <w:rFonts w:ascii="Roboto" w:hAnsi="Roboto"/>
                <w:bCs w:val="0"/>
              </w:rPr>
              <w:t>WYMAGANE</w:t>
            </w:r>
            <w:r>
              <w:rPr>
                <w:rFonts w:ascii="Roboto" w:hAnsi="Roboto"/>
                <w:bCs w:val="0"/>
              </w:rPr>
              <w:t xml:space="preserve"> (</w:t>
            </w:r>
            <w:r w:rsidRPr="0016642D">
              <w:rPr>
                <w:rFonts w:ascii="Roboto" w:hAnsi="Roboto"/>
              </w:rPr>
              <w:t>ich niespełnienie oznacza odrzucenie oferty)</w:t>
            </w:r>
            <w:r w:rsidRPr="00752521">
              <w:rPr>
                <w:rFonts w:ascii="Roboto" w:hAnsi="Roboto"/>
                <w:bCs w:val="0"/>
              </w:rPr>
              <w:t>:</w:t>
            </w:r>
          </w:p>
          <w:p w14:paraId="1B695111" w14:textId="471FD02E" w:rsidR="00752521" w:rsidRPr="00713D4C" w:rsidRDefault="00752521" w:rsidP="00752521">
            <w:pPr>
              <w:pStyle w:val="Akapitzlist"/>
              <w:numPr>
                <w:ilvl w:val="0"/>
                <w:numId w:val="11"/>
              </w:numPr>
              <w:rPr>
                <w:rFonts w:ascii="Roboto" w:hAnsi="Roboto"/>
                <w:b w:val="0"/>
                <w:bCs w:val="0"/>
              </w:rPr>
            </w:pPr>
            <w:r w:rsidRPr="00713D4C">
              <w:rPr>
                <w:rFonts w:ascii="Roboto" w:hAnsi="Roboto"/>
                <w:b w:val="0"/>
              </w:rPr>
              <w:t>Zapytanie kierowane jest do osób, które posiadają:</w:t>
            </w:r>
          </w:p>
          <w:p w14:paraId="3257AC81" w14:textId="77777777" w:rsidR="00752521" w:rsidRPr="00713D4C" w:rsidRDefault="00752521" w:rsidP="00752521">
            <w:pPr>
              <w:pStyle w:val="Akapitzlist"/>
              <w:numPr>
                <w:ilvl w:val="0"/>
                <w:numId w:val="10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w</w:t>
            </w:r>
            <w:r w:rsidRPr="00713D4C">
              <w:rPr>
                <w:rFonts w:ascii="Roboto" w:hAnsi="Roboto"/>
                <w:b w:val="0"/>
              </w:rPr>
              <w:t xml:space="preserve">ykształcenie </w:t>
            </w:r>
            <w:r>
              <w:rPr>
                <w:rFonts w:ascii="Roboto" w:hAnsi="Roboto"/>
                <w:b w:val="0"/>
              </w:rPr>
              <w:t xml:space="preserve">wyższe magisterskie </w:t>
            </w:r>
          </w:p>
          <w:p w14:paraId="68819499" w14:textId="77777777" w:rsidR="00752521" w:rsidRPr="00713D4C" w:rsidRDefault="00752521" w:rsidP="00752521">
            <w:pPr>
              <w:pStyle w:val="Akapitzlist"/>
              <w:numPr>
                <w:ilvl w:val="0"/>
                <w:numId w:val="10"/>
              </w:numPr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>obywatelstwo polskie lub innego państwa członkowskiego UE</w:t>
            </w:r>
          </w:p>
          <w:p w14:paraId="4E2E9337" w14:textId="77777777" w:rsidR="00752521" w:rsidRPr="00911032" w:rsidRDefault="00752521" w:rsidP="00752521">
            <w:pPr>
              <w:pStyle w:val="Akapitzlist"/>
              <w:numPr>
                <w:ilvl w:val="0"/>
                <w:numId w:val="10"/>
              </w:numPr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>w przypadku posiadania obywatelstwa innego niż polskie, konieczna jest znajomość języka polskiego na poziomie min. C1</w:t>
            </w:r>
          </w:p>
          <w:p w14:paraId="6BD27274" w14:textId="77777777" w:rsidR="00752521" w:rsidRPr="00713D4C" w:rsidRDefault="00752521" w:rsidP="00752521">
            <w:pPr>
              <w:pStyle w:val="Akapitzlist"/>
              <w:numPr>
                <w:ilvl w:val="0"/>
                <w:numId w:val="10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udział lub prowadzenie terenowych badań etnograficznych w regionie Kaukazu Pn. lub pobyt w tym regionie w innym charakterze (zawodowym lub prywatnym) dłuższy niż 6 mies.</w:t>
            </w:r>
          </w:p>
          <w:p w14:paraId="037DC54E" w14:textId="77777777" w:rsidR="00752521" w:rsidRPr="00713D4C" w:rsidRDefault="00752521" w:rsidP="00752521">
            <w:pPr>
              <w:rPr>
                <w:rFonts w:ascii="Roboto" w:hAnsi="Roboto"/>
                <w:b w:val="0"/>
                <w:bCs w:val="0"/>
              </w:rPr>
            </w:pPr>
          </w:p>
          <w:p w14:paraId="0B06E9E0" w14:textId="77777777" w:rsidR="00752521" w:rsidRPr="00713D4C" w:rsidRDefault="00752521" w:rsidP="0075252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13D4C">
              <w:rPr>
                <w:rFonts w:ascii="Roboto" w:hAnsi="Roboto"/>
                <w:b w:val="0"/>
              </w:rPr>
              <w:t>Wykonawca oświadcza, że posiada konieczne doświadczenie i profesjonalne kwalifikacje oraz potencjał niezbędny do prawidłowego wykonania przedmiotu zamówienia i zobowiązuje się do jego wykonania z zachowaniem należytej staranności.</w:t>
            </w:r>
          </w:p>
          <w:p w14:paraId="2346F41E" w14:textId="69794316" w:rsidR="00752521" w:rsidRPr="00713D4C" w:rsidRDefault="00752521" w:rsidP="0075252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 xml:space="preserve">Oferta powinna zawierać wypełniony i podpisany formularz ofertowy oraz dokumenty opisane w pkt VI. Niedołączenie wymienionej dokumentacji jest równoznaczne </w:t>
            </w:r>
            <w:r w:rsidRPr="00713D4C">
              <w:rPr>
                <w:rFonts w:ascii="Roboto" w:hAnsi="Roboto"/>
                <w:b w:val="0"/>
              </w:rPr>
              <w:br/>
              <w:t>z niespełnieniem przez oferenta warunków formalnych zapytania.</w:t>
            </w:r>
          </w:p>
          <w:p w14:paraId="62343F57" w14:textId="77777777" w:rsidR="000F63EE" w:rsidRDefault="00752521" w:rsidP="00752521">
            <w:pPr>
              <w:pStyle w:val="Akapitzlist"/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 xml:space="preserve">Oferta </w:t>
            </w:r>
            <w:r>
              <w:rPr>
                <w:rFonts w:ascii="Roboto" w:hAnsi="Roboto"/>
                <w:b w:val="0"/>
              </w:rPr>
              <w:t>musi</w:t>
            </w:r>
            <w:r w:rsidRPr="00713D4C">
              <w:rPr>
                <w:rFonts w:ascii="Roboto" w:hAnsi="Roboto"/>
                <w:b w:val="0"/>
              </w:rPr>
              <w:t xml:space="preserve"> być ważna w okresie co najmniej </w:t>
            </w:r>
            <w:r>
              <w:rPr>
                <w:rFonts w:ascii="Roboto" w:hAnsi="Roboto"/>
                <w:b w:val="0"/>
              </w:rPr>
              <w:t>30</w:t>
            </w:r>
            <w:r w:rsidRPr="00713D4C">
              <w:rPr>
                <w:rFonts w:ascii="Roboto" w:hAnsi="Roboto"/>
                <w:b w:val="0"/>
              </w:rPr>
              <w:t xml:space="preserve"> dni od upływu terminu składania ofert.</w:t>
            </w:r>
          </w:p>
          <w:p w14:paraId="29FC5B36" w14:textId="72B3F171" w:rsidR="00752521" w:rsidRDefault="00752521" w:rsidP="0075252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PORZĄDANE </w:t>
            </w:r>
            <w:r w:rsidRPr="00D24FCA">
              <w:rPr>
                <w:rFonts w:ascii="Roboto" w:hAnsi="Roboto"/>
              </w:rPr>
              <w:t>(ich spełnienie stanowić będzie dodatkowy atut oferty na etapie oceny lub preselekcji, zgodnie z kryteriami oceny, określonymi w punkcie V).</w:t>
            </w:r>
          </w:p>
          <w:p w14:paraId="12AF0F2D" w14:textId="77777777" w:rsidR="00752521" w:rsidRPr="00A70E7F" w:rsidRDefault="00752521" w:rsidP="00752521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  <w:bCs w:val="0"/>
              </w:rPr>
            </w:pPr>
            <w:r w:rsidRPr="00A70E7F">
              <w:rPr>
                <w:rFonts w:ascii="Roboto" w:hAnsi="Roboto"/>
                <w:b w:val="0"/>
              </w:rPr>
              <w:t>Doświadczenie w</w:t>
            </w:r>
            <w:r>
              <w:rPr>
                <w:rFonts w:ascii="Roboto" w:hAnsi="Roboto"/>
                <w:b w:val="0"/>
              </w:rPr>
              <w:t xml:space="preserve"> publicznej prezentacji posiadanej wiedzy: w</w:t>
            </w:r>
            <w:r w:rsidRPr="00A70E7F">
              <w:rPr>
                <w:rFonts w:ascii="Roboto" w:hAnsi="Roboto"/>
                <w:b w:val="0"/>
              </w:rPr>
              <w:t xml:space="preserve"> </w:t>
            </w:r>
            <w:r>
              <w:rPr>
                <w:rFonts w:ascii="Roboto" w:hAnsi="Roboto"/>
                <w:b w:val="0"/>
              </w:rPr>
              <w:t>prowadzeniu szkoleń, wykładów, uczestniczeniu w audycjach publicystycznych w mediach w charakterze eksperta</w:t>
            </w:r>
          </w:p>
          <w:p w14:paraId="60E5F5FB" w14:textId="77777777" w:rsidR="00752521" w:rsidRPr="002A4A56" w:rsidRDefault="00752521" w:rsidP="00752521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</w:rPr>
              <w:t>Posiadanie publikacji naukowych lub popularno-naukowych na tematy społeczno-kulturowe dotyczące regionu Kaukazu Pn.</w:t>
            </w:r>
          </w:p>
          <w:p w14:paraId="0BF178A2" w14:textId="1EF14BF9" w:rsidR="00752521" w:rsidRPr="00752521" w:rsidRDefault="00752521" w:rsidP="00752521">
            <w:pPr>
              <w:ind w:left="0"/>
              <w:rPr>
                <w:sz w:val="24"/>
                <w:szCs w:val="24"/>
              </w:rPr>
            </w:pPr>
          </w:p>
        </w:tc>
      </w:tr>
      <w:tr w:rsidR="00A00775" w:rsidRPr="0069464A" w14:paraId="7FB49EC1" w14:textId="77777777" w:rsidTr="00304CE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FC0766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IV. OPIS PRZEDMIOTU ZAMÓWIENIA</w:t>
            </w:r>
          </w:p>
        </w:tc>
      </w:tr>
      <w:tr w:rsidR="00304CE1" w:rsidRPr="0069464A" w14:paraId="275E5448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8F2C118" w14:textId="77777777" w:rsidR="00304CE1" w:rsidRDefault="00304CE1" w:rsidP="00304CE1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 xml:space="preserve">Przedmiotem zamówienia jest </w:t>
            </w:r>
            <w:r>
              <w:rPr>
                <w:rFonts w:ascii="Roboto" w:hAnsi="Roboto"/>
              </w:rPr>
              <w:t xml:space="preserve">przeprowadzenia szkolenia / warsztatów  dla pracowników UDSC </w:t>
            </w:r>
          </w:p>
          <w:p w14:paraId="73E69DCB" w14:textId="77777777" w:rsidR="00304CE1" w:rsidRPr="0016642D" w:rsidRDefault="00304CE1" w:rsidP="00304CE1">
            <w:pPr>
              <w:ind w:left="0"/>
              <w:rPr>
                <w:rFonts w:ascii="Roboto" w:hAnsi="Roboto"/>
              </w:rPr>
            </w:pPr>
          </w:p>
          <w:p w14:paraId="71405A0C" w14:textId="77777777" w:rsidR="00304CE1" w:rsidRDefault="00304CE1" w:rsidP="00304CE1">
            <w:pPr>
              <w:ind w:left="0"/>
              <w:rPr>
                <w:rFonts w:ascii="Roboto" w:hAnsi="Roboto"/>
                <w:bCs w:val="0"/>
              </w:rPr>
            </w:pPr>
            <w:r w:rsidRPr="0016642D">
              <w:rPr>
                <w:rFonts w:ascii="Roboto" w:hAnsi="Roboto"/>
                <w:b w:val="0"/>
              </w:rPr>
              <w:t>Miejsce wykonywania pracy: Warszawa</w:t>
            </w:r>
          </w:p>
          <w:p w14:paraId="4CCB6E60" w14:textId="77777777" w:rsidR="00304CE1" w:rsidRPr="0016642D" w:rsidRDefault="00304CE1" w:rsidP="00304CE1">
            <w:pPr>
              <w:ind w:left="0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Termin szkolenia: do ustalenia, nie później niż do 11 grudnia 2020</w:t>
            </w:r>
          </w:p>
          <w:p w14:paraId="335647FF" w14:textId="77777777" w:rsidR="00304CE1" w:rsidRPr="0016642D" w:rsidRDefault="00304CE1" w:rsidP="00304CE1">
            <w:pPr>
              <w:ind w:left="0"/>
              <w:rPr>
                <w:rFonts w:ascii="Roboto" w:hAnsi="Roboto"/>
                <w:b w:val="0"/>
              </w:rPr>
            </w:pPr>
            <w:r w:rsidRPr="0016642D">
              <w:rPr>
                <w:rFonts w:ascii="Roboto" w:hAnsi="Roboto"/>
                <w:b w:val="0"/>
              </w:rPr>
              <w:t>Godziny wykonywania pracy</w:t>
            </w:r>
            <w:r>
              <w:rPr>
                <w:rFonts w:ascii="Roboto" w:hAnsi="Roboto"/>
                <w:b w:val="0"/>
              </w:rPr>
              <w:t>: czas trwania szkolenia: 6 h</w:t>
            </w:r>
          </w:p>
          <w:p w14:paraId="1014C36D" w14:textId="77777777" w:rsidR="00304CE1" w:rsidRDefault="00304CE1" w:rsidP="00304CE1">
            <w:pPr>
              <w:ind w:left="0"/>
              <w:rPr>
                <w:rFonts w:ascii="Roboto" w:hAnsi="Roboto" w:cstheme="minorHAnsi"/>
              </w:rPr>
            </w:pPr>
          </w:p>
          <w:p w14:paraId="0799F282" w14:textId="77777777" w:rsidR="00304CE1" w:rsidRPr="00FE7D16" w:rsidRDefault="00304CE1" w:rsidP="00304CE1">
            <w:pPr>
              <w:ind w:left="0"/>
              <w:rPr>
                <w:rFonts w:ascii="Roboto" w:hAnsi="Roboto" w:cstheme="minorHAnsi"/>
                <w:u w:val="single"/>
              </w:rPr>
            </w:pP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 xml:space="preserve">W przypadku wprowadzenia obostrzeń związanych ze stanem pandemii za zgodą lub na polecenie Zamawiającego dopuszcza się możliwość wprowadzenia </w:t>
            </w:r>
            <w:r>
              <w:rPr>
                <w:rFonts w:ascii="Roboto" w:hAnsi="Roboto" w:cstheme="minorHAnsi"/>
                <w:b w:val="0"/>
                <w:bCs w:val="0"/>
                <w:u w:val="single"/>
              </w:rPr>
              <w:t xml:space="preserve">zdalnego </w:t>
            </w: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 xml:space="preserve">trybu </w:t>
            </w:r>
            <w:r>
              <w:rPr>
                <w:rFonts w:ascii="Roboto" w:hAnsi="Roboto" w:cstheme="minorHAnsi"/>
                <w:b w:val="0"/>
                <w:bCs w:val="0"/>
                <w:u w:val="single"/>
              </w:rPr>
              <w:t>świadczenia usługi</w:t>
            </w: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>.</w:t>
            </w:r>
          </w:p>
          <w:p w14:paraId="37F92AC3" w14:textId="77777777" w:rsidR="00304CE1" w:rsidRDefault="00304CE1" w:rsidP="00304CE1">
            <w:pPr>
              <w:ind w:left="0"/>
              <w:rPr>
                <w:rFonts w:ascii="Roboto" w:hAnsi="Roboto" w:cstheme="minorHAnsi"/>
              </w:rPr>
            </w:pPr>
          </w:p>
          <w:p w14:paraId="6CEA43E4" w14:textId="77777777" w:rsidR="00304CE1" w:rsidRPr="00FE7D16" w:rsidRDefault="00304CE1" w:rsidP="00304CE1">
            <w:pPr>
              <w:ind w:left="0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>Zakres zadań:</w:t>
            </w:r>
          </w:p>
          <w:p w14:paraId="723B85D9" w14:textId="77777777" w:rsidR="00304CE1" w:rsidRDefault="00304CE1" w:rsidP="00304CE1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Przeprowadzenie sześciogodzinnego szkolenia dla pracowników UDSC, rozpatrujących wnioski o nadanie statusu uchodźcy na temat sytuacji kobiet w regionie Kaukazu Północnego, uwzględniającego następujące kwestie: </w:t>
            </w:r>
          </w:p>
          <w:p w14:paraId="708AD821" w14:textId="77777777" w:rsidR="00304CE1" w:rsidRDefault="00304CE1" w:rsidP="00304CE1">
            <w:pPr>
              <w:ind w:left="0"/>
              <w:jc w:val="both"/>
              <w:rPr>
                <w:sz w:val="24"/>
                <w:szCs w:val="24"/>
              </w:rPr>
            </w:pPr>
          </w:p>
          <w:p w14:paraId="19926566" w14:textId="77777777" w:rsidR="00304CE1" w:rsidRPr="00827637" w:rsidRDefault="00304CE1" w:rsidP="00304CE1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Realia społeczno-kulturowe na Kaukazie Pn.</w:t>
            </w:r>
          </w:p>
          <w:p w14:paraId="2048B3D4" w14:textId="77777777" w:rsidR="00304CE1" w:rsidRPr="00827637" w:rsidRDefault="00304CE1" w:rsidP="00304CE1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prawna kobiet w prawie zwyczajowym i stanowionym</w:t>
            </w:r>
          </w:p>
          <w:p w14:paraId="20278138" w14:textId="77777777" w:rsidR="00304CE1" w:rsidRPr="00C04E1F" w:rsidRDefault="00304CE1" w:rsidP="00304CE1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Przypadki łamania praw człowieka wobec kobiet i podejmowanie środków zaradczych</w:t>
            </w:r>
          </w:p>
          <w:p w14:paraId="2694F379" w14:textId="77777777" w:rsidR="00304CE1" w:rsidRPr="00FF721D" w:rsidRDefault="00304CE1" w:rsidP="00304CE1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Swoboda poruszania się i zmiany miejsca pobytu kobiet pochodzących z Kaukazu Pn. na terenie Federacji Rosyjskiej </w:t>
            </w:r>
          </w:p>
          <w:p w14:paraId="7D4A52FB" w14:textId="77777777" w:rsidR="00304CE1" w:rsidRDefault="00304CE1" w:rsidP="00304CE1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62C1F" w:rsidRPr="0069464A" w14:paraId="2CBC0292" w14:textId="77777777" w:rsidTr="00304CE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8D41F27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V. KRYTERIA OCENY OFERTY</w:t>
            </w:r>
          </w:p>
        </w:tc>
      </w:tr>
      <w:tr w:rsidR="00304CE1" w:rsidRPr="0069464A" w14:paraId="6B0C27A6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FE01789" w14:textId="77777777" w:rsidR="00304CE1" w:rsidRPr="000438BB" w:rsidRDefault="00304CE1" w:rsidP="00304CE1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Cena 50%</w:t>
            </w:r>
          </w:p>
          <w:p w14:paraId="02F3E79F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punkty w kryterium będą przyznawane zgodnie z poniższą metodą:</w:t>
            </w:r>
          </w:p>
          <w:p w14:paraId="6209742F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</w:p>
          <w:p w14:paraId="1FBB1C79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C         = -----------------     x  50,  gdzie:</w:t>
            </w:r>
          </w:p>
          <w:p w14:paraId="68401FED" w14:textId="77777777" w:rsidR="00304CE1" w:rsidRPr="000438BB" w:rsidRDefault="00304CE1" w:rsidP="00304CE1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</w:p>
          <w:p w14:paraId="7F15BC5B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  <w:bCs w:val="0"/>
              </w:rPr>
            </w:pPr>
          </w:p>
          <w:p w14:paraId="7FE7F986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C - ilość punktów za kryterium cena,</w:t>
            </w:r>
          </w:p>
          <w:p w14:paraId="015C7D4C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najniższa cena spośród ofert nieodrzuconych,</w:t>
            </w:r>
          </w:p>
          <w:p w14:paraId="543F8A93" w14:textId="77777777" w:rsidR="00304CE1" w:rsidRPr="000438BB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cena oferty badanej,</w:t>
            </w:r>
          </w:p>
          <w:p w14:paraId="24B40B90" w14:textId="77777777" w:rsidR="00304CE1" w:rsidRDefault="00304CE1" w:rsidP="00304CE1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50 - waga kryterium.</w:t>
            </w:r>
          </w:p>
          <w:p w14:paraId="2A2C504E" w14:textId="77777777" w:rsidR="00304CE1" w:rsidRPr="000438BB" w:rsidRDefault="00304CE1" w:rsidP="00304CE1">
            <w:pPr>
              <w:ind w:left="360"/>
              <w:rPr>
                <w:rFonts w:ascii="Roboto" w:hAnsi="Roboto"/>
                <w:bCs w:val="0"/>
              </w:rPr>
            </w:pPr>
          </w:p>
          <w:p w14:paraId="011194A2" w14:textId="77777777" w:rsidR="00304CE1" w:rsidRPr="000438BB" w:rsidRDefault="00304CE1" w:rsidP="00304CE1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  <w:bCs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 xml:space="preserve">Doświadczenie w </w:t>
            </w:r>
            <w:r>
              <w:rPr>
                <w:rFonts w:ascii="Roboto" w:hAnsi="Roboto"/>
                <w:b w:val="0"/>
                <w:u w:val="single"/>
              </w:rPr>
              <w:t>publicznej prezentacji</w:t>
            </w:r>
            <w:r w:rsidRPr="000438BB">
              <w:rPr>
                <w:rFonts w:ascii="Roboto" w:hAnsi="Roboto"/>
                <w:b w:val="0"/>
                <w:u w:val="single"/>
              </w:rPr>
              <w:t xml:space="preserve"> </w:t>
            </w:r>
            <w:r>
              <w:rPr>
                <w:rFonts w:ascii="Roboto" w:hAnsi="Roboto"/>
                <w:b w:val="0"/>
                <w:u w:val="single"/>
              </w:rPr>
              <w:t>25</w:t>
            </w:r>
            <w:r w:rsidRPr="000438BB">
              <w:rPr>
                <w:rFonts w:ascii="Roboto" w:hAnsi="Roboto"/>
                <w:b w:val="0"/>
                <w:u w:val="single"/>
              </w:rPr>
              <w:t>%</w:t>
            </w:r>
          </w:p>
          <w:p w14:paraId="1A7FCB98" w14:textId="77777777" w:rsidR="00304CE1" w:rsidRDefault="00304CE1" w:rsidP="00304CE1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>punkty będą przyznawane według poniższych kryteriów:</w:t>
            </w:r>
          </w:p>
          <w:p w14:paraId="33B2374D" w14:textId="77777777" w:rsidR="00304CE1" w:rsidRPr="00C04E1F" w:rsidRDefault="00304CE1" w:rsidP="00304CE1">
            <w:pPr>
              <w:ind w:left="360"/>
              <w:rPr>
                <w:rFonts w:ascii="Roboto" w:hAnsi="Roboto"/>
                <w:b w:val="0"/>
              </w:rPr>
            </w:pPr>
            <w:r w:rsidRPr="00C04E1F">
              <w:rPr>
                <w:rFonts w:ascii="Roboto" w:hAnsi="Roboto"/>
                <w:b w:val="0"/>
                <w:bCs w:val="0"/>
              </w:rPr>
              <w:t>- posiadanie doświadczenia: 25 pkt.</w:t>
            </w:r>
          </w:p>
          <w:p w14:paraId="570042FA" w14:textId="77777777" w:rsidR="00304CE1" w:rsidRPr="000438BB" w:rsidRDefault="00304CE1" w:rsidP="00304CE1">
            <w:pPr>
              <w:ind w:left="360"/>
              <w:rPr>
                <w:rFonts w:ascii="Roboto" w:hAnsi="Roboto"/>
                <w:bCs w:val="0"/>
              </w:rPr>
            </w:pPr>
          </w:p>
          <w:p w14:paraId="40164347" w14:textId="77777777" w:rsidR="00304CE1" w:rsidRPr="000438BB" w:rsidRDefault="00304CE1" w:rsidP="00304CE1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  <w:u w:val="single"/>
              </w:rPr>
            </w:pPr>
            <w:r>
              <w:rPr>
                <w:rFonts w:ascii="Roboto" w:hAnsi="Roboto"/>
                <w:b w:val="0"/>
                <w:u w:val="single"/>
              </w:rPr>
              <w:t>Posiadanie publikacji na dany temat</w:t>
            </w:r>
            <w:r w:rsidRPr="000438BB">
              <w:rPr>
                <w:rFonts w:ascii="Roboto" w:hAnsi="Roboto"/>
                <w:b w:val="0"/>
                <w:u w:val="single"/>
              </w:rPr>
              <w:t xml:space="preserve"> </w:t>
            </w:r>
            <w:r>
              <w:rPr>
                <w:rFonts w:ascii="Roboto" w:hAnsi="Roboto"/>
                <w:b w:val="0"/>
                <w:u w:val="single"/>
              </w:rPr>
              <w:t>25</w:t>
            </w:r>
            <w:r w:rsidRPr="000438BB">
              <w:rPr>
                <w:rFonts w:ascii="Roboto" w:hAnsi="Roboto"/>
                <w:b w:val="0"/>
                <w:u w:val="single"/>
              </w:rPr>
              <w:t>%</w:t>
            </w:r>
          </w:p>
          <w:p w14:paraId="311FE3D8" w14:textId="77777777" w:rsidR="00304CE1" w:rsidRDefault="00304CE1" w:rsidP="00304CE1">
            <w:pPr>
              <w:ind w:left="0"/>
              <w:jc w:val="both"/>
              <w:rPr>
                <w:rFonts w:ascii="Roboto" w:hAnsi="Roboto"/>
                <w:bCs w:val="0"/>
              </w:rPr>
            </w:pPr>
          </w:p>
          <w:p w14:paraId="2F74A246" w14:textId="6F7F1FDB" w:rsidR="00304CE1" w:rsidRDefault="00304CE1" w:rsidP="00304CE1">
            <w:pPr>
              <w:ind w:left="0"/>
              <w:jc w:val="both"/>
              <w:rPr>
                <w:rFonts w:ascii="Roboto" w:hAnsi="Roboto"/>
                <w:bCs w:val="0"/>
              </w:rPr>
            </w:pPr>
            <w:r>
              <w:rPr>
                <w:rFonts w:ascii="Roboto" w:hAnsi="Roboto"/>
                <w:b w:val="0"/>
              </w:rPr>
              <w:t>- wykazanie się jedną publikacją na dany temat: 10pkt.</w:t>
            </w:r>
          </w:p>
          <w:p w14:paraId="288211E0" w14:textId="77777777" w:rsidR="00304CE1" w:rsidRPr="00C04E1F" w:rsidRDefault="00304CE1" w:rsidP="00304CE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04E1F">
              <w:rPr>
                <w:rFonts w:ascii="Roboto" w:hAnsi="Roboto"/>
                <w:b w:val="0"/>
                <w:bCs w:val="0"/>
              </w:rPr>
              <w:t>- wykazanie się więcej niż jedną publikacją na dany temat: 25 pkt.</w:t>
            </w:r>
          </w:p>
          <w:p w14:paraId="20F48BEE" w14:textId="77777777" w:rsidR="00304CE1" w:rsidRDefault="00304CE1" w:rsidP="00304CE1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14:paraId="60A8DCDC" w14:textId="77777777" w:rsidR="00304CE1" w:rsidRPr="000438BB" w:rsidRDefault="00304CE1" w:rsidP="00304CE1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Cs w:val="0"/>
              </w:rPr>
              <w:t>Suma wszystkich powyższych kryteriów będzie podstawą wyboru najkorzystniejszej oferty. Łącznie maksymalna ilość punktów do otrzymania wynosi 100.</w:t>
            </w:r>
          </w:p>
          <w:p w14:paraId="28F57166" w14:textId="4AC482F0" w:rsidR="00304CE1" w:rsidRPr="00E61D69" w:rsidRDefault="00304CE1" w:rsidP="00304CE1">
            <w:pPr>
              <w:ind w:left="0"/>
              <w:rPr>
                <w:sz w:val="24"/>
                <w:szCs w:val="24"/>
              </w:rPr>
            </w:pPr>
          </w:p>
        </w:tc>
      </w:tr>
      <w:tr w:rsidR="00304CE1" w:rsidRPr="0069464A" w14:paraId="345BB8B4" w14:textId="77777777" w:rsidTr="00304CE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5A0417" w14:textId="77777777" w:rsidR="00304CE1" w:rsidRPr="0081562F" w:rsidRDefault="00304CE1" w:rsidP="00304CE1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VI. TERMIN I SPOSÓB SKŁADANIA OFERT</w:t>
            </w:r>
          </w:p>
        </w:tc>
      </w:tr>
      <w:tr w:rsidR="00304CE1" w:rsidRPr="0069464A" w14:paraId="2194C749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D489408" w14:textId="7DD0A727" w:rsidR="00304CE1" w:rsidRPr="0031211E" w:rsidRDefault="00304CE1" w:rsidP="00304CE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Ofertę należy złożyć wg wzoru formularza ofertowego stanowiącego </w:t>
            </w:r>
            <w:r w:rsidRPr="00FF721D">
              <w:rPr>
                <w:rFonts w:ascii="Roboto" w:hAnsi="Roboto"/>
              </w:rPr>
              <w:t xml:space="preserve">Załącznik nr </w:t>
            </w:r>
            <w:r w:rsidR="00C310B5">
              <w:rPr>
                <w:rFonts w:ascii="Roboto" w:hAnsi="Roboto"/>
              </w:rPr>
              <w:t>1</w:t>
            </w:r>
            <w:bookmarkStart w:id="0" w:name="_GoBack"/>
            <w:bookmarkEnd w:id="0"/>
            <w:r w:rsidRPr="0031211E">
              <w:rPr>
                <w:rFonts w:ascii="Roboto" w:hAnsi="Roboto"/>
                <w:b w:val="0"/>
              </w:rPr>
              <w:t>;</w:t>
            </w:r>
          </w:p>
          <w:p w14:paraId="3463A9B5" w14:textId="77777777" w:rsidR="00304CE1" w:rsidRPr="0031211E" w:rsidRDefault="00304CE1" w:rsidP="00304CE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 xml:space="preserve">W ofercie należy podać cenę brutto za </w:t>
            </w:r>
            <w:r>
              <w:rPr>
                <w:rFonts w:ascii="Roboto" w:hAnsi="Roboto"/>
                <w:b w:val="0"/>
                <w:bCs w:val="0"/>
              </w:rPr>
              <w:t>wykonanie usługi</w:t>
            </w:r>
            <w:r w:rsidRPr="0031211E">
              <w:rPr>
                <w:rFonts w:ascii="Roboto" w:hAnsi="Roboto"/>
                <w:b w:val="0"/>
                <w:bCs w:val="0"/>
              </w:rPr>
              <w:t>. Kalkulując cenę,</w:t>
            </w:r>
          </w:p>
          <w:p w14:paraId="6E72646F" w14:textId="77777777" w:rsidR="00304CE1" w:rsidRPr="0031211E" w:rsidRDefault="00304CE1" w:rsidP="00304CE1">
            <w:pPr>
              <w:pStyle w:val="Akapitzlist"/>
              <w:ind w:left="360"/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brutto należy mieć na uwadze, że faktycznie otrzymywana wartość wynagrodzenia będzie pomniejszona o obowiązkowe potrącenia i podatki.</w:t>
            </w:r>
          </w:p>
          <w:p w14:paraId="3583F4CE" w14:textId="77777777" w:rsidR="00304CE1" w:rsidRPr="0031211E" w:rsidRDefault="00304CE1" w:rsidP="00304CE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Do oferty należy dołączyć następujące dokumenty:</w:t>
            </w:r>
          </w:p>
          <w:p w14:paraId="22534DB1" w14:textId="77777777" w:rsidR="00304CE1" w:rsidRPr="0031211E" w:rsidRDefault="00304CE1" w:rsidP="00304CE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skan dyplomu na potwierdzenie wykształcenia;</w:t>
            </w:r>
          </w:p>
          <w:p w14:paraId="70D84462" w14:textId="77777777" w:rsidR="00304CE1" w:rsidRPr="006B6A57" w:rsidRDefault="00304CE1" w:rsidP="00304CE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lastRenderedPageBreak/>
              <w:t>oświadczenie potwierdzające</w:t>
            </w:r>
            <w:r w:rsidRPr="0031211E">
              <w:rPr>
                <w:rFonts w:ascii="Roboto" w:hAnsi="Roboto"/>
                <w:b w:val="0"/>
              </w:rPr>
              <w:t xml:space="preserve"> </w:t>
            </w:r>
            <w:r>
              <w:rPr>
                <w:rFonts w:ascii="Roboto" w:hAnsi="Roboto"/>
                <w:b w:val="0"/>
              </w:rPr>
              <w:t>naukowy, zawodowy lub prywatny pobyt na terenie Kaukazu Pn.</w:t>
            </w:r>
          </w:p>
          <w:p w14:paraId="33C44F93" w14:textId="77777777" w:rsidR="00304CE1" w:rsidRPr="006B6A57" w:rsidRDefault="00304CE1" w:rsidP="00304CE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Wykaz publikacji dotyczący sytuacji społeczno-kulturowej na terenie Kaukazu Pn.</w:t>
            </w:r>
          </w:p>
          <w:p w14:paraId="0D2D8A81" w14:textId="77777777" w:rsidR="00304CE1" w:rsidRPr="006B6A57" w:rsidRDefault="00304CE1" w:rsidP="00304CE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Oświadczenie potwierdzające doświadczenie </w:t>
            </w:r>
            <w:r w:rsidRPr="00A70E7F">
              <w:rPr>
                <w:rFonts w:ascii="Roboto" w:hAnsi="Roboto"/>
                <w:b w:val="0"/>
              </w:rPr>
              <w:t>w</w:t>
            </w:r>
            <w:r>
              <w:rPr>
                <w:rFonts w:ascii="Roboto" w:hAnsi="Roboto"/>
                <w:b w:val="0"/>
              </w:rPr>
              <w:t xml:space="preserve"> publicznej prezentacji posiadanej wiedzy eksperckiej</w:t>
            </w:r>
          </w:p>
          <w:p w14:paraId="27273102" w14:textId="77777777" w:rsidR="00304CE1" w:rsidRPr="0031211E" w:rsidRDefault="00304CE1" w:rsidP="00304CE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207F28">
              <w:rPr>
                <w:rFonts w:ascii="Roboto" w:hAnsi="Roboto"/>
                <w:b w:val="0"/>
              </w:rPr>
              <w:t>Oświadczenie o posiadaniu obywatelstwa polskiego</w:t>
            </w:r>
            <w:r w:rsidRPr="0031211E">
              <w:rPr>
                <w:rFonts w:ascii="Roboto" w:hAnsi="Roboto"/>
                <w:b w:val="0"/>
              </w:rPr>
              <w:t xml:space="preserve"> lub innego państwa członkowskiego UE</w:t>
            </w:r>
          </w:p>
          <w:p w14:paraId="258FF1C5" w14:textId="4295BC19" w:rsidR="00304CE1" w:rsidRPr="00EC4C22" w:rsidRDefault="00304CE1" w:rsidP="00304CE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oświadczenie potwierdzające brak zaangażowania zawodowego w realizację wszystkich projektów finansowanych z FAMI oraz działań finansowanych z innych źródeł, w tym środków własnych Beneficjenta i innych podmiotów, w wysokości wyższej niż 240 godzin miesięcznie (w tym zaangażowanie rozliczane w ramach kosztów pośrednich)</w:t>
            </w:r>
            <w:r>
              <w:rPr>
                <w:rFonts w:ascii="Roboto" w:hAnsi="Roboto"/>
                <w:b w:val="0"/>
              </w:rPr>
              <w:t xml:space="preserve"> </w:t>
            </w:r>
            <w:r w:rsidRPr="006B6A57">
              <w:rPr>
                <w:rFonts w:ascii="Roboto" w:hAnsi="Roboto"/>
                <w:b w:val="0"/>
              </w:rPr>
              <w:t xml:space="preserve">(wzór stanowi </w:t>
            </w:r>
            <w:r w:rsidRPr="00FF721D">
              <w:rPr>
                <w:rFonts w:ascii="Roboto" w:hAnsi="Roboto"/>
              </w:rPr>
              <w:t xml:space="preserve">Załącznik nr </w:t>
            </w:r>
            <w:r w:rsidR="00C310B5">
              <w:rPr>
                <w:rFonts w:ascii="Roboto" w:hAnsi="Roboto"/>
              </w:rPr>
              <w:t>2</w:t>
            </w:r>
            <w:r w:rsidRPr="006B6A57">
              <w:rPr>
                <w:rFonts w:ascii="Roboto" w:hAnsi="Roboto"/>
                <w:b w:val="0"/>
              </w:rPr>
              <w:t>)</w:t>
            </w:r>
            <w:r w:rsidR="0032470E">
              <w:rPr>
                <w:rFonts w:ascii="Roboto" w:hAnsi="Roboto"/>
                <w:b w:val="0"/>
              </w:rPr>
              <w:t>- dotyczy tylko osób nieprowadzących działalności gospodarczej</w:t>
            </w:r>
            <w:r w:rsidRPr="0031211E">
              <w:rPr>
                <w:rFonts w:ascii="Roboto" w:hAnsi="Roboto"/>
                <w:b w:val="0"/>
              </w:rPr>
              <w:t>;</w:t>
            </w:r>
          </w:p>
          <w:p w14:paraId="1E3AD674" w14:textId="77777777" w:rsidR="00304CE1" w:rsidRPr="0031211E" w:rsidRDefault="00304CE1" w:rsidP="00304CE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sporządzona w języku polskim</w:t>
            </w:r>
          </w:p>
          <w:p w14:paraId="5241E958" w14:textId="77777777" w:rsidR="00304CE1" w:rsidRPr="0031211E" w:rsidRDefault="00304CE1" w:rsidP="00304CE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czytelna</w:t>
            </w:r>
          </w:p>
          <w:p w14:paraId="45A1C091" w14:textId="634E78CA" w:rsidR="00304CE1" w:rsidRPr="0031211E" w:rsidRDefault="00304CE1" w:rsidP="00304CE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 xml:space="preserve">Ofertę należy złożyć w terminie </w:t>
            </w:r>
            <w:r w:rsidRPr="00E10479">
              <w:rPr>
                <w:rFonts w:ascii="Roboto" w:hAnsi="Roboto"/>
              </w:rPr>
              <w:t xml:space="preserve">do dnia </w:t>
            </w:r>
            <w:r w:rsidR="0032470E">
              <w:rPr>
                <w:rFonts w:ascii="Roboto" w:hAnsi="Roboto"/>
              </w:rPr>
              <w:t>1</w:t>
            </w:r>
            <w:r w:rsidR="00E10479">
              <w:rPr>
                <w:rFonts w:ascii="Roboto" w:hAnsi="Roboto"/>
              </w:rPr>
              <w:t>8</w:t>
            </w:r>
            <w:r w:rsidRPr="00E10479">
              <w:rPr>
                <w:rFonts w:ascii="Roboto" w:hAnsi="Roboto"/>
              </w:rPr>
              <w:t>.</w:t>
            </w:r>
            <w:r w:rsidR="0032470E" w:rsidRPr="00E10479">
              <w:rPr>
                <w:rFonts w:ascii="Roboto" w:hAnsi="Roboto"/>
              </w:rPr>
              <w:t>1</w:t>
            </w:r>
            <w:r w:rsidR="0032470E">
              <w:rPr>
                <w:rFonts w:ascii="Roboto" w:hAnsi="Roboto"/>
              </w:rPr>
              <w:t>1</w:t>
            </w:r>
            <w:r w:rsidRPr="00E10479">
              <w:rPr>
                <w:rFonts w:ascii="Roboto" w:hAnsi="Roboto"/>
              </w:rPr>
              <w:t>.2020 r. do godz. 23:59</w:t>
            </w:r>
            <w:r w:rsidRPr="00260C3A">
              <w:rPr>
                <w:rFonts w:ascii="Roboto" w:hAnsi="Roboto"/>
              </w:rPr>
              <w:t>.</w:t>
            </w:r>
          </w:p>
          <w:p w14:paraId="69654E38" w14:textId="77777777" w:rsidR="00304CE1" w:rsidRPr="0031211E" w:rsidRDefault="00304CE1" w:rsidP="00304CE1">
            <w:pPr>
              <w:pStyle w:val="Akapitzlist"/>
              <w:ind w:left="36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w formie skanu pocztą elektroniczną na adres: </w:t>
            </w:r>
            <w:hyperlink r:id="rId8" w:history="1">
              <w:r w:rsidRPr="0031211E">
                <w:rPr>
                  <w:rStyle w:val="Hipercze"/>
                  <w:rFonts w:ascii="Roboto" w:hAnsi="Roboto"/>
                  <w:b w:val="0"/>
                </w:rPr>
                <w:t>fundusze@udsc.gov.pl</w:t>
              </w:r>
            </w:hyperlink>
          </w:p>
          <w:p w14:paraId="6E76A87C" w14:textId="77777777" w:rsidR="00304CE1" w:rsidRPr="0031211E" w:rsidRDefault="00304CE1" w:rsidP="00304CE1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7.   Zamawiający odrzuci ofertę:</w:t>
            </w:r>
          </w:p>
          <w:p w14:paraId="592A9DB3" w14:textId="77777777" w:rsidR="00304CE1" w:rsidRPr="0031211E" w:rsidRDefault="00304CE1" w:rsidP="00304CE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złożoną po terminie</w:t>
            </w:r>
          </w:p>
          <w:p w14:paraId="52F0B138" w14:textId="77777777" w:rsidR="00304CE1" w:rsidRPr="0031211E" w:rsidRDefault="00304CE1" w:rsidP="00304CE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złożoną przez Wykonawcę niespełniającego kwalifikacji wymaganych</w:t>
            </w:r>
          </w:p>
          <w:p w14:paraId="76CB9F56" w14:textId="77777777" w:rsidR="00304CE1" w:rsidRPr="0031211E" w:rsidRDefault="00304CE1" w:rsidP="00304CE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niezgodną z treścią ogłoszenia o zatrudnieniu</w:t>
            </w:r>
          </w:p>
          <w:p w14:paraId="7CAC98F4" w14:textId="77777777" w:rsidR="00304CE1" w:rsidRPr="0031211E" w:rsidRDefault="00304CE1" w:rsidP="00304CE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zawierającą błędy nie będące omyłkami pisarskimi lub rachunkowymi</w:t>
            </w:r>
          </w:p>
          <w:p w14:paraId="0474CC72" w14:textId="77777777" w:rsidR="00304CE1" w:rsidRPr="0031211E" w:rsidRDefault="00304CE1" w:rsidP="00304CE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cena oferty przekracza kwotę, którą zamawiający przeznaczył na realizację zamówienia</w:t>
            </w:r>
          </w:p>
          <w:p w14:paraId="0FD3D203" w14:textId="77777777" w:rsidR="00304CE1" w:rsidRPr="0031211E" w:rsidRDefault="00304CE1" w:rsidP="00304CE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oferent nie przystąpi do rozmowy kwalifikacyjnej w wymaganym terminie</w:t>
            </w:r>
          </w:p>
          <w:p w14:paraId="4C2C7117" w14:textId="77777777" w:rsidR="00304CE1" w:rsidRDefault="00304CE1" w:rsidP="00304CE1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8. Wykonawcy ponoszą wszelkie koszty związane z przygotowaniem i złożeniem oferty, niezależnie od wyniku postępowania</w:t>
            </w:r>
          </w:p>
          <w:p w14:paraId="47F1C80F" w14:textId="5376BD4A" w:rsidR="00304CE1" w:rsidRDefault="00304CE1" w:rsidP="00304CE1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04CE1" w:rsidRPr="0069464A" w14:paraId="248B093B" w14:textId="77777777" w:rsidTr="00304CE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ADFB35" w14:textId="77777777" w:rsidR="00304CE1" w:rsidRPr="0081562F" w:rsidRDefault="00304CE1" w:rsidP="00304CE1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304CE1" w:rsidRPr="0069464A" w14:paraId="350E2FA2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51903A8" w14:textId="186FA7B5" w:rsidR="00304CE1" w:rsidRPr="00730BCF" w:rsidRDefault="00304CE1" w:rsidP="00304CE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>Zamawiający wybierze ofertę</w:t>
            </w:r>
            <w:r w:rsidRPr="00730BCF">
              <w:rPr>
                <w:rFonts w:ascii="Roboto" w:hAnsi="Roboto"/>
              </w:rPr>
              <w:t xml:space="preserve"> najkorzystniejsz</w:t>
            </w:r>
            <w:r>
              <w:rPr>
                <w:rFonts w:ascii="Roboto" w:hAnsi="Roboto"/>
              </w:rPr>
              <w:t>ą</w:t>
            </w:r>
            <w:r w:rsidRPr="00730BCF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na podstawie kryteriów oceny ofert, określonych w pkt V.</w:t>
            </w:r>
            <w:r w:rsidRPr="00730BCF">
              <w:rPr>
                <w:rFonts w:ascii="Roboto" w:hAnsi="Roboto"/>
              </w:rPr>
              <w:t xml:space="preserve"> </w:t>
            </w:r>
          </w:p>
          <w:p w14:paraId="04EDE245" w14:textId="0086F95D" w:rsidR="00304CE1" w:rsidRDefault="00304CE1" w:rsidP="00304CE1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04CE1" w:rsidRPr="0069464A" w14:paraId="2A5414D5" w14:textId="77777777" w:rsidTr="00304CE1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462706" w14:textId="77777777" w:rsidR="00304CE1" w:rsidRPr="0081562F" w:rsidRDefault="00304CE1" w:rsidP="00304CE1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VIII. DODATKOWE INFORMACJE/OSOBA UPRAWNIONA DO KONTAKTU</w:t>
            </w:r>
          </w:p>
        </w:tc>
      </w:tr>
      <w:tr w:rsidR="00304CE1" w:rsidRPr="0069464A" w14:paraId="0590E1CD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A630EFE" w14:textId="343CA997" w:rsidR="00304CE1" w:rsidRDefault="00304CE1" w:rsidP="00304CE1">
            <w:pPr>
              <w:ind w:left="0"/>
              <w:jc w:val="both"/>
              <w:rPr>
                <w:rFonts w:ascii="Roboto" w:hAnsi="Roboto"/>
                <w:bCs w:val="0"/>
              </w:rPr>
            </w:pPr>
          </w:p>
          <w:p w14:paraId="1542DEFF" w14:textId="77777777" w:rsidR="00304CE1" w:rsidRPr="00A12EE4" w:rsidRDefault="00304CE1" w:rsidP="00304CE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A12EE4">
              <w:rPr>
                <w:rFonts w:ascii="Roboto" w:hAnsi="Roboto"/>
                <w:b w:val="0"/>
              </w:rPr>
              <w:t xml:space="preserve">informacje dotyczące udziału w postępowaniu: </w:t>
            </w:r>
          </w:p>
          <w:p w14:paraId="3A604A26" w14:textId="77777777" w:rsidR="00304CE1" w:rsidRDefault="00304CE1" w:rsidP="00304CE1">
            <w:pPr>
              <w:ind w:left="0"/>
              <w:jc w:val="both"/>
              <w:rPr>
                <w:rStyle w:val="Hipercze"/>
                <w:b w:val="0"/>
                <w:bCs w:val="0"/>
                <w:highlight w:val="yellow"/>
                <w:lang w:val="en-GB"/>
              </w:rPr>
            </w:pPr>
          </w:p>
          <w:p w14:paraId="3F9538F8" w14:textId="6788F377" w:rsidR="00304CE1" w:rsidRPr="00392B4D" w:rsidRDefault="00304CE1" w:rsidP="00304CE1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04CE1">
              <w:rPr>
                <w:rFonts w:ascii="Roboto" w:hAnsi="Roboto"/>
                <w:b w:val="0"/>
              </w:rPr>
              <w:t>Michał Dębowski tel.</w:t>
            </w:r>
            <w:r w:rsidRPr="00392B4D">
              <w:rPr>
                <w:rFonts w:ascii="Roboto" w:hAnsi="Roboto"/>
              </w:rPr>
              <w:t xml:space="preserve"> </w:t>
            </w:r>
            <w:r w:rsidRPr="00392B4D">
              <w:rPr>
                <w:rFonts w:ascii="Roboto" w:hAnsi="Roboto"/>
                <w:b w:val="0"/>
              </w:rPr>
              <w:t>+48 (22) 60-154-13</w:t>
            </w:r>
          </w:p>
          <w:p w14:paraId="5AB76A8B" w14:textId="67CBE84A" w:rsidR="00304CE1" w:rsidRPr="00392B4D" w:rsidRDefault="00304CE1" w:rsidP="00304CE1">
            <w:pPr>
              <w:ind w:left="0"/>
              <w:jc w:val="both"/>
              <w:rPr>
                <w:rStyle w:val="Hipercze"/>
                <w:rFonts w:ascii="Roboto" w:hAnsi="Roboto"/>
                <w:b w:val="0"/>
                <w:bCs w:val="0"/>
                <w:highlight w:val="yellow"/>
              </w:rPr>
            </w:pPr>
            <w:r w:rsidRPr="00304CE1">
              <w:rPr>
                <w:rFonts w:ascii="Roboto" w:hAnsi="Roboto"/>
                <w:b w:val="0"/>
              </w:rPr>
              <w:t>e-mail</w:t>
            </w:r>
            <w:r w:rsidRPr="00392B4D">
              <w:rPr>
                <w:rFonts w:ascii="Roboto" w:hAnsi="Roboto"/>
              </w:rPr>
              <w:t xml:space="preserve">: </w:t>
            </w:r>
            <w:r w:rsidRPr="001B203F">
              <w:rPr>
                <w:rStyle w:val="Hipercze"/>
                <w:rFonts w:ascii="Roboto" w:hAnsi="Roboto"/>
                <w:b w:val="0"/>
              </w:rPr>
              <w:t>Michal.Debowski@udsc.gov.pl</w:t>
            </w:r>
          </w:p>
          <w:p w14:paraId="58B2D6CE" w14:textId="3FC88CD2" w:rsidR="00304CE1" w:rsidRPr="00392B4D" w:rsidRDefault="00304CE1" w:rsidP="00304CE1">
            <w:pPr>
              <w:ind w:left="0"/>
              <w:jc w:val="both"/>
              <w:rPr>
                <w:rFonts w:ascii="Roboto" w:hAnsi="Roboto"/>
                <w:bCs w:val="0"/>
                <w:highlight w:val="yellow"/>
              </w:rPr>
            </w:pPr>
          </w:p>
          <w:p w14:paraId="5FE792C5" w14:textId="77777777" w:rsidR="00304CE1" w:rsidRPr="00354ECF" w:rsidRDefault="00304CE1" w:rsidP="00304CE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700A47">
              <w:rPr>
                <w:rFonts w:ascii="Roboto" w:hAnsi="Roboto"/>
                <w:b w:val="0"/>
              </w:rPr>
              <w:t>informacje dotyczące przedmiotu zamówienia</w:t>
            </w:r>
            <w:r w:rsidRPr="00354ECF">
              <w:rPr>
                <w:rFonts w:ascii="Roboto" w:hAnsi="Roboto"/>
                <w:b w:val="0"/>
              </w:rPr>
              <w:t>:</w:t>
            </w:r>
          </w:p>
          <w:p w14:paraId="51F68C06" w14:textId="18F81660" w:rsidR="00304CE1" w:rsidRPr="00354ECF" w:rsidRDefault="00304CE1" w:rsidP="00304CE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354ECF">
              <w:rPr>
                <w:rFonts w:ascii="Roboto" w:hAnsi="Roboto"/>
                <w:b w:val="0"/>
              </w:rPr>
              <w:t>Paweł Domański - 22 60</w:t>
            </w:r>
            <w:r>
              <w:rPr>
                <w:rFonts w:ascii="Roboto" w:hAnsi="Roboto"/>
                <w:b w:val="0"/>
              </w:rPr>
              <w:t> 174 42</w:t>
            </w:r>
            <w:r w:rsidR="001B203F">
              <w:rPr>
                <w:rFonts w:ascii="Roboto" w:hAnsi="Roboto"/>
                <w:b w:val="0"/>
              </w:rPr>
              <w:t xml:space="preserve"> </w:t>
            </w:r>
            <w:hyperlink r:id="rId9" w:history="1">
              <w:r w:rsidR="001B203F" w:rsidRPr="001B203F">
                <w:rPr>
                  <w:rStyle w:val="Hipercze"/>
                  <w:rFonts w:ascii="Roboto" w:hAnsi="Roboto"/>
                  <w:b w:val="0"/>
                  <w:bCs w:val="0"/>
                </w:rPr>
                <w:t>pawel.domanski@udsc.gov.pl</w:t>
              </w:r>
            </w:hyperlink>
          </w:p>
          <w:p w14:paraId="7A6690B4" w14:textId="36C164EB" w:rsidR="00304CE1" w:rsidRDefault="00304CE1" w:rsidP="00304CE1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A12EE4">
              <w:rPr>
                <w:rFonts w:ascii="Roboto" w:hAnsi="Roboto"/>
                <w:b w:val="0"/>
              </w:rPr>
              <w:t>Iwona Grudziąż - 22 60 174 42</w:t>
            </w:r>
            <w:r w:rsidR="001B203F">
              <w:rPr>
                <w:rFonts w:ascii="Roboto" w:hAnsi="Roboto"/>
                <w:b w:val="0"/>
              </w:rPr>
              <w:t xml:space="preserve"> </w:t>
            </w:r>
            <w:hyperlink r:id="rId10" w:history="1">
              <w:r w:rsidR="001B203F" w:rsidRPr="001B203F">
                <w:rPr>
                  <w:rStyle w:val="Hipercze"/>
                  <w:rFonts w:ascii="Roboto" w:hAnsi="Roboto"/>
                  <w:b w:val="0"/>
                  <w:bCs w:val="0"/>
                </w:rPr>
                <w:t>iwona.grudziaz@udsc.gov.pl</w:t>
              </w:r>
            </w:hyperlink>
          </w:p>
          <w:p w14:paraId="4367F0E2" w14:textId="77777777" w:rsidR="00304CE1" w:rsidRPr="0069464A" w:rsidRDefault="00304CE1" w:rsidP="00304CE1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3F" w:rsidRPr="00D81AD6" w14:paraId="61B65F05" w14:textId="77777777" w:rsidTr="00304C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C5D4262" w14:textId="580E4484" w:rsidR="001B203F" w:rsidRDefault="001B203F" w:rsidP="001B203F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>IX</w:t>
            </w:r>
            <w:r w:rsidRPr="00966098">
              <w:rPr>
                <w:rFonts w:ascii="Roboto" w:hAnsi="Roboto"/>
              </w:rPr>
              <w:t>. DODATKOWE INFORMACJE</w:t>
            </w:r>
          </w:p>
          <w:p w14:paraId="50C8A289" w14:textId="4253A209" w:rsidR="001B203F" w:rsidRDefault="001B203F" w:rsidP="001B203F">
            <w:pPr>
              <w:ind w:left="0"/>
              <w:jc w:val="both"/>
              <w:rPr>
                <w:rFonts w:ascii="Roboto" w:hAnsi="Roboto"/>
                <w:bCs w:val="0"/>
              </w:rPr>
            </w:pPr>
            <w:r>
              <w:rPr>
                <w:rFonts w:ascii="Roboto" w:hAnsi="Roboto"/>
                <w:b w:val="0"/>
              </w:rPr>
              <w:t>1</w:t>
            </w:r>
            <w:r w:rsidRPr="00966098">
              <w:rPr>
                <w:rFonts w:ascii="Roboto" w:hAnsi="Roboto"/>
                <w:b w:val="0"/>
              </w:rPr>
              <w:t xml:space="preserve">. Zamawiający 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zastrzega sobie prawo do unieważnienia prowadzonego zapytania, a także zastrzega sobie możliwość niedokonania wyboru w </w:t>
            </w:r>
            <w:r w:rsidRPr="00966098">
              <w:rPr>
                <w:rFonts w:ascii="Roboto" w:hAnsi="Roboto"/>
                <w:b w:val="0"/>
              </w:rPr>
              <w:t>przypadku, gdy:</w:t>
            </w:r>
          </w:p>
          <w:p w14:paraId="3C104234" w14:textId="77777777" w:rsidR="001B203F" w:rsidRPr="00FF721D" w:rsidRDefault="001B203F" w:rsidP="001B203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E6596B">
              <w:rPr>
                <w:rFonts w:ascii="Roboto" w:hAnsi="Roboto"/>
                <w:b w:val="0"/>
              </w:rPr>
              <w:t>nie zostanie złożona żadna oferta;</w:t>
            </w:r>
          </w:p>
          <w:p w14:paraId="56C895F6" w14:textId="77777777" w:rsidR="001B203F" w:rsidRPr="00FF721D" w:rsidRDefault="001B203F" w:rsidP="001B203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F721D">
              <w:rPr>
                <w:rFonts w:ascii="Roboto" w:hAnsi="Roboto"/>
                <w:b w:val="0"/>
              </w:rPr>
              <w:t xml:space="preserve">procedura wyboru oferty obarczona jest wadą niemożliwą do usunięcia uniemożliwiającą udzielenie zamówienia i zawarcie umowy. </w:t>
            </w:r>
          </w:p>
          <w:p w14:paraId="682DECBC" w14:textId="77777777" w:rsidR="001B203F" w:rsidRPr="00FF721D" w:rsidRDefault="001B203F" w:rsidP="001B203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F721D">
              <w:rPr>
                <w:rFonts w:ascii="Roboto" w:hAnsi="Roboto"/>
                <w:b w:val="0"/>
              </w:rPr>
              <w:lastRenderedPageBreak/>
              <w:t xml:space="preserve">cena najkorzystniejszej oferty przewyższy kwotę, którą zamawiający zamierzał przeznaczyć na sfinansowanie zamówienia. </w:t>
            </w:r>
          </w:p>
          <w:p w14:paraId="44DFD77E" w14:textId="77777777" w:rsidR="001B203F" w:rsidRPr="00966098" w:rsidRDefault="001B203F" w:rsidP="001B203F">
            <w:pPr>
              <w:ind w:left="0"/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3. Niniejsze zapytanie ofertowe nie stanowi zobowiązania </w:t>
            </w:r>
            <w:r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 do zawarcia umowy. </w:t>
            </w:r>
          </w:p>
          <w:p w14:paraId="5A5AC587" w14:textId="77777777" w:rsidR="001B203F" w:rsidRPr="00966098" w:rsidRDefault="001B203F" w:rsidP="001B203F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4. Termin związania ofertą: </w:t>
            </w:r>
            <w:r>
              <w:rPr>
                <w:rFonts w:ascii="Roboto" w:eastAsia="Times New Roman" w:hAnsi="Roboto" w:cs="Arial"/>
                <w:b w:val="0"/>
                <w:lang w:eastAsia="pl-PL"/>
              </w:rPr>
              <w:t xml:space="preserve">30 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>dni od zakończenia terminu składania ofert</w:t>
            </w:r>
          </w:p>
          <w:p w14:paraId="0CBDA02C" w14:textId="77777777" w:rsidR="001B203F" w:rsidRPr="00D81AD6" w:rsidRDefault="001B203F" w:rsidP="001B203F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203F" w:rsidRPr="0069464A" w14:paraId="10B0C2EE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9D005A4" w14:textId="77777777" w:rsidR="001B203F" w:rsidRPr="006F5DD7" w:rsidRDefault="001B203F" w:rsidP="001B203F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color w:val="FF0000"/>
                <w:sz w:val="20"/>
                <w:szCs w:val="20"/>
              </w:rPr>
            </w:pPr>
          </w:p>
          <w:p w14:paraId="2C753940" w14:textId="77777777" w:rsidR="001B203F" w:rsidRPr="006F5DD7" w:rsidRDefault="001B203F" w:rsidP="001B203F">
            <w:pPr>
              <w:spacing w:after="150" w:line="276" w:lineRule="auto"/>
              <w:ind w:left="0" w:right="1134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Zgodnie z art. 13 ust. 1 i 2 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t xml:space="preserve">rozporządzenia Parlamentu Europejskiego i Rady (UE) 2016/679 z dnia 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br/>
      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dalej „RODO”, informuję, że: </w:t>
            </w:r>
          </w:p>
          <w:p w14:paraId="28220978" w14:textId="77777777" w:rsidR="001B203F" w:rsidRPr="006F5DD7" w:rsidRDefault="001B203F" w:rsidP="001B203F">
            <w:pPr>
              <w:pStyle w:val="Akapitzlist"/>
              <w:numPr>
                <w:ilvl w:val="0"/>
                <w:numId w:val="19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administratorem Pani/Pana danych osobowych jest Szef Urzędu do Spraw Cudzoziemców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  <w:t xml:space="preserve">z siedzibą w Warszawie, przy ul. Koszykowej 16, 00-564 Warszawa, (adres </w:t>
            </w:r>
            <w:r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do korespondencji: ul. Taborowa 33, 02-699 Warszawa)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t>; kontakt z administratorem jest możliwy także pod nr tel. 22 6017401-02 oraz pod adresem poczty e-mail: rodo@udsc.gov.pl;</w:t>
            </w:r>
          </w:p>
          <w:p w14:paraId="3CD2036E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kontakt z inspektorem ochrony danych osobowych w Urzędzie do Spraw Cudzoziemców jest możliwy za pomocą adresu e-mail: iod@udsc.gov.pl lub telefonicznie pod nr 22 6017551;</w:t>
            </w:r>
          </w:p>
          <w:p w14:paraId="5FDA6DB3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right="1134"/>
              <w:jc w:val="both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Pani/Pana dane osobowe przetwarzane będą na podstawie art. 6 ust. 1 lit. c </w:t>
            </w:r>
            <w:r w:rsidRPr="006F5DD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celu </w:t>
            </w:r>
            <w:r w:rsidRPr="006F5DD7">
              <w:rPr>
                <w:rFonts w:cstheme="minorHAnsi"/>
                <w:sz w:val="20"/>
                <w:szCs w:val="20"/>
              </w:rPr>
              <w:t xml:space="preserve">związanym z postępowaniem o udzielenie zamówienia </w:t>
            </w:r>
            <w:r>
              <w:rPr>
                <w:rFonts w:cstheme="minorHAnsi"/>
                <w:sz w:val="20"/>
                <w:szCs w:val="20"/>
              </w:rPr>
              <w:t>na</w:t>
            </w:r>
            <w:r w:rsidRPr="005A62A2">
              <w:rPr>
                <w:rFonts w:cstheme="minorHAnsi"/>
                <w:sz w:val="20"/>
                <w:szCs w:val="20"/>
              </w:rPr>
              <w:t xml:space="preserve"> przeprowadzeni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5A62A2">
              <w:rPr>
                <w:rFonts w:cstheme="minorHAnsi"/>
                <w:sz w:val="20"/>
                <w:szCs w:val="20"/>
              </w:rPr>
              <w:t xml:space="preserve"> szkolenia / warsztatów  dla pracowników UDSC</w:t>
            </w:r>
          </w:p>
          <w:p w14:paraId="59AF4497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      </w:r>
          </w:p>
          <w:p w14:paraId="33E74985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Pani/Pana dane osobowe będą przechowywane, zgodnie z rozdziałem 5.2. Podręcznika dla Beneficjenta, przez okres 6 lat od dnia zatwierdzenia przez Centrum Obsługi Projektów Europejskich Ministerstwa Spraw Wewnętrznych i Administracji raportu końcowego </w:t>
            </w:r>
            <w:r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z realizacji Projektu;</w:t>
            </w:r>
          </w:p>
          <w:p w14:paraId="4AFC4609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left="426" w:right="1134" w:hanging="426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w odniesieniu do Pani/Pana danych osobowych decyzje nie będą podejmowane w sposób zautomatyzowany, stosowanie do art. 22 RODO;</w:t>
            </w:r>
          </w:p>
          <w:p w14:paraId="4B17B57D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posiada Pani/Pan:</w:t>
            </w:r>
          </w:p>
          <w:p w14:paraId="679A5DAA" w14:textId="77777777" w:rsidR="001B203F" w:rsidRPr="006F5DD7" w:rsidRDefault="001B203F" w:rsidP="001B203F">
            <w:pPr>
              <w:pStyle w:val="Akapitzlist"/>
              <w:numPr>
                <w:ilvl w:val="0"/>
                <w:numId w:val="21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na podstawie art. 15 RODO prawo dostępu do danych osobowych Pani/Pana dotyczących;</w:t>
            </w:r>
          </w:p>
          <w:p w14:paraId="28083A1F" w14:textId="77777777" w:rsidR="001B203F" w:rsidRPr="006F5DD7" w:rsidRDefault="001B203F" w:rsidP="001B203F">
            <w:pPr>
              <w:pStyle w:val="Akapitzlist"/>
              <w:numPr>
                <w:ilvl w:val="0"/>
                <w:numId w:val="21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na podstawie art. 16 RODO prawo do sprostowania Pani/Pana danych osobowych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pl-PL"/>
              </w:rPr>
              <w:t>**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;</w:t>
            </w:r>
          </w:p>
          <w:p w14:paraId="5EAA784C" w14:textId="77777777" w:rsidR="001B203F" w:rsidRPr="006F5DD7" w:rsidRDefault="001B203F" w:rsidP="001B203F">
            <w:pPr>
              <w:pStyle w:val="Akapitzlist"/>
              <w:numPr>
                <w:ilvl w:val="0"/>
                <w:numId w:val="21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 ***;  </w:t>
            </w:r>
          </w:p>
          <w:p w14:paraId="4CD5EEEC" w14:textId="77777777" w:rsidR="001B203F" w:rsidRPr="006F5DD7" w:rsidRDefault="001B203F" w:rsidP="001B203F">
            <w:pPr>
              <w:pStyle w:val="Akapitzlist"/>
              <w:numPr>
                <w:ilvl w:val="0"/>
                <w:numId w:val="21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463BC27A" w14:textId="77777777" w:rsidR="001B203F" w:rsidRPr="006F5DD7" w:rsidRDefault="001B203F" w:rsidP="001B203F">
            <w:pPr>
              <w:pStyle w:val="Akapitzlist"/>
              <w:numPr>
                <w:ilvl w:val="0"/>
                <w:numId w:val="20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nie przysługuje Pani/Panu:</w:t>
            </w:r>
          </w:p>
          <w:p w14:paraId="7DA0ADFD" w14:textId="77777777" w:rsidR="001B203F" w:rsidRPr="006F5DD7" w:rsidRDefault="001B203F" w:rsidP="001B203F">
            <w:pPr>
              <w:pStyle w:val="Akapitzlist"/>
              <w:numPr>
                <w:ilvl w:val="0"/>
                <w:numId w:val="22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w związku z art. 17 ust. 3 lit. b, d lub e RODO prawo do usunięcia danych osobowych;</w:t>
            </w:r>
          </w:p>
          <w:p w14:paraId="183FC3CA" w14:textId="77777777" w:rsidR="001B203F" w:rsidRPr="006F5DD7" w:rsidRDefault="001B203F" w:rsidP="001B203F">
            <w:pPr>
              <w:pStyle w:val="Akapitzlist"/>
              <w:numPr>
                <w:ilvl w:val="0"/>
                <w:numId w:val="22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prawo do przenoszenia danych osobowych, o którym mowa w art. 20 RODO;</w:t>
            </w:r>
          </w:p>
          <w:p w14:paraId="6146E00B" w14:textId="77777777" w:rsidR="001B203F" w:rsidRPr="006F5DD7" w:rsidRDefault="001B203F" w:rsidP="001B203F">
            <w:pPr>
              <w:pStyle w:val="Akapitzlist"/>
              <w:numPr>
                <w:ilvl w:val="0"/>
                <w:numId w:val="22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lastRenderedPageBreak/>
              <w:t xml:space="preserve">na podstawie art. 21 RODO prawo sprzeciwu, wobec przetwarzania danych osobowych, gdyż podstawą prawną przetwarzania Pani/Pana danych osobowych jest art. 6 ust. 1 lit. c RODO. </w:t>
            </w:r>
          </w:p>
          <w:p w14:paraId="770DE0A8" w14:textId="77777777" w:rsidR="001B203F" w:rsidRPr="006F5DD7" w:rsidRDefault="001B203F" w:rsidP="001B203F">
            <w:pPr>
              <w:ind w:left="0"/>
              <w:rPr>
                <w:rFonts w:cstheme="minorHAnsi"/>
                <w:b w:val="0"/>
                <w:sz w:val="20"/>
                <w:szCs w:val="20"/>
              </w:rPr>
            </w:pPr>
            <w:r w:rsidRPr="006F5DD7">
              <w:rPr>
                <w:rFonts w:cstheme="minorHAnsi"/>
                <w:b w:val="0"/>
                <w:sz w:val="20"/>
                <w:szCs w:val="20"/>
              </w:rPr>
              <w:t>______________________</w:t>
            </w:r>
          </w:p>
          <w:p w14:paraId="6A7084FD" w14:textId="77777777" w:rsidR="001B203F" w:rsidRPr="006F5DD7" w:rsidRDefault="001B203F" w:rsidP="001B203F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 Wyjaśnienie: informacja w tym zakresie jest wymagana, jeżeli w odniesieniu do danego administratora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lub podmiotu przetwarzającego istnieje obowiązek wyznaczenia inspektora ochrony danych osobowych.</w:t>
            </w:r>
          </w:p>
          <w:p w14:paraId="79AAD6C4" w14:textId="77777777" w:rsidR="001B203F" w:rsidRPr="006F5DD7" w:rsidRDefault="001B203F" w:rsidP="001B203F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</w:p>
          <w:p w14:paraId="29FE1CE2" w14:textId="77777777" w:rsidR="001B203F" w:rsidRPr="006F5DD7" w:rsidRDefault="001B203F" w:rsidP="001B203F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** Wyjaśnienie: skorzystanie z prawa do sprostowania nie może skutkować zmianą wyniku postępowania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 xml:space="preserve">o udzielenie zamówienia publicznego ani zmianą postanowień umowy w zakresie niezgodnym z ustawą </w:t>
            </w:r>
            <w:proofErr w:type="spellStart"/>
            <w:r w:rsidRPr="006F5DD7">
              <w:rPr>
                <w:rFonts w:cstheme="minorHAnsi"/>
                <w:b w:val="0"/>
                <w:sz w:val="18"/>
                <w:szCs w:val="20"/>
              </w:rPr>
              <w:t>Pzp</w:t>
            </w:r>
            <w:proofErr w:type="spellEnd"/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oraz nie może naruszać integralności protokołu oraz jego załączników.</w:t>
            </w:r>
          </w:p>
          <w:p w14:paraId="14A6D15D" w14:textId="77777777" w:rsidR="001B203F" w:rsidRPr="006F5DD7" w:rsidRDefault="001B203F" w:rsidP="001B203F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</w:p>
          <w:p w14:paraId="20FC78BE" w14:textId="5EBA864B" w:rsidR="001B203F" w:rsidRPr="00464C45" w:rsidRDefault="001B203F" w:rsidP="001B203F">
            <w:pPr>
              <w:ind w:left="0"/>
              <w:rPr>
                <w:sz w:val="24"/>
                <w:szCs w:val="24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*** Wyjaśnienie: prawo do ograniczenia przetwarzania nie ma zastosowania w odniesieniu do przechowywania,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 xml:space="preserve">w celu zapewnienia korzystania ze środków ochrony prawnej lub w celu ochrony praw innej osoby fizycznej lub prawnej,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lub z uwagi na ważne względy interesu publicznego Unii Europejskiej lub państwa członkowskiego.</w:t>
            </w:r>
          </w:p>
        </w:tc>
      </w:tr>
      <w:tr w:rsidR="001B203F" w:rsidRPr="0069464A" w14:paraId="1DE646DA" w14:textId="77777777" w:rsidTr="00304CE1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77833F" w14:textId="1D7BFFA0" w:rsidR="001B203F" w:rsidRPr="00464C45" w:rsidRDefault="001B203F" w:rsidP="001B203F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lastRenderedPageBreak/>
              <w:t>Z</w:t>
            </w:r>
            <w:r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zamówieniu:</w:t>
            </w:r>
          </w:p>
          <w:p w14:paraId="580CB6C7" w14:textId="3302D9A7" w:rsidR="001B203F" w:rsidRPr="009A53B4" w:rsidRDefault="009A53B4" w:rsidP="009A53B4">
            <w:pPr>
              <w:pStyle w:val="Akapitzlist"/>
              <w:numPr>
                <w:ilvl w:val="0"/>
                <w:numId w:val="23"/>
              </w:numPr>
              <w:rPr>
                <w:i/>
                <w:sz w:val="24"/>
                <w:szCs w:val="24"/>
              </w:rPr>
            </w:pPr>
            <w:r w:rsidRPr="009A53B4">
              <w:rPr>
                <w:i/>
                <w:sz w:val="24"/>
                <w:szCs w:val="24"/>
              </w:rPr>
              <w:t>Formularz ofertowy</w:t>
            </w:r>
          </w:p>
          <w:p w14:paraId="2BA9FAAF" w14:textId="77B6FEA3" w:rsidR="009A53B4" w:rsidRPr="009A53B4" w:rsidRDefault="009A53B4" w:rsidP="009A53B4">
            <w:pPr>
              <w:pStyle w:val="Akapitzlist"/>
              <w:numPr>
                <w:ilvl w:val="0"/>
                <w:numId w:val="2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Oświadczenie</w:t>
            </w:r>
          </w:p>
          <w:p w14:paraId="7ACCCD20" w14:textId="77777777" w:rsidR="001B203F" w:rsidRDefault="001B203F" w:rsidP="001B203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203F" w:rsidRPr="0069464A" w14:paraId="723AFA5A" w14:textId="77777777" w:rsidTr="0030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638E759" w14:textId="77777777" w:rsidR="001B203F" w:rsidRDefault="001B203F" w:rsidP="001B203F">
            <w:pPr>
              <w:ind w:left="0"/>
              <w:rPr>
                <w:sz w:val="24"/>
                <w:szCs w:val="24"/>
              </w:rPr>
            </w:pPr>
          </w:p>
          <w:p w14:paraId="7010061D" w14:textId="26463BD7" w:rsidR="001B203F" w:rsidRDefault="00E10479" w:rsidP="001B203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10</w:t>
            </w:r>
            <w:r w:rsidR="001B203F">
              <w:rPr>
                <w:sz w:val="24"/>
                <w:szCs w:val="24"/>
              </w:rPr>
              <w:t>.</w:t>
            </w:r>
            <w:r w:rsidR="0032470E">
              <w:rPr>
                <w:sz w:val="24"/>
                <w:szCs w:val="24"/>
              </w:rPr>
              <w:t>11</w:t>
            </w:r>
            <w:r w:rsidR="001B203F">
              <w:rPr>
                <w:sz w:val="24"/>
                <w:szCs w:val="24"/>
              </w:rPr>
              <w:t>.2020                                                                                Michał Dębowski</w:t>
            </w:r>
          </w:p>
          <w:p w14:paraId="31C77CFF" w14:textId="77777777" w:rsidR="001B203F" w:rsidRDefault="001B203F" w:rsidP="001B203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14:paraId="4D132338" w14:textId="77777777" w:rsidR="001B203F" w:rsidRDefault="001B203F" w:rsidP="001B203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5BA334D2" w14:textId="77777777"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5ADA8" w16cid:durableId="234AF5EE"/>
  <w16cid:commentId w16cid:paraId="2839511A" w16cid:durableId="234E31DD"/>
  <w16cid:commentId w16cid:paraId="277C414C" w16cid:durableId="234E4CF4"/>
  <w16cid:commentId w16cid:paraId="5F2BA859" w16cid:durableId="234EAF56"/>
  <w16cid:commentId w16cid:paraId="3844FAE3" w16cid:durableId="234F90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D3105" w14:textId="77777777" w:rsidR="00400582" w:rsidRDefault="00400582" w:rsidP="00107805">
      <w:r>
        <w:separator/>
      </w:r>
    </w:p>
  </w:endnote>
  <w:endnote w:type="continuationSeparator" w:id="0">
    <w:p w14:paraId="7F86CE74" w14:textId="77777777" w:rsidR="00400582" w:rsidRDefault="00400582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F451" w14:textId="761BF5D8" w:rsidR="001B203F" w:rsidRPr="00FE5391" w:rsidRDefault="001B203F" w:rsidP="001B203F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>Projekt „</w:t>
    </w:r>
    <w:r w:rsidRPr="00877CFA">
      <w:rPr>
        <w:rFonts w:ascii="Roboto" w:hAnsi="Roboto"/>
        <w:sz w:val="16"/>
        <w:szCs w:val="16"/>
      </w:rPr>
      <w:t>Zwiększenie zdolności pracowników DPU UDSC do zbierania, gromadzenia, analizy i rozpowszechniania informacji o krajach pochodzenia</w:t>
    </w:r>
    <w:r w:rsidRPr="00D03A78">
      <w:rPr>
        <w:rFonts w:ascii="Roboto" w:hAnsi="Roboto"/>
        <w:sz w:val="16"/>
        <w:szCs w:val="16"/>
      </w:rPr>
      <w:t>, 2017-2022”</w:t>
    </w:r>
    <w:r w:rsidRPr="00FE5391">
      <w:rPr>
        <w:rFonts w:ascii="Roboto" w:hAnsi="Roboto"/>
        <w:sz w:val="16"/>
        <w:szCs w:val="16"/>
      </w:rPr>
      <w:t xml:space="preserve"> jest współfinansowany z Programu Krajowego Funduszu Azylu, Migracji i Integracji</w:t>
    </w:r>
  </w:p>
  <w:p w14:paraId="7ACB6E74" w14:textId="392FB412" w:rsidR="001B203F" w:rsidRDefault="001B203F">
    <w:pPr>
      <w:pStyle w:val="Stopka"/>
    </w:pPr>
  </w:p>
  <w:p w14:paraId="1774798D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4D4B5" w14:textId="77777777" w:rsidR="00400582" w:rsidRDefault="00400582" w:rsidP="00107805">
      <w:r>
        <w:separator/>
      </w:r>
    </w:p>
  </w:footnote>
  <w:footnote w:type="continuationSeparator" w:id="0">
    <w:p w14:paraId="5FC11E87" w14:textId="77777777" w:rsidR="00400582" w:rsidRDefault="00400582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3B99" w14:textId="7E9159E5" w:rsidR="001B203F" w:rsidRDefault="001B203F">
    <w:pPr>
      <w:pStyle w:val="Nagwek"/>
    </w:pPr>
    <w:r>
      <w:rPr>
        <w:noProof/>
        <w:lang w:eastAsia="pl-PL"/>
      </w:rPr>
      <w:drawing>
        <wp:inline distT="0" distB="0" distL="0" distR="0" wp14:anchorId="40D739B5" wp14:editId="1BCDA7A1">
          <wp:extent cx="1666800" cy="374400"/>
          <wp:effectExtent l="0" t="0" r="0" b="6985"/>
          <wp:docPr id="1" name="Obraz 1" descr="C:\Users\julia.bielecka\AppData\Local\Microsoft\Windows\INetCache\Content.Word\FAMI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00" cy="37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eastAsia="pl-PL"/>
      </w:rPr>
      <w:drawing>
        <wp:inline distT="0" distB="0" distL="0" distR="0" wp14:anchorId="07FA8895" wp14:editId="31566710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BA1B8" w14:textId="77777777" w:rsidR="001B203F" w:rsidRDefault="001B2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F6393"/>
    <w:multiLevelType w:val="hybridMultilevel"/>
    <w:tmpl w:val="A46A2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55C77"/>
    <w:multiLevelType w:val="hybridMultilevel"/>
    <w:tmpl w:val="C09CC88E"/>
    <w:lvl w:ilvl="0" w:tplc="695ED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5714"/>
    <w:multiLevelType w:val="hybridMultilevel"/>
    <w:tmpl w:val="13BEA96A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32334"/>
    <w:multiLevelType w:val="hybridMultilevel"/>
    <w:tmpl w:val="74B27530"/>
    <w:lvl w:ilvl="0" w:tplc="3F842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81F5D"/>
    <w:multiLevelType w:val="hybridMultilevel"/>
    <w:tmpl w:val="F57A02C8"/>
    <w:lvl w:ilvl="0" w:tplc="297CD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8441A3"/>
    <w:multiLevelType w:val="hybridMultilevel"/>
    <w:tmpl w:val="D8C0D77C"/>
    <w:lvl w:ilvl="0" w:tplc="4DA63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290693"/>
    <w:multiLevelType w:val="hybridMultilevel"/>
    <w:tmpl w:val="B010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472DB"/>
    <w:multiLevelType w:val="hybridMultilevel"/>
    <w:tmpl w:val="1B4EF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A70AA"/>
    <w:multiLevelType w:val="hybridMultilevel"/>
    <w:tmpl w:val="BE22C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93D55"/>
    <w:multiLevelType w:val="hybridMultilevel"/>
    <w:tmpl w:val="A896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0"/>
  </w:num>
  <w:num w:numId="5">
    <w:abstractNumId w:val="19"/>
  </w:num>
  <w:num w:numId="6">
    <w:abstractNumId w:val="12"/>
  </w:num>
  <w:num w:numId="7">
    <w:abstractNumId w:val="14"/>
  </w:num>
  <w:num w:numId="8">
    <w:abstractNumId w:val="17"/>
  </w:num>
  <w:num w:numId="9">
    <w:abstractNumId w:val="11"/>
  </w:num>
  <w:num w:numId="10">
    <w:abstractNumId w:val="3"/>
  </w:num>
  <w:num w:numId="11">
    <w:abstractNumId w:val="6"/>
  </w:num>
  <w:num w:numId="12">
    <w:abstractNumId w:val="16"/>
  </w:num>
  <w:num w:numId="13">
    <w:abstractNumId w:val="21"/>
  </w:num>
  <w:num w:numId="14">
    <w:abstractNumId w:val="9"/>
  </w:num>
  <w:num w:numId="15">
    <w:abstractNumId w:val="5"/>
  </w:num>
  <w:num w:numId="16">
    <w:abstractNumId w:val="2"/>
  </w:num>
  <w:num w:numId="17">
    <w:abstractNumId w:val="18"/>
  </w:num>
  <w:num w:numId="18">
    <w:abstractNumId w:val="20"/>
  </w:num>
  <w:num w:numId="19">
    <w:abstractNumId w:val="13"/>
  </w:num>
  <w:num w:numId="20">
    <w:abstractNumId w:val="4"/>
  </w:num>
  <w:num w:numId="21">
    <w:abstractNumId w:val="1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22E0F"/>
    <w:rsid w:val="000366E5"/>
    <w:rsid w:val="00044198"/>
    <w:rsid w:val="00074C01"/>
    <w:rsid w:val="00074CC8"/>
    <w:rsid w:val="000B5A2E"/>
    <w:rsid w:val="000C13CD"/>
    <w:rsid w:val="000C2178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85DF9"/>
    <w:rsid w:val="001B12A6"/>
    <w:rsid w:val="001B12DD"/>
    <w:rsid w:val="001B203F"/>
    <w:rsid w:val="001B35BB"/>
    <w:rsid w:val="001C6F16"/>
    <w:rsid w:val="001C78D3"/>
    <w:rsid w:val="001C7FF9"/>
    <w:rsid w:val="001E5CD6"/>
    <w:rsid w:val="001F2CCB"/>
    <w:rsid w:val="001F4222"/>
    <w:rsid w:val="00207E09"/>
    <w:rsid w:val="00225B5B"/>
    <w:rsid w:val="00234644"/>
    <w:rsid w:val="00235DCA"/>
    <w:rsid w:val="002661E6"/>
    <w:rsid w:val="00282AE9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0A16"/>
    <w:rsid w:val="00304CE1"/>
    <w:rsid w:val="00310281"/>
    <w:rsid w:val="0032080E"/>
    <w:rsid w:val="0032470E"/>
    <w:rsid w:val="00330B0B"/>
    <w:rsid w:val="00342A82"/>
    <w:rsid w:val="0034522E"/>
    <w:rsid w:val="003556CE"/>
    <w:rsid w:val="003616AB"/>
    <w:rsid w:val="00365573"/>
    <w:rsid w:val="00371CBA"/>
    <w:rsid w:val="00373F51"/>
    <w:rsid w:val="003B03B1"/>
    <w:rsid w:val="003B1042"/>
    <w:rsid w:val="003C37D9"/>
    <w:rsid w:val="003F4C4F"/>
    <w:rsid w:val="003F5425"/>
    <w:rsid w:val="00400582"/>
    <w:rsid w:val="00406871"/>
    <w:rsid w:val="00422DBB"/>
    <w:rsid w:val="0045203F"/>
    <w:rsid w:val="004603A1"/>
    <w:rsid w:val="00464C45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5B29"/>
    <w:rsid w:val="00545B99"/>
    <w:rsid w:val="00567626"/>
    <w:rsid w:val="00574153"/>
    <w:rsid w:val="005A44AD"/>
    <w:rsid w:val="005B2A44"/>
    <w:rsid w:val="00604C4C"/>
    <w:rsid w:val="006357D7"/>
    <w:rsid w:val="00642459"/>
    <w:rsid w:val="00650737"/>
    <w:rsid w:val="0066090D"/>
    <w:rsid w:val="00662096"/>
    <w:rsid w:val="00662C1F"/>
    <w:rsid w:val="00667345"/>
    <w:rsid w:val="0067159D"/>
    <w:rsid w:val="00673041"/>
    <w:rsid w:val="00675702"/>
    <w:rsid w:val="00676EFB"/>
    <w:rsid w:val="00680E5F"/>
    <w:rsid w:val="0069464A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2521"/>
    <w:rsid w:val="00753CB7"/>
    <w:rsid w:val="00774787"/>
    <w:rsid w:val="00797056"/>
    <w:rsid w:val="007A7D22"/>
    <w:rsid w:val="007B6B52"/>
    <w:rsid w:val="007B72D7"/>
    <w:rsid w:val="007D580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734E6"/>
    <w:rsid w:val="00882644"/>
    <w:rsid w:val="008900D2"/>
    <w:rsid w:val="0089164D"/>
    <w:rsid w:val="008949FE"/>
    <w:rsid w:val="00897DB6"/>
    <w:rsid w:val="008A0B97"/>
    <w:rsid w:val="008A63B5"/>
    <w:rsid w:val="008B37C3"/>
    <w:rsid w:val="008E0EC3"/>
    <w:rsid w:val="00900C22"/>
    <w:rsid w:val="00925801"/>
    <w:rsid w:val="00945C68"/>
    <w:rsid w:val="00947DC0"/>
    <w:rsid w:val="009757B5"/>
    <w:rsid w:val="00977130"/>
    <w:rsid w:val="00983A21"/>
    <w:rsid w:val="009A4D1E"/>
    <w:rsid w:val="009A53B4"/>
    <w:rsid w:val="009B3DE1"/>
    <w:rsid w:val="009E54B2"/>
    <w:rsid w:val="009F6479"/>
    <w:rsid w:val="00A00775"/>
    <w:rsid w:val="00A0207F"/>
    <w:rsid w:val="00A161EC"/>
    <w:rsid w:val="00A16DA9"/>
    <w:rsid w:val="00A3186A"/>
    <w:rsid w:val="00A427E9"/>
    <w:rsid w:val="00A47E8D"/>
    <w:rsid w:val="00A512CE"/>
    <w:rsid w:val="00A54A60"/>
    <w:rsid w:val="00A55083"/>
    <w:rsid w:val="00A56F98"/>
    <w:rsid w:val="00A72A3C"/>
    <w:rsid w:val="00A84649"/>
    <w:rsid w:val="00A84C6B"/>
    <w:rsid w:val="00AE202D"/>
    <w:rsid w:val="00AF3984"/>
    <w:rsid w:val="00B12981"/>
    <w:rsid w:val="00B14679"/>
    <w:rsid w:val="00B27EE0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60F6"/>
    <w:rsid w:val="00BC4AB4"/>
    <w:rsid w:val="00BC5165"/>
    <w:rsid w:val="00BE58A9"/>
    <w:rsid w:val="00BF04FF"/>
    <w:rsid w:val="00BF1610"/>
    <w:rsid w:val="00C159BB"/>
    <w:rsid w:val="00C310B5"/>
    <w:rsid w:val="00C34576"/>
    <w:rsid w:val="00C37ABA"/>
    <w:rsid w:val="00C471E4"/>
    <w:rsid w:val="00C53956"/>
    <w:rsid w:val="00C53997"/>
    <w:rsid w:val="00C66116"/>
    <w:rsid w:val="00C807E3"/>
    <w:rsid w:val="00C919F1"/>
    <w:rsid w:val="00C94A11"/>
    <w:rsid w:val="00CA294B"/>
    <w:rsid w:val="00CC1549"/>
    <w:rsid w:val="00CC1DD0"/>
    <w:rsid w:val="00CC37FD"/>
    <w:rsid w:val="00CC78F0"/>
    <w:rsid w:val="00CD0B13"/>
    <w:rsid w:val="00CD561F"/>
    <w:rsid w:val="00CF4A65"/>
    <w:rsid w:val="00D0324B"/>
    <w:rsid w:val="00D30676"/>
    <w:rsid w:val="00D31629"/>
    <w:rsid w:val="00D316E0"/>
    <w:rsid w:val="00D42637"/>
    <w:rsid w:val="00D46488"/>
    <w:rsid w:val="00D5198C"/>
    <w:rsid w:val="00D5335C"/>
    <w:rsid w:val="00D557CC"/>
    <w:rsid w:val="00D60CE2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0479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D4121"/>
    <w:rsid w:val="00ED5E2F"/>
    <w:rsid w:val="00EE06B0"/>
    <w:rsid w:val="00EE5160"/>
    <w:rsid w:val="00EF3887"/>
    <w:rsid w:val="00F078C9"/>
    <w:rsid w:val="00F156F3"/>
    <w:rsid w:val="00F26E03"/>
    <w:rsid w:val="00F3315A"/>
    <w:rsid w:val="00F349CF"/>
    <w:rsid w:val="00F37F10"/>
    <w:rsid w:val="00F41C84"/>
    <w:rsid w:val="00F44801"/>
    <w:rsid w:val="00F46C8B"/>
    <w:rsid w:val="00F52478"/>
    <w:rsid w:val="00F858C2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C5D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752521"/>
  </w:style>
  <w:style w:type="character" w:styleId="Hipercze">
    <w:name w:val="Hyperlink"/>
    <w:uiPriority w:val="99"/>
    <w:unhideWhenUsed/>
    <w:rsid w:val="00752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iwona.grudziaz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pawel.domanski@udsc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4F4C-45BD-4CA3-9300-F5420F8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Dębowski Michał</cp:lastModifiedBy>
  <cp:revision>21</cp:revision>
  <cp:lastPrinted>2014-11-26T11:33:00Z</cp:lastPrinted>
  <dcterms:created xsi:type="dcterms:W3CDTF">2019-12-02T08:45:00Z</dcterms:created>
  <dcterms:modified xsi:type="dcterms:W3CDTF">2020-11-10T11:53:00Z</dcterms:modified>
</cp:coreProperties>
</file>