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B0F0C" w14:textId="77777777" w:rsidR="00F71709" w:rsidRPr="0061455B" w:rsidRDefault="00F71709" w:rsidP="00F71709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1</w:t>
      </w:r>
    </w:p>
    <w:p w14:paraId="11DD4AA7" w14:textId="77777777" w:rsidR="00F71709" w:rsidRDefault="00F71709" w:rsidP="00F71709">
      <w:pPr>
        <w:jc w:val="right"/>
        <w:rPr>
          <w:b/>
          <w:sz w:val="24"/>
          <w:szCs w:val="24"/>
        </w:rPr>
      </w:pPr>
      <w:r w:rsidRPr="00C60EC5">
        <w:rPr>
          <w:rFonts w:ascii="Roboto" w:hAnsi="Roboto"/>
          <w:sz w:val="20"/>
        </w:rPr>
        <w:t xml:space="preserve">do </w:t>
      </w:r>
      <w:r>
        <w:rPr>
          <w:rFonts w:ascii="Roboto" w:hAnsi="Roboto"/>
          <w:sz w:val="20"/>
        </w:rPr>
        <w:t>umowy</w:t>
      </w:r>
      <w:r w:rsidRPr="00C60EC5">
        <w:rPr>
          <w:rFonts w:ascii="Roboto" w:hAnsi="Roboto"/>
          <w:sz w:val="20"/>
        </w:rPr>
        <w:t xml:space="preserve"> </w:t>
      </w:r>
      <w:r>
        <w:rPr>
          <w:rFonts w:ascii="Roboto" w:hAnsi="Roboto"/>
          <w:sz w:val="20"/>
        </w:rPr>
        <w:t xml:space="preserve">zlecenia </w:t>
      </w:r>
      <w:r w:rsidRPr="00C60EC5">
        <w:rPr>
          <w:rFonts w:ascii="Roboto" w:hAnsi="Roboto"/>
          <w:sz w:val="20"/>
        </w:rPr>
        <w:t>nr ........................................ z dn. ………………</w:t>
      </w:r>
      <w:r>
        <w:rPr>
          <w:rFonts w:ascii="Roboto" w:hAnsi="Roboto"/>
          <w:sz w:val="20"/>
        </w:rPr>
        <w:t>………</w:t>
      </w:r>
      <w:r w:rsidRPr="00C60EC5">
        <w:rPr>
          <w:rFonts w:ascii="Roboto" w:hAnsi="Roboto"/>
          <w:sz w:val="20"/>
        </w:rPr>
        <w:t>……………………….</w:t>
      </w:r>
    </w:p>
    <w:p w14:paraId="7185B5EB" w14:textId="77777777" w:rsidR="00F71709" w:rsidRDefault="00F71709" w:rsidP="00F71709">
      <w:pPr>
        <w:jc w:val="center"/>
        <w:rPr>
          <w:rFonts w:ascii="Roboto" w:hAnsi="Roboto"/>
        </w:rPr>
      </w:pPr>
    </w:p>
    <w:p w14:paraId="31A0DCA0" w14:textId="77777777" w:rsidR="00F71709" w:rsidRPr="000103BA" w:rsidRDefault="00F71709" w:rsidP="00F71709">
      <w:pPr>
        <w:jc w:val="center"/>
        <w:rPr>
          <w:rFonts w:ascii="Roboto" w:hAnsi="Roboto"/>
          <w:b/>
        </w:rPr>
      </w:pPr>
      <w:r w:rsidRPr="000103BA">
        <w:rPr>
          <w:rFonts w:ascii="Roboto" w:hAnsi="Roboto"/>
          <w:b/>
        </w:rPr>
        <w:t>SZCZEGÓŁOWY OPIS PRZEDMIOTU ZAMÓWIENIA</w:t>
      </w:r>
    </w:p>
    <w:p w14:paraId="033CC177" w14:textId="77777777" w:rsidR="00F71709" w:rsidRPr="006524F5" w:rsidRDefault="00F71709" w:rsidP="00F71709">
      <w:pPr>
        <w:jc w:val="center"/>
        <w:rPr>
          <w:rFonts w:ascii="Roboto" w:hAnsi="Roboto"/>
          <w:b/>
        </w:rPr>
      </w:pPr>
    </w:p>
    <w:p w14:paraId="4CD6B5D1" w14:textId="7C60E6D5" w:rsidR="00F71709" w:rsidRPr="006524F5" w:rsidRDefault="00F71709" w:rsidP="00F71709">
      <w:pPr>
        <w:pStyle w:val="Akapitzlist"/>
        <w:ind w:left="360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Świadczenie</w:t>
      </w:r>
      <w:r w:rsidRPr="00F71709">
        <w:rPr>
          <w:rFonts w:ascii="Roboto" w:hAnsi="Roboto"/>
          <w:bCs/>
          <w:u w:val="single"/>
        </w:rPr>
        <w:t xml:space="preserve"> usług jako konsultant obsługujący infolinię, w ramach projektu nr 6/1-2015/BK-FAMI pt. „Opracowanie i wdrożenie długofalowej strategii komunikacyjnej Urzędu do Spraw Cudzoziemców”, </w:t>
      </w:r>
      <w:bookmarkStart w:id="0" w:name="_Hlk48042120"/>
      <w:r w:rsidRPr="00F71709">
        <w:rPr>
          <w:rFonts w:ascii="Roboto" w:hAnsi="Roboto"/>
          <w:bCs/>
          <w:u w:val="single"/>
        </w:rPr>
        <w:t xml:space="preserve">współfinansowanego ze środków Unii Europejskiej w zakresie Programu Krajowego Funduszu Azylu, Migracji i Integracji – „Bezpieczna </w:t>
      </w:r>
      <w:r>
        <w:rPr>
          <w:rFonts w:ascii="Roboto" w:hAnsi="Roboto"/>
          <w:bCs/>
          <w:u w:val="single"/>
        </w:rPr>
        <w:t>przystań</w:t>
      </w:r>
      <w:r w:rsidR="00D64DD9">
        <w:rPr>
          <w:rFonts w:ascii="Roboto" w:hAnsi="Roboto"/>
          <w:bCs/>
          <w:u w:val="single"/>
        </w:rPr>
        <w:t>”</w:t>
      </w:r>
      <w:bookmarkEnd w:id="0"/>
      <w:r>
        <w:rPr>
          <w:rFonts w:ascii="Roboto" w:hAnsi="Roboto"/>
          <w:bCs/>
          <w:u w:val="single"/>
        </w:rPr>
        <w:t xml:space="preserve"> </w:t>
      </w:r>
      <w:r w:rsidRPr="006524F5">
        <w:rPr>
          <w:rFonts w:ascii="Roboto" w:hAnsi="Roboto"/>
          <w:bCs/>
          <w:u w:val="single"/>
        </w:rPr>
        <w:t xml:space="preserve">w okresie od </w:t>
      </w:r>
      <w:r w:rsidR="00C36AD4">
        <w:rPr>
          <w:rFonts w:ascii="Roboto" w:hAnsi="Roboto"/>
          <w:bCs/>
          <w:u w:val="single"/>
        </w:rPr>
        <w:t xml:space="preserve">około 12 października 2020 r. </w:t>
      </w:r>
      <w:bookmarkStart w:id="1" w:name="_GoBack"/>
      <w:bookmarkEnd w:id="1"/>
      <w:r w:rsidRPr="006524F5">
        <w:rPr>
          <w:rFonts w:ascii="Roboto" w:hAnsi="Roboto"/>
          <w:bCs/>
          <w:u w:val="single"/>
        </w:rPr>
        <w:t xml:space="preserve">do 11 grudnia 2020 r. - obejmuje przede wszystkim: </w:t>
      </w:r>
    </w:p>
    <w:p w14:paraId="6409E69F" w14:textId="77777777" w:rsidR="00F71709" w:rsidRPr="006524F5" w:rsidRDefault="00F71709" w:rsidP="00F71709">
      <w:pPr>
        <w:pStyle w:val="Akapitzlist"/>
        <w:ind w:left="360"/>
        <w:jc w:val="both"/>
        <w:rPr>
          <w:rFonts w:ascii="Roboto" w:hAnsi="Roboto"/>
          <w:bCs/>
        </w:rPr>
      </w:pPr>
    </w:p>
    <w:p w14:paraId="6AE14E7B" w14:textId="77777777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Telefoniczną obsługę klientów Urzędu;</w:t>
      </w:r>
    </w:p>
    <w:p w14:paraId="608CB406" w14:textId="4367E7C9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U</w:t>
      </w:r>
      <w:r w:rsidRPr="00F71709">
        <w:rPr>
          <w:rFonts w:ascii="Roboto" w:hAnsi="Roboto"/>
          <w:bCs/>
          <w:u w:val="single"/>
        </w:rPr>
        <w:t xml:space="preserve">dzielanie informacji klientowi </w:t>
      </w:r>
      <w:r>
        <w:rPr>
          <w:rFonts w:ascii="Roboto" w:hAnsi="Roboto"/>
          <w:bCs/>
          <w:u w:val="single"/>
        </w:rPr>
        <w:t xml:space="preserve">Urzędu </w:t>
      </w:r>
      <w:r w:rsidRPr="00F71709">
        <w:rPr>
          <w:rFonts w:ascii="Roboto" w:hAnsi="Roboto"/>
          <w:bCs/>
          <w:u w:val="single"/>
        </w:rPr>
        <w:t>za pośrednictwem</w:t>
      </w:r>
      <w:r w:rsidR="00FF1252">
        <w:rPr>
          <w:rFonts w:ascii="Roboto" w:hAnsi="Roboto"/>
          <w:bCs/>
          <w:u w:val="single"/>
        </w:rPr>
        <w:t xml:space="preserve"> infolinii.</w:t>
      </w:r>
    </w:p>
    <w:p w14:paraId="1F93B77B" w14:textId="77777777" w:rsidR="00F71709" w:rsidRDefault="00F71709" w:rsidP="00F71709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ascii="Roboto" w:hAnsi="Roboto"/>
          <w:bCs/>
          <w:u w:val="single"/>
        </w:rPr>
      </w:pPr>
      <w:r>
        <w:rPr>
          <w:rFonts w:ascii="Roboto" w:hAnsi="Roboto"/>
          <w:bCs/>
          <w:u w:val="single"/>
        </w:rPr>
        <w:t>Udział w szkoleniach organizowanych przez Urząd do Spraw Cudzoziemców:</w:t>
      </w:r>
    </w:p>
    <w:p w14:paraId="00F2AFD2" w14:textId="77777777" w:rsidR="00F71709" w:rsidRPr="00F71709" w:rsidRDefault="00F71709" w:rsidP="00F71709">
      <w:pPr>
        <w:pStyle w:val="Akapitzlist"/>
        <w:spacing w:after="200" w:line="276" w:lineRule="auto"/>
        <w:ind w:left="360"/>
        <w:jc w:val="both"/>
        <w:rPr>
          <w:rFonts w:ascii="Roboto" w:hAnsi="Roboto"/>
          <w:bCs/>
          <w:u w:val="single"/>
        </w:rPr>
      </w:pPr>
      <w:r w:rsidRPr="00F71709">
        <w:rPr>
          <w:rFonts w:ascii="Roboto" w:hAnsi="Roboto"/>
          <w:bCs/>
          <w:u w:val="single"/>
        </w:rPr>
        <w:t>Konsultanci,  zostaną przeszkoleni przez pracowników Urzędu na podstawie opracowanego programu szkolenia, a także zostaną przeszkoleni z zakresu właściwości komórek organizacyjnych Urzędu w taki sposób, aby każda z nich mogłaby odpowiadać na najczęściej zadawane pytania z zakresu właściwości wszystkich komórek.</w:t>
      </w:r>
    </w:p>
    <w:p w14:paraId="794FBF5C" w14:textId="77777777" w:rsidR="00F71709" w:rsidRDefault="00F71709" w:rsidP="00F71709">
      <w:pPr>
        <w:spacing w:after="200" w:line="276" w:lineRule="auto"/>
        <w:jc w:val="both"/>
        <w:rPr>
          <w:rFonts w:ascii="Roboto" w:hAnsi="Roboto"/>
          <w:bCs/>
        </w:rPr>
      </w:pPr>
    </w:p>
    <w:p w14:paraId="036D35D8" w14:textId="77777777" w:rsidR="00F71709" w:rsidRPr="009F354F" w:rsidRDefault="00F71709" w:rsidP="00F71709">
      <w:pPr>
        <w:spacing w:after="200" w:line="276" w:lineRule="auto"/>
        <w:jc w:val="both"/>
        <w:rPr>
          <w:rFonts w:ascii="Roboto" w:hAnsi="Roboto"/>
          <w:bCs/>
          <w:u w:val="single"/>
        </w:rPr>
      </w:pPr>
      <w:r w:rsidRPr="009F354F">
        <w:rPr>
          <w:rFonts w:ascii="Roboto" w:hAnsi="Roboto"/>
          <w:bCs/>
          <w:u w:val="single"/>
        </w:rPr>
        <w:t>Inne informacje:</w:t>
      </w:r>
    </w:p>
    <w:p w14:paraId="0FB7636F" w14:textId="5AAF16F7" w:rsidR="00F71709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Miejsce świadczenia usług: </w:t>
      </w:r>
      <w:r>
        <w:rPr>
          <w:rFonts w:ascii="Roboto" w:hAnsi="Roboto"/>
          <w:bCs/>
        </w:rPr>
        <w:t>w</w:t>
      </w:r>
      <w:r w:rsidRPr="006524F5">
        <w:rPr>
          <w:rFonts w:ascii="Roboto" w:hAnsi="Roboto"/>
          <w:bCs/>
        </w:rPr>
        <w:t xml:space="preserve"> trybie zdalnym w miejscu zamieszkania Zleceniobiorcy, </w:t>
      </w:r>
      <w:r>
        <w:rPr>
          <w:rFonts w:ascii="Roboto" w:hAnsi="Roboto"/>
          <w:bCs/>
        </w:rPr>
        <w:t>oraz</w:t>
      </w:r>
      <w:r w:rsidRPr="006524F5">
        <w:rPr>
          <w:rFonts w:ascii="Roboto" w:hAnsi="Roboto"/>
          <w:bCs/>
        </w:rPr>
        <w:t xml:space="preserve"> w Urzęd</w:t>
      </w:r>
      <w:r w:rsidR="00490000">
        <w:rPr>
          <w:rFonts w:ascii="Roboto" w:hAnsi="Roboto"/>
          <w:bCs/>
        </w:rPr>
        <w:t>zie</w:t>
      </w:r>
      <w:r w:rsidRPr="006524F5">
        <w:rPr>
          <w:rFonts w:ascii="Roboto" w:hAnsi="Roboto"/>
          <w:bCs/>
        </w:rPr>
        <w:t xml:space="preserve"> do Spraw Cudzoziemców w Warszawie.</w:t>
      </w:r>
    </w:p>
    <w:p w14:paraId="11F127BE" w14:textId="39A24A2D" w:rsidR="008D155A" w:rsidRDefault="008D155A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8D155A">
        <w:rPr>
          <w:rFonts w:ascii="Roboto" w:hAnsi="Roboto"/>
          <w:bCs/>
        </w:rPr>
        <w:t>W przypadku wprowadzenia obostrzeń związanych ze stanem pandemii dopuszczalna będzie praca zdalna</w:t>
      </w:r>
      <w:r>
        <w:rPr>
          <w:rFonts w:ascii="Roboto" w:hAnsi="Roboto"/>
          <w:bCs/>
        </w:rPr>
        <w:t>.</w:t>
      </w:r>
    </w:p>
    <w:p w14:paraId="096E4323" w14:textId="76D23B5C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>
        <w:rPr>
          <w:rFonts w:ascii="Roboto" w:hAnsi="Roboto"/>
          <w:bCs/>
        </w:rPr>
        <w:t>Wymiar godzinowy: u</w:t>
      </w:r>
      <w:r w:rsidRPr="006524F5">
        <w:rPr>
          <w:rFonts w:ascii="Roboto" w:hAnsi="Roboto"/>
          <w:bCs/>
        </w:rPr>
        <w:t>sługa będzie świadczona nie więcej niż przez</w:t>
      </w:r>
      <w:r w:rsidR="00D41099">
        <w:rPr>
          <w:rFonts w:ascii="Roboto" w:hAnsi="Roboto"/>
          <w:bCs/>
        </w:rPr>
        <w:t xml:space="preserve"> </w:t>
      </w:r>
      <w:r w:rsidR="00FF1252">
        <w:rPr>
          <w:rFonts w:ascii="Roboto" w:hAnsi="Roboto"/>
          <w:bCs/>
        </w:rPr>
        <w:t>160</w:t>
      </w:r>
      <w:r w:rsidRPr="006524F5">
        <w:rPr>
          <w:rFonts w:ascii="Roboto" w:hAnsi="Roboto"/>
          <w:bCs/>
        </w:rPr>
        <w:t xml:space="preserve"> godzin miesięcznie.</w:t>
      </w:r>
    </w:p>
    <w:p w14:paraId="661256D3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>Zleceniobiorca zobowiąże się do wykonywania umowy osobiście (bez powierzania osobom trzecim), z należytą starannością i dbałością o interesy Zleceniodawcy, przy wykorzystaniu swoich umiejętności, wiedzy i doświadczenia niezbędnych do świadczenia usług określonych w OPZ</w:t>
      </w:r>
      <w:r>
        <w:rPr>
          <w:rFonts w:ascii="Roboto" w:hAnsi="Roboto"/>
          <w:bCs/>
        </w:rPr>
        <w:t>.</w:t>
      </w:r>
    </w:p>
    <w:p w14:paraId="6899D6EF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ponosi odpowiedzialność odszkodowawczą wobec Zleceniodawcy </w:t>
      </w:r>
      <w:r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za niewykonanie lub nienależyte wykonanie powierzonych zadań</w:t>
      </w:r>
      <w:r>
        <w:rPr>
          <w:rFonts w:ascii="Roboto" w:hAnsi="Roboto"/>
          <w:bCs/>
        </w:rPr>
        <w:t>.</w:t>
      </w:r>
    </w:p>
    <w:p w14:paraId="70D77972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z chwilą zawarcia umowy zobowiąże się do zachowania w tajemnicy wszelkich danych osobowych, do których otrzyma dostęp w zakresie niezbędnym </w:t>
      </w:r>
      <w:r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do wykonywania przedmiotu umowy oraz informacji o działalności Urzędu. Obowiązek ten będzie również istniał po zakończeniu umowy.</w:t>
      </w:r>
    </w:p>
    <w:p w14:paraId="155AF677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t xml:space="preserve">Zleceniobiorca zobowiąże się do przestrzegania zasady Podręcznika dla Beneficjenta projektu finansowanego w ramach Funduszu Azylu, Migracji i Integracji, mówiącej </w:t>
      </w:r>
      <w:r>
        <w:rPr>
          <w:rFonts w:ascii="Roboto" w:hAnsi="Roboto"/>
          <w:bCs/>
        </w:rPr>
        <w:br/>
      </w:r>
      <w:r w:rsidRPr="006524F5">
        <w:rPr>
          <w:rFonts w:ascii="Roboto" w:hAnsi="Roboto"/>
          <w:bCs/>
        </w:rPr>
        <w:t>o nieprzekraczaniu 240 godzin miesięcznie zaangażowania zawodowego w realizację wszystkich projektów finansowanych z FAMI oraz działań finansowanych z innych źródeł, w okresie trwania umowy.</w:t>
      </w:r>
    </w:p>
    <w:p w14:paraId="5DADE402" w14:textId="77777777" w:rsidR="00F71709" w:rsidRPr="006524F5" w:rsidRDefault="00F71709" w:rsidP="00F71709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Roboto" w:hAnsi="Roboto"/>
          <w:bCs/>
        </w:rPr>
      </w:pPr>
      <w:r w:rsidRPr="006524F5">
        <w:rPr>
          <w:rFonts w:ascii="Roboto" w:hAnsi="Roboto"/>
          <w:bCs/>
        </w:rPr>
        <w:lastRenderedPageBreak/>
        <w:t>Usługi wykonywane przez Zleceniobiorcę  będą weryfikowane i zatwierdzane przez</w:t>
      </w:r>
      <w:r>
        <w:rPr>
          <w:rFonts w:ascii="Roboto" w:hAnsi="Roboto"/>
          <w:bCs/>
        </w:rPr>
        <w:t xml:space="preserve"> osobę nadzorującą</w:t>
      </w:r>
      <w:r w:rsidRPr="006524F5">
        <w:rPr>
          <w:rFonts w:ascii="Roboto" w:hAnsi="Roboto"/>
          <w:bCs/>
        </w:rPr>
        <w:t>.</w:t>
      </w:r>
    </w:p>
    <w:p w14:paraId="73110414" w14:textId="77777777" w:rsidR="00F71709" w:rsidRPr="00CD6C47" w:rsidRDefault="00F71709" w:rsidP="00F71709">
      <w:pPr>
        <w:pStyle w:val="Akapitzlist"/>
        <w:spacing w:after="0" w:line="276" w:lineRule="auto"/>
        <w:jc w:val="both"/>
        <w:rPr>
          <w:rFonts w:ascii="Roboto" w:hAnsi="Roboto"/>
          <w:bCs/>
          <w:sz w:val="20"/>
        </w:rPr>
      </w:pPr>
    </w:p>
    <w:p w14:paraId="6ED66DEC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3343DDE9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4DA51221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0B557B3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57F25474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069ECB99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14F55DD0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241CB501" w14:textId="77777777" w:rsidR="00F71709" w:rsidRDefault="00F71709" w:rsidP="00F71709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</w:p>
    <w:p w14:paraId="7C58A2EE" w14:textId="77777777" w:rsidR="007D3937" w:rsidRDefault="007D3937"/>
    <w:sectPr w:rsidR="007D393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48F55" w14:textId="77777777" w:rsidR="000E215D" w:rsidRDefault="000E215D" w:rsidP="00F71709">
      <w:pPr>
        <w:spacing w:after="0" w:line="240" w:lineRule="auto"/>
      </w:pPr>
      <w:r>
        <w:separator/>
      </w:r>
    </w:p>
  </w:endnote>
  <w:endnote w:type="continuationSeparator" w:id="0">
    <w:p w14:paraId="6E48F1A5" w14:textId="77777777" w:rsidR="000E215D" w:rsidRDefault="000E215D" w:rsidP="00F71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17E20" w14:textId="77777777" w:rsidR="00F71709" w:rsidRPr="00A82A71" w:rsidRDefault="00F71709" w:rsidP="00F71709">
    <w:pPr>
      <w:pStyle w:val="Stopka"/>
      <w:jc w:val="center"/>
      <w:rPr>
        <w:sz w:val="20"/>
      </w:rPr>
    </w:pPr>
    <w:r w:rsidRPr="00A82A71">
      <w:rPr>
        <w:sz w:val="20"/>
      </w:rPr>
      <w:t>Projekt „Opracowanie i wdrożenie długofalowej strategii komunikacyjnej Urzędu do Spraw Cudzoziemców” jest współfinansowany z Programu Krajowego Funduszu Azylu, Migracji i Integracji</w:t>
    </w:r>
  </w:p>
  <w:p w14:paraId="64A06F95" w14:textId="77777777" w:rsidR="00F71709" w:rsidRDefault="00F717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DD1D09" w14:textId="77777777" w:rsidR="000E215D" w:rsidRDefault="000E215D" w:rsidP="00F71709">
      <w:pPr>
        <w:spacing w:after="0" w:line="240" w:lineRule="auto"/>
      </w:pPr>
      <w:r>
        <w:separator/>
      </w:r>
    </w:p>
  </w:footnote>
  <w:footnote w:type="continuationSeparator" w:id="0">
    <w:p w14:paraId="33E5487D" w14:textId="77777777" w:rsidR="000E215D" w:rsidRDefault="000E215D" w:rsidP="00F71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81EEB" w14:textId="77777777" w:rsidR="00F71709" w:rsidRDefault="00F71709">
    <w:pPr>
      <w:pStyle w:val="Nagwek"/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78B39807" wp14:editId="1CDC48B8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  <w:r>
      <w:rPr>
        <w:noProof/>
        <w:lang w:eastAsia="pl-PL"/>
      </w:rPr>
      <w:drawing>
        <wp:inline distT="0" distB="0" distL="0" distR="0" wp14:anchorId="49DE7E34" wp14:editId="779C760A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E61B5"/>
    <w:multiLevelType w:val="hybridMultilevel"/>
    <w:tmpl w:val="4D1224E4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E3899"/>
    <w:multiLevelType w:val="hybridMultilevel"/>
    <w:tmpl w:val="F9920B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791026F"/>
    <w:multiLevelType w:val="hybridMultilevel"/>
    <w:tmpl w:val="1B2006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9463D1"/>
    <w:multiLevelType w:val="hybridMultilevel"/>
    <w:tmpl w:val="2BDC0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E4685"/>
    <w:multiLevelType w:val="hybridMultilevel"/>
    <w:tmpl w:val="CAD4C4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709"/>
    <w:rsid w:val="000D4D9A"/>
    <w:rsid w:val="000E215D"/>
    <w:rsid w:val="00490000"/>
    <w:rsid w:val="005D4FF8"/>
    <w:rsid w:val="007D3937"/>
    <w:rsid w:val="008521E8"/>
    <w:rsid w:val="008D155A"/>
    <w:rsid w:val="00C36AD4"/>
    <w:rsid w:val="00CD1EC5"/>
    <w:rsid w:val="00D41099"/>
    <w:rsid w:val="00D64DD9"/>
    <w:rsid w:val="00F71709"/>
    <w:rsid w:val="00FF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7DDE44"/>
  <w15:chartTrackingRefBased/>
  <w15:docId w15:val="{92670000-41E9-4369-92C0-0E85E764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717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7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1709"/>
  </w:style>
  <w:style w:type="paragraph" w:styleId="Stopka">
    <w:name w:val="footer"/>
    <w:basedOn w:val="Normalny"/>
    <w:link w:val="StopkaZnak"/>
    <w:uiPriority w:val="99"/>
    <w:unhideWhenUsed/>
    <w:rsid w:val="00F717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709"/>
  </w:style>
  <w:style w:type="paragraph" w:styleId="Akapitzlist">
    <w:name w:val="List Paragraph"/>
    <w:aliases w:val="Numerowanie,BulletC,Wyliczanie,Obiekt,List Paragraph,normalny tekst,Akapit z listą31,Bullets,List Paragraph1"/>
    <w:basedOn w:val="Normalny"/>
    <w:link w:val="AkapitzlistZnak"/>
    <w:uiPriority w:val="34"/>
    <w:qFormat/>
    <w:rsid w:val="00F71709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,List Paragraph1 Znak"/>
    <w:basedOn w:val="Domylnaczcionkaakapitu"/>
    <w:link w:val="Akapitzlist"/>
    <w:uiPriority w:val="34"/>
    <w:locked/>
    <w:rsid w:val="00F71709"/>
  </w:style>
  <w:style w:type="character" w:styleId="Odwoaniedokomentarza">
    <w:name w:val="annotation reference"/>
    <w:basedOn w:val="Domylnaczcionkaakapitu"/>
    <w:uiPriority w:val="99"/>
    <w:semiHidden/>
    <w:unhideWhenUsed/>
    <w:rsid w:val="00F717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17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170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7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70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1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709"/>
    <w:rPr>
      <w:rFonts w:ascii="Segoe UI" w:hAnsi="Segoe UI" w:cs="Segoe UI"/>
      <w:sz w:val="18"/>
      <w:szCs w:val="1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F1252"/>
    <w:pPr>
      <w:spacing w:after="0" w:line="240" w:lineRule="auto"/>
    </w:pPr>
    <w:rPr>
      <w:rFonts w:ascii="Calibri" w:eastAsia="Times New Roman" w:hAnsi="Calibri" w:cs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F1252"/>
    <w:rPr>
      <w:rFonts w:ascii="Calibri" w:eastAsia="Times New Roman" w:hAnsi="Calibri" w:cs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4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365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 Beata</dc:creator>
  <cp:keywords/>
  <dc:description/>
  <cp:lastModifiedBy>Car Beata</cp:lastModifiedBy>
  <cp:revision>4</cp:revision>
  <dcterms:created xsi:type="dcterms:W3CDTF">2020-09-22T09:06:00Z</dcterms:created>
  <dcterms:modified xsi:type="dcterms:W3CDTF">2020-09-22T09:47:00Z</dcterms:modified>
</cp:coreProperties>
</file>