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0EEA8A" w14:textId="77777777" w:rsidR="00E75970" w:rsidRDefault="00E75970" w:rsidP="00E75970">
      <w:pPr>
        <w:spacing w:after="0" w:line="240" w:lineRule="auto"/>
        <w:jc w:val="center"/>
        <w:rPr>
          <w:rFonts w:ascii="Tahoma" w:eastAsia="Times New Roman" w:hAnsi="Tahoma" w:cs="Tahoma"/>
          <w:b/>
          <w:sz w:val="20"/>
          <w:szCs w:val="20"/>
          <w:lang w:eastAsia="pl-PL"/>
        </w:rPr>
      </w:pPr>
    </w:p>
    <w:p w14:paraId="62486747" w14:textId="77777777" w:rsidR="00E75970" w:rsidRDefault="00E75970" w:rsidP="00E75970">
      <w:pPr>
        <w:spacing w:after="0" w:line="240" w:lineRule="auto"/>
        <w:jc w:val="center"/>
        <w:rPr>
          <w:rFonts w:ascii="Tahoma" w:eastAsia="Times New Roman" w:hAnsi="Tahoma" w:cs="Tahoma"/>
          <w:b/>
          <w:sz w:val="20"/>
          <w:szCs w:val="20"/>
          <w:lang w:eastAsia="pl-PL"/>
        </w:rPr>
      </w:pPr>
      <w:r>
        <w:rPr>
          <w:rFonts w:ascii="Tahoma" w:eastAsia="Times New Roman" w:hAnsi="Tahoma" w:cs="Tahoma"/>
          <w:b/>
          <w:sz w:val="20"/>
          <w:szCs w:val="20"/>
          <w:lang w:eastAsia="pl-PL"/>
        </w:rPr>
        <w:t>ISTOTNE POSTANOWIENIA UMOWY</w:t>
      </w:r>
    </w:p>
    <w:p w14:paraId="0EAF0303" w14:textId="77777777" w:rsidR="00E75970" w:rsidRPr="00233941" w:rsidRDefault="00E75970" w:rsidP="00E75970">
      <w:pPr>
        <w:spacing w:after="0" w:line="240" w:lineRule="auto"/>
        <w:jc w:val="center"/>
        <w:rPr>
          <w:rFonts w:ascii="Tahoma" w:eastAsia="Times New Roman" w:hAnsi="Tahoma" w:cs="Tahoma"/>
          <w:sz w:val="20"/>
          <w:szCs w:val="20"/>
          <w:lang w:eastAsia="ar-SA"/>
        </w:rPr>
      </w:pPr>
    </w:p>
    <w:p w14:paraId="6B133300" w14:textId="77777777" w:rsidR="00E75970" w:rsidRPr="00233941" w:rsidRDefault="00E75970" w:rsidP="00E75970">
      <w:pPr>
        <w:autoSpaceDE w:val="0"/>
        <w:spacing w:after="0" w:line="360" w:lineRule="atLeast"/>
        <w:rPr>
          <w:rFonts w:ascii="Tahoma" w:eastAsia="Times New Roman" w:hAnsi="Tahoma" w:cs="Tahoma"/>
          <w:sz w:val="20"/>
          <w:szCs w:val="20"/>
          <w:lang w:eastAsia="ar-SA"/>
        </w:rPr>
      </w:pPr>
      <w:r w:rsidRPr="00233941">
        <w:rPr>
          <w:rFonts w:ascii="Tahoma" w:eastAsia="Times New Roman" w:hAnsi="Tahoma" w:cs="Tahoma"/>
          <w:sz w:val="20"/>
          <w:szCs w:val="20"/>
          <w:lang w:eastAsia="ar-SA"/>
        </w:rPr>
        <w:t>zawarta w dniu …….……………………….20</w:t>
      </w:r>
      <w:r>
        <w:rPr>
          <w:rFonts w:ascii="Tahoma" w:eastAsia="Times New Roman" w:hAnsi="Tahoma" w:cs="Tahoma"/>
          <w:sz w:val="20"/>
          <w:szCs w:val="20"/>
          <w:lang w:eastAsia="ar-SA"/>
        </w:rPr>
        <w:t>20</w:t>
      </w:r>
      <w:r w:rsidRPr="00233941">
        <w:rPr>
          <w:rFonts w:ascii="Tahoma" w:eastAsia="Times New Roman" w:hAnsi="Tahoma" w:cs="Tahoma"/>
          <w:sz w:val="20"/>
          <w:szCs w:val="20"/>
          <w:lang w:eastAsia="ar-SA"/>
        </w:rPr>
        <w:t xml:space="preserve"> r. w Warszawie, pomiędzy:</w:t>
      </w:r>
    </w:p>
    <w:p w14:paraId="5A986795" w14:textId="77777777" w:rsidR="00E75970" w:rsidRPr="009E48AC" w:rsidRDefault="00E75970" w:rsidP="00E75970">
      <w:pPr>
        <w:spacing w:after="120" w:line="240" w:lineRule="auto"/>
        <w:jc w:val="both"/>
        <w:rPr>
          <w:rFonts w:ascii="Roboto" w:eastAsia="Times New Roman" w:hAnsi="Roboto" w:cs="Tahoma"/>
          <w:sz w:val="20"/>
          <w:szCs w:val="20"/>
          <w:lang w:eastAsia="pl-PL"/>
        </w:rPr>
      </w:pPr>
      <w:r w:rsidRPr="009E48AC">
        <w:rPr>
          <w:rFonts w:ascii="Roboto" w:eastAsia="Times New Roman" w:hAnsi="Roboto" w:cs="Tahoma"/>
          <w:b/>
          <w:sz w:val="20"/>
          <w:szCs w:val="20"/>
          <w:lang w:eastAsia="pl-PL"/>
        </w:rPr>
        <w:t xml:space="preserve">Skarbem Państwa reprezentowanym przez Urząd do Spraw Cudzoziemców </w:t>
      </w:r>
      <w:r w:rsidRPr="009E48AC">
        <w:rPr>
          <w:rFonts w:ascii="Roboto" w:eastAsia="Times New Roman" w:hAnsi="Roboto" w:cs="Tahoma"/>
          <w:sz w:val="20"/>
          <w:szCs w:val="20"/>
          <w:lang w:eastAsia="pl-PL"/>
        </w:rPr>
        <w:t>z siedzibą</w:t>
      </w:r>
      <w:r w:rsidRPr="009E48AC">
        <w:rPr>
          <w:rFonts w:ascii="Roboto" w:eastAsia="Times New Roman" w:hAnsi="Roboto" w:cs="Tahoma"/>
          <w:sz w:val="20"/>
          <w:szCs w:val="20"/>
          <w:lang w:eastAsia="pl-PL"/>
        </w:rPr>
        <w:br/>
        <w:t>w Warszawie, ul. Koszykowa 16, NIP 526-254-83-16,</w:t>
      </w:r>
    </w:p>
    <w:p w14:paraId="23CA9E37" w14:textId="77777777" w:rsidR="00E75970" w:rsidRPr="009E48AC" w:rsidRDefault="00E75970" w:rsidP="00E75970">
      <w:pPr>
        <w:spacing w:after="120" w:line="240" w:lineRule="auto"/>
        <w:rPr>
          <w:rFonts w:ascii="Roboto" w:eastAsia="Times New Roman" w:hAnsi="Roboto" w:cs="Tahoma"/>
          <w:sz w:val="20"/>
          <w:szCs w:val="20"/>
          <w:lang w:eastAsia="pl-PL"/>
        </w:rPr>
      </w:pPr>
      <w:r w:rsidRPr="009E48AC">
        <w:rPr>
          <w:rFonts w:ascii="Roboto" w:eastAsia="Times New Roman" w:hAnsi="Roboto" w:cs="Tahoma"/>
          <w:sz w:val="20"/>
          <w:szCs w:val="20"/>
          <w:lang w:eastAsia="pl-PL"/>
        </w:rPr>
        <w:t>zwanym dalej „</w:t>
      </w:r>
      <w:r w:rsidRPr="009E48AC">
        <w:rPr>
          <w:rFonts w:ascii="Roboto" w:eastAsia="Times New Roman" w:hAnsi="Roboto" w:cs="Tahoma"/>
          <w:b/>
          <w:sz w:val="20"/>
          <w:szCs w:val="20"/>
          <w:lang w:eastAsia="pl-PL"/>
        </w:rPr>
        <w:t>Zamawiającym”,</w:t>
      </w:r>
      <w:r w:rsidRPr="009E48AC">
        <w:rPr>
          <w:rFonts w:ascii="Roboto" w:eastAsia="Times New Roman" w:hAnsi="Roboto" w:cs="Tahoma"/>
          <w:sz w:val="20"/>
          <w:szCs w:val="20"/>
          <w:lang w:eastAsia="pl-PL"/>
        </w:rPr>
        <w:t xml:space="preserve"> w imieniu którego działa:</w:t>
      </w:r>
    </w:p>
    <w:p w14:paraId="2F246AB7" w14:textId="77777777" w:rsidR="00E75970" w:rsidRPr="009E48AC" w:rsidRDefault="00E75970" w:rsidP="00E75970">
      <w:pPr>
        <w:spacing w:after="0" w:line="240" w:lineRule="auto"/>
        <w:jc w:val="both"/>
        <w:rPr>
          <w:rFonts w:ascii="Roboto" w:eastAsia="Times New Roman" w:hAnsi="Roboto" w:cs="Tahoma"/>
          <w:sz w:val="20"/>
          <w:szCs w:val="20"/>
          <w:lang w:eastAsia="pl-PL"/>
        </w:rPr>
      </w:pPr>
      <w:r w:rsidRPr="009E48AC">
        <w:rPr>
          <w:rFonts w:ascii="Roboto" w:eastAsia="Times New Roman" w:hAnsi="Roboto" w:cs="Tahoma"/>
          <w:b/>
          <w:sz w:val="20"/>
          <w:szCs w:val="20"/>
          <w:lang w:eastAsia="pl-PL"/>
        </w:rPr>
        <w:t>Arkadiusz Szymański</w:t>
      </w:r>
      <w:r w:rsidRPr="009E48AC">
        <w:rPr>
          <w:rFonts w:ascii="Roboto" w:eastAsia="Times New Roman" w:hAnsi="Roboto" w:cs="Tahoma"/>
          <w:sz w:val="20"/>
          <w:szCs w:val="20"/>
          <w:lang w:eastAsia="pl-PL"/>
        </w:rPr>
        <w:t xml:space="preserve"> – Dyrektor Generalny Urzędu do Spraw Cudzoziemców </w:t>
      </w:r>
    </w:p>
    <w:p w14:paraId="231EB3F1" w14:textId="77777777" w:rsidR="00E75970" w:rsidRPr="009E48AC" w:rsidRDefault="00E75970" w:rsidP="00E75970">
      <w:pPr>
        <w:spacing w:after="120" w:line="240" w:lineRule="auto"/>
        <w:rPr>
          <w:rFonts w:ascii="Roboto" w:eastAsia="Times New Roman" w:hAnsi="Roboto" w:cs="Tahoma"/>
          <w:sz w:val="20"/>
          <w:szCs w:val="20"/>
          <w:lang w:eastAsia="pl-PL"/>
        </w:rPr>
      </w:pPr>
      <w:r w:rsidRPr="009E48AC">
        <w:rPr>
          <w:rFonts w:ascii="Roboto" w:eastAsia="Times New Roman" w:hAnsi="Roboto" w:cs="Tahoma"/>
          <w:sz w:val="20"/>
          <w:szCs w:val="20"/>
          <w:lang w:eastAsia="pl-PL"/>
        </w:rPr>
        <w:t xml:space="preserve">a </w:t>
      </w:r>
    </w:p>
    <w:p w14:paraId="6BE9E6A3" w14:textId="77777777" w:rsidR="00E75970" w:rsidRPr="009E48AC" w:rsidRDefault="00E75970" w:rsidP="00E75970">
      <w:pPr>
        <w:spacing w:after="120" w:line="240" w:lineRule="auto"/>
        <w:jc w:val="both"/>
        <w:rPr>
          <w:rFonts w:ascii="Roboto" w:eastAsia="Times New Roman" w:hAnsi="Roboto" w:cs="Tahoma"/>
          <w:sz w:val="20"/>
          <w:szCs w:val="20"/>
          <w:lang w:eastAsia="pl-PL"/>
        </w:rPr>
      </w:pPr>
      <w:r>
        <w:rPr>
          <w:rFonts w:ascii="Roboto" w:eastAsia="Times New Roman" w:hAnsi="Roboto" w:cs="Tahoma"/>
          <w:b/>
          <w:sz w:val="20"/>
          <w:szCs w:val="20"/>
          <w:lang w:eastAsia="pl-PL"/>
        </w:rPr>
        <w:t>…………………………………………………………………………..</w:t>
      </w:r>
      <w:r w:rsidRPr="009E48AC">
        <w:rPr>
          <w:rFonts w:ascii="Roboto" w:eastAsia="Times New Roman" w:hAnsi="Roboto" w:cs="Tahoma"/>
          <w:sz w:val="20"/>
          <w:szCs w:val="20"/>
          <w:lang w:eastAsia="pl-PL"/>
        </w:rPr>
        <w:t xml:space="preserve">, działającą na podstawie wpisu do </w:t>
      </w:r>
      <w:r>
        <w:rPr>
          <w:rFonts w:ascii="Roboto" w:eastAsia="Times New Roman" w:hAnsi="Roboto" w:cs="Tahoma"/>
          <w:sz w:val="20"/>
          <w:szCs w:val="20"/>
          <w:lang w:eastAsia="pl-PL"/>
        </w:rPr>
        <w:t>………………………………………………</w:t>
      </w:r>
      <w:r w:rsidRPr="009E48AC">
        <w:rPr>
          <w:rFonts w:ascii="Roboto" w:eastAsia="Times New Roman" w:hAnsi="Roboto" w:cs="Tahoma"/>
          <w:sz w:val="20"/>
          <w:szCs w:val="20"/>
          <w:lang w:eastAsia="pl-PL"/>
        </w:rPr>
        <w:t>o</w:t>
      </w:r>
      <w:r w:rsidRPr="009E48AC">
        <w:rPr>
          <w:rFonts w:ascii="Roboto" w:eastAsia="Times New Roman" w:hAnsi="Roboto" w:cs="Tahoma"/>
          <w:bCs/>
          <w:sz w:val="20"/>
          <w:szCs w:val="20"/>
          <w:lang w:eastAsia="pl-PL"/>
        </w:rPr>
        <w:t xml:space="preserve"> nr KRS: </w:t>
      </w:r>
      <w:r>
        <w:rPr>
          <w:rFonts w:ascii="Roboto" w:eastAsia="Times New Roman" w:hAnsi="Roboto" w:cs="Tahoma"/>
          <w:bCs/>
          <w:sz w:val="20"/>
          <w:szCs w:val="20"/>
          <w:lang w:eastAsia="pl-PL"/>
        </w:rPr>
        <w:t>…………………………….</w:t>
      </w:r>
      <w:r w:rsidRPr="009E48AC">
        <w:rPr>
          <w:rFonts w:ascii="Roboto" w:eastAsia="Times New Roman" w:hAnsi="Roboto" w:cs="Tahoma"/>
          <w:sz w:val="20"/>
          <w:szCs w:val="20"/>
          <w:lang w:eastAsia="pl-PL"/>
        </w:rPr>
        <w:t xml:space="preserve">, NIP </w:t>
      </w:r>
      <w:r>
        <w:rPr>
          <w:rFonts w:ascii="Roboto" w:eastAsia="Times New Roman" w:hAnsi="Roboto" w:cs="Tahoma"/>
          <w:sz w:val="20"/>
          <w:szCs w:val="20"/>
          <w:lang w:eastAsia="pl-PL"/>
        </w:rPr>
        <w:t xml:space="preserve">……………………….. </w:t>
      </w:r>
      <w:r w:rsidRPr="009E48AC">
        <w:rPr>
          <w:rFonts w:ascii="Roboto" w:eastAsia="Times New Roman" w:hAnsi="Roboto" w:cs="Tahoma"/>
          <w:sz w:val="20"/>
          <w:szCs w:val="20"/>
          <w:lang w:eastAsia="pl-PL"/>
        </w:rPr>
        <w:t xml:space="preserve">, REGON </w:t>
      </w:r>
      <w:r>
        <w:rPr>
          <w:rFonts w:ascii="Roboto" w:eastAsia="Times New Roman" w:hAnsi="Roboto" w:cs="Tahoma"/>
          <w:sz w:val="20"/>
          <w:szCs w:val="20"/>
          <w:lang w:eastAsia="pl-PL"/>
        </w:rPr>
        <w:t>…………………………………</w:t>
      </w:r>
    </w:p>
    <w:p w14:paraId="0741DD00" w14:textId="77777777" w:rsidR="00E75970" w:rsidRDefault="00E75970" w:rsidP="00E75970">
      <w:pPr>
        <w:spacing w:after="0" w:line="240" w:lineRule="auto"/>
        <w:jc w:val="both"/>
        <w:rPr>
          <w:rFonts w:ascii="Roboto" w:eastAsia="Times New Roman" w:hAnsi="Roboto" w:cs="Tahoma"/>
          <w:sz w:val="20"/>
          <w:szCs w:val="20"/>
          <w:lang w:eastAsia="pl-PL"/>
        </w:rPr>
      </w:pPr>
    </w:p>
    <w:p w14:paraId="04C7FE21" w14:textId="77777777" w:rsidR="00E75970" w:rsidRPr="009E48AC" w:rsidRDefault="00E75970" w:rsidP="00E75970">
      <w:pPr>
        <w:spacing w:after="0" w:line="240" w:lineRule="auto"/>
        <w:jc w:val="both"/>
        <w:rPr>
          <w:rFonts w:ascii="Roboto" w:eastAsia="Times New Roman" w:hAnsi="Roboto" w:cs="Tahoma"/>
          <w:sz w:val="20"/>
          <w:szCs w:val="20"/>
          <w:lang w:eastAsia="pl-PL"/>
        </w:rPr>
      </w:pPr>
      <w:r w:rsidRPr="009E48AC">
        <w:rPr>
          <w:rFonts w:ascii="Roboto" w:eastAsia="Times New Roman" w:hAnsi="Roboto" w:cs="Tahoma"/>
          <w:sz w:val="20"/>
          <w:szCs w:val="20"/>
          <w:lang w:eastAsia="pl-PL"/>
        </w:rPr>
        <w:t>zwaną dalej „WYKONAWCĄ”, reprezentowaną przez:</w:t>
      </w:r>
    </w:p>
    <w:p w14:paraId="076CE327" w14:textId="77777777" w:rsidR="00E75970" w:rsidRPr="009E48AC" w:rsidRDefault="00E75970" w:rsidP="00E75970">
      <w:pPr>
        <w:spacing w:after="0" w:line="360" w:lineRule="auto"/>
        <w:jc w:val="both"/>
        <w:rPr>
          <w:rFonts w:ascii="Roboto" w:eastAsia="Times New Roman" w:hAnsi="Roboto" w:cs="Tahoma"/>
          <w:sz w:val="20"/>
          <w:szCs w:val="20"/>
          <w:lang w:eastAsia="pl-PL"/>
        </w:rPr>
      </w:pPr>
      <w:r>
        <w:rPr>
          <w:rFonts w:ascii="Roboto" w:eastAsia="Times New Roman" w:hAnsi="Roboto" w:cs="Tahoma"/>
          <w:b/>
          <w:sz w:val="20"/>
          <w:szCs w:val="20"/>
          <w:lang w:eastAsia="pl-PL"/>
        </w:rPr>
        <w:t>………………………………………………………………………………………</w:t>
      </w:r>
    </w:p>
    <w:p w14:paraId="7752F441" w14:textId="77777777" w:rsidR="00E75970" w:rsidRPr="00C86436" w:rsidRDefault="00E75970" w:rsidP="00E75970">
      <w:pPr>
        <w:spacing w:after="0" w:line="240" w:lineRule="auto"/>
        <w:jc w:val="both"/>
        <w:rPr>
          <w:rFonts w:ascii="Roboto" w:eastAsia="Times New Roman" w:hAnsi="Roboto" w:cs="Tahoma"/>
          <w:sz w:val="20"/>
          <w:szCs w:val="20"/>
          <w:lang w:eastAsia="pl-PL"/>
        </w:rPr>
      </w:pPr>
    </w:p>
    <w:p w14:paraId="44715E72" w14:textId="1DC1055E" w:rsidR="00E75970" w:rsidRPr="00E75970" w:rsidRDefault="00E75970" w:rsidP="00E75970">
      <w:pPr>
        <w:jc w:val="both"/>
        <w:rPr>
          <w:rFonts w:ascii="Roboto" w:hAnsi="Roboto"/>
          <w:sz w:val="20"/>
          <w:szCs w:val="20"/>
        </w:rPr>
      </w:pPr>
      <w:r w:rsidRPr="00E75970">
        <w:rPr>
          <w:rFonts w:ascii="Roboto" w:hAnsi="Roboto"/>
          <w:sz w:val="20"/>
          <w:szCs w:val="20"/>
        </w:rPr>
        <w:t xml:space="preserve">Umowa o następującej treści zostaje zawarta zgodnie z art. 4 pkt 8 ustawy z dnia 29 stycznia 2004 r. Prawo zamówień publicznych (Dz. U. </w:t>
      </w:r>
      <w:r w:rsidR="009E71F6" w:rsidRPr="009E71F6">
        <w:rPr>
          <w:rFonts w:ascii="Roboto" w:hAnsi="Roboto"/>
          <w:sz w:val="20"/>
          <w:szCs w:val="20"/>
        </w:rPr>
        <w:t>Dz. U. z 2019 r. poz. 1843 oraz z 2020 r. poz. 1086</w:t>
      </w:r>
      <w:r w:rsidRPr="00E75970">
        <w:rPr>
          <w:rFonts w:ascii="Roboto" w:hAnsi="Roboto"/>
          <w:sz w:val="20"/>
          <w:szCs w:val="20"/>
        </w:rPr>
        <w:t>) w ramach realizacji projektu nr</w:t>
      </w:r>
      <w:r>
        <w:rPr>
          <w:rFonts w:ascii="Roboto" w:hAnsi="Roboto"/>
          <w:sz w:val="20"/>
          <w:szCs w:val="20"/>
        </w:rPr>
        <w:t> </w:t>
      </w:r>
      <w:r w:rsidRPr="00E75970">
        <w:rPr>
          <w:rFonts w:ascii="Roboto" w:hAnsi="Roboto"/>
          <w:sz w:val="20"/>
          <w:szCs w:val="20"/>
        </w:rPr>
        <w:t>6/1-2015/BK-FAMI pt. „Opracowanie i wdrożenie długofalowej strategii komunikacyjnej Urzędu</w:t>
      </w:r>
      <w:r w:rsidR="000B6AF5">
        <w:rPr>
          <w:rFonts w:ascii="Roboto" w:hAnsi="Roboto"/>
          <w:sz w:val="20"/>
          <w:szCs w:val="20"/>
        </w:rPr>
        <w:t xml:space="preserve"> </w:t>
      </w:r>
      <w:r w:rsidRPr="00E75970">
        <w:rPr>
          <w:rFonts w:ascii="Roboto" w:hAnsi="Roboto"/>
          <w:sz w:val="20"/>
          <w:szCs w:val="20"/>
        </w:rPr>
        <w:t>do Spraw Cudzoziemców”, współfinansowanego z Programu Krajowego Funduszu Azylu, Migracji  i</w:t>
      </w:r>
      <w:r>
        <w:rPr>
          <w:rFonts w:ascii="Roboto" w:hAnsi="Roboto"/>
          <w:sz w:val="20"/>
          <w:szCs w:val="20"/>
        </w:rPr>
        <w:t> </w:t>
      </w:r>
      <w:r w:rsidRPr="00E75970">
        <w:rPr>
          <w:rFonts w:ascii="Roboto" w:hAnsi="Roboto"/>
          <w:sz w:val="20"/>
          <w:szCs w:val="20"/>
        </w:rPr>
        <w:t>Integracji</w:t>
      </w:r>
      <w:r>
        <w:rPr>
          <w:rFonts w:ascii="Roboto" w:hAnsi="Roboto"/>
          <w:sz w:val="20"/>
          <w:szCs w:val="20"/>
        </w:rPr>
        <w:t xml:space="preserve"> – „Bezpieczna przystań”.</w:t>
      </w:r>
    </w:p>
    <w:p w14:paraId="4C410691" w14:textId="77777777" w:rsidR="00E75970" w:rsidRPr="00C86436" w:rsidRDefault="00E75970" w:rsidP="00E75970">
      <w:pPr>
        <w:spacing w:after="0" w:line="240" w:lineRule="auto"/>
        <w:jc w:val="both"/>
        <w:rPr>
          <w:rFonts w:ascii="Roboto" w:eastAsia="Times New Roman" w:hAnsi="Roboto" w:cs="Tahoma"/>
          <w:sz w:val="20"/>
          <w:szCs w:val="20"/>
          <w:lang w:eastAsia="pl-PL"/>
        </w:rPr>
      </w:pPr>
    </w:p>
    <w:p w14:paraId="75A5C9A1" w14:textId="77777777" w:rsidR="00E75970" w:rsidRPr="009E48AC" w:rsidRDefault="00E75970" w:rsidP="00E75970">
      <w:pPr>
        <w:spacing w:after="0" w:line="240" w:lineRule="auto"/>
        <w:rPr>
          <w:rFonts w:ascii="Roboto" w:eastAsia="Times New Roman" w:hAnsi="Roboto" w:cs="Tahoma"/>
          <w:b/>
          <w:sz w:val="20"/>
          <w:szCs w:val="20"/>
          <w:lang w:eastAsia="pl-PL"/>
        </w:rPr>
      </w:pPr>
    </w:p>
    <w:p w14:paraId="74352756" w14:textId="77777777" w:rsidR="00E75970" w:rsidRDefault="00E75970" w:rsidP="00E75970">
      <w:pPr>
        <w:spacing w:after="0" w:line="240" w:lineRule="auto"/>
        <w:jc w:val="center"/>
        <w:rPr>
          <w:rFonts w:ascii="Roboto" w:eastAsia="Times New Roman" w:hAnsi="Roboto" w:cs="Tahoma"/>
          <w:b/>
          <w:sz w:val="20"/>
          <w:szCs w:val="20"/>
          <w:lang w:eastAsia="pl-PL"/>
        </w:rPr>
      </w:pPr>
      <w:bookmarkStart w:id="0" w:name="_Hlk48820559"/>
      <w:r w:rsidRPr="009E48AC">
        <w:rPr>
          <w:rFonts w:ascii="Roboto" w:eastAsia="Times New Roman" w:hAnsi="Roboto" w:cs="Tahoma"/>
          <w:b/>
          <w:sz w:val="20"/>
          <w:szCs w:val="20"/>
          <w:lang w:eastAsia="pl-PL"/>
        </w:rPr>
        <w:t>§ 1</w:t>
      </w:r>
      <w:bookmarkEnd w:id="0"/>
      <w:r w:rsidRPr="009E48AC">
        <w:rPr>
          <w:rFonts w:ascii="Roboto" w:eastAsia="Times New Roman" w:hAnsi="Roboto" w:cs="Tahoma"/>
          <w:b/>
          <w:sz w:val="20"/>
          <w:szCs w:val="20"/>
          <w:lang w:eastAsia="pl-PL"/>
        </w:rPr>
        <w:t>.</w:t>
      </w:r>
    </w:p>
    <w:p w14:paraId="36330634" w14:textId="77777777" w:rsidR="00E75970" w:rsidRPr="009E48AC" w:rsidRDefault="00E75970" w:rsidP="00E75970">
      <w:pPr>
        <w:spacing w:after="0" w:line="240" w:lineRule="auto"/>
        <w:jc w:val="center"/>
        <w:rPr>
          <w:rFonts w:ascii="Roboto" w:eastAsia="Times New Roman" w:hAnsi="Roboto" w:cs="Tahoma"/>
          <w:b/>
          <w:sz w:val="20"/>
          <w:szCs w:val="20"/>
          <w:lang w:eastAsia="pl-PL"/>
        </w:rPr>
      </w:pPr>
    </w:p>
    <w:p w14:paraId="5E81CB63" w14:textId="10F79EE6" w:rsidR="00E75970" w:rsidRPr="00891383" w:rsidRDefault="00E75970" w:rsidP="00891383">
      <w:pPr>
        <w:jc w:val="both"/>
        <w:rPr>
          <w:rFonts w:ascii="Roboto" w:hAnsi="Roboto" w:cs="Tahoma"/>
          <w:b/>
          <w:sz w:val="20"/>
          <w:lang w:eastAsia="pl-PL"/>
        </w:rPr>
      </w:pPr>
      <w:r w:rsidRPr="00891383">
        <w:rPr>
          <w:rFonts w:ascii="Roboto" w:hAnsi="Roboto" w:cs="Tahoma"/>
          <w:sz w:val="20"/>
          <w:lang w:eastAsia="pl-PL"/>
        </w:rPr>
        <w:t>Przedmiotem umowy jest świadczenie usługi w zakresie tłumaczenia pisemnego specjalistycznego z</w:t>
      </w:r>
      <w:r w:rsidR="00EC3205">
        <w:rPr>
          <w:rFonts w:ascii="Roboto" w:hAnsi="Roboto" w:cs="Tahoma"/>
          <w:sz w:val="20"/>
          <w:lang w:eastAsia="pl-PL"/>
        </w:rPr>
        <w:t> </w:t>
      </w:r>
      <w:r w:rsidRPr="00891383">
        <w:rPr>
          <w:rFonts w:ascii="Roboto" w:hAnsi="Roboto" w:cs="Tahoma"/>
          <w:sz w:val="20"/>
          <w:lang w:eastAsia="pl-PL"/>
        </w:rPr>
        <w:t xml:space="preserve">języka polskiego na języki: angielski, rosyjski, ukraiński, francuski, niemiecki, wietnamski, gruziński oraz arabski na rzecz Urzędu do Spraw Cudzoziemców, zgodnie z warunkami określonymi </w:t>
      </w:r>
      <w:r w:rsidR="00116273">
        <w:rPr>
          <w:rFonts w:ascii="Roboto" w:hAnsi="Roboto" w:cs="Tahoma"/>
          <w:sz w:val="20"/>
          <w:lang w:eastAsia="pl-PL"/>
        </w:rPr>
        <w:t xml:space="preserve">                                      </w:t>
      </w:r>
      <w:r w:rsidRPr="00891383">
        <w:rPr>
          <w:rFonts w:ascii="Roboto" w:hAnsi="Roboto" w:cs="Tahoma"/>
          <w:sz w:val="20"/>
          <w:lang w:eastAsia="pl-PL"/>
        </w:rPr>
        <w:t>w Szczegółowym opisie przedmiotu zamówienia</w:t>
      </w:r>
      <w:r w:rsidR="00116273">
        <w:rPr>
          <w:rFonts w:ascii="Roboto" w:hAnsi="Roboto" w:cs="Tahoma"/>
          <w:sz w:val="20"/>
          <w:lang w:eastAsia="pl-PL"/>
        </w:rPr>
        <w:t>,</w:t>
      </w:r>
      <w:r w:rsidRPr="00891383">
        <w:rPr>
          <w:rFonts w:ascii="Roboto" w:hAnsi="Roboto" w:cs="Tahoma"/>
          <w:sz w:val="20"/>
          <w:lang w:eastAsia="pl-PL"/>
        </w:rPr>
        <w:t xml:space="preserve"> stanowiącym </w:t>
      </w:r>
      <w:r w:rsidRPr="00891383">
        <w:rPr>
          <w:rFonts w:ascii="Roboto" w:hAnsi="Roboto" w:cs="Tahoma"/>
          <w:b/>
          <w:sz w:val="20"/>
          <w:lang w:eastAsia="pl-PL"/>
        </w:rPr>
        <w:t>Załącznik nr 1 do umowy.</w:t>
      </w:r>
    </w:p>
    <w:p w14:paraId="34646E48" w14:textId="77777777" w:rsidR="00E75970" w:rsidRPr="00E75970" w:rsidRDefault="00E75970" w:rsidP="00E75970">
      <w:pPr>
        <w:jc w:val="both"/>
        <w:rPr>
          <w:rFonts w:ascii="Roboto" w:hAnsi="Roboto" w:cs="Tahoma"/>
          <w:color w:val="000000"/>
          <w:lang w:eastAsia="pl-PL"/>
        </w:rPr>
      </w:pPr>
    </w:p>
    <w:p w14:paraId="0BE7876B" w14:textId="77777777" w:rsidR="00E75970" w:rsidRPr="009E48AC" w:rsidRDefault="00E75970" w:rsidP="00E75970">
      <w:pPr>
        <w:spacing w:after="0" w:line="240" w:lineRule="auto"/>
        <w:jc w:val="center"/>
        <w:rPr>
          <w:rFonts w:ascii="Roboto" w:eastAsia="Times New Roman" w:hAnsi="Roboto" w:cs="Tahoma"/>
          <w:b/>
          <w:sz w:val="20"/>
          <w:szCs w:val="20"/>
          <w:lang w:eastAsia="pl-PL"/>
        </w:rPr>
      </w:pPr>
      <w:r w:rsidRPr="009E48AC">
        <w:rPr>
          <w:rFonts w:ascii="Roboto" w:eastAsia="Times New Roman" w:hAnsi="Roboto" w:cs="Tahoma"/>
          <w:b/>
          <w:sz w:val="20"/>
          <w:szCs w:val="20"/>
          <w:lang w:eastAsia="pl-PL"/>
        </w:rPr>
        <w:t>§ 2.</w:t>
      </w:r>
    </w:p>
    <w:p w14:paraId="4C42BD62" w14:textId="77777777" w:rsidR="00E75970" w:rsidRPr="009E48AC" w:rsidRDefault="00E75970" w:rsidP="00E75970">
      <w:pPr>
        <w:spacing w:after="0" w:line="240" w:lineRule="auto"/>
        <w:jc w:val="both"/>
        <w:rPr>
          <w:rFonts w:ascii="Roboto" w:eastAsia="Times New Roman" w:hAnsi="Roboto" w:cs="Tahoma"/>
          <w:sz w:val="20"/>
          <w:szCs w:val="20"/>
          <w:lang w:eastAsia="pl-PL"/>
        </w:rPr>
      </w:pPr>
    </w:p>
    <w:p w14:paraId="273ED56E" w14:textId="3F96E432" w:rsidR="009010F6" w:rsidRPr="000B6AF5" w:rsidRDefault="009010F6" w:rsidP="009010F6">
      <w:pPr>
        <w:pStyle w:val="Akapitzlist"/>
        <w:numPr>
          <w:ilvl w:val="0"/>
          <w:numId w:val="12"/>
        </w:numPr>
        <w:ind w:left="284" w:hanging="284"/>
        <w:jc w:val="both"/>
        <w:rPr>
          <w:rFonts w:ascii="Roboto" w:hAnsi="Roboto" w:cs="Tahoma"/>
          <w:lang w:eastAsia="pl-PL"/>
        </w:rPr>
      </w:pPr>
      <w:r w:rsidRPr="000B6AF5">
        <w:rPr>
          <w:rFonts w:ascii="Roboto" w:hAnsi="Roboto" w:cs="Tahoma"/>
          <w:lang w:eastAsia="pl-PL"/>
        </w:rPr>
        <w:t>Ter</w:t>
      </w:r>
      <w:r>
        <w:rPr>
          <w:rFonts w:ascii="Roboto" w:hAnsi="Roboto" w:cs="Tahoma"/>
          <w:lang w:eastAsia="pl-PL"/>
        </w:rPr>
        <w:t xml:space="preserve">min realizacji umowy wynosi </w:t>
      </w:r>
      <w:r w:rsidRPr="00AC4236">
        <w:rPr>
          <w:rFonts w:ascii="Roboto" w:hAnsi="Roboto" w:cs="Tahoma"/>
          <w:b/>
          <w:lang w:eastAsia="pl-PL"/>
        </w:rPr>
        <w:t xml:space="preserve">30 dni od dnia </w:t>
      </w:r>
      <w:r>
        <w:rPr>
          <w:rFonts w:ascii="Roboto" w:hAnsi="Roboto" w:cs="Tahoma"/>
          <w:b/>
          <w:lang w:eastAsia="pl-PL"/>
        </w:rPr>
        <w:t>zawarcia</w:t>
      </w:r>
      <w:r w:rsidRPr="00AC4236">
        <w:rPr>
          <w:rFonts w:ascii="Roboto" w:hAnsi="Roboto" w:cs="Tahoma"/>
          <w:b/>
          <w:lang w:eastAsia="pl-PL"/>
        </w:rPr>
        <w:t xml:space="preserve"> umowy</w:t>
      </w:r>
      <w:r w:rsidRPr="000B6AF5">
        <w:rPr>
          <w:rFonts w:ascii="Roboto" w:hAnsi="Roboto" w:cs="Tahoma"/>
          <w:lang w:eastAsia="pl-PL"/>
        </w:rPr>
        <w:t xml:space="preserve">, nie później niż do </w:t>
      </w:r>
      <w:r>
        <w:rPr>
          <w:rFonts w:ascii="Roboto" w:hAnsi="Roboto" w:cs="Tahoma"/>
          <w:lang w:eastAsia="pl-PL"/>
        </w:rPr>
        <w:t>10.12.2020r.</w:t>
      </w:r>
      <w:r w:rsidRPr="000B6AF5">
        <w:rPr>
          <w:rFonts w:ascii="Roboto" w:hAnsi="Roboto" w:cs="Tahoma"/>
          <w:lang w:eastAsia="pl-PL"/>
        </w:rPr>
        <w:t xml:space="preserve">  </w:t>
      </w:r>
    </w:p>
    <w:p w14:paraId="1933A963" w14:textId="0072A845" w:rsidR="009E71F6" w:rsidRPr="000B6AF5" w:rsidRDefault="00E75970" w:rsidP="009E71F6">
      <w:pPr>
        <w:pStyle w:val="Akapitzlist"/>
        <w:numPr>
          <w:ilvl w:val="0"/>
          <w:numId w:val="12"/>
        </w:numPr>
        <w:ind w:left="284" w:hanging="284"/>
        <w:jc w:val="both"/>
        <w:rPr>
          <w:rFonts w:ascii="Roboto" w:hAnsi="Roboto" w:cs="Tahoma"/>
          <w:lang w:eastAsia="pl-PL"/>
        </w:rPr>
      </w:pPr>
      <w:r w:rsidRPr="000F38B4">
        <w:rPr>
          <w:rFonts w:ascii="Roboto" w:hAnsi="Roboto"/>
          <w:bCs/>
          <w:iCs/>
          <w:color w:val="000000"/>
        </w:rPr>
        <w:t xml:space="preserve">Warunkiem dochowania przez Wykonawcę terminu, o którym mowa w ust. 1, jest podpisanie przez upoważnionych przedstawicieli obu Stron w terminie wskazanym w ust. 1, </w:t>
      </w:r>
      <w:r w:rsidRPr="005443A7">
        <w:rPr>
          <w:rFonts w:ascii="Roboto" w:hAnsi="Roboto"/>
          <w:b/>
          <w:bCs/>
          <w:iCs/>
          <w:color w:val="000000"/>
        </w:rPr>
        <w:t>protokołu odbioru</w:t>
      </w:r>
      <w:r>
        <w:rPr>
          <w:rFonts w:ascii="Roboto" w:hAnsi="Roboto"/>
          <w:b/>
          <w:bCs/>
          <w:iCs/>
          <w:color w:val="000000"/>
        </w:rPr>
        <w:t xml:space="preserve"> usługi </w:t>
      </w:r>
      <w:r w:rsidRPr="003A54EC">
        <w:rPr>
          <w:rFonts w:ascii="Roboto" w:hAnsi="Roboto"/>
          <w:bCs/>
          <w:iCs/>
          <w:color w:val="000000"/>
        </w:rPr>
        <w:t>bez zastrzeżeń</w:t>
      </w:r>
      <w:r w:rsidRPr="000F38B4">
        <w:rPr>
          <w:rFonts w:ascii="Roboto" w:hAnsi="Roboto"/>
          <w:bCs/>
          <w:iCs/>
          <w:color w:val="000000"/>
        </w:rPr>
        <w:t xml:space="preserve">, o którym mowa w § 4 ust. </w:t>
      </w:r>
      <w:r w:rsidR="000B6AF5">
        <w:rPr>
          <w:rFonts w:ascii="Roboto" w:hAnsi="Roboto"/>
          <w:bCs/>
          <w:iCs/>
          <w:color w:val="000000"/>
        </w:rPr>
        <w:t>7</w:t>
      </w:r>
      <w:r w:rsidRPr="000F38B4">
        <w:rPr>
          <w:rFonts w:ascii="Roboto" w:hAnsi="Roboto"/>
          <w:bCs/>
          <w:iCs/>
          <w:color w:val="000000"/>
        </w:rPr>
        <w:t>.</w:t>
      </w:r>
    </w:p>
    <w:p w14:paraId="1C97DB26" w14:textId="49AE1C48" w:rsidR="009E71F6" w:rsidRDefault="009E71F6" w:rsidP="009E71F6">
      <w:pPr>
        <w:pStyle w:val="Akapitzlist"/>
        <w:numPr>
          <w:ilvl w:val="0"/>
          <w:numId w:val="12"/>
        </w:numPr>
        <w:ind w:left="284" w:hanging="284"/>
        <w:jc w:val="both"/>
        <w:rPr>
          <w:rFonts w:ascii="Roboto" w:hAnsi="Roboto" w:cs="Tahoma"/>
          <w:lang w:eastAsia="pl-PL"/>
        </w:rPr>
      </w:pPr>
      <w:r w:rsidRPr="000B6AF5">
        <w:rPr>
          <w:rFonts w:ascii="Roboto" w:hAnsi="Roboto" w:cs="Tahoma"/>
          <w:lang w:eastAsia="pl-PL"/>
        </w:rPr>
        <w:t>Zamawiający przekaże w terminie maksymalnie 3 dni od dnia podpisania umowy drogą elektroniczną materiał do przetłumaczenia.</w:t>
      </w:r>
    </w:p>
    <w:p w14:paraId="3EFC1EE1" w14:textId="2A53AFA0" w:rsidR="009E71F6" w:rsidRDefault="009E71F6" w:rsidP="009E71F6">
      <w:pPr>
        <w:pStyle w:val="Akapitzlist"/>
        <w:numPr>
          <w:ilvl w:val="0"/>
          <w:numId w:val="12"/>
        </w:numPr>
        <w:ind w:left="284" w:hanging="284"/>
        <w:jc w:val="both"/>
        <w:rPr>
          <w:rFonts w:ascii="Roboto" w:hAnsi="Roboto" w:cs="Tahoma"/>
          <w:lang w:eastAsia="pl-PL"/>
        </w:rPr>
      </w:pPr>
      <w:r w:rsidRPr="000B6AF5">
        <w:rPr>
          <w:rFonts w:ascii="Roboto" w:hAnsi="Roboto" w:cs="Tahoma"/>
          <w:lang w:eastAsia="pl-PL"/>
        </w:rPr>
        <w:t>Wykonawca przekaże przetłumaczony materiał drogą elektroniczną na adres ……</w:t>
      </w:r>
      <w:r w:rsidR="002529F3">
        <w:rPr>
          <w:rFonts w:ascii="Roboto" w:hAnsi="Roboto" w:cs="Tahoma"/>
          <w:lang w:eastAsia="pl-PL"/>
        </w:rPr>
        <w:t>………………………………</w:t>
      </w:r>
      <w:r w:rsidRPr="000B6AF5">
        <w:rPr>
          <w:rFonts w:ascii="Roboto" w:hAnsi="Roboto" w:cs="Tahoma"/>
          <w:lang w:eastAsia="pl-PL"/>
        </w:rPr>
        <w:t xml:space="preserve">. </w:t>
      </w:r>
    </w:p>
    <w:p w14:paraId="2E395899" w14:textId="4D4631F7" w:rsidR="0031451C" w:rsidRDefault="0031451C" w:rsidP="009E71F6">
      <w:pPr>
        <w:pStyle w:val="Akapitzlist"/>
        <w:numPr>
          <w:ilvl w:val="0"/>
          <w:numId w:val="12"/>
        </w:numPr>
        <w:ind w:left="284" w:hanging="284"/>
        <w:jc w:val="both"/>
        <w:rPr>
          <w:rFonts w:ascii="Roboto" w:hAnsi="Roboto" w:cs="Tahoma"/>
          <w:lang w:eastAsia="pl-PL"/>
        </w:rPr>
      </w:pPr>
      <w:r>
        <w:rPr>
          <w:rFonts w:ascii="Roboto" w:hAnsi="Roboto" w:cs="Tahoma"/>
          <w:lang w:eastAsia="pl-PL"/>
        </w:rPr>
        <w:t>O</w:t>
      </w:r>
      <w:r w:rsidR="009E71F6" w:rsidRPr="000B6AF5">
        <w:rPr>
          <w:rFonts w:ascii="Roboto" w:hAnsi="Roboto" w:cs="Tahoma"/>
          <w:lang w:eastAsia="pl-PL"/>
        </w:rPr>
        <w:t xml:space="preserve">znakowany </w:t>
      </w:r>
      <w:r w:rsidR="009010F6">
        <w:rPr>
          <w:rFonts w:ascii="Roboto" w:hAnsi="Roboto" w:cs="Tahoma"/>
          <w:lang w:eastAsia="pl-PL"/>
        </w:rPr>
        <w:t xml:space="preserve">zgodnie z obowiązującymi </w:t>
      </w:r>
      <w:r w:rsidR="00B373EE">
        <w:rPr>
          <w:rFonts w:ascii="Roboto" w:hAnsi="Roboto" w:cs="Tahoma"/>
          <w:lang w:eastAsia="pl-PL"/>
        </w:rPr>
        <w:t xml:space="preserve">wytycznymi </w:t>
      </w:r>
      <w:r w:rsidR="009010F6">
        <w:rPr>
          <w:rFonts w:ascii="Roboto" w:hAnsi="Roboto" w:cs="Tahoma"/>
          <w:lang w:eastAsia="pl-PL"/>
        </w:rPr>
        <w:t>Funduszu Azylu Migracji i Integracji</w:t>
      </w:r>
      <w:r w:rsidR="00AC4236">
        <w:rPr>
          <w:rFonts w:ascii="Roboto" w:hAnsi="Roboto" w:cs="Tahoma"/>
          <w:lang w:eastAsia="pl-PL"/>
        </w:rPr>
        <w:t xml:space="preserve"> (wytyczne zostaną przekazane Wykonawcy drogą mailową)</w:t>
      </w:r>
      <w:r w:rsidR="009010F6">
        <w:rPr>
          <w:rFonts w:ascii="Roboto" w:hAnsi="Roboto" w:cs="Tahoma"/>
          <w:lang w:eastAsia="pl-PL"/>
        </w:rPr>
        <w:t xml:space="preserve">, </w:t>
      </w:r>
      <w:r>
        <w:rPr>
          <w:rFonts w:ascii="Roboto" w:hAnsi="Roboto" w:cs="Tahoma"/>
          <w:lang w:eastAsia="pl-PL"/>
        </w:rPr>
        <w:t>przetłumaczone  publikacje wskazane w załączniku nr 1 do umowy</w:t>
      </w:r>
      <w:r w:rsidR="009E71F6" w:rsidRPr="000B6AF5">
        <w:rPr>
          <w:rFonts w:ascii="Roboto" w:hAnsi="Roboto" w:cs="Tahoma"/>
          <w:lang w:eastAsia="pl-PL"/>
        </w:rPr>
        <w:t xml:space="preserve"> zostan</w:t>
      </w:r>
      <w:r>
        <w:rPr>
          <w:rFonts w:ascii="Roboto" w:hAnsi="Roboto" w:cs="Tahoma"/>
          <w:lang w:eastAsia="pl-PL"/>
        </w:rPr>
        <w:t>ą przekazane</w:t>
      </w:r>
      <w:r w:rsidR="0015209B">
        <w:rPr>
          <w:rFonts w:ascii="Roboto" w:hAnsi="Roboto" w:cs="Tahoma"/>
          <w:lang w:eastAsia="pl-PL"/>
        </w:rPr>
        <w:t xml:space="preserve"> </w:t>
      </w:r>
      <w:r>
        <w:rPr>
          <w:rFonts w:ascii="Roboto" w:hAnsi="Roboto" w:cs="Tahoma"/>
          <w:lang w:eastAsia="pl-PL"/>
        </w:rPr>
        <w:t xml:space="preserve">Zamawiającemu drogą mailową </w:t>
      </w:r>
      <w:r w:rsidR="00F63ED0">
        <w:rPr>
          <w:rFonts w:ascii="Roboto" w:hAnsi="Roboto" w:cs="Tahoma"/>
          <w:lang w:eastAsia="pl-PL"/>
        </w:rPr>
        <w:t>na adres ……………………………</w:t>
      </w:r>
      <w:r>
        <w:rPr>
          <w:rFonts w:ascii="Roboto" w:hAnsi="Roboto" w:cs="Tahoma"/>
          <w:lang w:eastAsia="pl-PL"/>
        </w:rPr>
        <w:t>.</w:t>
      </w:r>
    </w:p>
    <w:p w14:paraId="2D9AEA8F" w14:textId="60AA3E2C" w:rsidR="009E71F6" w:rsidRDefault="009E71F6" w:rsidP="009E71F6">
      <w:pPr>
        <w:pStyle w:val="Akapitzlist"/>
        <w:numPr>
          <w:ilvl w:val="0"/>
          <w:numId w:val="12"/>
        </w:numPr>
        <w:ind w:left="284" w:hanging="284"/>
        <w:jc w:val="both"/>
        <w:rPr>
          <w:rFonts w:ascii="Roboto" w:hAnsi="Roboto" w:cs="Tahoma"/>
          <w:lang w:eastAsia="pl-PL"/>
        </w:rPr>
      </w:pPr>
      <w:r w:rsidRPr="000B6AF5">
        <w:rPr>
          <w:rFonts w:ascii="Roboto" w:hAnsi="Roboto" w:cs="Tahoma"/>
          <w:lang w:eastAsia="pl-PL"/>
        </w:rPr>
        <w:t>Wykonawca zobowiązuje się wykonywać usług</w:t>
      </w:r>
      <w:r w:rsidR="005060E7">
        <w:rPr>
          <w:rFonts w:ascii="Roboto" w:hAnsi="Roboto" w:cs="Tahoma"/>
          <w:lang w:eastAsia="pl-PL"/>
        </w:rPr>
        <w:t>ę</w:t>
      </w:r>
      <w:r w:rsidRPr="000B6AF5">
        <w:rPr>
          <w:rFonts w:ascii="Roboto" w:hAnsi="Roboto" w:cs="Tahoma"/>
          <w:lang w:eastAsia="pl-PL"/>
        </w:rPr>
        <w:t xml:space="preserve"> z należytą starannością i odpowiada przed Zamawiającym za poprawność merytoryczną, stylistyczną oraz leksykalną wykonywanych na jego rzecz tłumaczeń.</w:t>
      </w:r>
    </w:p>
    <w:p w14:paraId="54F645D0" w14:textId="77777777" w:rsidR="009E71F6" w:rsidRPr="000B6AF5" w:rsidRDefault="009E71F6" w:rsidP="000B6AF5">
      <w:pPr>
        <w:jc w:val="both"/>
        <w:rPr>
          <w:rFonts w:ascii="Roboto" w:hAnsi="Roboto" w:cs="Tahoma"/>
          <w:lang w:eastAsia="pl-PL"/>
        </w:rPr>
      </w:pPr>
    </w:p>
    <w:p w14:paraId="42EDFD5F" w14:textId="77777777" w:rsidR="00E75970" w:rsidRPr="009E48AC" w:rsidRDefault="00E75970" w:rsidP="00E75970">
      <w:pPr>
        <w:spacing w:after="0" w:line="240" w:lineRule="auto"/>
        <w:jc w:val="both"/>
        <w:rPr>
          <w:rFonts w:ascii="Roboto" w:eastAsia="Times New Roman" w:hAnsi="Roboto" w:cs="Tahoma"/>
          <w:sz w:val="20"/>
          <w:szCs w:val="20"/>
          <w:lang w:eastAsia="pl-PL"/>
        </w:rPr>
      </w:pPr>
    </w:p>
    <w:p w14:paraId="3F1DF948" w14:textId="77777777" w:rsidR="00E75970" w:rsidRPr="009E48AC" w:rsidRDefault="00E75970" w:rsidP="00E75970">
      <w:pPr>
        <w:spacing w:after="0" w:line="240" w:lineRule="auto"/>
        <w:jc w:val="center"/>
        <w:rPr>
          <w:rFonts w:ascii="Roboto" w:eastAsia="Times New Roman" w:hAnsi="Roboto" w:cs="Tahoma"/>
          <w:b/>
          <w:sz w:val="20"/>
          <w:szCs w:val="20"/>
          <w:lang w:eastAsia="pl-PL"/>
        </w:rPr>
      </w:pPr>
      <w:r w:rsidRPr="009E48AC">
        <w:rPr>
          <w:rFonts w:ascii="Roboto" w:eastAsia="Times New Roman" w:hAnsi="Roboto" w:cs="Tahoma"/>
          <w:b/>
          <w:sz w:val="20"/>
          <w:szCs w:val="20"/>
          <w:lang w:eastAsia="pl-PL"/>
        </w:rPr>
        <w:lastRenderedPageBreak/>
        <w:t>§ 3.</w:t>
      </w:r>
    </w:p>
    <w:p w14:paraId="5BA7798A" w14:textId="485E3F5F" w:rsidR="009E71F6" w:rsidRPr="006C7B85" w:rsidRDefault="00E75970" w:rsidP="006C7B85">
      <w:pPr>
        <w:pStyle w:val="Akapitzlist"/>
        <w:numPr>
          <w:ilvl w:val="0"/>
          <w:numId w:val="41"/>
        </w:numPr>
        <w:jc w:val="both"/>
        <w:rPr>
          <w:rFonts w:ascii="Roboto" w:hAnsi="Roboto" w:cs="Tahoma"/>
          <w:lang w:eastAsia="pl-PL"/>
        </w:rPr>
      </w:pPr>
      <w:r w:rsidRPr="006C7B85">
        <w:rPr>
          <w:rFonts w:ascii="Roboto" w:hAnsi="Roboto" w:cs="Tahoma"/>
          <w:lang w:eastAsia="pl-PL"/>
        </w:rPr>
        <w:t xml:space="preserve">Wykonawca w celu realizacji przedmiotu umowy zapewni tłumaczy </w:t>
      </w:r>
      <w:r w:rsidR="005060E7" w:rsidRPr="006C7B85">
        <w:rPr>
          <w:rFonts w:ascii="Roboto" w:hAnsi="Roboto" w:cs="Tahoma"/>
          <w:lang w:eastAsia="pl-PL"/>
        </w:rPr>
        <w:t xml:space="preserve">języków wskazanych w § 1, </w:t>
      </w:r>
      <w:r w:rsidRPr="006C7B85">
        <w:rPr>
          <w:rFonts w:ascii="Roboto" w:hAnsi="Roboto" w:cs="Tahoma"/>
          <w:lang w:eastAsia="pl-PL"/>
        </w:rPr>
        <w:t>posiadających</w:t>
      </w:r>
      <w:r w:rsidR="009E71F6" w:rsidRPr="006C7B85">
        <w:rPr>
          <w:rFonts w:ascii="Roboto" w:hAnsi="Roboto" w:cs="Tahoma"/>
          <w:lang w:eastAsia="pl-PL"/>
        </w:rPr>
        <w:t xml:space="preserve"> co najmniej</w:t>
      </w:r>
      <w:r w:rsidRPr="006C7B85">
        <w:rPr>
          <w:rFonts w:ascii="Roboto" w:hAnsi="Roboto" w:cs="Tahoma"/>
          <w:lang w:eastAsia="pl-PL"/>
        </w:rPr>
        <w:t xml:space="preserve"> </w:t>
      </w:r>
      <w:r w:rsidR="009E71F6" w:rsidRPr="006C7B85">
        <w:rPr>
          <w:rFonts w:ascii="Roboto" w:hAnsi="Roboto" w:cs="Tahoma"/>
          <w:lang w:eastAsia="pl-PL"/>
        </w:rPr>
        <w:t xml:space="preserve">następujące </w:t>
      </w:r>
      <w:r w:rsidRPr="006C7B85">
        <w:rPr>
          <w:rFonts w:ascii="Roboto" w:hAnsi="Roboto" w:cs="Tahoma"/>
          <w:lang w:eastAsia="pl-PL"/>
        </w:rPr>
        <w:t>wykształcenie oraz doświadczenie w wykonywaniu tłumaczeń</w:t>
      </w:r>
      <w:r w:rsidR="009E71F6" w:rsidRPr="006C7B85">
        <w:rPr>
          <w:rFonts w:ascii="Roboto" w:hAnsi="Roboto" w:cs="Tahoma"/>
          <w:lang w:eastAsia="pl-PL"/>
        </w:rPr>
        <w:t>:</w:t>
      </w:r>
    </w:p>
    <w:p w14:paraId="650BE35E" w14:textId="77777777" w:rsidR="009E71F6" w:rsidRDefault="009E71F6" w:rsidP="009E71F6">
      <w:pPr>
        <w:pStyle w:val="Akapitzlist"/>
        <w:numPr>
          <w:ilvl w:val="0"/>
          <w:numId w:val="37"/>
        </w:numPr>
        <w:jc w:val="both"/>
        <w:rPr>
          <w:rFonts w:ascii="Roboto" w:hAnsi="Roboto" w:cs="Tahoma"/>
          <w:lang w:eastAsia="pl-PL"/>
        </w:rPr>
      </w:pPr>
      <w:r w:rsidRPr="000B6AF5">
        <w:rPr>
          <w:rFonts w:ascii="Roboto" w:hAnsi="Roboto" w:cs="Tahoma"/>
          <w:lang w:eastAsia="pl-PL"/>
        </w:rPr>
        <w:t>minimum 3 – letnie doświadczenie zawodowe w charakterze tłumacza danego języka, liczone w okresie ostatnich 5 lat przed upływem terminu składania ofert;</w:t>
      </w:r>
    </w:p>
    <w:p w14:paraId="7AC45826" w14:textId="77777777" w:rsidR="009E71F6" w:rsidRDefault="009E71F6" w:rsidP="009E71F6">
      <w:pPr>
        <w:pStyle w:val="Akapitzlist"/>
        <w:numPr>
          <w:ilvl w:val="0"/>
          <w:numId w:val="37"/>
        </w:numPr>
        <w:jc w:val="both"/>
        <w:rPr>
          <w:rFonts w:ascii="Roboto" w:hAnsi="Roboto" w:cs="Tahoma"/>
          <w:lang w:eastAsia="pl-PL"/>
        </w:rPr>
      </w:pPr>
      <w:r w:rsidRPr="000B6AF5">
        <w:rPr>
          <w:rFonts w:ascii="Roboto" w:hAnsi="Roboto" w:cs="Tahoma"/>
          <w:lang w:eastAsia="pl-PL"/>
        </w:rPr>
        <w:t>odpowiednie kwalifikacje i wykształcenie uprawniające do wykonywania tłumaczeń, tj.:</w:t>
      </w:r>
    </w:p>
    <w:p w14:paraId="7B379123" w14:textId="7E200E73" w:rsidR="009E71F6" w:rsidRDefault="009E71F6" w:rsidP="009341D0">
      <w:pPr>
        <w:pStyle w:val="Akapitzlist"/>
        <w:numPr>
          <w:ilvl w:val="0"/>
          <w:numId w:val="39"/>
        </w:numPr>
        <w:jc w:val="both"/>
        <w:rPr>
          <w:rFonts w:ascii="Roboto" w:hAnsi="Roboto" w:cs="Tahoma"/>
          <w:lang w:eastAsia="pl-PL"/>
        </w:rPr>
      </w:pPr>
      <w:r w:rsidRPr="000B6AF5">
        <w:rPr>
          <w:rFonts w:ascii="Roboto" w:hAnsi="Roboto" w:cs="Tahoma"/>
          <w:lang w:eastAsia="pl-PL"/>
        </w:rPr>
        <w:t>posługiwać się danym językiem jako językiem ojczystym i posiadać dyplom ukończenia studiów magisterskich, w których wykładowym językiem był język polski lub wyższych zawodowych ukończonych w Polsce, w których wykładowym językiem był język polski lub dyplom ukończenia szkoły średniej w Polsce, w której wykładowym językiem był język polski albo przebywać na terytorium Polski przez co najmniej 8 lat</w:t>
      </w:r>
      <w:r w:rsidR="005060E7">
        <w:rPr>
          <w:rFonts w:ascii="Roboto" w:hAnsi="Roboto" w:cs="Tahoma"/>
          <w:lang w:eastAsia="pl-PL"/>
        </w:rPr>
        <w:t xml:space="preserve"> lub</w:t>
      </w:r>
    </w:p>
    <w:p w14:paraId="0C468FD4" w14:textId="77777777" w:rsidR="006C7B85" w:rsidRDefault="009E71F6" w:rsidP="006C7B85">
      <w:pPr>
        <w:pStyle w:val="Akapitzlist"/>
        <w:numPr>
          <w:ilvl w:val="0"/>
          <w:numId w:val="39"/>
        </w:numPr>
        <w:jc w:val="both"/>
        <w:rPr>
          <w:rFonts w:ascii="Roboto" w:hAnsi="Roboto" w:cs="Tahoma"/>
          <w:lang w:eastAsia="pl-PL"/>
        </w:rPr>
      </w:pPr>
      <w:r w:rsidRPr="000B6AF5">
        <w:rPr>
          <w:rFonts w:ascii="Roboto" w:hAnsi="Roboto" w:cs="Tahoma"/>
          <w:lang w:eastAsia="pl-PL"/>
        </w:rPr>
        <w:t xml:space="preserve">posiadać status tłumacza przysięgłego </w:t>
      </w:r>
      <w:r w:rsidR="005060E7">
        <w:rPr>
          <w:rFonts w:ascii="Roboto" w:hAnsi="Roboto" w:cs="Tahoma"/>
          <w:lang w:eastAsia="pl-PL"/>
        </w:rPr>
        <w:t xml:space="preserve">danego języka </w:t>
      </w:r>
      <w:r w:rsidRPr="000B6AF5">
        <w:rPr>
          <w:rFonts w:ascii="Roboto" w:hAnsi="Roboto" w:cs="Tahoma"/>
          <w:lang w:eastAsia="pl-PL"/>
        </w:rPr>
        <w:t>potwierdzony wpisem na listę tłumaczy przysięgłych w Ministerstwie Sprawiedliwości i spełniać wymogi określone ustawą z dnia 25 listopada 2004 r. o zawodzie tłumacza przysięgłego (t.j. Dz. U. z 2019 r. poz. 1326).</w:t>
      </w:r>
    </w:p>
    <w:p w14:paraId="6B84A243" w14:textId="06F63285" w:rsidR="009453E8" w:rsidRPr="006C7B85" w:rsidRDefault="009453E8" w:rsidP="006C7B85">
      <w:pPr>
        <w:pStyle w:val="Akapitzlist"/>
        <w:numPr>
          <w:ilvl w:val="0"/>
          <w:numId w:val="41"/>
        </w:numPr>
        <w:jc w:val="both"/>
        <w:rPr>
          <w:rFonts w:ascii="Roboto" w:hAnsi="Roboto" w:cs="Tahoma"/>
          <w:lang w:eastAsia="pl-PL"/>
        </w:rPr>
      </w:pPr>
      <w:r w:rsidRPr="006C7B85">
        <w:rPr>
          <w:rFonts w:ascii="Roboto" w:hAnsi="Roboto" w:cs="Tahoma"/>
          <w:lang w:eastAsia="pl-PL"/>
        </w:rPr>
        <w:t xml:space="preserve">Wykaz tłumaczy zawiera załącznik nr 3 do umowy. </w:t>
      </w:r>
    </w:p>
    <w:p w14:paraId="254A27F0" w14:textId="6CC4E47A" w:rsidR="00E75970" w:rsidRPr="006C7B85" w:rsidRDefault="00E75970" w:rsidP="006C7B85">
      <w:pPr>
        <w:pStyle w:val="Akapitzlist"/>
        <w:numPr>
          <w:ilvl w:val="0"/>
          <w:numId w:val="41"/>
        </w:numPr>
        <w:jc w:val="both"/>
        <w:rPr>
          <w:rFonts w:ascii="Roboto" w:hAnsi="Roboto" w:cs="Tahoma"/>
          <w:lang w:eastAsia="pl-PL"/>
        </w:rPr>
      </w:pPr>
      <w:r w:rsidRPr="006C7B85">
        <w:rPr>
          <w:rFonts w:ascii="Roboto" w:hAnsi="Roboto" w:cs="Tahoma"/>
          <w:lang w:eastAsia="pl-PL"/>
        </w:rPr>
        <w:t xml:space="preserve">W uzasadnionych przypadkach Wykonawca może dokonać zmiany tłumacza znajdującego się </w:t>
      </w:r>
      <w:r w:rsidR="00C15494" w:rsidRPr="006C7B85">
        <w:rPr>
          <w:rFonts w:ascii="Roboto" w:hAnsi="Roboto" w:cs="Tahoma"/>
          <w:lang w:eastAsia="pl-PL"/>
        </w:rPr>
        <w:t xml:space="preserve">w </w:t>
      </w:r>
      <w:r w:rsidRPr="006C7B85">
        <w:rPr>
          <w:rFonts w:ascii="Roboto" w:hAnsi="Roboto" w:cs="Tahoma"/>
          <w:lang w:eastAsia="pl-PL"/>
        </w:rPr>
        <w:t xml:space="preserve">wykazie </w:t>
      </w:r>
      <w:r w:rsidR="00C11C2E" w:rsidRPr="006C7B85">
        <w:rPr>
          <w:rFonts w:ascii="Roboto" w:hAnsi="Roboto" w:cs="Tahoma"/>
          <w:lang w:eastAsia="pl-PL"/>
        </w:rPr>
        <w:t>osób</w:t>
      </w:r>
      <w:r w:rsidR="00A35DF5" w:rsidRPr="006C7B85">
        <w:rPr>
          <w:rFonts w:ascii="Roboto" w:hAnsi="Roboto" w:cs="Tahoma"/>
          <w:lang w:eastAsia="pl-PL"/>
        </w:rPr>
        <w:t xml:space="preserve"> </w:t>
      </w:r>
      <w:r w:rsidRPr="006C7B85">
        <w:rPr>
          <w:rFonts w:ascii="Roboto" w:hAnsi="Roboto" w:cs="Tahoma"/>
          <w:lang w:eastAsia="pl-PL"/>
        </w:rPr>
        <w:t xml:space="preserve">po spełnieniu następujących  warunków: </w:t>
      </w:r>
    </w:p>
    <w:p w14:paraId="28EAD85D" w14:textId="4B8888BD" w:rsidR="00E75970" w:rsidRPr="009E48AC" w:rsidRDefault="00E75970" w:rsidP="00E75970">
      <w:pPr>
        <w:numPr>
          <w:ilvl w:val="0"/>
          <w:numId w:val="5"/>
        </w:numPr>
        <w:suppressAutoHyphens/>
        <w:spacing w:after="0" w:line="240" w:lineRule="auto"/>
        <w:ind w:left="709" w:hanging="283"/>
        <w:contextualSpacing/>
        <w:jc w:val="both"/>
        <w:rPr>
          <w:rFonts w:ascii="Roboto" w:eastAsia="Times New Roman" w:hAnsi="Roboto" w:cs="Tahoma"/>
          <w:sz w:val="20"/>
          <w:szCs w:val="20"/>
          <w:lang w:eastAsia="pl-PL"/>
        </w:rPr>
      </w:pPr>
      <w:r w:rsidRPr="009E48AC">
        <w:rPr>
          <w:rFonts w:ascii="Roboto" w:eastAsia="Times New Roman" w:hAnsi="Roboto" w:cs="Tahoma"/>
          <w:sz w:val="20"/>
          <w:szCs w:val="20"/>
          <w:lang w:eastAsia="pl-PL"/>
        </w:rPr>
        <w:t>pisemnego (pocztą elektroniczną lub faksem) poinformowania Zamawiającego, o konieczności i przyczynach dokonania zmiany tłumacza i wyznaczeniu nowego tłumacza;</w:t>
      </w:r>
    </w:p>
    <w:p w14:paraId="547B27C6" w14:textId="77777777" w:rsidR="00E75970" w:rsidRPr="009E48AC" w:rsidRDefault="00E75970" w:rsidP="00E75970">
      <w:pPr>
        <w:numPr>
          <w:ilvl w:val="0"/>
          <w:numId w:val="5"/>
        </w:numPr>
        <w:suppressAutoHyphens/>
        <w:spacing w:after="0" w:line="240" w:lineRule="auto"/>
        <w:ind w:left="709" w:hanging="283"/>
        <w:contextualSpacing/>
        <w:jc w:val="both"/>
        <w:rPr>
          <w:rFonts w:ascii="Roboto" w:eastAsia="Times New Roman" w:hAnsi="Roboto" w:cs="Tahoma"/>
          <w:sz w:val="20"/>
          <w:szCs w:val="20"/>
          <w:lang w:eastAsia="pl-PL"/>
        </w:rPr>
      </w:pPr>
      <w:r w:rsidRPr="009E48AC">
        <w:rPr>
          <w:rFonts w:ascii="Roboto" w:eastAsia="Times New Roman" w:hAnsi="Roboto" w:cs="Tahoma"/>
          <w:sz w:val="20"/>
          <w:szCs w:val="20"/>
          <w:lang w:eastAsia="pl-PL"/>
        </w:rPr>
        <w:t>przedstawienia Zamawiającemu informacji o doświadczeniu zawodowym i wykształceniu nowo wyznaczonego tłumacza;</w:t>
      </w:r>
    </w:p>
    <w:p w14:paraId="13B1B56B" w14:textId="77777777" w:rsidR="00E75970" w:rsidRDefault="00E75970" w:rsidP="00E75970">
      <w:pPr>
        <w:numPr>
          <w:ilvl w:val="0"/>
          <w:numId w:val="5"/>
        </w:numPr>
        <w:suppressAutoHyphens/>
        <w:spacing w:after="0" w:line="240" w:lineRule="auto"/>
        <w:ind w:left="709" w:hanging="283"/>
        <w:contextualSpacing/>
        <w:jc w:val="both"/>
        <w:rPr>
          <w:rFonts w:ascii="Roboto" w:eastAsia="Times New Roman" w:hAnsi="Roboto" w:cs="Tahoma"/>
          <w:sz w:val="20"/>
          <w:szCs w:val="20"/>
          <w:lang w:eastAsia="pl-PL"/>
        </w:rPr>
      </w:pPr>
      <w:r w:rsidRPr="009E48AC">
        <w:rPr>
          <w:rFonts w:ascii="Roboto" w:eastAsia="Times New Roman" w:hAnsi="Roboto" w:cs="Tahoma"/>
          <w:sz w:val="20"/>
          <w:szCs w:val="20"/>
          <w:lang w:eastAsia="pl-PL"/>
        </w:rPr>
        <w:t>wyrażenia przez Zamawiającego zgody na dokonanie zmiany (pocztą elektroniczną, faksem lub pisemnie).</w:t>
      </w:r>
    </w:p>
    <w:p w14:paraId="23897F39" w14:textId="5C21E2EA" w:rsidR="00E75970" w:rsidRDefault="00E75970" w:rsidP="006C7B85">
      <w:pPr>
        <w:pStyle w:val="Akapitzlist"/>
        <w:numPr>
          <w:ilvl w:val="0"/>
          <w:numId w:val="41"/>
        </w:numPr>
        <w:jc w:val="both"/>
        <w:rPr>
          <w:rFonts w:ascii="Roboto" w:hAnsi="Roboto" w:cs="Tahoma"/>
          <w:lang w:eastAsia="pl-PL"/>
        </w:rPr>
      </w:pPr>
      <w:r w:rsidRPr="00E9259E">
        <w:rPr>
          <w:rFonts w:ascii="Roboto" w:hAnsi="Roboto" w:cs="Tahoma"/>
          <w:lang w:eastAsia="pl-PL"/>
        </w:rPr>
        <w:t xml:space="preserve">Każdy nowy tłumacz wyznaczony przez Wykonawcę do realizacji umowy musi spełniać odpowiednie wymagania w zakresie doświadczenia zawodowego i wykształcenia, określone </w:t>
      </w:r>
      <w:r>
        <w:rPr>
          <w:rFonts w:ascii="Roboto" w:hAnsi="Roboto" w:cs="Tahoma"/>
          <w:lang w:eastAsia="pl-PL"/>
        </w:rPr>
        <w:br/>
      </w:r>
      <w:r w:rsidR="00674B85" w:rsidRPr="00674B85">
        <w:rPr>
          <w:rFonts w:ascii="Roboto" w:hAnsi="Roboto" w:cs="Tahoma"/>
          <w:lang w:eastAsia="pl-PL"/>
        </w:rPr>
        <w:t xml:space="preserve">w </w:t>
      </w:r>
      <w:r w:rsidR="00CD3ED2">
        <w:rPr>
          <w:rFonts w:ascii="Roboto" w:hAnsi="Roboto" w:cs="Tahoma"/>
          <w:lang w:eastAsia="pl-PL"/>
        </w:rPr>
        <w:t>ust. 1.</w:t>
      </w:r>
      <w:r w:rsidR="00674B85">
        <w:rPr>
          <w:rFonts w:ascii="Roboto" w:hAnsi="Roboto" w:cs="Tahoma"/>
          <w:lang w:eastAsia="pl-PL"/>
        </w:rPr>
        <w:t>.</w:t>
      </w:r>
    </w:p>
    <w:p w14:paraId="6CE26DC5" w14:textId="107FD5A9" w:rsidR="00E75970" w:rsidRDefault="00E75970" w:rsidP="006C7B85">
      <w:pPr>
        <w:pStyle w:val="Akapitzlist"/>
        <w:numPr>
          <w:ilvl w:val="0"/>
          <w:numId w:val="41"/>
        </w:numPr>
        <w:jc w:val="both"/>
        <w:rPr>
          <w:rFonts w:ascii="Roboto" w:hAnsi="Roboto" w:cs="Tahoma"/>
          <w:lang w:eastAsia="pl-PL"/>
        </w:rPr>
      </w:pPr>
      <w:r w:rsidRPr="00F85F7A">
        <w:rPr>
          <w:rFonts w:ascii="Roboto" w:hAnsi="Roboto" w:cs="Tahoma"/>
          <w:lang w:eastAsia="pl-PL"/>
        </w:rPr>
        <w:t>Zamawiający w każdym czasie, w okresie realizacji umowy może zażądać przedstawienia dokumentów potwierdzających wykształcenie i doświadczenie osób wykonujących usługi tłumaczenia. W celu realizacji tego uprawnienia Zamawiający może wyznaczyć W</w:t>
      </w:r>
      <w:r>
        <w:rPr>
          <w:rFonts w:ascii="Roboto" w:hAnsi="Roboto" w:cs="Tahoma"/>
          <w:lang w:eastAsia="pl-PL"/>
        </w:rPr>
        <w:t>ykonawcy odpowiedni termin (do 3</w:t>
      </w:r>
      <w:r w:rsidRPr="00F85F7A">
        <w:rPr>
          <w:rFonts w:ascii="Roboto" w:hAnsi="Roboto" w:cs="Tahoma"/>
          <w:lang w:eastAsia="pl-PL"/>
        </w:rPr>
        <w:t xml:space="preserve"> dni kalendarzowych) na dostarczenie żądanych dokumentów. </w:t>
      </w:r>
    </w:p>
    <w:p w14:paraId="459A0405" w14:textId="744F8F2C" w:rsidR="00E75970" w:rsidRPr="00674B85" w:rsidRDefault="00E75970" w:rsidP="006C7B85">
      <w:pPr>
        <w:pStyle w:val="Akapitzlist"/>
        <w:numPr>
          <w:ilvl w:val="0"/>
          <w:numId w:val="41"/>
        </w:numPr>
        <w:jc w:val="both"/>
        <w:rPr>
          <w:rFonts w:ascii="Roboto" w:hAnsi="Roboto" w:cs="Tahoma"/>
          <w:color w:val="000000" w:themeColor="text1"/>
          <w:lang w:eastAsia="pl-PL"/>
        </w:rPr>
      </w:pPr>
      <w:r w:rsidRPr="00F85F7A">
        <w:rPr>
          <w:rFonts w:ascii="Roboto" w:hAnsi="Roboto" w:cs="Tahoma"/>
          <w:lang w:eastAsia="pl-PL"/>
        </w:rPr>
        <w:t xml:space="preserve">W </w:t>
      </w:r>
      <w:r w:rsidRPr="00885A98">
        <w:rPr>
          <w:rFonts w:ascii="Roboto" w:hAnsi="Roboto" w:cs="Tahoma"/>
          <w:color w:val="000000" w:themeColor="text1"/>
          <w:lang w:eastAsia="pl-PL"/>
        </w:rPr>
        <w:t xml:space="preserve">przypadku nieprzedstawienia przez Wykonawcę dokumentów, o których mowa w ust. </w:t>
      </w:r>
      <w:r w:rsidR="00C15494">
        <w:rPr>
          <w:rFonts w:ascii="Roboto" w:hAnsi="Roboto" w:cs="Tahoma"/>
          <w:color w:val="000000" w:themeColor="text1"/>
          <w:lang w:eastAsia="pl-PL"/>
        </w:rPr>
        <w:t>4</w:t>
      </w:r>
      <w:r w:rsidRPr="00885A98">
        <w:rPr>
          <w:rFonts w:ascii="Roboto" w:hAnsi="Roboto" w:cs="Tahoma"/>
          <w:color w:val="000000" w:themeColor="text1"/>
          <w:lang w:eastAsia="pl-PL"/>
        </w:rPr>
        <w:t xml:space="preserve">, </w:t>
      </w:r>
      <w:r w:rsidRPr="00885A98">
        <w:rPr>
          <w:rFonts w:ascii="Roboto" w:hAnsi="Roboto" w:cs="Tahoma"/>
          <w:color w:val="000000" w:themeColor="text1"/>
          <w:lang w:eastAsia="pl-PL"/>
        </w:rPr>
        <w:br/>
        <w:t xml:space="preserve">w wyznaczonym przez Zamawiającego terminie, bądź w sytuacji, gdy ww. dokumenty nie będą potwierdzać wymaganych kwalifikacji tłumacza, Zamawiający jest uprawniony do zażądania zmiany tłumacza, w ponownie wyznaczonym terminie, na osobę, której kwalifikacje </w:t>
      </w:r>
      <w:r w:rsidRPr="00885A98">
        <w:rPr>
          <w:rFonts w:ascii="Roboto" w:hAnsi="Roboto" w:cs="Tahoma"/>
          <w:color w:val="000000" w:themeColor="text1"/>
          <w:lang w:eastAsia="pl-PL"/>
        </w:rPr>
        <w:br/>
        <w:t>i doświadczenie zostaną potwierdzone odpowiednimi dokumentami.</w:t>
      </w:r>
      <w:r w:rsidRPr="00674B85">
        <w:rPr>
          <w:rFonts w:ascii="Roboto" w:hAnsi="Roboto" w:cs="Tahoma"/>
          <w:color w:val="000000" w:themeColor="text1"/>
          <w:lang w:eastAsia="pl-PL"/>
        </w:rPr>
        <w:t xml:space="preserve"> </w:t>
      </w:r>
    </w:p>
    <w:p w14:paraId="4A5D3B53" w14:textId="77777777" w:rsidR="00E75970" w:rsidRPr="00BB2365" w:rsidRDefault="00E75970" w:rsidP="00E75970">
      <w:pPr>
        <w:spacing w:after="0" w:line="240" w:lineRule="auto"/>
        <w:jc w:val="center"/>
        <w:rPr>
          <w:rFonts w:ascii="Roboto" w:eastAsia="Times New Roman" w:hAnsi="Roboto" w:cs="Tahoma"/>
          <w:b/>
          <w:color w:val="000000" w:themeColor="text1"/>
          <w:sz w:val="20"/>
          <w:szCs w:val="20"/>
          <w:lang w:eastAsia="pl-PL"/>
        </w:rPr>
      </w:pPr>
    </w:p>
    <w:p w14:paraId="75B9B8D7" w14:textId="77777777" w:rsidR="00E75970" w:rsidRPr="00BB2365" w:rsidRDefault="00E75970" w:rsidP="00E75970">
      <w:pPr>
        <w:spacing w:after="0" w:line="240" w:lineRule="auto"/>
        <w:jc w:val="center"/>
        <w:rPr>
          <w:rFonts w:ascii="Roboto" w:eastAsia="Times New Roman" w:hAnsi="Roboto" w:cs="Tahoma"/>
          <w:b/>
          <w:color w:val="000000" w:themeColor="text1"/>
          <w:sz w:val="20"/>
          <w:szCs w:val="20"/>
          <w:lang w:eastAsia="pl-PL"/>
        </w:rPr>
      </w:pPr>
      <w:r>
        <w:rPr>
          <w:rFonts w:ascii="Roboto" w:eastAsia="Times New Roman" w:hAnsi="Roboto" w:cs="Tahoma"/>
          <w:b/>
          <w:color w:val="000000" w:themeColor="text1"/>
          <w:sz w:val="20"/>
          <w:szCs w:val="20"/>
          <w:lang w:eastAsia="pl-PL"/>
        </w:rPr>
        <w:t>§ 4.</w:t>
      </w:r>
    </w:p>
    <w:p w14:paraId="70F4FA34" w14:textId="77777777" w:rsidR="00E75970" w:rsidRPr="00BB2365" w:rsidRDefault="00E75970" w:rsidP="00E75970">
      <w:pPr>
        <w:numPr>
          <w:ilvl w:val="6"/>
          <w:numId w:val="4"/>
        </w:numPr>
        <w:suppressAutoHyphens/>
        <w:spacing w:after="0" w:line="240" w:lineRule="auto"/>
        <w:ind w:left="284" w:hanging="284"/>
        <w:contextualSpacing/>
        <w:jc w:val="both"/>
        <w:rPr>
          <w:rFonts w:ascii="Roboto" w:eastAsia="Times New Roman" w:hAnsi="Roboto" w:cs="Tahoma"/>
          <w:b/>
          <w:color w:val="000000" w:themeColor="text1"/>
          <w:sz w:val="20"/>
          <w:szCs w:val="20"/>
          <w:lang w:eastAsia="pl-PL"/>
        </w:rPr>
      </w:pPr>
      <w:r w:rsidRPr="00BB2365">
        <w:rPr>
          <w:rFonts w:ascii="Roboto" w:eastAsia="Times New Roman" w:hAnsi="Roboto" w:cs="Tahoma"/>
          <w:color w:val="000000" w:themeColor="text1"/>
          <w:sz w:val="20"/>
          <w:szCs w:val="20"/>
          <w:lang w:eastAsia="pl-PL"/>
        </w:rPr>
        <w:t>Wykonawca zobowiązuje się do:</w:t>
      </w:r>
    </w:p>
    <w:p w14:paraId="012F7E87" w14:textId="77777777" w:rsidR="00E75970" w:rsidRPr="00BB2365" w:rsidRDefault="00E75970" w:rsidP="00E75970">
      <w:pPr>
        <w:numPr>
          <w:ilvl w:val="0"/>
          <w:numId w:val="6"/>
        </w:numPr>
        <w:suppressAutoHyphens/>
        <w:spacing w:after="0" w:line="240" w:lineRule="auto"/>
        <w:contextualSpacing/>
        <w:jc w:val="both"/>
        <w:rPr>
          <w:rFonts w:ascii="Roboto" w:eastAsia="Times New Roman" w:hAnsi="Roboto" w:cs="Tahoma"/>
          <w:color w:val="000000" w:themeColor="text1"/>
          <w:sz w:val="20"/>
          <w:szCs w:val="20"/>
          <w:lang w:eastAsia="pl-PL"/>
        </w:rPr>
      </w:pPr>
      <w:r w:rsidRPr="00BB2365">
        <w:rPr>
          <w:rFonts w:ascii="Roboto" w:eastAsia="Times New Roman" w:hAnsi="Roboto" w:cs="Tahoma"/>
          <w:color w:val="000000" w:themeColor="text1"/>
          <w:sz w:val="20"/>
          <w:szCs w:val="20"/>
          <w:lang w:eastAsia="pl-PL"/>
        </w:rPr>
        <w:t xml:space="preserve">wykonania tłumaczeń zgodnie z postanowieniami określonymi w załączniku nr 1 do umowy, </w:t>
      </w:r>
      <w:r w:rsidRPr="00BB2365">
        <w:rPr>
          <w:rFonts w:ascii="Roboto" w:eastAsia="Times New Roman" w:hAnsi="Roboto" w:cs="Tahoma"/>
          <w:color w:val="000000" w:themeColor="text1"/>
          <w:sz w:val="20"/>
          <w:szCs w:val="20"/>
          <w:lang w:eastAsia="pl-PL"/>
        </w:rPr>
        <w:br/>
        <w:t xml:space="preserve">w terminie, o którym mowa w </w:t>
      </w:r>
      <w:r w:rsidRPr="00BB2365">
        <w:rPr>
          <w:rFonts w:ascii="Tahoma" w:hAnsi="Tahoma" w:cs="Tahoma"/>
          <w:color w:val="000000" w:themeColor="text1"/>
          <w:sz w:val="20"/>
          <w:szCs w:val="20"/>
          <w:lang w:eastAsia="pl-PL"/>
        </w:rPr>
        <w:t>§ 2</w:t>
      </w:r>
      <w:r>
        <w:rPr>
          <w:rFonts w:ascii="Tahoma" w:hAnsi="Tahoma" w:cs="Tahoma"/>
          <w:color w:val="000000" w:themeColor="text1"/>
          <w:sz w:val="20"/>
          <w:szCs w:val="20"/>
          <w:lang w:eastAsia="pl-PL"/>
        </w:rPr>
        <w:t xml:space="preserve"> ust. 1</w:t>
      </w:r>
      <w:r w:rsidRPr="00BB2365">
        <w:rPr>
          <w:rFonts w:ascii="Roboto" w:eastAsia="Times New Roman" w:hAnsi="Roboto" w:cs="Tahoma"/>
          <w:color w:val="000000" w:themeColor="text1"/>
          <w:sz w:val="20"/>
          <w:szCs w:val="20"/>
          <w:lang w:eastAsia="pl-PL"/>
        </w:rPr>
        <w:t>,</w:t>
      </w:r>
    </w:p>
    <w:p w14:paraId="1615A83C" w14:textId="72C19865" w:rsidR="00A209EC" w:rsidRPr="00A209EC" w:rsidRDefault="005060E7" w:rsidP="000B6AF5">
      <w:pPr>
        <w:pStyle w:val="Akapitzlist"/>
        <w:numPr>
          <w:ilvl w:val="0"/>
          <w:numId w:val="6"/>
        </w:numPr>
        <w:jc w:val="both"/>
        <w:rPr>
          <w:rFonts w:ascii="Roboto" w:hAnsi="Roboto" w:cs="Tahoma"/>
          <w:color w:val="000000" w:themeColor="text1"/>
          <w:lang w:eastAsia="pl-PL"/>
        </w:rPr>
      </w:pPr>
      <w:r>
        <w:rPr>
          <w:rFonts w:ascii="Roboto" w:hAnsi="Roboto" w:cs="Tahoma"/>
          <w:color w:val="000000" w:themeColor="text1"/>
          <w:lang w:eastAsia="pl-PL"/>
        </w:rPr>
        <w:t xml:space="preserve">przedstawienia </w:t>
      </w:r>
      <w:r w:rsidR="00E75970" w:rsidRPr="00A209EC">
        <w:rPr>
          <w:rFonts w:ascii="Roboto" w:hAnsi="Roboto" w:cs="Tahoma"/>
          <w:color w:val="000000" w:themeColor="text1"/>
          <w:lang w:eastAsia="pl-PL"/>
        </w:rPr>
        <w:t xml:space="preserve">tłumaczenia w wersji elektronicznej w formacie </w:t>
      </w:r>
      <w:r w:rsidR="00E75970" w:rsidRPr="00A209EC">
        <w:rPr>
          <w:rFonts w:ascii="Roboto" w:hAnsi="Roboto" w:cs="Tahoma"/>
          <w:color w:val="000000" w:themeColor="text1"/>
          <w:highlight w:val="yellow"/>
          <w:lang w:eastAsia="pl-PL"/>
        </w:rPr>
        <w:t>word</w:t>
      </w:r>
      <w:r w:rsidR="00E75970" w:rsidRPr="00A209EC">
        <w:rPr>
          <w:rFonts w:ascii="Roboto" w:hAnsi="Roboto" w:cs="Tahoma"/>
          <w:color w:val="000000" w:themeColor="text1"/>
          <w:lang w:eastAsia="pl-PL"/>
        </w:rPr>
        <w:t xml:space="preserve"> </w:t>
      </w:r>
      <w:r w:rsidR="00A209EC">
        <w:rPr>
          <w:rFonts w:ascii="Roboto" w:hAnsi="Roboto" w:cs="Tahoma"/>
          <w:color w:val="000000" w:themeColor="text1"/>
          <w:lang w:eastAsia="pl-PL"/>
        </w:rPr>
        <w:t xml:space="preserve">i </w:t>
      </w:r>
      <w:r w:rsidR="00A209EC" w:rsidRPr="00A209EC">
        <w:rPr>
          <w:rFonts w:ascii="Roboto" w:hAnsi="Roboto" w:cs="Tahoma"/>
          <w:color w:val="000000" w:themeColor="text1"/>
          <w:lang w:eastAsia="pl-PL"/>
        </w:rPr>
        <w:t>przeka</w:t>
      </w:r>
      <w:r w:rsidR="00A209EC">
        <w:rPr>
          <w:rFonts w:ascii="Roboto" w:hAnsi="Roboto" w:cs="Tahoma"/>
          <w:color w:val="000000" w:themeColor="text1"/>
          <w:lang w:eastAsia="pl-PL"/>
        </w:rPr>
        <w:t xml:space="preserve">zania </w:t>
      </w:r>
      <w:r w:rsidR="00A209EC" w:rsidRPr="00A209EC">
        <w:rPr>
          <w:rFonts w:ascii="Roboto" w:hAnsi="Roboto" w:cs="Tahoma"/>
          <w:color w:val="000000" w:themeColor="text1"/>
          <w:lang w:eastAsia="pl-PL"/>
        </w:rPr>
        <w:t>przetłumaczon</w:t>
      </w:r>
      <w:r w:rsidR="00FD3D40">
        <w:rPr>
          <w:rFonts w:ascii="Roboto" w:hAnsi="Roboto" w:cs="Tahoma"/>
          <w:color w:val="000000" w:themeColor="text1"/>
          <w:lang w:eastAsia="pl-PL"/>
        </w:rPr>
        <w:t>ego</w:t>
      </w:r>
      <w:r w:rsidR="00A209EC" w:rsidRPr="00A209EC">
        <w:rPr>
          <w:rFonts w:ascii="Roboto" w:hAnsi="Roboto" w:cs="Tahoma"/>
          <w:color w:val="000000" w:themeColor="text1"/>
          <w:lang w:eastAsia="pl-PL"/>
        </w:rPr>
        <w:t xml:space="preserve"> materiał</w:t>
      </w:r>
      <w:r w:rsidR="00A209EC">
        <w:rPr>
          <w:rFonts w:ascii="Roboto" w:hAnsi="Roboto" w:cs="Tahoma"/>
          <w:color w:val="000000" w:themeColor="text1"/>
          <w:lang w:eastAsia="pl-PL"/>
        </w:rPr>
        <w:t>u</w:t>
      </w:r>
      <w:r w:rsidR="00A209EC" w:rsidRPr="00A209EC">
        <w:rPr>
          <w:rFonts w:ascii="Roboto" w:hAnsi="Roboto" w:cs="Tahoma"/>
          <w:color w:val="000000" w:themeColor="text1"/>
          <w:lang w:eastAsia="pl-PL"/>
        </w:rPr>
        <w:t xml:space="preserve"> drog</w:t>
      </w:r>
      <w:r w:rsidR="00A209EC">
        <w:rPr>
          <w:rFonts w:ascii="Roboto" w:hAnsi="Roboto" w:cs="Tahoma"/>
          <w:color w:val="000000" w:themeColor="text1"/>
          <w:lang w:eastAsia="pl-PL"/>
        </w:rPr>
        <w:t>ą</w:t>
      </w:r>
      <w:r w:rsidR="00A209EC" w:rsidRPr="00A209EC">
        <w:rPr>
          <w:rFonts w:ascii="Roboto" w:hAnsi="Roboto" w:cs="Tahoma"/>
          <w:color w:val="000000" w:themeColor="text1"/>
          <w:lang w:eastAsia="pl-PL"/>
        </w:rPr>
        <w:t xml:space="preserve"> elektroniczną na adres</w:t>
      </w:r>
      <w:r w:rsidR="00A209EC">
        <w:rPr>
          <w:rFonts w:ascii="Roboto" w:hAnsi="Roboto" w:cs="Tahoma"/>
          <w:color w:val="000000" w:themeColor="text1"/>
          <w:lang w:eastAsia="pl-PL"/>
        </w:rPr>
        <w:t xml:space="preserve"> mailowy</w:t>
      </w:r>
      <w:r w:rsidR="00A209EC" w:rsidRPr="00A209EC">
        <w:rPr>
          <w:rFonts w:ascii="Roboto" w:hAnsi="Roboto" w:cs="Tahoma"/>
          <w:color w:val="000000" w:themeColor="text1"/>
          <w:lang w:eastAsia="pl-PL"/>
        </w:rPr>
        <w:t xml:space="preserve"> </w:t>
      </w:r>
      <w:r w:rsidR="00A209EC" w:rsidRPr="001D5619">
        <w:rPr>
          <w:rFonts w:ascii="Roboto" w:hAnsi="Roboto" w:cs="Tahoma"/>
          <w:color w:val="000000" w:themeColor="text1"/>
          <w:highlight w:val="yellow"/>
          <w:lang w:eastAsia="pl-PL"/>
        </w:rPr>
        <w:t>……</w:t>
      </w:r>
      <w:r>
        <w:rPr>
          <w:rFonts w:ascii="Roboto" w:hAnsi="Roboto" w:cs="Tahoma"/>
          <w:color w:val="000000" w:themeColor="text1"/>
          <w:highlight w:val="yellow"/>
          <w:lang w:eastAsia="pl-PL"/>
        </w:rPr>
        <w:t>…</w:t>
      </w:r>
      <w:r>
        <w:rPr>
          <w:rFonts w:ascii="Roboto" w:hAnsi="Roboto" w:cs="Tahoma"/>
          <w:color w:val="000000" w:themeColor="text1"/>
          <w:lang w:eastAsia="pl-PL"/>
        </w:rPr>
        <w:t>………..</w:t>
      </w:r>
    </w:p>
    <w:p w14:paraId="5644AFBB" w14:textId="77777777" w:rsidR="00E75970" w:rsidRPr="00A209EC" w:rsidRDefault="00E75970" w:rsidP="00A209EC">
      <w:pPr>
        <w:pStyle w:val="Akapitzlist"/>
        <w:numPr>
          <w:ilvl w:val="0"/>
          <w:numId w:val="8"/>
        </w:numPr>
        <w:ind w:left="284" w:hanging="284"/>
        <w:jc w:val="both"/>
        <w:rPr>
          <w:rFonts w:ascii="Roboto" w:hAnsi="Roboto" w:cs="Tahoma"/>
          <w:lang w:eastAsia="pl-PL"/>
        </w:rPr>
      </w:pPr>
      <w:r w:rsidRPr="009E48AC">
        <w:rPr>
          <w:rFonts w:ascii="Roboto" w:hAnsi="Roboto" w:cs="Tahoma"/>
          <w:lang w:eastAsia="pl-PL"/>
        </w:rPr>
        <w:t>Wykonawca zobowiązuje się wykon</w:t>
      </w:r>
      <w:r>
        <w:rPr>
          <w:rFonts w:ascii="Roboto" w:hAnsi="Roboto" w:cs="Tahoma"/>
          <w:lang w:eastAsia="pl-PL"/>
        </w:rPr>
        <w:t>ać usługę</w:t>
      </w:r>
      <w:r w:rsidRPr="009E48AC">
        <w:rPr>
          <w:rFonts w:ascii="Roboto" w:hAnsi="Roboto" w:cs="Tahoma"/>
          <w:lang w:eastAsia="pl-PL"/>
        </w:rPr>
        <w:t xml:space="preserve"> z należytą starannością i odpowiada przed Zamawiającym za poprawność merytoryczną, stylistyczną oraz leksykalną wyko</w:t>
      </w:r>
      <w:r>
        <w:rPr>
          <w:rFonts w:ascii="Roboto" w:hAnsi="Roboto" w:cs="Tahoma"/>
          <w:lang w:eastAsia="pl-PL"/>
        </w:rPr>
        <w:t>nanego na jego rzecz tłumaczenia</w:t>
      </w:r>
      <w:r w:rsidRPr="009E48AC">
        <w:rPr>
          <w:rFonts w:ascii="Roboto" w:hAnsi="Roboto" w:cs="Tahoma"/>
          <w:lang w:eastAsia="pl-PL"/>
        </w:rPr>
        <w:t xml:space="preserve">. </w:t>
      </w:r>
    </w:p>
    <w:p w14:paraId="24168522" w14:textId="77777777" w:rsidR="00E75970" w:rsidRDefault="00E75970" w:rsidP="00E75970">
      <w:pPr>
        <w:pStyle w:val="Akapitzlist"/>
        <w:numPr>
          <w:ilvl w:val="0"/>
          <w:numId w:val="8"/>
        </w:numPr>
        <w:ind w:left="284" w:hanging="284"/>
        <w:jc w:val="both"/>
        <w:rPr>
          <w:rFonts w:ascii="Roboto" w:hAnsi="Roboto" w:cs="Tahoma"/>
          <w:lang w:eastAsia="pl-PL"/>
        </w:rPr>
      </w:pPr>
      <w:r w:rsidRPr="009E48AC">
        <w:rPr>
          <w:rFonts w:ascii="Roboto" w:hAnsi="Roboto" w:cs="Tahoma"/>
          <w:lang w:eastAsia="pl-PL"/>
        </w:rPr>
        <w:t>Wykonawca jest zobowiązany podać Zamawiającemu niezwłocznie po wyznaczeniu tłumacza odpowiedzialnego za dane tłumaczenie informację  zawierającą dane kontaktowe osoby realizującej usługę (nazwisko i imię, nr telefonu, adres e-mail).</w:t>
      </w:r>
    </w:p>
    <w:p w14:paraId="0EFE27EC" w14:textId="42AFE4EB" w:rsidR="00E75970" w:rsidRPr="00006BB0" w:rsidRDefault="00E75970" w:rsidP="00E75970">
      <w:pPr>
        <w:pStyle w:val="Akapitzlist"/>
        <w:numPr>
          <w:ilvl w:val="0"/>
          <w:numId w:val="8"/>
        </w:numPr>
        <w:ind w:left="284" w:hanging="284"/>
        <w:jc w:val="both"/>
        <w:rPr>
          <w:rFonts w:ascii="Roboto" w:hAnsi="Roboto" w:cs="Tahoma"/>
          <w:color w:val="000000" w:themeColor="text1"/>
          <w:lang w:eastAsia="pl-PL"/>
        </w:rPr>
      </w:pPr>
      <w:r w:rsidRPr="00CB5DC8">
        <w:rPr>
          <w:rFonts w:ascii="Roboto" w:hAnsi="Roboto" w:cs="Tahoma"/>
          <w:lang w:eastAsia="pl-PL"/>
        </w:rPr>
        <w:t xml:space="preserve">Odbioru przedmiotu umowy dokona przedstawiciel </w:t>
      </w:r>
      <w:r>
        <w:rPr>
          <w:rFonts w:ascii="Roboto" w:hAnsi="Roboto" w:cs="Tahoma"/>
          <w:color w:val="000000" w:themeColor="text1"/>
          <w:lang w:eastAsia="pl-PL"/>
        </w:rPr>
        <w:t>Zamawiającego</w:t>
      </w:r>
      <w:r w:rsidRPr="00006BB0">
        <w:rPr>
          <w:rFonts w:ascii="Roboto" w:hAnsi="Roboto" w:cs="Tahoma"/>
          <w:color w:val="000000" w:themeColor="text1"/>
          <w:lang w:eastAsia="pl-PL"/>
        </w:rPr>
        <w:t>.</w:t>
      </w:r>
    </w:p>
    <w:p w14:paraId="474E2F8C" w14:textId="72E0BA13" w:rsidR="00E75970" w:rsidRPr="00B15C6E" w:rsidRDefault="00E75970" w:rsidP="00E75970">
      <w:pPr>
        <w:pStyle w:val="Akapitzlist"/>
        <w:numPr>
          <w:ilvl w:val="0"/>
          <w:numId w:val="8"/>
        </w:numPr>
        <w:ind w:left="284" w:hanging="284"/>
        <w:jc w:val="both"/>
        <w:rPr>
          <w:rFonts w:ascii="Roboto" w:hAnsi="Roboto" w:cs="Tahoma"/>
          <w:color w:val="000000" w:themeColor="text1"/>
          <w:lang w:eastAsia="pl-PL"/>
        </w:rPr>
      </w:pPr>
      <w:r w:rsidRPr="00B15C6E">
        <w:rPr>
          <w:rFonts w:ascii="Roboto" w:hAnsi="Roboto" w:cs="Tahoma"/>
          <w:color w:val="000000" w:themeColor="text1"/>
          <w:lang w:eastAsia="pl-PL"/>
        </w:rPr>
        <w:t xml:space="preserve">Zamawiający </w:t>
      </w:r>
      <w:r w:rsidR="00F30252">
        <w:rPr>
          <w:rFonts w:ascii="Roboto" w:hAnsi="Roboto" w:cs="Tahoma"/>
          <w:color w:val="000000" w:themeColor="text1"/>
          <w:lang w:eastAsia="pl-PL"/>
        </w:rPr>
        <w:t>ma prawo zgłosić uwagi do przedmiotu umowy w przypadku stwierdzenia wystąpienia w ni</w:t>
      </w:r>
      <w:r w:rsidR="0031451C">
        <w:rPr>
          <w:rFonts w:ascii="Roboto" w:hAnsi="Roboto" w:cs="Tahoma"/>
          <w:color w:val="000000" w:themeColor="text1"/>
          <w:lang w:eastAsia="pl-PL"/>
        </w:rPr>
        <w:t>m</w:t>
      </w:r>
      <w:r w:rsidR="00F30252">
        <w:rPr>
          <w:rFonts w:ascii="Roboto" w:hAnsi="Roboto" w:cs="Tahoma"/>
          <w:color w:val="000000" w:themeColor="text1"/>
          <w:lang w:eastAsia="pl-PL"/>
        </w:rPr>
        <w:t xml:space="preserve"> błędów np. gramatycznych, językowych oraz </w:t>
      </w:r>
      <w:r w:rsidRPr="00B15C6E">
        <w:rPr>
          <w:rFonts w:ascii="Roboto" w:hAnsi="Roboto" w:cs="Tahoma"/>
          <w:color w:val="000000" w:themeColor="text1"/>
          <w:lang w:eastAsia="pl-PL"/>
        </w:rPr>
        <w:t xml:space="preserve">żądać usunięcia wad, wyznaczając w tym celu </w:t>
      </w:r>
      <w:r w:rsidRPr="00B15C6E">
        <w:rPr>
          <w:rFonts w:ascii="Roboto" w:hAnsi="Roboto" w:cs="Tahoma"/>
          <w:color w:val="000000" w:themeColor="text1"/>
          <w:lang w:eastAsia="pl-PL"/>
        </w:rPr>
        <w:lastRenderedPageBreak/>
        <w:t>Wykonawcy odpowiedni termin</w:t>
      </w:r>
      <w:r w:rsidR="006C7B85">
        <w:rPr>
          <w:rFonts w:ascii="Roboto" w:hAnsi="Roboto" w:cs="Tahoma"/>
          <w:color w:val="000000" w:themeColor="text1"/>
          <w:lang w:eastAsia="pl-PL"/>
        </w:rPr>
        <w:t xml:space="preserve"> </w:t>
      </w:r>
      <w:r w:rsidRPr="00B15C6E">
        <w:rPr>
          <w:rFonts w:ascii="Roboto" w:hAnsi="Roboto" w:cs="Tahoma"/>
          <w:color w:val="000000" w:themeColor="text1"/>
          <w:lang w:eastAsia="pl-PL"/>
        </w:rPr>
        <w:t>z zagrożeniem, że po bezskutecznym upływie wyznaczonego terminu nie przyjmie</w:t>
      </w:r>
      <w:r>
        <w:rPr>
          <w:rFonts w:ascii="Roboto" w:hAnsi="Roboto" w:cs="Tahoma"/>
          <w:color w:val="000000" w:themeColor="text1"/>
          <w:lang w:eastAsia="pl-PL"/>
        </w:rPr>
        <w:t xml:space="preserve"> przedmiotu umowy i w terminie 2</w:t>
      </w:r>
      <w:r w:rsidRPr="00B15C6E">
        <w:rPr>
          <w:rFonts w:ascii="Roboto" w:hAnsi="Roboto" w:cs="Tahoma"/>
          <w:color w:val="000000" w:themeColor="text1"/>
          <w:lang w:eastAsia="pl-PL"/>
        </w:rPr>
        <w:t xml:space="preserve"> dni od powzięcia wiadomości o powyższych okolicznościach odstąpi od umowy, żądając zapłaty kary umownej w wysokości 10% kwoty wynagrodzenia (brutto), o którym mowa w § 5 ust. 2. </w:t>
      </w:r>
      <w:r w:rsidR="001C49A0">
        <w:rPr>
          <w:rFonts w:ascii="Roboto" w:hAnsi="Roboto" w:cs="Tahoma"/>
          <w:color w:val="000000" w:themeColor="text1"/>
          <w:lang w:eastAsia="pl-PL"/>
        </w:rPr>
        <w:t xml:space="preserve">Zgłoszenie uwag </w:t>
      </w:r>
      <w:r w:rsidRPr="00B15C6E">
        <w:rPr>
          <w:rFonts w:ascii="Roboto" w:hAnsi="Roboto" w:cs="Tahoma"/>
          <w:color w:val="000000" w:themeColor="text1"/>
          <w:lang w:eastAsia="pl-PL"/>
        </w:rPr>
        <w:t xml:space="preserve">nastąpi poprzez umieszczenie przez przedstawiciela Zamawiającego stosownych </w:t>
      </w:r>
      <w:r w:rsidR="001C49A0">
        <w:rPr>
          <w:rFonts w:ascii="Roboto" w:hAnsi="Roboto" w:cs="Tahoma"/>
          <w:color w:val="000000" w:themeColor="text1"/>
          <w:lang w:eastAsia="pl-PL"/>
        </w:rPr>
        <w:t xml:space="preserve">adnotacji </w:t>
      </w:r>
      <w:r w:rsidRPr="00B15C6E">
        <w:rPr>
          <w:rFonts w:ascii="Roboto" w:hAnsi="Roboto" w:cs="Tahoma"/>
          <w:color w:val="000000" w:themeColor="text1"/>
          <w:lang w:eastAsia="pl-PL"/>
        </w:rPr>
        <w:t xml:space="preserve"> w protokole odbioru usługi.</w:t>
      </w:r>
    </w:p>
    <w:p w14:paraId="1D82EB26" w14:textId="77777777" w:rsidR="00E75970" w:rsidRPr="00006BB0" w:rsidRDefault="00E75970" w:rsidP="00E75970">
      <w:pPr>
        <w:pStyle w:val="Akapitzlist"/>
        <w:numPr>
          <w:ilvl w:val="0"/>
          <w:numId w:val="8"/>
        </w:numPr>
        <w:ind w:left="284" w:hanging="284"/>
        <w:jc w:val="both"/>
        <w:rPr>
          <w:rFonts w:ascii="Roboto" w:hAnsi="Roboto" w:cs="Tahoma"/>
          <w:color w:val="000000" w:themeColor="text1"/>
          <w:lang w:eastAsia="pl-PL"/>
        </w:rPr>
      </w:pPr>
      <w:r w:rsidRPr="00006BB0">
        <w:rPr>
          <w:rFonts w:ascii="Roboto" w:hAnsi="Roboto" w:cs="Tahoma"/>
          <w:color w:val="000000" w:themeColor="text1"/>
          <w:lang w:eastAsia="pl-PL"/>
        </w:rPr>
        <w:t xml:space="preserve">W przypadku wystąpienia okoliczności, o których mowa w ust. </w:t>
      </w:r>
      <w:r w:rsidR="00891383">
        <w:rPr>
          <w:rFonts w:ascii="Roboto" w:hAnsi="Roboto" w:cs="Tahoma"/>
          <w:color w:val="000000" w:themeColor="text1"/>
          <w:lang w:eastAsia="pl-PL"/>
        </w:rPr>
        <w:t>5</w:t>
      </w:r>
      <w:r w:rsidRPr="00006BB0">
        <w:rPr>
          <w:rFonts w:ascii="Roboto" w:hAnsi="Roboto" w:cs="Tahoma"/>
          <w:color w:val="000000" w:themeColor="text1"/>
          <w:lang w:eastAsia="pl-PL"/>
        </w:rPr>
        <w:t xml:space="preserve">, </w:t>
      </w:r>
      <w:r>
        <w:rPr>
          <w:rFonts w:ascii="Roboto" w:hAnsi="Roboto" w:cs="Tahoma"/>
          <w:color w:val="000000" w:themeColor="text1"/>
          <w:lang w:eastAsia="pl-PL"/>
        </w:rPr>
        <w:t xml:space="preserve">Zamawiający </w:t>
      </w:r>
      <w:r w:rsidRPr="00006BB0">
        <w:rPr>
          <w:rFonts w:ascii="Roboto" w:hAnsi="Roboto" w:cs="Tahoma"/>
          <w:color w:val="000000" w:themeColor="text1"/>
          <w:lang w:eastAsia="pl-PL"/>
        </w:rPr>
        <w:t xml:space="preserve">zobowiązany jest przystąpić do ponownego odbioru przedmiotu umowy. </w:t>
      </w:r>
    </w:p>
    <w:p w14:paraId="4283C9C0" w14:textId="1A004027" w:rsidR="00E75970" w:rsidRPr="00006BB0" w:rsidRDefault="00E75970" w:rsidP="00E75970">
      <w:pPr>
        <w:pStyle w:val="Akapitzlist"/>
        <w:numPr>
          <w:ilvl w:val="0"/>
          <w:numId w:val="8"/>
        </w:numPr>
        <w:ind w:left="284" w:hanging="284"/>
        <w:jc w:val="both"/>
        <w:rPr>
          <w:rFonts w:ascii="Roboto" w:hAnsi="Roboto" w:cs="Tahoma"/>
          <w:color w:val="000000" w:themeColor="text1"/>
          <w:lang w:eastAsia="pl-PL"/>
        </w:rPr>
      </w:pPr>
      <w:r w:rsidRPr="00006BB0">
        <w:rPr>
          <w:rFonts w:ascii="Roboto" w:hAnsi="Roboto" w:cs="Tahoma"/>
          <w:color w:val="000000" w:themeColor="text1"/>
          <w:lang w:eastAsia="pl-PL"/>
        </w:rPr>
        <w:t>Prawidłowe</w:t>
      </w:r>
      <w:r w:rsidR="00AF0A4D">
        <w:rPr>
          <w:rFonts w:ascii="Roboto" w:hAnsi="Roboto" w:cs="Tahoma"/>
          <w:color w:val="000000" w:themeColor="text1"/>
          <w:lang w:eastAsia="pl-PL"/>
        </w:rPr>
        <w:t>,</w:t>
      </w:r>
      <w:r w:rsidRPr="00006BB0">
        <w:rPr>
          <w:rFonts w:ascii="Roboto" w:hAnsi="Roboto" w:cs="Tahoma"/>
          <w:color w:val="000000" w:themeColor="text1"/>
          <w:lang w:eastAsia="pl-PL"/>
        </w:rPr>
        <w:t xml:space="preserve"> tj. zgodne z przedmiotem umowy</w:t>
      </w:r>
      <w:r w:rsidR="00AF0A4D">
        <w:rPr>
          <w:rFonts w:ascii="Roboto" w:hAnsi="Roboto" w:cs="Tahoma"/>
          <w:color w:val="000000" w:themeColor="text1"/>
          <w:lang w:eastAsia="pl-PL"/>
        </w:rPr>
        <w:t>,</w:t>
      </w:r>
      <w:r w:rsidRPr="00006BB0">
        <w:rPr>
          <w:rFonts w:ascii="Roboto" w:hAnsi="Roboto" w:cs="Tahoma"/>
          <w:color w:val="000000" w:themeColor="text1"/>
          <w:lang w:eastAsia="pl-PL"/>
        </w:rPr>
        <w:t xml:space="preserve"> wykonanie usługi zostanie potwierdzone przez Zamawiającego i Wykonawcę </w:t>
      </w:r>
      <w:r w:rsidRPr="00006BB0">
        <w:rPr>
          <w:rFonts w:ascii="Roboto" w:hAnsi="Roboto" w:cs="Tahoma"/>
          <w:b/>
          <w:color w:val="000000" w:themeColor="text1"/>
          <w:lang w:eastAsia="pl-PL"/>
        </w:rPr>
        <w:t>protokołem odbioru usługi</w:t>
      </w:r>
      <w:r>
        <w:rPr>
          <w:rFonts w:ascii="Roboto" w:hAnsi="Roboto" w:cs="Tahoma"/>
          <w:b/>
          <w:color w:val="000000" w:themeColor="text1"/>
          <w:lang w:eastAsia="pl-PL"/>
        </w:rPr>
        <w:t xml:space="preserve"> </w:t>
      </w:r>
      <w:r w:rsidRPr="003A54EC">
        <w:rPr>
          <w:rFonts w:ascii="Roboto" w:hAnsi="Roboto" w:cs="Tahoma"/>
          <w:color w:val="000000" w:themeColor="text1"/>
          <w:lang w:eastAsia="pl-PL"/>
        </w:rPr>
        <w:t>bez zastrze</w:t>
      </w:r>
      <w:r>
        <w:rPr>
          <w:rFonts w:ascii="Roboto" w:hAnsi="Roboto" w:cs="Tahoma"/>
          <w:color w:val="000000" w:themeColor="text1"/>
          <w:lang w:eastAsia="pl-PL"/>
        </w:rPr>
        <w:t>ż</w:t>
      </w:r>
      <w:r w:rsidRPr="003A54EC">
        <w:rPr>
          <w:rFonts w:ascii="Roboto" w:hAnsi="Roboto" w:cs="Tahoma"/>
          <w:color w:val="000000" w:themeColor="text1"/>
          <w:lang w:eastAsia="pl-PL"/>
        </w:rPr>
        <w:t>eń</w:t>
      </w:r>
      <w:r w:rsidRPr="00006BB0">
        <w:rPr>
          <w:rFonts w:ascii="Roboto" w:hAnsi="Roboto" w:cs="Tahoma"/>
          <w:color w:val="000000" w:themeColor="text1"/>
          <w:lang w:eastAsia="pl-PL"/>
        </w:rPr>
        <w:t xml:space="preserve">, którego wzór określa </w:t>
      </w:r>
      <w:r w:rsidRPr="007F1207">
        <w:rPr>
          <w:rFonts w:ascii="Roboto" w:hAnsi="Roboto" w:cs="Tahoma"/>
          <w:b/>
          <w:color w:val="000000" w:themeColor="text1"/>
          <w:lang w:eastAsia="pl-PL"/>
        </w:rPr>
        <w:t>załącznik nr</w:t>
      </w:r>
      <w:r w:rsidR="001D5619">
        <w:rPr>
          <w:rFonts w:ascii="Roboto" w:hAnsi="Roboto" w:cs="Tahoma"/>
          <w:b/>
          <w:color w:val="000000" w:themeColor="text1"/>
          <w:lang w:eastAsia="pl-PL"/>
        </w:rPr>
        <w:t xml:space="preserve"> 4</w:t>
      </w:r>
      <w:r w:rsidRPr="007F1207">
        <w:rPr>
          <w:rFonts w:ascii="Roboto" w:hAnsi="Roboto" w:cs="Tahoma"/>
          <w:b/>
          <w:color w:val="000000" w:themeColor="text1"/>
          <w:lang w:eastAsia="pl-PL"/>
        </w:rPr>
        <w:t xml:space="preserve"> do niniejszej umowy</w:t>
      </w:r>
      <w:r w:rsidRPr="00006BB0">
        <w:rPr>
          <w:rFonts w:ascii="Roboto" w:hAnsi="Roboto" w:cs="Tahoma"/>
          <w:color w:val="000000" w:themeColor="text1"/>
          <w:lang w:eastAsia="pl-PL"/>
        </w:rPr>
        <w:t>.</w:t>
      </w:r>
    </w:p>
    <w:p w14:paraId="54DFA663" w14:textId="77777777" w:rsidR="00E75970" w:rsidRDefault="00E75970" w:rsidP="00E75970">
      <w:pPr>
        <w:spacing w:after="0" w:line="240" w:lineRule="auto"/>
        <w:jc w:val="center"/>
        <w:rPr>
          <w:rFonts w:ascii="Roboto" w:eastAsia="Times New Roman" w:hAnsi="Roboto" w:cs="Tahoma"/>
          <w:b/>
          <w:sz w:val="20"/>
          <w:szCs w:val="20"/>
          <w:lang w:eastAsia="pl-PL"/>
        </w:rPr>
      </w:pPr>
    </w:p>
    <w:p w14:paraId="22FF036D" w14:textId="77777777" w:rsidR="00E75970" w:rsidRDefault="00E75970" w:rsidP="00E75970">
      <w:pPr>
        <w:spacing w:after="0" w:line="240" w:lineRule="auto"/>
        <w:jc w:val="center"/>
        <w:rPr>
          <w:rFonts w:ascii="Roboto" w:eastAsia="Times New Roman" w:hAnsi="Roboto" w:cs="Tahoma"/>
          <w:b/>
          <w:sz w:val="20"/>
          <w:szCs w:val="20"/>
          <w:lang w:eastAsia="pl-PL"/>
        </w:rPr>
      </w:pPr>
    </w:p>
    <w:p w14:paraId="2C332FCF" w14:textId="77777777" w:rsidR="00E75970" w:rsidRPr="009E48AC" w:rsidRDefault="00E75970" w:rsidP="00E75970">
      <w:pPr>
        <w:spacing w:after="0" w:line="240" w:lineRule="auto"/>
        <w:jc w:val="center"/>
        <w:rPr>
          <w:rFonts w:ascii="Roboto" w:eastAsia="Times New Roman" w:hAnsi="Roboto" w:cs="Tahoma"/>
          <w:b/>
          <w:sz w:val="20"/>
          <w:szCs w:val="20"/>
          <w:lang w:eastAsia="pl-PL"/>
        </w:rPr>
      </w:pPr>
      <w:r>
        <w:rPr>
          <w:rFonts w:ascii="Roboto" w:eastAsia="Times New Roman" w:hAnsi="Roboto" w:cs="Tahoma"/>
          <w:b/>
          <w:sz w:val="20"/>
          <w:szCs w:val="20"/>
          <w:lang w:eastAsia="pl-PL"/>
        </w:rPr>
        <w:t>§ 5.</w:t>
      </w:r>
    </w:p>
    <w:p w14:paraId="352C793C" w14:textId="77777777" w:rsidR="005659EA" w:rsidRDefault="00E75970" w:rsidP="00E75970">
      <w:pPr>
        <w:pStyle w:val="Akapitzlist"/>
        <w:numPr>
          <w:ilvl w:val="0"/>
          <w:numId w:val="9"/>
        </w:numPr>
        <w:rPr>
          <w:rFonts w:ascii="Roboto" w:hAnsi="Roboto" w:cs="Tahoma"/>
          <w:color w:val="000000" w:themeColor="text1"/>
          <w:lang w:eastAsia="pl-PL"/>
        </w:rPr>
      </w:pPr>
      <w:r w:rsidRPr="007F1207">
        <w:rPr>
          <w:rFonts w:ascii="Roboto" w:hAnsi="Roboto" w:cs="Tahoma"/>
          <w:color w:val="000000" w:themeColor="text1"/>
          <w:lang w:eastAsia="pl-PL"/>
        </w:rPr>
        <w:t xml:space="preserve">Za prawidłowe wykonanie Przedmiotu umowy Zamawiający zapłaci Wykonawcy wynagrodzenie </w:t>
      </w:r>
      <w:r w:rsidR="008C3037">
        <w:rPr>
          <w:rFonts w:ascii="Roboto" w:hAnsi="Roboto" w:cs="Tahoma"/>
          <w:color w:val="000000" w:themeColor="text1"/>
          <w:lang w:eastAsia="pl-PL"/>
        </w:rPr>
        <w:t xml:space="preserve"> </w:t>
      </w:r>
      <w:r w:rsidRPr="007F1207">
        <w:rPr>
          <w:rFonts w:ascii="Roboto" w:hAnsi="Roboto" w:cs="Tahoma"/>
          <w:color w:val="000000" w:themeColor="text1"/>
          <w:lang w:eastAsia="pl-PL"/>
        </w:rPr>
        <w:t>w wysokości</w:t>
      </w:r>
      <w:r w:rsidR="005659EA">
        <w:rPr>
          <w:rFonts w:ascii="Roboto" w:hAnsi="Roboto" w:cs="Tahoma"/>
          <w:color w:val="000000" w:themeColor="text1"/>
          <w:lang w:eastAsia="pl-PL"/>
        </w:rPr>
        <w:t>:</w:t>
      </w:r>
    </w:p>
    <w:p w14:paraId="450478CD" w14:textId="4F1E7228" w:rsidR="005659EA" w:rsidRDefault="00E75970" w:rsidP="00AC4236">
      <w:pPr>
        <w:pStyle w:val="Akapitzlist"/>
        <w:numPr>
          <w:ilvl w:val="0"/>
          <w:numId w:val="38"/>
        </w:numPr>
        <w:jc w:val="both"/>
        <w:rPr>
          <w:rFonts w:ascii="Roboto" w:hAnsi="Roboto" w:cs="Tahoma"/>
          <w:color w:val="000000" w:themeColor="text1"/>
          <w:lang w:eastAsia="pl-PL"/>
        </w:rPr>
      </w:pPr>
      <w:r w:rsidRPr="007F1207">
        <w:rPr>
          <w:rFonts w:ascii="Roboto" w:hAnsi="Roboto" w:cs="Tahoma"/>
          <w:color w:val="000000" w:themeColor="text1"/>
          <w:lang w:eastAsia="pl-PL"/>
        </w:rPr>
        <w:t xml:space="preserve"> </w:t>
      </w:r>
      <w:r w:rsidR="00891383">
        <w:rPr>
          <w:rFonts w:ascii="Roboto" w:hAnsi="Roboto" w:cs="Tahoma"/>
          <w:color w:val="000000" w:themeColor="text1"/>
          <w:lang w:eastAsia="pl-PL"/>
        </w:rPr>
        <w:t>…………………..</w:t>
      </w:r>
      <w:r w:rsidRPr="007F1207">
        <w:rPr>
          <w:rFonts w:ascii="Roboto" w:hAnsi="Roboto" w:cs="Tahoma"/>
          <w:color w:val="000000" w:themeColor="text1"/>
          <w:lang w:eastAsia="pl-PL"/>
        </w:rPr>
        <w:t xml:space="preserve"> zł brutto</w:t>
      </w:r>
      <w:r w:rsidRPr="00353110">
        <w:rPr>
          <w:rFonts w:ascii="Roboto" w:hAnsi="Roboto" w:cs="Tahoma"/>
          <w:color w:val="000000" w:themeColor="text1"/>
          <w:lang w:eastAsia="pl-PL"/>
        </w:rPr>
        <w:t xml:space="preserve"> za jedną </w:t>
      </w:r>
      <w:r w:rsidR="00CD65F7">
        <w:rPr>
          <w:rFonts w:ascii="Roboto" w:hAnsi="Roboto" w:cs="Tahoma"/>
          <w:color w:val="000000" w:themeColor="text1"/>
          <w:lang w:eastAsia="pl-PL"/>
        </w:rPr>
        <w:t xml:space="preserve">przetłumaczoną </w:t>
      </w:r>
      <w:r w:rsidRPr="00353110">
        <w:rPr>
          <w:rFonts w:ascii="Roboto" w:hAnsi="Roboto" w:cs="Tahoma"/>
          <w:color w:val="000000" w:themeColor="text1"/>
          <w:lang w:eastAsia="pl-PL"/>
        </w:rPr>
        <w:t xml:space="preserve">stronę </w:t>
      </w:r>
      <w:r w:rsidR="00111432">
        <w:rPr>
          <w:rFonts w:ascii="Roboto" w:hAnsi="Roboto" w:cs="Tahoma"/>
          <w:color w:val="000000" w:themeColor="text1"/>
          <w:lang w:eastAsia="pl-PL"/>
        </w:rPr>
        <w:t xml:space="preserve"> publikacji (z wyłączeniem </w:t>
      </w:r>
      <w:r w:rsidR="00CD65F7">
        <w:rPr>
          <w:rFonts w:ascii="Roboto" w:hAnsi="Roboto" w:cs="Tahoma"/>
          <w:color w:val="000000" w:themeColor="text1"/>
          <w:lang w:eastAsia="pl-PL"/>
        </w:rPr>
        <w:t>publikacji pn. „</w:t>
      </w:r>
      <w:r w:rsidR="00111432">
        <w:rPr>
          <w:rFonts w:ascii="Roboto" w:hAnsi="Roboto" w:cs="Tahoma"/>
          <w:color w:val="000000" w:themeColor="text1"/>
          <w:lang w:eastAsia="pl-PL"/>
        </w:rPr>
        <w:t>tabel</w:t>
      </w:r>
      <w:r w:rsidR="00CD65F7">
        <w:rPr>
          <w:rFonts w:ascii="Roboto" w:hAnsi="Roboto" w:cs="Tahoma"/>
          <w:color w:val="000000" w:themeColor="text1"/>
          <w:lang w:eastAsia="pl-PL"/>
        </w:rPr>
        <w:t>a</w:t>
      </w:r>
      <w:r w:rsidR="00111432">
        <w:rPr>
          <w:rFonts w:ascii="Roboto" w:hAnsi="Roboto" w:cs="Tahoma"/>
          <w:color w:val="000000" w:themeColor="text1"/>
          <w:lang w:eastAsia="pl-PL"/>
        </w:rPr>
        <w:t xml:space="preserve"> FAQ</w:t>
      </w:r>
      <w:r w:rsidR="00CD65F7">
        <w:rPr>
          <w:rFonts w:ascii="Roboto" w:hAnsi="Roboto" w:cs="Tahoma"/>
          <w:color w:val="000000" w:themeColor="text1"/>
          <w:lang w:eastAsia="pl-PL"/>
        </w:rPr>
        <w:t>”</w:t>
      </w:r>
      <w:r w:rsidR="00111432">
        <w:rPr>
          <w:rFonts w:ascii="Roboto" w:hAnsi="Roboto" w:cs="Tahoma"/>
          <w:color w:val="000000" w:themeColor="text1"/>
          <w:lang w:eastAsia="pl-PL"/>
        </w:rPr>
        <w:t xml:space="preserve">) z </w:t>
      </w:r>
      <w:r w:rsidR="00250BD5">
        <w:rPr>
          <w:rFonts w:ascii="Roboto" w:hAnsi="Roboto" w:cs="Tahoma"/>
          <w:color w:val="000000" w:themeColor="text1"/>
          <w:lang w:eastAsia="pl-PL"/>
        </w:rPr>
        <w:t xml:space="preserve"> języka polskiego na język</w:t>
      </w:r>
      <w:r w:rsidR="00111432">
        <w:rPr>
          <w:rFonts w:ascii="Roboto" w:hAnsi="Roboto" w:cs="Tahoma"/>
          <w:color w:val="000000" w:themeColor="text1"/>
          <w:lang w:eastAsia="pl-PL"/>
        </w:rPr>
        <w:t xml:space="preserve">i europejskie: </w:t>
      </w:r>
      <w:r w:rsidR="00250BD5">
        <w:rPr>
          <w:rFonts w:ascii="Roboto" w:hAnsi="Roboto" w:cs="Tahoma"/>
          <w:color w:val="000000" w:themeColor="text1"/>
          <w:lang w:eastAsia="pl-PL"/>
        </w:rPr>
        <w:t>angielski</w:t>
      </w:r>
      <w:r w:rsidR="00111432">
        <w:rPr>
          <w:rFonts w:ascii="Roboto" w:hAnsi="Roboto" w:cs="Tahoma"/>
          <w:color w:val="000000" w:themeColor="text1"/>
          <w:lang w:eastAsia="pl-PL"/>
        </w:rPr>
        <w:t>, rosyjski, ukraiński, francuski, niemiecki</w:t>
      </w:r>
      <w:r w:rsidR="005659EA">
        <w:rPr>
          <w:rFonts w:ascii="Roboto" w:hAnsi="Roboto" w:cs="Tahoma"/>
          <w:color w:val="000000" w:themeColor="text1"/>
          <w:lang w:eastAsia="pl-PL"/>
        </w:rPr>
        <w:t>;</w:t>
      </w:r>
    </w:p>
    <w:p w14:paraId="78A73A3A" w14:textId="284EC4B4" w:rsidR="005659EA" w:rsidRDefault="00250BD5" w:rsidP="00AC4236">
      <w:pPr>
        <w:pStyle w:val="Akapitzlist"/>
        <w:numPr>
          <w:ilvl w:val="0"/>
          <w:numId w:val="38"/>
        </w:numPr>
        <w:jc w:val="both"/>
        <w:rPr>
          <w:rFonts w:ascii="Roboto" w:hAnsi="Roboto" w:cs="Tahoma"/>
          <w:color w:val="000000" w:themeColor="text1"/>
          <w:lang w:eastAsia="pl-PL"/>
        </w:rPr>
      </w:pPr>
      <w:r w:rsidRPr="00250BD5">
        <w:rPr>
          <w:rFonts w:ascii="Roboto" w:hAnsi="Roboto" w:cs="Tahoma"/>
          <w:color w:val="000000" w:themeColor="text1"/>
          <w:lang w:eastAsia="pl-PL"/>
        </w:rPr>
        <w:t xml:space="preserve">………………….. zł brutto za jedną </w:t>
      </w:r>
      <w:r w:rsidR="00A35DF5">
        <w:rPr>
          <w:rFonts w:ascii="Roboto" w:hAnsi="Roboto" w:cs="Tahoma"/>
          <w:color w:val="000000" w:themeColor="text1"/>
          <w:lang w:eastAsia="pl-PL"/>
        </w:rPr>
        <w:t>przetłumaczoną stronę publikacji</w:t>
      </w:r>
      <w:r w:rsidR="00111432">
        <w:rPr>
          <w:rFonts w:ascii="Roboto" w:hAnsi="Roboto" w:cs="Tahoma"/>
          <w:color w:val="000000" w:themeColor="text1"/>
          <w:lang w:eastAsia="pl-PL"/>
        </w:rPr>
        <w:t xml:space="preserve"> z </w:t>
      </w:r>
      <w:r w:rsidRPr="00250BD5">
        <w:rPr>
          <w:rFonts w:ascii="Roboto" w:hAnsi="Roboto" w:cs="Tahoma"/>
          <w:color w:val="000000" w:themeColor="text1"/>
          <w:lang w:eastAsia="pl-PL"/>
        </w:rPr>
        <w:t>języka polskiego na język</w:t>
      </w:r>
      <w:r w:rsidR="00111432">
        <w:rPr>
          <w:rFonts w:ascii="Roboto" w:hAnsi="Roboto" w:cs="Tahoma"/>
          <w:color w:val="000000" w:themeColor="text1"/>
          <w:lang w:eastAsia="pl-PL"/>
        </w:rPr>
        <w:t>i nieeuropejskie:</w:t>
      </w:r>
      <w:r w:rsidRPr="00250BD5">
        <w:rPr>
          <w:rFonts w:ascii="Roboto" w:hAnsi="Roboto" w:cs="Tahoma"/>
          <w:color w:val="000000" w:themeColor="text1"/>
          <w:lang w:eastAsia="pl-PL"/>
        </w:rPr>
        <w:t xml:space="preserve"> </w:t>
      </w:r>
      <w:r w:rsidR="00111432">
        <w:rPr>
          <w:rFonts w:ascii="Roboto" w:hAnsi="Roboto" w:cs="Tahoma"/>
          <w:color w:val="000000" w:themeColor="text1"/>
          <w:lang w:eastAsia="pl-PL"/>
        </w:rPr>
        <w:t>wietnamski, gruziński, arabski</w:t>
      </w:r>
      <w:r>
        <w:rPr>
          <w:rFonts w:ascii="Roboto" w:hAnsi="Roboto" w:cs="Tahoma"/>
          <w:color w:val="000000" w:themeColor="text1"/>
          <w:lang w:eastAsia="pl-PL"/>
        </w:rPr>
        <w:t>;</w:t>
      </w:r>
    </w:p>
    <w:p w14:paraId="23121285" w14:textId="12BCF910" w:rsidR="005659EA" w:rsidRDefault="00250BD5" w:rsidP="00AC4236">
      <w:pPr>
        <w:pStyle w:val="Akapitzlist"/>
        <w:numPr>
          <w:ilvl w:val="0"/>
          <w:numId w:val="38"/>
        </w:numPr>
        <w:jc w:val="both"/>
        <w:rPr>
          <w:rFonts w:ascii="Roboto" w:hAnsi="Roboto" w:cs="Tahoma"/>
          <w:color w:val="000000" w:themeColor="text1"/>
          <w:lang w:eastAsia="pl-PL"/>
        </w:rPr>
      </w:pPr>
      <w:r w:rsidRPr="00250BD5">
        <w:rPr>
          <w:rFonts w:ascii="Roboto" w:hAnsi="Roboto" w:cs="Tahoma"/>
          <w:color w:val="000000" w:themeColor="text1"/>
          <w:lang w:eastAsia="pl-PL"/>
        </w:rPr>
        <w:t xml:space="preserve">………………….. zł brutto za jedną </w:t>
      </w:r>
      <w:r w:rsidR="00A35DF5">
        <w:rPr>
          <w:rFonts w:ascii="Roboto" w:hAnsi="Roboto" w:cs="Tahoma"/>
          <w:color w:val="000000" w:themeColor="text1"/>
          <w:lang w:eastAsia="pl-PL"/>
        </w:rPr>
        <w:t xml:space="preserve">przetłumaczoną stronę publikacji </w:t>
      </w:r>
      <w:r w:rsidR="00D11F37">
        <w:rPr>
          <w:rFonts w:ascii="Roboto" w:hAnsi="Roboto" w:cs="Tahoma"/>
          <w:color w:val="000000" w:themeColor="text1"/>
          <w:lang w:eastAsia="pl-PL"/>
        </w:rPr>
        <w:t xml:space="preserve">(z wyłączeniem publikacji </w:t>
      </w:r>
      <w:r w:rsidR="00CD65F7">
        <w:rPr>
          <w:rFonts w:ascii="Roboto" w:hAnsi="Roboto" w:cs="Tahoma"/>
          <w:color w:val="000000" w:themeColor="text1"/>
          <w:lang w:eastAsia="pl-PL"/>
        </w:rPr>
        <w:t>pn. „</w:t>
      </w:r>
      <w:r w:rsidR="00111432">
        <w:rPr>
          <w:rFonts w:ascii="Roboto" w:hAnsi="Roboto" w:cs="Tahoma"/>
          <w:color w:val="000000" w:themeColor="text1"/>
          <w:lang w:eastAsia="pl-PL"/>
        </w:rPr>
        <w:t>tabel</w:t>
      </w:r>
      <w:r w:rsidR="00CD65F7">
        <w:rPr>
          <w:rFonts w:ascii="Roboto" w:hAnsi="Roboto" w:cs="Tahoma"/>
          <w:color w:val="000000" w:themeColor="text1"/>
          <w:lang w:eastAsia="pl-PL"/>
        </w:rPr>
        <w:t>a</w:t>
      </w:r>
      <w:r w:rsidR="00111432">
        <w:rPr>
          <w:rFonts w:ascii="Roboto" w:hAnsi="Roboto" w:cs="Tahoma"/>
          <w:color w:val="000000" w:themeColor="text1"/>
          <w:lang w:eastAsia="pl-PL"/>
        </w:rPr>
        <w:t xml:space="preserve"> FAQ</w:t>
      </w:r>
      <w:r w:rsidR="00CD65F7">
        <w:rPr>
          <w:rFonts w:ascii="Roboto" w:hAnsi="Roboto" w:cs="Tahoma"/>
          <w:color w:val="000000" w:themeColor="text1"/>
          <w:lang w:eastAsia="pl-PL"/>
        </w:rPr>
        <w:t>”</w:t>
      </w:r>
      <w:r w:rsidR="00D11F37">
        <w:rPr>
          <w:rFonts w:ascii="Roboto" w:hAnsi="Roboto" w:cs="Tahoma"/>
          <w:color w:val="000000" w:themeColor="text1"/>
          <w:lang w:eastAsia="pl-PL"/>
        </w:rPr>
        <w:t>)</w:t>
      </w:r>
      <w:r w:rsidR="00111432">
        <w:rPr>
          <w:rFonts w:ascii="Roboto" w:hAnsi="Roboto" w:cs="Tahoma"/>
          <w:color w:val="000000" w:themeColor="text1"/>
          <w:lang w:eastAsia="pl-PL"/>
        </w:rPr>
        <w:t xml:space="preserve"> z języka polskiego na języki: angielski i rosyjski.</w:t>
      </w:r>
      <w:r w:rsidRPr="00250BD5">
        <w:rPr>
          <w:rFonts w:ascii="Roboto" w:hAnsi="Roboto" w:cs="Tahoma"/>
          <w:color w:val="000000" w:themeColor="text1"/>
          <w:lang w:eastAsia="pl-PL"/>
        </w:rPr>
        <w:t xml:space="preserve"> </w:t>
      </w:r>
    </w:p>
    <w:p w14:paraId="0B969FD6" w14:textId="4C9BDDA0" w:rsidR="00E75970" w:rsidRPr="007F1207" w:rsidRDefault="00E75970" w:rsidP="00E75970">
      <w:pPr>
        <w:pStyle w:val="Akapitzlist"/>
        <w:numPr>
          <w:ilvl w:val="0"/>
          <w:numId w:val="9"/>
        </w:numPr>
        <w:jc w:val="both"/>
        <w:rPr>
          <w:rFonts w:ascii="Roboto" w:hAnsi="Roboto" w:cs="Tahoma"/>
          <w:color w:val="000000" w:themeColor="text1"/>
          <w:lang w:eastAsia="pl-PL"/>
        </w:rPr>
      </w:pPr>
      <w:r w:rsidRPr="00353110">
        <w:rPr>
          <w:rFonts w:ascii="Roboto" w:hAnsi="Roboto" w:cs="Tahoma"/>
          <w:color w:val="000000" w:themeColor="text1"/>
          <w:lang w:eastAsia="pl-PL"/>
        </w:rPr>
        <w:t xml:space="preserve">Maksymalne wynagrodzenie Wykonawcy (maksymalna wartość umowy) z tytułu realizacji niniejszej umowy wynosi: </w:t>
      </w:r>
      <w:r w:rsidR="00891383">
        <w:rPr>
          <w:rFonts w:ascii="Roboto" w:hAnsi="Roboto" w:cs="Tahoma"/>
          <w:color w:val="000000" w:themeColor="text1"/>
          <w:lang w:eastAsia="pl-PL"/>
        </w:rPr>
        <w:t>………………………..</w:t>
      </w:r>
      <w:r w:rsidRPr="007F1207">
        <w:rPr>
          <w:rFonts w:ascii="Roboto" w:hAnsi="Roboto" w:cs="Tahoma"/>
          <w:color w:val="000000" w:themeColor="text1"/>
          <w:lang w:eastAsia="pl-PL"/>
        </w:rPr>
        <w:t xml:space="preserve"> zł brutto (słownie: </w:t>
      </w:r>
      <w:r w:rsidR="00891383">
        <w:rPr>
          <w:rFonts w:ascii="Roboto" w:hAnsi="Roboto" w:cs="Tahoma"/>
          <w:color w:val="000000" w:themeColor="text1"/>
          <w:lang w:eastAsia="pl-PL"/>
        </w:rPr>
        <w:t>……………………………………</w:t>
      </w:r>
      <w:r w:rsidRPr="007F1207">
        <w:rPr>
          <w:rFonts w:ascii="Roboto" w:hAnsi="Roboto" w:cs="Tahoma"/>
          <w:color w:val="000000" w:themeColor="text1"/>
          <w:lang w:eastAsia="pl-PL"/>
        </w:rPr>
        <w:t>złotych).</w:t>
      </w:r>
    </w:p>
    <w:p w14:paraId="2C7E7E8E" w14:textId="31FB39EF" w:rsidR="00E75970" w:rsidRPr="007F1207" w:rsidRDefault="00E75970" w:rsidP="00E75970">
      <w:pPr>
        <w:pStyle w:val="Akapitzlist"/>
        <w:numPr>
          <w:ilvl w:val="0"/>
          <w:numId w:val="9"/>
        </w:numPr>
        <w:jc w:val="both"/>
        <w:rPr>
          <w:rFonts w:ascii="Roboto" w:hAnsi="Roboto" w:cs="Tahoma"/>
          <w:color w:val="000000" w:themeColor="text1"/>
          <w:lang w:eastAsia="pl-PL"/>
        </w:rPr>
      </w:pPr>
      <w:r w:rsidRPr="007F1207">
        <w:rPr>
          <w:rFonts w:ascii="Roboto" w:hAnsi="Roboto" w:cs="Tahoma"/>
          <w:color w:val="000000" w:themeColor="text1"/>
          <w:lang w:eastAsia="pl-PL"/>
        </w:rPr>
        <w:t xml:space="preserve">Wynagrodzenie, o którym mowa w ust. </w:t>
      </w:r>
      <w:r w:rsidR="00250BD5">
        <w:rPr>
          <w:rFonts w:ascii="Roboto" w:hAnsi="Roboto" w:cs="Tahoma"/>
          <w:color w:val="000000" w:themeColor="text1"/>
          <w:lang w:eastAsia="pl-PL"/>
        </w:rPr>
        <w:t xml:space="preserve">1 i </w:t>
      </w:r>
      <w:r w:rsidRPr="007F1207">
        <w:rPr>
          <w:rFonts w:ascii="Roboto" w:hAnsi="Roboto" w:cs="Tahoma"/>
          <w:color w:val="000000" w:themeColor="text1"/>
          <w:lang w:eastAsia="pl-PL"/>
        </w:rPr>
        <w:t xml:space="preserve">2 obejmuje wszelkie koszty Wykonawcy związane w wykonaniem przedmiotu niniejszej umowy, w tym również koszt przeniesienia na Zamawiającego autorskich praw majątkowych, o których mowa w </w:t>
      </w:r>
      <w:r w:rsidRPr="007F1207">
        <w:rPr>
          <w:rFonts w:ascii="Roboto" w:hAnsi="Roboto" w:cs="Tahoma"/>
          <w:lang w:eastAsia="pl-PL"/>
        </w:rPr>
        <w:t>§ 8</w:t>
      </w:r>
      <w:r w:rsidRPr="007F1207">
        <w:rPr>
          <w:rFonts w:ascii="Roboto" w:hAnsi="Roboto" w:cs="Tahoma"/>
          <w:color w:val="000000" w:themeColor="text1"/>
          <w:lang w:eastAsia="pl-PL"/>
        </w:rPr>
        <w:t xml:space="preserve"> . </w:t>
      </w:r>
    </w:p>
    <w:p w14:paraId="0BC9CEB4" w14:textId="56602D9C" w:rsidR="00E75970" w:rsidRPr="00DA2A31" w:rsidRDefault="00E75970" w:rsidP="00E75970">
      <w:pPr>
        <w:pStyle w:val="Akapitzlist"/>
        <w:numPr>
          <w:ilvl w:val="0"/>
          <w:numId w:val="9"/>
        </w:numPr>
        <w:jc w:val="both"/>
        <w:rPr>
          <w:rFonts w:ascii="Roboto" w:hAnsi="Roboto" w:cs="Tahoma"/>
          <w:color w:val="000000" w:themeColor="text1"/>
          <w:lang w:eastAsia="pl-PL"/>
        </w:rPr>
      </w:pPr>
      <w:r w:rsidRPr="00DA2A31">
        <w:rPr>
          <w:rFonts w:ascii="Roboto" w:hAnsi="Roboto" w:cs="Tahoma"/>
          <w:color w:val="000000" w:themeColor="text1"/>
          <w:lang w:eastAsia="pl-PL"/>
        </w:rPr>
        <w:t xml:space="preserve">Rzeczywiste wynagrodzenie Wykonawcy </w:t>
      </w:r>
      <w:r>
        <w:rPr>
          <w:rFonts w:ascii="Roboto" w:hAnsi="Roboto" w:cs="Tahoma"/>
          <w:color w:val="000000" w:themeColor="text1"/>
          <w:lang w:eastAsia="pl-PL"/>
        </w:rPr>
        <w:t xml:space="preserve">będzie stanowić równowartość iloczynu ilości faktycznie dostarczonych </w:t>
      </w:r>
      <w:r w:rsidR="00CD65F7">
        <w:rPr>
          <w:rFonts w:ascii="Roboto" w:hAnsi="Roboto" w:cs="Tahoma"/>
          <w:color w:val="000000" w:themeColor="text1"/>
          <w:lang w:eastAsia="pl-PL"/>
        </w:rPr>
        <w:t xml:space="preserve">poprawnie przetłumaczonych </w:t>
      </w:r>
      <w:r>
        <w:rPr>
          <w:rFonts w:ascii="Roboto" w:hAnsi="Roboto" w:cs="Tahoma"/>
          <w:color w:val="000000" w:themeColor="text1"/>
          <w:lang w:eastAsia="pl-PL"/>
        </w:rPr>
        <w:t xml:space="preserve">stron </w:t>
      </w:r>
      <w:r w:rsidR="00CD65F7">
        <w:rPr>
          <w:rFonts w:ascii="Roboto" w:hAnsi="Roboto" w:cs="Tahoma"/>
          <w:color w:val="000000" w:themeColor="text1"/>
          <w:lang w:eastAsia="pl-PL"/>
        </w:rPr>
        <w:t>publikacji wskazanych w załączniku nr 1 do umowy</w:t>
      </w:r>
      <w:r>
        <w:rPr>
          <w:rFonts w:ascii="Roboto" w:hAnsi="Roboto" w:cs="Tahoma"/>
          <w:color w:val="000000" w:themeColor="text1"/>
          <w:lang w:eastAsia="pl-PL"/>
        </w:rPr>
        <w:t xml:space="preserve">  i wynagrodzenia za jedną </w:t>
      </w:r>
      <w:r w:rsidR="00CD65F7">
        <w:rPr>
          <w:rFonts w:ascii="Roboto" w:hAnsi="Roboto" w:cs="Tahoma"/>
          <w:color w:val="000000" w:themeColor="text1"/>
          <w:lang w:eastAsia="pl-PL"/>
        </w:rPr>
        <w:t xml:space="preserve">przetłumaczoną </w:t>
      </w:r>
      <w:r>
        <w:rPr>
          <w:rFonts w:ascii="Roboto" w:hAnsi="Roboto" w:cs="Tahoma"/>
          <w:color w:val="000000" w:themeColor="text1"/>
          <w:lang w:eastAsia="pl-PL"/>
        </w:rPr>
        <w:t>stronę, o którym mowa w ust. 1</w:t>
      </w:r>
      <w:r w:rsidRPr="00DA2A31">
        <w:rPr>
          <w:rFonts w:ascii="Roboto" w:hAnsi="Roboto" w:cs="Tahoma"/>
          <w:color w:val="000000" w:themeColor="text1"/>
          <w:lang w:eastAsia="pl-PL"/>
        </w:rPr>
        <w:t xml:space="preserve">.  </w:t>
      </w:r>
    </w:p>
    <w:p w14:paraId="580B7CF2" w14:textId="304288D1" w:rsidR="00E75970" w:rsidRPr="001D5619" w:rsidRDefault="00E75970" w:rsidP="00E75970">
      <w:pPr>
        <w:pStyle w:val="Akapitzlist"/>
        <w:numPr>
          <w:ilvl w:val="0"/>
          <w:numId w:val="9"/>
        </w:numPr>
        <w:ind w:left="284" w:hanging="284"/>
        <w:jc w:val="both"/>
        <w:rPr>
          <w:rFonts w:ascii="Roboto" w:hAnsi="Roboto" w:cs="Tahoma"/>
          <w:color w:val="000000"/>
          <w:lang w:eastAsia="pl-PL"/>
        </w:rPr>
      </w:pPr>
      <w:r w:rsidRPr="001D5619">
        <w:rPr>
          <w:rFonts w:ascii="Roboto" w:hAnsi="Roboto" w:cs="Tahoma"/>
          <w:color w:val="000000" w:themeColor="text1"/>
          <w:lang w:eastAsia="pl-PL"/>
        </w:rPr>
        <w:t xml:space="preserve">Przy obliczaniu kwoty wynagrodzenia </w:t>
      </w:r>
      <w:r w:rsidRPr="001D5619">
        <w:rPr>
          <w:rFonts w:ascii="Roboto" w:hAnsi="Roboto" w:cs="Tahoma"/>
          <w:color w:val="000000"/>
          <w:lang w:eastAsia="pl-PL"/>
        </w:rPr>
        <w:t>za wykonanie</w:t>
      </w:r>
      <w:r w:rsidRPr="001D5619">
        <w:rPr>
          <w:rFonts w:ascii="Roboto" w:hAnsi="Roboto" w:cs="Tahoma"/>
          <w:color w:val="FF0000"/>
          <w:lang w:eastAsia="pl-PL"/>
        </w:rPr>
        <w:t xml:space="preserve"> </w:t>
      </w:r>
      <w:r w:rsidRPr="001D5619">
        <w:rPr>
          <w:rFonts w:ascii="Roboto" w:hAnsi="Roboto" w:cs="Tahoma"/>
          <w:color w:val="000000"/>
          <w:lang w:eastAsia="pl-PL"/>
        </w:rPr>
        <w:t>tłumaczenia</w:t>
      </w:r>
      <w:r w:rsidRPr="001D5619">
        <w:rPr>
          <w:rFonts w:ascii="Roboto" w:hAnsi="Roboto" w:cs="Tahoma"/>
          <w:color w:val="FF0000"/>
          <w:lang w:eastAsia="pl-PL"/>
        </w:rPr>
        <w:t xml:space="preserve"> </w:t>
      </w:r>
      <w:r w:rsidRPr="001D5619">
        <w:rPr>
          <w:rFonts w:ascii="Roboto" w:hAnsi="Roboto" w:cs="Tahoma"/>
          <w:color w:val="000000"/>
          <w:lang w:eastAsia="pl-PL"/>
        </w:rPr>
        <w:t>pisemnego</w:t>
      </w:r>
      <w:r w:rsidRPr="001D5619">
        <w:rPr>
          <w:rFonts w:ascii="Roboto" w:hAnsi="Roboto" w:cs="Tahoma"/>
          <w:color w:val="FF0000"/>
          <w:lang w:eastAsia="pl-PL"/>
        </w:rPr>
        <w:t xml:space="preserve"> </w:t>
      </w:r>
      <w:r w:rsidRPr="001D5619">
        <w:rPr>
          <w:rFonts w:ascii="Roboto" w:hAnsi="Roboto" w:cs="Tahoma"/>
          <w:color w:val="000000"/>
          <w:lang w:eastAsia="pl-PL"/>
        </w:rPr>
        <w:t>będzie brana pod uwagę liczba znaków na danej stronie przetłumaczonego tekstu. W przypadku, gdy ilość znaków na danej stronie będzie mniejsza niż 50% znaków przewidzianych na jedną stronę dla danego rodzaju tłumaczenia Zamawiający zapłaci 50% kwoty</w:t>
      </w:r>
      <w:r w:rsidR="00156EB2">
        <w:rPr>
          <w:rFonts w:ascii="Roboto" w:hAnsi="Roboto" w:cs="Tahoma"/>
          <w:color w:val="000000"/>
          <w:lang w:eastAsia="pl-PL"/>
        </w:rPr>
        <w:t>,</w:t>
      </w:r>
      <w:r w:rsidRPr="001D5619">
        <w:rPr>
          <w:rFonts w:ascii="Roboto" w:hAnsi="Roboto" w:cs="Tahoma"/>
          <w:color w:val="000000"/>
          <w:lang w:eastAsia="pl-PL"/>
        </w:rPr>
        <w:t xml:space="preserve"> jaką otrzymałby Wykonawca, gdyby tłumaczenie pisemne zostało wykonane zgodnie z postanowieniami </w:t>
      </w:r>
      <w:r w:rsidR="009453E8">
        <w:rPr>
          <w:rFonts w:ascii="Roboto" w:hAnsi="Roboto" w:cs="Tahoma"/>
          <w:color w:val="000000" w:themeColor="text1"/>
          <w:lang w:eastAsia="pl-PL"/>
        </w:rPr>
        <w:t xml:space="preserve">niniejszej umowy i </w:t>
      </w:r>
      <w:r w:rsidRPr="001D5619">
        <w:rPr>
          <w:rFonts w:ascii="Roboto" w:hAnsi="Roboto" w:cs="Tahoma"/>
          <w:color w:val="000000" w:themeColor="text1"/>
          <w:lang w:eastAsia="pl-PL"/>
        </w:rPr>
        <w:t>Szczegółowego opisu przedmiotu zamówienia, stanowiącego załącznik nr 1 do umowy.</w:t>
      </w:r>
    </w:p>
    <w:p w14:paraId="4BC53A89" w14:textId="2D9EF3D4" w:rsidR="00E75970" w:rsidRDefault="00891383" w:rsidP="005C4F67">
      <w:pPr>
        <w:pStyle w:val="Akapitzlist"/>
        <w:numPr>
          <w:ilvl w:val="0"/>
          <w:numId w:val="9"/>
        </w:numPr>
        <w:jc w:val="both"/>
        <w:rPr>
          <w:rFonts w:ascii="Roboto" w:hAnsi="Roboto" w:cs="Tahoma"/>
          <w:color w:val="000000" w:themeColor="text1"/>
          <w:lang w:eastAsia="pl-PL"/>
        </w:rPr>
      </w:pPr>
      <w:r w:rsidRPr="005C4F67">
        <w:rPr>
          <w:rFonts w:ascii="Roboto" w:hAnsi="Roboto" w:cs="Tahoma"/>
          <w:color w:val="000000" w:themeColor="text1"/>
          <w:lang w:eastAsia="pl-PL"/>
        </w:rPr>
        <w:t>Podstawą wystawienia faktury VAT z tytułu zrealizowania przedmiotu umowy, o którym mowa w § 1,</w:t>
      </w:r>
      <w:r w:rsidR="005C4F67" w:rsidRPr="005C4F67">
        <w:t xml:space="preserve"> </w:t>
      </w:r>
      <w:r w:rsidR="005C4F67" w:rsidRPr="005C4F67">
        <w:rPr>
          <w:rFonts w:ascii="Roboto" w:hAnsi="Roboto" w:cs="Tahoma"/>
          <w:color w:val="000000" w:themeColor="text1"/>
          <w:lang w:eastAsia="pl-PL"/>
        </w:rPr>
        <w:t>będzie podpisany przez Strony</w:t>
      </w:r>
      <w:r w:rsidRPr="005C4F67">
        <w:rPr>
          <w:rFonts w:ascii="Roboto" w:hAnsi="Roboto" w:cs="Tahoma"/>
          <w:color w:val="000000" w:themeColor="text1"/>
          <w:lang w:eastAsia="pl-PL"/>
        </w:rPr>
        <w:t xml:space="preserve"> </w:t>
      </w:r>
      <w:r w:rsidR="005C4F67" w:rsidRPr="005C4F67">
        <w:rPr>
          <w:rFonts w:ascii="Roboto" w:hAnsi="Roboto" w:cs="Tahoma"/>
          <w:color w:val="000000" w:themeColor="text1"/>
          <w:lang w:eastAsia="pl-PL"/>
        </w:rPr>
        <w:t>protok</w:t>
      </w:r>
      <w:r w:rsidR="00156EB2">
        <w:rPr>
          <w:rFonts w:ascii="Roboto" w:hAnsi="Roboto" w:cs="Tahoma"/>
          <w:color w:val="000000" w:themeColor="text1"/>
          <w:lang w:eastAsia="pl-PL"/>
        </w:rPr>
        <w:t>ó</w:t>
      </w:r>
      <w:r w:rsidR="005C4F67" w:rsidRPr="005C4F67">
        <w:rPr>
          <w:rFonts w:ascii="Roboto" w:hAnsi="Roboto" w:cs="Tahoma"/>
          <w:color w:val="000000" w:themeColor="text1"/>
          <w:lang w:eastAsia="pl-PL"/>
        </w:rPr>
        <w:t>ł odbioru usługi</w:t>
      </w:r>
      <w:r w:rsidR="00E75970" w:rsidRPr="005C4F67">
        <w:rPr>
          <w:rFonts w:ascii="Roboto" w:hAnsi="Roboto" w:cs="Tahoma"/>
          <w:color w:val="000000" w:themeColor="text1"/>
          <w:lang w:eastAsia="pl-PL"/>
        </w:rPr>
        <w:t xml:space="preserve">, o którym mowa w § 4 ust. </w:t>
      </w:r>
      <w:r w:rsidRPr="005C4F67">
        <w:rPr>
          <w:rFonts w:ascii="Roboto" w:hAnsi="Roboto" w:cs="Tahoma"/>
          <w:color w:val="000000" w:themeColor="text1"/>
          <w:lang w:eastAsia="pl-PL"/>
        </w:rPr>
        <w:t>7</w:t>
      </w:r>
      <w:r w:rsidR="00156EB2">
        <w:rPr>
          <w:rFonts w:ascii="Roboto" w:hAnsi="Roboto" w:cs="Tahoma"/>
          <w:color w:val="000000" w:themeColor="text1"/>
          <w:lang w:eastAsia="pl-PL"/>
        </w:rPr>
        <w:t>.</w:t>
      </w:r>
      <w:r w:rsidR="00E75970" w:rsidRPr="005C4F67">
        <w:rPr>
          <w:rFonts w:ascii="Roboto" w:hAnsi="Roboto" w:cs="Tahoma"/>
          <w:color w:val="000000" w:themeColor="text1"/>
          <w:lang w:eastAsia="pl-PL"/>
        </w:rPr>
        <w:t xml:space="preserve"> </w:t>
      </w:r>
      <w:r w:rsidR="005C4F67" w:rsidRPr="005C4F67">
        <w:rPr>
          <w:rFonts w:ascii="Roboto" w:hAnsi="Roboto" w:cs="Tahoma"/>
          <w:color w:val="000000" w:themeColor="text1"/>
          <w:lang w:eastAsia="pl-PL"/>
        </w:rPr>
        <w:t xml:space="preserve">Wykonawca dostarczy fakturę do Zamawiającego w terminie </w:t>
      </w:r>
      <w:r w:rsidR="008C0FDE">
        <w:rPr>
          <w:rFonts w:ascii="Roboto" w:hAnsi="Roboto" w:cs="Tahoma"/>
          <w:color w:val="000000" w:themeColor="text1"/>
          <w:lang w:eastAsia="pl-PL"/>
        </w:rPr>
        <w:t xml:space="preserve">do </w:t>
      </w:r>
      <w:r w:rsidR="005C4F67" w:rsidRPr="005C4F67">
        <w:rPr>
          <w:rFonts w:ascii="Roboto" w:hAnsi="Roboto" w:cs="Tahoma"/>
          <w:color w:val="000000" w:themeColor="text1"/>
          <w:lang w:eastAsia="pl-PL"/>
        </w:rPr>
        <w:t xml:space="preserve">5 dni po podpisaniu przez strony </w:t>
      </w:r>
      <w:r w:rsidR="00156EB2">
        <w:rPr>
          <w:rFonts w:ascii="Roboto" w:hAnsi="Roboto" w:cs="Tahoma"/>
          <w:color w:val="000000" w:themeColor="text1"/>
          <w:lang w:eastAsia="pl-PL"/>
        </w:rPr>
        <w:t xml:space="preserve">ww. </w:t>
      </w:r>
      <w:r w:rsidR="005C4F67" w:rsidRPr="005C4F67">
        <w:rPr>
          <w:rFonts w:ascii="Roboto" w:hAnsi="Roboto" w:cs="Tahoma"/>
          <w:color w:val="000000" w:themeColor="text1"/>
          <w:lang w:eastAsia="pl-PL"/>
        </w:rPr>
        <w:t xml:space="preserve">protokołu </w:t>
      </w:r>
      <w:r w:rsidR="00156EB2">
        <w:rPr>
          <w:rFonts w:ascii="Roboto" w:hAnsi="Roboto" w:cs="Tahoma"/>
          <w:color w:val="000000" w:themeColor="text1"/>
          <w:lang w:eastAsia="pl-PL"/>
        </w:rPr>
        <w:t>odbioru</w:t>
      </w:r>
      <w:r w:rsidR="005C4F67" w:rsidRPr="005C4F67">
        <w:rPr>
          <w:rFonts w:ascii="Roboto" w:hAnsi="Roboto" w:cs="Tahoma"/>
          <w:color w:val="000000" w:themeColor="text1"/>
          <w:lang w:eastAsia="pl-PL"/>
        </w:rPr>
        <w:t xml:space="preserve">. </w:t>
      </w:r>
    </w:p>
    <w:p w14:paraId="686385D0" w14:textId="35C3E6BD" w:rsidR="005C4F67" w:rsidRPr="005C4F67" w:rsidRDefault="005C4F67" w:rsidP="005C4F67">
      <w:pPr>
        <w:pStyle w:val="Akapitzlist"/>
        <w:numPr>
          <w:ilvl w:val="0"/>
          <w:numId w:val="9"/>
        </w:numPr>
        <w:jc w:val="both"/>
        <w:rPr>
          <w:rFonts w:ascii="Roboto" w:hAnsi="Roboto" w:cs="Tahoma"/>
          <w:color w:val="000000" w:themeColor="text1"/>
          <w:lang w:eastAsia="pl-PL"/>
        </w:rPr>
      </w:pPr>
      <w:r w:rsidRPr="005C4F67">
        <w:rPr>
          <w:rFonts w:ascii="Roboto" w:hAnsi="Roboto" w:cs="Tahoma"/>
          <w:color w:val="000000" w:themeColor="text1"/>
          <w:lang w:eastAsia="pl-PL"/>
        </w:rPr>
        <w:t>Należności z tytułu faktur</w:t>
      </w:r>
      <w:r w:rsidR="00250BD5">
        <w:rPr>
          <w:rFonts w:ascii="Roboto" w:hAnsi="Roboto" w:cs="Tahoma"/>
          <w:color w:val="000000" w:themeColor="text1"/>
          <w:lang w:eastAsia="pl-PL"/>
        </w:rPr>
        <w:t>y</w:t>
      </w:r>
      <w:r w:rsidRPr="005C4F67">
        <w:rPr>
          <w:rFonts w:ascii="Roboto" w:hAnsi="Roboto" w:cs="Tahoma"/>
          <w:color w:val="000000" w:themeColor="text1"/>
          <w:lang w:eastAsia="pl-PL"/>
        </w:rPr>
        <w:t xml:space="preserve"> będą płatne przez Zamawiającego w terminie  30 dni od dnia otrzymania przez Zamawiającego prawidłowo wystawionej faktury </w:t>
      </w:r>
      <w:r w:rsidR="00CD65F7">
        <w:rPr>
          <w:rFonts w:ascii="Roboto" w:hAnsi="Roboto" w:cs="Tahoma"/>
          <w:color w:val="000000" w:themeColor="text1"/>
          <w:lang w:eastAsia="pl-PL"/>
        </w:rPr>
        <w:t xml:space="preserve">i podpisanego bez uwag protokołu odbioru </w:t>
      </w:r>
      <w:r w:rsidRPr="005C4F67">
        <w:rPr>
          <w:rFonts w:ascii="Roboto" w:hAnsi="Roboto" w:cs="Tahoma"/>
          <w:color w:val="000000" w:themeColor="text1"/>
          <w:lang w:eastAsia="pl-PL"/>
        </w:rPr>
        <w:t xml:space="preserve">w drodze przelewu na rachunek bankowy Wykonawcy wskazany na fakturze. Za datę dokonania płatności Strony Umowy uznają datę obciążenia rachunku bankowego Zamawiającego. </w:t>
      </w:r>
    </w:p>
    <w:p w14:paraId="4D1179EB" w14:textId="3BC7EADC" w:rsidR="005C4F67" w:rsidRPr="005C4F67" w:rsidRDefault="005C4F67" w:rsidP="005C4F67">
      <w:pPr>
        <w:pStyle w:val="Akapitzlist"/>
        <w:numPr>
          <w:ilvl w:val="0"/>
          <w:numId w:val="9"/>
        </w:numPr>
        <w:jc w:val="both"/>
        <w:rPr>
          <w:rFonts w:ascii="Roboto" w:hAnsi="Roboto" w:cs="Tahoma"/>
          <w:color w:val="000000" w:themeColor="text1"/>
          <w:lang w:eastAsia="pl-PL"/>
        </w:rPr>
      </w:pPr>
      <w:bookmarkStart w:id="1" w:name="_Hlk47529528"/>
      <w:r w:rsidRPr="005C4F67">
        <w:rPr>
          <w:rFonts w:ascii="Roboto" w:hAnsi="Roboto" w:cs="Tahoma"/>
          <w:color w:val="000000" w:themeColor="text1"/>
          <w:lang w:eastAsia="pl-PL"/>
        </w:rPr>
        <w:t>Faktur</w:t>
      </w:r>
      <w:r w:rsidR="006562E4">
        <w:rPr>
          <w:rFonts w:ascii="Roboto" w:hAnsi="Roboto" w:cs="Tahoma"/>
          <w:color w:val="000000" w:themeColor="text1"/>
          <w:lang w:eastAsia="pl-PL"/>
        </w:rPr>
        <w:t xml:space="preserve">a </w:t>
      </w:r>
      <w:r w:rsidRPr="005C4F67">
        <w:rPr>
          <w:rFonts w:ascii="Roboto" w:hAnsi="Roboto" w:cs="Tahoma"/>
          <w:color w:val="000000" w:themeColor="text1"/>
          <w:lang w:eastAsia="pl-PL"/>
        </w:rPr>
        <w:t>będ</w:t>
      </w:r>
      <w:r w:rsidR="006562E4">
        <w:rPr>
          <w:rFonts w:ascii="Roboto" w:hAnsi="Roboto" w:cs="Tahoma"/>
          <w:color w:val="000000" w:themeColor="text1"/>
          <w:lang w:eastAsia="pl-PL"/>
        </w:rPr>
        <w:t>zie</w:t>
      </w:r>
      <w:r w:rsidRPr="005C4F67">
        <w:rPr>
          <w:rFonts w:ascii="Roboto" w:hAnsi="Roboto" w:cs="Tahoma"/>
          <w:color w:val="000000" w:themeColor="text1"/>
          <w:lang w:eastAsia="pl-PL"/>
        </w:rPr>
        <w:t xml:space="preserve"> wystawi</w:t>
      </w:r>
      <w:r w:rsidR="006562E4">
        <w:rPr>
          <w:rFonts w:ascii="Roboto" w:hAnsi="Roboto" w:cs="Tahoma"/>
          <w:color w:val="000000" w:themeColor="text1"/>
          <w:lang w:eastAsia="pl-PL"/>
        </w:rPr>
        <w:t>ona</w:t>
      </w:r>
      <w:r w:rsidRPr="005C4F67">
        <w:rPr>
          <w:rFonts w:ascii="Roboto" w:hAnsi="Roboto" w:cs="Tahoma"/>
          <w:color w:val="000000" w:themeColor="text1"/>
          <w:lang w:eastAsia="pl-PL"/>
        </w:rPr>
        <w:t xml:space="preserve"> na Urząd do Spraw Cudzoziemców, ul. Koszykowa 16, 00-564 Warszawa</w:t>
      </w:r>
      <w:r>
        <w:rPr>
          <w:rFonts w:ascii="Roboto" w:hAnsi="Roboto" w:cs="Tahoma"/>
          <w:color w:val="000000" w:themeColor="text1"/>
          <w:lang w:eastAsia="pl-PL"/>
        </w:rPr>
        <w:t>, a dostarczon</w:t>
      </w:r>
      <w:r w:rsidR="006562E4">
        <w:rPr>
          <w:rFonts w:ascii="Roboto" w:hAnsi="Roboto" w:cs="Tahoma"/>
          <w:color w:val="000000" w:themeColor="text1"/>
          <w:lang w:eastAsia="pl-PL"/>
        </w:rPr>
        <w:t>a</w:t>
      </w:r>
      <w:r>
        <w:rPr>
          <w:rFonts w:ascii="Roboto" w:hAnsi="Roboto" w:cs="Tahoma"/>
          <w:color w:val="000000" w:themeColor="text1"/>
          <w:lang w:eastAsia="pl-PL"/>
        </w:rPr>
        <w:t xml:space="preserve"> </w:t>
      </w:r>
      <w:r w:rsidRPr="005C4F67">
        <w:rPr>
          <w:rFonts w:ascii="Roboto" w:hAnsi="Roboto" w:cs="Tahoma"/>
          <w:b/>
          <w:color w:val="000000" w:themeColor="text1"/>
          <w:u w:val="single"/>
          <w:lang w:eastAsia="pl-PL"/>
        </w:rPr>
        <w:t>na adres</w:t>
      </w:r>
      <w:r>
        <w:rPr>
          <w:rFonts w:ascii="Roboto" w:hAnsi="Roboto" w:cs="Tahoma"/>
          <w:color w:val="000000" w:themeColor="text1"/>
          <w:lang w:eastAsia="pl-PL"/>
        </w:rPr>
        <w:t>: Urząd do Spraw Cudzoziemców, ul. Taborowa 33, 02-699 Warszawa.</w:t>
      </w:r>
    </w:p>
    <w:p w14:paraId="327F01CA" w14:textId="77777777" w:rsidR="005C4F67" w:rsidRPr="005C4F67" w:rsidRDefault="005C4F67" w:rsidP="005C4F67">
      <w:pPr>
        <w:pStyle w:val="Akapitzlist"/>
        <w:numPr>
          <w:ilvl w:val="0"/>
          <w:numId w:val="9"/>
        </w:numPr>
        <w:jc w:val="both"/>
        <w:rPr>
          <w:rFonts w:ascii="Roboto" w:hAnsi="Roboto" w:cs="Tahoma"/>
          <w:lang w:eastAsia="pl-PL"/>
        </w:rPr>
      </w:pPr>
      <w:r w:rsidRPr="005C4F67">
        <w:rPr>
          <w:rFonts w:ascii="Roboto" w:hAnsi="Roboto" w:cs="Tahoma"/>
          <w:lang w:eastAsia="pl-PL"/>
        </w:rPr>
        <w:t>Strony akceptują wystawianie i dostarczanie w formie elektronicznej, w formacie PDF: faktur, faktur korygujących oraz duplikatów faktur, zgodnie z art. 106n ustawy z dnia 11 marca 2004 r. o podatku od towarów i usług (tj. Dz.U. z 2018 r., poz. 2174).</w:t>
      </w:r>
    </w:p>
    <w:p w14:paraId="4D747EEB" w14:textId="1163FD3A" w:rsidR="005C4F67" w:rsidRPr="005C4F67" w:rsidRDefault="005C4F67" w:rsidP="005C4F67">
      <w:pPr>
        <w:pStyle w:val="Akapitzlist"/>
        <w:numPr>
          <w:ilvl w:val="0"/>
          <w:numId w:val="9"/>
        </w:numPr>
        <w:jc w:val="both"/>
        <w:rPr>
          <w:rFonts w:ascii="Roboto" w:hAnsi="Roboto" w:cs="Tahoma"/>
          <w:lang w:eastAsia="pl-PL"/>
        </w:rPr>
      </w:pPr>
      <w:r w:rsidRPr="005C4F67">
        <w:rPr>
          <w:rFonts w:ascii="Roboto" w:hAnsi="Roboto" w:cs="Tahoma"/>
          <w:lang w:eastAsia="pl-PL"/>
        </w:rPr>
        <w:t>Faktur</w:t>
      </w:r>
      <w:r w:rsidR="00250BD5">
        <w:rPr>
          <w:rFonts w:ascii="Roboto" w:hAnsi="Roboto" w:cs="Tahoma"/>
          <w:lang w:eastAsia="pl-PL"/>
        </w:rPr>
        <w:t>a</w:t>
      </w:r>
      <w:r w:rsidRPr="005C4F67">
        <w:rPr>
          <w:rFonts w:ascii="Roboto" w:hAnsi="Roboto" w:cs="Tahoma"/>
          <w:lang w:eastAsia="pl-PL"/>
        </w:rPr>
        <w:t xml:space="preserve"> elektroniczn</w:t>
      </w:r>
      <w:r w:rsidR="00250BD5">
        <w:rPr>
          <w:rFonts w:ascii="Roboto" w:hAnsi="Roboto" w:cs="Tahoma"/>
          <w:lang w:eastAsia="pl-PL"/>
        </w:rPr>
        <w:t>a</w:t>
      </w:r>
      <w:r w:rsidRPr="005C4F67">
        <w:rPr>
          <w:rFonts w:ascii="Roboto" w:hAnsi="Roboto" w:cs="Tahoma"/>
          <w:lang w:eastAsia="pl-PL"/>
        </w:rPr>
        <w:t xml:space="preserve"> będ</w:t>
      </w:r>
      <w:r w:rsidR="00250BD5">
        <w:rPr>
          <w:rFonts w:ascii="Roboto" w:hAnsi="Roboto" w:cs="Tahoma"/>
          <w:lang w:eastAsia="pl-PL"/>
        </w:rPr>
        <w:t xml:space="preserve">zie </w:t>
      </w:r>
      <w:r w:rsidRPr="005C4F67">
        <w:rPr>
          <w:rFonts w:ascii="Roboto" w:hAnsi="Roboto" w:cs="Tahoma"/>
          <w:lang w:eastAsia="pl-PL"/>
        </w:rPr>
        <w:t>Zamawiającemu wysyłan</w:t>
      </w:r>
      <w:r w:rsidR="00250BD5">
        <w:rPr>
          <w:rFonts w:ascii="Roboto" w:hAnsi="Roboto" w:cs="Tahoma"/>
          <w:lang w:eastAsia="pl-PL"/>
        </w:rPr>
        <w:t>a</w:t>
      </w:r>
      <w:r w:rsidRPr="005C4F67">
        <w:rPr>
          <w:rFonts w:ascii="Roboto" w:hAnsi="Roboto" w:cs="Tahoma"/>
          <w:lang w:eastAsia="pl-PL"/>
        </w:rPr>
        <w:t xml:space="preserve"> na adres e-mail</w:t>
      </w:r>
      <w:r w:rsidRPr="005C4F67">
        <w:rPr>
          <w:rFonts w:ascii="Roboto" w:hAnsi="Roboto" w:cs="Tahoma"/>
          <w:highlight w:val="yellow"/>
          <w:lang w:eastAsia="pl-PL"/>
        </w:rPr>
        <w:t>: .....................@udsc.gov.pl</w:t>
      </w:r>
      <w:r w:rsidRPr="005C4F67">
        <w:rPr>
          <w:rFonts w:ascii="Roboto" w:hAnsi="Roboto" w:cs="Tahoma"/>
          <w:lang w:eastAsia="pl-PL"/>
        </w:rPr>
        <w:t xml:space="preserve"> Zamawiający zobowiązuje się do poinformowania Wykonawcy o każdorazowej zmianie ww. adresu mailowego.</w:t>
      </w:r>
    </w:p>
    <w:p w14:paraId="0935E3BA" w14:textId="1BF04719" w:rsidR="005C4F67" w:rsidRPr="005C4F67" w:rsidRDefault="005C4F67" w:rsidP="005C4F67">
      <w:pPr>
        <w:pStyle w:val="Akapitzlist"/>
        <w:numPr>
          <w:ilvl w:val="0"/>
          <w:numId w:val="9"/>
        </w:numPr>
        <w:jc w:val="both"/>
        <w:rPr>
          <w:rFonts w:ascii="Roboto" w:hAnsi="Roboto" w:cs="Tahoma"/>
          <w:lang w:eastAsia="pl-PL"/>
        </w:rPr>
      </w:pPr>
      <w:r w:rsidRPr="005C4F67">
        <w:rPr>
          <w:rFonts w:ascii="Roboto" w:hAnsi="Roboto" w:cs="Tahoma"/>
          <w:lang w:eastAsia="pl-PL"/>
        </w:rPr>
        <w:lastRenderedPageBreak/>
        <w:t>Zamawiający dopuszcza wystawianie i dostarczanie ustrukturyzowan</w:t>
      </w:r>
      <w:r w:rsidR="00250BD5">
        <w:rPr>
          <w:rFonts w:ascii="Roboto" w:hAnsi="Roboto" w:cs="Tahoma"/>
          <w:lang w:eastAsia="pl-PL"/>
        </w:rPr>
        <w:t>ej</w:t>
      </w:r>
      <w:r w:rsidRPr="005C4F67">
        <w:rPr>
          <w:rFonts w:ascii="Roboto" w:hAnsi="Roboto" w:cs="Tahoma"/>
          <w:lang w:eastAsia="pl-PL"/>
        </w:rPr>
        <w:t xml:space="preserve"> faktur</w:t>
      </w:r>
      <w:r w:rsidR="00250BD5">
        <w:rPr>
          <w:rFonts w:ascii="Roboto" w:hAnsi="Roboto" w:cs="Tahoma"/>
          <w:lang w:eastAsia="pl-PL"/>
        </w:rPr>
        <w:t>y</w:t>
      </w:r>
      <w:r w:rsidRPr="005C4F67">
        <w:rPr>
          <w:rFonts w:ascii="Roboto" w:hAnsi="Roboto" w:cs="Tahoma"/>
          <w:lang w:eastAsia="pl-PL"/>
        </w:rPr>
        <w:t xml:space="preserve"> elektroniczn</w:t>
      </w:r>
      <w:r w:rsidR="00250BD5">
        <w:rPr>
          <w:rFonts w:ascii="Roboto" w:hAnsi="Roboto" w:cs="Tahoma"/>
          <w:lang w:eastAsia="pl-PL"/>
        </w:rPr>
        <w:t>ej</w:t>
      </w:r>
      <w:r w:rsidRPr="005C4F67">
        <w:rPr>
          <w:rFonts w:ascii="Roboto" w:hAnsi="Roboto" w:cs="Tahoma"/>
          <w:lang w:eastAsia="pl-PL"/>
        </w:rPr>
        <w:t>, o któr</w:t>
      </w:r>
      <w:r w:rsidR="00250BD5">
        <w:rPr>
          <w:rFonts w:ascii="Roboto" w:hAnsi="Roboto" w:cs="Tahoma"/>
          <w:lang w:eastAsia="pl-PL"/>
        </w:rPr>
        <w:t>ej</w:t>
      </w:r>
      <w:r w:rsidRPr="005C4F67">
        <w:rPr>
          <w:rFonts w:ascii="Roboto" w:hAnsi="Roboto" w:cs="Tahoma"/>
          <w:lang w:eastAsia="pl-PL"/>
        </w:rPr>
        <w:t xml:space="preserve"> mowa w art. 2 pkt 32 ustawy z dnia 11 marca 2004 r. o podatku od towarów i usług (Dz. U. z 2018 r. poz. 2174 ) za pośrednictwem platformy elektronicznej, zgodnie z </w:t>
      </w:r>
      <w:r w:rsidR="00156EB2">
        <w:rPr>
          <w:rFonts w:ascii="Roboto" w:hAnsi="Roboto" w:cs="Tahoma"/>
          <w:lang w:eastAsia="pl-PL"/>
        </w:rPr>
        <w:t>u</w:t>
      </w:r>
      <w:r w:rsidRPr="005C4F67">
        <w:rPr>
          <w:rFonts w:ascii="Roboto" w:hAnsi="Roboto" w:cs="Tahoma"/>
          <w:lang w:eastAsia="pl-PL"/>
        </w:rPr>
        <w:t>stawą o elektronicznym fakturowaniu w zamówieniach publicznych, koncesjach na roboty budowlane lub usługi oraz partnerstwie publiczno - prawnym z dnia 9 listopada 2018 r. (Dz. U. z 2018 r. poz. 2191).</w:t>
      </w:r>
    </w:p>
    <w:p w14:paraId="736E0EB0" w14:textId="4A2E7151" w:rsidR="005C4F67" w:rsidRPr="005C4F67" w:rsidRDefault="005C4F67" w:rsidP="005C4F67">
      <w:pPr>
        <w:pStyle w:val="Akapitzlist"/>
        <w:numPr>
          <w:ilvl w:val="0"/>
          <w:numId w:val="9"/>
        </w:numPr>
        <w:jc w:val="both"/>
        <w:rPr>
          <w:rFonts w:ascii="Roboto" w:hAnsi="Roboto" w:cs="Tahoma"/>
          <w:lang w:eastAsia="pl-PL"/>
        </w:rPr>
      </w:pPr>
      <w:r w:rsidRPr="005C4F67">
        <w:rPr>
          <w:rFonts w:ascii="Roboto" w:hAnsi="Roboto" w:cs="Tahoma"/>
          <w:lang w:eastAsia="pl-PL"/>
        </w:rPr>
        <w:t>Faktur</w:t>
      </w:r>
      <w:r w:rsidR="00250BD5">
        <w:rPr>
          <w:rFonts w:ascii="Roboto" w:hAnsi="Roboto" w:cs="Tahoma"/>
          <w:lang w:eastAsia="pl-PL"/>
        </w:rPr>
        <w:t>a</w:t>
      </w:r>
      <w:r w:rsidRPr="005C4F67">
        <w:rPr>
          <w:rFonts w:ascii="Roboto" w:hAnsi="Roboto" w:cs="Tahoma"/>
          <w:lang w:eastAsia="pl-PL"/>
        </w:rPr>
        <w:t xml:space="preserve"> elektroniczn</w:t>
      </w:r>
      <w:r w:rsidR="00250BD5">
        <w:rPr>
          <w:rFonts w:ascii="Roboto" w:hAnsi="Roboto" w:cs="Tahoma"/>
          <w:lang w:eastAsia="pl-PL"/>
        </w:rPr>
        <w:t>a</w:t>
      </w:r>
      <w:r w:rsidRPr="005C4F67">
        <w:rPr>
          <w:rFonts w:ascii="Roboto" w:hAnsi="Roboto" w:cs="Tahoma"/>
          <w:lang w:eastAsia="pl-PL"/>
        </w:rPr>
        <w:t>, o któr</w:t>
      </w:r>
      <w:r w:rsidR="00250BD5">
        <w:rPr>
          <w:rFonts w:ascii="Roboto" w:hAnsi="Roboto" w:cs="Tahoma"/>
          <w:lang w:eastAsia="pl-PL"/>
        </w:rPr>
        <w:t>ej</w:t>
      </w:r>
      <w:r w:rsidRPr="005C4F67">
        <w:rPr>
          <w:rFonts w:ascii="Roboto" w:hAnsi="Roboto" w:cs="Tahoma"/>
          <w:lang w:eastAsia="pl-PL"/>
        </w:rPr>
        <w:t xml:space="preserve"> mowa w ust. </w:t>
      </w:r>
      <w:r w:rsidR="00212E27">
        <w:rPr>
          <w:rFonts w:ascii="Roboto" w:hAnsi="Roboto" w:cs="Tahoma"/>
          <w:lang w:eastAsia="pl-PL"/>
        </w:rPr>
        <w:t>11</w:t>
      </w:r>
      <w:r w:rsidRPr="005C4F67">
        <w:rPr>
          <w:rFonts w:ascii="Roboto" w:hAnsi="Roboto" w:cs="Tahoma"/>
          <w:lang w:eastAsia="pl-PL"/>
        </w:rPr>
        <w:t xml:space="preserve"> wysyłan</w:t>
      </w:r>
      <w:r w:rsidR="00250BD5">
        <w:rPr>
          <w:rFonts w:ascii="Roboto" w:hAnsi="Roboto" w:cs="Tahoma"/>
          <w:lang w:eastAsia="pl-PL"/>
        </w:rPr>
        <w:t>a</w:t>
      </w:r>
      <w:r w:rsidRPr="005C4F67">
        <w:rPr>
          <w:rFonts w:ascii="Roboto" w:hAnsi="Roboto" w:cs="Tahoma"/>
          <w:lang w:eastAsia="pl-PL"/>
        </w:rPr>
        <w:t xml:space="preserve"> </w:t>
      </w:r>
      <w:r w:rsidR="00250BD5">
        <w:rPr>
          <w:rFonts w:ascii="Roboto" w:hAnsi="Roboto" w:cs="Tahoma"/>
          <w:lang w:eastAsia="pl-PL"/>
        </w:rPr>
        <w:t>jest</w:t>
      </w:r>
      <w:r w:rsidRPr="005C4F67">
        <w:rPr>
          <w:rFonts w:ascii="Roboto" w:hAnsi="Roboto" w:cs="Tahoma"/>
          <w:lang w:eastAsia="pl-PL"/>
        </w:rPr>
        <w:t xml:space="preserve"> za pośrednictwem Platformy Elektronicznego Fakturowania.</w:t>
      </w:r>
    </w:p>
    <w:p w14:paraId="60367803" w14:textId="72BE1534" w:rsidR="005C4F67" w:rsidRPr="005C4F67" w:rsidRDefault="005C4F67" w:rsidP="005C4F67">
      <w:pPr>
        <w:pStyle w:val="Akapitzlist"/>
        <w:numPr>
          <w:ilvl w:val="0"/>
          <w:numId w:val="9"/>
        </w:numPr>
        <w:jc w:val="both"/>
        <w:rPr>
          <w:rFonts w:ascii="Roboto" w:hAnsi="Roboto" w:cs="Tahoma"/>
          <w:lang w:eastAsia="pl-PL"/>
        </w:rPr>
      </w:pPr>
      <w:r w:rsidRPr="005C4F67">
        <w:rPr>
          <w:rFonts w:ascii="Roboto" w:hAnsi="Roboto" w:cs="Tahoma"/>
          <w:lang w:eastAsia="pl-PL"/>
        </w:rPr>
        <w:t>W przypadku przesyłania faktur</w:t>
      </w:r>
      <w:r w:rsidR="00250BD5">
        <w:rPr>
          <w:rFonts w:ascii="Roboto" w:hAnsi="Roboto" w:cs="Tahoma"/>
          <w:lang w:eastAsia="pl-PL"/>
        </w:rPr>
        <w:t>y</w:t>
      </w:r>
      <w:r w:rsidRPr="005C4F67">
        <w:rPr>
          <w:rFonts w:ascii="Roboto" w:hAnsi="Roboto" w:cs="Tahoma"/>
          <w:lang w:eastAsia="pl-PL"/>
        </w:rPr>
        <w:t xml:space="preserve"> w sposób, o którym mowa w ust. </w:t>
      </w:r>
      <w:r>
        <w:rPr>
          <w:rFonts w:ascii="Roboto" w:hAnsi="Roboto" w:cs="Tahoma"/>
          <w:lang w:eastAsia="pl-PL"/>
        </w:rPr>
        <w:t>9-12</w:t>
      </w:r>
      <w:r w:rsidRPr="005C4F67">
        <w:rPr>
          <w:rFonts w:ascii="Roboto" w:hAnsi="Roboto" w:cs="Tahoma"/>
          <w:lang w:eastAsia="pl-PL"/>
        </w:rPr>
        <w:t>, dokumenty potwierdzające należyte wykonanie czynności przez Wykonawcę (protok</w:t>
      </w:r>
      <w:r>
        <w:rPr>
          <w:rFonts w:ascii="Roboto" w:hAnsi="Roboto" w:cs="Tahoma"/>
          <w:lang w:eastAsia="pl-PL"/>
        </w:rPr>
        <w:t>ół</w:t>
      </w:r>
      <w:r w:rsidRPr="005C4F67">
        <w:rPr>
          <w:rFonts w:ascii="Roboto" w:hAnsi="Roboto" w:cs="Tahoma"/>
          <w:lang w:eastAsia="pl-PL"/>
        </w:rPr>
        <w:t xml:space="preserve"> odbioru usługi, Wykonawca jest zobowiązany dostarczyć do Zamawiającego w formie oryginału w dniu przekazania faktury w wersji elektronicznej.</w:t>
      </w:r>
    </w:p>
    <w:p w14:paraId="24A6F185" w14:textId="77777777" w:rsidR="00E75970" w:rsidRDefault="005C4F67" w:rsidP="00E75970">
      <w:pPr>
        <w:pStyle w:val="Akapitzlist"/>
        <w:numPr>
          <w:ilvl w:val="0"/>
          <w:numId w:val="9"/>
        </w:numPr>
        <w:ind w:left="284" w:hanging="284"/>
        <w:jc w:val="both"/>
        <w:rPr>
          <w:rFonts w:ascii="Roboto" w:hAnsi="Roboto" w:cs="Tahoma"/>
          <w:lang w:eastAsia="pl-PL"/>
        </w:rPr>
      </w:pPr>
      <w:r>
        <w:rPr>
          <w:rFonts w:ascii="Roboto" w:hAnsi="Roboto" w:cs="Tahoma"/>
          <w:lang w:eastAsia="pl-PL"/>
        </w:rPr>
        <w:t xml:space="preserve"> </w:t>
      </w:r>
      <w:r w:rsidR="00E75970" w:rsidRPr="009E48AC">
        <w:rPr>
          <w:rFonts w:ascii="Roboto" w:hAnsi="Roboto" w:cs="Tahoma"/>
          <w:lang w:eastAsia="pl-PL"/>
        </w:rPr>
        <w:t>Zamawiający ma prawo do potrącenia kar umownych z należnego Wykonawcy  wynagrodzenia.</w:t>
      </w:r>
    </w:p>
    <w:p w14:paraId="338C3A68" w14:textId="77777777" w:rsidR="00E75970" w:rsidRPr="009E48AC" w:rsidRDefault="00E75970" w:rsidP="00E75970">
      <w:pPr>
        <w:pStyle w:val="Akapitzlist"/>
        <w:numPr>
          <w:ilvl w:val="0"/>
          <w:numId w:val="9"/>
        </w:numPr>
        <w:ind w:left="284" w:hanging="284"/>
        <w:jc w:val="both"/>
        <w:rPr>
          <w:rFonts w:ascii="Roboto" w:hAnsi="Roboto" w:cs="Tahoma"/>
          <w:lang w:eastAsia="pl-PL"/>
        </w:rPr>
      </w:pPr>
      <w:r>
        <w:rPr>
          <w:rFonts w:ascii="Roboto" w:hAnsi="Roboto" w:cs="Tahoma"/>
          <w:lang w:eastAsia="pl-PL"/>
        </w:rPr>
        <w:t xml:space="preserve"> </w:t>
      </w:r>
      <w:r w:rsidRPr="009E48AC">
        <w:rPr>
          <w:rFonts w:ascii="Roboto" w:hAnsi="Roboto" w:cs="Tahoma"/>
          <w:lang w:eastAsia="pl-PL"/>
        </w:rPr>
        <w:t>Zapłata kar umownych nie zwalnia Wykonawcy z obowiązku wykonania umowy.</w:t>
      </w:r>
    </w:p>
    <w:bookmarkEnd w:id="1"/>
    <w:p w14:paraId="25A97F60" w14:textId="77777777" w:rsidR="00E75970" w:rsidRDefault="00E75970" w:rsidP="00E75970">
      <w:pPr>
        <w:spacing w:after="0" w:line="240" w:lineRule="auto"/>
        <w:rPr>
          <w:rFonts w:ascii="Roboto" w:eastAsia="Times New Roman" w:hAnsi="Roboto" w:cs="Tahoma"/>
          <w:b/>
          <w:sz w:val="20"/>
          <w:szCs w:val="20"/>
          <w:lang w:eastAsia="pl-PL"/>
        </w:rPr>
      </w:pPr>
    </w:p>
    <w:p w14:paraId="72884650" w14:textId="77777777" w:rsidR="00E75970" w:rsidRPr="009E48AC" w:rsidRDefault="00E75970" w:rsidP="00E75970">
      <w:pPr>
        <w:spacing w:after="0" w:line="240" w:lineRule="auto"/>
        <w:ind w:left="426" w:hanging="426"/>
        <w:jc w:val="center"/>
        <w:rPr>
          <w:rFonts w:ascii="Roboto" w:eastAsia="Times New Roman" w:hAnsi="Roboto" w:cs="Tahoma"/>
          <w:b/>
          <w:sz w:val="20"/>
          <w:szCs w:val="20"/>
          <w:lang w:eastAsia="pl-PL"/>
        </w:rPr>
      </w:pPr>
      <w:r>
        <w:rPr>
          <w:rFonts w:ascii="Roboto" w:eastAsia="Times New Roman" w:hAnsi="Roboto" w:cs="Tahoma"/>
          <w:b/>
          <w:sz w:val="20"/>
          <w:szCs w:val="20"/>
          <w:lang w:eastAsia="pl-PL"/>
        </w:rPr>
        <w:t>§ 6.</w:t>
      </w:r>
    </w:p>
    <w:p w14:paraId="70FE4CFE" w14:textId="77777777" w:rsidR="00E75970" w:rsidRPr="00006BB0" w:rsidRDefault="00E75970" w:rsidP="00E75970">
      <w:pPr>
        <w:spacing w:after="0" w:line="240" w:lineRule="auto"/>
        <w:ind w:left="284" w:right="-62" w:hanging="284"/>
        <w:jc w:val="both"/>
        <w:outlineLvl w:val="2"/>
        <w:rPr>
          <w:rFonts w:ascii="Roboto" w:eastAsia="Times New Roman" w:hAnsi="Roboto" w:cs="Tahoma"/>
          <w:bCs/>
          <w:color w:val="000000" w:themeColor="text1"/>
          <w:sz w:val="20"/>
          <w:szCs w:val="20"/>
          <w:lang w:eastAsia="pl-PL"/>
        </w:rPr>
      </w:pPr>
      <w:r w:rsidRPr="009E48AC">
        <w:rPr>
          <w:rFonts w:ascii="Roboto" w:eastAsia="Times New Roman" w:hAnsi="Roboto" w:cs="Tahoma"/>
          <w:bCs/>
          <w:sz w:val="20"/>
          <w:szCs w:val="20"/>
          <w:lang w:eastAsia="pl-PL"/>
        </w:rPr>
        <w:t>1.</w:t>
      </w:r>
      <w:r w:rsidRPr="009E48AC">
        <w:rPr>
          <w:rFonts w:ascii="Roboto" w:eastAsia="Times New Roman" w:hAnsi="Roboto" w:cs="Tahoma"/>
          <w:bCs/>
          <w:sz w:val="20"/>
          <w:szCs w:val="20"/>
          <w:lang w:eastAsia="pl-PL"/>
        </w:rPr>
        <w:tab/>
      </w:r>
      <w:r w:rsidRPr="00006BB0">
        <w:rPr>
          <w:rFonts w:ascii="Roboto" w:eastAsia="Times New Roman" w:hAnsi="Roboto" w:cs="Tahoma"/>
          <w:bCs/>
          <w:color w:val="000000" w:themeColor="text1"/>
          <w:sz w:val="20"/>
          <w:szCs w:val="20"/>
          <w:lang w:eastAsia="pl-PL"/>
        </w:rPr>
        <w:t xml:space="preserve">Zamawiający może odstąpić od umowy z powodu niedotrzymania przez Wykonawcę istotnych warunków umowy w terminie </w:t>
      </w:r>
      <w:r>
        <w:rPr>
          <w:rFonts w:ascii="Roboto" w:eastAsia="Times New Roman" w:hAnsi="Roboto" w:cs="Tahoma"/>
          <w:bCs/>
          <w:color w:val="000000" w:themeColor="text1"/>
          <w:sz w:val="20"/>
          <w:szCs w:val="20"/>
          <w:lang w:eastAsia="pl-PL"/>
        </w:rPr>
        <w:t>7</w:t>
      </w:r>
      <w:r w:rsidRPr="00006BB0">
        <w:rPr>
          <w:rFonts w:ascii="Roboto" w:eastAsia="Times New Roman" w:hAnsi="Roboto" w:cs="Tahoma"/>
          <w:bCs/>
          <w:color w:val="000000" w:themeColor="text1"/>
          <w:sz w:val="20"/>
          <w:szCs w:val="20"/>
          <w:lang w:eastAsia="pl-PL"/>
        </w:rPr>
        <w:t xml:space="preserve"> dni od powzięcia wiadomości o powyższych okolicznościach.</w:t>
      </w:r>
    </w:p>
    <w:p w14:paraId="66DC95B2" w14:textId="77777777" w:rsidR="00E75970" w:rsidRPr="00006BB0" w:rsidRDefault="00E75970" w:rsidP="00E75970">
      <w:pPr>
        <w:spacing w:after="0" w:line="240" w:lineRule="auto"/>
        <w:ind w:left="284" w:hanging="284"/>
        <w:jc w:val="both"/>
        <w:rPr>
          <w:rFonts w:ascii="Roboto" w:eastAsia="Times New Roman" w:hAnsi="Roboto" w:cs="Tahoma"/>
          <w:color w:val="000000" w:themeColor="text1"/>
          <w:sz w:val="20"/>
          <w:szCs w:val="20"/>
          <w:lang w:eastAsia="pl-PL"/>
        </w:rPr>
      </w:pPr>
      <w:r w:rsidRPr="00006BB0">
        <w:rPr>
          <w:rFonts w:ascii="Roboto" w:eastAsia="Times New Roman" w:hAnsi="Roboto" w:cs="Tahoma"/>
          <w:color w:val="000000" w:themeColor="text1"/>
          <w:sz w:val="20"/>
          <w:szCs w:val="20"/>
          <w:lang w:eastAsia="pl-PL"/>
        </w:rPr>
        <w:t>2.</w:t>
      </w:r>
      <w:r w:rsidRPr="00006BB0">
        <w:rPr>
          <w:rFonts w:ascii="Roboto" w:eastAsia="Times New Roman" w:hAnsi="Roboto" w:cs="Tahoma"/>
          <w:color w:val="000000" w:themeColor="text1"/>
          <w:sz w:val="20"/>
          <w:szCs w:val="20"/>
          <w:lang w:eastAsia="pl-PL"/>
        </w:rPr>
        <w:tab/>
      </w:r>
      <w:r w:rsidRPr="00006BB0">
        <w:rPr>
          <w:rFonts w:ascii="Roboto" w:eastAsia="Times New Roman" w:hAnsi="Roboto" w:cs="Tahoma"/>
          <w:color w:val="000000" w:themeColor="text1"/>
          <w:sz w:val="20"/>
          <w:szCs w:val="20"/>
          <w:u w:val="single"/>
          <w:lang w:eastAsia="pl-PL"/>
        </w:rPr>
        <w:t>Poprzez niedotrzymanie istotnych warunków umowy rozumie się w szczególności:</w:t>
      </w:r>
    </w:p>
    <w:p w14:paraId="3767BD62" w14:textId="0743DB3B" w:rsidR="00E75970" w:rsidRDefault="00E75970" w:rsidP="00E75970">
      <w:pPr>
        <w:autoSpaceDE w:val="0"/>
        <w:autoSpaceDN w:val="0"/>
        <w:adjustRightInd w:val="0"/>
        <w:spacing w:after="0" w:line="240" w:lineRule="auto"/>
        <w:ind w:left="567" w:hanging="283"/>
        <w:jc w:val="both"/>
        <w:rPr>
          <w:rFonts w:ascii="Roboto" w:eastAsia="Times New Roman" w:hAnsi="Roboto" w:cs="Tahoma"/>
          <w:color w:val="000000" w:themeColor="text1"/>
          <w:sz w:val="20"/>
          <w:szCs w:val="20"/>
          <w:lang w:eastAsia="pl-PL"/>
        </w:rPr>
      </w:pPr>
      <w:r w:rsidRPr="00006BB0">
        <w:rPr>
          <w:rFonts w:ascii="Roboto" w:eastAsia="Times New Roman" w:hAnsi="Roboto" w:cs="Tahoma"/>
          <w:color w:val="000000" w:themeColor="text1"/>
          <w:sz w:val="20"/>
          <w:szCs w:val="20"/>
          <w:lang w:eastAsia="pl-PL"/>
        </w:rPr>
        <w:t>1) niewywiązanie się przez Wykonawcę ze zleconej usługi tłumaczenia, w tym niedotrzymanie terminu wykonania</w:t>
      </w:r>
      <w:r w:rsidR="00CD65F7">
        <w:rPr>
          <w:rFonts w:ascii="Roboto" w:eastAsia="Times New Roman" w:hAnsi="Roboto" w:cs="Tahoma"/>
          <w:color w:val="000000" w:themeColor="text1"/>
          <w:sz w:val="20"/>
          <w:szCs w:val="20"/>
          <w:lang w:eastAsia="pl-PL"/>
        </w:rPr>
        <w:t xml:space="preserve"> przedmiotu umowy </w:t>
      </w:r>
      <w:r w:rsidRPr="00006BB0">
        <w:rPr>
          <w:rFonts w:ascii="Roboto" w:eastAsia="Times New Roman" w:hAnsi="Roboto" w:cs="Tahoma"/>
          <w:color w:val="000000" w:themeColor="text1"/>
          <w:sz w:val="20"/>
          <w:szCs w:val="20"/>
          <w:lang w:eastAsia="pl-PL"/>
        </w:rPr>
        <w:t>, niedotrzymanie wskazanego przez Z</w:t>
      </w:r>
      <w:r w:rsidR="00CD65F7">
        <w:rPr>
          <w:rFonts w:ascii="Roboto" w:eastAsia="Times New Roman" w:hAnsi="Roboto" w:cs="Tahoma"/>
          <w:color w:val="000000" w:themeColor="text1"/>
          <w:sz w:val="20"/>
          <w:szCs w:val="20"/>
          <w:lang w:eastAsia="pl-PL"/>
        </w:rPr>
        <w:t xml:space="preserve">amawiającego </w:t>
      </w:r>
      <w:r w:rsidRPr="00006BB0">
        <w:rPr>
          <w:rFonts w:ascii="Roboto" w:eastAsia="Times New Roman" w:hAnsi="Roboto" w:cs="Tahoma"/>
          <w:color w:val="000000" w:themeColor="text1"/>
          <w:sz w:val="20"/>
          <w:szCs w:val="20"/>
          <w:lang w:eastAsia="pl-PL"/>
        </w:rPr>
        <w:t xml:space="preserve"> terminu  usunięcia wad</w:t>
      </w:r>
      <w:r w:rsidR="00454760">
        <w:rPr>
          <w:rFonts w:ascii="Roboto" w:eastAsia="Times New Roman" w:hAnsi="Roboto" w:cs="Tahoma"/>
          <w:color w:val="000000" w:themeColor="text1"/>
          <w:sz w:val="20"/>
          <w:szCs w:val="20"/>
          <w:lang w:eastAsia="pl-PL"/>
        </w:rPr>
        <w:t>,</w:t>
      </w:r>
      <w:r w:rsidRPr="00006BB0">
        <w:rPr>
          <w:rFonts w:ascii="Roboto" w:eastAsia="Times New Roman" w:hAnsi="Roboto" w:cs="Tahoma"/>
          <w:color w:val="000000" w:themeColor="text1"/>
          <w:sz w:val="20"/>
          <w:szCs w:val="20"/>
          <w:lang w:eastAsia="pl-PL"/>
        </w:rPr>
        <w:t xml:space="preserve"> ,</w:t>
      </w:r>
    </w:p>
    <w:p w14:paraId="21D92BC6" w14:textId="03877486" w:rsidR="00E75970" w:rsidRPr="00006BB0" w:rsidRDefault="00E75970" w:rsidP="00E75970">
      <w:pPr>
        <w:autoSpaceDE w:val="0"/>
        <w:autoSpaceDN w:val="0"/>
        <w:adjustRightInd w:val="0"/>
        <w:spacing w:after="0" w:line="240" w:lineRule="auto"/>
        <w:ind w:left="567" w:hanging="283"/>
        <w:jc w:val="both"/>
        <w:rPr>
          <w:rFonts w:ascii="Roboto" w:eastAsia="Times New Roman" w:hAnsi="Roboto" w:cs="Tahoma"/>
          <w:color w:val="000000" w:themeColor="text1"/>
          <w:sz w:val="20"/>
          <w:szCs w:val="20"/>
          <w:lang w:eastAsia="pl-PL"/>
        </w:rPr>
      </w:pPr>
      <w:r>
        <w:rPr>
          <w:rFonts w:ascii="Roboto" w:eastAsia="Times New Roman" w:hAnsi="Roboto" w:cs="Tahoma"/>
          <w:color w:val="000000" w:themeColor="text1"/>
          <w:sz w:val="20"/>
          <w:szCs w:val="20"/>
          <w:lang w:eastAsia="pl-PL"/>
        </w:rPr>
        <w:t xml:space="preserve">2) </w:t>
      </w:r>
      <w:r w:rsidRPr="00006BB0">
        <w:rPr>
          <w:rFonts w:ascii="Roboto" w:eastAsia="Times New Roman" w:hAnsi="Roboto" w:cs="Tahoma"/>
          <w:color w:val="000000" w:themeColor="text1"/>
          <w:sz w:val="20"/>
          <w:szCs w:val="20"/>
          <w:lang w:eastAsia="pl-PL"/>
        </w:rPr>
        <w:t>nieprzedstawienie przez Wykonawcę, na żądanie Zamawiającego i w wyznaczonym przez niego terminie, dokumentów potwierdzających kwalifikacje i doświa</w:t>
      </w:r>
      <w:r>
        <w:rPr>
          <w:rFonts w:ascii="Roboto" w:eastAsia="Times New Roman" w:hAnsi="Roboto" w:cs="Tahoma"/>
          <w:color w:val="000000" w:themeColor="text1"/>
          <w:sz w:val="20"/>
          <w:szCs w:val="20"/>
          <w:lang w:eastAsia="pl-PL"/>
        </w:rPr>
        <w:t>dczenie osób wykonujących usługę</w:t>
      </w:r>
      <w:r w:rsidRPr="00006BB0">
        <w:rPr>
          <w:rFonts w:ascii="Roboto" w:eastAsia="Times New Roman" w:hAnsi="Roboto" w:cs="Tahoma"/>
          <w:color w:val="000000" w:themeColor="text1"/>
          <w:sz w:val="20"/>
          <w:szCs w:val="20"/>
          <w:lang w:eastAsia="pl-PL"/>
        </w:rPr>
        <w:t xml:space="preserve"> tłumaczenia</w:t>
      </w:r>
      <w:r w:rsidR="00A35DF5">
        <w:rPr>
          <w:rFonts w:ascii="Roboto" w:eastAsia="Times New Roman" w:hAnsi="Roboto" w:cs="Tahoma"/>
          <w:color w:val="000000" w:themeColor="text1"/>
          <w:sz w:val="20"/>
          <w:szCs w:val="20"/>
          <w:lang w:eastAsia="pl-PL"/>
        </w:rPr>
        <w:t>.</w:t>
      </w:r>
    </w:p>
    <w:p w14:paraId="2371163C" w14:textId="77777777" w:rsidR="00E75970" w:rsidRPr="00006BB0" w:rsidRDefault="00E75970" w:rsidP="00E75970">
      <w:pPr>
        <w:tabs>
          <w:tab w:val="left" w:pos="284"/>
        </w:tabs>
        <w:autoSpaceDE w:val="0"/>
        <w:autoSpaceDN w:val="0"/>
        <w:adjustRightInd w:val="0"/>
        <w:spacing w:after="0" w:line="240" w:lineRule="auto"/>
        <w:ind w:left="284" w:hanging="284"/>
        <w:jc w:val="both"/>
        <w:rPr>
          <w:rFonts w:ascii="Roboto" w:eastAsia="Times New Roman" w:hAnsi="Roboto" w:cs="Tahoma"/>
          <w:color w:val="000000" w:themeColor="text1"/>
          <w:sz w:val="20"/>
          <w:szCs w:val="20"/>
          <w:lang w:eastAsia="pl-PL"/>
        </w:rPr>
      </w:pPr>
      <w:r w:rsidRPr="00006BB0">
        <w:rPr>
          <w:rFonts w:ascii="Roboto" w:eastAsia="Times New Roman" w:hAnsi="Roboto" w:cs="Tahoma"/>
          <w:color w:val="000000" w:themeColor="text1"/>
          <w:sz w:val="20"/>
          <w:szCs w:val="20"/>
          <w:lang w:eastAsia="pl-PL"/>
        </w:rPr>
        <w:t xml:space="preserve">3. Niezależnie od postanowień ust. 2 Zamawiający będzie uprawniony do odstąpienia </w:t>
      </w:r>
      <w:r w:rsidRPr="00006BB0">
        <w:rPr>
          <w:rFonts w:ascii="Roboto" w:eastAsia="Times New Roman" w:hAnsi="Roboto" w:cs="Tahoma"/>
          <w:color w:val="000000" w:themeColor="text1"/>
          <w:sz w:val="20"/>
          <w:szCs w:val="20"/>
          <w:lang w:eastAsia="pl-PL"/>
        </w:rPr>
        <w:br/>
        <w:t>od umowy ze skutkiem natychmiastowym w przypadku:</w:t>
      </w:r>
    </w:p>
    <w:p w14:paraId="446EC454" w14:textId="77777777" w:rsidR="00E75970" w:rsidRPr="009E48AC" w:rsidRDefault="00E75970" w:rsidP="00E75970">
      <w:pPr>
        <w:autoSpaceDE w:val="0"/>
        <w:autoSpaceDN w:val="0"/>
        <w:adjustRightInd w:val="0"/>
        <w:spacing w:after="0" w:line="240" w:lineRule="auto"/>
        <w:ind w:left="567" w:hanging="283"/>
        <w:jc w:val="both"/>
        <w:rPr>
          <w:rFonts w:ascii="Roboto" w:eastAsia="Times New Roman" w:hAnsi="Roboto" w:cs="Tahoma"/>
          <w:sz w:val="20"/>
          <w:szCs w:val="20"/>
          <w:lang w:eastAsia="pl-PL"/>
        </w:rPr>
      </w:pPr>
      <w:r w:rsidRPr="009E48AC">
        <w:rPr>
          <w:rFonts w:ascii="Roboto" w:eastAsia="Times New Roman" w:hAnsi="Roboto" w:cs="Tahoma"/>
          <w:sz w:val="20"/>
          <w:szCs w:val="20"/>
          <w:lang w:eastAsia="pl-PL"/>
        </w:rPr>
        <w:t>1) jeżeli Wykonawca zaprzestał prowadzenia działalności lub rozpoczęto jego likwidację,</w:t>
      </w:r>
    </w:p>
    <w:p w14:paraId="686E9DC2" w14:textId="3118CA73" w:rsidR="00E75970" w:rsidRPr="009E48AC" w:rsidRDefault="00E75970" w:rsidP="00E75970">
      <w:pPr>
        <w:autoSpaceDE w:val="0"/>
        <w:autoSpaceDN w:val="0"/>
        <w:adjustRightInd w:val="0"/>
        <w:spacing w:after="0" w:line="240" w:lineRule="auto"/>
        <w:ind w:left="567" w:hanging="283"/>
        <w:jc w:val="both"/>
        <w:rPr>
          <w:rFonts w:ascii="Roboto" w:eastAsia="Times New Roman" w:hAnsi="Roboto" w:cs="Tahoma"/>
          <w:sz w:val="20"/>
          <w:szCs w:val="20"/>
          <w:lang w:eastAsia="pl-PL"/>
        </w:rPr>
      </w:pPr>
      <w:r w:rsidRPr="009E48AC">
        <w:rPr>
          <w:rFonts w:ascii="Roboto" w:eastAsia="Times New Roman" w:hAnsi="Roboto" w:cs="Tahoma"/>
          <w:sz w:val="20"/>
          <w:szCs w:val="20"/>
          <w:lang w:eastAsia="pl-PL"/>
        </w:rPr>
        <w:t>3) jeżeli Wykonawca zleca wykonanie tłumaczenia innemu podmiotowi bez uprzedniej pisemnej zgody Zamawiającego.</w:t>
      </w:r>
    </w:p>
    <w:p w14:paraId="76A7141C" w14:textId="77777777" w:rsidR="00E75970" w:rsidRPr="009E48AC" w:rsidRDefault="00E75970" w:rsidP="00E75970">
      <w:pPr>
        <w:tabs>
          <w:tab w:val="left" w:pos="360"/>
        </w:tabs>
        <w:spacing w:after="0" w:line="240" w:lineRule="auto"/>
        <w:jc w:val="both"/>
        <w:rPr>
          <w:rFonts w:ascii="Roboto" w:eastAsia="Times New Roman" w:hAnsi="Roboto" w:cs="Tahoma"/>
          <w:sz w:val="20"/>
          <w:szCs w:val="20"/>
          <w:lang w:eastAsia="pl-PL"/>
        </w:rPr>
      </w:pPr>
      <w:r>
        <w:rPr>
          <w:rFonts w:ascii="Roboto" w:eastAsia="Times New Roman" w:hAnsi="Roboto" w:cs="Tahoma"/>
          <w:sz w:val="20"/>
          <w:szCs w:val="20"/>
          <w:lang w:eastAsia="pl-PL"/>
        </w:rPr>
        <w:t xml:space="preserve">4. </w:t>
      </w:r>
      <w:r w:rsidRPr="009E48AC">
        <w:rPr>
          <w:rFonts w:ascii="Roboto" w:eastAsia="Times New Roman" w:hAnsi="Roboto" w:cs="Tahoma"/>
          <w:sz w:val="20"/>
          <w:szCs w:val="20"/>
          <w:lang w:eastAsia="pl-PL"/>
        </w:rPr>
        <w:t>Odstąpienie od umowy w trybie określonym w ust. 1, 2 i 3 wymaga formy pisemnej.</w:t>
      </w:r>
    </w:p>
    <w:p w14:paraId="02BB60F3" w14:textId="77777777" w:rsidR="00E75970" w:rsidRDefault="00E75970" w:rsidP="00E75970">
      <w:pPr>
        <w:spacing w:after="0" w:line="240" w:lineRule="auto"/>
        <w:ind w:left="284" w:hanging="284"/>
        <w:jc w:val="both"/>
        <w:rPr>
          <w:rFonts w:ascii="Roboto" w:hAnsi="Roboto"/>
          <w:sz w:val="20"/>
          <w:szCs w:val="20"/>
        </w:rPr>
      </w:pPr>
      <w:r w:rsidRPr="009E48AC">
        <w:rPr>
          <w:rFonts w:ascii="Roboto" w:eastAsia="Times New Roman" w:hAnsi="Roboto" w:cs="Tahoma"/>
          <w:sz w:val="20"/>
          <w:szCs w:val="20"/>
          <w:lang w:eastAsia="pl-PL"/>
        </w:rPr>
        <w:t>5.</w:t>
      </w:r>
      <w:r w:rsidRPr="009E48AC">
        <w:rPr>
          <w:rFonts w:ascii="Roboto" w:eastAsia="Times New Roman" w:hAnsi="Roboto" w:cs="Tahoma"/>
          <w:sz w:val="20"/>
          <w:szCs w:val="20"/>
          <w:lang w:eastAsia="pl-PL"/>
        </w:rPr>
        <w:tab/>
        <w:t xml:space="preserve">W przypadku odstąpienia od wykonania zobowiązań objętych umową przez Zamawiającego, </w:t>
      </w:r>
      <w:r>
        <w:rPr>
          <w:rFonts w:ascii="Roboto" w:eastAsia="Times New Roman" w:hAnsi="Roboto" w:cs="Tahoma"/>
          <w:sz w:val="20"/>
          <w:szCs w:val="20"/>
          <w:lang w:eastAsia="pl-PL"/>
        </w:rPr>
        <w:br/>
      </w:r>
      <w:r w:rsidRPr="009E48AC">
        <w:rPr>
          <w:rFonts w:ascii="Roboto" w:eastAsia="Times New Roman" w:hAnsi="Roboto" w:cs="Tahoma"/>
          <w:sz w:val="20"/>
          <w:szCs w:val="20"/>
          <w:lang w:eastAsia="pl-PL"/>
        </w:rPr>
        <w:t xml:space="preserve">z </w:t>
      </w:r>
      <w:r w:rsidRPr="00FA4B39">
        <w:rPr>
          <w:rFonts w:ascii="Roboto" w:eastAsia="Times New Roman" w:hAnsi="Roboto" w:cs="Tahoma"/>
          <w:sz w:val="20"/>
          <w:szCs w:val="20"/>
          <w:lang w:eastAsia="pl-PL"/>
        </w:rPr>
        <w:t xml:space="preserve">przyczyn leżących po stronie Wykonawcy, ten ostatni zapłaci karę umowną w wysokości 20% </w:t>
      </w:r>
      <w:r w:rsidRPr="00FA4B39">
        <w:rPr>
          <w:rFonts w:ascii="Roboto" w:hAnsi="Roboto"/>
          <w:sz w:val="20"/>
          <w:szCs w:val="20"/>
        </w:rPr>
        <w:t>wynagrodzenia br</w:t>
      </w:r>
      <w:r>
        <w:rPr>
          <w:rFonts w:ascii="Roboto" w:hAnsi="Roboto"/>
          <w:sz w:val="20"/>
          <w:szCs w:val="20"/>
        </w:rPr>
        <w:t>utto, o którym mowa w § 5 ust. 2</w:t>
      </w:r>
      <w:r w:rsidRPr="00FA4B39">
        <w:rPr>
          <w:rFonts w:ascii="Roboto" w:hAnsi="Roboto"/>
          <w:sz w:val="20"/>
          <w:szCs w:val="20"/>
        </w:rPr>
        <w:t>.</w:t>
      </w:r>
    </w:p>
    <w:p w14:paraId="6982F79B" w14:textId="32E7A6D3" w:rsidR="005C4F67" w:rsidRPr="005C4F67" w:rsidRDefault="005C4F67" w:rsidP="005C4F67">
      <w:pPr>
        <w:pStyle w:val="Akapitzlist"/>
        <w:numPr>
          <w:ilvl w:val="0"/>
          <w:numId w:val="24"/>
        </w:numPr>
        <w:jc w:val="both"/>
        <w:rPr>
          <w:rFonts w:ascii="Roboto" w:hAnsi="Roboto" w:cs="Tahoma"/>
          <w:lang w:eastAsia="pl-PL"/>
        </w:rPr>
      </w:pPr>
      <w:r w:rsidRPr="005C4F67">
        <w:rPr>
          <w:rFonts w:ascii="Roboto" w:hAnsi="Roboto" w:cs="Tahoma"/>
          <w:lang w:eastAsia="pl-PL"/>
        </w:rPr>
        <w:t>W razie wystąpienia stanu zagrożenia epidemiologiczne</w:t>
      </w:r>
      <w:r w:rsidR="001D5619">
        <w:rPr>
          <w:rFonts w:ascii="Roboto" w:hAnsi="Roboto" w:cs="Tahoma"/>
          <w:lang w:eastAsia="pl-PL"/>
        </w:rPr>
        <w:t>go</w:t>
      </w:r>
      <w:r w:rsidRPr="005C4F67">
        <w:rPr>
          <w:rFonts w:ascii="Roboto" w:hAnsi="Roboto" w:cs="Tahoma"/>
          <w:lang w:eastAsia="pl-PL"/>
        </w:rPr>
        <w:t xml:space="preserve">, </w:t>
      </w:r>
      <w:r w:rsidR="00CD65F7">
        <w:rPr>
          <w:rFonts w:ascii="Roboto" w:hAnsi="Roboto" w:cs="Tahoma"/>
          <w:lang w:eastAsia="pl-PL"/>
        </w:rPr>
        <w:t xml:space="preserve">stanu epidemii, </w:t>
      </w:r>
      <w:r w:rsidRPr="005C4F67">
        <w:rPr>
          <w:rFonts w:ascii="Roboto" w:hAnsi="Roboto" w:cs="Tahoma"/>
          <w:lang w:eastAsia="pl-PL"/>
        </w:rPr>
        <w:t>stanu wyjątkowego lub innych ograniczeń wprowadzonych przez uprawnione organy, gdy świadczenie usług nie będzie możliwe do realizacji w terminie obowiązywania umowy, Zamawiający może odstąpić od umowy w terminie 10 dni od powzięcia informacji o powyższej okoliczności. Wykonawcy nie przysługują wobec Zamawiającego roszczenia odszkodowawcze z tytułu niezrealizowania przedmiotu zamówienia</w:t>
      </w:r>
      <w:r w:rsidR="003646FF">
        <w:rPr>
          <w:rFonts w:ascii="Roboto" w:hAnsi="Roboto" w:cs="Tahoma"/>
          <w:lang w:eastAsia="pl-PL"/>
        </w:rPr>
        <w:t>.</w:t>
      </w:r>
    </w:p>
    <w:p w14:paraId="6061F164" w14:textId="77E346F1" w:rsidR="005C4F67" w:rsidRPr="005C4F67" w:rsidRDefault="005C4F67" w:rsidP="006562E4">
      <w:pPr>
        <w:pStyle w:val="Akapitzlist"/>
        <w:ind w:left="360"/>
        <w:jc w:val="both"/>
        <w:rPr>
          <w:rFonts w:ascii="Roboto" w:hAnsi="Roboto" w:cs="Tahoma"/>
          <w:lang w:eastAsia="pl-PL"/>
        </w:rPr>
      </w:pPr>
    </w:p>
    <w:p w14:paraId="28767261" w14:textId="77777777" w:rsidR="00E75970" w:rsidRPr="009E48AC" w:rsidRDefault="00E75970" w:rsidP="00E75970">
      <w:pPr>
        <w:spacing w:after="0" w:line="240" w:lineRule="auto"/>
        <w:jc w:val="center"/>
        <w:rPr>
          <w:rFonts w:ascii="Roboto" w:eastAsia="Times New Roman" w:hAnsi="Roboto" w:cs="Tahoma"/>
          <w:b/>
          <w:sz w:val="20"/>
          <w:szCs w:val="20"/>
          <w:lang w:eastAsia="pl-PL"/>
        </w:rPr>
      </w:pPr>
    </w:p>
    <w:p w14:paraId="630EC00A" w14:textId="77777777" w:rsidR="00E75970" w:rsidRPr="001373A4" w:rsidRDefault="00E75970" w:rsidP="00E75970">
      <w:pPr>
        <w:spacing w:after="0" w:line="240" w:lineRule="auto"/>
        <w:jc w:val="center"/>
        <w:rPr>
          <w:rFonts w:ascii="Roboto" w:eastAsia="Times New Roman" w:hAnsi="Roboto" w:cs="Tahoma"/>
          <w:b/>
          <w:sz w:val="20"/>
          <w:szCs w:val="20"/>
          <w:lang w:eastAsia="pl-PL"/>
        </w:rPr>
      </w:pPr>
      <w:r>
        <w:rPr>
          <w:rFonts w:ascii="Roboto" w:eastAsia="Times New Roman" w:hAnsi="Roboto" w:cs="Tahoma"/>
          <w:b/>
          <w:sz w:val="20"/>
          <w:szCs w:val="20"/>
          <w:lang w:eastAsia="pl-PL"/>
        </w:rPr>
        <w:t>§ 7.</w:t>
      </w:r>
    </w:p>
    <w:p w14:paraId="47EA2071" w14:textId="77777777" w:rsidR="00E75970" w:rsidRPr="003646FF" w:rsidRDefault="00E75970" w:rsidP="00E75970">
      <w:pPr>
        <w:tabs>
          <w:tab w:val="left" w:pos="360"/>
        </w:tabs>
        <w:autoSpaceDE w:val="0"/>
        <w:autoSpaceDN w:val="0"/>
        <w:adjustRightInd w:val="0"/>
        <w:spacing w:after="0" w:line="240" w:lineRule="auto"/>
        <w:ind w:left="284" w:hanging="284"/>
        <w:jc w:val="both"/>
        <w:rPr>
          <w:rFonts w:ascii="Roboto" w:eastAsia="Times New Roman" w:hAnsi="Roboto" w:cs="Tahoma"/>
          <w:sz w:val="20"/>
          <w:szCs w:val="20"/>
          <w:lang w:eastAsia="pl-PL"/>
        </w:rPr>
      </w:pPr>
      <w:r>
        <w:rPr>
          <w:rFonts w:ascii="Tahoma" w:eastAsia="Times New Roman" w:hAnsi="Tahoma" w:cs="Tahoma"/>
          <w:sz w:val="20"/>
          <w:szCs w:val="20"/>
          <w:lang w:eastAsia="pl-PL"/>
        </w:rPr>
        <w:t>1</w:t>
      </w:r>
      <w:r w:rsidRPr="003646FF">
        <w:rPr>
          <w:rFonts w:ascii="Roboto" w:eastAsia="Times New Roman" w:hAnsi="Roboto" w:cs="Tahoma"/>
          <w:sz w:val="20"/>
          <w:szCs w:val="20"/>
          <w:lang w:eastAsia="pl-PL"/>
        </w:rPr>
        <w:t>. Wykonawca zobowi</w:t>
      </w:r>
      <w:r w:rsidRPr="003646FF">
        <w:rPr>
          <w:rFonts w:ascii="Roboto" w:eastAsia="TTE160B448t00" w:hAnsi="Roboto" w:cs="Tahoma"/>
          <w:sz w:val="20"/>
          <w:szCs w:val="20"/>
          <w:lang w:eastAsia="pl-PL"/>
        </w:rPr>
        <w:t>ą</w:t>
      </w:r>
      <w:r w:rsidRPr="003646FF">
        <w:rPr>
          <w:rFonts w:ascii="Roboto" w:eastAsia="Times New Roman" w:hAnsi="Roboto" w:cs="Tahoma"/>
          <w:sz w:val="20"/>
          <w:szCs w:val="20"/>
          <w:lang w:eastAsia="pl-PL"/>
        </w:rPr>
        <w:t>zany jest zapłaci</w:t>
      </w:r>
      <w:r w:rsidRPr="003646FF">
        <w:rPr>
          <w:rFonts w:ascii="Roboto" w:eastAsia="TTE160B448t00" w:hAnsi="Roboto" w:cs="Tahoma"/>
          <w:sz w:val="20"/>
          <w:szCs w:val="20"/>
          <w:lang w:eastAsia="pl-PL"/>
        </w:rPr>
        <w:t xml:space="preserve">ć </w:t>
      </w:r>
      <w:r w:rsidRPr="003646FF">
        <w:rPr>
          <w:rFonts w:ascii="Roboto" w:eastAsia="Times New Roman" w:hAnsi="Roboto" w:cs="Tahoma"/>
          <w:sz w:val="20"/>
          <w:szCs w:val="20"/>
          <w:lang w:eastAsia="pl-PL"/>
        </w:rPr>
        <w:t>Zamawiaj</w:t>
      </w:r>
      <w:r w:rsidRPr="003646FF">
        <w:rPr>
          <w:rFonts w:ascii="Roboto" w:eastAsia="TTE160B448t00" w:hAnsi="Roboto" w:cs="Tahoma"/>
          <w:sz w:val="20"/>
          <w:szCs w:val="20"/>
          <w:lang w:eastAsia="pl-PL"/>
        </w:rPr>
        <w:t>ą</w:t>
      </w:r>
      <w:r w:rsidRPr="003646FF">
        <w:rPr>
          <w:rFonts w:ascii="Roboto" w:eastAsia="Times New Roman" w:hAnsi="Roboto" w:cs="Tahoma"/>
          <w:sz w:val="20"/>
          <w:szCs w:val="20"/>
          <w:lang w:eastAsia="pl-PL"/>
        </w:rPr>
        <w:t>cemu kar</w:t>
      </w:r>
      <w:r w:rsidRPr="003646FF">
        <w:rPr>
          <w:rFonts w:ascii="Roboto" w:eastAsia="TTE160B448t00" w:hAnsi="Roboto" w:cs="Tahoma"/>
          <w:sz w:val="20"/>
          <w:szCs w:val="20"/>
          <w:lang w:eastAsia="pl-PL"/>
        </w:rPr>
        <w:t xml:space="preserve">ę </w:t>
      </w:r>
      <w:r w:rsidRPr="003646FF">
        <w:rPr>
          <w:rFonts w:ascii="Roboto" w:eastAsia="Times New Roman" w:hAnsi="Roboto" w:cs="Tahoma"/>
          <w:sz w:val="20"/>
          <w:szCs w:val="20"/>
          <w:lang w:eastAsia="pl-PL"/>
        </w:rPr>
        <w:t>umown</w:t>
      </w:r>
      <w:r w:rsidRPr="003646FF">
        <w:rPr>
          <w:rFonts w:ascii="Roboto" w:eastAsia="TTE160B448t00" w:hAnsi="Roboto" w:cs="Tahoma"/>
          <w:sz w:val="20"/>
          <w:szCs w:val="20"/>
          <w:lang w:eastAsia="pl-PL"/>
        </w:rPr>
        <w:t>ą</w:t>
      </w:r>
      <w:r w:rsidRPr="003646FF">
        <w:rPr>
          <w:rFonts w:ascii="Roboto" w:eastAsia="Times New Roman" w:hAnsi="Roboto" w:cs="Tahoma"/>
          <w:sz w:val="20"/>
          <w:szCs w:val="20"/>
          <w:lang w:eastAsia="pl-PL"/>
        </w:rPr>
        <w:t>:</w:t>
      </w:r>
    </w:p>
    <w:p w14:paraId="7BEB5C99" w14:textId="513E1843" w:rsidR="00E75970" w:rsidRPr="003646FF" w:rsidRDefault="00E75970" w:rsidP="00E75970">
      <w:pPr>
        <w:pStyle w:val="Akapitzlist"/>
        <w:numPr>
          <w:ilvl w:val="1"/>
          <w:numId w:val="10"/>
        </w:numPr>
        <w:autoSpaceDE w:val="0"/>
        <w:autoSpaceDN w:val="0"/>
        <w:adjustRightInd w:val="0"/>
        <w:ind w:left="709" w:hanging="425"/>
        <w:jc w:val="both"/>
        <w:rPr>
          <w:rFonts w:ascii="Roboto" w:hAnsi="Roboto" w:cs="Tahoma"/>
          <w:color w:val="FF0000"/>
          <w:lang w:eastAsia="pl-PL"/>
        </w:rPr>
      </w:pPr>
      <w:r w:rsidRPr="003646FF">
        <w:rPr>
          <w:rFonts w:ascii="Roboto" w:hAnsi="Roboto" w:cs="Tahoma"/>
          <w:lang w:eastAsia="pl-PL"/>
        </w:rPr>
        <w:t xml:space="preserve">w przypadku niedotrzymania terminu wykonania </w:t>
      </w:r>
      <w:r w:rsidR="00CD65F7">
        <w:rPr>
          <w:rFonts w:ascii="Roboto" w:hAnsi="Roboto" w:cs="Tahoma"/>
          <w:lang w:eastAsia="pl-PL"/>
        </w:rPr>
        <w:t xml:space="preserve">przedmiotu umowy </w:t>
      </w:r>
      <w:r w:rsidRPr="003646FF">
        <w:rPr>
          <w:rFonts w:ascii="Roboto" w:hAnsi="Roboto" w:cs="Tahoma"/>
          <w:lang w:eastAsia="pl-PL"/>
        </w:rPr>
        <w:t>, Zamawiaj</w:t>
      </w:r>
      <w:r w:rsidRPr="003646FF">
        <w:rPr>
          <w:rFonts w:ascii="Roboto" w:eastAsia="TTE160B448t00" w:hAnsi="Roboto" w:cs="Tahoma"/>
          <w:lang w:eastAsia="pl-PL"/>
        </w:rPr>
        <w:t>ą</w:t>
      </w:r>
      <w:r w:rsidRPr="003646FF">
        <w:rPr>
          <w:rFonts w:ascii="Roboto" w:hAnsi="Roboto" w:cs="Tahoma"/>
          <w:lang w:eastAsia="pl-PL"/>
        </w:rPr>
        <w:t>cy zastrzega sobie prawo do naliczenia kary umownej w wysoko</w:t>
      </w:r>
      <w:r w:rsidRPr="003646FF">
        <w:rPr>
          <w:rFonts w:ascii="Roboto" w:eastAsia="TTE160B448t00" w:hAnsi="Roboto" w:cs="Tahoma"/>
          <w:lang w:eastAsia="pl-PL"/>
        </w:rPr>
        <w:t>ś</w:t>
      </w:r>
      <w:r w:rsidRPr="003646FF">
        <w:rPr>
          <w:rFonts w:ascii="Roboto" w:hAnsi="Roboto" w:cs="Tahoma"/>
          <w:lang w:eastAsia="pl-PL"/>
        </w:rPr>
        <w:t xml:space="preserve">ci </w:t>
      </w:r>
      <w:r w:rsidR="00CD65F7">
        <w:rPr>
          <w:rFonts w:ascii="Roboto" w:hAnsi="Roboto" w:cs="Tahoma"/>
          <w:lang w:eastAsia="pl-PL"/>
        </w:rPr>
        <w:t>0,</w:t>
      </w:r>
      <w:r w:rsidRPr="003646FF">
        <w:rPr>
          <w:rFonts w:ascii="Roboto" w:hAnsi="Roboto" w:cs="Tahoma"/>
          <w:lang w:eastAsia="pl-PL"/>
        </w:rPr>
        <w:t>5 %</w:t>
      </w:r>
      <w:r w:rsidRPr="003646FF">
        <w:rPr>
          <w:rFonts w:ascii="Roboto" w:hAnsi="Roboto"/>
        </w:rPr>
        <w:t xml:space="preserve"> wynagrodzenia brutto, o którym mowa </w:t>
      </w:r>
      <w:r w:rsidRPr="003646FF">
        <w:rPr>
          <w:rFonts w:ascii="Roboto" w:hAnsi="Roboto"/>
        </w:rPr>
        <w:br/>
        <w:t>w § 5 ust. 2,</w:t>
      </w:r>
      <w:r w:rsidRPr="003646FF">
        <w:rPr>
          <w:rFonts w:ascii="Roboto" w:hAnsi="Roboto" w:cs="Tahoma"/>
          <w:lang w:eastAsia="pl-PL"/>
        </w:rPr>
        <w:t xml:space="preserve"> za ka</w:t>
      </w:r>
      <w:r w:rsidRPr="003646FF">
        <w:rPr>
          <w:rFonts w:ascii="Roboto" w:eastAsia="TTE160B448t00" w:hAnsi="Roboto" w:cs="Tahoma"/>
          <w:lang w:eastAsia="pl-PL"/>
        </w:rPr>
        <w:t>ż</w:t>
      </w:r>
      <w:r w:rsidRPr="003646FF">
        <w:rPr>
          <w:rFonts w:ascii="Roboto" w:hAnsi="Roboto" w:cs="Tahoma"/>
          <w:lang w:eastAsia="pl-PL"/>
        </w:rPr>
        <w:t xml:space="preserve">dy </w:t>
      </w:r>
      <w:r w:rsidR="00CD65F7">
        <w:rPr>
          <w:rFonts w:ascii="Roboto" w:hAnsi="Roboto" w:cs="Tahoma"/>
          <w:lang w:eastAsia="pl-PL"/>
        </w:rPr>
        <w:t xml:space="preserve">rozpoczęty kalendarzowy </w:t>
      </w:r>
      <w:r w:rsidRPr="003646FF">
        <w:rPr>
          <w:rFonts w:ascii="Roboto" w:hAnsi="Roboto" w:cs="Tahoma"/>
          <w:lang w:eastAsia="pl-PL"/>
        </w:rPr>
        <w:t>dzie</w:t>
      </w:r>
      <w:r w:rsidRPr="003646FF">
        <w:rPr>
          <w:rFonts w:ascii="Roboto" w:eastAsia="TTE160B448t00" w:hAnsi="Roboto" w:cs="Tahoma"/>
          <w:lang w:eastAsia="pl-PL"/>
        </w:rPr>
        <w:t xml:space="preserve">ń </w:t>
      </w:r>
      <w:r w:rsidRPr="003646FF">
        <w:rPr>
          <w:rFonts w:ascii="Roboto" w:hAnsi="Roboto" w:cs="Tahoma"/>
          <w:lang w:eastAsia="pl-PL"/>
        </w:rPr>
        <w:t>opó</w:t>
      </w:r>
      <w:r w:rsidRPr="003646FF">
        <w:rPr>
          <w:rFonts w:ascii="Roboto" w:eastAsia="TTE160B448t00" w:hAnsi="Roboto" w:cs="Tahoma"/>
          <w:lang w:eastAsia="pl-PL"/>
        </w:rPr>
        <w:t>ź</w:t>
      </w:r>
      <w:r w:rsidRPr="003646FF">
        <w:rPr>
          <w:rFonts w:ascii="Roboto" w:hAnsi="Roboto" w:cs="Tahoma"/>
          <w:lang w:eastAsia="pl-PL"/>
        </w:rPr>
        <w:t>nienia;</w:t>
      </w:r>
    </w:p>
    <w:p w14:paraId="0F4C59B6" w14:textId="37E811F1" w:rsidR="00E75970" w:rsidRDefault="00E75970" w:rsidP="003646FF">
      <w:pPr>
        <w:pStyle w:val="Akapitzlist"/>
        <w:numPr>
          <w:ilvl w:val="1"/>
          <w:numId w:val="10"/>
        </w:numPr>
        <w:autoSpaceDE w:val="0"/>
        <w:autoSpaceDN w:val="0"/>
        <w:adjustRightInd w:val="0"/>
        <w:ind w:left="709" w:hanging="425"/>
        <w:jc w:val="both"/>
        <w:rPr>
          <w:rFonts w:ascii="Roboto" w:hAnsi="Roboto" w:cs="Tahoma"/>
          <w:lang w:eastAsia="pl-PL"/>
        </w:rPr>
      </w:pPr>
      <w:r w:rsidRPr="003646FF">
        <w:rPr>
          <w:rFonts w:ascii="Roboto" w:hAnsi="Roboto" w:cs="Tahoma"/>
          <w:lang w:eastAsia="pl-PL"/>
        </w:rPr>
        <w:t>w przypadku niedotrzymania przez Wykonawcę terminu wyznaczonego przez Zamawiającego na dostarczenie dokumentów potwierdzających kwalifikacje i doświadczenie osób wykonujących usługi tłumaczenia, (w tym osoby nie ujęte w wykazie osób) Zamawiaj</w:t>
      </w:r>
      <w:r w:rsidRPr="003646FF">
        <w:rPr>
          <w:rFonts w:ascii="Roboto" w:eastAsia="TTE160B448t00" w:hAnsi="Roboto" w:cs="Tahoma"/>
          <w:lang w:eastAsia="pl-PL"/>
        </w:rPr>
        <w:t>ą</w:t>
      </w:r>
      <w:r w:rsidRPr="003646FF">
        <w:rPr>
          <w:rFonts w:ascii="Roboto" w:hAnsi="Roboto" w:cs="Tahoma"/>
          <w:lang w:eastAsia="pl-PL"/>
        </w:rPr>
        <w:t>cy zastrzega sobie prawo do naliczenia kary umownej w wysoko</w:t>
      </w:r>
      <w:r w:rsidRPr="003646FF">
        <w:rPr>
          <w:rFonts w:ascii="Roboto" w:eastAsia="TTE160B448t00" w:hAnsi="Roboto" w:cs="Tahoma"/>
          <w:lang w:eastAsia="pl-PL"/>
        </w:rPr>
        <w:t>ś</w:t>
      </w:r>
      <w:r w:rsidRPr="003646FF">
        <w:rPr>
          <w:rFonts w:ascii="Roboto" w:hAnsi="Roboto" w:cs="Tahoma"/>
          <w:lang w:eastAsia="pl-PL"/>
        </w:rPr>
        <w:t xml:space="preserve">ci 100 zł brutto, za każdy </w:t>
      </w:r>
      <w:r w:rsidR="00CD65F7">
        <w:rPr>
          <w:rFonts w:ascii="Roboto" w:hAnsi="Roboto" w:cs="Tahoma"/>
          <w:lang w:eastAsia="pl-PL"/>
        </w:rPr>
        <w:t xml:space="preserve">rozpoczęty </w:t>
      </w:r>
      <w:r w:rsidRPr="003646FF">
        <w:rPr>
          <w:rFonts w:ascii="Roboto" w:hAnsi="Roboto" w:cs="Tahoma"/>
          <w:lang w:eastAsia="pl-PL"/>
        </w:rPr>
        <w:t>kalendarzowy dzień opóźnienia;</w:t>
      </w:r>
    </w:p>
    <w:p w14:paraId="3A62EA0E" w14:textId="45BE2681" w:rsidR="00C159A2" w:rsidRPr="00C159A2" w:rsidRDefault="00C159A2" w:rsidP="00C159A2">
      <w:pPr>
        <w:pStyle w:val="Akapitzlist"/>
        <w:numPr>
          <w:ilvl w:val="1"/>
          <w:numId w:val="10"/>
        </w:numPr>
        <w:autoSpaceDE w:val="0"/>
        <w:autoSpaceDN w:val="0"/>
        <w:adjustRightInd w:val="0"/>
        <w:jc w:val="both"/>
        <w:rPr>
          <w:rFonts w:ascii="Roboto" w:hAnsi="Roboto" w:cs="Tahoma"/>
          <w:lang w:eastAsia="pl-PL"/>
        </w:rPr>
      </w:pPr>
      <w:r w:rsidRPr="00C159A2">
        <w:rPr>
          <w:rFonts w:ascii="Roboto" w:hAnsi="Roboto" w:cs="Tahoma"/>
          <w:lang w:eastAsia="pl-PL"/>
        </w:rPr>
        <w:lastRenderedPageBreak/>
        <w:t xml:space="preserve">w przypadku niedotrzymania terminu dostarczenia faktury do Zamawiającego, określonego w </w:t>
      </w:r>
      <w:bookmarkStart w:id="2" w:name="_Hlk47442244"/>
      <w:r w:rsidRPr="00C159A2">
        <w:rPr>
          <w:rFonts w:ascii="Roboto" w:hAnsi="Roboto" w:cs="Tahoma"/>
          <w:lang w:eastAsia="pl-PL"/>
        </w:rPr>
        <w:t>§</w:t>
      </w:r>
      <w:bookmarkEnd w:id="2"/>
      <w:r w:rsidRPr="00C159A2">
        <w:rPr>
          <w:rFonts w:ascii="Roboto" w:hAnsi="Roboto" w:cs="Tahoma"/>
          <w:lang w:eastAsia="pl-PL"/>
        </w:rPr>
        <w:t xml:space="preserve"> </w:t>
      </w:r>
      <w:r w:rsidR="009341D0">
        <w:rPr>
          <w:rFonts w:ascii="Roboto" w:hAnsi="Roboto" w:cs="Tahoma"/>
          <w:lang w:eastAsia="pl-PL"/>
        </w:rPr>
        <w:t>5</w:t>
      </w:r>
      <w:r w:rsidRPr="00C159A2">
        <w:rPr>
          <w:rFonts w:ascii="Roboto" w:hAnsi="Roboto" w:cs="Tahoma"/>
          <w:lang w:eastAsia="pl-PL"/>
        </w:rPr>
        <w:t xml:space="preserve"> ust. </w:t>
      </w:r>
      <w:r w:rsidR="009341D0">
        <w:rPr>
          <w:rFonts w:ascii="Roboto" w:hAnsi="Roboto" w:cs="Tahoma"/>
          <w:lang w:eastAsia="pl-PL"/>
        </w:rPr>
        <w:t>6</w:t>
      </w:r>
      <w:r w:rsidRPr="00C159A2">
        <w:rPr>
          <w:rFonts w:ascii="Roboto" w:hAnsi="Roboto" w:cs="Tahoma"/>
          <w:lang w:eastAsia="pl-PL"/>
        </w:rPr>
        <w:t xml:space="preserve">, w wysokości 0,3% wynagrodzenia brutto, o którym mowa w § </w:t>
      </w:r>
      <w:r>
        <w:rPr>
          <w:rFonts w:ascii="Roboto" w:hAnsi="Roboto" w:cs="Tahoma"/>
          <w:lang w:eastAsia="pl-PL"/>
        </w:rPr>
        <w:t xml:space="preserve"> 5 </w:t>
      </w:r>
      <w:r w:rsidRPr="00C159A2">
        <w:rPr>
          <w:rFonts w:ascii="Roboto" w:hAnsi="Roboto" w:cs="Tahoma"/>
          <w:lang w:eastAsia="pl-PL"/>
        </w:rPr>
        <w:t xml:space="preserve">ust. </w:t>
      </w:r>
      <w:r w:rsidR="009341D0">
        <w:rPr>
          <w:rFonts w:ascii="Roboto" w:hAnsi="Roboto" w:cs="Tahoma"/>
          <w:lang w:eastAsia="pl-PL"/>
        </w:rPr>
        <w:t>2</w:t>
      </w:r>
      <w:r w:rsidRPr="00C159A2">
        <w:rPr>
          <w:rFonts w:ascii="Roboto" w:hAnsi="Roboto" w:cs="Tahoma"/>
          <w:lang w:eastAsia="pl-PL"/>
        </w:rPr>
        <w:t xml:space="preserve">, za każdy </w:t>
      </w:r>
      <w:r w:rsidR="00CD65F7">
        <w:rPr>
          <w:rFonts w:ascii="Roboto" w:hAnsi="Roboto" w:cs="Tahoma"/>
          <w:lang w:eastAsia="pl-PL"/>
        </w:rPr>
        <w:t xml:space="preserve">rozpoczęty </w:t>
      </w:r>
      <w:r w:rsidRPr="00C159A2">
        <w:rPr>
          <w:rFonts w:ascii="Roboto" w:hAnsi="Roboto" w:cs="Tahoma"/>
          <w:lang w:eastAsia="pl-PL"/>
        </w:rPr>
        <w:t>dzień kalendarzowy opóźnienia w dostarczeniu faktury.</w:t>
      </w:r>
    </w:p>
    <w:p w14:paraId="7F1A65F8" w14:textId="77777777" w:rsidR="00E75970" w:rsidRPr="003646FF" w:rsidRDefault="00E75970" w:rsidP="00E75970">
      <w:pPr>
        <w:pStyle w:val="Akapitzlist"/>
        <w:numPr>
          <w:ilvl w:val="0"/>
          <w:numId w:val="2"/>
        </w:numPr>
        <w:tabs>
          <w:tab w:val="left" w:pos="2310"/>
        </w:tabs>
        <w:autoSpaceDE w:val="0"/>
        <w:autoSpaceDN w:val="0"/>
        <w:adjustRightInd w:val="0"/>
        <w:jc w:val="both"/>
        <w:rPr>
          <w:rFonts w:ascii="Roboto" w:hAnsi="Roboto" w:cs="Tahoma"/>
          <w:lang w:eastAsia="pl-PL"/>
        </w:rPr>
      </w:pPr>
      <w:r w:rsidRPr="003646FF">
        <w:rPr>
          <w:rFonts w:ascii="Roboto" w:hAnsi="Roboto" w:cs="Tahoma"/>
          <w:lang w:eastAsia="pl-PL"/>
        </w:rPr>
        <w:t>Zapłata kar umownych nie zwalnia Wykonawcy od obowi</w:t>
      </w:r>
      <w:r w:rsidRPr="003646FF">
        <w:rPr>
          <w:rFonts w:ascii="Roboto" w:eastAsia="TTE160B448t00" w:hAnsi="Roboto" w:cs="Tahoma"/>
          <w:lang w:eastAsia="pl-PL"/>
        </w:rPr>
        <w:t>ą</w:t>
      </w:r>
      <w:r w:rsidRPr="003646FF">
        <w:rPr>
          <w:rFonts w:ascii="Roboto" w:hAnsi="Roboto" w:cs="Tahoma"/>
          <w:lang w:eastAsia="pl-PL"/>
        </w:rPr>
        <w:t>zku wykonania umowy.</w:t>
      </w:r>
    </w:p>
    <w:p w14:paraId="32C6C68B" w14:textId="77777777" w:rsidR="00E75970" w:rsidRDefault="00E75970" w:rsidP="00E75970">
      <w:pPr>
        <w:autoSpaceDE w:val="0"/>
        <w:autoSpaceDN w:val="0"/>
        <w:adjustRightInd w:val="0"/>
        <w:spacing w:after="0" w:line="240" w:lineRule="auto"/>
        <w:ind w:left="567" w:hanging="283"/>
        <w:jc w:val="center"/>
        <w:rPr>
          <w:rFonts w:ascii="Roboto" w:eastAsia="Times New Roman" w:hAnsi="Roboto" w:cs="Tahoma"/>
          <w:b/>
          <w:sz w:val="20"/>
          <w:szCs w:val="20"/>
          <w:lang w:eastAsia="pl-PL"/>
        </w:rPr>
      </w:pPr>
    </w:p>
    <w:p w14:paraId="0EBB8842" w14:textId="77777777" w:rsidR="00E75970" w:rsidRPr="009E48AC" w:rsidRDefault="00E75970" w:rsidP="00E75970">
      <w:pPr>
        <w:autoSpaceDE w:val="0"/>
        <w:autoSpaceDN w:val="0"/>
        <w:adjustRightInd w:val="0"/>
        <w:spacing w:after="0" w:line="240" w:lineRule="auto"/>
        <w:ind w:left="567" w:hanging="283"/>
        <w:jc w:val="center"/>
        <w:rPr>
          <w:rFonts w:ascii="Roboto" w:eastAsia="Times New Roman" w:hAnsi="Roboto" w:cs="Tahoma"/>
          <w:b/>
          <w:sz w:val="20"/>
          <w:szCs w:val="20"/>
          <w:lang w:eastAsia="pl-PL"/>
        </w:rPr>
      </w:pPr>
      <w:r w:rsidRPr="009E48AC">
        <w:rPr>
          <w:rFonts w:ascii="Roboto" w:eastAsia="Times New Roman" w:hAnsi="Roboto" w:cs="Tahoma"/>
          <w:b/>
          <w:sz w:val="20"/>
          <w:szCs w:val="20"/>
          <w:lang w:eastAsia="pl-PL"/>
        </w:rPr>
        <w:t>§ 8</w:t>
      </w:r>
    </w:p>
    <w:p w14:paraId="4B670393" w14:textId="77777777" w:rsidR="00E75970" w:rsidRPr="009E48AC" w:rsidRDefault="00E75970" w:rsidP="00E75970">
      <w:pPr>
        <w:numPr>
          <w:ilvl w:val="0"/>
          <w:numId w:val="1"/>
        </w:numPr>
        <w:autoSpaceDE w:val="0"/>
        <w:autoSpaceDN w:val="0"/>
        <w:adjustRightInd w:val="0"/>
        <w:spacing w:after="0" w:line="240" w:lineRule="auto"/>
        <w:jc w:val="both"/>
        <w:rPr>
          <w:rFonts w:ascii="Roboto" w:eastAsia="Times New Roman" w:hAnsi="Roboto" w:cs="Tahoma"/>
          <w:sz w:val="20"/>
          <w:szCs w:val="20"/>
          <w:lang w:eastAsia="pl-PL"/>
        </w:rPr>
      </w:pPr>
      <w:r w:rsidRPr="009E48AC">
        <w:rPr>
          <w:rFonts w:ascii="Roboto" w:eastAsia="Times New Roman" w:hAnsi="Roboto" w:cs="Tahoma"/>
          <w:sz w:val="20"/>
          <w:szCs w:val="20"/>
          <w:lang w:eastAsia="pl-PL"/>
        </w:rPr>
        <w:t>Wszelkie informacje uzyskane w zwi</w:t>
      </w:r>
      <w:r w:rsidRPr="009E48AC">
        <w:rPr>
          <w:rFonts w:ascii="Roboto" w:eastAsia="TTE160B448t00" w:hAnsi="Roboto" w:cs="Tahoma"/>
          <w:sz w:val="20"/>
          <w:szCs w:val="20"/>
          <w:lang w:eastAsia="pl-PL"/>
        </w:rPr>
        <w:t>ą</w:t>
      </w:r>
      <w:r w:rsidRPr="009E48AC">
        <w:rPr>
          <w:rFonts w:ascii="Roboto" w:eastAsia="Times New Roman" w:hAnsi="Roboto" w:cs="Tahoma"/>
          <w:sz w:val="20"/>
          <w:szCs w:val="20"/>
          <w:lang w:eastAsia="pl-PL"/>
        </w:rPr>
        <w:t>zku z realizacj</w:t>
      </w:r>
      <w:r w:rsidRPr="009E48AC">
        <w:rPr>
          <w:rFonts w:ascii="Roboto" w:eastAsia="TTE160B448t00" w:hAnsi="Roboto" w:cs="Tahoma"/>
          <w:sz w:val="20"/>
          <w:szCs w:val="20"/>
          <w:lang w:eastAsia="pl-PL"/>
        </w:rPr>
        <w:t xml:space="preserve">ą </w:t>
      </w:r>
      <w:r w:rsidRPr="009E48AC">
        <w:rPr>
          <w:rFonts w:ascii="Roboto" w:eastAsia="Times New Roman" w:hAnsi="Roboto" w:cs="Tahoma"/>
          <w:sz w:val="20"/>
          <w:szCs w:val="20"/>
          <w:lang w:eastAsia="pl-PL"/>
        </w:rPr>
        <w:t>niniejszej umowy strony traktowa</w:t>
      </w:r>
      <w:r w:rsidRPr="009E48AC">
        <w:rPr>
          <w:rFonts w:ascii="Roboto" w:eastAsia="TTE160B448t00" w:hAnsi="Roboto" w:cs="Tahoma"/>
          <w:sz w:val="20"/>
          <w:szCs w:val="20"/>
          <w:lang w:eastAsia="pl-PL"/>
        </w:rPr>
        <w:t xml:space="preserve">ć </w:t>
      </w:r>
      <w:r w:rsidRPr="009E48AC">
        <w:rPr>
          <w:rFonts w:ascii="Roboto" w:eastAsia="Times New Roman" w:hAnsi="Roboto" w:cs="Tahoma"/>
          <w:sz w:val="20"/>
          <w:szCs w:val="20"/>
          <w:lang w:eastAsia="pl-PL"/>
        </w:rPr>
        <w:t>b</w:t>
      </w:r>
      <w:r w:rsidRPr="009E48AC">
        <w:rPr>
          <w:rFonts w:ascii="Roboto" w:eastAsia="TTE160B448t00" w:hAnsi="Roboto" w:cs="Tahoma"/>
          <w:sz w:val="20"/>
          <w:szCs w:val="20"/>
          <w:lang w:eastAsia="pl-PL"/>
        </w:rPr>
        <w:t>ę</w:t>
      </w:r>
      <w:r w:rsidRPr="009E48AC">
        <w:rPr>
          <w:rFonts w:ascii="Roboto" w:eastAsia="Times New Roman" w:hAnsi="Roboto" w:cs="Tahoma"/>
          <w:sz w:val="20"/>
          <w:szCs w:val="20"/>
          <w:lang w:eastAsia="pl-PL"/>
        </w:rPr>
        <w:t>d</w:t>
      </w:r>
      <w:r w:rsidRPr="009E48AC">
        <w:rPr>
          <w:rFonts w:ascii="Roboto" w:eastAsia="TTE160B448t00" w:hAnsi="Roboto" w:cs="Tahoma"/>
          <w:sz w:val="20"/>
          <w:szCs w:val="20"/>
          <w:lang w:eastAsia="pl-PL"/>
        </w:rPr>
        <w:t xml:space="preserve">ą </w:t>
      </w:r>
      <w:r w:rsidRPr="009E48AC">
        <w:rPr>
          <w:rFonts w:ascii="Roboto" w:eastAsia="Times New Roman" w:hAnsi="Roboto" w:cs="Tahoma"/>
          <w:sz w:val="20"/>
          <w:szCs w:val="20"/>
          <w:lang w:eastAsia="pl-PL"/>
        </w:rPr>
        <w:t xml:space="preserve">jako poufne i </w:t>
      </w:r>
      <w:r w:rsidRPr="009E48AC">
        <w:rPr>
          <w:rFonts w:ascii="Roboto" w:eastAsia="TTE160B448t00" w:hAnsi="Roboto" w:cs="Tahoma"/>
          <w:sz w:val="20"/>
          <w:szCs w:val="20"/>
          <w:lang w:eastAsia="pl-PL"/>
        </w:rPr>
        <w:t>ż</w:t>
      </w:r>
      <w:r w:rsidRPr="009E48AC">
        <w:rPr>
          <w:rFonts w:ascii="Roboto" w:eastAsia="Times New Roman" w:hAnsi="Roboto" w:cs="Tahoma"/>
          <w:sz w:val="20"/>
          <w:szCs w:val="20"/>
          <w:lang w:eastAsia="pl-PL"/>
        </w:rPr>
        <w:t xml:space="preserve">adna ze stron </w:t>
      </w:r>
      <w:r w:rsidRPr="009E48AC">
        <w:rPr>
          <w:rFonts w:ascii="Roboto" w:eastAsia="Times New Roman" w:hAnsi="Roboto" w:cs="Tahoma"/>
          <w:b/>
          <w:sz w:val="20"/>
          <w:szCs w:val="20"/>
          <w:u w:val="single"/>
          <w:lang w:eastAsia="pl-PL"/>
        </w:rPr>
        <w:t>nie b</w:t>
      </w:r>
      <w:r w:rsidRPr="009E48AC">
        <w:rPr>
          <w:rFonts w:ascii="Roboto" w:eastAsia="TTE160B448t00" w:hAnsi="Roboto" w:cs="Tahoma"/>
          <w:b/>
          <w:sz w:val="20"/>
          <w:szCs w:val="20"/>
          <w:u w:val="single"/>
          <w:lang w:eastAsia="pl-PL"/>
        </w:rPr>
        <w:t>ę</w:t>
      </w:r>
      <w:r w:rsidRPr="009E48AC">
        <w:rPr>
          <w:rFonts w:ascii="Roboto" w:eastAsia="Times New Roman" w:hAnsi="Roboto" w:cs="Tahoma"/>
          <w:b/>
          <w:sz w:val="20"/>
          <w:szCs w:val="20"/>
          <w:u w:val="single"/>
          <w:lang w:eastAsia="pl-PL"/>
        </w:rPr>
        <w:t>dzie ich ujawnia</w:t>
      </w:r>
      <w:r w:rsidRPr="009E48AC">
        <w:rPr>
          <w:rFonts w:ascii="Roboto" w:eastAsia="TTE160B448t00" w:hAnsi="Roboto" w:cs="Tahoma"/>
          <w:b/>
          <w:sz w:val="20"/>
          <w:szCs w:val="20"/>
          <w:u w:val="single"/>
          <w:lang w:eastAsia="pl-PL"/>
        </w:rPr>
        <w:t xml:space="preserve">ć </w:t>
      </w:r>
      <w:r w:rsidRPr="009E48AC">
        <w:rPr>
          <w:rFonts w:ascii="Roboto" w:eastAsia="Times New Roman" w:hAnsi="Roboto" w:cs="Tahoma"/>
          <w:b/>
          <w:sz w:val="20"/>
          <w:szCs w:val="20"/>
          <w:u w:val="single"/>
          <w:lang w:eastAsia="pl-PL"/>
        </w:rPr>
        <w:t>osobom trzecim</w:t>
      </w:r>
      <w:r w:rsidRPr="009E48AC">
        <w:rPr>
          <w:rFonts w:ascii="Roboto" w:eastAsia="Times New Roman" w:hAnsi="Roboto" w:cs="Tahoma"/>
          <w:sz w:val="20"/>
          <w:szCs w:val="20"/>
          <w:lang w:eastAsia="pl-PL"/>
        </w:rPr>
        <w:t xml:space="preserve"> bez pisemnej zgody drugiej strony. Strony zobowiązują się wykorzystywa</w:t>
      </w:r>
      <w:r w:rsidRPr="009E48AC">
        <w:rPr>
          <w:rFonts w:ascii="Roboto" w:eastAsia="TTE160B448t00" w:hAnsi="Roboto" w:cs="Tahoma"/>
          <w:sz w:val="20"/>
          <w:szCs w:val="20"/>
          <w:lang w:eastAsia="pl-PL"/>
        </w:rPr>
        <w:t xml:space="preserve">ć powyższe informacje </w:t>
      </w:r>
      <w:r w:rsidRPr="009E48AC">
        <w:rPr>
          <w:rFonts w:ascii="Roboto" w:eastAsia="Times New Roman" w:hAnsi="Roboto" w:cs="Tahoma"/>
          <w:sz w:val="20"/>
          <w:szCs w:val="20"/>
          <w:lang w:eastAsia="pl-PL"/>
        </w:rPr>
        <w:t>do realizacji zobowi</w:t>
      </w:r>
      <w:r w:rsidRPr="009E48AC">
        <w:rPr>
          <w:rFonts w:ascii="Roboto" w:eastAsia="TTE160B448t00" w:hAnsi="Roboto" w:cs="Tahoma"/>
          <w:sz w:val="20"/>
          <w:szCs w:val="20"/>
          <w:lang w:eastAsia="pl-PL"/>
        </w:rPr>
        <w:t>ą</w:t>
      </w:r>
      <w:r w:rsidRPr="009E48AC">
        <w:rPr>
          <w:rFonts w:ascii="Roboto" w:eastAsia="Times New Roman" w:hAnsi="Roboto" w:cs="Tahoma"/>
          <w:sz w:val="20"/>
          <w:szCs w:val="20"/>
          <w:lang w:eastAsia="pl-PL"/>
        </w:rPr>
        <w:t>za</w:t>
      </w:r>
      <w:r w:rsidRPr="009E48AC">
        <w:rPr>
          <w:rFonts w:ascii="Roboto" w:eastAsia="TTE160B448t00" w:hAnsi="Roboto" w:cs="Tahoma"/>
          <w:sz w:val="20"/>
          <w:szCs w:val="20"/>
          <w:lang w:eastAsia="pl-PL"/>
        </w:rPr>
        <w:t xml:space="preserve">ń </w:t>
      </w:r>
      <w:r w:rsidRPr="009E48AC">
        <w:rPr>
          <w:rFonts w:ascii="Roboto" w:eastAsia="Times New Roman" w:hAnsi="Roboto" w:cs="Tahoma"/>
          <w:sz w:val="20"/>
          <w:szCs w:val="20"/>
          <w:lang w:eastAsia="pl-PL"/>
        </w:rPr>
        <w:t>wynikaj</w:t>
      </w:r>
      <w:r w:rsidRPr="009E48AC">
        <w:rPr>
          <w:rFonts w:ascii="Roboto" w:eastAsia="TTE160B448t00" w:hAnsi="Roboto" w:cs="Tahoma"/>
          <w:sz w:val="20"/>
          <w:szCs w:val="20"/>
          <w:lang w:eastAsia="pl-PL"/>
        </w:rPr>
        <w:t>ą</w:t>
      </w:r>
      <w:r w:rsidRPr="009E48AC">
        <w:rPr>
          <w:rFonts w:ascii="Roboto" w:eastAsia="Times New Roman" w:hAnsi="Roboto" w:cs="Tahoma"/>
          <w:sz w:val="20"/>
          <w:szCs w:val="20"/>
          <w:lang w:eastAsia="pl-PL"/>
        </w:rPr>
        <w:t>cych z niniejszej umowy, chyba, że s</w:t>
      </w:r>
      <w:r w:rsidRPr="009E48AC">
        <w:rPr>
          <w:rFonts w:ascii="Roboto" w:eastAsia="TTE160B448t00" w:hAnsi="Roboto" w:cs="Tahoma"/>
          <w:sz w:val="20"/>
          <w:szCs w:val="20"/>
          <w:lang w:eastAsia="pl-PL"/>
        </w:rPr>
        <w:t xml:space="preserve">ą </w:t>
      </w:r>
      <w:r w:rsidRPr="009E48AC">
        <w:rPr>
          <w:rFonts w:ascii="Roboto" w:eastAsia="Times New Roman" w:hAnsi="Roboto" w:cs="Tahoma"/>
          <w:sz w:val="20"/>
          <w:szCs w:val="20"/>
          <w:lang w:eastAsia="pl-PL"/>
        </w:rPr>
        <w:t>to informacje publicznie dost</w:t>
      </w:r>
      <w:r w:rsidRPr="009E48AC">
        <w:rPr>
          <w:rFonts w:ascii="Roboto" w:eastAsia="TTE160B448t00" w:hAnsi="Roboto" w:cs="Tahoma"/>
          <w:sz w:val="20"/>
          <w:szCs w:val="20"/>
          <w:lang w:eastAsia="pl-PL"/>
        </w:rPr>
        <w:t>ę</w:t>
      </w:r>
      <w:r w:rsidRPr="009E48AC">
        <w:rPr>
          <w:rFonts w:ascii="Roboto" w:eastAsia="Times New Roman" w:hAnsi="Roboto" w:cs="Tahoma"/>
          <w:sz w:val="20"/>
          <w:szCs w:val="20"/>
          <w:lang w:eastAsia="pl-PL"/>
        </w:rPr>
        <w:t>pne, a ich ujawnienie nie nast</w:t>
      </w:r>
      <w:r w:rsidRPr="009E48AC">
        <w:rPr>
          <w:rFonts w:ascii="Roboto" w:eastAsia="TTE160B448t00" w:hAnsi="Roboto" w:cs="Tahoma"/>
          <w:sz w:val="20"/>
          <w:szCs w:val="20"/>
          <w:lang w:eastAsia="pl-PL"/>
        </w:rPr>
        <w:t>ą</w:t>
      </w:r>
      <w:r w:rsidRPr="009E48AC">
        <w:rPr>
          <w:rFonts w:ascii="Roboto" w:eastAsia="Times New Roman" w:hAnsi="Roboto" w:cs="Tahoma"/>
          <w:sz w:val="20"/>
          <w:szCs w:val="20"/>
          <w:lang w:eastAsia="pl-PL"/>
        </w:rPr>
        <w:t>piło w wyniku naruszenia niniejszej umowy. Strony zobowi</w:t>
      </w:r>
      <w:r w:rsidRPr="009E48AC">
        <w:rPr>
          <w:rFonts w:ascii="Roboto" w:eastAsia="TTE160B448t00" w:hAnsi="Roboto" w:cs="Tahoma"/>
          <w:sz w:val="20"/>
          <w:szCs w:val="20"/>
          <w:lang w:eastAsia="pl-PL"/>
        </w:rPr>
        <w:t>ą</w:t>
      </w:r>
      <w:r w:rsidRPr="009E48AC">
        <w:rPr>
          <w:rFonts w:ascii="Roboto" w:eastAsia="Times New Roman" w:hAnsi="Roboto" w:cs="Tahoma"/>
          <w:sz w:val="20"/>
          <w:szCs w:val="20"/>
          <w:lang w:eastAsia="pl-PL"/>
        </w:rPr>
        <w:t>zuj</w:t>
      </w:r>
      <w:r w:rsidRPr="009E48AC">
        <w:rPr>
          <w:rFonts w:ascii="Roboto" w:eastAsia="TTE160B448t00" w:hAnsi="Roboto" w:cs="Tahoma"/>
          <w:sz w:val="20"/>
          <w:szCs w:val="20"/>
          <w:lang w:eastAsia="pl-PL"/>
        </w:rPr>
        <w:t xml:space="preserve">ą </w:t>
      </w:r>
      <w:r w:rsidRPr="009E48AC">
        <w:rPr>
          <w:rFonts w:ascii="Roboto" w:eastAsia="Times New Roman" w:hAnsi="Roboto" w:cs="Tahoma"/>
          <w:sz w:val="20"/>
          <w:szCs w:val="20"/>
          <w:lang w:eastAsia="pl-PL"/>
        </w:rPr>
        <w:t>si</w:t>
      </w:r>
      <w:r w:rsidRPr="009E48AC">
        <w:rPr>
          <w:rFonts w:ascii="Roboto" w:eastAsia="TTE160B448t00" w:hAnsi="Roboto" w:cs="Tahoma"/>
          <w:sz w:val="20"/>
          <w:szCs w:val="20"/>
          <w:lang w:eastAsia="pl-PL"/>
        </w:rPr>
        <w:t xml:space="preserve">ę </w:t>
      </w:r>
      <w:r w:rsidRPr="009E48AC">
        <w:rPr>
          <w:rFonts w:ascii="Roboto" w:eastAsia="Times New Roman" w:hAnsi="Roboto" w:cs="Tahoma"/>
          <w:sz w:val="20"/>
          <w:szCs w:val="20"/>
          <w:lang w:eastAsia="pl-PL"/>
        </w:rPr>
        <w:t>do utrzymania ich w tajemnicy i nie przekazywania osobom trzecim, w tym tak</w:t>
      </w:r>
      <w:r w:rsidRPr="009E48AC">
        <w:rPr>
          <w:rFonts w:ascii="Roboto" w:eastAsia="TTE160B448t00" w:hAnsi="Roboto" w:cs="Tahoma"/>
          <w:sz w:val="20"/>
          <w:szCs w:val="20"/>
          <w:lang w:eastAsia="pl-PL"/>
        </w:rPr>
        <w:t>ż</w:t>
      </w:r>
      <w:r w:rsidRPr="009E48AC">
        <w:rPr>
          <w:rFonts w:ascii="Roboto" w:eastAsia="Times New Roman" w:hAnsi="Roboto" w:cs="Tahoma"/>
          <w:sz w:val="20"/>
          <w:szCs w:val="20"/>
          <w:lang w:eastAsia="pl-PL"/>
        </w:rPr>
        <w:t>e nieupowa</w:t>
      </w:r>
      <w:r w:rsidRPr="009E48AC">
        <w:rPr>
          <w:rFonts w:ascii="Roboto" w:eastAsia="TTE160B448t00" w:hAnsi="Roboto" w:cs="Tahoma"/>
          <w:sz w:val="20"/>
          <w:szCs w:val="20"/>
          <w:lang w:eastAsia="pl-PL"/>
        </w:rPr>
        <w:t>ż</w:t>
      </w:r>
      <w:r w:rsidRPr="009E48AC">
        <w:rPr>
          <w:rFonts w:ascii="Roboto" w:eastAsia="Times New Roman" w:hAnsi="Roboto" w:cs="Tahoma"/>
          <w:sz w:val="20"/>
          <w:szCs w:val="20"/>
          <w:lang w:eastAsia="pl-PL"/>
        </w:rPr>
        <w:t>nionym pracownikom.</w:t>
      </w:r>
    </w:p>
    <w:p w14:paraId="4A00EFB3" w14:textId="67FA0E81" w:rsidR="00E75970" w:rsidRPr="009E48AC" w:rsidRDefault="00E75970" w:rsidP="00E75970">
      <w:pPr>
        <w:numPr>
          <w:ilvl w:val="0"/>
          <w:numId w:val="1"/>
        </w:numPr>
        <w:autoSpaceDE w:val="0"/>
        <w:autoSpaceDN w:val="0"/>
        <w:adjustRightInd w:val="0"/>
        <w:spacing w:after="0" w:line="240" w:lineRule="auto"/>
        <w:jc w:val="both"/>
        <w:rPr>
          <w:rFonts w:ascii="Roboto" w:eastAsia="Times New Roman" w:hAnsi="Roboto" w:cs="Tahoma"/>
          <w:sz w:val="20"/>
          <w:szCs w:val="20"/>
          <w:lang w:eastAsia="pl-PL"/>
        </w:rPr>
      </w:pPr>
      <w:r w:rsidRPr="009E48AC">
        <w:rPr>
          <w:rFonts w:ascii="Roboto" w:eastAsia="Times New Roman" w:hAnsi="Roboto" w:cs="Tahoma"/>
          <w:sz w:val="20"/>
          <w:szCs w:val="20"/>
          <w:lang w:eastAsia="pl-PL"/>
        </w:rPr>
        <w:t>Wykonawca, w związku z wykonaniem zobowi</w:t>
      </w:r>
      <w:r w:rsidRPr="009E48AC">
        <w:rPr>
          <w:rFonts w:ascii="Roboto" w:eastAsia="TTE160B448t00" w:hAnsi="Roboto" w:cs="Tahoma"/>
          <w:sz w:val="20"/>
          <w:szCs w:val="20"/>
          <w:lang w:eastAsia="pl-PL"/>
        </w:rPr>
        <w:t>ą</w:t>
      </w:r>
      <w:r w:rsidRPr="009E48AC">
        <w:rPr>
          <w:rFonts w:ascii="Roboto" w:eastAsia="Times New Roman" w:hAnsi="Roboto" w:cs="Tahoma"/>
          <w:sz w:val="20"/>
          <w:szCs w:val="20"/>
          <w:lang w:eastAsia="pl-PL"/>
        </w:rPr>
        <w:t>zania wynikającego z niniejszej umowy</w:t>
      </w:r>
      <w:r w:rsidR="00CD65F7">
        <w:rPr>
          <w:rFonts w:ascii="Roboto" w:eastAsia="Times New Roman" w:hAnsi="Roboto" w:cs="Tahoma"/>
          <w:sz w:val="20"/>
          <w:szCs w:val="20"/>
          <w:lang w:eastAsia="pl-PL"/>
        </w:rPr>
        <w:t>, w ramach umownego wynagrodzenia,</w:t>
      </w:r>
      <w:r w:rsidRPr="009E48AC">
        <w:rPr>
          <w:rFonts w:ascii="Roboto" w:eastAsia="Times New Roman" w:hAnsi="Roboto" w:cs="Tahoma"/>
          <w:sz w:val="20"/>
          <w:szCs w:val="20"/>
          <w:lang w:eastAsia="pl-PL"/>
        </w:rPr>
        <w:t xml:space="preserve"> przenosi na rzecz Zamawiaj</w:t>
      </w:r>
      <w:r w:rsidRPr="009E48AC">
        <w:rPr>
          <w:rFonts w:ascii="Roboto" w:eastAsia="TTE160B448t00" w:hAnsi="Roboto" w:cs="Tahoma"/>
          <w:sz w:val="20"/>
          <w:szCs w:val="20"/>
          <w:lang w:eastAsia="pl-PL"/>
        </w:rPr>
        <w:t>ą</w:t>
      </w:r>
      <w:r w:rsidRPr="009E48AC">
        <w:rPr>
          <w:rFonts w:ascii="Roboto" w:eastAsia="Times New Roman" w:hAnsi="Roboto" w:cs="Tahoma"/>
          <w:sz w:val="20"/>
          <w:szCs w:val="20"/>
          <w:lang w:eastAsia="pl-PL"/>
        </w:rPr>
        <w:t xml:space="preserve">cego na zasadzie wyłączności wszelkie autorskie prawa majątkowe wraz </w:t>
      </w:r>
      <w:r w:rsidR="0015209B">
        <w:rPr>
          <w:rFonts w:ascii="Roboto" w:eastAsia="Times New Roman" w:hAnsi="Roboto" w:cs="Tahoma"/>
          <w:sz w:val="20"/>
          <w:szCs w:val="20"/>
          <w:lang w:eastAsia="pl-PL"/>
        </w:rPr>
        <w:t xml:space="preserve"> </w:t>
      </w:r>
      <w:bookmarkStart w:id="3" w:name="_GoBack"/>
      <w:bookmarkEnd w:id="3"/>
      <w:r w:rsidRPr="009E48AC">
        <w:rPr>
          <w:rFonts w:ascii="Roboto" w:eastAsia="Times New Roman" w:hAnsi="Roboto" w:cs="Tahoma"/>
          <w:sz w:val="20"/>
          <w:szCs w:val="20"/>
          <w:lang w:eastAsia="pl-PL"/>
        </w:rPr>
        <w:t>z prawami pokrewnymi do nieograniczonego w czasie korzystania i rozporządzania przedmiotem umowy oraz udziela Zamawiającemu wyłącznego prawa zezwalania na wykonywanie praw zależnych.</w:t>
      </w:r>
      <w:r w:rsidRPr="009E48AC">
        <w:rPr>
          <w:rFonts w:ascii="Roboto" w:eastAsia="Times New Roman" w:hAnsi="Roboto" w:cs="Tahoma"/>
          <w:color w:val="000000"/>
          <w:sz w:val="20"/>
          <w:szCs w:val="20"/>
          <w:lang w:eastAsia="pl-PL"/>
        </w:rPr>
        <w:t xml:space="preserve"> </w:t>
      </w:r>
    </w:p>
    <w:p w14:paraId="20F882F1" w14:textId="77777777" w:rsidR="00E75970" w:rsidRPr="009E48AC" w:rsidRDefault="00E75970" w:rsidP="00E75970">
      <w:pPr>
        <w:numPr>
          <w:ilvl w:val="0"/>
          <w:numId w:val="1"/>
        </w:numPr>
        <w:autoSpaceDE w:val="0"/>
        <w:autoSpaceDN w:val="0"/>
        <w:adjustRightInd w:val="0"/>
        <w:spacing w:after="0" w:line="240" w:lineRule="auto"/>
        <w:jc w:val="both"/>
        <w:rPr>
          <w:rFonts w:ascii="Roboto" w:eastAsia="Times New Roman" w:hAnsi="Roboto" w:cs="Tahoma"/>
          <w:sz w:val="20"/>
          <w:szCs w:val="20"/>
          <w:lang w:eastAsia="pl-PL"/>
        </w:rPr>
      </w:pPr>
      <w:r w:rsidRPr="009E48AC">
        <w:rPr>
          <w:rFonts w:ascii="Roboto" w:eastAsia="Times New Roman" w:hAnsi="Roboto" w:cs="Tahoma"/>
          <w:sz w:val="20"/>
          <w:szCs w:val="20"/>
          <w:lang w:eastAsia="pl-PL"/>
        </w:rPr>
        <w:t>Przeniesienie praw autorskich, o których mowa w ust. 2 obejmuje następujące pola eksploatacji:</w:t>
      </w:r>
    </w:p>
    <w:p w14:paraId="78C41404" w14:textId="77777777" w:rsidR="00E75970" w:rsidRPr="009E48AC" w:rsidRDefault="00E75970" w:rsidP="00E75970">
      <w:pPr>
        <w:numPr>
          <w:ilvl w:val="1"/>
          <w:numId w:val="7"/>
        </w:numPr>
        <w:spacing w:after="0" w:line="240" w:lineRule="auto"/>
        <w:ind w:left="709" w:hanging="425"/>
        <w:jc w:val="both"/>
        <w:rPr>
          <w:rFonts w:ascii="Roboto" w:eastAsia="Times New Roman" w:hAnsi="Roboto" w:cs="Tahoma"/>
          <w:color w:val="000000"/>
          <w:sz w:val="20"/>
          <w:szCs w:val="20"/>
          <w:lang w:eastAsia="pl-PL"/>
        </w:rPr>
      </w:pPr>
      <w:r w:rsidRPr="009E48AC">
        <w:rPr>
          <w:rFonts w:ascii="Roboto" w:eastAsia="Times New Roman" w:hAnsi="Roboto" w:cs="Tahoma"/>
          <w:color w:val="000000"/>
          <w:sz w:val="20"/>
          <w:szCs w:val="20"/>
          <w:lang w:eastAsia="pl-PL"/>
        </w:rPr>
        <w:t>stosowanie, wyświetlanie, pokazywanie i przechowywanie niezależnie od formatu, systemu lub standardu,</w:t>
      </w:r>
    </w:p>
    <w:p w14:paraId="1540CDB3" w14:textId="77777777" w:rsidR="00E75970" w:rsidRPr="009E48AC" w:rsidRDefault="00E75970" w:rsidP="00E75970">
      <w:pPr>
        <w:numPr>
          <w:ilvl w:val="1"/>
          <w:numId w:val="7"/>
        </w:numPr>
        <w:spacing w:after="0" w:line="240" w:lineRule="auto"/>
        <w:ind w:left="709" w:hanging="425"/>
        <w:jc w:val="both"/>
        <w:rPr>
          <w:rFonts w:ascii="Roboto" w:eastAsia="Times New Roman" w:hAnsi="Roboto" w:cs="Tahoma"/>
          <w:color w:val="000000"/>
          <w:sz w:val="20"/>
          <w:szCs w:val="20"/>
          <w:lang w:eastAsia="pl-PL"/>
        </w:rPr>
      </w:pPr>
      <w:r w:rsidRPr="009E48AC">
        <w:rPr>
          <w:rFonts w:ascii="Roboto" w:eastAsia="Times New Roman" w:hAnsi="Roboto" w:cs="Tahoma"/>
          <w:color w:val="000000"/>
          <w:sz w:val="20"/>
          <w:szCs w:val="20"/>
          <w:lang w:eastAsia="pl-PL"/>
        </w:rPr>
        <w:t xml:space="preserve">trwałe lub czasowe utrwalanie lub zwielokrotnianie w całości lub w części, jakimikolwiek środkami i w jakiejkolwiek formie, niezależnie od formatu, systemu lub standardu, w tym wprowadzanie do pamięci komputera oraz trwałe lub czasowe utrwalanie lub zwielokrotnianie takich zapisów, włączając w to sporządzanie ich kopii oraz dowolne korzystanie </w:t>
      </w:r>
      <w:r>
        <w:rPr>
          <w:rFonts w:ascii="Roboto" w:eastAsia="Times New Roman" w:hAnsi="Roboto" w:cs="Tahoma"/>
          <w:color w:val="000000"/>
          <w:sz w:val="20"/>
          <w:szCs w:val="20"/>
          <w:lang w:eastAsia="pl-PL"/>
        </w:rPr>
        <w:br/>
      </w:r>
      <w:r w:rsidRPr="009E48AC">
        <w:rPr>
          <w:rFonts w:ascii="Roboto" w:eastAsia="Times New Roman" w:hAnsi="Roboto" w:cs="Tahoma"/>
          <w:color w:val="000000"/>
          <w:sz w:val="20"/>
          <w:szCs w:val="20"/>
          <w:lang w:eastAsia="pl-PL"/>
        </w:rPr>
        <w:t>i rozporządzanie tymi kopiami,</w:t>
      </w:r>
    </w:p>
    <w:p w14:paraId="72200366" w14:textId="77777777" w:rsidR="00E75970" w:rsidRPr="009E48AC" w:rsidRDefault="00E75970" w:rsidP="00E75970">
      <w:pPr>
        <w:numPr>
          <w:ilvl w:val="1"/>
          <w:numId w:val="7"/>
        </w:numPr>
        <w:spacing w:after="0" w:line="240" w:lineRule="auto"/>
        <w:ind w:left="709" w:hanging="425"/>
        <w:jc w:val="both"/>
        <w:rPr>
          <w:rFonts w:ascii="Roboto" w:eastAsia="Times New Roman" w:hAnsi="Roboto" w:cs="Tahoma"/>
          <w:color w:val="000000"/>
          <w:sz w:val="20"/>
          <w:szCs w:val="20"/>
          <w:lang w:eastAsia="pl-PL"/>
        </w:rPr>
      </w:pPr>
      <w:r w:rsidRPr="009E48AC">
        <w:rPr>
          <w:rFonts w:ascii="Roboto" w:eastAsia="Times New Roman" w:hAnsi="Roboto" w:cs="Tahoma"/>
          <w:color w:val="000000"/>
          <w:sz w:val="20"/>
          <w:szCs w:val="20"/>
          <w:lang w:eastAsia="pl-PL"/>
        </w:rPr>
        <w:t>modyfikacji, tłumaczenia, opracowania, łączenia w całości i w części z innymi materiałami oraz dalszego wykorzystania, w szczególności w celu przygotowania postępowań o zamówienie publiczne,</w:t>
      </w:r>
    </w:p>
    <w:p w14:paraId="512F42CF" w14:textId="77777777" w:rsidR="00E75970" w:rsidRPr="009E48AC" w:rsidRDefault="00E75970" w:rsidP="00E75970">
      <w:pPr>
        <w:numPr>
          <w:ilvl w:val="1"/>
          <w:numId w:val="7"/>
        </w:numPr>
        <w:spacing w:after="0" w:line="240" w:lineRule="auto"/>
        <w:ind w:left="709" w:hanging="425"/>
        <w:jc w:val="both"/>
        <w:rPr>
          <w:rFonts w:ascii="Roboto" w:eastAsia="Times New Roman" w:hAnsi="Roboto" w:cs="Tahoma"/>
          <w:color w:val="000000"/>
          <w:sz w:val="20"/>
          <w:szCs w:val="20"/>
          <w:lang w:eastAsia="pl-PL"/>
        </w:rPr>
      </w:pPr>
      <w:r w:rsidRPr="009E48AC">
        <w:rPr>
          <w:rFonts w:ascii="Roboto" w:eastAsia="Times New Roman" w:hAnsi="Roboto" w:cs="Tahoma"/>
          <w:color w:val="000000"/>
          <w:sz w:val="20"/>
          <w:szCs w:val="20"/>
          <w:lang w:eastAsia="pl-PL"/>
        </w:rPr>
        <w:t>tworzenie nowych wersji i adaptacji (tłumaczenie, przystosowanie, zmianę układu lub jakiekolwiek inne zmiany),</w:t>
      </w:r>
    </w:p>
    <w:p w14:paraId="1D22E8A0" w14:textId="77777777" w:rsidR="00E75970" w:rsidRPr="009E48AC" w:rsidRDefault="00E75970" w:rsidP="00E75970">
      <w:pPr>
        <w:numPr>
          <w:ilvl w:val="1"/>
          <w:numId w:val="7"/>
        </w:numPr>
        <w:spacing w:after="0" w:line="240" w:lineRule="auto"/>
        <w:ind w:left="709" w:hanging="425"/>
        <w:jc w:val="both"/>
        <w:rPr>
          <w:rFonts w:ascii="Roboto" w:eastAsia="Times New Roman" w:hAnsi="Roboto" w:cs="Tahoma"/>
          <w:color w:val="000000"/>
          <w:sz w:val="20"/>
          <w:szCs w:val="20"/>
          <w:lang w:eastAsia="pl-PL"/>
        </w:rPr>
      </w:pPr>
      <w:r w:rsidRPr="009E48AC">
        <w:rPr>
          <w:rFonts w:ascii="Roboto" w:eastAsia="Times New Roman" w:hAnsi="Roboto" w:cs="Tahoma"/>
          <w:color w:val="000000"/>
          <w:sz w:val="20"/>
          <w:szCs w:val="20"/>
          <w:lang w:eastAsia="pl-PL"/>
        </w:rPr>
        <w:t>wprowadzanie do obrotu, użyczanie lub najem oryginału albo egzemplarzy,</w:t>
      </w:r>
    </w:p>
    <w:p w14:paraId="5F430B67" w14:textId="77777777" w:rsidR="00E75970" w:rsidRPr="009E48AC" w:rsidRDefault="00E75970" w:rsidP="00E75970">
      <w:pPr>
        <w:numPr>
          <w:ilvl w:val="1"/>
          <w:numId w:val="7"/>
        </w:numPr>
        <w:spacing w:after="0" w:line="240" w:lineRule="auto"/>
        <w:ind w:left="709" w:hanging="425"/>
        <w:jc w:val="both"/>
        <w:rPr>
          <w:rFonts w:ascii="Roboto" w:eastAsia="Times New Roman" w:hAnsi="Roboto" w:cs="Tahoma"/>
          <w:color w:val="000000"/>
          <w:sz w:val="20"/>
          <w:szCs w:val="20"/>
          <w:lang w:eastAsia="pl-PL"/>
        </w:rPr>
      </w:pPr>
      <w:r w:rsidRPr="009E48AC">
        <w:rPr>
          <w:rFonts w:ascii="Roboto" w:eastAsia="Times New Roman" w:hAnsi="Roboto" w:cs="Tahoma"/>
          <w:color w:val="000000"/>
          <w:sz w:val="20"/>
          <w:szCs w:val="20"/>
          <w:lang w:eastAsia="pl-PL"/>
        </w:rPr>
        <w:t>zwielokrotnianie techniką audiowizualną, cyfrową, analogową lub drukarską,</w:t>
      </w:r>
    </w:p>
    <w:p w14:paraId="2A1960FC" w14:textId="77777777" w:rsidR="00E75970" w:rsidRPr="009E48AC" w:rsidRDefault="00E75970" w:rsidP="00E75970">
      <w:pPr>
        <w:numPr>
          <w:ilvl w:val="1"/>
          <w:numId w:val="7"/>
        </w:numPr>
        <w:spacing w:after="0" w:line="240" w:lineRule="auto"/>
        <w:ind w:left="709" w:hanging="425"/>
        <w:jc w:val="both"/>
        <w:rPr>
          <w:rFonts w:ascii="Roboto" w:eastAsia="Times New Roman" w:hAnsi="Roboto" w:cs="Tahoma"/>
          <w:color w:val="000000"/>
          <w:sz w:val="20"/>
          <w:szCs w:val="20"/>
          <w:lang w:eastAsia="pl-PL"/>
        </w:rPr>
      </w:pPr>
      <w:r w:rsidRPr="009E48AC">
        <w:rPr>
          <w:rFonts w:ascii="Roboto" w:eastAsia="Times New Roman" w:hAnsi="Roboto" w:cs="Tahoma"/>
          <w:color w:val="000000"/>
          <w:sz w:val="20"/>
          <w:szCs w:val="20"/>
          <w:lang w:eastAsia="pl-PL"/>
        </w:rPr>
        <w:t>prezentacji, w części lub całości, w komputerze i w sieci Internet oraz na dowolnych nośnikach,</w:t>
      </w:r>
    </w:p>
    <w:p w14:paraId="2AAA72F9" w14:textId="77777777" w:rsidR="00E75970" w:rsidRPr="009E48AC" w:rsidRDefault="00E75970" w:rsidP="00E75970">
      <w:pPr>
        <w:numPr>
          <w:ilvl w:val="1"/>
          <w:numId w:val="7"/>
        </w:numPr>
        <w:spacing w:after="0" w:line="240" w:lineRule="auto"/>
        <w:ind w:left="709" w:hanging="425"/>
        <w:jc w:val="both"/>
        <w:rPr>
          <w:rFonts w:ascii="Roboto" w:eastAsia="Times New Roman" w:hAnsi="Roboto" w:cs="Tahoma"/>
          <w:color w:val="000000"/>
          <w:sz w:val="20"/>
          <w:szCs w:val="20"/>
          <w:lang w:eastAsia="pl-PL"/>
        </w:rPr>
      </w:pPr>
      <w:r w:rsidRPr="009E48AC">
        <w:rPr>
          <w:rFonts w:ascii="Roboto" w:eastAsia="Times New Roman" w:hAnsi="Roboto" w:cs="Tahoma"/>
          <w:color w:val="000000"/>
          <w:sz w:val="20"/>
          <w:szCs w:val="20"/>
          <w:lang w:eastAsia="pl-PL"/>
        </w:rPr>
        <w:t>publiczne udostępnianie materiału.</w:t>
      </w:r>
    </w:p>
    <w:p w14:paraId="6809829C" w14:textId="77777777" w:rsidR="00E75970" w:rsidRPr="009E48AC" w:rsidRDefault="00E75970" w:rsidP="00E75970">
      <w:pPr>
        <w:numPr>
          <w:ilvl w:val="0"/>
          <w:numId w:val="1"/>
        </w:numPr>
        <w:autoSpaceDE w:val="0"/>
        <w:autoSpaceDN w:val="0"/>
        <w:adjustRightInd w:val="0"/>
        <w:spacing w:after="0" w:line="240" w:lineRule="auto"/>
        <w:jc w:val="both"/>
        <w:rPr>
          <w:rFonts w:ascii="Roboto" w:eastAsia="Times New Roman" w:hAnsi="Roboto" w:cs="Tahoma"/>
          <w:sz w:val="20"/>
          <w:szCs w:val="20"/>
          <w:lang w:eastAsia="pl-PL"/>
        </w:rPr>
      </w:pPr>
      <w:r w:rsidRPr="009E48AC">
        <w:rPr>
          <w:rFonts w:ascii="Roboto" w:eastAsia="Times New Roman" w:hAnsi="Roboto" w:cs="Tahoma"/>
          <w:sz w:val="20"/>
          <w:szCs w:val="20"/>
          <w:lang w:eastAsia="pl-PL"/>
        </w:rPr>
        <w:t>Przeniesienie praw autorskich, w zakresie okre</w:t>
      </w:r>
      <w:r w:rsidRPr="009E48AC">
        <w:rPr>
          <w:rFonts w:ascii="Roboto" w:eastAsia="TTE160B448t00" w:hAnsi="Roboto" w:cs="Tahoma"/>
          <w:sz w:val="20"/>
          <w:szCs w:val="20"/>
          <w:lang w:eastAsia="pl-PL"/>
        </w:rPr>
        <w:t>ś</w:t>
      </w:r>
      <w:r w:rsidRPr="009E48AC">
        <w:rPr>
          <w:rFonts w:ascii="Roboto" w:eastAsia="Times New Roman" w:hAnsi="Roboto" w:cs="Tahoma"/>
          <w:sz w:val="20"/>
          <w:szCs w:val="20"/>
          <w:lang w:eastAsia="pl-PL"/>
        </w:rPr>
        <w:t>lonym w ust. 2 nast</w:t>
      </w:r>
      <w:r w:rsidRPr="009E48AC">
        <w:rPr>
          <w:rFonts w:ascii="Roboto" w:eastAsia="TTE160B448t00" w:hAnsi="Roboto" w:cs="Tahoma"/>
          <w:sz w:val="20"/>
          <w:szCs w:val="20"/>
          <w:lang w:eastAsia="pl-PL"/>
        </w:rPr>
        <w:t>ę</w:t>
      </w:r>
      <w:r w:rsidRPr="009E48AC">
        <w:rPr>
          <w:rFonts w:ascii="Roboto" w:eastAsia="Times New Roman" w:hAnsi="Roboto" w:cs="Tahoma"/>
          <w:sz w:val="20"/>
          <w:szCs w:val="20"/>
          <w:lang w:eastAsia="pl-PL"/>
        </w:rPr>
        <w:t xml:space="preserve">puje z </w:t>
      </w:r>
      <w:r>
        <w:rPr>
          <w:rFonts w:ascii="Roboto" w:eastAsia="TTE160B448t00" w:hAnsi="Roboto" w:cs="Tahoma"/>
          <w:sz w:val="20"/>
          <w:szCs w:val="20"/>
          <w:lang w:eastAsia="pl-PL"/>
        </w:rPr>
        <w:t xml:space="preserve">chwilą </w:t>
      </w:r>
      <w:r w:rsidRPr="009E48AC">
        <w:rPr>
          <w:rFonts w:ascii="Roboto" w:eastAsia="Times New Roman" w:hAnsi="Roboto" w:cs="Tahoma"/>
          <w:sz w:val="20"/>
          <w:szCs w:val="20"/>
          <w:lang w:eastAsia="pl-PL"/>
        </w:rPr>
        <w:t>zapłaty</w:t>
      </w:r>
      <w:r>
        <w:rPr>
          <w:rFonts w:ascii="Roboto" w:eastAsia="Times New Roman" w:hAnsi="Roboto" w:cs="Tahoma"/>
          <w:sz w:val="20"/>
          <w:szCs w:val="20"/>
          <w:lang w:eastAsia="pl-PL"/>
        </w:rPr>
        <w:t xml:space="preserve"> za fakturę, wystawioną po wykonaniu przedmiotu umowy.</w:t>
      </w:r>
      <w:r w:rsidRPr="009E48AC">
        <w:rPr>
          <w:rFonts w:ascii="Roboto" w:eastAsia="Times New Roman" w:hAnsi="Roboto" w:cs="Tahoma"/>
          <w:sz w:val="20"/>
          <w:szCs w:val="20"/>
          <w:lang w:eastAsia="pl-PL"/>
        </w:rPr>
        <w:t xml:space="preserve">                           </w:t>
      </w:r>
    </w:p>
    <w:p w14:paraId="4FE497CD" w14:textId="77777777" w:rsidR="00E75970" w:rsidRDefault="00E75970" w:rsidP="00E75970">
      <w:pPr>
        <w:spacing w:after="0" w:line="240" w:lineRule="auto"/>
        <w:rPr>
          <w:rFonts w:ascii="Roboto" w:eastAsia="Times New Roman" w:hAnsi="Roboto" w:cs="Tahoma"/>
          <w:b/>
          <w:sz w:val="20"/>
          <w:szCs w:val="20"/>
          <w:lang w:eastAsia="pl-PL"/>
        </w:rPr>
      </w:pPr>
    </w:p>
    <w:p w14:paraId="0FA07A5A" w14:textId="77777777" w:rsidR="00E75970" w:rsidRPr="009E48AC" w:rsidRDefault="00E75970" w:rsidP="00E75970">
      <w:pPr>
        <w:spacing w:after="0" w:line="240" w:lineRule="auto"/>
        <w:rPr>
          <w:rFonts w:ascii="Roboto" w:eastAsia="Times New Roman" w:hAnsi="Roboto" w:cs="Tahoma"/>
          <w:b/>
          <w:sz w:val="20"/>
          <w:szCs w:val="20"/>
          <w:lang w:eastAsia="pl-PL"/>
        </w:rPr>
      </w:pPr>
    </w:p>
    <w:p w14:paraId="1A82913C" w14:textId="77777777" w:rsidR="00E75970" w:rsidRPr="009E48AC" w:rsidRDefault="00E75970" w:rsidP="00E75970">
      <w:pPr>
        <w:spacing w:after="0" w:line="240" w:lineRule="auto"/>
        <w:jc w:val="center"/>
        <w:rPr>
          <w:rFonts w:ascii="Roboto" w:eastAsia="Times New Roman" w:hAnsi="Roboto" w:cs="Tahoma"/>
          <w:b/>
          <w:sz w:val="20"/>
          <w:szCs w:val="20"/>
          <w:lang w:eastAsia="pl-PL"/>
        </w:rPr>
      </w:pPr>
      <w:r w:rsidRPr="009E48AC">
        <w:rPr>
          <w:rFonts w:ascii="Roboto" w:eastAsia="Times New Roman" w:hAnsi="Roboto" w:cs="Tahoma"/>
          <w:b/>
          <w:sz w:val="20"/>
          <w:szCs w:val="20"/>
          <w:lang w:eastAsia="pl-PL"/>
        </w:rPr>
        <w:t>§ 9.</w:t>
      </w:r>
    </w:p>
    <w:p w14:paraId="1E0A69AA" w14:textId="652595DE" w:rsidR="003646FF" w:rsidRPr="008C63DE" w:rsidRDefault="003646FF" w:rsidP="003646FF">
      <w:pPr>
        <w:widowControl w:val="0"/>
        <w:numPr>
          <w:ilvl w:val="0"/>
          <w:numId w:val="25"/>
        </w:numPr>
        <w:tabs>
          <w:tab w:val="clear" w:pos="720"/>
          <w:tab w:val="left" w:pos="360"/>
        </w:tabs>
        <w:suppressAutoHyphens/>
        <w:autoSpaceDE w:val="0"/>
        <w:spacing w:before="120" w:after="120" w:line="240" w:lineRule="auto"/>
        <w:ind w:left="360"/>
        <w:jc w:val="both"/>
        <w:rPr>
          <w:rFonts w:ascii="Roboto" w:hAnsi="Roboto"/>
          <w:sz w:val="20"/>
          <w:szCs w:val="20"/>
          <w:lang w:eastAsia="ar-SA"/>
        </w:rPr>
      </w:pPr>
      <w:r w:rsidRPr="008C63DE">
        <w:rPr>
          <w:rFonts w:ascii="Roboto" w:hAnsi="Roboto"/>
          <w:sz w:val="20"/>
          <w:szCs w:val="20"/>
          <w:lang w:eastAsia="ar-SA"/>
        </w:rPr>
        <w:t xml:space="preserve">Strony niniejszej Umowy, tj. </w:t>
      </w:r>
      <w:r w:rsidRPr="008C63DE">
        <w:rPr>
          <w:rFonts w:ascii="Roboto" w:hAnsi="Roboto"/>
          <w:sz w:val="20"/>
          <w:szCs w:val="20"/>
        </w:rPr>
        <w:t>Zamawiający</w:t>
      </w:r>
      <w:r w:rsidRPr="008C63DE">
        <w:rPr>
          <w:rFonts w:ascii="Roboto" w:hAnsi="Roboto"/>
          <w:sz w:val="20"/>
          <w:szCs w:val="20"/>
          <w:lang w:eastAsia="ar-SA"/>
        </w:rPr>
        <w:t xml:space="preserve"> i </w:t>
      </w:r>
      <w:r w:rsidRPr="008C63DE">
        <w:rPr>
          <w:rFonts w:ascii="Roboto" w:eastAsia="Batang" w:hAnsi="Roboto"/>
          <w:sz w:val="20"/>
          <w:szCs w:val="20"/>
        </w:rPr>
        <w:t>Wykonawca</w:t>
      </w:r>
      <w:r w:rsidRPr="008C63DE">
        <w:rPr>
          <w:rFonts w:ascii="Roboto" w:hAnsi="Roboto"/>
          <w:sz w:val="20"/>
          <w:szCs w:val="20"/>
          <w:lang w:eastAsia="ar-SA"/>
        </w:rPr>
        <w:t>, zobowiązują się do zachowania, z zastrzeżeniem przepisów ustawy z dnia 6 września 2001r. o dostępie do informacji publicznej (t.j. Dz. U. z 2019r., poz. 1429) tajemnicy w zakresie związanym z przedmiotem Umowy.</w:t>
      </w:r>
    </w:p>
    <w:p w14:paraId="419B1F37" w14:textId="77777777" w:rsidR="003646FF" w:rsidRPr="008C63DE" w:rsidRDefault="003646FF" w:rsidP="003646FF">
      <w:pPr>
        <w:widowControl w:val="0"/>
        <w:numPr>
          <w:ilvl w:val="1"/>
          <w:numId w:val="26"/>
        </w:numPr>
        <w:suppressAutoHyphens/>
        <w:autoSpaceDE w:val="0"/>
        <w:spacing w:before="120" w:after="120" w:line="240" w:lineRule="auto"/>
        <w:jc w:val="both"/>
        <w:rPr>
          <w:rFonts w:ascii="Roboto" w:hAnsi="Roboto"/>
          <w:sz w:val="20"/>
          <w:szCs w:val="20"/>
          <w:lang w:eastAsia="ar-SA"/>
        </w:rPr>
      </w:pPr>
      <w:r w:rsidRPr="008C63DE">
        <w:rPr>
          <w:rFonts w:ascii="Roboto" w:hAnsi="Roboto"/>
          <w:sz w:val="20"/>
          <w:szCs w:val="20"/>
          <w:lang w:eastAsia="ar-SA"/>
        </w:rPr>
        <w:t>W szczególności Wykonawca zobowiązuje się do:</w:t>
      </w:r>
    </w:p>
    <w:p w14:paraId="770961C9" w14:textId="77777777" w:rsidR="003646FF" w:rsidRPr="008C63DE" w:rsidRDefault="003646FF" w:rsidP="003646FF">
      <w:pPr>
        <w:pStyle w:val="Akapitzlist"/>
        <w:widowControl w:val="0"/>
        <w:numPr>
          <w:ilvl w:val="0"/>
          <w:numId w:val="27"/>
        </w:numPr>
        <w:autoSpaceDE w:val="0"/>
        <w:spacing w:before="120" w:after="120"/>
        <w:jc w:val="both"/>
        <w:rPr>
          <w:rFonts w:ascii="Roboto" w:hAnsi="Roboto"/>
        </w:rPr>
      </w:pPr>
      <w:r w:rsidRPr="008C63DE">
        <w:rPr>
          <w:rFonts w:ascii="Roboto" w:hAnsi="Roboto"/>
        </w:rPr>
        <w:t>przestrzegania wytycznych Zamawiającego w przedmiocie ochrony udostępnionych informacji,</w:t>
      </w:r>
    </w:p>
    <w:p w14:paraId="3DF94FEF" w14:textId="77777777" w:rsidR="003646FF" w:rsidRPr="008C63DE" w:rsidRDefault="003646FF" w:rsidP="003646FF">
      <w:pPr>
        <w:pStyle w:val="Akapitzlist"/>
        <w:widowControl w:val="0"/>
        <w:numPr>
          <w:ilvl w:val="0"/>
          <w:numId w:val="27"/>
        </w:numPr>
        <w:autoSpaceDE w:val="0"/>
        <w:spacing w:before="120" w:after="120"/>
        <w:jc w:val="both"/>
        <w:rPr>
          <w:rFonts w:ascii="Roboto" w:hAnsi="Roboto"/>
        </w:rPr>
      </w:pPr>
      <w:r w:rsidRPr="008C63DE">
        <w:rPr>
          <w:rFonts w:ascii="Roboto" w:hAnsi="Roboto"/>
        </w:rPr>
        <w:t>zachowania tajemnicy związanej z przedmiotem umowy przez 5 lat po zrealizowaniu zamówienia,</w:t>
      </w:r>
    </w:p>
    <w:p w14:paraId="207C5DAA" w14:textId="77777777" w:rsidR="003646FF" w:rsidRPr="008C63DE" w:rsidRDefault="003646FF" w:rsidP="003646FF">
      <w:pPr>
        <w:pStyle w:val="Akapitzlist"/>
        <w:widowControl w:val="0"/>
        <w:numPr>
          <w:ilvl w:val="0"/>
          <w:numId w:val="27"/>
        </w:numPr>
        <w:autoSpaceDE w:val="0"/>
        <w:spacing w:before="120" w:after="120"/>
        <w:jc w:val="both"/>
        <w:rPr>
          <w:rFonts w:ascii="Roboto" w:hAnsi="Roboto"/>
        </w:rPr>
      </w:pPr>
      <w:r w:rsidRPr="008C63DE">
        <w:rPr>
          <w:rFonts w:ascii="Roboto" w:hAnsi="Roboto"/>
        </w:rPr>
        <w:t>nieudostępniania podmiotom trzecim dokumentacji udostępnionej przez Zamawiającego, ani jej fragmentów,</w:t>
      </w:r>
    </w:p>
    <w:p w14:paraId="5E22146E" w14:textId="77777777" w:rsidR="003646FF" w:rsidRPr="008C63DE" w:rsidRDefault="003646FF" w:rsidP="003646FF">
      <w:pPr>
        <w:pStyle w:val="Akapitzlist"/>
        <w:widowControl w:val="0"/>
        <w:numPr>
          <w:ilvl w:val="0"/>
          <w:numId w:val="27"/>
        </w:numPr>
        <w:autoSpaceDE w:val="0"/>
        <w:spacing w:before="120" w:after="120"/>
        <w:jc w:val="both"/>
        <w:rPr>
          <w:rFonts w:ascii="Roboto" w:hAnsi="Roboto"/>
        </w:rPr>
      </w:pPr>
      <w:r w:rsidRPr="008C63DE">
        <w:rPr>
          <w:rFonts w:ascii="Roboto" w:hAnsi="Roboto"/>
        </w:rPr>
        <w:t xml:space="preserve">przestrzegania wytycznych Zamawiającego związanych z przepisami o ochronie danych osobowych. </w:t>
      </w:r>
    </w:p>
    <w:p w14:paraId="5C769959" w14:textId="77777777" w:rsidR="003646FF" w:rsidRPr="008C63DE" w:rsidRDefault="003646FF" w:rsidP="003646FF">
      <w:pPr>
        <w:pStyle w:val="Akapitzlist"/>
        <w:widowControl w:val="0"/>
        <w:numPr>
          <w:ilvl w:val="1"/>
          <w:numId w:val="26"/>
        </w:numPr>
        <w:autoSpaceDE w:val="0"/>
        <w:spacing w:before="120" w:after="120"/>
        <w:jc w:val="both"/>
        <w:rPr>
          <w:rFonts w:ascii="Roboto" w:hAnsi="Roboto"/>
        </w:rPr>
      </w:pPr>
      <w:r w:rsidRPr="008C63DE">
        <w:rPr>
          <w:rFonts w:ascii="Roboto" w:hAnsi="Roboto"/>
        </w:rPr>
        <w:t xml:space="preserve">Zgodnie z art. 13 ust. 1 i 2 rozporządzenia Parlamentu Europejskiego i Rady (UE) 2016/679 z dnia 27 kwietnia 2016 r. w sprawie ochrony osób fizycznych w związku z przetwarzaniem danych </w:t>
      </w:r>
      <w:r w:rsidRPr="008C63DE">
        <w:rPr>
          <w:rFonts w:ascii="Roboto" w:hAnsi="Roboto"/>
        </w:rPr>
        <w:lastRenderedPageBreak/>
        <w:t>osobowych i w sprawie swobodnego przepływu takich danych oraz uchylenia dyrektywy 95/46/WE (ogólne rozporządzenie o ochronie danych) (Dz. Urz. UE L 119 z 04.05.2016, str. 1), dalej „RODO”, informuję, że:</w:t>
      </w:r>
    </w:p>
    <w:p w14:paraId="4CE5DFEC" w14:textId="77777777" w:rsidR="003646FF" w:rsidRPr="008C63DE" w:rsidRDefault="003646FF" w:rsidP="003646FF">
      <w:pPr>
        <w:pStyle w:val="Akapitzlist"/>
        <w:widowControl w:val="0"/>
        <w:numPr>
          <w:ilvl w:val="0"/>
          <w:numId w:val="28"/>
        </w:numPr>
        <w:autoSpaceDE w:val="0"/>
        <w:spacing w:before="120" w:after="120"/>
        <w:jc w:val="both"/>
        <w:rPr>
          <w:rFonts w:ascii="Roboto" w:hAnsi="Roboto"/>
        </w:rPr>
      </w:pPr>
      <w:r w:rsidRPr="008C63DE">
        <w:rPr>
          <w:rFonts w:ascii="Roboto" w:hAnsi="Roboto"/>
        </w:rPr>
        <w:t>administratorem przekazanych przez Wykonawcę danych osobowych jest Szef Urzędu do Spraw Cudzoziemców z siedzibą przy ul. Koszykowej 16 w Warszawie, adres do korespondencji: Ul. Taborowa 33 02-699 warszawa email: rodo@udsc.gov.pl ;</w:t>
      </w:r>
    </w:p>
    <w:p w14:paraId="29CC2C7D" w14:textId="77777777" w:rsidR="003646FF" w:rsidRPr="00075E99" w:rsidRDefault="003646FF" w:rsidP="003646FF">
      <w:pPr>
        <w:pStyle w:val="Akapitzlist"/>
        <w:widowControl w:val="0"/>
        <w:numPr>
          <w:ilvl w:val="0"/>
          <w:numId w:val="28"/>
        </w:numPr>
        <w:autoSpaceDE w:val="0"/>
        <w:spacing w:before="120" w:after="120"/>
        <w:jc w:val="both"/>
        <w:rPr>
          <w:rFonts w:ascii="Roboto" w:hAnsi="Roboto"/>
        </w:rPr>
      </w:pPr>
      <w:r w:rsidRPr="008C63DE">
        <w:rPr>
          <w:rFonts w:ascii="Roboto" w:hAnsi="Roboto"/>
        </w:rPr>
        <w:t xml:space="preserve">kontakt z administratorem danych jest możliwy za pośrednictwem inspektora ochrony danych </w:t>
      </w:r>
      <w:r w:rsidRPr="00075E99">
        <w:rPr>
          <w:rFonts w:ascii="Roboto" w:hAnsi="Roboto"/>
        </w:rPr>
        <w:t>osobowych w Urzędzie do Spraw Cudzoziemców  email: iod@udsc.gov.pl , tel. 22 601 75 51;</w:t>
      </w:r>
    </w:p>
    <w:p w14:paraId="18D38364" w14:textId="77777777" w:rsidR="003646FF" w:rsidRPr="00075E99" w:rsidRDefault="003646FF" w:rsidP="003646FF">
      <w:pPr>
        <w:pStyle w:val="Akapitzlist"/>
        <w:widowControl w:val="0"/>
        <w:numPr>
          <w:ilvl w:val="0"/>
          <w:numId w:val="28"/>
        </w:numPr>
        <w:autoSpaceDE w:val="0"/>
        <w:spacing w:before="120" w:after="120"/>
        <w:jc w:val="both"/>
        <w:rPr>
          <w:rFonts w:ascii="Roboto" w:hAnsi="Roboto"/>
        </w:rPr>
      </w:pPr>
      <w:r w:rsidRPr="00075E99">
        <w:rPr>
          <w:rFonts w:ascii="Roboto" w:hAnsi="Roboto"/>
        </w:rPr>
        <w:t xml:space="preserve">przekazane przez Wykonawcę dane osobowe przetwarzane będą na podstawie art. 6 ust. 1 lit. c RODO w celu związanym z postępowaniem </w:t>
      </w:r>
      <w:r w:rsidRPr="003646FF">
        <w:rPr>
          <w:rFonts w:ascii="Roboto" w:hAnsi="Roboto"/>
        </w:rPr>
        <w:t>o udzielenie zamówienia publicznego na realizację usług tłumaczeniowych, prowadzonym w trybie zapytania ofertowego</w:t>
      </w:r>
      <w:r w:rsidRPr="00075E99">
        <w:rPr>
          <w:rFonts w:ascii="Roboto" w:hAnsi="Roboto"/>
        </w:rPr>
        <w:t>;</w:t>
      </w:r>
    </w:p>
    <w:p w14:paraId="05644DDA" w14:textId="77777777" w:rsidR="003646FF" w:rsidRPr="00075E99" w:rsidRDefault="003646FF" w:rsidP="003646FF">
      <w:pPr>
        <w:pStyle w:val="Akapitzlist"/>
        <w:widowControl w:val="0"/>
        <w:numPr>
          <w:ilvl w:val="0"/>
          <w:numId w:val="28"/>
        </w:numPr>
        <w:autoSpaceDE w:val="0"/>
        <w:spacing w:before="120" w:after="120"/>
        <w:jc w:val="both"/>
        <w:rPr>
          <w:rFonts w:ascii="Roboto" w:hAnsi="Roboto"/>
        </w:rPr>
      </w:pPr>
      <w:r w:rsidRPr="00075E99">
        <w:rPr>
          <w:rFonts w:ascii="Roboto" w:hAnsi="Roboto"/>
        </w:rPr>
        <w:t>odbiorcami przekazanych przez Wykonawcę danych osobowych będą osoby lub podmioty, którym udostępniona zostanie dokumentacja postępowania w oparciu o art. 8 oraz art. 96 ust. 3 ustawy z dnia 29 stycznia 2004 r. – Prawo zamówień publicznych (Dz. U. z 2019 r. poz. 1843), dalej „ustawa Pzp”, oraz o ust. 1 § 9 Porozumienia finansowego nr PL/201</w:t>
      </w:r>
      <w:r w:rsidR="00532F6C">
        <w:rPr>
          <w:rFonts w:ascii="Roboto" w:hAnsi="Roboto"/>
        </w:rPr>
        <w:t>7</w:t>
      </w:r>
      <w:r w:rsidRPr="00075E99">
        <w:rPr>
          <w:rFonts w:ascii="Roboto" w:hAnsi="Roboto"/>
        </w:rPr>
        <w:t>/FAMI/BK.1.</w:t>
      </w:r>
      <w:r w:rsidR="00532F6C">
        <w:rPr>
          <w:rFonts w:ascii="Roboto" w:hAnsi="Roboto"/>
        </w:rPr>
        <w:t>6</w:t>
      </w:r>
      <w:r w:rsidRPr="00075E99">
        <w:rPr>
          <w:rFonts w:ascii="Roboto" w:hAnsi="Roboto"/>
        </w:rPr>
        <w:t xml:space="preserve"> dotyczącego projektu nr </w:t>
      </w:r>
      <w:r w:rsidR="00532F6C">
        <w:rPr>
          <w:rFonts w:ascii="Roboto" w:hAnsi="Roboto"/>
        </w:rPr>
        <w:t>6</w:t>
      </w:r>
      <w:r w:rsidRPr="00075E99">
        <w:rPr>
          <w:rFonts w:ascii="Roboto" w:hAnsi="Roboto"/>
        </w:rPr>
        <w:t xml:space="preserve">/1-2015/BK-FAMI „ </w:t>
      </w:r>
      <w:r w:rsidRPr="003646FF">
        <w:rPr>
          <w:rFonts w:ascii="Roboto" w:hAnsi="Roboto"/>
        </w:rPr>
        <w:t>Opracowanie i wdrożenie długofalowej strategii komunikacyjnej Urzędu do Spraw Cudzoziemców</w:t>
      </w:r>
      <w:r w:rsidRPr="00075E99">
        <w:rPr>
          <w:rFonts w:ascii="Roboto" w:hAnsi="Roboto"/>
        </w:rPr>
        <w:t>”, dofinasowanego ze środków Funduszy Azylu, Migracji i Integracji;</w:t>
      </w:r>
    </w:p>
    <w:p w14:paraId="740B5259" w14:textId="77777777" w:rsidR="003646FF" w:rsidRPr="008C63DE" w:rsidRDefault="003646FF" w:rsidP="003646FF">
      <w:pPr>
        <w:pStyle w:val="Akapitzlist"/>
        <w:widowControl w:val="0"/>
        <w:numPr>
          <w:ilvl w:val="0"/>
          <w:numId w:val="28"/>
        </w:numPr>
        <w:autoSpaceDE w:val="0"/>
        <w:spacing w:before="120" w:after="120"/>
        <w:jc w:val="both"/>
        <w:rPr>
          <w:rFonts w:ascii="Roboto" w:hAnsi="Roboto"/>
        </w:rPr>
      </w:pPr>
      <w:r w:rsidRPr="00075E99">
        <w:rPr>
          <w:rFonts w:ascii="Roboto" w:hAnsi="Roboto"/>
        </w:rPr>
        <w:t xml:space="preserve">przekazane przez Wykonawcę dane osobowe będą przechowywane, zgodnie z pkt 7 ust. 2 § 5 Porozumienia finansowego nr PL/2016/FAMI/BK.1.18 dotyczącego projektu </w:t>
      </w:r>
      <w:r w:rsidR="00532F6C" w:rsidRPr="00532F6C">
        <w:rPr>
          <w:rFonts w:ascii="Roboto" w:hAnsi="Roboto"/>
        </w:rPr>
        <w:t>nr 6/1-2015/BK-FAMI „ Opracowanie i wdrożenie długofalowej strategii komunikacyjnej Urzędu do Spraw Cudzoziemców”</w:t>
      </w:r>
      <w:r w:rsidRPr="00075E99">
        <w:rPr>
          <w:rFonts w:ascii="Roboto" w:hAnsi="Roboto"/>
        </w:rPr>
        <w:t>,</w:t>
      </w:r>
      <w:r w:rsidRPr="008C63DE">
        <w:rPr>
          <w:rFonts w:ascii="Roboto" w:hAnsi="Roboto"/>
        </w:rPr>
        <w:t xml:space="preserve"> dofinasowanego ze środków Funduszy Azylu, Migracji i Integracji, przez okres 6 lat od zatwierdzenia przez Centrum Obsługi Projektów Europejskich Ministerstwa Spraw Wewnętrznych i Administracji raportu końcowego z realizacji Projektu;</w:t>
      </w:r>
    </w:p>
    <w:p w14:paraId="71631C56" w14:textId="77777777" w:rsidR="003646FF" w:rsidRPr="008C63DE" w:rsidRDefault="003646FF" w:rsidP="003646FF">
      <w:pPr>
        <w:pStyle w:val="Akapitzlist"/>
        <w:widowControl w:val="0"/>
        <w:numPr>
          <w:ilvl w:val="0"/>
          <w:numId w:val="28"/>
        </w:numPr>
        <w:autoSpaceDE w:val="0"/>
        <w:spacing w:before="120" w:after="120"/>
        <w:jc w:val="both"/>
        <w:rPr>
          <w:rFonts w:ascii="Roboto" w:hAnsi="Roboto"/>
        </w:rPr>
      </w:pPr>
      <w:r w:rsidRPr="008C63DE">
        <w:rPr>
          <w:rFonts w:ascii="Roboto" w:hAnsi="Roboto"/>
        </w:rPr>
        <w:t xml:space="preserve">podanie danych dotyczących Wykonawcy jest wymogiem ustawowym określonym w przepisach ustawy Pzp, związanym z udziałem w postępowaniu o udzielenie zamówienia publicznego; konsekwencje niepodania określonych danych wynikają z ustawy Pzp;  </w:t>
      </w:r>
    </w:p>
    <w:p w14:paraId="024300C3" w14:textId="77777777" w:rsidR="003646FF" w:rsidRPr="008C63DE" w:rsidRDefault="003646FF" w:rsidP="003646FF">
      <w:pPr>
        <w:pStyle w:val="Akapitzlist"/>
        <w:widowControl w:val="0"/>
        <w:numPr>
          <w:ilvl w:val="0"/>
          <w:numId w:val="28"/>
        </w:numPr>
        <w:autoSpaceDE w:val="0"/>
        <w:spacing w:before="120" w:after="120"/>
        <w:jc w:val="both"/>
        <w:rPr>
          <w:rFonts w:ascii="Roboto" w:hAnsi="Roboto"/>
        </w:rPr>
      </w:pPr>
      <w:r w:rsidRPr="008C63DE">
        <w:rPr>
          <w:rFonts w:ascii="Roboto" w:hAnsi="Roboto"/>
        </w:rPr>
        <w:t>przekazane przez Wykonawcę dane osobowe nie będą podlegały zautomatyzowanemu  przetwarzaniu ani profilowaniu;</w:t>
      </w:r>
    </w:p>
    <w:p w14:paraId="5F80F382" w14:textId="77777777" w:rsidR="003646FF" w:rsidRPr="008C63DE" w:rsidRDefault="003646FF" w:rsidP="003646FF">
      <w:pPr>
        <w:pStyle w:val="Akapitzlist"/>
        <w:widowControl w:val="0"/>
        <w:numPr>
          <w:ilvl w:val="0"/>
          <w:numId w:val="28"/>
        </w:numPr>
        <w:autoSpaceDE w:val="0"/>
        <w:spacing w:before="120" w:after="120"/>
        <w:jc w:val="both"/>
        <w:rPr>
          <w:rFonts w:ascii="Roboto" w:hAnsi="Roboto"/>
        </w:rPr>
      </w:pPr>
      <w:r w:rsidRPr="008C63DE">
        <w:rPr>
          <w:rFonts w:ascii="Roboto" w:hAnsi="Roboto"/>
        </w:rPr>
        <w:t>Osoby, których dane osobowe dotyczą, posiadają prawo:</w:t>
      </w:r>
    </w:p>
    <w:p w14:paraId="710AA4AF" w14:textId="77777777" w:rsidR="003646FF" w:rsidRPr="008C63DE" w:rsidRDefault="003646FF" w:rsidP="003646FF">
      <w:pPr>
        <w:widowControl w:val="0"/>
        <w:numPr>
          <w:ilvl w:val="1"/>
          <w:numId w:val="28"/>
        </w:numPr>
        <w:suppressAutoHyphens/>
        <w:autoSpaceDE w:val="0"/>
        <w:spacing w:before="120" w:after="120" w:line="240" w:lineRule="auto"/>
        <w:jc w:val="both"/>
        <w:rPr>
          <w:rFonts w:ascii="Roboto" w:hAnsi="Roboto"/>
          <w:sz w:val="20"/>
          <w:szCs w:val="20"/>
          <w:lang w:eastAsia="ar-SA"/>
        </w:rPr>
      </w:pPr>
      <w:r w:rsidRPr="008C63DE">
        <w:rPr>
          <w:rFonts w:ascii="Roboto" w:hAnsi="Roboto"/>
          <w:sz w:val="20"/>
          <w:szCs w:val="20"/>
          <w:lang w:eastAsia="ar-SA"/>
        </w:rPr>
        <w:t>dostępu do danych osobowych ich dotyczących;</w:t>
      </w:r>
    </w:p>
    <w:p w14:paraId="405CB1FA" w14:textId="77777777" w:rsidR="003646FF" w:rsidRPr="008C63DE" w:rsidRDefault="003646FF" w:rsidP="003646FF">
      <w:pPr>
        <w:widowControl w:val="0"/>
        <w:numPr>
          <w:ilvl w:val="1"/>
          <w:numId w:val="28"/>
        </w:numPr>
        <w:suppressAutoHyphens/>
        <w:autoSpaceDE w:val="0"/>
        <w:spacing w:before="120" w:after="120" w:line="240" w:lineRule="auto"/>
        <w:jc w:val="both"/>
        <w:rPr>
          <w:rFonts w:ascii="Roboto" w:hAnsi="Roboto"/>
          <w:sz w:val="20"/>
          <w:szCs w:val="20"/>
          <w:lang w:eastAsia="ar-SA"/>
        </w:rPr>
      </w:pPr>
      <w:r w:rsidRPr="008C63DE">
        <w:rPr>
          <w:rFonts w:ascii="Roboto" w:hAnsi="Roboto"/>
          <w:sz w:val="20"/>
          <w:szCs w:val="20"/>
          <w:lang w:eastAsia="ar-SA"/>
        </w:rPr>
        <w:t>do sprostowania przekazanych przez Wykonawcę danych osobowych;</w:t>
      </w:r>
    </w:p>
    <w:p w14:paraId="3F24ACF2" w14:textId="77777777" w:rsidR="003646FF" w:rsidRPr="008C63DE" w:rsidRDefault="003646FF" w:rsidP="003646FF">
      <w:pPr>
        <w:widowControl w:val="0"/>
        <w:numPr>
          <w:ilvl w:val="1"/>
          <w:numId w:val="28"/>
        </w:numPr>
        <w:suppressAutoHyphens/>
        <w:autoSpaceDE w:val="0"/>
        <w:spacing w:before="120" w:after="120" w:line="240" w:lineRule="auto"/>
        <w:jc w:val="both"/>
        <w:rPr>
          <w:rFonts w:ascii="Roboto" w:hAnsi="Roboto"/>
          <w:sz w:val="20"/>
          <w:szCs w:val="20"/>
          <w:lang w:eastAsia="ar-SA"/>
        </w:rPr>
      </w:pPr>
      <w:r w:rsidRPr="008C63DE">
        <w:rPr>
          <w:rFonts w:ascii="Roboto" w:hAnsi="Roboto"/>
          <w:sz w:val="20"/>
          <w:szCs w:val="20"/>
          <w:lang w:eastAsia="ar-SA"/>
        </w:rPr>
        <w:t xml:space="preserve">żądania od administratora ograniczenia przetwarzania danych osobowych z zastrzeżeniem przypadków, o których mowa w art. 18 ust. 2 RODO;  </w:t>
      </w:r>
    </w:p>
    <w:p w14:paraId="7D0B93AE" w14:textId="77777777" w:rsidR="003646FF" w:rsidRPr="008C63DE" w:rsidRDefault="003646FF" w:rsidP="003646FF">
      <w:pPr>
        <w:pStyle w:val="Akapitzlist"/>
        <w:widowControl w:val="0"/>
        <w:numPr>
          <w:ilvl w:val="0"/>
          <w:numId w:val="28"/>
        </w:numPr>
        <w:autoSpaceDE w:val="0"/>
        <w:spacing w:before="120" w:after="120"/>
        <w:jc w:val="both"/>
        <w:rPr>
          <w:rFonts w:ascii="Roboto" w:hAnsi="Roboto"/>
        </w:rPr>
      </w:pPr>
      <w:r w:rsidRPr="008C63DE">
        <w:rPr>
          <w:rFonts w:ascii="Roboto" w:hAnsi="Roboto"/>
        </w:rPr>
        <w:t>nie przysługuje osobom, których dane osobowe dotyczą:</w:t>
      </w:r>
    </w:p>
    <w:p w14:paraId="402D7D43" w14:textId="77777777" w:rsidR="003646FF" w:rsidRPr="008C63DE" w:rsidRDefault="003646FF" w:rsidP="003646FF">
      <w:pPr>
        <w:widowControl w:val="0"/>
        <w:numPr>
          <w:ilvl w:val="1"/>
          <w:numId w:val="28"/>
        </w:numPr>
        <w:suppressAutoHyphens/>
        <w:autoSpaceDE w:val="0"/>
        <w:spacing w:before="120" w:after="120" w:line="240" w:lineRule="auto"/>
        <w:jc w:val="both"/>
        <w:rPr>
          <w:rFonts w:ascii="Roboto" w:hAnsi="Roboto"/>
          <w:sz w:val="20"/>
          <w:szCs w:val="20"/>
          <w:lang w:eastAsia="ar-SA"/>
        </w:rPr>
      </w:pPr>
      <w:r w:rsidRPr="008C63DE">
        <w:rPr>
          <w:rFonts w:ascii="Roboto" w:hAnsi="Roboto"/>
          <w:sz w:val="20"/>
          <w:szCs w:val="20"/>
          <w:lang w:eastAsia="ar-SA"/>
        </w:rPr>
        <w:t>prawo do usunięcia danych osobowych w związku z art. 17 ust. 3 lit. b, d lub e RODO;</w:t>
      </w:r>
    </w:p>
    <w:p w14:paraId="2C2B4157" w14:textId="77777777" w:rsidR="003646FF" w:rsidRPr="008C63DE" w:rsidRDefault="003646FF" w:rsidP="003646FF">
      <w:pPr>
        <w:widowControl w:val="0"/>
        <w:numPr>
          <w:ilvl w:val="1"/>
          <w:numId w:val="28"/>
        </w:numPr>
        <w:suppressAutoHyphens/>
        <w:autoSpaceDE w:val="0"/>
        <w:spacing w:before="120" w:after="120" w:line="240" w:lineRule="auto"/>
        <w:jc w:val="both"/>
        <w:rPr>
          <w:rFonts w:ascii="Roboto" w:hAnsi="Roboto"/>
          <w:sz w:val="20"/>
          <w:szCs w:val="20"/>
          <w:lang w:eastAsia="ar-SA"/>
        </w:rPr>
      </w:pPr>
      <w:r w:rsidRPr="008C63DE">
        <w:rPr>
          <w:rFonts w:ascii="Roboto" w:hAnsi="Roboto"/>
          <w:sz w:val="20"/>
          <w:szCs w:val="20"/>
          <w:lang w:eastAsia="ar-SA"/>
        </w:rPr>
        <w:t>prawo do przenoszenia danych osobowych, o którym mowa w art. 20 RODO;</w:t>
      </w:r>
    </w:p>
    <w:p w14:paraId="127683D2" w14:textId="77777777" w:rsidR="003646FF" w:rsidRPr="008C63DE" w:rsidRDefault="003646FF" w:rsidP="003646FF">
      <w:pPr>
        <w:widowControl w:val="0"/>
        <w:numPr>
          <w:ilvl w:val="1"/>
          <w:numId w:val="28"/>
        </w:numPr>
        <w:suppressAutoHyphens/>
        <w:autoSpaceDE w:val="0"/>
        <w:spacing w:before="120" w:after="120" w:line="240" w:lineRule="auto"/>
        <w:jc w:val="both"/>
        <w:rPr>
          <w:rFonts w:ascii="Roboto" w:hAnsi="Roboto"/>
          <w:sz w:val="20"/>
          <w:szCs w:val="20"/>
          <w:lang w:eastAsia="ar-SA"/>
        </w:rPr>
      </w:pPr>
      <w:r w:rsidRPr="008C63DE">
        <w:rPr>
          <w:rFonts w:ascii="Roboto" w:hAnsi="Roboto"/>
          <w:sz w:val="20"/>
          <w:szCs w:val="20"/>
          <w:lang w:eastAsia="ar-SA"/>
        </w:rPr>
        <w:t>prawo sprzeciwu, wobec przetwarzania danych osobowych, gdyż podstawą prawną przetwarzania przekazanych przez Wykonawcę danych osobowych jest art. 6 ust. 1 lit. c RODO;</w:t>
      </w:r>
    </w:p>
    <w:p w14:paraId="67ABC144" w14:textId="77777777" w:rsidR="003646FF" w:rsidRDefault="003646FF" w:rsidP="003646FF">
      <w:pPr>
        <w:widowControl w:val="0"/>
        <w:numPr>
          <w:ilvl w:val="0"/>
          <w:numId w:val="29"/>
        </w:numPr>
        <w:tabs>
          <w:tab w:val="left" w:pos="360"/>
        </w:tabs>
        <w:suppressAutoHyphens/>
        <w:autoSpaceDE w:val="0"/>
        <w:spacing w:before="120" w:after="120" w:line="240" w:lineRule="auto"/>
        <w:ind w:left="714" w:hanging="357"/>
        <w:jc w:val="both"/>
        <w:rPr>
          <w:rFonts w:ascii="Roboto" w:hAnsi="Roboto"/>
          <w:sz w:val="20"/>
          <w:szCs w:val="20"/>
          <w:lang w:eastAsia="ar-SA"/>
        </w:rPr>
      </w:pPr>
      <w:r w:rsidRPr="008C63DE">
        <w:rPr>
          <w:rFonts w:ascii="Roboto" w:hAnsi="Roboto"/>
          <w:sz w:val="20"/>
          <w:szCs w:val="20"/>
          <w:lang w:eastAsia="ar-SA"/>
        </w:rPr>
        <w:t>gdy osoby, których dane osobowe dotyczą uznają, że przetwarzanie danych osobowych ich dotyczących narusza przepisy RODO przysługuje osobom, których dane osobowe dotyczą, prawo do wniesienia skargi do Prezesa Urzędu Ochrony Danych Osobowych</w:t>
      </w:r>
      <w:r w:rsidR="00532F6C">
        <w:rPr>
          <w:rFonts w:ascii="Roboto" w:hAnsi="Roboto"/>
          <w:sz w:val="20"/>
          <w:szCs w:val="20"/>
          <w:lang w:eastAsia="ar-SA"/>
        </w:rPr>
        <w:t>.</w:t>
      </w:r>
    </w:p>
    <w:p w14:paraId="43222D76" w14:textId="77777777" w:rsidR="00532F6C" w:rsidRDefault="00532F6C" w:rsidP="00532F6C">
      <w:pPr>
        <w:widowControl w:val="0"/>
        <w:tabs>
          <w:tab w:val="left" w:pos="360"/>
        </w:tabs>
        <w:suppressAutoHyphens/>
        <w:autoSpaceDE w:val="0"/>
        <w:spacing w:before="120" w:after="120" w:line="240" w:lineRule="auto"/>
        <w:ind w:left="714"/>
        <w:jc w:val="both"/>
        <w:rPr>
          <w:rFonts w:ascii="Roboto" w:hAnsi="Roboto"/>
          <w:sz w:val="20"/>
          <w:szCs w:val="20"/>
          <w:lang w:eastAsia="ar-SA"/>
        </w:rPr>
      </w:pPr>
    </w:p>
    <w:p w14:paraId="1136E6F4" w14:textId="77777777" w:rsidR="00E75970" w:rsidRPr="009E48AC" w:rsidRDefault="00E75970" w:rsidP="00E75970">
      <w:pPr>
        <w:spacing w:after="0" w:line="240" w:lineRule="auto"/>
        <w:jc w:val="center"/>
        <w:rPr>
          <w:rFonts w:ascii="Roboto" w:eastAsia="Times New Roman" w:hAnsi="Roboto" w:cs="Tahoma"/>
          <w:b/>
          <w:sz w:val="20"/>
          <w:szCs w:val="20"/>
          <w:lang w:eastAsia="pl-PL"/>
        </w:rPr>
      </w:pPr>
      <w:r w:rsidRPr="009E48AC">
        <w:rPr>
          <w:rFonts w:ascii="Roboto" w:eastAsia="Times New Roman" w:hAnsi="Roboto" w:cs="Tahoma"/>
          <w:b/>
          <w:sz w:val="20"/>
          <w:szCs w:val="20"/>
          <w:lang w:eastAsia="pl-PL"/>
        </w:rPr>
        <w:t>§ 10.</w:t>
      </w:r>
    </w:p>
    <w:p w14:paraId="0246E561" w14:textId="54BBCC16" w:rsidR="00E75970" w:rsidRPr="000E51F6" w:rsidRDefault="00E75970" w:rsidP="000E51F6">
      <w:pPr>
        <w:pStyle w:val="Akapitzlist"/>
        <w:numPr>
          <w:ilvl w:val="1"/>
          <w:numId w:val="29"/>
        </w:numPr>
        <w:jc w:val="both"/>
        <w:rPr>
          <w:rFonts w:ascii="Roboto" w:hAnsi="Roboto"/>
        </w:rPr>
      </w:pPr>
      <w:r w:rsidRPr="000E51F6">
        <w:rPr>
          <w:rFonts w:ascii="Roboto" w:hAnsi="Roboto"/>
        </w:rPr>
        <w:t>Osobami odpowiedzialnymi za realizację umowy oraz upoważnionymi do podpisania protokołu odbioru usługi są:</w:t>
      </w:r>
    </w:p>
    <w:p w14:paraId="74DA5955" w14:textId="77777777" w:rsidR="00E75970" w:rsidRPr="007541DF" w:rsidRDefault="00E75970" w:rsidP="00E75970">
      <w:pPr>
        <w:numPr>
          <w:ilvl w:val="0"/>
          <w:numId w:val="15"/>
        </w:numPr>
        <w:tabs>
          <w:tab w:val="left" w:pos="3060"/>
        </w:tabs>
        <w:spacing w:after="200" w:line="240" w:lineRule="auto"/>
        <w:jc w:val="both"/>
        <w:rPr>
          <w:rFonts w:ascii="Roboto" w:hAnsi="Roboto"/>
          <w:sz w:val="20"/>
          <w:szCs w:val="20"/>
        </w:rPr>
      </w:pPr>
      <w:r w:rsidRPr="007541DF">
        <w:rPr>
          <w:rFonts w:ascii="Roboto" w:hAnsi="Roboto"/>
          <w:sz w:val="20"/>
          <w:szCs w:val="20"/>
        </w:rPr>
        <w:t xml:space="preserve">ze strony </w:t>
      </w:r>
      <w:r>
        <w:rPr>
          <w:rFonts w:ascii="Roboto" w:hAnsi="Roboto"/>
          <w:sz w:val="20"/>
          <w:szCs w:val="20"/>
        </w:rPr>
        <w:t>Zamawiającego</w:t>
      </w:r>
      <w:r w:rsidRPr="007541DF">
        <w:rPr>
          <w:rFonts w:ascii="Roboto" w:hAnsi="Roboto"/>
          <w:sz w:val="20"/>
          <w:szCs w:val="20"/>
        </w:rPr>
        <w:t>:</w:t>
      </w:r>
    </w:p>
    <w:p w14:paraId="77A1FA54" w14:textId="77777777" w:rsidR="00E75970" w:rsidRPr="007541DF" w:rsidRDefault="00532F6C" w:rsidP="00E75970">
      <w:pPr>
        <w:ind w:left="360"/>
        <w:jc w:val="both"/>
        <w:rPr>
          <w:rFonts w:ascii="Roboto" w:hAnsi="Roboto"/>
          <w:b/>
          <w:sz w:val="20"/>
          <w:szCs w:val="20"/>
        </w:rPr>
      </w:pPr>
      <w:r>
        <w:rPr>
          <w:rFonts w:ascii="Roboto" w:hAnsi="Roboto"/>
          <w:b/>
          <w:sz w:val="20"/>
          <w:szCs w:val="20"/>
        </w:rPr>
        <w:lastRenderedPageBreak/>
        <w:t>……………………………….</w:t>
      </w:r>
      <w:r w:rsidR="00E75970" w:rsidRPr="007541DF">
        <w:rPr>
          <w:rFonts w:ascii="Roboto" w:hAnsi="Roboto"/>
          <w:b/>
          <w:sz w:val="20"/>
          <w:szCs w:val="20"/>
        </w:rPr>
        <w:t xml:space="preserve">  (tel.: </w:t>
      </w:r>
      <w:r>
        <w:rPr>
          <w:rFonts w:ascii="Roboto" w:hAnsi="Roboto"/>
          <w:b/>
          <w:sz w:val="20"/>
          <w:szCs w:val="20"/>
        </w:rPr>
        <w:t>………………………………</w:t>
      </w:r>
      <w:r w:rsidR="00E75970" w:rsidRPr="007541DF">
        <w:rPr>
          <w:rFonts w:ascii="Roboto" w:hAnsi="Roboto"/>
          <w:b/>
          <w:sz w:val="20"/>
          <w:szCs w:val="20"/>
        </w:rPr>
        <w:t xml:space="preserve">; e-mail: </w:t>
      </w:r>
      <w:hyperlink r:id="rId8" w:history="1">
        <w:r>
          <w:rPr>
            <w:rStyle w:val="Hipercze"/>
            <w:rFonts w:ascii="Roboto" w:hAnsi="Roboto"/>
            <w:b/>
            <w:sz w:val="20"/>
            <w:szCs w:val="20"/>
          </w:rPr>
          <w:t>……………………………………..</w:t>
        </w:r>
      </w:hyperlink>
      <w:r w:rsidR="00E75970" w:rsidRPr="007541DF">
        <w:rPr>
          <w:rFonts w:ascii="Roboto" w:hAnsi="Roboto"/>
          <w:b/>
          <w:sz w:val="20"/>
          <w:szCs w:val="20"/>
        </w:rPr>
        <w:t>)</w:t>
      </w:r>
    </w:p>
    <w:p w14:paraId="1C0D6161" w14:textId="77777777" w:rsidR="00E75970" w:rsidRPr="007541DF" w:rsidRDefault="00532F6C" w:rsidP="00E75970">
      <w:pPr>
        <w:ind w:left="360"/>
        <w:jc w:val="both"/>
        <w:rPr>
          <w:rFonts w:ascii="Roboto" w:hAnsi="Roboto"/>
          <w:b/>
          <w:sz w:val="20"/>
          <w:szCs w:val="20"/>
        </w:rPr>
      </w:pPr>
      <w:r>
        <w:rPr>
          <w:rFonts w:ascii="Roboto" w:hAnsi="Roboto"/>
          <w:b/>
          <w:sz w:val="20"/>
          <w:szCs w:val="20"/>
        </w:rPr>
        <w:t>……………………………………</w:t>
      </w:r>
      <w:r w:rsidR="00E75970" w:rsidRPr="007541DF">
        <w:rPr>
          <w:rFonts w:ascii="Roboto" w:hAnsi="Roboto"/>
          <w:b/>
          <w:sz w:val="20"/>
          <w:szCs w:val="20"/>
        </w:rPr>
        <w:t xml:space="preserve"> (tel.: </w:t>
      </w:r>
      <w:r>
        <w:rPr>
          <w:rFonts w:ascii="Roboto" w:hAnsi="Roboto"/>
          <w:b/>
          <w:sz w:val="20"/>
          <w:szCs w:val="20"/>
        </w:rPr>
        <w:t>…………………………</w:t>
      </w:r>
      <w:r w:rsidR="00E75970" w:rsidRPr="007541DF">
        <w:rPr>
          <w:rFonts w:ascii="Roboto" w:hAnsi="Roboto"/>
          <w:b/>
          <w:sz w:val="20"/>
          <w:szCs w:val="20"/>
        </w:rPr>
        <w:t xml:space="preserve">; e-mail: </w:t>
      </w:r>
      <w:hyperlink r:id="rId9" w:history="1">
        <w:r>
          <w:rPr>
            <w:rStyle w:val="Hipercze"/>
            <w:rFonts w:ascii="Roboto" w:hAnsi="Roboto"/>
            <w:b/>
            <w:sz w:val="20"/>
            <w:szCs w:val="20"/>
          </w:rPr>
          <w:t>……………………………………………..</w:t>
        </w:r>
      </w:hyperlink>
      <w:r w:rsidR="00E75970" w:rsidRPr="007541DF">
        <w:rPr>
          <w:rFonts w:ascii="Roboto" w:hAnsi="Roboto"/>
          <w:b/>
          <w:sz w:val="20"/>
          <w:szCs w:val="20"/>
        </w:rPr>
        <w:t>)</w:t>
      </w:r>
    </w:p>
    <w:p w14:paraId="485D7944" w14:textId="47FEE6C8" w:rsidR="00E75970" w:rsidRPr="000E51F6" w:rsidRDefault="00E75970" w:rsidP="00E75970">
      <w:pPr>
        <w:numPr>
          <w:ilvl w:val="0"/>
          <w:numId w:val="15"/>
        </w:numPr>
        <w:spacing w:after="200" w:line="240" w:lineRule="auto"/>
        <w:jc w:val="both"/>
        <w:rPr>
          <w:rStyle w:val="Hipercze"/>
          <w:rFonts w:ascii="Roboto" w:hAnsi="Roboto"/>
          <w:color w:val="auto"/>
          <w:sz w:val="20"/>
          <w:szCs w:val="20"/>
          <w:u w:val="none"/>
        </w:rPr>
      </w:pPr>
      <w:r w:rsidRPr="004664BB">
        <w:rPr>
          <w:rFonts w:ascii="Roboto" w:hAnsi="Roboto"/>
          <w:sz w:val="20"/>
          <w:szCs w:val="20"/>
        </w:rPr>
        <w:t xml:space="preserve">ze strony Wykonawcy: </w:t>
      </w:r>
      <w:r w:rsidR="00532F6C">
        <w:rPr>
          <w:rFonts w:ascii="Roboto" w:hAnsi="Roboto"/>
          <w:b/>
          <w:sz w:val="20"/>
          <w:szCs w:val="20"/>
        </w:rPr>
        <w:t>………………………………………………….</w:t>
      </w:r>
      <w:r w:rsidRPr="004664BB">
        <w:rPr>
          <w:rFonts w:ascii="Roboto" w:hAnsi="Roboto"/>
          <w:b/>
          <w:sz w:val="20"/>
          <w:szCs w:val="20"/>
        </w:rPr>
        <w:t xml:space="preserve"> ( tel. </w:t>
      </w:r>
      <w:r w:rsidR="00532F6C">
        <w:rPr>
          <w:rFonts w:ascii="Roboto" w:hAnsi="Roboto"/>
          <w:b/>
          <w:sz w:val="20"/>
          <w:szCs w:val="20"/>
        </w:rPr>
        <w:t>…………………………………….</w:t>
      </w:r>
      <w:r w:rsidRPr="004664BB">
        <w:rPr>
          <w:rFonts w:ascii="Roboto" w:hAnsi="Roboto"/>
          <w:b/>
          <w:sz w:val="20"/>
          <w:szCs w:val="20"/>
        </w:rPr>
        <w:t xml:space="preserve">); e-mail: </w:t>
      </w:r>
      <w:hyperlink r:id="rId10" w:history="1">
        <w:r w:rsidR="00532F6C">
          <w:rPr>
            <w:rStyle w:val="Hipercze"/>
            <w:rFonts w:ascii="Roboto" w:hAnsi="Roboto"/>
            <w:b/>
            <w:sz w:val="20"/>
            <w:szCs w:val="20"/>
          </w:rPr>
          <w:t>……………………………………………………………………..</w:t>
        </w:r>
      </w:hyperlink>
    </w:p>
    <w:p w14:paraId="18E87361" w14:textId="34B83445" w:rsidR="000E51F6" w:rsidRDefault="000E51F6" w:rsidP="000E51F6">
      <w:pPr>
        <w:pStyle w:val="Akapitzlist"/>
        <w:numPr>
          <w:ilvl w:val="1"/>
          <w:numId w:val="29"/>
        </w:numPr>
        <w:spacing w:after="200"/>
        <w:jc w:val="both"/>
        <w:rPr>
          <w:rFonts w:ascii="Roboto" w:hAnsi="Roboto"/>
        </w:rPr>
      </w:pPr>
      <w:r>
        <w:rPr>
          <w:rFonts w:ascii="Roboto" w:hAnsi="Roboto"/>
        </w:rPr>
        <w:t>Strony są zobowiązane powiadomić drugą Stronę w przypadku zmiany osób wskazanych w ust. 1 drogą mailową.</w:t>
      </w:r>
    </w:p>
    <w:p w14:paraId="19BA0745" w14:textId="28352A09" w:rsidR="000E51F6" w:rsidRPr="000E51F6" w:rsidRDefault="000E51F6" w:rsidP="000E51F6">
      <w:pPr>
        <w:pStyle w:val="Akapitzlist"/>
        <w:numPr>
          <w:ilvl w:val="1"/>
          <w:numId w:val="29"/>
        </w:numPr>
        <w:spacing w:after="200"/>
        <w:jc w:val="both"/>
        <w:rPr>
          <w:rFonts w:ascii="Roboto" w:hAnsi="Roboto"/>
        </w:rPr>
      </w:pPr>
      <w:r>
        <w:rPr>
          <w:rFonts w:ascii="Roboto" w:hAnsi="Roboto"/>
        </w:rPr>
        <w:t>Zmiana osób wskazanych w pkt. 1 nie wymaga podpisania aneksu do umowy.</w:t>
      </w:r>
    </w:p>
    <w:p w14:paraId="7BD12A7A" w14:textId="489E98D0" w:rsidR="00F50E2D" w:rsidRPr="008C63DE" w:rsidRDefault="00F50E2D" w:rsidP="00F50E2D">
      <w:pPr>
        <w:widowControl w:val="0"/>
        <w:adjustRightInd w:val="0"/>
        <w:ind w:left="425" w:hanging="425"/>
        <w:jc w:val="center"/>
        <w:textAlignment w:val="baseline"/>
        <w:rPr>
          <w:rFonts w:ascii="Roboto" w:hAnsi="Roboto" w:cs="Tahoma"/>
          <w:b/>
          <w:sz w:val="20"/>
          <w:szCs w:val="20"/>
        </w:rPr>
      </w:pPr>
      <w:r w:rsidRPr="008C63DE">
        <w:rPr>
          <w:rFonts w:ascii="Roboto" w:hAnsi="Roboto" w:cs="Tahoma"/>
          <w:b/>
          <w:sz w:val="20"/>
          <w:szCs w:val="20"/>
        </w:rPr>
        <w:t>§ 1</w:t>
      </w:r>
      <w:r>
        <w:rPr>
          <w:rFonts w:ascii="Roboto" w:hAnsi="Roboto" w:cs="Tahoma"/>
          <w:b/>
          <w:sz w:val="20"/>
          <w:szCs w:val="20"/>
        </w:rPr>
        <w:t>1</w:t>
      </w:r>
    </w:p>
    <w:p w14:paraId="225796D0" w14:textId="77777777" w:rsidR="00F50E2D" w:rsidRPr="008C63DE" w:rsidRDefault="00F50E2D" w:rsidP="00F50E2D">
      <w:pPr>
        <w:widowControl w:val="0"/>
        <w:adjustRightInd w:val="0"/>
        <w:ind w:left="425" w:hanging="425"/>
        <w:jc w:val="center"/>
        <w:textAlignment w:val="baseline"/>
        <w:rPr>
          <w:rFonts w:ascii="Roboto" w:hAnsi="Roboto" w:cs="Tahoma"/>
          <w:b/>
          <w:sz w:val="20"/>
          <w:szCs w:val="20"/>
        </w:rPr>
      </w:pPr>
      <w:r w:rsidRPr="008C63DE">
        <w:rPr>
          <w:rFonts w:ascii="Roboto" w:hAnsi="Roboto" w:cs="Tahoma"/>
          <w:b/>
          <w:sz w:val="20"/>
          <w:szCs w:val="20"/>
        </w:rPr>
        <w:t>Kontrola</w:t>
      </w:r>
    </w:p>
    <w:p w14:paraId="7C7A6557" w14:textId="31B16F9A" w:rsidR="001D5619" w:rsidRPr="001D5619" w:rsidRDefault="001D5619" w:rsidP="001D5619">
      <w:pPr>
        <w:pStyle w:val="Akapitzlist"/>
        <w:numPr>
          <w:ilvl w:val="3"/>
          <w:numId w:val="29"/>
        </w:numPr>
        <w:spacing w:after="200"/>
        <w:jc w:val="both"/>
        <w:rPr>
          <w:rFonts w:ascii="Roboto" w:hAnsi="Roboto" w:cs="Tahoma"/>
        </w:rPr>
      </w:pPr>
      <w:r w:rsidRPr="001D5619">
        <w:rPr>
          <w:rFonts w:ascii="Roboto" w:hAnsi="Roboto" w:cs="Tahoma"/>
        </w:rPr>
        <w:t>Wykonawca zobowiązuje się poddać kontroli, monitoringowi i audytowi w zakresie realizacji przedmiotu umowy przeprowadzanych:</w:t>
      </w:r>
    </w:p>
    <w:p w14:paraId="7E8EAD18" w14:textId="3E6F0197" w:rsidR="001D5619" w:rsidRPr="001D5619" w:rsidRDefault="001D5619" w:rsidP="001D5619">
      <w:pPr>
        <w:pStyle w:val="Akapitzlist"/>
        <w:numPr>
          <w:ilvl w:val="1"/>
          <w:numId w:val="8"/>
        </w:numPr>
        <w:spacing w:after="200"/>
        <w:jc w:val="both"/>
        <w:rPr>
          <w:rFonts w:ascii="Roboto" w:hAnsi="Roboto" w:cs="Tahoma"/>
        </w:rPr>
      </w:pPr>
      <w:r w:rsidRPr="001D5619">
        <w:rPr>
          <w:rFonts w:ascii="Roboto" w:hAnsi="Roboto" w:cs="Tahoma"/>
        </w:rPr>
        <w:t>w przypadku kontroli i monitoringu – przez Departament Funduszy Europejskich Ministerstwa Spraw Wewnętrznych i Administracji, Centrum Obsługi Projektów Europejskich Ministerstwa Spraw Wewnętrznych i Administracji lub jednostkę upoważnioną do działania w ich imieniu,</w:t>
      </w:r>
    </w:p>
    <w:p w14:paraId="4293608A" w14:textId="6A590FAC" w:rsidR="001D5619" w:rsidRPr="001D5619" w:rsidRDefault="001D5619" w:rsidP="001D5619">
      <w:pPr>
        <w:pStyle w:val="Akapitzlist"/>
        <w:numPr>
          <w:ilvl w:val="1"/>
          <w:numId w:val="8"/>
        </w:numPr>
        <w:spacing w:after="200"/>
        <w:jc w:val="both"/>
        <w:rPr>
          <w:rFonts w:ascii="Roboto" w:hAnsi="Roboto" w:cs="Tahoma"/>
        </w:rPr>
      </w:pPr>
      <w:r w:rsidRPr="001D5619">
        <w:rPr>
          <w:rFonts w:ascii="Roboto" w:hAnsi="Roboto" w:cs="Tahoma"/>
        </w:rPr>
        <w:t xml:space="preserve">w przypadku audytu – przez Organ Audytowy, którego funkcję pełnie Generalny Inspektor Kontroli Skarbowej lub inną upoważnioną instytucję krajową oraz unijną lub jednostkę upoważnioną do działania w jego imieniu, w tym także Trybunał Obrachunkowy i OLAF (Europejski Urząd ds. Zwalczania Nadużyć Finansowych),..do </w:t>
      </w:r>
    </w:p>
    <w:p w14:paraId="4501F3EE" w14:textId="2EFADC84" w:rsidR="00E75970" w:rsidRPr="001D5619" w:rsidRDefault="001D5619" w:rsidP="001D5619">
      <w:pPr>
        <w:pStyle w:val="Akapitzlist"/>
        <w:numPr>
          <w:ilvl w:val="3"/>
          <w:numId w:val="29"/>
        </w:numPr>
        <w:spacing w:after="200"/>
        <w:jc w:val="both"/>
        <w:rPr>
          <w:rFonts w:ascii="Roboto" w:hAnsi="Roboto"/>
        </w:rPr>
      </w:pPr>
      <w:r w:rsidRPr="001D5619">
        <w:rPr>
          <w:rFonts w:ascii="Roboto" w:hAnsi="Roboto" w:cs="Tahoma"/>
        </w:rPr>
        <w:t>Wykonawca zobowiązuje się do dostarczenia wszystkim instytucjom audytowym o i kontrolnym, o których mowa w ust. 1, wszelkich wymaganych informacji i dokumentacji związanej z udzieleniem zamówienia oraz w związku z wykonywanymi na podstawie niniejszej umowy działaniami w trakcie trwania umowy oraz po jej zakończeniu.</w:t>
      </w:r>
    </w:p>
    <w:p w14:paraId="76F7BD36" w14:textId="77777777" w:rsidR="00E75970" w:rsidRDefault="00E75970" w:rsidP="00E75970">
      <w:pPr>
        <w:spacing w:after="0" w:line="240" w:lineRule="auto"/>
        <w:jc w:val="center"/>
        <w:rPr>
          <w:rFonts w:ascii="Roboto" w:eastAsia="Times New Roman" w:hAnsi="Roboto" w:cs="Tahoma"/>
          <w:b/>
          <w:sz w:val="20"/>
          <w:szCs w:val="20"/>
          <w:lang w:eastAsia="pl-PL"/>
        </w:rPr>
      </w:pPr>
    </w:p>
    <w:p w14:paraId="1922B2F6" w14:textId="3E85719E" w:rsidR="00E75970" w:rsidRPr="009E48AC" w:rsidRDefault="00E75970" w:rsidP="00E75970">
      <w:pPr>
        <w:spacing w:after="0" w:line="240" w:lineRule="auto"/>
        <w:jc w:val="center"/>
        <w:rPr>
          <w:rFonts w:ascii="Roboto" w:eastAsia="Times New Roman" w:hAnsi="Roboto" w:cs="Tahoma"/>
          <w:b/>
          <w:sz w:val="20"/>
          <w:szCs w:val="20"/>
          <w:lang w:eastAsia="pl-PL"/>
        </w:rPr>
      </w:pPr>
      <w:r w:rsidRPr="009E48AC">
        <w:rPr>
          <w:rFonts w:ascii="Roboto" w:eastAsia="Times New Roman" w:hAnsi="Roboto" w:cs="Tahoma"/>
          <w:b/>
          <w:sz w:val="20"/>
          <w:szCs w:val="20"/>
          <w:lang w:eastAsia="pl-PL"/>
        </w:rPr>
        <w:t>§ 1</w:t>
      </w:r>
      <w:r w:rsidR="000E51F6">
        <w:rPr>
          <w:rFonts w:ascii="Roboto" w:eastAsia="Times New Roman" w:hAnsi="Roboto" w:cs="Tahoma"/>
          <w:b/>
          <w:sz w:val="20"/>
          <w:szCs w:val="20"/>
          <w:lang w:eastAsia="pl-PL"/>
        </w:rPr>
        <w:t>2</w:t>
      </w:r>
    </w:p>
    <w:p w14:paraId="39FBEDF9" w14:textId="6E8199DF" w:rsidR="00E75970" w:rsidRDefault="00E75970" w:rsidP="001D5619">
      <w:pPr>
        <w:pStyle w:val="Akapitzlist"/>
        <w:numPr>
          <w:ilvl w:val="1"/>
          <w:numId w:val="34"/>
        </w:numPr>
        <w:jc w:val="both"/>
        <w:rPr>
          <w:rFonts w:ascii="Roboto" w:hAnsi="Roboto" w:cs="Tahoma"/>
          <w:lang w:eastAsia="pl-PL"/>
        </w:rPr>
      </w:pPr>
      <w:r w:rsidRPr="000E51F6">
        <w:rPr>
          <w:rFonts w:ascii="Roboto" w:hAnsi="Roboto" w:cs="Tahoma"/>
          <w:lang w:eastAsia="pl-PL"/>
        </w:rPr>
        <w:t>Wykonawca nie może powierzyć wykonania Umowy</w:t>
      </w:r>
      <w:r w:rsidR="00C159A2">
        <w:rPr>
          <w:rFonts w:ascii="Roboto" w:hAnsi="Roboto" w:cs="Tahoma"/>
          <w:lang w:eastAsia="pl-PL"/>
        </w:rPr>
        <w:t xml:space="preserve"> innym tłumaczom</w:t>
      </w:r>
      <w:r w:rsidR="00D11F37">
        <w:rPr>
          <w:rFonts w:ascii="Roboto" w:hAnsi="Roboto" w:cs="Tahoma"/>
          <w:lang w:eastAsia="pl-PL"/>
        </w:rPr>
        <w:t xml:space="preserve"> </w:t>
      </w:r>
      <w:r w:rsidR="009453E8">
        <w:rPr>
          <w:rFonts w:ascii="Roboto" w:hAnsi="Roboto" w:cs="Tahoma"/>
          <w:lang w:eastAsia="pl-PL"/>
        </w:rPr>
        <w:t xml:space="preserve">niż </w:t>
      </w:r>
      <w:r w:rsidR="00D11F37">
        <w:rPr>
          <w:rFonts w:ascii="Roboto" w:hAnsi="Roboto" w:cs="Tahoma"/>
          <w:lang w:eastAsia="pl-PL"/>
        </w:rPr>
        <w:t xml:space="preserve"> </w:t>
      </w:r>
      <w:r w:rsidR="009453E8">
        <w:rPr>
          <w:rFonts w:ascii="Roboto" w:hAnsi="Roboto" w:cs="Tahoma"/>
          <w:lang w:eastAsia="pl-PL"/>
        </w:rPr>
        <w:t xml:space="preserve">wskazani </w:t>
      </w:r>
      <w:r w:rsidR="00D11F37">
        <w:rPr>
          <w:rFonts w:ascii="Roboto" w:hAnsi="Roboto" w:cs="Tahoma"/>
          <w:lang w:eastAsia="pl-PL"/>
        </w:rPr>
        <w:t xml:space="preserve"> w wykazie osób</w:t>
      </w:r>
      <w:r w:rsidR="009453E8">
        <w:rPr>
          <w:rFonts w:ascii="Roboto" w:hAnsi="Roboto" w:cs="Tahoma"/>
          <w:lang w:eastAsia="pl-PL"/>
        </w:rPr>
        <w:t xml:space="preserve">, </w:t>
      </w:r>
      <w:r w:rsidRPr="000E51F6">
        <w:rPr>
          <w:rFonts w:ascii="Roboto" w:hAnsi="Roboto" w:cs="Tahoma"/>
          <w:lang w:eastAsia="pl-PL"/>
        </w:rPr>
        <w:t xml:space="preserve"> bez pisemnej zgody Zamawiającego. W przypadku takiego powierzenia odpowiada za działanie osób trzecich jak za własne.</w:t>
      </w:r>
    </w:p>
    <w:p w14:paraId="10E5354A" w14:textId="2DB0EB02" w:rsidR="00E75970" w:rsidRPr="000E51F6" w:rsidRDefault="00E75970" w:rsidP="00D11F37">
      <w:pPr>
        <w:pStyle w:val="Akapitzlist"/>
        <w:numPr>
          <w:ilvl w:val="1"/>
          <w:numId w:val="36"/>
        </w:numPr>
        <w:jc w:val="both"/>
        <w:rPr>
          <w:rFonts w:ascii="Roboto" w:hAnsi="Roboto" w:cs="Tahoma"/>
          <w:lang w:eastAsia="pl-PL"/>
        </w:rPr>
      </w:pPr>
      <w:r w:rsidRPr="000E51F6">
        <w:rPr>
          <w:rFonts w:ascii="Roboto" w:hAnsi="Roboto" w:cs="Tahoma"/>
          <w:lang w:eastAsia="pl-PL"/>
        </w:rPr>
        <w:t>Wszelkie zmiany niniejszej umowy wymagają podpisania aneksu do umowy pod rygorem nieważności.</w:t>
      </w:r>
    </w:p>
    <w:p w14:paraId="4312F262" w14:textId="0DFFA4C5" w:rsidR="000E51F6" w:rsidRPr="000E51F6" w:rsidRDefault="000E51F6" w:rsidP="001D5619">
      <w:pPr>
        <w:pStyle w:val="Akapitzlist"/>
        <w:numPr>
          <w:ilvl w:val="1"/>
          <w:numId w:val="36"/>
        </w:numPr>
        <w:tabs>
          <w:tab w:val="left" w:pos="567"/>
        </w:tabs>
        <w:spacing w:before="120"/>
        <w:jc w:val="both"/>
        <w:rPr>
          <w:rFonts w:ascii="Roboto" w:hAnsi="Roboto"/>
        </w:rPr>
      </w:pPr>
      <w:r w:rsidRPr="000E51F6">
        <w:rPr>
          <w:rFonts w:ascii="Roboto" w:hAnsi="Roboto"/>
        </w:rPr>
        <w:t xml:space="preserve">Strony zobowiązują się interpretować postanowienia Umowy w sposób zmierzający do zapewnienia partnerskiej współpracy między nimi. </w:t>
      </w:r>
    </w:p>
    <w:p w14:paraId="1752605B" w14:textId="77777777" w:rsidR="000E51F6" w:rsidRDefault="000E51F6" w:rsidP="001D5619">
      <w:pPr>
        <w:pStyle w:val="Akapitzlist"/>
        <w:numPr>
          <w:ilvl w:val="1"/>
          <w:numId w:val="36"/>
        </w:numPr>
        <w:tabs>
          <w:tab w:val="left" w:pos="567"/>
        </w:tabs>
        <w:spacing w:before="120"/>
        <w:jc w:val="both"/>
        <w:rPr>
          <w:rFonts w:ascii="Roboto" w:hAnsi="Roboto"/>
        </w:rPr>
      </w:pPr>
      <w:r w:rsidRPr="000E51F6">
        <w:rPr>
          <w:rFonts w:ascii="Roboto" w:hAnsi="Roboto"/>
        </w:rPr>
        <w:t xml:space="preserve">Spory powstałe w związku z umową będą rozstrzygane przez Strony przede wszystkim na drodze polubownej. Przed wniesieniem powództwa, każda ze Stron obowiązana jest co najmniej wezwać listem poleconym drugą Stronę do próby ugodowej. </w:t>
      </w:r>
    </w:p>
    <w:p w14:paraId="1AEFC12D" w14:textId="163C9351" w:rsidR="00E75970" w:rsidRPr="000E51F6" w:rsidRDefault="000E51F6" w:rsidP="001D5619">
      <w:pPr>
        <w:pStyle w:val="Akapitzlist"/>
        <w:numPr>
          <w:ilvl w:val="1"/>
          <w:numId w:val="36"/>
        </w:numPr>
        <w:tabs>
          <w:tab w:val="left" w:pos="567"/>
        </w:tabs>
        <w:spacing w:before="120"/>
        <w:jc w:val="both"/>
        <w:rPr>
          <w:rFonts w:ascii="Roboto" w:hAnsi="Roboto"/>
        </w:rPr>
      </w:pPr>
      <w:r w:rsidRPr="000E51F6">
        <w:rPr>
          <w:rFonts w:ascii="Roboto" w:hAnsi="Roboto"/>
        </w:rPr>
        <w:t xml:space="preserve">W przypadku nieosiągnięcia porozumienia na drodze polubownej, spory powstałe </w:t>
      </w:r>
      <w:r w:rsidRPr="000E51F6">
        <w:rPr>
          <w:rFonts w:ascii="Roboto" w:hAnsi="Roboto"/>
        </w:rPr>
        <w:br/>
        <w:t xml:space="preserve">w związku z umową będą rozstrzygane przez sąd właściwy dla siedziby Zamawiającego. </w:t>
      </w:r>
    </w:p>
    <w:p w14:paraId="53289DA5" w14:textId="4200110D" w:rsidR="00E75970" w:rsidRPr="000E51F6" w:rsidRDefault="00E75970" w:rsidP="001D5619">
      <w:pPr>
        <w:pStyle w:val="Akapitzlist"/>
        <w:numPr>
          <w:ilvl w:val="1"/>
          <w:numId w:val="36"/>
        </w:numPr>
        <w:jc w:val="both"/>
        <w:rPr>
          <w:rFonts w:ascii="Roboto" w:hAnsi="Roboto" w:cs="Tahoma"/>
          <w:lang w:eastAsia="pl-PL"/>
        </w:rPr>
      </w:pPr>
      <w:r w:rsidRPr="000E51F6">
        <w:rPr>
          <w:rFonts w:ascii="Roboto" w:hAnsi="Roboto" w:cs="Tahoma"/>
        </w:rPr>
        <w:t>W sprawach nieuregulowanych niniejszą Umową zastosowanie mają przepisy prawa powszechnie obowiązującego.</w:t>
      </w:r>
    </w:p>
    <w:p w14:paraId="58349B5B" w14:textId="77A4ED46" w:rsidR="00E75970" w:rsidRPr="000E51F6" w:rsidRDefault="00E75970" w:rsidP="001D5619">
      <w:pPr>
        <w:pStyle w:val="Akapitzlist"/>
        <w:numPr>
          <w:ilvl w:val="1"/>
          <w:numId w:val="36"/>
        </w:numPr>
        <w:jc w:val="both"/>
        <w:rPr>
          <w:rFonts w:ascii="Roboto" w:hAnsi="Roboto" w:cs="Tahoma"/>
          <w:lang w:eastAsia="pl-PL"/>
        </w:rPr>
      </w:pPr>
      <w:r w:rsidRPr="000E51F6">
        <w:rPr>
          <w:rFonts w:ascii="Roboto" w:hAnsi="Roboto" w:cs="Tahoma"/>
          <w:lang w:eastAsia="pl-PL"/>
        </w:rPr>
        <w:t>Umowa została sporządzona w dwóch jednobrzmiących egzemplarzach, po jednym dla każdej ze stron.</w:t>
      </w:r>
    </w:p>
    <w:p w14:paraId="7538D8C8" w14:textId="2DAB4A9D" w:rsidR="00E75970" w:rsidRDefault="00E75970" w:rsidP="00E75970">
      <w:pPr>
        <w:spacing w:after="0" w:line="240" w:lineRule="auto"/>
        <w:jc w:val="both"/>
        <w:rPr>
          <w:rFonts w:ascii="Roboto" w:eastAsia="Times New Roman" w:hAnsi="Roboto" w:cs="Tahoma"/>
          <w:sz w:val="20"/>
          <w:szCs w:val="20"/>
          <w:lang w:eastAsia="pl-PL"/>
        </w:rPr>
      </w:pPr>
    </w:p>
    <w:p w14:paraId="1F5A3D1B" w14:textId="63E70701" w:rsidR="0015209B" w:rsidRDefault="0015209B" w:rsidP="00E75970">
      <w:pPr>
        <w:spacing w:after="0" w:line="240" w:lineRule="auto"/>
        <w:jc w:val="both"/>
        <w:rPr>
          <w:rFonts w:ascii="Roboto" w:eastAsia="Times New Roman" w:hAnsi="Roboto" w:cs="Tahoma"/>
          <w:sz w:val="20"/>
          <w:szCs w:val="20"/>
          <w:lang w:eastAsia="pl-PL"/>
        </w:rPr>
      </w:pPr>
    </w:p>
    <w:p w14:paraId="3104952B" w14:textId="17DB6A5D" w:rsidR="0015209B" w:rsidRDefault="0015209B" w:rsidP="00E75970">
      <w:pPr>
        <w:spacing w:after="0" w:line="240" w:lineRule="auto"/>
        <w:jc w:val="both"/>
        <w:rPr>
          <w:rFonts w:ascii="Roboto" w:eastAsia="Times New Roman" w:hAnsi="Roboto" w:cs="Tahoma"/>
          <w:sz w:val="20"/>
          <w:szCs w:val="20"/>
          <w:lang w:eastAsia="pl-PL"/>
        </w:rPr>
      </w:pPr>
    </w:p>
    <w:p w14:paraId="578C4029" w14:textId="3A863E96" w:rsidR="0015209B" w:rsidRDefault="0015209B" w:rsidP="00E75970">
      <w:pPr>
        <w:spacing w:after="0" w:line="240" w:lineRule="auto"/>
        <w:jc w:val="both"/>
        <w:rPr>
          <w:rFonts w:ascii="Roboto" w:eastAsia="Times New Roman" w:hAnsi="Roboto" w:cs="Tahoma"/>
          <w:sz w:val="20"/>
          <w:szCs w:val="20"/>
          <w:lang w:eastAsia="pl-PL"/>
        </w:rPr>
      </w:pPr>
    </w:p>
    <w:p w14:paraId="4B1BC43A" w14:textId="0343C6B5" w:rsidR="0015209B" w:rsidRDefault="0015209B" w:rsidP="00E75970">
      <w:pPr>
        <w:spacing w:after="0" w:line="240" w:lineRule="auto"/>
        <w:jc w:val="both"/>
        <w:rPr>
          <w:rFonts w:ascii="Roboto" w:eastAsia="Times New Roman" w:hAnsi="Roboto" w:cs="Tahoma"/>
          <w:sz w:val="20"/>
          <w:szCs w:val="20"/>
          <w:lang w:eastAsia="pl-PL"/>
        </w:rPr>
      </w:pPr>
    </w:p>
    <w:p w14:paraId="5A2AB4DD" w14:textId="33697B73" w:rsidR="0015209B" w:rsidRDefault="0015209B" w:rsidP="00E75970">
      <w:pPr>
        <w:spacing w:after="0" w:line="240" w:lineRule="auto"/>
        <w:jc w:val="both"/>
        <w:rPr>
          <w:rFonts w:ascii="Roboto" w:eastAsia="Times New Roman" w:hAnsi="Roboto" w:cs="Tahoma"/>
          <w:sz w:val="20"/>
          <w:szCs w:val="20"/>
          <w:lang w:eastAsia="pl-PL"/>
        </w:rPr>
      </w:pPr>
    </w:p>
    <w:p w14:paraId="70B1AA3D" w14:textId="6ADCE097" w:rsidR="0015209B" w:rsidRDefault="0015209B" w:rsidP="00E75970">
      <w:pPr>
        <w:spacing w:after="0" w:line="240" w:lineRule="auto"/>
        <w:jc w:val="both"/>
        <w:rPr>
          <w:rFonts w:ascii="Roboto" w:eastAsia="Times New Roman" w:hAnsi="Roboto" w:cs="Tahoma"/>
          <w:sz w:val="20"/>
          <w:szCs w:val="20"/>
          <w:lang w:eastAsia="pl-PL"/>
        </w:rPr>
      </w:pPr>
    </w:p>
    <w:p w14:paraId="36A0F991" w14:textId="77777777" w:rsidR="0015209B" w:rsidRDefault="0015209B" w:rsidP="00E75970">
      <w:pPr>
        <w:spacing w:after="0" w:line="240" w:lineRule="auto"/>
        <w:jc w:val="both"/>
        <w:rPr>
          <w:rFonts w:ascii="Roboto" w:eastAsia="Times New Roman" w:hAnsi="Roboto" w:cs="Tahoma"/>
          <w:sz w:val="20"/>
          <w:szCs w:val="20"/>
          <w:lang w:eastAsia="pl-PL"/>
        </w:rPr>
      </w:pPr>
    </w:p>
    <w:p w14:paraId="20E171FC" w14:textId="77777777" w:rsidR="00E75970" w:rsidRPr="009E48AC" w:rsidRDefault="00E75970" w:rsidP="00E75970">
      <w:pPr>
        <w:spacing w:after="0" w:line="240" w:lineRule="auto"/>
        <w:jc w:val="both"/>
        <w:rPr>
          <w:rFonts w:ascii="Roboto" w:eastAsia="Times New Roman" w:hAnsi="Roboto" w:cs="Tahoma"/>
          <w:sz w:val="20"/>
          <w:szCs w:val="20"/>
          <w:lang w:eastAsia="pl-PL"/>
        </w:rPr>
      </w:pPr>
    </w:p>
    <w:p w14:paraId="03DE97CF" w14:textId="77777777" w:rsidR="00E75970" w:rsidRPr="009E48AC" w:rsidRDefault="00E75970" w:rsidP="00E75970">
      <w:pPr>
        <w:spacing w:after="0" w:line="240" w:lineRule="auto"/>
        <w:jc w:val="both"/>
        <w:rPr>
          <w:rFonts w:ascii="Roboto" w:eastAsia="Times New Roman" w:hAnsi="Roboto" w:cs="Tahoma"/>
          <w:sz w:val="20"/>
          <w:szCs w:val="20"/>
          <w:u w:val="single"/>
          <w:lang w:eastAsia="pl-PL"/>
        </w:rPr>
      </w:pPr>
      <w:r w:rsidRPr="009E48AC">
        <w:rPr>
          <w:rFonts w:ascii="Roboto" w:eastAsia="Times New Roman" w:hAnsi="Roboto" w:cs="Tahoma"/>
          <w:sz w:val="20"/>
          <w:szCs w:val="20"/>
          <w:u w:val="single"/>
          <w:lang w:eastAsia="pl-PL"/>
        </w:rPr>
        <w:t>Załącznikami do umowy są:</w:t>
      </w:r>
    </w:p>
    <w:p w14:paraId="0D7289B7" w14:textId="77777777" w:rsidR="00E75970" w:rsidRPr="009E48AC" w:rsidRDefault="00E75970" w:rsidP="00E75970">
      <w:pPr>
        <w:numPr>
          <w:ilvl w:val="0"/>
          <w:numId w:val="11"/>
        </w:numPr>
        <w:spacing w:after="0" w:line="240" w:lineRule="auto"/>
        <w:ind w:left="426" w:hanging="426"/>
        <w:jc w:val="both"/>
        <w:rPr>
          <w:rFonts w:ascii="Roboto" w:eastAsia="Times New Roman" w:hAnsi="Roboto" w:cs="Tahoma"/>
          <w:color w:val="FF0000"/>
          <w:sz w:val="20"/>
          <w:szCs w:val="20"/>
          <w:lang w:eastAsia="pl-PL"/>
        </w:rPr>
      </w:pPr>
      <w:r w:rsidRPr="009E48AC">
        <w:rPr>
          <w:rFonts w:ascii="Roboto" w:eastAsia="Times New Roman" w:hAnsi="Roboto" w:cs="Tahoma"/>
          <w:sz w:val="20"/>
          <w:szCs w:val="20"/>
          <w:lang w:eastAsia="pl-PL"/>
        </w:rPr>
        <w:t>Szczegółowy opis przedmiotu zamówienia,</w:t>
      </w:r>
    </w:p>
    <w:p w14:paraId="7E19D6B7" w14:textId="77777777" w:rsidR="00E75970" w:rsidRDefault="00532F6C" w:rsidP="00E75970">
      <w:pPr>
        <w:numPr>
          <w:ilvl w:val="0"/>
          <w:numId w:val="11"/>
        </w:numPr>
        <w:spacing w:after="0" w:line="240" w:lineRule="auto"/>
        <w:ind w:left="426" w:hanging="426"/>
        <w:jc w:val="both"/>
        <w:rPr>
          <w:rFonts w:ascii="Roboto" w:eastAsia="Times New Roman" w:hAnsi="Roboto" w:cs="Tahoma"/>
          <w:sz w:val="20"/>
          <w:szCs w:val="20"/>
          <w:lang w:eastAsia="pl-PL"/>
        </w:rPr>
      </w:pPr>
      <w:r>
        <w:rPr>
          <w:rFonts w:ascii="Roboto" w:eastAsia="Times New Roman" w:hAnsi="Roboto" w:cs="Tahoma"/>
          <w:sz w:val="20"/>
          <w:szCs w:val="20"/>
          <w:lang w:eastAsia="pl-PL"/>
        </w:rPr>
        <w:t>Oferta wykonawcy</w:t>
      </w:r>
      <w:r w:rsidR="00E75970" w:rsidRPr="009E48AC">
        <w:rPr>
          <w:rFonts w:ascii="Roboto" w:eastAsia="Times New Roman" w:hAnsi="Roboto" w:cs="Tahoma"/>
          <w:sz w:val="20"/>
          <w:szCs w:val="20"/>
          <w:lang w:eastAsia="pl-PL"/>
        </w:rPr>
        <w:t>.</w:t>
      </w:r>
    </w:p>
    <w:p w14:paraId="404F353F" w14:textId="56886E5B" w:rsidR="00532F6C" w:rsidRDefault="00532F6C" w:rsidP="00E75970">
      <w:pPr>
        <w:numPr>
          <w:ilvl w:val="0"/>
          <w:numId w:val="11"/>
        </w:numPr>
        <w:spacing w:after="0" w:line="240" w:lineRule="auto"/>
        <w:ind w:left="426" w:hanging="426"/>
        <w:jc w:val="both"/>
        <w:rPr>
          <w:rFonts w:ascii="Roboto" w:eastAsia="Times New Roman" w:hAnsi="Roboto" w:cs="Tahoma"/>
          <w:sz w:val="20"/>
          <w:szCs w:val="20"/>
          <w:lang w:eastAsia="pl-PL"/>
        </w:rPr>
      </w:pPr>
      <w:r>
        <w:rPr>
          <w:rFonts w:ascii="Roboto" w:eastAsia="Times New Roman" w:hAnsi="Roboto" w:cs="Tahoma"/>
          <w:sz w:val="20"/>
          <w:szCs w:val="20"/>
          <w:lang w:eastAsia="pl-PL"/>
        </w:rPr>
        <w:t xml:space="preserve">Wykaz </w:t>
      </w:r>
      <w:r w:rsidR="00C11C2E">
        <w:rPr>
          <w:rFonts w:ascii="Roboto" w:eastAsia="Times New Roman" w:hAnsi="Roboto" w:cs="Tahoma"/>
          <w:sz w:val="20"/>
          <w:szCs w:val="20"/>
          <w:lang w:eastAsia="pl-PL"/>
        </w:rPr>
        <w:t>osób</w:t>
      </w:r>
      <w:r w:rsidR="001D5619">
        <w:rPr>
          <w:rFonts w:ascii="Roboto" w:eastAsia="Times New Roman" w:hAnsi="Roboto" w:cs="Tahoma"/>
          <w:sz w:val="20"/>
          <w:szCs w:val="20"/>
          <w:lang w:eastAsia="pl-PL"/>
        </w:rPr>
        <w:t>.</w:t>
      </w:r>
    </w:p>
    <w:p w14:paraId="39BA9B03" w14:textId="77777777" w:rsidR="00E75970" w:rsidRPr="009E48AC" w:rsidRDefault="00E75970" w:rsidP="00E75970">
      <w:pPr>
        <w:numPr>
          <w:ilvl w:val="0"/>
          <w:numId w:val="11"/>
        </w:numPr>
        <w:spacing w:after="0" w:line="240" w:lineRule="auto"/>
        <w:ind w:left="426" w:hanging="426"/>
        <w:jc w:val="both"/>
        <w:rPr>
          <w:rFonts w:ascii="Roboto" w:eastAsia="Times New Roman" w:hAnsi="Roboto" w:cs="Tahoma"/>
          <w:sz w:val="20"/>
          <w:szCs w:val="20"/>
          <w:lang w:eastAsia="pl-PL"/>
        </w:rPr>
      </w:pPr>
      <w:r>
        <w:rPr>
          <w:rFonts w:ascii="Roboto" w:eastAsia="Times New Roman" w:hAnsi="Roboto" w:cs="Tahoma"/>
          <w:sz w:val="20"/>
          <w:szCs w:val="20"/>
          <w:lang w:eastAsia="pl-PL"/>
        </w:rPr>
        <w:t>Protokół odbioru usługi.</w:t>
      </w:r>
    </w:p>
    <w:p w14:paraId="46D995DC" w14:textId="77777777" w:rsidR="00E75970" w:rsidRPr="009E48AC" w:rsidRDefault="00E75970" w:rsidP="00E75970">
      <w:pPr>
        <w:spacing w:after="0" w:line="240" w:lineRule="auto"/>
        <w:ind w:left="710"/>
        <w:jc w:val="both"/>
        <w:rPr>
          <w:rFonts w:ascii="Roboto" w:eastAsia="Times New Roman" w:hAnsi="Roboto" w:cs="Tahoma"/>
          <w:color w:val="FF33CC"/>
          <w:sz w:val="20"/>
          <w:szCs w:val="20"/>
          <w:lang w:eastAsia="pl-PL"/>
        </w:rPr>
      </w:pPr>
    </w:p>
    <w:p w14:paraId="2456F59C" w14:textId="77777777" w:rsidR="00E75970" w:rsidRPr="009E48AC" w:rsidRDefault="00E75970" w:rsidP="00E75970">
      <w:pPr>
        <w:spacing w:after="0" w:line="240" w:lineRule="auto"/>
        <w:jc w:val="both"/>
        <w:rPr>
          <w:rFonts w:ascii="Roboto" w:eastAsia="Times New Roman" w:hAnsi="Roboto" w:cs="Tahoma"/>
          <w:sz w:val="20"/>
          <w:szCs w:val="20"/>
          <w:lang w:eastAsia="pl-PL"/>
        </w:rPr>
      </w:pPr>
    </w:p>
    <w:p w14:paraId="37192F99" w14:textId="77777777" w:rsidR="00E75970" w:rsidRPr="009E48AC" w:rsidRDefault="00E75970" w:rsidP="00E75970">
      <w:pPr>
        <w:keepNext/>
        <w:spacing w:after="0" w:line="240" w:lineRule="auto"/>
        <w:jc w:val="both"/>
        <w:outlineLvl w:val="2"/>
        <w:rPr>
          <w:rFonts w:ascii="Roboto" w:eastAsia="Times New Roman" w:hAnsi="Roboto" w:cs="Tahoma"/>
          <w:bCs/>
          <w:sz w:val="20"/>
          <w:szCs w:val="20"/>
          <w:lang w:eastAsia="pl-PL"/>
        </w:rPr>
      </w:pPr>
      <w:r w:rsidRPr="009E48AC">
        <w:rPr>
          <w:rFonts w:ascii="Roboto" w:eastAsia="Times New Roman" w:hAnsi="Roboto" w:cs="Tahoma"/>
          <w:b/>
          <w:bCs/>
          <w:sz w:val="20"/>
          <w:szCs w:val="20"/>
          <w:lang w:eastAsia="pl-PL"/>
        </w:rPr>
        <w:t xml:space="preserve">     ZAMAWIAJĄCY</w:t>
      </w:r>
      <w:r w:rsidRPr="009E48AC">
        <w:rPr>
          <w:rFonts w:ascii="Roboto" w:eastAsia="Times New Roman" w:hAnsi="Roboto" w:cs="Tahoma"/>
          <w:b/>
          <w:bCs/>
          <w:sz w:val="20"/>
          <w:szCs w:val="20"/>
          <w:lang w:eastAsia="pl-PL"/>
        </w:rPr>
        <w:tab/>
      </w:r>
      <w:r w:rsidRPr="009E48AC">
        <w:rPr>
          <w:rFonts w:ascii="Roboto" w:eastAsia="Times New Roman" w:hAnsi="Roboto" w:cs="Tahoma"/>
          <w:b/>
          <w:bCs/>
          <w:sz w:val="20"/>
          <w:szCs w:val="20"/>
          <w:lang w:eastAsia="pl-PL"/>
        </w:rPr>
        <w:tab/>
      </w:r>
      <w:r w:rsidRPr="009E48AC">
        <w:rPr>
          <w:rFonts w:ascii="Roboto" w:eastAsia="Times New Roman" w:hAnsi="Roboto" w:cs="Tahoma"/>
          <w:b/>
          <w:bCs/>
          <w:sz w:val="20"/>
          <w:szCs w:val="20"/>
          <w:lang w:eastAsia="pl-PL"/>
        </w:rPr>
        <w:tab/>
      </w:r>
      <w:r w:rsidRPr="009E48AC">
        <w:rPr>
          <w:rFonts w:ascii="Roboto" w:eastAsia="Times New Roman" w:hAnsi="Roboto" w:cs="Tahoma"/>
          <w:b/>
          <w:bCs/>
          <w:sz w:val="20"/>
          <w:szCs w:val="20"/>
          <w:lang w:eastAsia="pl-PL"/>
        </w:rPr>
        <w:tab/>
      </w:r>
      <w:r w:rsidRPr="009E48AC">
        <w:rPr>
          <w:rFonts w:ascii="Roboto" w:eastAsia="Times New Roman" w:hAnsi="Roboto" w:cs="Tahoma"/>
          <w:b/>
          <w:bCs/>
          <w:sz w:val="20"/>
          <w:szCs w:val="20"/>
          <w:lang w:eastAsia="pl-PL"/>
        </w:rPr>
        <w:tab/>
      </w:r>
      <w:r w:rsidRPr="009E48AC">
        <w:rPr>
          <w:rFonts w:ascii="Roboto" w:eastAsia="Times New Roman" w:hAnsi="Roboto" w:cs="Tahoma"/>
          <w:b/>
          <w:bCs/>
          <w:sz w:val="20"/>
          <w:szCs w:val="20"/>
          <w:lang w:eastAsia="pl-PL"/>
        </w:rPr>
        <w:tab/>
        <w:t>WYKONAWCA</w:t>
      </w:r>
    </w:p>
    <w:p w14:paraId="5C43D6D3" w14:textId="77777777" w:rsidR="00E75970" w:rsidRPr="009E48AC" w:rsidRDefault="00E75970" w:rsidP="00E75970">
      <w:pPr>
        <w:spacing w:after="0" w:line="240" w:lineRule="auto"/>
        <w:jc w:val="both"/>
        <w:rPr>
          <w:rFonts w:ascii="Roboto" w:eastAsia="Times New Roman" w:hAnsi="Roboto" w:cs="Tahoma"/>
          <w:b/>
          <w:sz w:val="20"/>
          <w:szCs w:val="20"/>
          <w:lang w:eastAsia="pl-PL"/>
        </w:rPr>
      </w:pPr>
    </w:p>
    <w:p w14:paraId="3195391D" w14:textId="77777777" w:rsidR="00E75970" w:rsidRPr="009E48AC" w:rsidRDefault="00E75970" w:rsidP="00E75970">
      <w:pPr>
        <w:spacing w:after="0" w:line="240" w:lineRule="auto"/>
        <w:jc w:val="both"/>
        <w:rPr>
          <w:rFonts w:ascii="Roboto" w:eastAsia="Times New Roman" w:hAnsi="Roboto" w:cs="Tahoma"/>
          <w:b/>
          <w:sz w:val="20"/>
          <w:szCs w:val="20"/>
          <w:lang w:eastAsia="pl-PL"/>
        </w:rPr>
      </w:pPr>
    </w:p>
    <w:p w14:paraId="44BCECEB" w14:textId="77777777" w:rsidR="00E75970" w:rsidRPr="009E48AC" w:rsidRDefault="00E75970" w:rsidP="00E75970">
      <w:pPr>
        <w:spacing w:after="0" w:line="240" w:lineRule="auto"/>
        <w:jc w:val="both"/>
        <w:rPr>
          <w:rFonts w:ascii="Roboto" w:eastAsia="Times New Roman" w:hAnsi="Roboto" w:cs="Tahoma"/>
          <w:b/>
          <w:sz w:val="20"/>
          <w:szCs w:val="20"/>
          <w:lang w:eastAsia="pl-PL"/>
        </w:rPr>
      </w:pPr>
    </w:p>
    <w:p w14:paraId="1ED9D5FB" w14:textId="77777777" w:rsidR="00E75970" w:rsidRPr="009E48AC" w:rsidRDefault="00E75970" w:rsidP="00E75970">
      <w:pPr>
        <w:spacing w:after="0" w:line="240" w:lineRule="auto"/>
        <w:jc w:val="both"/>
        <w:rPr>
          <w:rFonts w:ascii="Roboto" w:eastAsia="Times New Roman" w:hAnsi="Roboto" w:cs="Tahoma"/>
          <w:i/>
          <w:sz w:val="20"/>
          <w:szCs w:val="20"/>
          <w:lang w:eastAsia="pl-PL"/>
        </w:rPr>
      </w:pPr>
      <w:r w:rsidRPr="009E48AC">
        <w:rPr>
          <w:rFonts w:ascii="Roboto" w:eastAsia="Times New Roman" w:hAnsi="Roboto" w:cs="Tahoma"/>
          <w:b/>
          <w:sz w:val="20"/>
          <w:szCs w:val="20"/>
          <w:lang w:eastAsia="pl-PL"/>
        </w:rPr>
        <w:t xml:space="preserve">    ...............................</w:t>
      </w:r>
      <w:r w:rsidRPr="009E48AC">
        <w:rPr>
          <w:rFonts w:ascii="Roboto" w:eastAsia="Times New Roman" w:hAnsi="Roboto" w:cs="Tahoma"/>
          <w:b/>
          <w:sz w:val="20"/>
          <w:szCs w:val="20"/>
          <w:lang w:eastAsia="pl-PL"/>
        </w:rPr>
        <w:tab/>
      </w:r>
      <w:r w:rsidRPr="009E48AC">
        <w:rPr>
          <w:rFonts w:ascii="Roboto" w:eastAsia="Times New Roman" w:hAnsi="Roboto" w:cs="Tahoma"/>
          <w:b/>
          <w:sz w:val="20"/>
          <w:szCs w:val="20"/>
          <w:lang w:eastAsia="pl-PL"/>
        </w:rPr>
        <w:tab/>
      </w:r>
      <w:r w:rsidRPr="009E48AC">
        <w:rPr>
          <w:rFonts w:ascii="Roboto" w:eastAsia="Times New Roman" w:hAnsi="Roboto" w:cs="Tahoma"/>
          <w:b/>
          <w:sz w:val="20"/>
          <w:szCs w:val="20"/>
          <w:lang w:eastAsia="pl-PL"/>
        </w:rPr>
        <w:tab/>
      </w:r>
      <w:r w:rsidRPr="009E48AC">
        <w:rPr>
          <w:rFonts w:ascii="Roboto" w:eastAsia="Times New Roman" w:hAnsi="Roboto" w:cs="Tahoma"/>
          <w:b/>
          <w:sz w:val="20"/>
          <w:szCs w:val="20"/>
          <w:lang w:eastAsia="pl-PL"/>
        </w:rPr>
        <w:tab/>
        <w:t xml:space="preserve">        </w:t>
      </w:r>
      <w:r>
        <w:rPr>
          <w:rFonts w:ascii="Roboto" w:eastAsia="Times New Roman" w:hAnsi="Roboto" w:cs="Tahoma"/>
          <w:b/>
          <w:sz w:val="20"/>
          <w:szCs w:val="20"/>
          <w:lang w:eastAsia="pl-PL"/>
        </w:rPr>
        <w:t xml:space="preserve">              </w:t>
      </w:r>
      <w:r w:rsidRPr="009E48AC">
        <w:rPr>
          <w:rFonts w:ascii="Roboto" w:eastAsia="Times New Roman" w:hAnsi="Roboto" w:cs="Tahoma"/>
          <w:b/>
          <w:sz w:val="20"/>
          <w:szCs w:val="20"/>
          <w:lang w:eastAsia="pl-PL"/>
        </w:rPr>
        <w:t xml:space="preserve">   ..............................</w:t>
      </w:r>
    </w:p>
    <w:p w14:paraId="25F2B329" w14:textId="77777777" w:rsidR="00E75970" w:rsidRPr="009E48AC" w:rsidRDefault="00E75970" w:rsidP="00E75970">
      <w:pPr>
        <w:spacing w:after="0" w:line="240" w:lineRule="auto"/>
        <w:jc w:val="right"/>
        <w:rPr>
          <w:rFonts w:ascii="Roboto" w:eastAsia="Times New Roman" w:hAnsi="Roboto" w:cs="Tahoma"/>
          <w:i/>
          <w:sz w:val="20"/>
          <w:szCs w:val="20"/>
          <w:lang w:eastAsia="pl-PL"/>
        </w:rPr>
      </w:pPr>
    </w:p>
    <w:p w14:paraId="6ACFEF7A" w14:textId="77777777" w:rsidR="00E75970" w:rsidRDefault="00E75970" w:rsidP="00E75970">
      <w:pPr>
        <w:spacing w:after="0" w:line="240" w:lineRule="auto"/>
        <w:rPr>
          <w:rFonts w:ascii="Roboto" w:eastAsia="Times New Roman" w:hAnsi="Roboto" w:cs="Tahoma"/>
          <w:b/>
          <w:sz w:val="20"/>
          <w:szCs w:val="20"/>
          <w:lang w:eastAsia="pl-PL"/>
        </w:rPr>
      </w:pPr>
    </w:p>
    <w:p w14:paraId="46231561" w14:textId="77777777" w:rsidR="00E75970" w:rsidRDefault="00E75970" w:rsidP="00E75970">
      <w:pPr>
        <w:spacing w:after="0" w:line="240" w:lineRule="auto"/>
        <w:rPr>
          <w:rFonts w:ascii="Roboto" w:eastAsia="Times New Roman" w:hAnsi="Roboto" w:cs="Tahoma"/>
          <w:b/>
          <w:sz w:val="20"/>
          <w:szCs w:val="20"/>
          <w:lang w:eastAsia="pl-PL"/>
        </w:rPr>
      </w:pPr>
    </w:p>
    <w:p w14:paraId="4AF80008" w14:textId="77777777" w:rsidR="00E75970" w:rsidRDefault="00E75970" w:rsidP="00E75970">
      <w:pPr>
        <w:spacing w:after="0" w:line="240" w:lineRule="auto"/>
        <w:rPr>
          <w:rFonts w:ascii="Roboto" w:eastAsia="Times New Roman" w:hAnsi="Roboto" w:cs="Tahoma"/>
          <w:b/>
          <w:sz w:val="20"/>
          <w:szCs w:val="20"/>
          <w:lang w:eastAsia="pl-PL"/>
        </w:rPr>
      </w:pPr>
    </w:p>
    <w:p w14:paraId="27260BEC" w14:textId="77777777" w:rsidR="00E75970" w:rsidRDefault="00E75970" w:rsidP="00E75970">
      <w:pPr>
        <w:spacing w:after="0" w:line="240" w:lineRule="auto"/>
        <w:rPr>
          <w:rFonts w:ascii="Roboto" w:eastAsia="Times New Roman" w:hAnsi="Roboto" w:cs="Tahoma"/>
          <w:b/>
          <w:sz w:val="20"/>
          <w:szCs w:val="20"/>
          <w:lang w:eastAsia="pl-PL"/>
        </w:rPr>
      </w:pPr>
    </w:p>
    <w:p w14:paraId="79A42E7A" w14:textId="77777777" w:rsidR="00E75970" w:rsidRDefault="00E75970" w:rsidP="00E75970">
      <w:pPr>
        <w:spacing w:after="0" w:line="240" w:lineRule="auto"/>
        <w:rPr>
          <w:rFonts w:ascii="Roboto" w:eastAsia="Times New Roman" w:hAnsi="Roboto" w:cs="Tahoma"/>
          <w:b/>
          <w:sz w:val="20"/>
          <w:szCs w:val="20"/>
          <w:lang w:eastAsia="pl-PL"/>
        </w:rPr>
      </w:pPr>
    </w:p>
    <w:p w14:paraId="2A98050B" w14:textId="77777777" w:rsidR="00E75970" w:rsidRDefault="00E75970" w:rsidP="00E75970">
      <w:pPr>
        <w:spacing w:after="0" w:line="240" w:lineRule="auto"/>
        <w:rPr>
          <w:rFonts w:ascii="Roboto" w:eastAsia="Times New Roman" w:hAnsi="Roboto" w:cs="Tahoma"/>
          <w:b/>
          <w:sz w:val="20"/>
          <w:szCs w:val="20"/>
          <w:lang w:eastAsia="pl-PL"/>
        </w:rPr>
      </w:pPr>
    </w:p>
    <w:p w14:paraId="25064141" w14:textId="77777777" w:rsidR="00E75970" w:rsidRDefault="00E75970" w:rsidP="00E75970">
      <w:pPr>
        <w:spacing w:after="0" w:line="240" w:lineRule="auto"/>
        <w:rPr>
          <w:rFonts w:ascii="Roboto" w:eastAsia="Times New Roman" w:hAnsi="Roboto" w:cs="Tahoma"/>
          <w:b/>
          <w:sz w:val="20"/>
          <w:szCs w:val="20"/>
          <w:lang w:eastAsia="pl-PL"/>
        </w:rPr>
      </w:pPr>
    </w:p>
    <w:p w14:paraId="7C020E4F" w14:textId="77777777" w:rsidR="00E75970" w:rsidRDefault="00E75970" w:rsidP="00E75970">
      <w:pPr>
        <w:spacing w:after="0" w:line="240" w:lineRule="auto"/>
        <w:rPr>
          <w:rFonts w:ascii="Roboto" w:eastAsia="Times New Roman" w:hAnsi="Roboto" w:cs="Tahoma"/>
          <w:b/>
          <w:sz w:val="20"/>
          <w:szCs w:val="20"/>
          <w:lang w:eastAsia="pl-PL"/>
        </w:rPr>
      </w:pPr>
    </w:p>
    <w:p w14:paraId="75EBF9A3" w14:textId="77777777" w:rsidR="00E75970" w:rsidRDefault="00E75970" w:rsidP="00E75970">
      <w:pPr>
        <w:spacing w:after="0" w:line="240" w:lineRule="auto"/>
        <w:rPr>
          <w:rFonts w:ascii="Roboto" w:eastAsia="Times New Roman" w:hAnsi="Roboto" w:cs="Tahoma"/>
          <w:b/>
          <w:sz w:val="20"/>
          <w:szCs w:val="20"/>
          <w:lang w:eastAsia="pl-PL"/>
        </w:rPr>
      </w:pPr>
    </w:p>
    <w:p w14:paraId="78D4D5AD" w14:textId="27475295" w:rsidR="00E75970" w:rsidRDefault="00E75970" w:rsidP="00E75970">
      <w:pPr>
        <w:spacing w:after="0" w:line="240" w:lineRule="auto"/>
        <w:rPr>
          <w:rFonts w:ascii="Roboto" w:eastAsia="Times New Roman" w:hAnsi="Roboto" w:cs="Tahoma"/>
          <w:b/>
          <w:sz w:val="20"/>
          <w:szCs w:val="20"/>
          <w:lang w:eastAsia="pl-PL"/>
        </w:rPr>
      </w:pPr>
    </w:p>
    <w:p w14:paraId="7637ED2D" w14:textId="5A92C963" w:rsidR="00C77548" w:rsidRDefault="00C77548" w:rsidP="00E75970">
      <w:pPr>
        <w:spacing w:after="0" w:line="240" w:lineRule="auto"/>
        <w:rPr>
          <w:rFonts w:ascii="Roboto" w:eastAsia="Times New Roman" w:hAnsi="Roboto" w:cs="Tahoma"/>
          <w:b/>
          <w:sz w:val="20"/>
          <w:szCs w:val="20"/>
          <w:lang w:eastAsia="pl-PL"/>
        </w:rPr>
      </w:pPr>
    </w:p>
    <w:p w14:paraId="4C44C67D" w14:textId="057F75FE" w:rsidR="00C77548" w:rsidRDefault="00C77548" w:rsidP="00E75970">
      <w:pPr>
        <w:spacing w:after="0" w:line="240" w:lineRule="auto"/>
        <w:rPr>
          <w:rFonts w:ascii="Roboto" w:eastAsia="Times New Roman" w:hAnsi="Roboto" w:cs="Tahoma"/>
          <w:b/>
          <w:sz w:val="20"/>
          <w:szCs w:val="20"/>
          <w:lang w:eastAsia="pl-PL"/>
        </w:rPr>
      </w:pPr>
    </w:p>
    <w:p w14:paraId="05DE36D1" w14:textId="38E9A37A" w:rsidR="00C77548" w:rsidRDefault="00C77548" w:rsidP="00E75970">
      <w:pPr>
        <w:spacing w:after="0" w:line="240" w:lineRule="auto"/>
        <w:rPr>
          <w:rFonts w:ascii="Roboto" w:eastAsia="Times New Roman" w:hAnsi="Roboto" w:cs="Tahoma"/>
          <w:b/>
          <w:sz w:val="20"/>
          <w:szCs w:val="20"/>
          <w:lang w:eastAsia="pl-PL"/>
        </w:rPr>
      </w:pPr>
    </w:p>
    <w:p w14:paraId="763157F5" w14:textId="5E084DA2" w:rsidR="00C77548" w:rsidRDefault="00C77548" w:rsidP="00E75970">
      <w:pPr>
        <w:spacing w:after="0" w:line="240" w:lineRule="auto"/>
        <w:rPr>
          <w:rFonts w:ascii="Roboto" w:eastAsia="Times New Roman" w:hAnsi="Roboto" w:cs="Tahoma"/>
          <w:b/>
          <w:sz w:val="20"/>
          <w:szCs w:val="20"/>
          <w:lang w:eastAsia="pl-PL"/>
        </w:rPr>
      </w:pPr>
    </w:p>
    <w:p w14:paraId="7F9734F6" w14:textId="66D7BDE5" w:rsidR="00C77548" w:rsidRDefault="00C77548" w:rsidP="00E75970">
      <w:pPr>
        <w:spacing w:after="0" w:line="240" w:lineRule="auto"/>
        <w:rPr>
          <w:rFonts w:ascii="Roboto" w:eastAsia="Times New Roman" w:hAnsi="Roboto" w:cs="Tahoma"/>
          <w:b/>
          <w:sz w:val="20"/>
          <w:szCs w:val="20"/>
          <w:lang w:eastAsia="pl-PL"/>
        </w:rPr>
      </w:pPr>
    </w:p>
    <w:p w14:paraId="7D9CF632" w14:textId="099DCD9C" w:rsidR="00C77548" w:rsidRDefault="00C77548" w:rsidP="00E75970">
      <w:pPr>
        <w:spacing w:after="0" w:line="240" w:lineRule="auto"/>
        <w:rPr>
          <w:rFonts w:ascii="Roboto" w:eastAsia="Times New Roman" w:hAnsi="Roboto" w:cs="Tahoma"/>
          <w:b/>
          <w:sz w:val="20"/>
          <w:szCs w:val="20"/>
          <w:lang w:eastAsia="pl-PL"/>
        </w:rPr>
      </w:pPr>
    </w:p>
    <w:p w14:paraId="05E58D74" w14:textId="52703BF5" w:rsidR="00C77548" w:rsidRDefault="00C77548" w:rsidP="00E75970">
      <w:pPr>
        <w:spacing w:after="0" w:line="240" w:lineRule="auto"/>
        <w:rPr>
          <w:rFonts w:ascii="Roboto" w:eastAsia="Times New Roman" w:hAnsi="Roboto" w:cs="Tahoma"/>
          <w:b/>
          <w:sz w:val="20"/>
          <w:szCs w:val="20"/>
          <w:lang w:eastAsia="pl-PL"/>
        </w:rPr>
      </w:pPr>
    </w:p>
    <w:p w14:paraId="36B91546" w14:textId="7571EE27" w:rsidR="00C77548" w:rsidRDefault="00C77548" w:rsidP="00E75970">
      <w:pPr>
        <w:spacing w:after="0" w:line="240" w:lineRule="auto"/>
        <w:rPr>
          <w:rFonts w:ascii="Roboto" w:eastAsia="Times New Roman" w:hAnsi="Roboto" w:cs="Tahoma"/>
          <w:b/>
          <w:sz w:val="20"/>
          <w:szCs w:val="20"/>
          <w:lang w:eastAsia="pl-PL"/>
        </w:rPr>
      </w:pPr>
    </w:p>
    <w:p w14:paraId="2ECA3233" w14:textId="1DF494E3" w:rsidR="00C77548" w:rsidRDefault="00C77548" w:rsidP="00E75970">
      <w:pPr>
        <w:spacing w:after="0" w:line="240" w:lineRule="auto"/>
        <w:rPr>
          <w:rFonts w:ascii="Roboto" w:eastAsia="Times New Roman" w:hAnsi="Roboto" w:cs="Tahoma"/>
          <w:b/>
          <w:sz w:val="20"/>
          <w:szCs w:val="20"/>
          <w:lang w:eastAsia="pl-PL"/>
        </w:rPr>
      </w:pPr>
    </w:p>
    <w:p w14:paraId="4B009172" w14:textId="6FD8991A" w:rsidR="00C77548" w:rsidRDefault="00C77548" w:rsidP="00E75970">
      <w:pPr>
        <w:spacing w:after="0" w:line="240" w:lineRule="auto"/>
        <w:rPr>
          <w:rFonts w:ascii="Roboto" w:eastAsia="Times New Roman" w:hAnsi="Roboto" w:cs="Tahoma"/>
          <w:b/>
          <w:sz w:val="20"/>
          <w:szCs w:val="20"/>
          <w:lang w:eastAsia="pl-PL"/>
        </w:rPr>
      </w:pPr>
    </w:p>
    <w:p w14:paraId="637680B7" w14:textId="5434D980" w:rsidR="00C77548" w:rsidRDefault="00C77548" w:rsidP="00E75970">
      <w:pPr>
        <w:spacing w:after="0" w:line="240" w:lineRule="auto"/>
        <w:rPr>
          <w:rFonts w:ascii="Roboto" w:eastAsia="Times New Roman" w:hAnsi="Roboto" w:cs="Tahoma"/>
          <w:b/>
          <w:sz w:val="20"/>
          <w:szCs w:val="20"/>
          <w:lang w:eastAsia="pl-PL"/>
        </w:rPr>
      </w:pPr>
    </w:p>
    <w:p w14:paraId="0A88E85B" w14:textId="4146B144" w:rsidR="00C77548" w:rsidRDefault="00C77548" w:rsidP="00E75970">
      <w:pPr>
        <w:spacing w:after="0" w:line="240" w:lineRule="auto"/>
        <w:rPr>
          <w:rFonts w:ascii="Roboto" w:eastAsia="Times New Roman" w:hAnsi="Roboto" w:cs="Tahoma"/>
          <w:b/>
          <w:sz w:val="20"/>
          <w:szCs w:val="20"/>
          <w:lang w:eastAsia="pl-PL"/>
        </w:rPr>
      </w:pPr>
    </w:p>
    <w:p w14:paraId="500B5F1C" w14:textId="5F4C941B" w:rsidR="00C77548" w:rsidRDefault="00C77548" w:rsidP="00E75970">
      <w:pPr>
        <w:spacing w:after="0" w:line="240" w:lineRule="auto"/>
        <w:rPr>
          <w:rFonts w:ascii="Roboto" w:eastAsia="Times New Roman" w:hAnsi="Roboto" w:cs="Tahoma"/>
          <w:b/>
          <w:sz w:val="20"/>
          <w:szCs w:val="20"/>
          <w:lang w:eastAsia="pl-PL"/>
        </w:rPr>
      </w:pPr>
    </w:p>
    <w:p w14:paraId="17DAAEF8" w14:textId="3B772DCC" w:rsidR="00C77548" w:rsidRDefault="00C77548" w:rsidP="00E75970">
      <w:pPr>
        <w:spacing w:after="0" w:line="240" w:lineRule="auto"/>
        <w:rPr>
          <w:rFonts w:ascii="Roboto" w:eastAsia="Times New Roman" w:hAnsi="Roboto" w:cs="Tahoma"/>
          <w:b/>
          <w:sz w:val="20"/>
          <w:szCs w:val="20"/>
          <w:lang w:eastAsia="pl-PL"/>
        </w:rPr>
      </w:pPr>
    </w:p>
    <w:p w14:paraId="6624AC72" w14:textId="5E7D50D8" w:rsidR="00C77548" w:rsidRDefault="00C77548" w:rsidP="00E75970">
      <w:pPr>
        <w:spacing w:after="0" w:line="240" w:lineRule="auto"/>
        <w:rPr>
          <w:rFonts w:ascii="Roboto" w:eastAsia="Times New Roman" w:hAnsi="Roboto" w:cs="Tahoma"/>
          <w:b/>
          <w:sz w:val="20"/>
          <w:szCs w:val="20"/>
          <w:lang w:eastAsia="pl-PL"/>
        </w:rPr>
      </w:pPr>
    </w:p>
    <w:p w14:paraId="08935832" w14:textId="17AB34F5" w:rsidR="002529F3" w:rsidRDefault="002529F3" w:rsidP="00E75970">
      <w:pPr>
        <w:spacing w:after="0" w:line="240" w:lineRule="auto"/>
        <w:rPr>
          <w:rFonts w:ascii="Roboto" w:eastAsia="Times New Roman" w:hAnsi="Roboto" w:cs="Tahoma"/>
          <w:b/>
          <w:sz w:val="20"/>
          <w:szCs w:val="20"/>
          <w:lang w:eastAsia="pl-PL"/>
        </w:rPr>
      </w:pPr>
    </w:p>
    <w:p w14:paraId="1E1B56B9" w14:textId="19DAC822" w:rsidR="002529F3" w:rsidRDefault="002529F3" w:rsidP="00E75970">
      <w:pPr>
        <w:spacing w:after="0" w:line="240" w:lineRule="auto"/>
        <w:rPr>
          <w:rFonts w:ascii="Roboto" w:eastAsia="Times New Roman" w:hAnsi="Roboto" w:cs="Tahoma"/>
          <w:b/>
          <w:sz w:val="20"/>
          <w:szCs w:val="20"/>
          <w:lang w:eastAsia="pl-PL"/>
        </w:rPr>
      </w:pPr>
    </w:p>
    <w:p w14:paraId="793C7A6B" w14:textId="2031524F" w:rsidR="002529F3" w:rsidRDefault="002529F3" w:rsidP="00E75970">
      <w:pPr>
        <w:spacing w:after="0" w:line="240" w:lineRule="auto"/>
        <w:rPr>
          <w:rFonts w:ascii="Roboto" w:eastAsia="Times New Roman" w:hAnsi="Roboto" w:cs="Tahoma"/>
          <w:b/>
          <w:sz w:val="20"/>
          <w:szCs w:val="20"/>
          <w:lang w:eastAsia="pl-PL"/>
        </w:rPr>
      </w:pPr>
    </w:p>
    <w:p w14:paraId="1F2F68DC" w14:textId="78D67053" w:rsidR="002529F3" w:rsidRDefault="002529F3" w:rsidP="00E75970">
      <w:pPr>
        <w:spacing w:after="0" w:line="240" w:lineRule="auto"/>
        <w:rPr>
          <w:rFonts w:ascii="Roboto" w:eastAsia="Times New Roman" w:hAnsi="Roboto" w:cs="Tahoma"/>
          <w:b/>
          <w:sz w:val="20"/>
          <w:szCs w:val="20"/>
          <w:lang w:eastAsia="pl-PL"/>
        </w:rPr>
      </w:pPr>
    </w:p>
    <w:p w14:paraId="55A00707" w14:textId="773A8084" w:rsidR="002529F3" w:rsidRDefault="002529F3" w:rsidP="00E75970">
      <w:pPr>
        <w:spacing w:after="0" w:line="240" w:lineRule="auto"/>
        <w:rPr>
          <w:rFonts w:ascii="Roboto" w:eastAsia="Times New Roman" w:hAnsi="Roboto" w:cs="Tahoma"/>
          <w:b/>
          <w:sz w:val="20"/>
          <w:szCs w:val="20"/>
          <w:lang w:eastAsia="pl-PL"/>
        </w:rPr>
      </w:pPr>
    </w:p>
    <w:p w14:paraId="1A613427" w14:textId="1E1A7ABC" w:rsidR="002529F3" w:rsidRDefault="002529F3" w:rsidP="00E75970">
      <w:pPr>
        <w:spacing w:after="0" w:line="240" w:lineRule="auto"/>
        <w:rPr>
          <w:rFonts w:ascii="Roboto" w:eastAsia="Times New Roman" w:hAnsi="Roboto" w:cs="Tahoma"/>
          <w:b/>
          <w:sz w:val="20"/>
          <w:szCs w:val="20"/>
          <w:lang w:eastAsia="pl-PL"/>
        </w:rPr>
      </w:pPr>
    </w:p>
    <w:p w14:paraId="78E34B78" w14:textId="42D33E3E" w:rsidR="002529F3" w:rsidRDefault="002529F3" w:rsidP="00E75970">
      <w:pPr>
        <w:spacing w:after="0" w:line="240" w:lineRule="auto"/>
        <w:rPr>
          <w:rFonts w:ascii="Roboto" w:eastAsia="Times New Roman" w:hAnsi="Roboto" w:cs="Tahoma"/>
          <w:b/>
          <w:sz w:val="20"/>
          <w:szCs w:val="20"/>
          <w:lang w:eastAsia="pl-PL"/>
        </w:rPr>
      </w:pPr>
    </w:p>
    <w:p w14:paraId="3D07AFE8" w14:textId="6AF439E2" w:rsidR="002529F3" w:rsidRDefault="002529F3" w:rsidP="00E75970">
      <w:pPr>
        <w:spacing w:after="0" w:line="240" w:lineRule="auto"/>
        <w:rPr>
          <w:rFonts w:ascii="Roboto" w:eastAsia="Times New Roman" w:hAnsi="Roboto" w:cs="Tahoma"/>
          <w:b/>
          <w:sz w:val="20"/>
          <w:szCs w:val="20"/>
          <w:lang w:eastAsia="pl-PL"/>
        </w:rPr>
      </w:pPr>
    </w:p>
    <w:p w14:paraId="365D94CE" w14:textId="3F22667F" w:rsidR="002529F3" w:rsidRDefault="002529F3" w:rsidP="00E75970">
      <w:pPr>
        <w:spacing w:after="0" w:line="240" w:lineRule="auto"/>
        <w:rPr>
          <w:rFonts w:ascii="Roboto" w:eastAsia="Times New Roman" w:hAnsi="Roboto" w:cs="Tahoma"/>
          <w:b/>
          <w:sz w:val="20"/>
          <w:szCs w:val="20"/>
          <w:lang w:eastAsia="pl-PL"/>
        </w:rPr>
      </w:pPr>
    </w:p>
    <w:p w14:paraId="25C2F0CD" w14:textId="429CBA12" w:rsidR="002529F3" w:rsidRDefault="002529F3" w:rsidP="00E75970">
      <w:pPr>
        <w:spacing w:after="0" w:line="240" w:lineRule="auto"/>
        <w:rPr>
          <w:rFonts w:ascii="Roboto" w:eastAsia="Times New Roman" w:hAnsi="Roboto" w:cs="Tahoma"/>
          <w:b/>
          <w:sz w:val="20"/>
          <w:szCs w:val="20"/>
          <w:lang w:eastAsia="pl-PL"/>
        </w:rPr>
      </w:pPr>
    </w:p>
    <w:p w14:paraId="119B16F7" w14:textId="77777777" w:rsidR="002529F3" w:rsidRDefault="002529F3" w:rsidP="00E75970">
      <w:pPr>
        <w:spacing w:after="0" w:line="240" w:lineRule="auto"/>
        <w:rPr>
          <w:rFonts w:ascii="Roboto" w:eastAsia="Times New Roman" w:hAnsi="Roboto" w:cs="Tahoma"/>
          <w:b/>
          <w:sz w:val="20"/>
          <w:szCs w:val="20"/>
          <w:lang w:eastAsia="pl-PL"/>
        </w:rPr>
      </w:pPr>
    </w:p>
    <w:p w14:paraId="0276546D" w14:textId="10917A0B" w:rsidR="00C77548" w:rsidRDefault="00C77548" w:rsidP="00E75970">
      <w:pPr>
        <w:spacing w:after="0" w:line="240" w:lineRule="auto"/>
        <w:rPr>
          <w:rFonts w:ascii="Roboto" w:eastAsia="Times New Roman" w:hAnsi="Roboto" w:cs="Tahoma"/>
          <w:b/>
          <w:sz w:val="20"/>
          <w:szCs w:val="20"/>
          <w:lang w:eastAsia="pl-PL"/>
        </w:rPr>
      </w:pPr>
    </w:p>
    <w:p w14:paraId="3803C46D" w14:textId="77777777" w:rsidR="00C77548" w:rsidRDefault="00C77548" w:rsidP="00E75970">
      <w:pPr>
        <w:spacing w:after="0" w:line="240" w:lineRule="auto"/>
        <w:rPr>
          <w:rFonts w:ascii="Roboto" w:eastAsia="Times New Roman" w:hAnsi="Roboto" w:cs="Tahoma"/>
          <w:b/>
          <w:sz w:val="20"/>
          <w:szCs w:val="20"/>
          <w:lang w:eastAsia="pl-PL"/>
        </w:rPr>
      </w:pPr>
    </w:p>
    <w:p w14:paraId="1A7C8F71" w14:textId="77777777" w:rsidR="00E75970" w:rsidRPr="009E48AC" w:rsidRDefault="00E75970" w:rsidP="00E75970">
      <w:pPr>
        <w:spacing w:after="0" w:line="240" w:lineRule="auto"/>
        <w:rPr>
          <w:rFonts w:ascii="Roboto" w:eastAsia="Times New Roman" w:hAnsi="Roboto" w:cs="Tahoma"/>
          <w:i/>
          <w:sz w:val="20"/>
          <w:szCs w:val="20"/>
          <w:lang w:val="en-US" w:eastAsia="pl-PL"/>
        </w:rPr>
      </w:pPr>
    </w:p>
    <w:p w14:paraId="3797B11A" w14:textId="77777777" w:rsidR="00E75970" w:rsidRPr="009E48AC" w:rsidRDefault="00E75970" w:rsidP="00E75970">
      <w:pPr>
        <w:spacing w:after="0" w:line="240" w:lineRule="auto"/>
        <w:jc w:val="right"/>
        <w:rPr>
          <w:rFonts w:ascii="Roboto" w:eastAsia="Times New Roman" w:hAnsi="Roboto" w:cs="Tahoma"/>
          <w:b/>
          <w:sz w:val="20"/>
          <w:szCs w:val="20"/>
          <w:lang w:eastAsia="pl-PL"/>
        </w:rPr>
      </w:pPr>
      <w:r>
        <w:rPr>
          <w:rFonts w:ascii="Roboto" w:eastAsia="Times New Roman" w:hAnsi="Roboto" w:cs="Tahoma"/>
          <w:b/>
          <w:sz w:val="20"/>
          <w:szCs w:val="20"/>
          <w:lang w:eastAsia="pl-PL"/>
        </w:rPr>
        <w:lastRenderedPageBreak/>
        <w:t>Załącznik nr 4</w:t>
      </w:r>
      <w:r w:rsidRPr="009E48AC">
        <w:rPr>
          <w:rFonts w:ascii="Roboto" w:eastAsia="Times New Roman" w:hAnsi="Roboto" w:cs="Tahoma"/>
          <w:b/>
          <w:sz w:val="20"/>
          <w:szCs w:val="20"/>
          <w:lang w:eastAsia="pl-PL"/>
        </w:rPr>
        <w:t xml:space="preserve"> do umowy</w:t>
      </w:r>
    </w:p>
    <w:p w14:paraId="5171FE1F" w14:textId="77777777" w:rsidR="00E75970" w:rsidRPr="009E48AC" w:rsidRDefault="00E75970" w:rsidP="00E75970">
      <w:pPr>
        <w:spacing w:after="0" w:line="240" w:lineRule="auto"/>
        <w:rPr>
          <w:rFonts w:ascii="Roboto" w:eastAsia="Times New Roman" w:hAnsi="Roboto" w:cs="Tahoma"/>
          <w:b/>
          <w:sz w:val="20"/>
          <w:szCs w:val="20"/>
          <w:lang w:eastAsia="pl-PL"/>
        </w:rPr>
      </w:pPr>
    </w:p>
    <w:p w14:paraId="1D2ED6A3" w14:textId="77777777" w:rsidR="00E75970" w:rsidRPr="009E48AC" w:rsidRDefault="00E75970" w:rsidP="00E75970">
      <w:pPr>
        <w:spacing w:after="0" w:line="240" w:lineRule="auto"/>
        <w:rPr>
          <w:rFonts w:ascii="Roboto" w:eastAsia="Times New Roman" w:hAnsi="Roboto" w:cs="Tahoma"/>
          <w:b/>
          <w:sz w:val="20"/>
          <w:szCs w:val="20"/>
          <w:lang w:eastAsia="pl-PL"/>
        </w:rPr>
      </w:pPr>
      <w:r w:rsidRPr="009E48AC">
        <w:rPr>
          <w:rFonts w:ascii="Roboto" w:eastAsia="Times New Roman" w:hAnsi="Roboto" w:cs="Tahoma"/>
          <w:b/>
          <w:sz w:val="20"/>
          <w:szCs w:val="20"/>
          <w:lang w:eastAsia="pl-PL"/>
        </w:rPr>
        <w:t>Warszawa, dnia..............................................</w:t>
      </w:r>
    </w:p>
    <w:p w14:paraId="28ECE9DB" w14:textId="77777777" w:rsidR="00E75970" w:rsidRPr="00006BB0" w:rsidRDefault="00E75970" w:rsidP="00E75970">
      <w:pPr>
        <w:spacing w:after="0" w:line="240" w:lineRule="auto"/>
        <w:jc w:val="right"/>
        <w:rPr>
          <w:rFonts w:ascii="Roboto" w:eastAsia="Times New Roman" w:hAnsi="Roboto" w:cs="Times New Roman"/>
          <w:b/>
          <w:i/>
          <w:color w:val="000000"/>
          <w:sz w:val="20"/>
          <w:szCs w:val="20"/>
          <w:lang w:eastAsia="pl-PL"/>
        </w:rPr>
      </w:pPr>
    </w:p>
    <w:p w14:paraId="23D44AB5" w14:textId="77777777" w:rsidR="00E75970" w:rsidRPr="00006BB0" w:rsidRDefault="00E75970" w:rsidP="00E75970">
      <w:pPr>
        <w:spacing w:after="0" w:line="240" w:lineRule="auto"/>
        <w:jc w:val="center"/>
        <w:rPr>
          <w:rFonts w:ascii="Roboto" w:eastAsia="Times New Roman" w:hAnsi="Roboto" w:cs="Times New Roman"/>
          <w:b/>
          <w:color w:val="000000"/>
          <w:sz w:val="20"/>
          <w:szCs w:val="20"/>
          <w:lang w:eastAsia="pl-PL"/>
        </w:rPr>
      </w:pPr>
      <w:r w:rsidRPr="00006BB0">
        <w:rPr>
          <w:rFonts w:ascii="Roboto" w:eastAsia="Times New Roman" w:hAnsi="Roboto" w:cs="Times New Roman"/>
          <w:b/>
          <w:color w:val="000000"/>
          <w:sz w:val="20"/>
          <w:szCs w:val="20"/>
          <w:lang w:eastAsia="pl-PL"/>
        </w:rPr>
        <w:t xml:space="preserve">PROTOKÓŁ ODBIORU </w:t>
      </w:r>
      <w:r>
        <w:rPr>
          <w:rFonts w:ascii="Roboto" w:eastAsia="Times New Roman" w:hAnsi="Roboto" w:cs="Times New Roman"/>
          <w:b/>
          <w:color w:val="000000"/>
          <w:sz w:val="20"/>
          <w:szCs w:val="20"/>
          <w:lang w:eastAsia="pl-PL"/>
        </w:rPr>
        <w:t>USŁUGI</w:t>
      </w:r>
    </w:p>
    <w:p w14:paraId="2242B48F" w14:textId="77777777" w:rsidR="00E75970" w:rsidRPr="00006BB0" w:rsidRDefault="00E75970" w:rsidP="00E75970">
      <w:pPr>
        <w:spacing w:after="0" w:line="240" w:lineRule="auto"/>
        <w:jc w:val="right"/>
        <w:rPr>
          <w:rFonts w:ascii="Roboto" w:eastAsia="Times New Roman" w:hAnsi="Roboto" w:cs="Times New Roman"/>
          <w:b/>
          <w:i/>
          <w:color w:val="000000"/>
          <w:sz w:val="20"/>
          <w:szCs w:val="20"/>
          <w:lang w:eastAsia="pl-PL"/>
        </w:rPr>
      </w:pPr>
    </w:p>
    <w:p w14:paraId="74158B44" w14:textId="342D2FA7" w:rsidR="00E75970" w:rsidRPr="00006BB0" w:rsidRDefault="00E75970" w:rsidP="00E75970">
      <w:pPr>
        <w:suppressAutoHyphens/>
        <w:autoSpaceDN w:val="0"/>
        <w:spacing w:after="0" w:line="360" w:lineRule="auto"/>
        <w:jc w:val="both"/>
        <w:textAlignment w:val="baseline"/>
        <w:rPr>
          <w:rFonts w:ascii="Roboto" w:eastAsia="Calibri" w:hAnsi="Roboto" w:cs="Times New Roman"/>
          <w:sz w:val="20"/>
          <w:szCs w:val="20"/>
          <w:lang w:eastAsia="pl-PL"/>
        </w:rPr>
      </w:pPr>
      <w:r w:rsidRPr="00006BB0">
        <w:rPr>
          <w:rFonts w:ascii="Roboto" w:eastAsia="Calibri" w:hAnsi="Roboto" w:cs="Times New Roman"/>
          <w:bCs/>
          <w:sz w:val="20"/>
          <w:szCs w:val="20"/>
          <w:lang w:eastAsia="pl-PL"/>
        </w:rPr>
        <w:t xml:space="preserve">Nazwa </w:t>
      </w:r>
      <w:r w:rsidR="0073482C">
        <w:rPr>
          <w:rFonts w:ascii="Roboto" w:eastAsia="Calibri" w:hAnsi="Roboto" w:cs="Times New Roman"/>
          <w:bCs/>
          <w:sz w:val="20"/>
          <w:szCs w:val="20"/>
          <w:lang w:eastAsia="pl-PL"/>
        </w:rPr>
        <w:t>Wykonawcy</w:t>
      </w:r>
      <w:r w:rsidRPr="00006BB0">
        <w:rPr>
          <w:rFonts w:ascii="Roboto" w:eastAsia="Calibri" w:hAnsi="Roboto" w:cs="Times New Roman"/>
          <w:bCs/>
          <w:sz w:val="20"/>
          <w:szCs w:val="20"/>
          <w:lang w:eastAsia="pl-PL"/>
        </w:rPr>
        <w:t>...........................................................................................................................</w:t>
      </w:r>
    </w:p>
    <w:p w14:paraId="798CAE2E" w14:textId="77777777" w:rsidR="00E75970" w:rsidRPr="00006BB0" w:rsidRDefault="00E75970" w:rsidP="00E75970">
      <w:pPr>
        <w:suppressAutoHyphens/>
        <w:autoSpaceDN w:val="0"/>
        <w:spacing w:after="0" w:line="360" w:lineRule="auto"/>
        <w:jc w:val="both"/>
        <w:textAlignment w:val="baseline"/>
        <w:rPr>
          <w:rFonts w:ascii="Roboto" w:eastAsia="Calibri" w:hAnsi="Roboto" w:cs="Times New Roman"/>
          <w:bCs/>
          <w:sz w:val="20"/>
          <w:szCs w:val="20"/>
          <w:lang w:eastAsia="pl-PL"/>
        </w:rPr>
      </w:pPr>
      <w:r w:rsidRPr="00006BB0">
        <w:rPr>
          <w:rFonts w:ascii="Roboto" w:eastAsia="Calibri" w:hAnsi="Roboto" w:cs="Times New Roman"/>
          <w:bCs/>
          <w:sz w:val="20"/>
          <w:szCs w:val="20"/>
          <w:lang w:eastAsia="pl-PL"/>
        </w:rPr>
        <w:t>Adres..................................................................................................................................................</w:t>
      </w:r>
    </w:p>
    <w:p w14:paraId="25030BEE" w14:textId="77777777" w:rsidR="00E75970" w:rsidRPr="00006BB0" w:rsidRDefault="00E75970" w:rsidP="00E75970">
      <w:pPr>
        <w:suppressAutoHyphens/>
        <w:autoSpaceDN w:val="0"/>
        <w:spacing w:after="0" w:line="360" w:lineRule="auto"/>
        <w:jc w:val="both"/>
        <w:textAlignment w:val="baseline"/>
        <w:rPr>
          <w:rFonts w:ascii="Roboto" w:eastAsia="Calibri" w:hAnsi="Roboto" w:cs="Times New Roman"/>
          <w:sz w:val="20"/>
          <w:szCs w:val="20"/>
          <w:lang w:eastAsia="pl-PL"/>
        </w:rPr>
      </w:pPr>
      <w:r w:rsidRPr="00006BB0">
        <w:rPr>
          <w:rFonts w:ascii="Roboto" w:eastAsia="Calibri" w:hAnsi="Roboto" w:cs="Times New Roman"/>
          <w:bCs/>
          <w:sz w:val="20"/>
          <w:szCs w:val="20"/>
          <w:lang w:eastAsia="pl-PL"/>
        </w:rPr>
        <w:t>Nr tel. ..................................................................................................................................................</w:t>
      </w:r>
    </w:p>
    <w:p w14:paraId="00ED6EA0" w14:textId="77777777" w:rsidR="00E75970" w:rsidRPr="00006BB0" w:rsidRDefault="00E75970" w:rsidP="00E75970">
      <w:pPr>
        <w:suppressAutoHyphens/>
        <w:autoSpaceDN w:val="0"/>
        <w:spacing w:after="0" w:line="360" w:lineRule="auto"/>
        <w:jc w:val="both"/>
        <w:textAlignment w:val="baseline"/>
        <w:rPr>
          <w:rFonts w:ascii="Roboto" w:eastAsia="Calibri" w:hAnsi="Roboto" w:cs="Times New Roman"/>
          <w:sz w:val="20"/>
          <w:szCs w:val="20"/>
          <w:lang w:eastAsia="pl-PL"/>
        </w:rPr>
      </w:pPr>
      <w:r w:rsidRPr="00006BB0">
        <w:rPr>
          <w:rFonts w:ascii="Roboto" w:eastAsia="Calibri" w:hAnsi="Roboto" w:cs="Times New Roman"/>
          <w:bCs/>
          <w:sz w:val="20"/>
          <w:szCs w:val="20"/>
          <w:lang w:eastAsia="pl-PL"/>
        </w:rPr>
        <w:t>e-mail..................................................................................................................................................</w:t>
      </w:r>
    </w:p>
    <w:p w14:paraId="2FB99657" w14:textId="77777777" w:rsidR="00E75970" w:rsidRPr="00006BB0" w:rsidRDefault="00E75970" w:rsidP="00E75970">
      <w:pPr>
        <w:suppressAutoHyphens/>
        <w:autoSpaceDN w:val="0"/>
        <w:spacing w:after="0" w:line="360" w:lineRule="auto"/>
        <w:jc w:val="both"/>
        <w:textAlignment w:val="baseline"/>
        <w:rPr>
          <w:rFonts w:ascii="Roboto" w:eastAsia="Calibri" w:hAnsi="Roboto" w:cs="Times New Roman"/>
          <w:sz w:val="20"/>
          <w:szCs w:val="20"/>
          <w:lang w:eastAsia="pl-PL"/>
        </w:rPr>
      </w:pPr>
      <w:r w:rsidRPr="00006BB0">
        <w:rPr>
          <w:rFonts w:ascii="Roboto" w:eastAsia="Calibri" w:hAnsi="Roboto" w:cs="Times New Roman"/>
          <w:bCs/>
          <w:sz w:val="20"/>
          <w:szCs w:val="20"/>
          <w:lang w:eastAsia="pl-PL"/>
        </w:rPr>
        <w:t>NIP......................................................................................................................................................</w:t>
      </w:r>
    </w:p>
    <w:p w14:paraId="7DC95381" w14:textId="77777777" w:rsidR="00E75970" w:rsidRPr="00006BB0" w:rsidRDefault="00E75970" w:rsidP="00E75970">
      <w:pPr>
        <w:suppressAutoHyphens/>
        <w:autoSpaceDN w:val="0"/>
        <w:spacing w:after="0" w:line="240" w:lineRule="auto"/>
        <w:textAlignment w:val="baseline"/>
        <w:rPr>
          <w:rFonts w:ascii="Roboto" w:eastAsia="Calibri" w:hAnsi="Roboto" w:cs="Times New Roman"/>
          <w:sz w:val="20"/>
          <w:szCs w:val="20"/>
          <w:lang w:eastAsia="pl-PL"/>
        </w:rPr>
      </w:pPr>
    </w:p>
    <w:p w14:paraId="2F9587A5" w14:textId="4489D8AF" w:rsidR="00E75970" w:rsidRPr="00006BB0" w:rsidRDefault="00E75970" w:rsidP="00E75970">
      <w:pPr>
        <w:suppressAutoHyphens/>
        <w:autoSpaceDN w:val="0"/>
        <w:spacing w:after="0" w:line="240" w:lineRule="auto"/>
        <w:jc w:val="both"/>
        <w:textAlignment w:val="baseline"/>
        <w:rPr>
          <w:rFonts w:ascii="Roboto" w:eastAsia="Calibri" w:hAnsi="Roboto" w:cs="Times New Roman"/>
          <w:sz w:val="20"/>
          <w:szCs w:val="20"/>
          <w:u w:val="single"/>
          <w:lang w:eastAsia="pl-PL"/>
        </w:rPr>
      </w:pPr>
      <w:r w:rsidRPr="00006BB0">
        <w:rPr>
          <w:rFonts w:ascii="Roboto" w:eastAsia="Calibri" w:hAnsi="Roboto" w:cs="Times New Roman"/>
          <w:b/>
          <w:sz w:val="20"/>
          <w:szCs w:val="20"/>
          <w:u w:val="single"/>
          <w:lang w:eastAsia="pl-PL"/>
        </w:rPr>
        <w:t xml:space="preserve">Nazwa i siedziba </w:t>
      </w:r>
      <w:r w:rsidR="0073482C">
        <w:rPr>
          <w:rFonts w:ascii="Roboto" w:eastAsia="Calibri" w:hAnsi="Roboto" w:cs="Times New Roman"/>
          <w:b/>
          <w:sz w:val="20"/>
          <w:szCs w:val="20"/>
          <w:u w:val="single"/>
          <w:lang w:eastAsia="pl-PL"/>
        </w:rPr>
        <w:t>Zamawiającego</w:t>
      </w:r>
      <w:r w:rsidRPr="00006BB0">
        <w:rPr>
          <w:rFonts w:ascii="Roboto" w:eastAsia="Calibri" w:hAnsi="Roboto" w:cs="Times New Roman"/>
          <w:b/>
          <w:sz w:val="20"/>
          <w:szCs w:val="20"/>
          <w:u w:val="single"/>
          <w:lang w:eastAsia="pl-PL"/>
        </w:rPr>
        <w:t>:</w:t>
      </w:r>
      <w:r w:rsidRPr="00006BB0">
        <w:rPr>
          <w:rFonts w:ascii="Roboto" w:eastAsia="Calibri" w:hAnsi="Roboto" w:cs="Times New Roman"/>
          <w:sz w:val="20"/>
          <w:szCs w:val="20"/>
          <w:u w:val="single"/>
          <w:lang w:eastAsia="pl-PL"/>
        </w:rPr>
        <w:t xml:space="preserve"> Urząd do Spraw Cudzoziemców, ul. Koszykowa 16, 00-564 Warszawa.</w:t>
      </w:r>
    </w:p>
    <w:p w14:paraId="168185E8" w14:textId="77777777" w:rsidR="00E75970" w:rsidRDefault="00E75970" w:rsidP="00E75970">
      <w:pPr>
        <w:spacing w:after="0" w:line="240" w:lineRule="auto"/>
        <w:contextualSpacing/>
        <w:jc w:val="both"/>
        <w:rPr>
          <w:rFonts w:ascii="Roboto" w:eastAsia="Times New Roman" w:hAnsi="Roboto" w:cs="Times New Roman"/>
          <w:sz w:val="20"/>
          <w:szCs w:val="20"/>
          <w:lang w:eastAsia="pl-PL"/>
        </w:rPr>
      </w:pPr>
    </w:p>
    <w:p w14:paraId="01FADB45" w14:textId="77777777" w:rsidR="00E75970" w:rsidRDefault="00E75970" w:rsidP="00E75970">
      <w:pPr>
        <w:spacing w:after="0" w:line="240" w:lineRule="auto"/>
        <w:contextualSpacing/>
        <w:jc w:val="both"/>
        <w:rPr>
          <w:rFonts w:ascii="Roboto" w:eastAsia="Times New Roman" w:hAnsi="Roboto" w:cs="Times New Roman"/>
          <w:sz w:val="20"/>
          <w:szCs w:val="20"/>
          <w:lang w:eastAsia="pl-PL"/>
        </w:rPr>
      </w:pPr>
    </w:p>
    <w:p w14:paraId="0FBA8C35" w14:textId="774A8232" w:rsidR="00E75970" w:rsidRPr="00006BB0" w:rsidRDefault="00E75970" w:rsidP="00E75970">
      <w:pPr>
        <w:spacing w:after="0" w:line="240" w:lineRule="auto"/>
        <w:contextualSpacing/>
        <w:jc w:val="both"/>
        <w:rPr>
          <w:rFonts w:ascii="Roboto" w:eastAsia="Times New Roman" w:hAnsi="Roboto" w:cs="Times New Roman"/>
          <w:b/>
          <w:sz w:val="20"/>
          <w:szCs w:val="20"/>
          <w:lang w:eastAsia="pl-PL"/>
        </w:rPr>
      </w:pPr>
      <w:r w:rsidRPr="00006BB0">
        <w:rPr>
          <w:rFonts w:ascii="Roboto" w:eastAsia="Times New Roman" w:hAnsi="Roboto" w:cs="Times New Roman"/>
          <w:sz w:val="20"/>
          <w:szCs w:val="20"/>
          <w:lang w:eastAsia="pl-PL"/>
        </w:rPr>
        <w:t xml:space="preserve">W związku z realizacją umowy nr ………………………………..……. z dnia ………………….………..…. </w:t>
      </w:r>
      <w:r w:rsidR="00532F6C">
        <w:rPr>
          <w:rFonts w:ascii="Roboto" w:eastAsia="Times New Roman" w:hAnsi="Roboto" w:cs="Times New Roman"/>
          <w:sz w:val="20"/>
          <w:szCs w:val="20"/>
          <w:lang w:eastAsia="pl-PL"/>
        </w:rPr>
        <w:t>dotyczącej</w:t>
      </w:r>
      <w:r w:rsidR="00532F6C" w:rsidRPr="00532F6C">
        <w:rPr>
          <w:rFonts w:ascii="Roboto" w:eastAsia="Times New Roman" w:hAnsi="Roboto" w:cs="Times New Roman"/>
          <w:sz w:val="20"/>
          <w:szCs w:val="20"/>
          <w:lang w:eastAsia="pl-PL"/>
        </w:rPr>
        <w:t xml:space="preserve"> tłumaczenia pisemnego specjalistycznego z języka polskiego na języki: angielski, rosyjski, ukraiński, francuski, niemiecki, wietnamski, gruziński oraz arabski na rzecz Urzędu do Spraw Cudzoziemców</w:t>
      </w:r>
      <w:r w:rsidRPr="00006BB0">
        <w:rPr>
          <w:rFonts w:ascii="Roboto" w:eastAsia="Times New Roman" w:hAnsi="Roboto" w:cs="Times New Roman"/>
          <w:color w:val="000000"/>
          <w:sz w:val="20"/>
          <w:szCs w:val="20"/>
          <w:lang w:eastAsia="pl-PL"/>
        </w:rPr>
        <w:t xml:space="preserve"> </w:t>
      </w:r>
      <w:r w:rsidR="00532F6C" w:rsidRPr="00532F6C">
        <w:rPr>
          <w:rFonts w:ascii="Roboto" w:eastAsia="Times New Roman" w:hAnsi="Roboto" w:cs="Times New Roman"/>
          <w:color w:val="000000"/>
          <w:sz w:val="20"/>
          <w:szCs w:val="20"/>
          <w:lang w:eastAsia="pl-PL"/>
        </w:rPr>
        <w:t>nr 6/1-2015/BK-FAMI pt. „Opracowanie i wdrożenie długofalowej strategii komunikacyjnej Urzędu do Spraw Cudzoziemców”, współfinansowanego z Programu Krajowego Funduszu Azylu, Migracji  i Integracji – „Bezpieczna przystań”</w:t>
      </w:r>
      <w:r w:rsidRPr="00006BB0">
        <w:rPr>
          <w:rFonts w:ascii="Roboto" w:eastAsia="Times New Roman" w:hAnsi="Roboto" w:cs="Times New Roman"/>
          <w:sz w:val="20"/>
          <w:szCs w:val="20"/>
          <w:lang w:eastAsia="pl-PL"/>
        </w:rPr>
        <w:t>,</w:t>
      </w:r>
      <w:r w:rsidRPr="00006BB0">
        <w:rPr>
          <w:rFonts w:ascii="Roboto" w:eastAsia="Times New Roman" w:hAnsi="Roboto" w:cs="Times New Roman"/>
          <w:b/>
          <w:sz w:val="20"/>
          <w:szCs w:val="20"/>
          <w:lang w:eastAsia="pl-PL"/>
        </w:rPr>
        <w:t xml:space="preserve"> </w:t>
      </w:r>
    </w:p>
    <w:p w14:paraId="02A19232" w14:textId="77777777" w:rsidR="00E75970" w:rsidRDefault="00E75970" w:rsidP="00E75970">
      <w:pPr>
        <w:spacing w:after="0" w:line="240" w:lineRule="auto"/>
        <w:contextualSpacing/>
        <w:jc w:val="both"/>
        <w:rPr>
          <w:rFonts w:ascii="Roboto" w:eastAsia="Times New Roman" w:hAnsi="Roboto" w:cs="Tahoma"/>
          <w:sz w:val="20"/>
          <w:szCs w:val="20"/>
          <w:lang w:eastAsia="pl-PL"/>
        </w:rPr>
      </w:pPr>
    </w:p>
    <w:p w14:paraId="36BA8786" w14:textId="77777777" w:rsidR="00E75970" w:rsidRPr="00006BB0" w:rsidRDefault="00E75970" w:rsidP="00E75970">
      <w:pPr>
        <w:spacing w:after="0" w:line="240" w:lineRule="auto"/>
        <w:jc w:val="both"/>
        <w:rPr>
          <w:rFonts w:ascii="Roboto" w:eastAsia="Times New Roman" w:hAnsi="Roboto" w:cs="Times New Roman"/>
          <w:sz w:val="20"/>
          <w:szCs w:val="20"/>
          <w:lang w:eastAsia="pl-PL"/>
        </w:rPr>
      </w:pPr>
    </w:p>
    <w:p w14:paraId="2CEDE9ED" w14:textId="77777777" w:rsidR="00E75970" w:rsidRPr="00006BB0" w:rsidRDefault="00E75970" w:rsidP="00E75970">
      <w:pPr>
        <w:numPr>
          <w:ilvl w:val="0"/>
          <w:numId w:val="16"/>
        </w:numPr>
        <w:spacing w:after="0" w:line="240" w:lineRule="auto"/>
        <w:contextualSpacing/>
        <w:rPr>
          <w:rFonts w:ascii="Roboto" w:eastAsia="Times New Roman" w:hAnsi="Roboto" w:cs="Times New Roman"/>
          <w:sz w:val="20"/>
          <w:szCs w:val="20"/>
          <w:lang w:eastAsia="pl-PL"/>
        </w:rPr>
      </w:pPr>
      <w:r w:rsidRPr="00006BB0">
        <w:rPr>
          <w:rFonts w:ascii="Roboto" w:eastAsia="Times New Roman" w:hAnsi="Roboto" w:cs="Times New Roman"/>
          <w:sz w:val="20"/>
          <w:szCs w:val="20"/>
          <w:lang w:eastAsia="pl-PL"/>
        </w:rPr>
        <w:t>stwierdza się wykonanie usługi bez zastrzeżeń</w:t>
      </w:r>
      <w:r w:rsidRPr="00006BB0">
        <w:rPr>
          <w:rFonts w:ascii="Roboto" w:eastAsia="Times New Roman" w:hAnsi="Roboto" w:cs="Times New Roman"/>
          <w:sz w:val="20"/>
          <w:szCs w:val="20"/>
          <w:vertAlign w:val="superscript"/>
          <w:lang w:eastAsia="pl-PL"/>
        </w:rPr>
        <w:t>*</w:t>
      </w:r>
      <w:r w:rsidRPr="00006BB0">
        <w:rPr>
          <w:rFonts w:ascii="Roboto" w:eastAsia="Times New Roman" w:hAnsi="Roboto" w:cs="Times New Roman"/>
          <w:sz w:val="20"/>
          <w:szCs w:val="20"/>
          <w:vertAlign w:val="superscript"/>
          <w:lang w:eastAsia="pl-PL"/>
        </w:rPr>
        <w:footnoteReference w:id="1"/>
      </w:r>
    </w:p>
    <w:p w14:paraId="3E33F3E0" w14:textId="77777777" w:rsidR="00E75970" w:rsidRPr="00006BB0" w:rsidRDefault="00E75970" w:rsidP="00E75970">
      <w:pPr>
        <w:spacing w:after="0" w:line="240" w:lineRule="auto"/>
        <w:ind w:left="720"/>
        <w:contextualSpacing/>
        <w:rPr>
          <w:rFonts w:ascii="Roboto" w:eastAsia="Times New Roman" w:hAnsi="Roboto" w:cs="Times New Roman"/>
          <w:sz w:val="20"/>
          <w:szCs w:val="20"/>
          <w:lang w:eastAsia="pl-PL"/>
        </w:rPr>
      </w:pPr>
    </w:p>
    <w:p w14:paraId="6A1FBCDA" w14:textId="77777777" w:rsidR="00E75970" w:rsidRPr="00006BB0" w:rsidRDefault="00E75970" w:rsidP="00E75970">
      <w:pPr>
        <w:numPr>
          <w:ilvl w:val="0"/>
          <w:numId w:val="16"/>
        </w:numPr>
        <w:spacing w:after="0" w:line="240" w:lineRule="auto"/>
        <w:contextualSpacing/>
        <w:rPr>
          <w:rFonts w:ascii="Roboto" w:eastAsia="Times New Roman" w:hAnsi="Roboto" w:cs="Times New Roman"/>
          <w:sz w:val="20"/>
          <w:szCs w:val="20"/>
          <w:lang w:eastAsia="pl-PL"/>
        </w:rPr>
      </w:pPr>
      <w:r w:rsidRPr="00006BB0">
        <w:rPr>
          <w:rFonts w:ascii="Roboto" w:eastAsia="Times New Roman" w:hAnsi="Roboto" w:cs="Times New Roman"/>
          <w:sz w:val="20"/>
          <w:szCs w:val="20"/>
          <w:lang w:eastAsia="pl-PL"/>
        </w:rPr>
        <w:t>stwierdza się realizację usługi z następującymi nieprawidłowościami</w:t>
      </w:r>
      <w:r w:rsidRPr="00006BB0">
        <w:rPr>
          <w:rFonts w:ascii="Roboto" w:eastAsia="Times New Roman" w:hAnsi="Roboto" w:cs="Times New Roman"/>
          <w:sz w:val="20"/>
          <w:szCs w:val="20"/>
          <w:vertAlign w:val="superscript"/>
          <w:lang w:eastAsia="pl-PL"/>
        </w:rPr>
        <w:t>*</w:t>
      </w:r>
      <w:r w:rsidRPr="00006BB0">
        <w:rPr>
          <w:rFonts w:ascii="Roboto" w:eastAsia="Times New Roman" w:hAnsi="Roboto" w:cs="Times New Roman"/>
          <w:sz w:val="20"/>
          <w:szCs w:val="20"/>
          <w:lang w:eastAsia="pl-PL"/>
        </w:rPr>
        <w:t>: …………………………………………………………………………………………………………………………………………………………………………………………………………………………………………………………………………………………………………………………………………………………………………………………………………………………………………………………………………………………………………………………………………………………………………………</w:t>
      </w:r>
      <w:r w:rsidR="00532F6C">
        <w:rPr>
          <w:rFonts w:ascii="Roboto" w:eastAsia="Times New Roman" w:hAnsi="Roboto" w:cs="Times New Roman"/>
          <w:sz w:val="20"/>
          <w:szCs w:val="20"/>
          <w:lang w:eastAsia="pl-PL"/>
        </w:rPr>
        <w:t>………………………………………………………………………………………………………………………………………………………………………………………………………………………………………………………………………………………………………………………………………………………………………………………………………………………………………………………………………………………………………………………………………………………………….</w:t>
      </w:r>
      <w:r w:rsidRPr="00006BB0">
        <w:rPr>
          <w:rFonts w:ascii="Roboto" w:eastAsia="Times New Roman" w:hAnsi="Roboto" w:cs="Times New Roman"/>
          <w:sz w:val="20"/>
          <w:szCs w:val="20"/>
          <w:lang w:eastAsia="pl-PL"/>
        </w:rPr>
        <w:t>………………………………..</w:t>
      </w:r>
    </w:p>
    <w:p w14:paraId="5E9CE749" w14:textId="77777777" w:rsidR="00E75970" w:rsidRPr="00006BB0" w:rsidRDefault="00E75970" w:rsidP="00E75970">
      <w:pPr>
        <w:spacing w:after="0" w:line="240" w:lineRule="auto"/>
        <w:jc w:val="both"/>
        <w:rPr>
          <w:rFonts w:ascii="Roboto" w:eastAsia="Times New Roman" w:hAnsi="Roboto" w:cs="Times New Roman"/>
          <w:sz w:val="20"/>
          <w:szCs w:val="20"/>
          <w:lang w:eastAsia="pl-PL"/>
        </w:rPr>
      </w:pPr>
    </w:p>
    <w:p w14:paraId="4461D188" w14:textId="77777777" w:rsidR="00E75970" w:rsidRPr="00006BB0" w:rsidRDefault="00E75970" w:rsidP="00E75970">
      <w:pPr>
        <w:spacing w:after="0" w:line="240" w:lineRule="auto"/>
        <w:rPr>
          <w:rFonts w:ascii="Roboto" w:eastAsia="Times New Roman" w:hAnsi="Roboto" w:cs="Times New Roman"/>
          <w:sz w:val="20"/>
          <w:szCs w:val="20"/>
          <w:lang w:eastAsia="pl-PL"/>
        </w:rPr>
      </w:pPr>
    </w:p>
    <w:p w14:paraId="77B02B77" w14:textId="77777777" w:rsidR="00E75970" w:rsidRPr="00006BB0" w:rsidRDefault="00E75970" w:rsidP="00E75970">
      <w:pPr>
        <w:spacing w:after="0" w:line="240" w:lineRule="auto"/>
        <w:rPr>
          <w:rFonts w:ascii="Roboto" w:eastAsia="Times New Roman" w:hAnsi="Roboto" w:cs="Times New Roman"/>
          <w:sz w:val="20"/>
          <w:szCs w:val="20"/>
          <w:lang w:eastAsia="pl-PL"/>
        </w:rPr>
      </w:pPr>
    </w:p>
    <w:tbl>
      <w:tblPr>
        <w:tblW w:w="9302" w:type="dxa"/>
        <w:jc w:val="center"/>
        <w:tblLook w:val="04A0" w:firstRow="1" w:lastRow="0" w:firstColumn="1" w:lastColumn="0" w:noHBand="0" w:noVBand="1"/>
      </w:tblPr>
      <w:tblGrid>
        <w:gridCol w:w="4651"/>
        <w:gridCol w:w="4651"/>
      </w:tblGrid>
      <w:tr w:rsidR="00E75970" w:rsidRPr="00006BB0" w14:paraId="09DC8C51" w14:textId="77777777" w:rsidTr="00E75970">
        <w:trPr>
          <w:jc w:val="center"/>
        </w:trPr>
        <w:tc>
          <w:tcPr>
            <w:tcW w:w="4651" w:type="dxa"/>
            <w:shd w:val="clear" w:color="auto" w:fill="auto"/>
          </w:tcPr>
          <w:p w14:paraId="3C806500" w14:textId="1744473A" w:rsidR="00E75970" w:rsidRPr="00006BB0" w:rsidRDefault="00E75970" w:rsidP="00E75970">
            <w:pPr>
              <w:spacing w:after="0" w:line="240" w:lineRule="auto"/>
              <w:jc w:val="center"/>
              <w:rPr>
                <w:rFonts w:ascii="Roboto" w:eastAsia="Arial Unicode MS" w:hAnsi="Roboto" w:cs="Times New Roman"/>
                <w:sz w:val="20"/>
                <w:szCs w:val="20"/>
                <w:lang w:eastAsia="pl-PL"/>
              </w:rPr>
            </w:pPr>
            <w:r w:rsidRPr="00006BB0">
              <w:rPr>
                <w:rFonts w:ascii="Roboto" w:eastAsia="Times New Roman" w:hAnsi="Roboto" w:cs="Times New Roman"/>
                <w:sz w:val="20"/>
                <w:szCs w:val="20"/>
                <w:lang w:eastAsia="pl-PL"/>
              </w:rPr>
              <w:t>Podpis osoby upoważnionej</w:t>
            </w:r>
            <w:r w:rsidRPr="00006BB0">
              <w:rPr>
                <w:rFonts w:ascii="Roboto" w:eastAsia="Arial Unicode MS" w:hAnsi="Roboto" w:cs="Times New Roman"/>
                <w:sz w:val="20"/>
                <w:szCs w:val="20"/>
                <w:lang w:eastAsia="pl-PL"/>
              </w:rPr>
              <w:t xml:space="preserve"> do występowania </w:t>
            </w:r>
            <w:r w:rsidRPr="00006BB0">
              <w:rPr>
                <w:rFonts w:ascii="Roboto" w:eastAsia="Arial Unicode MS" w:hAnsi="Roboto" w:cs="Times New Roman"/>
                <w:sz w:val="20"/>
                <w:szCs w:val="20"/>
                <w:lang w:eastAsia="pl-PL"/>
              </w:rPr>
              <w:br/>
              <w:t xml:space="preserve">w imieniu </w:t>
            </w:r>
            <w:r w:rsidR="0073482C">
              <w:rPr>
                <w:rFonts w:ascii="Roboto" w:eastAsia="Arial Unicode MS" w:hAnsi="Roboto" w:cs="Times New Roman"/>
                <w:sz w:val="20"/>
                <w:szCs w:val="20"/>
                <w:lang w:eastAsia="pl-PL"/>
              </w:rPr>
              <w:t>Zamawiający</w:t>
            </w:r>
          </w:p>
          <w:p w14:paraId="24AF72B7" w14:textId="77777777" w:rsidR="00E75970" w:rsidRPr="00006BB0" w:rsidRDefault="00E75970" w:rsidP="00E75970">
            <w:pPr>
              <w:spacing w:after="0" w:line="240" w:lineRule="auto"/>
              <w:rPr>
                <w:rFonts w:ascii="Roboto" w:eastAsia="Arial Unicode MS" w:hAnsi="Roboto" w:cs="Times New Roman"/>
                <w:sz w:val="20"/>
                <w:szCs w:val="20"/>
                <w:lang w:eastAsia="pl-PL"/>
              </w:rPr>
            </w:pPr>
          </w:p>
          <w:p w14:paraId="79D0956B" w14:textId="77777777" w:rsidR="00E75970" w:rsidRPr="00006BB0" w:rsidRDefault="00E75970" w:rsidP="00E75970">
            <w:pPr>
              <w:spacing w:after="0" w:line="240" w:lineRule="auto"/>
              <w:rPr>
                <w:rFonts w:ascii="Roboto" w:eastAsia="Arial Unicode MS" w:hAnsi="Roboto" w:cs="Times New Roman"/>
                <w:sz w:val="20"/>
                <w:szCs w:val="20"/>
                <w:lang w:eastAsia="pl-PL"/>
              </w:rPr>
            </w:pPr>
          </w:p>
          <w:p w14:paraId="520119E3" w14:textId="77777777" w:rsidR="00E75970" w:rsidRPr="00006BB0" w:rsidRDefault="00E75970" w:rsidP="00E75970">
            <w:pPr>
              <w:spacing w:after="0" w:line="240" w:lineRule="auto"/>
              <w:rPr>
                <w:rFonts w:ascii="Roboto" w:eastAsia="Arial Unicode MS" w:hAnsi="Roboto" w:cs="Times New Roman"/>
                <w:sz w:val="20"/>
                <w:szCs w:val="20"/>
                <w:lang w:eastAsia="pl-PL"/>
              </w:rPr>
            </w:pPr>
          </w:p>
          <w:p w14:paraId="0F4B0896" w14:textId="77777777" w:rsidR="00E75970" w:rsidRPr="00006BB0" w:rsidRDefault="00E75970" w:rsidP="00E75970">
            <w:pPr>
              <w:spacing w:after="0" w:line="240" w:lineRule="auto"/>
              <w:rPr>
                <w:rFonts w:ascii="Roboto" w:eastAsia="Arial Unicode MS" w:hAnsi="Roboto" w:cs="Times New Roman"/>
                <w:sz w:val="20"/>
                <w:szCs w:val="20"/>
                <w:lang w:eastAsia="pl-PL"/>
              </w:rPr>
            </w:pPr>
          </w:p>
          <w:p w14:paraId="4C952447" w14:textId="77777777" w:rsidR="00E75970" w:rsidRPr="00006BB0" w:rsidRDefault="00E75970" w:rsidP="00E75970">
            <w:pPr>
              <w:spacing w:after="0" w:line="240" w:lineRule="auto"/>
              <w:jc w:val="center"/>
              <w:rPr>
                <w:rFonts w:ascii="Roboto" w:eastAsia="Times New Roman" w:hAnsi="Roboto" w:cs="Times New Roman"/>
                <w:sz w:val="20"/>
                <w:szCs w:val="20"/>
                <w:lang w:eastAsia="pl-PL"/>
              </w:rPr>
            </w:pPr>
            <w:r w:rsidRPr="00006BB0">
              <w:rPr>
                <w:rFonts w:ascii="Roboto" w:eastAsia="Times New Roman" w:hAnsi="Roboto" w:cs="Times New Roman"/>
                <w:sz w:val="20"/>
                <w:szCs w:val="20"/>
                <w:lang w:eastAsia="pl-PL"/>
              </w:rPr>
              <w:t>.......................................................</w:t>
            </w:r>
          </w:p>
          <w:p w14:paraId="109DA411" w14:textId="77777777" w:rsidR="00E75970" w:rsidRPr="00006BB0" w:rsidRDefault="00E75970" w:rsidP="00E75970">
            <w:pPr>
              <w:spacing w:after="0" w:line="240" w:lineRule="auto"/>
              <w:rPr>
                <w:rFonts w:ascii="Roboto" w:eastAsia="Times New Roman" w:hAnsi="Roboto" w:cs="Times New Roman"/>
                <w:sz w:val="20"/>
                <w:szCs w:val="20"/>
                <w:lang w:eastAsia="pl-PL"/>
              </w:rPr>
            </w:pPr>
          </w:p>
        </w:tc>
        <w:tc>
          <w:tcPr>
            <w:tcW w:w="4651" w:type="dxa"/>
            <w:shd w:val="clear" w:color="auto" w:fill="auto"/>
          </w:tcPr>
          <w:p w14:paraId="0AABE5B6" w14:textId="316D3E15" w:rsidR="00E75970" w:rsidRPr="00006BB0" w:rsidRDefault="00E75970" w:rsidP="00E75970">
            <w:pPr>
              <w:spacing w:after="0" w:line="240" w:lineRule="auto"/>
              <w:jc w:val="center"/>
              <w:rPr>
                <w:rFonts w:ascii="Roboto" w:eastAsia="Times New Roman" w:hAnsi="Roboto" w:cs="Times New Roman"/>
                <w:sz w:val="20"/>
                <w:szCs w:val="20"/>
                <w:lang w:eastAsia="pl-PL"/>
              </w:rPr>
            </w:pPr>
            <w:r w:rsidRPr="00006BB0">
              <w:rPr>
                <w:rFonts w:ascii="Roboto" w:eastAsia="Times New Roman" w:hAnsi="Roboto" w:cs="Times New Roman"/>
                <w:sz w:val="20"/>
                <w:szCs w:val="20"/>
                <w:lang w:eastAsia="pl-PL"/>
              </w:rPr>
              <w:t>Podpis osoby upoważnionej</w:t>
            </w:r>
            <w:r w:rsidRPr="00006BB0">
              <w:rPr>
                <w:rFonts w:ascii="Roboto" w:eastAsia="Arial Unicode MS" w:hAnsi="Roboto" w:cs="Times New Roman"/>
                <w:sz w:val="20"/>
                <w:szCs w:val="20"/>
                <w:lang w:eastAsia="pl-PL"/>
              </w:rPr>
              <w:t xml:space="preserve"> do występowania </w:t>
            </w:r>
            <w:r w:rsidRPr="00006BB0">
              <w:rPr>
                <w:rFonts w:ascii="Roboto" w:eastAsia="Arial Unicode MS" w:hAnsi="Roboto" w:cs="Times New Roman"/>
                <w:sz w:val="20"/>
                <w:szCs w:val="20"/>
                <w:lang w:eastAsia="pl-PL"/>
              </w:rPr>
              <w:br/>
              <w:t xml:space="preserve">w imieniu </w:t>
            </w:r>
            <w:r w:rsidR="0073482C">
              <w:rPr>
                <w:rFonts w:ascii="Roboto" w:eastAsia="Arial Unicode MS" w:hAnsi="Roboto" w:cs="Times New Roman"/>
                <w:sz w:val="20"/>
                <w:szCs w:val="20"/>
                <w:lang w:eastAsia="pl-PL"/>
              </w:rPr>
              <w:t>Wykonawca</w:t>
            </w:r>
          </w:p>
          <w:p w14:paraId="7F98402B" w14:textId="77777777" w:rsidR="00E75970" w:rsidRPr="00006BB0" w:rsidRDefault="00E75970" w:rsidP="00E75970">
            <w:pPr>
              <w:spacing w:after="0" w:line="240" w:lineRule="auto"/>
              <w:rPr>
                <w:rFonts w:ascii="Roboto" w:eastAsia="Times New Roman" w:hAnsi="Roboto" w:cs="Times New Roman"/>
                <w:sz w:val="20"/>
                <w:szCs w:val="20"/>
                <w:lang w:eastAsia="pl-PL"/>
              </w:rPr>
            </w:pPr>
          </w:p>
          <w:p w14:paraId="0EE2B5A6" w14:textId="77777777" w:rsidR="00E75970" w:rsidRPr="00006BB0" w:rsidRDefault="00E75970" w:rsidP="00E75970">
            <w:pPr>
              <w:spacing w:after="0" w:line="240" w:lineRule="auto"/>
              <w:rPr>
                <w:rFonts w:ascii="Roboto" w:eastAsia="Times New Roman" w:hAnsi="Roboto" w:cs="Times New Roman"/>
                <w:sz w:val="20"/>
                <w:szCs w:val="20"/>
                <w:lang w:eastAsia="pl-PL"/>
              </w:rPr>
            </w:pPr>
          </w:p>
          <w:p w14:paraId="2A5F56E1" w14:textId="77777777" w:rsidR="00E75970" w:rsidRPr="00006BB0" w:rsidRDefault="00E75970" w:rsidP="00E75970">
            <w:pPr>
              <w:spacing w:after="0" w:line="240" w:lineRule="auto"/>
              <w:rPr>
                <w:rFonts w:ascii="Roboto" w:eastAsia="Times New Roman" w:hAnsi="Roboto" w:cs="Times New Roman"/>
                <w:sz w:val="20"/>
                <w:szCs w:val="20"/>
                <w:lang w:eastAsia="pl-PL"/>
              </w:rPr>
            </w:pPr>
          </w:p>
          <w:p w14:paraId="2694CAB5" w14:textId="77777777" w:rsidR="00E75970" w:rsidRPr="00006BB0" w:rsidRDefault="00E75970" w:rsidP="00E75970">
            <w:pPr>
              <w:spacing w:after="0" w:line="240" w:lineRule="auto"/>
              <w:rPr>
                <w:rFonts w:ascii="Roboto" w:eastAsia="Times New Roman" w:hAnsi="Roboto" w:cs="Times New Roman"/>
                <w:sz w:val="20"/>
                <w:szCs w:val="20"/>
                <w:lang w:eastAsia="pl-PL"/>
              </w:rPr>
            </w:pPr>
          </w:p>
          <w:p w14:paraId="35315AD8" w14:textId="77777777" w:rsidR="00E75970" w:rsidRPr="00006BB0" w:rsidRDefault="00E75970" w:rsidP="00E75970">
            <w:pPr>
              <w:spacing w:after="0" w:line="240" w:lineRule="auto"/>
              <w:jc w:val="center"/>
              <w:rPr>
                <w:rFonts w:ascii="Roboto" w:eastAsia="Times New Roman" w:hAnsi="Roboto" w:cs="Times New Roman"/>
                <w:sz w:val="20"/>
                <w:szCs w:val="20"/>
                <w:lang w:eastAsia="pl-PL"/>
              </w:rPr>
            </w:pPr>
            <w:r w:rsidRPr="00006BB0">
              <w:rPr>
                <w:rFonts w:ascii="Roboto" w:eastAsia="Times New Roman" w:hAnsi="Roboto" w:cs="Times New Roman"/>
                <w:sz w:val="20"/>
                <w:szCs w:val="20"/>
                <w:lang w:eastAsia="pl-PL"/>
              </w:rPr>
              <w:t>......................................................</w:t>
            </w:r>
          </w:p>
          <w:p w14:paraId="4176E92F" w14:textId="77777777" w:rsidR="00E75970" w:rsidRPr="00006BB0" w:rsidRDefault="00E75970" w:rsidP="00E75970">
            <w:pPr>
              <w:spacing w:after="0" w:line="240" w:lineRule="auto"/>
              <w:rPr>
                <w:rFonts w:ascii="Roboto" w:eastAsia="Times New Roman" w:hAnsi="Roboto" w:cs="Times New Roman"/>
                <w:sz w:val="20"/>
                <w:szCs w:val="20"/>
                <w:lang w:eastAsia="pl-PL"/>
              </w:rPr>
            </w:pPr>
          </w:p>
        </w:tc>
      </w:tr>
    </w:tbl>
    <w:p w14:paraId="6CFFA38A" w14:textId="77777777" w:rsidR="00E75970" w:rsidRPr="009E48AC" w:rsidRDefault="00E75970" w:rsidP="00E75970">
      <w:pPr>
        <w:spacing w:after="0" w:line="240" w:lineRule="auto"/>
        <w:rPr>
          <w:rFonts w:ascii="Roboto" w:eastAsia="Times New Roman" w:hAnsi="Roboto" w:cs="Tahoma"/>
          <w:i/>
          <w:sz w:val="20"/>
          <w:szCs w:val="20"/>
          <w:lang w:val="en-US" w:eastAsia="pl-PL"/>
        </w:rPr>
      </w:pPr>
    </w:p>
    <w:p w14:paraId="2631D41B" w14:textId="77777777" w:rsidR="006A4579" w:rsidRDefault="006A4579"/>
    <w:sectPr w:rsidR="006A4579">
      <w:headerReference w:type="default" r:id="rId11"/>
      <w:footerReference w:type="default" r:id="rId12"/>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4CBB83" w16cid:durableId="22E8F090"/>
  <w16cid:commentId w16cid:paraId="775D0F1F" w16cid:durableId="22EA2225"/>
  <w16cid:commentId w16cid:paraId="14CFF841" w16cid:durableId="22EA339E"/>
  <w16cid:commentId w16cid:paraId="033F2F29" w16cid:durableId="22EA56A6"/>
  <w16cid:commentId w16cid:paraId="73A2CAB0" w16cid:durableId="22E8F15C"/>
  <w16cid:commentId w16cid:paraId="3E2BED69" w16cid:durableId="22EA56AF"/>
  <w16cid:commentId w16cid:paraId="14148938" w16cid:durableId="22EA3468"/>
  <w16cid:commentId w16cid:paraId="35776CB4" w16cid:durableId="22EA56B1"/>
  <w16cid:commentId w16cid:paraId="413CC32C" w16cid:durableId="22E8F233"/>
  <w16cid:commentId w16cid:paraId="7229041D" w16cid:durableId="22EA2236"/>
  <w16cid:commentId w16cid:paraId="79C8665E" w16cid:durableId="22EA2CF8"/>
  <w16cid:commentId w16cid:paraId="27DE22B4" w16cid:durableId="22EA3149"/>
  <w16cid:commentId w16cid:paraId="3373F66C" w16cid:durableId="22EA34B0"/>
  <w16cid:commentId w16cid:paraId="5A002EFF" w16cid:durableId="22EA56B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746F8" w14:textId="77777777" w:rsidR="00772955" w:rsidRDefault="00772955" w:rsidP="00E75970">
      <w:pPr>
        <w:spacing w:after="0" w:line="240" w:lineRule="auto"/>
      </w:pPr>
      <w:r>
        <w:separator/>
      </w:r>
    </w:p>
  </w:endnote>
  <w:endnote w:type="continuationSeparator" w:id="0">
    <w:p w14:paraId="7C8505AB" w14:textId="77777777" w:rsidR="00772955" w:rsidRDefault="00772955" w:rsidP="00E75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EE"/>
    <w:family w:val="auto"/>
    <w:pitch w:val="variable"/>
    <w:sig w:usb0="E0000AFF" w:usb1="5000217F" w:usb2="00000021" w:usb3="00000000" w:csb0="0000019F" w:csb1="00000000"/>
  </w:font>
  <w:font w:name="Calibri">
    <w:panose1 w:val="020F0502020204030204"/>
    <w:charset w:val="EE"/>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TE160B448t00">
    <w:altName w:val="MS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5F33C" w14:textId="77777777" w:rsidR="00E75970" w:rsidRPr="00C049D6" w:rsidRDefault="00E75970" w:rsidP="00E75970">
    <w:pPr>
      <w:tabs>
        <w:tab w:val="center" w:pos="4536"/>
        <w:tab w:val="right" w:pos="9072"/>
      </w:tabs>
      <w:spacing w:after="0" w:line="240" w:lineRule="auto"/>
      <w:jc w:val="center"/>
      <w:rPr>
        <w:rFonts w:ascii="Calibri" w:eastAsia="Calibri" w:hAnsi="Calibri" w:cs="Times New Roman"/>
      </w:rPr>
    </w:pPr>
    <w:r w:rsidRPr="00C049D6">
      <w:rPr>
        <w:rFonts w:ascii="Times New Roman" w:eastAsia="Times New Roman" w:hAnsi="Times New Roman" w:cs="Times New Roman"/>
        <w:noProof/>
        <w:sz w:val="24"/>
        <w:szCs w:val="24"/>
        <w:lang w:eastAsia="pl-PL"/>
      </w:rPr>
      <mc:AlternateContent>
        <mc:Choice Requires="wps">
          <w:drawing>
            <wp:anchor distT="0" distB="0" distL="114300" distR="114300" simplePos="0" relativeHeight="251659264" behindDoc="0" locked="0" layoutInCell="1" allowOverlap="1" wp14:anchorId="62439F0A" wp14:editId="57392217">
              <wp:simplePos x="0" y="0"/>
              <wp:positionH relativeFrom="page">
                <wp:posOffset>-53340</wp:posOffset>
              </wp:positionH>
              <wp:positionV relativeFrom="paragraph">
                <wp:posOffset>46990</wp:posOffset>
              </wp:positionV>
              <wp:extent cx="7658100" cy="45720"/>
              <wp:effectExtent l="0" t="0" r="0" b="11430"/>
              <wp:wrapNone/>
              <wp:docPr id="3" name="Znak minu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58100" cy="45720"/>
                      </a:xfrm>
                      <a:prstGeom prst="mathMinus">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60DC4C" id="Znak minus 3" o:spid="_x0000_s1026" style="position:absolute;margin-left:-4.2pt;margin-top:3.7pt;width:603pt;height: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765810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" path="m1015081,17483r5627938,l6643019,28237r-5627938,l1015081,17483xe" fillcolor="#4f81bd" strokecolor="#385d8a" strokeweight="2pt">
              <v:path arrowok="t" o:connecttype="custom" o:connectlocs="1015081,17483;6643019,17483;6643019,28237;1015081,28237;1015081,17483" o:connectangles="0,0,0,0,0"/>
              <w10:wrap anchorx="page"/>
            </v:shape>
          </w:pict>
        </mc:Fallback>
      </mc:AlternateContent>
    </w:r>
  </w:p>
  <w:p w14:paraId="4FE12C46" w14:textId="77777777" w:rsidR="00E75970" w:rsidRPr="00E75970" w:rsidRDefault="00E75970" w:rsidP="00E75970">
    <w:pPr>
      <w:pStyle w:val="Stopka"/>
      <w:jc w:val="center"/>
      <w:rPr>
        <w:rFonts w:ascii="Roboto" w:hAnsi="Roboto"/>
        <w:sz w:val="18"/>
      </w:rPr>
    </w:pPr>
    <w:r w:rsidRPr="00E75970">
      <w:rPr>
        <w:rFonts w:ascii="Roboto" w:hAnsi="Roboto"/>
        <w:sz w:val="18"/>
      </w:rPr>
      <w:t>Projekt „Opracowanie i wdrożenie długofalowej strategii komunikacyjnej Urzędu do Spraw Cudzoziemców” jest współfinansowany z Programu Krajowego Funduszu Azylu, Migracji i Integracji</w:t>
    </w:r>
  </w:p>
  <w:p w14:paraId="0C6C4D5A" w14:textId="77777777" w:rsidR="00E75970" w:rsidRPr="00C049D6" w:rsidRDefault="00E75970" w:rsidP="00E75970">
    <w:pPr>
      <w:tabs>
        <w:tab w:val="center" w:pos="4536"/>
        <w:tab w:val="right" w:pos="9072"/>
      </w:tabs>
      <w:suppressAutoHyphens/>
      <w:autoSpaceDN w:val="0"/>
      <w:spacing w:after="0" w:line="240" w:lineRule="auto"/>
      <w:jc w:val="center"/>
      <w:textAlignment w:val="baseline"/>
      <w:rPr>
        <w:rFonts w:ascii="Calibri" w:eastAsia="Calibri" w:hAnsi="Calibri" w:cs="Times New Roman"/>
      </w:rPr>
    </w:pPr>
  </w:p>
  <w:p w14:paraId="31E039F5" w14:textId="77777777" w:rsidR="00E75970" w:rsidRDefault="00E7597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50266C" w14:textId="77777777" w:rsidR="00772955" w:rsidRDefault="00772955" w:rsidP="00E75970">
      <w:pPr>
        <w:spacing w:after="0" w:line="240" w:lineRule="auto"/>
      </w:pPr>
      <w:r>
        <w:separator/>
      </w:r>
    </w:p>
  </w:footnote>
  <w:footnote w:type="continuationSeparator" w:id="0">
    <w:p w14:paraId="58EDC593" w14:textId="77777777" w:rsidR="00772955" w:rsidRDefault="00772955" w:rsidP="00E75970">
      <w:pPr>
        <w:spacing w:after="0" w:line="240" w:lineRule="auto"/>
      </w:pPr>
      <w:r>
        <w:continuationSeparator/>
      </w:r>
    </w:p>
  </w:footnote>
  <w:footnote w:id="1">
    <w:p w14:paraId="45DDB5EE" w14:textId="77777777" w:rsidR="00E75970" w:rsidRDefault="00E75970" w:rsidP="00E75970">
      <w:pPr>
        <w:pStyle w:val="Tekstprzypisudolnego"/>
      </w:pPr>
      <w:r>
        <w:rPr>
          <w:rStyle w:val="Odwoanieprzypisudolnego"/>
        </w:rPr>
        <w:footnoteRef/>
      </w:r>
      <w:r>
        <w:t xml:space="preserve"> Niepotrzebne skreślić</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CBA13" w14:textId="77777777" w:rsidR="00E75970" w:rsidRPr="00C049D6" w:rsidRDefault="00E75970" w:rsidP="00E75970">
    <w:pPr>
      <w:tabs>
        <w:tab w:val="center" w:pos="4536"/>
        <w:tab w:val="right" w:pos="9072"/>
      </w:tabs>
      <w:spacing w:after="0" w:line="240" w:lineRule="auto"/>
      <w:rPr>
        <w:rFonts w:ascii="Times New Roman" w:eastAsia="Times New Roman" w:hAnsi="Times New Roman" w:cs="Times New Roman"/>
        <w:noProof/>
        <w:sz w:val="24"/>
        <w:szCs w:val="24"/>
        <w:lang w:eastAsia="pl-PL"/>
      </w:rPr>
    </w:pPr>
    <w:r w:rsidRPr="00C049D6">
      <w:rPr>
        <w:rFonts w:ascii="Calibri" w:eastAsia="Calibri" w:hAnsi="Calibri" w:cs="Times New Roman"/>
        <w:b/>
        <w:noProof/>
        <w:lang w:eastAsia="pl-PL"/>
      </w:rPr>
      <w:drawing>
        <wp:inline distT="0" distB="0" distL="0" distR="0" wp14:anchorId="51C296E1" wp14:editId="31232947">
          <wp:extent cx="2270298" cy="482575"/>
          <wp:effectExtent l="0" t="0" r="0" b="0"/>
          <wp:docPr id="2" name="Obraz 2" descr="C:\Users\beata.car\AppData\Local\Temp\Rar$DIa0.069\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beata.car\AppData\Local\Temp\Rar$DIa0.069\FAMI_logo_k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543" cy="491342"/>
                  </a:xfrm>
                  <a:prstGeom prst="rect">
                    <a:avLst/>
                  </a:prstGeom>
                  <a:noFill/>
                  <a:ln>
                    <a:noFill/>
                  </a:ln>
                </pic:spPr>
              </pic:pic>
            </a:graphicData>
          </a:graphic>
        </wp:inline>
      </w:drawing>
    </w:r>
    <w:r w:rsidRPr="00C049D6">
      <w:rPr>
        <w:rFonts w:ascii="Calibri" w:eastAsia="Calibri" w:hAnsi="Calibri" w:cs="Times New Roman"/>
        <w:b/>
        <w:noProof/>
        <w:lang w:eastAsia="pl-PL"/>
      </w:rPr>
      <w:tab/>
      <w:t xml:space="preserve"> </w:t>
    </w:r>
    <w:r>
      <w:rPr>
        <w:rFonts w:ascii="Calibri" w:eastAsia="Calibri" w:hAnsi="Calibri" w:cs="Times New Roman"/>
        <w:b/>
        <w:noProof/>
        <w:lang w:eastAsia="pl-PL"/>
      </w:rPr>
      <w:t xml:space="preserve">                                  </w:t>
    </w:r>
    <w:r>
      <w:rPr>
        <w:noProof/>
        <w:lang w:eastAsia="pl-PL"/>
      </w:rPr>
      <w:drawing>
        <wp:inline distT="0" distB="0" distL="0" distR="0" wp14:anchorId="2CF36615" wp14:editId="109FEC94">
          <wp:extent cx="2181860" cy="532478"/>
          <wp:effectExtent l="0" t="0" r="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2596" cy="542419"/>
                  </a:xfrm>
                  <a:prstGeom prst="rect">
                    <a:avLst/>
                  </a:prstGeom>
                  <a:noFill/>
                </pic:spPr>
              </pic:pic>
            </a:graphicData>
          </a:graphic>
        </wp:inline>
      </w:drawing>
    </w:r>
  </w:p>
  <w:p w14:paraId="436B6A21" w14:textId="77777777" w:rsidR="00E75970" w:rsidRDefault="00E75970">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multilevel"/>
    <w:tmpl w:val="022E0EEC"/>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rPr>
        <w:b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48B04DC"/>
    <w:multiLevelType w:val="hybridMultilevel"/>
    <w:tmpl w:val="E284813C"/>
    <w:lvl w:ilvl="0" w:tplc="B308C3F4">
      <w:start w:val="1"/>
      <w:numFmt w:val="lowerLetter"/>
      <w:lvlText w:val="%1)"/>
      <w:lvlJc w:val="left"/>
      <w:pPr>
        <w:ind w:left="1790" w:hanging="360"/>
      </w:pPr>
      <w:rPr>
        <w:rFonts w:hint="default"/>
      </w:rPr>
    </w:lvl>
    <w:lvl w:ilvl="1" w:tplc="04150019" w:tentative="1">
      <w:start w:val="1"/>
      <w:numFmt w:val="lowerLetter"/>
      <w:lvlText w:val="%2."/>
      <w:lvlJc w:val="left"/>
      <w:pPr>
        <w:ind w:left="2510" w:hanging="360"/>
      </w:pPr>
    </w:lvl>
    <w:lvl w:ilvl="2" w:tplc="0415001B" w:tentative="1">
      <w:start w:val="1"/>
      <w:numFmt w:val="lowerRoman"/>
      <w:lvlText w:val="%3."/>
      <w:lvlJc w:val="right"/>
      <w:pPr>
        <w:ind w:left="3230" w:hanging="180"/>
      </w:pPr>
    </w:lvl>
    <w:lvl w:ilvl="3" w:tplc="0415000F" w:tentative="1">
      <w:start w:val="1"/>
      <w:numFmt w:val="decimal"/>
      <w:lvlText w:val="%4."/>
      <w:lvlJc w:val="left"/>
      <w:pPr>
        <w:ind w:left="3950" w:hanging="360"/>
      </w:pPr>
    </w:lvl>
    <w:lvl w:ilvl="4" w:tplc="04150019" w:tentative="1">
      <w:start w:val="1"/>
      <w:numFmt w:val="lowerLetter"/>
      <w:lvlText w:val="%5."/>
      <w:lvlJc w:val="left"/>
      <w:pPr>
        <w:ind w:left="4670" w:hanging="360"/>
      </w:pPr>
    </w:lvl>
    <w:lvl w:ilvl="5" w:tplc="0415001B" w:tentative="1">
      <w:start w:val="1"/>
      <w:numFmt w:val="lowerRoman"/>
      <w:lvlText w:val="%6."/>
      <w:lvlJc w:val="right"/>
      <w:pPr>
        <w:ind w:left="5390" w:hanging="180"/>
      </w:pPr>
    </w:lvl>
    <w:lvl w:ilvl="6" w:tplc="0415000F" w:tentative="1">
      <w:start w:val="1"/>
      <w:numFmt w:val="decimal"/>
      <w:lvlText w:val="%7."/>
      <w:lvlJc w:val="left"/>
      <w:pPr>
        <w:ind w:left="6110" w:hanging="360"/>
      </w:pPr>
    </w:lvl>
    <w:lvl w:ilvl="7" w:tplc="04150019" w:tentative="1">
      <w:start w:val="1"/>
      <w:numFmt w:val="lowerLetter"/>
      <w:lvlText w:val="%8."/>
      <w:lvlJc w:val="left"/>
      <w:pPr>
        <w:ind w:left="6830" w:hanging="360"/>
      </w:pPr>
    </w:lvl>
    <w:lvl w:ilvl="8" w:tplc="0415001B" w:tentative="1">
      <w:start w:val="1"/>
      <w:numFmt w:val="lowerRoman"/>
      <w:lvlText w:val="%9."/>
      <w:lvlJc w:val="right"/>
      <w:pPr>
        <w:ind w:left="7550" w:hanging="180"/>
      </w:pPr>
    </w:lvl>
  </w:abstractNum>
  <w:abstractNum w:abstractNumId="2" w15:restartNumberingAfterBreak="0">
    <w:nsid w:val="061D3D21"/>
    <w:multiLevelType w:val="hybridMultilevel"/>
    <w:tmpl w:val="95960FD2"/>
    <w:lvl w:ilvl="0" w:tplc="04150011">
      <w:start w:val="1"/>
      <w:numFmt w:val="decimal"/>
      <w:lvlText w:val="%1)"/>
      <w:lvlJc w:val="left"/>
      <w:pPr>
        <w:ind w:left="1430" w:hanging="360"/>
      </w:pPr>
    </w:lvl>
    <w:lvl w:ilvl="1" w:tplc="04150019" w:tentative="1">
      <w:start w:val="1"/>
      <w:numFmt w:val="lowerLetter"/>
      <w:lvlText w:val="%2."/>
      <w:lvlJc w:val="left"/>
      <w:pPr>
        <w:ind w:left="2150" w:hanging="360"/>
      </w:pPr>
    </w:lvl>
    <w:lvl w:ilvl="2" w:tplc="0415001B" w:tentative="1">
      <w:start w:val="1"/>
      <w:numFmt w:val="lowerRoman"/>
      <w:lvlText w:val="%3."/>
      <w:lvlJc w:val="right"/>
      <w:pPr>
        <w:ind w:left="2870" w:hanging="180"/>
      </w:pPr>
    </w:lvl>
    <w:lvl w:ilvl="3" w:tplc="0415000F" w:tentative="1">
      <w:start w:val="1"/>
      <w:numFmt w:val="decimal"/>
      <w:lvlText w:val="%4."/>
      <w:lvlJc w:val="left"/>
      <w:pPr>
        <w:ind w:left="3590" w:hanging="360"/>
      </w:pPr>
    </w:lvl>
    <w:lvl w:ilvl="4" w:tplc="04150019" w:tentative="1">
      <w:start w:val="1"/>
      <w:numFmt w:val="lowerLetter"/>
      <w:lvlText w:val="%5."/>
      <w:lvlJc w:val="left"/>
      <w:pPr>
        <w:ind w:left="4310" w:hanging="360"/>
      </w:pPr>
    </w:lvl>
    <w:lvl w:ilvl="5" w:tplc="0415001B" w:tentative="1">
      <w:start w:val="1"/>
      <w:numFmt w:val="lowerRoman"/>
      <w:lvlText w:val="%6."/>
      <w:lvlJc w:val="right"/>
      <w:pPr>
        <w:ind w:left="5030" w:hanging="180"/>
      </w:pPr>
    </w:lvl>
    <w:lvl w:ilvl="6" w:tplc="0415000F" w:tentative="1">
      <w:start w:val="1"/>
      <w:numFmt w:val="decimal"/>
      <w:lvlText w:val="%7."/>
      <w:lvlJc w:val="left"/>
      <w:pPr>
        <w:ind w:left="5750" w:hanging="360"/>
      </w:pPr>
    </w:lvl>
    <w:lvl w:ilvl="7" w:tplc="04150019" w:tentative="1">
      <w:start w:val="1"/>
      <w:numFmt w:val="lowerLetter"/>
      <w:lvlText w:val="%8."/>
      <w:lvlJc w:val="left"/>
      <w:pPr>
        <w:ind w:left="6470" w:hanging="360"/>
      </w:pPr>
    </w:lvl>
    <w:lvl w:ilvl="8" w:tplc="0415001B" w:tentative="1">
      <w:start w:val="1"/>
      <w:numFmt w:val="lowerRoman"/>
      <w:lvlText w:val="%9."/>
      <w:lvlJc w:val="right"/>
      <w:pPr>
        <w:ind w:left="7190" w:hanging="180"/>
      </w:pPr>
    </w:lvl>
  </w:abstractNum>
  <w:abstractNum w:abstractNumId="3" w15:restartNumberingAfterBreak="0">
    <w:nsid w:val="066D3845"/>
    <w:multiLevelType w:val="hybridMultilevel"/>
    <w:tmpl w:val="D980BFF4"/>
    <w:lvl w:ilvl="0" w:tplc="04150011">
      <w:start w:val="1"/>
      <w:numFmt w:val="decimal"/>
      <w:lvlText w:val="%1)"/>
      <w:lvlJc w:val="left"/>
      <w:pPr>
        <w:ind w:left="927" w:hanging="360"/>
      </w:pPr>
    </w:lvl>
    <w:lvl w:ilvl="1" w:tplc="04150019">
      <w:start w:val="1"/>
      <w:numFmt w:val="lowerLetter"/>
      <w:lvlText w:val="%2."/>
      <w:lvlJc w:val="left"/>
      <w:pPr>
        <w:ind w:left="1581" w:hanging="360"/>
      </w:pPr>
    </w:lvl>
    <w:lvl w:ilvl="2" w:tplc="0415001B">
      <w:start w:val="1"/>
      <w:numFmt w:val="lowerRoman"/>
      <w:lvlText w:val="%3."/>
      <w:lvlJc w:val="right"/>
      <w:pPr>
        <w:ind w:left="2301" w:hanging="180"/>
      </w:pPr>
    </w:lvl>
    <w:lvl w:ilvl="3" w:tplc="0415000F">
      <w:start w:val="1"/>
      <w:numFmt w:val="decimal"/>
      <w:lvlText w:val="%4."/>
      <w:lvlJc w:val="left"/>
      <w:pPr>
        <w:ind w:left="3021" w:hanging="360"/>
      </w:pPr>
    </w:lvl>
    <w:lvl w:ilvl="4" w:tplc="04150019">
      <w:start w:val="1"/>
      <w:numFmt w:val="lowerLetter"/>
      <w:lvlText w:val="%5."/>
      <w:lvlJc w:val="left"/>
      <w:pPr>
        <w:ind w:left="3741" w:hanging="360"/>
      </w:pPr>
    </w:lvl>
    <w:lvl w:ilvl="5" w:tplc="0415001B">
      <w:start w:val="1"/>
      <w:numFmt w:val="lowerRoman"/>
      <w:lvlText w:val="%6."/>
      <w:lvlJc w:val="right"/>
      <w:pPr>
        <w:ind w:left="4461" w:hanging="180"/>
      </w:pPr>
    </w:lvl>
    <w:lvl w:ilvl="6" w:tplc="0415000F">
      <w:start w:val="1"/>
      <w:numFmt w:val="decimal"/>
      <w:lvlText w:val="%7."/>
      <w:lvlJc w:val="left"/>
      <w:pPr>
        <w:ind w:left="5181" w:hanging="360"/>
      </w:pPr>
    </w:lvl>
    <w:lvl w:ilvl="7" w:tplc="04150019">
      <w:start w:val="1"/>
      <w:numFmt w:val="lowerLetter"/>
      <w:lvlText w:val="%8."/>
      <w:lvlJc w:val="left"/>
      <w:pPr>
        <w:ind w:left="5901" w:hanging="360"/>
      </w:pPr>
    </w:lvl>
    <w:lvl w:ilvl="8" w:tplc="0415001B">
      <w:start w:val="1"/>
      <w:numFmt w:val="lowerRoman"/>
      <w:lvlText w:val="%9."/>
      <w:lvlJc w:val="right"/>
      <w:pPr>
        <w:ind w:left="6621" w:hanging="180"/>
      </w:pPr>
    </w:lvl>
  </w:abstractNum>
  <w:abstractNum w:abstractNumId="4" w15:restartNumberingAfterBreak="0">
    <w:nsid w:val="07754B07"/>
    <w:multiLevelType w:val="hybridMultilevel"/>
    <w:tmpl w:val="9E06F0E4"/>
    <w:lvl w:ilvl="0" w:tplc="004A70BC">
      <w:start w:val="1"/>
      <w:numFmt w:val="decimal"/>
      <w:lvlText w:val="%1)"/>
      <w:lvlJc w:val="left"/>
      <w:pPr>
        <w:ind w:left="1069" w:hanging="360"/>
      </w:pPr>
      <w:rPr>
        <w:rFonts w:ascii="Tahoma" w:eastAsia="Times New Roman" w:hAnsi="Tahoma" w:cs="Tahoma"/>
        <w:color w:val="000000" w:themeColor="text1"/>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 w15:restartNumberingAfterBreak="0">
    <w:nsid w:val="09BE7801"/>
    <w:multiLevelType w:val="hybridMultilevel"/>
    <w:tmpl w:val="90C6A3CA"/>
    <w:lvl w:ilvl="0" w:tplc="0415000F">
      <w:start w:val="1"/>
      <w:numFmt w:val="decimal"/>
      <w:lvlText w:val="%1."/>
      <w:lvlJc w:val="left"/>
      <w:pPr>
        <w:ind w:left="786"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0B4F068D"/>
    <w:multiLevelType w:val="multilevel"/>
    <w:tmpl w:val="7BFE2F2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2"/>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b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C20BB1"/>
    <w:multiLevelType w:val="hybridMultilevel"/>
    <w:tmpl w:val="35D4717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0DD66B4C"/>
    <w:multiLevelType w:val="hybridMultilevel"/>
    <w:tmpl w:val="F37093E6"/>
    <w:lvl w:ilvl="0" w:tplc="4EB04ECA">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CF3713"/>
    <w:multiLevelType w:val="hybridMultilevel"/>
    <w:tmpl w:val="07F231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E27767E"/>
    <w:multiLevelType w:val="hybridMultilevel"/>
    <w:tmpl w:val="2F542B38"/>
    <w:lvl w:ilvl="0" w:tplc="0415000F">
      <w:start w:val="1"/>
      <w:numFmt w:val="decimal"/>
      <w:lvlText w:val="%1."/>
      <w:lvlJc w:val="left"/>
      <w:pPr>
        <w:ind w:left="720" w:hanging="360"/>
      </w:pPr>
      <w:rPr>
        <w:color w:val="auto"/>
      </w:rPr>
    </w:lvl>
    <w:lvl w:ilvl="1" w:tplc="04150011">
      <w:start w:val="1"/>
      <w:numFmt w:val="decimal"/>
      <w:lvlText w:val="%2)"/>
      <w:lvlJc w:val="left"/>
      <w:pPr>
        <w:ind w:left="1440" w:hanging="360"/>
      </w:pPr>
    </w:lvl>
    <w:lvl w:ilvl="2" w:tplc="74426AD0">
      <w:start w:val="1"/>
      <w:numFmt w:val="decimal"/>
      <w:lvlText w:val="%3."/>
      <w:lvlJc w:val="left"/>
      <w:pPr>
        <w:tabs>
          <w:tab w:val="num" w:pos="2160"/>
        </w:tabs>
        <w:ind w:left="2160" w:hanging="360"/>
      </w:pPr>
      <w:rPr>
        <w:color w:val="auto"/>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15:restartNumberingAfterBreak="0">
    <w:nsid w:val="1E350002"/>
    <w:multiLevelType w:val="hybridMultilevel"/>
    <w:tmpl w:val="14042920"/>
    <w:lvl w:ilvl="0" w:tplc="43DCB718">
      <w:start w:val="1"/>
      <w:numFmt w:val="decimal"/>
      <w:lvlText w:val="%1."/>
      <w:lvlJc w:val="left"/>
      <w:pPr>
        <w:tabs>
          <w:tab w:val="num" w:pos="0"/>
        </w:tabs>
        <w:ind w:left="284" w:hanging="284"/>
      </w:pPr>
      <w:rPr>
        <w:rFonts w:hint="default"/>
      </w:rPr>
    </w:lvl>
    <w:lvl w:ilvl="1" w:tplc="04150019">
      <w:start w:val="1"/>
      <w:numFmt w:val="lowerLetter"/>
      <w:lvlText w:val="%2."/>
      <w:lvlJc w:val="left"/>
      <w:pPr>
        <w:tabs>
          <w:tab w:val="num" w:pos="0"/>
        </w:tabs>
        <w:ind w:left="0" w:hanging="360"/>
      </w:pPr>
    </w:lvl>
    <w:lvl w:ilvl="2" w:tplc="0415001B" w:tentative="1">
      <w:start w:val="1"/>
      <w:numFmt w:val="lowerRoman"/>
      <w:lvlText w:val="%3."/>
      <w:lvlJc w:val="right"/>
      <w:pPr>
        <w:tabs>
          <w:tab w:val="num" w:pos="720"/>
        </w:tabs>
        <w:ind w:left="720" w:hanging="180"/>
      </w:pPr>
    </w:lvl>
    <w:lvl w:ilvl="3" w:tplc="0415000F" w:tentative="1">
      <w:start w:val="1"/>
      <w:numFmt w:val="decimal"/>
      <w:lvlText w:val="%4."/>
      <w:lvlJc w:val="left"/>
      <w:pPr>
        <w:tabs>
          <w:tab w:val="num" w:pos="1440"/>
        </w:tabs>
        <w:ind w:left="1440" w:hanging="360"/>
      </w:pPr>
    </w:lvl>
    <w:lvl w:ilvl="4" w:tplc="04150019" w:tentative="1">
      <w:start w:val="1"/>
      <w:numFmt w:val="lowerLetter"/>
      <w:lvlText w:val="%5."/>
      <w:lvlJc w:val="left"/>
      <w:pPr>
        <w:tabs>
          <w:tab w:val="num" w:pos="2160"/>
        </w:tabs>
        <w:ind w:left="2160" w:hanging="360"/>
      </w:pPr>
    </w:lvl>
    <w:lvl w:ilvl="5" w:tplc="0415001B" w:tentative="1">
      <w:start w:val="1"/>
      <w:numFmt w:val="lowerRoman"/>
      <w:lvlText w:val="%6."/>
      <w:lvlJc w:val="right"/>
      <w:pPr>
        <w:tabs>
          <w:tab w:val="num" w:pos="2880"/>
        </w:tabs>
        <w:ind w:left="2880" w:hanging="180"/>
      </w:pPr>
    </w:lvl>
    <w:lvl w:ilvl="6" w:tplc="0415000F" w:tentative="1">
      <w:start w:val="1"/>
      <w:numFmt w:val="decimal"/>
      <w:lvlText w:val="%7."/>
      <w:lvlJc w:val="left"/>
      <w:pPr>
        <w:tabs>
          <w:tab w:val="num" w:pos="3600"/>
        </w:tabs>
        <w:ind w:left="3600" w:hanging="360"/>
      </w:pPr>
    </w:lvl>
    <w:lvl w:ilvl="7" w:tplc="04150019" w:tentative="1">
      <w:start w:val="1"/>
      <w:numFmt w:val="lowerLetter"/>
      <w:lvlText w:val="%8."/>
      <w:lvlJc w:val="left"/>
      <w:pPr>
        <w:tabs>
          <w:tab w:val="num" w:pos="4320"/>
        </w:tabs>
        <w:ind w:left="4320" w:hanging="360"/>
      </w:pPr>
    </w:lvl>
    <w:lvl w:ilvl="8" w:tplc="0415001B" w:tentative="1">
      <w:start w:val="1"/>
      <w:numFmt w:val="lowerRoman"/>
      <w:lvlText w:val="%9."/>
      <w:lvlJc w:val="right"/>
      <w:pPr>
        <w:tabs>
          <w:tab w:val="num" w:pos="5040"/>
        </w:tabs>
        <w:ind w:left="5040" w:hanging="180"/>
      </w:pPr>
    </w:lvl>
  </w:abstractNum>
  <w:abstractNum w:abstractNumId="12" w15:restartNumberingAfterBreak="0">
    <w:nsid w:val="24417CC8"/>
    <w:multiLevelType w:val="hybridMultilevel"/>
    <w:tmpl w:val="522E00F2"/>
    <w:lvl w:ilvl="0" w:tplc="04150005">
      <w:start w:val="1"/>
      <w:numFmt w:val="lowerLetter"/>
      <w:lvlText w:val="%1)"/>
      <w:lvlJc w:val="left"/>
      <w:pPr>
        <w:tabs>
          <w:tab w:val="num" w:pos="720"/>
        </w:tabs>
        <w:ind w:left="720" w:hanging="360"/>
      </w:p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3" w15:restartNumberingAfterBreak="0">
    <w:nsid w:val="25735337"/>
    <w:multiLevelType w:val="hybridMultilevel"/>
    <w:tmpl w:val="6234CBF6"/>
    <w:lvl w:ilvl="0" w:tplc="085E59E8">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14" w15:restartNumberingAfterBreak="0">
    <w:nsid w:val="2CD9341F"/>
    <w:multiLevelType w:val="hybridMultilevel"/>
    <w:tmpl w:val="602CEA74"/>
    <w:lvl w:ilvl="0" w:tplc="07D0FC6C">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1C471DC"/>
    <w:multiLevelType w:val="hybridMultilevel"/>
    <w:tmpl w:val="A28E9152"/>
    <w:lvl w:ilvl="0" w:tplc="4E1C0B92">
      <w:start w:val="1"/>
      <w:numFmt w:val="decimal"/>
      <w:lvlText w:val="%1)"/>
      <w:lvlJc w:val="left"/>
      <w:pPr>
        <w:ind w:left="1004" w:hanging="360"/>
      </w:pPr>
      <w:rPr>
        <w:rFonts w:hint="default"/>
      </w:rPr>
    </w:lvl>
    <w:lvl w:ilvl="1" w:tplc="7560454E">
      <w:start w:val="1"/>
      <w:numFmt w:val="decimal"/>
      <w:lvlText w:val="%2)"/>
      <w:lvlJc w:val="left"/>
      <w:pPr>
        <w:ind w:left="786" w:hanging="360"/>
      </w:pPr>
      <w:rPr>
        <w:rFonts w:hint="default"/>
        <w:color w:val="auto"/>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6" w15:restartNumberingAfterBreak="0">
    <w:nsid w:val="31CE74F3"/>
    <w:multiLevelType w:val="hybridMultilevel"/>
    <w:tmpl w:val="C4C2E4DA"/>
    <w:lvl w:ilvl="0" w:tplc="0415000B">
      <w:start w:val="1"/>
      <w:numFmt w:val="bullet"/>
      <w:lvlText w:val=""/>
      <w:lvlJc w:val="left"/>
      <w:pPr>
        <w:ind w:left="1800" w:hanging="360"/>
      </w:pPr>
      <w:rPr>
        <w:rFonts w:ascii="Wingdings" w:hAnsi="Wingdings"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7" w15:restartNumberingAfterBreak="0">
    <w:nsid w:val="33B61C9C"/>
    <w:multiLevelType w:val="hybridMultilevel"/>
    <w:tmpl w:val="8182B9B4"/>
    <w:lvl w:ilvl="0" w:tplc="7292BBC8">
      <w:start w:val="2"/>
      <w:numFmt w:val="decimal"/>
      <w:lvlText w:val="%1."/>
      <w:lvlJc w:val="left"/>
      <w:pPr>
        <w:ind w:left="645" w:hanging="360"/>
      </w:pPr>
      <w:rPr>
        <w:rFonts w:hint="default"/>
        <w:color w:val="auto"/>
      </w:rPr>
    </w:lvl>
    <w:lvl w:ilvl="1" w:tplc="E4A2BE32">
      <w:start w:val="1"/>
      <w:numFmt w:val="decimal"/>
      <w:lvlText w:val="%2)"/>
      <w:lvlJc w:val="left"/>
      <w:pPr>
        <w:ind w:left="1438" w:hanging="358"/>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95A7DB3"/>
    <w:multiLevelType w:val="hybridMultilevel"/>
    <w:tmpl w:val="42A4E8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20E50E1"/>
    <w:multiLevelType w:val="multilevel"/>
    <w:tmpl w:val="0EB44B7E"/>
    <w:lvl w:ilvl="0">
      <w:start w:val="10"/>
      <w:numFmt w:val="decimal"/>
      <w:lvlText w:val="%1)"/>
      <w:lvlJc w:val="left"/>
      <w:pPr>
        <w:tabs>
          <w:tab w:val="num" w:pos="720"/>
        </w:tabs>
        <w:ind w:left="720" w:hanging="360"/>
      </w:pPr>
      <w:rPr>
        <w:rFonts w:hint="default"/>
        <w:b w:val="0"/>
      </w:rPr>
    </w:lvl>
    <w:lvl w:ilvl="1">
      <w:start w:val="1"/>
      <w:numFmt w:val="decimal"/>
      <w:lvlText w:val="%2."/>
      <w:lvlJc w:val="left"/>
      <w:pPr>
        <w:tabs>
          <w:tab w:val="num" w:pos="360"/>
        </w:tabs>
        <w:ind w:left="360" w:hanging="36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428F198F"/>
    <w:multiLevelType w:val="multilevel"/>
    <w:tmpl w:val="1FD6CE92"/>
    <w:lvl w:ilvl="0">
      <w:start w:val="10"/>
      <w:numFmt w:val="decimal"/>
      <w:lvlText w:val="%1)"/>
      <w:lvlJc w:val="left"/>
      <w:pPr>
        <w:tabs>
          <w:tab w:val="num" w:pos="720"/>
        </w:tabs>
        <w:ind w:left="720" w:hanging="360"/>
      </w:pPr>
      <w:rPr>
        <w:rFonts w:hint="default"/>
        <w:b w:val="0"/>
      </w:rPr>
    </w:lvl>
    <w:lvl w:ilvl="1">
      <w:start w:val="2"/>
      <w:numFmt w:val="decimal"/>
      <w:lvlText w:val="%2."/>
      <w:lvlJc w:val="left"/>
      <w:pPr>
        <w:tabs>
          <w:tab w:val="num" w:pos="360"/>
        </w:tabs>
        <w:ind w:left="360" w:hanging="36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453D7E59"/>
    <w:multiLevelType w:val="hybridMultilevel"/>
    <w:tmpl w:val="E09C6F4E"/>
    <w:lvl w:ilvl="0" w:tplc="04150011">
      <w:start w:val="1"/>
      <w:numFmt w:val="decimal"/>
      <w:lvlText w:val="%1)"/>
      <w:lvlJc w:val="left"/>
      <w:pPr>
        <w:tabs>
          <w:tab w:val="num" w:pos="1069"/>
        </w:tabs>
        <w:ind w:left="1069" w:hanging="360"/>
      </w:pPr>
    </w:lvl>
    <w:lvl w:ilvl="1" w:tplc="04150019" w:tentative="1">
      <w:start w:val="1"/>
      <w:numFmt w:val="lowerLetter"/>
      <w:lvlText w:val="%2."/>
      <w:lvlJc w:val="left"/>
      <w:pPr>
        <w:tabs>
          <w:tab w:val="num" w:pos="2149"/>
        </w:tabs>
        <w:ind w:left="2149" w:hanging="360"/>
      </w:pPr>
    </w:lvl>
    <w:lvl w:ilvl="2" w:tplc="0415001B" w:tentative="1">
      <w:start w:val="1"/>
      <w:numFmt w:val="lowerRoman"/>
      <w:lvlText w:val="%3."/>
      <w:lvlJc w:val="right"/>
      <w:pPr>
        <w:tabs>
          <w:tab w:val="num" w:pos="2869"/>
        </w:tabs>
        <w:ind w:left="2869" w:hanging="180"/>
      </w:pPr>
    </w:lvl>
    <w:lvl w:ilvl="3" w:tplc="0415000F" w:tentative="1">
      <w:start w:val="1"/>
      <w:numFmt w:val="decimal"/>
      <w:lvlText w:val="%4."/>
      <w:lvlJc w:val="left"/>
      <w:pPr>
        <w:tabs>
          <w:tab w:val="num" w:pos="3589"/>
        </w:tabs>
        <w:ind w:left="3589" w:hanging="360"/>
      </w:pPr>
    </w:lvl>
    <w:lvl w:ilvl="4" w:tplc="04150019" w:tentative="1">
      <w:start w:val="1"/>
      <w:numFmt w:val="lowerLetter"/>
      <w:lvlText w:val="%5."/>
      <w:lvlJc w:val="left"/>
      <w:pPr>
        <w:tabs>
          <w:tab w:val="num" w:pos="4309"/>
        </w:tabs>
        <w:ind w:left="4309" w:hanging="360"/>
      </w:pPr>
    </w:lvl>
    <w:lvl w:ilvl="5" w:tplc="0415001B" w:tentative="1">
      <w:start w:val="1"/>
      <w:numFmt w:val="lowerRoman"/>
      <w:lvlText w:val="%6."/>
      <w:lvlJc w:val="right"/>
      <w:pPr>
        <w:tabs>
          <w:tab w:val="num" w:pos="5029"/>
        </w:tabs>
        <w:ind w:left="5029" w:hanging="180"/>
      </w:pPr>
    </w:lvl>
    <w:lvl w:ilvl="6" w:tplc="0415000F" w:tentative="1">
      <w:start w:val="1"/>
      <w:numFmt w:val="decimal"/>
      <w:lvlText w:val="%7."/>
      <w:lvlJc w:val="left"/>
      <w:pPr>
        <w:tabs>
          <w:tab w:val="num" w:pos="5749"/>
        </w:tabs>
        <w:ind w:left="5749" w:hanging="360"/>
      </w:pPr>
    </w:lvl>
    <w:lvl w:ilvl="7" w:tplc="04150019" w:tentative="1">
      <w:start w:val="1"/>
      <w:numFmt w:val="lowerLetter"/>
      <w:lvlText w:val="%8."/>
      <w:lvlJc w:val="left"/>
      <w:pPr>
        <w:tabs>
          <w:tab w:val="num" w:pos="6469"/>
        </w:tabs>
        <w:ind w:left="6469" w:hanging="360"/>
      </w:pPr>
    </w:lvl>
    <w:lvl w:ilvl="8" w:tplc="0415001B" w:tentative="1">
      <w:start w:val="1"/>
      <w:numFmt w:val="lowerRoman"/>
      <w:lvlText w:val="%9."/>
      <w:lvlJc w:val="right"/>
      <w:pPr>
        <w:tabs>
          <w:tab w:val="num" w:pos="7189"/>
        </w:tabs>
        <w:ind w:left="7189" w:hanging="180"/>
      </w:pPr>
    </w:lvl>
  </w:abstractNum>
  <w:abstractNum w:abstractNumId="22" w15:restartNumberingAfterBreak="0">
    <w:nsid w:val="49533F71"/>
    <w:multiLevelType w:val="hybridMultilevel"/>
    <w:tmpl w:val="1408E8E6"/>
    <w:lvl w:ilvl="0" w:tplc="5AEA5776">
      <w:start w:val="1"/>
      <w:numFmt w:val="decimal"/>
      <w:lvlText w:val="%1."/>
      <w:lvlJc w:val="left"/>
      <w:pPr>
        <w:tabs>
          <w:tab w:val="num" w:pos="1364"/>
        </w:tabs>
        <w:ind w:left="1477" w:hanging="397"/>
      </w:pPr>
      <w:rPr>
        <w:rFonts w:ascii="Roboto" w:hAnsi="Roboto" w:cs="Times New Roman" w:hint="default"/>
      </w:rPr>
    </w:lvl>
    <w:lvl w:ilvl="1" w:tplc="04150019">
      <w:start w:val="1"/>
      <w:numFmt w:val="lowerLetter"/>
      <w:lvlText w:val="%2."/>
      <w:lvlJc w:val="left"/>
      <w:pPr>
        <w:tabs>
          <w:tab w:val="num" w:pos="1440"/>
        </w:tabs>
        <w:ind w:left="1440" w:hanging="360"/>
      </w:pPr>
      <w:rPr>
        <w:rFonts w:ascii="Times New Roman" w:hAnsi="Times New Roman" w:cs="Times New Roman"/>
      </w:rPr>
    </w:lvl>
    <w:lvl w:ilvl="2" w:tplc="0415001B">
      <w:start w:val="1"/>
      <w:numFmt w:val="lowerRoman"/>
      <w:lvlText w:val="%3."/>
      <w:lvlJc w:val="right"/>
      <w:pPr>
        <w:tabs>
          <w:tab w:val="num" w:pos="2160"/>
        </w:tabs>
        <w:ind w:left="2160" w:hanging="180"/>
      </w:pPr>
      <w:rPr>
        <w:rFonts w:ascii="Times New Roman" w:hAnsi="Times New Roman" w:cs="Times New Roman"/>
      </w:rPr>
    </w:lvl>
    <w:lvl w:ilvl="3" w:tplc="0415000F">
      <w:start w:val="1"/>
      <w:numFmt w:val="decimal"/>
      <w:lvlText w:val="%4."/>
      <w:lvlJc w:val="left"/>
      <w:pPr>
        <w:tabs>
          <w:tab w:val="num" w:pos="2880"/>
        </w:tabs>
        <w:ind w:left="2880" w:hanging="360"/>
      </w:pPr>
      <w:rPr>
        <w:rFonts w:ascii="Times New Roman" w:hAnsi="Times New Roman" w:cs="Times New Roman"/>
      </w:rPr>
    </w:lvl>
    <w:lvl w:ilvl="4" w:tplc="04150019">
      <w:start w:val="1"/>
      <w:numFmt w:val="lowerLetter"/>
      <w:lvlText w:val="%5."/>
      <w:lvlJc w:val="left"/>
      <w:pPr>
        <w:tabs>
          <w:tab w:val="num" w:pos="3600"/>
        </w:tabs>
        <w:ind w:left="3600" w:hanging="360"/>
      </w:pPr>
      <w:rPr>
        <w:rFonts w:ascii="Times New Roman" w:hAnsi="Times New Roman" w:cs="Times New Roman"/>
      </w:rPr>
    </w:lvl>
    <w:lvl w:ilvl="5" w:tplc="0415001B">
      <w:start w:val="1"/>
      <w:numFmt w:val="lowerRoman"/>
      <w:lvlText w:val="%6."/>
      <w:lvlJc w:val="right"/>
      <w:pPr>
        <w:tabs>
          <w:tab w:val="num" w:pos="4320"/>
        </w:tabs>
        <w:ind w:left="4320" w:hanging="180"/>
      </w:pPr>
      <w:rPr>
        <w:rFonts w:ascii="Times New Roman" w:hAnsi="Times New Roman" w:cs="Times New Roman"/>
      </w:rPr>
    </w:lvl>
    <w:lvl w:ilvl="6" w:tplc="0415000F">
      <w:start w:val="1"/>
      <w:numFmt w:val="decimal"/>
      <w:lvlText w:val="%7."/>
      <w:lvlJc w:val="left"/>
      <w:pPr>
        <w:tabs>
          <w:tab w:val="num" w:pos="5040"/>
        </w:tabs>
        <w:ind w:left="5040" w:hanging="360"/>
      </w:pPr>
      <w:rPr>
        <w:rFonts w:ascii="Times New Roman" w:hAnsi="Times New Roman" w:cs="Times New Roman"/>
      </w:rPr>
    </w:lvl>
    <w:lvl w:ilvl="7" w:tplc="04150019">
      <w:start w:val="1"/>
      <w:numFmt w:val="lowerLetter"/>
      <w:lvlText w:val="%8."/>
      <w:lvlJc w:val="left"/>
      <w:pPr>
        <w:tabs>
          <w:tab w:val="num" w:pos="5760"/>
        </w:tabs>
        <w:ind w:left="5760" w:hanging="360"/>
      </w:pPr>
      <w:rPr>
        <w:rFonts w:ascii="Times New Roman" w:hAnsi="Times New Roman" w:cs="Times New Roman"/>
      </w:rPr>
    </w:lvl>
    <w:lvl w:ilvl="8" w:tplc="0415001B">
      <w:start w:val="1"/>
      <w:numFmt w:val="lowerRoman"/>
      <w:lvlText w:val="%9."/>
      <w:lvlJc w:val="right"/>
      <w:pPr>
        <w:tabs>
          <w:tab w:val="num" w:pos="6480"/>
        </w:tabs>
        <w:ind w:left="6480" w:hanging="180"/>
      </w:pPr>
      <w:rPr>
        <w:rFonts w:ascii="Times New Roman" w:hAnsi="Times New Roman" w:cs="Times New Roman"/>
      </w:rPr>
    </w:lvl>
  </w:abstractNum>
  <w:abstractNum w:abstractNumId="23" w15:restartNumberingAfterBreak="0">
    <w:nsid w:val="50190E08"/>
    <w:multiLevelType w:val="hybridMultilevel"/>
    <w:tmpl w:val="B1F0E026"/>
    <w:lvl w:ilvl="0" w:tplc="C3E4A3A6">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0BB5C1C"/>
    <w:multiLevelType w:val="hybridMultilevel"/>
    <w:tmpl w:val="B7F23874"/>
    <w:lvl w:ilvl="0" w:tplc="1DF82600">
      <w:start w:val="1"/>
      <w:numFmt w:val="lowerLetter"/>
      <w:lvlText w:val="%1)"/>
      <w:lvlJc w:val="left"/>
      <w:pPr>
        <w:ind w:left="644" w:hanging="360"/>
      </w:pPr>
      <w:rPr>
        <w:rFonts w:hint="default"/>
        <w:sz w:val="20"/>
        <w:szCs w:val="2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5" w15:restartNumberingAfterBreak="0">
    <w:nsid w:val="53966D7C"/>
    <w:multiLevelType w:val="hybridMultilevel"/>
    <w:tmpl w:val="2438FD14"/>
    <w:lvl w:ilvl="0" w:tplc="4E1C0B92">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6" w15:restartNumberingAfterBreak="0">
    <w:nsid w:val="58D40B45"/>
    <w:multiLevelType w:val="hybridMultilevel"/>
    <w:tmpl w:val="194E0722"/>
    <w:lvl w:ilvl="0" w:tplc="292E4B2E">
      <w:start w:val="2"/>
      <w:numFmt w:val="decimal"/>
      <w:lvlText w:val="%1."/>
      <w:lvlJc w:val="left"/>
      <w:pPr>
        <w:tabs>
          <w:tab w:val="num" w:pos="284"/>
        </w:tabs>
        <w:ind w:left="397" w:hanging="397"/>
      </w:pPr>
      <w:rPr>
        <w:rFonts w:ascii="Roboto" w:hAnsi="Roboto"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BD40C9D"/>
    <w:multiLevelType w:val="hybridMultilevel"/>
    <w:tmpl w:val="29027EE4"/>
    <w:lvl w:ilvl="0" w:tplc="779C11FE">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EBF1BB7"/>
    <w:multiLevelType w:val="hybridMultilevel"/>
    <w:tmpl w:val="7B42FF08"/>
    <w:lvl w:ilvl="0" w:tplc="085E59E8">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29" w15:restartNumberingAfterBreak="0">
    <w:nsid w:val="5F3C3D62"/>
    <w:multiLevelType w:val="hybridMultilevel"/>
    <w:tmpl w:val="73E457CA"/>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0" w15:restartNumberingAfterBreak="0">
    <w:nsid w:val="6007370C"/>
    <w:multiLevelType w:val="hybridMultilevel"/>
    <w:tmpl w:val="F914342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62366EF4"/>
    <w:multiLevelType w:val="hybridMultilevel"/>
    <w:tmpl w:val="FE36FB64"/>
    <w:lvl w:ilvl="0" w:tplc="6024D878">
      <w:start w:val="1"/>
      <w:numFmt w:val="decimal"/>
      <w:lvlText w:val="%1."/>
      <w:lvlJc w:val="left"/>
      <w:pPr>
        <w:ind w:left="480" w:hanging="4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62B160B7"/>
    <w:multiLevelType w:val="hybridMultilevel"/>
    <w:tmpl w:val="AEC09F38"/>
    <w:lvl w:ilvl="0" w:tplc="B44413CA">
      <w:start w:val="1"/>
      <w:numFmt w:val="decimal"/>
      <w:lvlText w:val="%1."/>
      <w:lvlJc w:val="left"/>
      <w:pPr>
        <w:ind w:left="720" w:hanging="360"/>
      </w:pPr>
      <w:rPr>
        <w:rFonts w:eastAsia="Times New Roman" w:hint="default"/>
        <w:b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65517A6"/>
    <w:multiLevelType w:val="hybridMultilevel"/>
    <w:tmpl w:val="071CFBC6"/>
    <w:lvl w:ilvl="0" w:tplc="3AB0F4EC">
      <w:start w:val="1"/>
      <w:numFmt w:val="decimal"/>
      <w:lvlText w:val="%1)"/>
      <w:lvlJc w:val="left"/>
      <w:pPr>
        <w:ind w:left="1494" w:hanging="360"/>
      </w:pPr>
      <w:rPr>
        <w:rFonts w:ascii="Roboto" w:eastAsia="Times New Roman" w:hAnsi="Roboto" w:cs="Times New Roman" w:hint="default"/>
        <w:sz w:val="20"/>
      </w:rPr>
    </w:lvl>
    <w:lvl w:ilvl="1" w:tplc="04150019" w:tentative="1">
      <w:start w:val="1"/>
      <w:numFmt w:val="lowerLetter"/>
      <w:lvlText w:val="%2."/>
      <w:lvlJc w:val="left"/>
      <w:pPr>
        <w:ind w:left="2200" w:hanging="360"/>
      </w:p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34" w15:restartNumberingAfterBreak="0">
    <w:nsid w:val="68E909A4"/>
    <w:multiLevelType w:val="multilevel"/>
    <w:tmpl w:val="0EB44B7E"/>
    <w:lvl w:ilvl="0">
      <w:start w:val="10"/>
      <w:numFmt w:val="decimal"/>
      <w:lvlText w:val="%1)"/>
      <w:lvlJc w:val="left"/>
      <w:pPr>
        <w:tabs>
          <w:tab w:val="num" w:pos="720"/>
        </w:tabs>
        <w:ind w:left="720" w:hanging="360"/>
      </w:pPr>
      <w:rPr>
        <w:rFonts w:hint="default"/>
        <w:b w:val="0"/>
      </w:rPr>
    </w:lvl>
    <w:lvl w:ilvl="1">
      <w:start w:val="1"/>
      <w:numFmt w:val="decimal"/>
      <w:lvlText w:val="%2."/>
      <w:lvlJc w:val="left"/>
      <w:pPr>
        <w:tabs>
          <w:tab w:val="num" w:pos="360"/>
        </w:tabs>
        <w:ind w:left="360" w:hanging="36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6E0500BC"/>
    <w:multiLevelType w:val="multilevel"/>
    <w:tmpl w:val="39BAEFC6"/>
    <w:name w:val="WW8Num172"/>
    <w:lvl w:ilvl="0">
      <w:start w:val="1"/>
      <w:numFmt w:val="decimal"/>
      <w:lvlText w:val="%1."/>
      <w:lvlJc w:val="left"/>
      <w:pPr>
        <w:tabs>
          <w:tab w:val="num" w:pos="720"/>
        </w:tabs>
        <w:ind w:left="720" w:hanging="360"/>
      </w:pPr>
      <w:rPr>
        <w:rFonts w:hint="default"/>
        <w:b w:val="0"/>
      </w:rPr>
    </w:lvl>
    <w:lvl w:ilvl="1">
      <w:start w:val="2"/>
      <w:numFmt w:val="decimal"/>
      <w:lvlText w:val="%2."/>
      <w:lvlJc w:val="left"/>
      <w:pPr>
        <w:tabs>
          <w:tab w:val="num" w:pos="360"/>
        </w:tabs>
        <w:ind w:left="360" w:hanging="36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 w15:restartNumberingAfterBreak="0">
    <w:nsid w:val="700379E5"/>
    <w:multiLevelType w:val="hybridMultilevel"/>
    <w:tmpl w:val="296465C4"/>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8BD34C0"/>
    <w:multiLevelType w:val="hybridMultilevel"/>
    <w:tmpl w:val="CF3CEE9C"/>
    <w:lvl w:ilvl="0" w:tplc="71CE447E">
      <w:start w:val="1"/>
      <w:numFmt w:val="decimal"/>
      <w:lvlText w:val="%1)"/>
      <w:lvlJc w:val="lef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78FA5B3C"/>
    <w:multiLevelType w:val="hybridMultilevel"/>
    <w:tmpl w:val="6330BF52"/>
    <w:lvl w:ilvl="0" w:tplc="E03CF176">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FF76D15"/>
    <w:multiLevelType w:val="hybridMultilevel"/>
    <w:tmpl w:val="E12A8EC6"/>
    <w:lvl w:ilvl="0" w:tplc="80D4ED4E">
      <w:start w:val="1"/>
      <w:numFmt w:val="decimal"/>
      <w:lvlText w:val="%1."/>
      <w:lvlJc w:val="center"/>
      <w:pPr>
        <w:tabs>
          <w:tab w:val="num" w:pos="284"/>
        </w:tabs>
        <w:ind w:left="284" w:hanging="284"/>
      </w:pPr>
      <w:rPr>
        <w:rFonts w:hint="default"/>
      </w:rPr>
    </w:lvl>
    <w:lvl w:ilvl="1" w:tplc="3AB0F4EC">
      <w:start w:val="1"/>
      <w:numFmt w:val="decimal"/>
      <w:lvlText w:val="%2)"/>
      <w:lvlJc w:val="left"/>
      <w:pPr>
        <w:ind w:left="1440" w:hanging="360"/>
      </w:pPr>
      <w:rPr>
        <w:rFonts w:ascii="Roboto" w:eastAsia="Times New Roman" w:hAnsi="Roboto" w:cs="Times New Roman" w:hint="default"/>
        <w:sz w:val="2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38"/>
  </w:num>
  <w:num w:numId="3">
    <w:abstractNumId w:val="28"/>
  </w:num>
  <w:num w:numId="4">
    <w:abstractNumId w:val="6"/>
  </w:num>
  <w:num w:numId="5">
    <w:abstractNumId w:val="24"/>
  </w:num>
  <w:num w:numId="6">
    <w:abstractNumId w:val="25"/>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7"/>
  </w:num>
  <w:num w:numId="10">
    <w:abstractNumId w:val="15"/>
  </w:num>
  <w:num w:numId="11">
    <w:abstractNumId w:val="37"/>
  </w:num>
  <w:num w:numId="12">
    <w:abstractNumId w:val="3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8"/>
  </w:num>
  <w:num w:numId="17">
    <w:abstractNumId w:val="12"/>
  </w:num>
  <w:num w:numId="18">
    <w:abstractNumId w:val="16"/>
  </w:num>
  <w:num w:numId="19">
    <w:abstractNumId w:val="4"/>
  </w:num>
  <w:num w:numId="20">
    <w:abstractNumId w:val="36"/>
  </w:num>
  <w:num w:numId="21">
    <w:abstractNumId w:val="14"/>
  </w:num>
  <w:num w:numId="22">
    <w:abstractNumId w:val="3"/>
  </w:num>
  <w:num w:numId="23">
    <w:abstractNumId w:val="30"/>
  </w:num>
  <w:num w:numId="24">
    <w:abstractNumId w:val="27"/>
  </w:num>
  <w:num w:numId="25">
    <w:abstractNumId w:val="0"/>
  </w:num>
  <w:num w:numId="26">
    <w:abstractNumId w:val="35"/>
  </w:num>
  <w:num w:numId="27">
    <w:abstractNumId w:val="8"/>
  </w:num>
  <w:num w:numId="28">
    <w:abstractNumId w:val="23"/>
  </w:num>
  <w:num w:numId="29">
    <w:abstractNumId w:val="19"/>
  </w:num>
  <w:num w:numId="30">
    <w:abstractNumId w:val="22"/>
  </w:num>
  <w:num w:numId="31">
    <w:abstractNumId w:val="39"/>
  </w:num>
  <w:num w:numId="32">
    <w:abstractNumId w:val="29"/>
  </w:num>
  <w:num w:numId="33">
    <w:abstractNumId w:val="9"/>
  </w:num>
  <w:num w:numId="34">
    <w:abstractNumId w:val="34"/>
  </w:num>
  <w:num w:numId="35">
    <w:abstractNumId w:val="26"/>
  </w:num>
  <w:num w:numId="36">
    <w:abstractNumId w:val="20"/>
  </w:num>
  <w:num w:numId="37">
    <w:abstractNumId w:val="2"/>
  </w:num>
  <w:num w:numId="38">
    <w:abstractNumId w:val="33"/>
  </w:num>
  <w:num w:numId="39">
    <w:abstractNumId w:val="1"/>
  </w:num>
  <w:num w:numId="40">
    <w:abstractNumId w:val="13"/>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970"/>
    <w:rsid w:val="00023F93"/>
    <w:rsid w:val="00052DA5"/>
    <w:rsid w:val="000646C8"/>
    <w:rsid w:val="000A0BA4"/>
    <w:rsid w:val="000B5042"/>
    <w:rsid w:val="000B6AF5"/>
    <w:rsid w:val="000D0AF7"/>
    <w:rsid w:val="000E51F6"/>
    <w:rsid w:val="00111432"/>
    <w:rsid w:val="00116273"/>
    <w:rsid w:val="001179CB"/>
    <w:rsid w:val="0015209B"/>
    <w:rsid w:val="00154990"/>
    <w:rsid w:val="00156EB2"/>
    <w:rsid w:val="001A2CFB"/>
    <w:rsid w:val="001C49A0"/>
    <w:rsid w:val="001D5619"/>
    <w:rsid w:val="001E68B1"/>
    <w:rsid w:val="00212E27"/>
    <w:rsid w:val="0024583B"/>
    <w:rsid w:val="00250BD5"/>
    <w:rsid w:val="002529F3"/>
    <w:rsid w:val="002B3FF9"/>
    <w:rsid w:val="00301F03"/>
    <w:rsid w:val="0031451C"/>
    <w:rsid w:val="00361F76"/>
    <w:rsid w:val="003646FF"/>
    <w:rsid w:val="00385CF5"/>
    <w:rsid w:val="0041712F"/>
    <w:rsid w:val="00454760"/>
    <w:rsid w:val="0048495B"/>
    <w:rsid w:val="004D3186"/>
    <w:rsid w:val="005060E7"/>
    <w:rsid w:val="00532F6C"/>
    <w:rsid w:val="0053653D"/>
    <w:rsid w:val="00556159"/>
    <w:rsid w:val="0056038A"/>
    <w:rsid w:val="005659EA"/>
    <w:rsid w:val="005858A2"/>
    <w:rsid w:val="005A6588"/>
    <w:rsid w:val="005C4F67"/>
    <w:rsid w:val="005C74AD"/>
    <w:rsid w:val="00600683"/>
    <w:rsid w:val="006008EA"/>
    <w:rsid w:val="006101A6"/>
    <w:rsid w:val="00631A2C"/>
    <w:rsid w:val="00634C78"/>
    <w:rsid w:val="00654C32"/>
    <w:rsid w:val="0065518A"/>
    <w:rsid w:val="006562E4"/>
    <w:rsid w:val="00656DAF"/>
    <w:rsid w:val="00674B85"/>
    <w:rsid w:val="00677506"/>
    <w:rsid w:val="006A4579"/>
    <w:rsid w:val="006C7B85"/>
    <w:rsid w:val="006D4A81"/>
    <w:rsid w:val="006F49A8"/>
    <w:rsid w:val="00713EF5"/>
    <w:rsid w:val="0073482C"/>
    <w:rsid w:val="00772955"/>
    <w:rsid w:val="007A1C0C"/>
    <w:rsid w:val="007C75A8"/>
    <w:rsid w:val="007E0C0C"/>
    <w:rsid w:val="007F0496"/>
    <w:rsid w:val="0087661B"/>
    <w:rsid w:val="00890AA4"/>
    <w:rsid w:val="00891383"/>
    <w:rsid w:val="00891A05"/>
    <w:rsid w:val="008C0FDE"/>
    <w:rsid w:val="008C3037"/>
    <w:rsid w:val="008D7FC0"/>
    <w:rsid w:val="008E1FAF"/>
    <w:rsid w:val="009010F6"/>
    <w:rsid w:val="009244E4"/>
    <w:rsid w:val="009341D0"/>
    <w:rsid w:val="009377E3"/>
    <w:rsid w:val="00943B11"/>
    <w:rsid w:val="009453E8"/>
    <w:rsid w:val="009602F6"/>
    <w:rsid w:val="00964E36"/>
    <w:rsid w:val="00977A6E"/>
    <w:rsid w:val="009A548A"/>
    <w:rsid w:val="009B7649"/>
    <w:rsid w:val="009E71F6"/>
    <w:rsid w:val="00A209EC"/>
    <w:rsid w:val="00A35DF5"/>
    <w:rsid w:val="00A94249"/>
    <w:rsid w:val="00AC37C3"/>
    <w:rsid w:val="00AC4236"/>
    <w:rsid w:val="00AF0A4D"/>
    <w:rsid w:val="00B05EA9"/>
    <w:rsid w:val="00B373EE"/>
    <w:rsid w:val="00B837AA"/>
    <w:rsid w:val="00B83AEE"/>
    <w:rsid w:val="00BE6E43"/>
    <w:rsid w:val="00C11C2E"/>
    <w:rsid w:val="00C15494"/>
    <w:rsid w:val="00C159A2"/>
    <w:rsid w:val="00C264D7"/>
    <w:rsid w:val="00C53B7D"/>
    <w:rsid w:val="00C53EB9"/>
    <w:rsid w:val="00C77548"/>
    <w:rsid w:val="00CD3ED2"/>
    <w:rsid w:val="00CD65F7"/>
    <w:rsid w:val="00CF21FF"/>
    <w:rsid w:val="00D11F37"/>
    <w:rsid w:val="00D1602B"/>
    <w:rsid w:val="00D30DFE"/>
    <w:rsid w:val="00DB25D3"/>
    <w:rsid w:val="00DD2E62"/>
    <w:rsid w:val="00DF5D0B"/>
    <w:rsid w:val="00E15263"/>
    <w:rsid w:val="00E75970"/>
    <w:rsid w:val="00E86687"/>
    <w:rsid w:val="00EB09E8"/>
    <w:rsid w:val="00EC3205"/>
    <w:rsid w:val="00ED2BDB"/>
    <w:rsid w:val="00F20077"/>
    <w:rsid w:val="00F2090E"/>
    <w:rsid w:val="00F30252"/>
    <w:rsid w:val="00F471CE"/>
    <w:rsid w:val="00F50E2D"/>
    <w:rsid w:val="00F63ED0"/>
    <w:rsid w:val="00F74962"/>
    <w:rsid w:val="00FD3D4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5C6FC"/>
  <w15:chartTrackingRefBased/>
  <w15:docId w15:val="{6DEE88B5-6C35-4A54-B41D-12A4B502B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E75970"/>
    <w:pPr>
      <w:tabs>
        <w:tab w:val="center" w:pos="4536"/>
        <w:tab w:val="right" w:pos="9072"/>
      </w:tabs>
      <w:spacing w:after="0" w:line="240" w:lineRule="auto"/>
    </w:pPr>
    <w:rPr>
      <w:rFonts w:ascii="Times New Roman" w:eastAsia="Times New Roman" w:hAnsi="Times New Roman" w:cs="Mangal"/>
      <w:sz w:val="24"/>
      <w:szCs w:val="24"/>
      <w:lang w:eastAsia="pl-PL" w:bidi="hi-IN"/>
    </w:rPr>
  </w:style>
  <w:style w:type="character" w:customStyle="1" w:styleId="NagwekZnak">
    <w:name w:val="Nagłówek Znak"/>
    <w:basedOn w:val="Domylnaczcionkaakapitu"/>
    <w:link w:val="Nagwek"/>
    <w:uiPriority w:val="99"/>
    <w:rsid w:val="00E75970"/>
    <w:rPr>
      <w:rFonts w:ascii="Times New Roman" w:eastAsia="Times New Roman" w:hAnsi="Times New Roman" w:cs="Mangal"/>
      <w:sz w:val="24"/>
      <w:szCs w:val="24"/>
      <w:lang w:eastAsia="pl-PL" w:bidi="hi-IN"/>
    </w:rPr>
  </w:style>
  <w:style w:type="paragraph" w:styleId="Stopka">
    <w:name w:val="footer"/>
    <w:basedOn w:val="Normalny"/>
    <w:link w:val="StopkaZnak"/>
    <w:uiPriority w:val="99"/>
    <w:rsid w:val="00E75970"/>
    <w:pPr>
      <w:tabs>
        <w:tab w:val="center" w:pos="4536"/>
        <w:tab w:val="right" w:pos="9072"/>
      </w:tabs>
      <w:spacing w:after="0" w:line="240" w:lineRule="auto"/>
    </w:pPr>
    <w:rPr>
      <w:rFonts w:ascii="Times New Roman" w:eastAsia="Times New Roman" w:hAnsi="Times New Roman" w:cs="Mangal"/>
      <w:sz w:val="24"/>
      <w:szCs w:val="24"/>
      <w:lang w:eastAsia="pl-PL" w:bidi="hi-IN"/>
    </w:rPr>
  </w:style>
  <w:style w:type="character" w:customStyle="1" w:styleId="StopkaZnak">
    <w:name w:val="Stopka Znak"/>
    <w:basedOn w:val="Domylnaczcionkaakapitu"/>
    <w:link w:val="Stopka"/>
    <w:uiPriority w:val="99"/>
    <w:rsid w:val="00E75970"/>
    <w:rPr>
      <w:rFonts w:ascii="Times New Roman" w:eastAsia="Times New Roman" w:hAnsi="Times New Roman" w:cs="Mangal"/>
      <w:sz w:val="24"/>
      <w:szCs w:val="24"/>
      <w:lang w:eastAsia="pl-PL" w:bidi="hi-IN"/>
    </w:rPr>
  </w:style>
  <w:style w:type="character" w:styleId="Hipercze">
    <w:name w:val="Hyperlink"/>
    <w:rsid w:val="00E75970"/>
    <w:rPr>
      <w:color w:val="0000FF"/>
      <w:u w:val="single"/>
    </w:rPr>
  </w:style>
  <w:style w:type="paragraph" w:styleId="Akapitzlist">
    <w:name w:val="List Paragraph"/>
    <w:aliases w:val="Numerowanie,BulletC,Wyliczanie,Obiekt,List Paragraph,normalny tekst,Akapit z listą31,Bullets,List Paragraph1"/>
    <w:basedOn w:val="Normalny"/>
    <w:link w:val="AkapitzlistZnak"/>
    <w:uiPriority w:val="34"/>
    <w:qFormat/>
    <w:rsid w:val="00E75970"/>
    <w:pPr>
      <w:suppressAutoHyphens/>
      <w:spacing w:after="0" w:line="240" w:lineRule="auto"/>
      <w:ind w:left="720"/>
      <w:contextualSpacing/>
    </w:pPr>
    <w:rPr>
      <w:rFonts w:ascii="Times New Roman" w:eastAsia="Times New Roman" w:hAnsi="Times New Roman" w:cs="Times New Roman"/>
      <w:sz w:val="20"/>
      <w:szCs w:val="20"/>
      <w:lang w:eastAsia="ar-SA"/>
    </w:rPr>
  </w:style>
  <w:style w:type="paragraph" w:styleId="Tekstprzypisudolnego">
    <w:name w:val="footnote text"/>
    <w:basedOn w:val="Normalny"/>
    <w:link w:val="TekstprzypisudolnegoZnak"/>
    <w:rsid w:val="00E75970"/>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rsid w:val="00E75970"/>
    <w:rPr>
      <w:rFonts w:ascii="Times New Roman" w:eastAsia="Times New Roman" w:hAnsi="Times New Roman" w:cs="Times New Roman"/>
      <w:sz w:val="20"/>
      <w:szCs w:val="20"/>
      <w:lang w:eastAsia="pl-PL"/>
    </w:rPr>
  </w:style>
  <w:style w:type="character" w:styleId="Odwoanieprzypisudolnego">
    <w:name w:val="footnote reference"/>
    <w:uiPriority w:val="99"/>
    <w:rsid w:val="00E75970"/>
    <w:rPr>
      <w:vertAlign w:val="superscript"/>
    </w:rPr>
  </w:style>
  <w:style w:type="character" w:customStyle="1" w:styleId="AkapitzlistZnak">
    <w:name w:val="Akapit z listą Znak"/>
    <w:aliases w:val="Numerowanie Znak,BulletC Znak,Wyliczanie Znak,Obiekt Znak,List Paragraph Znak,normalny tekst Znak,Akapit z listą31 Znak,Bullets Znak,List Paragraph1 Znak"/>
    <w:link w:val="Akapitzlist"/>
    <w:uiPriority w:val="34"/>
    <w:rsid w:val="00E75970"/>
    <w:rPr>
      <w:rFonts w:ascii="Times New Roman" w:eastAsia="Times New Roman" w:hAnsi="Times New Roman" w:cs="Times New Roman"/>
      <w:sz w:val="20"/>
      <w:szCs w:val="20"/>
      <w:lang w:eastAsia="ar-SA"/>
    </w:rPr>
  </w:style>
  <w:style w:type="character" w:styleId="Odwoaniedokomentarza">
    <w:name w:val="annotation reference"/>
    <w:basedOn w:val="Domylnaczcionkaakapitu"/>
    <w:uiPriority w:val="99"/>
    <w:semiHidden/>
    <w:unhideWhenUsed/>
    <w:rsid w:val="00674B85"/>
    <w:rPr>
      <w:sz w:val="16"/>
      <w:szCs w:val="16"/>
    </w:rPr>
  </w:style>
  <w:style w:type="paragraph" w:styleId="Tekstkomentarza">
    <w:name w:val="annotation text"/>
    <w:basedOn w:val="Normalny"/>
    <w:link w:val="TekstkomentarzaZnak"/>
    <w:uiPriority w:val="99"/>
    <w:semiHidden/>
    <w:unhideWhenUsed/>
    <w:rsid w:val="00674B8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74B85"/>
    <w:rPr>
      <w:sz w:val="20"/>
      <w:szCs w:val="20"/>
    </w:rPr>
  </w:style>
  <w:style w:type="paragraph" w:styleId="Tematkomentarza">
    <w:name w:val="annotation subject"/>
    <w:basedOn w:val="Tekstkomentarza"/>
    <w:next w:val="Tekstkomentarza"/>
    <w:link w:val="TematkomentarzaZnak"/>
    <w:uiPriority w:val="99"/>
    <w:semiHidden/>
    <w:unhideWhenUsed/>
    <w:rsid w:val="00674B85"/>
    <w:rPr>
      <w:b/>
      <w:bCs/>
    </w:rPr>
  </w:style>
  <w:style w:type="character" w:customStyle="1" w:styleId="TematkomentarzaZnak">
    <w:name w:val="Temat komentarza Znak"/>
    <w:basedOn w:val="TekstkomentarzaZnak"/>
    <w:link w:val="Tematkomentarza"/>
    <w:uiPriority w:val="99"/>
    <w:semiHidden/>
    <w:rsid w:val="00674B85"/>
    <w:rPr>
      <w:b/>
      <w:bCs/>
      <w:sz w:val="20"/>
      <w:szCs w:val="20"/>
    </w:rPr>
  </w:style>
  <w:style w:type="paragraph" w:styleId="Tekstdymka">
    <w:name w:val="Balloon Text"/>
    <w:basedOn w:val="Normalny"/>
    <w:link w:val="TekstdymkaZnak"/>
    <w:uiPriority w:val="99"/>
    <w:semiHidden/>
    <w:unhideWhenUsed/>
    <w:rsid w:val="00674B8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74B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wona.grudziaz@udsc.gov.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yperlink" Target="mailto:natalia.gancarczyk@summalinguae.com" TargetMode="External"/><Relationship Id="rId4" Type="http://schemas.openxmlformats.org/officeDocument/2006/relationships/settings" Target="settings.xml"/><Relationship Id="rId9" Type="http://schemas.openxmlformats.org/officeDocument/2006/relationships/hyperlink" Target="mailto:pawel.domanski@udsc.gov.p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248AD6-E46C-4528-BA67-8E76B0F50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3625</Words>
  <Characters>21752</Characters>
  <Application>Microsoft Office Word</Application>
  <DocSecurity>0</DocSecurity>
  <Lines>181</Lines>
  <Paragraphs>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 Beata</dc:creator>
  <cp:keywords/>
  <dc:description/>
  <cp:lastModifiedBy>Dębowski Michał</cp:lastModifiedBy>
  <cp:revision>3</cp:revision>
  <cp:lastPrinted>2020-08-19T08:01:00Z</cp:lastPrinted>
  <dcterms:created xsi:type="dcterms:W3CDTF">2020-08-21T12:34:00Z</dcterms:created>
  <dcterms:modified xsi:type="dcterms:W3CDTF">2020-08-21T12:54:00Z</dcterms:modified>
</cp:coreProperties>
</file>