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3DFF" w14:textId="5626EEBF" w:rsidR="007D1591" w:rsidRPr="006B2898" w:rsidRDefault="00C00D2E" w:rsidP="00C00D2E">
      <w:pPr>
        <w:spacing w:after="60" w:line="240" w:lineRule="auto"/>
        <w:jc w:val="center"/>
        <w:outlineLvl w:val="0"/>
        <w:rPr>
          <w:rFonts w:ascii="Roboto" w:eastAsia="Times New Roman" w:hAnsi="Roboto" w:cs="Tahoma"/>
          <w:sz w:val="20"/>
          <w:szCs w:val="20"/>
          <w:lang w:eastAsia="pl-PL"/>
        </w:rPr>
      </w:pPr>
      <w:r>
        <w:rPr>
          <w:rFonts w:ascii="Roboto" w:eastAsia="Times New Roman" w:hAnsi="Roboto" w:cs="Times New Roman"/>
          <w:noProof/>
          <w:sz w:val="24"/>
          <w:szCs w:val="24"/>
          <w:lang w:eastAsia="pl-PL"/>
        </w:rPr>
        <w:drawing>
          <wp:inline distT="0" distB="0" distL="0" distR="0" wp14:anchorId="2EA206E8" wp14:editId="6CDDA070">
            <wp:extent cx="2377440" cy="548640"/>
            <wp:effectExtent l="0" t="514350" r="3810" b="4991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pic:spPr>
                </pic:pic>
              </a:graphicData>
            </a:graphic>
          </wp:inline>
        </w:drawing>
      </w:r>
      <w:r w:rsidR="00147C10">
        <w:rPr>
          <w:noProof/>
          <w:lang w:eastAsia="pl-PL"/>
        </w:rPr>
        <w:drawing>
          <wp:inline distT="0" distB="0" distL="0" distR="0" wp14:anchorId="4EF04A01" wp14:editId="653DD8C0">
            <wp:extent cx="2691765" cy="1352460"/>
            <wp:effectExtent l="0" t="0" r="0" b="0"/>
            <wp:docPr id="8" name="Obraz 8" descr="http://portaludsc.obcy.gov.pl/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udsc.obcy.gov.pl/sites/default/files/UdSC-logo_PL_poziom_podstawow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084" cy="1362167"/>
                    </a:xfrm>
                    <a:prstGeom prst="rect">
                      <a:avLst/>
                    </a:prstGeom>
                    <a:noFill/>
                    <a:ln>
                      <a:noFill/>
                    </a:ln>
                  </pic:spPr>
                </pic:pic>
              </a:graphicData>
            </a:graphic>
          </wp:inline>
        </w:drawing>
      </w:r>
    </w:p>
    <w:p w14:paraId="00773B96" w14:textId="77777777" w:rsidR="007D1591" w:rsidRPr="006B2898" w:rsidRDefault="007D1591" w:rsidP="007D1591">
      <w:pPr>
        <w:spacing w:before="240" w:after="60" w:line="240" w:lineRule="auto"/>
        <w:jc w:val="center"/>
        <w:outlineLvl w:val="0"/>
        <w:rPr>
          <w:rFonts w:ascii="Roboto" w:eastAsia="Times New Roman" w:hAnsi="Roboto" w:cs="Tahoma"/>
          <w:b/>
          <w:bCs/>
          <w:kern w:val="28"/>
          <w:sz w:val="32"/>
          <w:szCs w:val="32"/>
          <w:lang w:eastAsia="pl-PL"/>
        </w:rPr>
      </w:pPr>
      <w:r w:rsidRPr="006B2898">
        <w:rPr>
          <w:rFonts w:ascii="Roboto" w:eastAsia="Times New Roman" w:hAnsi="Roboto" w:cs="Tahoma"/>
          <w:b/>
          <w:bCs/>
          <w:kern w:val="28"/>
          <w:sz w:val="32"/>
          <w:szCs w:val="32"/>
          <w:lang w:eastAsia="pl-PL"/>
        </w:rPr>
        <w:t>SPECYFIKACJA ISTOTNYCH WARUNKÓW ZAMÓWIENIA</w:t>
      </w:r>
    </w:p>
    <w:p w14:paraId="7935A92E"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1AA832B0"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41AD5B63"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7F6C04C5" w14:textId="77777777" w:rsidR="00F7589A" w:rsidRPr="006B2898" w:rsidRDefault="00F7589A" w:rsidP="0022248D">
      <w:pPr>
        <w:spacing w:after="0" w:line="240" w:lineRule="auto"/>
        <w:jc w:val="center"/>
        <w:rPr>
          <w:rFonts w:ascii="Roboto" w:eastAsia="Times New Roman" w:hAnsi="Roboto" w:cs="Tahoma"/>
          <w:b/>
          <w:bCs/>
          <w:sz w:val="24"/>
          <w:szCs w:val="24"/>
          <w:lang w:eastAsia="pl-PL"/>
        </w:rPr>
      </w:pPr>
      <w:r w:rsidRPr="006B2898">
        <w:rPr>
          <w:rFonts w:ascii="Roboto" w:eastAsia="Times New Roman" w:hAnsi="Roboto" w:cs="Tahoma"/>
          <w:b/>
          <w:bCs/>
          <w:sz w:val="24"/>
          <w:szCs w:val="24"/>
          <w:lang w:eastAsia="pl-PL"/>
        </w:rPr>
        <w:t xml:space="preserve">Wykonanie robót budowlanych w ośrodku dla cudzoziemców </w:t>
      </w:r>
    </w:p>
    <w:p w14:paraId="7F4C7B5D" w14:textId="1BFB37A5" w:rsidR="007D1591" w:rsidRPr="006B2898" w:rsidRDefault="00F7589A" w:rsidP="0022248D">
      <w:pPr>
        <w:spacing w:after="0" w:line="240" w:lineRule="auto"/>
        <w:jc w:val="center"/>
        <w:rPr>
          <w:rFonts w:ascii="Roboto" w:eastAsia="Times New Roman" w:hAnsi="Roboto" w:cs="Tahoma"/>
          <w:b/>
          <w:sz w:val="24"/>
          <w:szCs w:val="24"/>
          <w:lang w:eastAsia="pl-PL"/>
        </w:rPr>
      </w:pPr>
      <w:r w:rsidRPr="006B2898">
        <w:rPr>
          <w:rFonts w:ascii="Roboto" w:eastAsia="Times New Roman" w:hAnsi="Roboto" w:cs="Tahoma"/>
          <w:b/>
          <w:bCs/>
          <w:sz w:val="24"/>
          <w:szCs w:val="24"/>
          <w:lang w:eastAsia="pl-PL"/>
        </w:rPr>
        <w:t xml:space="preserve">w </w:t>
      </w:r>
      <w:r w:rsidR="001622A3">
        <w:rPr>
          <w:rFonts w:ascii="Roboto" w:eastAsia="Times New Roman" w:hAnsi="Roboto" w:cs="Tahoma"/>
          <w:b/>
          <w:bCs/>
          <w:sz w:val="24"/>
          <w:szCs w:val="24"/>
          <w:lang w:eastAsia="pl-PL"/>
        </w:rPr>
        <w:t>Lininie</w:t>
      </w:r>
    </w:p>
    <w:p w14:paraId="34258FC7" w14:textId="77777777" w:rsidR="007D1591" w:rsidRPr="006B2898" w:rsidRDefault="007D1591" w:rsidP="007D1591">
      <w:pPr>
        <w:spacing w:after="0" w:line="240" w:lineRule="auto"/>
        <w:jc w:val="center"/>
        <w:rPr>
          <w:rFonts w:ascii="Roboto" w:eastAsia="Times New Roman" w:hAnsi="Roboto" w:cs="Tahoma"/>
          <w:sz w:val="20"/>
          <w:szCs w:val="20"/>
          <w:lang w:eastAsia="pl-PL"/>
        </w:rPr>
      </w:pPr>
    </w:p>
    <w:p w14:paraId="20099BD6" w14:textId="77777777" w:rsidR="007D1591" w:rsidRPr="006B2898" w:rsidRDefault="007D1591" w:rsidP="007D1591">
      <w:pPr>
        <w:spacing w:after="0" w:line="240" w:lineRule="auto"/>
        <w:jc w:val="both"/>
        <w:rPr>
          <w:rFonts w:ascii="Roboto" w:eastAsia="Times New Roman" w:hAnsi="Roboto" w:cs="Times New Roman"/>
          <w:sz w:val="24"/>
          <w:szCs w:val="24"/>
          <w:lang w:eastAsia="pl-PL"/>
        </w:rPr>
      </w:pPr>
    </w:p>
    <w:p w14:paraId="2BAC32B7" w14:textId="4CD8EEE5" w:rsidR="007D1591" w:rsidRPr="001622A3" w:rsidRDefault="007D1591" w:rsidP="007D1591">
      <w:pPr>
        <w:tabs>
          <w:tab w:val="right" w:pos="9000"/>
        </w:tabs>
        <w:spacing w:before="60" w:after="60" w:line="240" w:lineRule="auto"/>
        <w:jc w:val="center"/>
        <w:rPr>
          <w:rFonts w:ascii="Roboto" w:eastAsia="Times New Roman" w:hAnsi="Roboto" w:cs="Tahoma"/>
          <w:lang w:eastAsia="pl-PL"/>
        </w:rPr>
      </w:pPr>
      <w:r w:rsidRPr="001622A3">
        <w:rPr>
          <w:rFonts w:ascii="Roboto" w:eastAsia="Times New Roman" w:hAnsi="Roboto" w:cs="Tahoma"/>
          <w:b/>
          <w:lang w:eastAsia="pl-PL"/>
        </w:rPr>
        <w:t xml:space="preserve">Znak sprawy: </w:t>
      </w:r>
      <w:r w:rsidR="00A12DA8">
        <w:rPr>
          <w:rFonts w:ascii="Roboto" w:eastAsia="Times New Roman" w:hAnsi="Roboto" w:cs="Tahoma"/>
          <w:b/>
          <w:lang w:eastAsia="pl-PL"/>
        </w:rPr>
        <w:t>1</w:t>
      </w:r>
      <w:r w:rsidRPr="001622A3">
        <w:rPr>
          <w:rFonts w:ascii="Roboto" w:eastAsia="Times New Roman" w:hAnsi="Roboto" w:cs="Tahoma"/>
          <w:b/>
          <w:lang w:eastAsia="pl-PL"/>
        </w:rPr>
        <w:t>/</w:t>
      </w:r>
      <w:r w:rsidR="00555645" w:rsidRPr="001622A3">
        <w:rPr>
          <w:rFonts w:ascii="Roboto" w:eastAsia="Times New Roman" w:hAnsi="Roboto" w:cs="Tahoma"/>
          <w:b/>
          <w:lang w:eastAsia="pl-PL"/>
        </w:rPr>
        <w:t xml:space="preserve">REMONT </w:t>
      </w:r>
      <w:r w:rsidR="00F7589A" w:rsidRPr="001622A3">
        <w:rPr>
          <w:rFonts w:ascii="Roboto" w:eastAsia="Times New Roman" w:hAnsi="Roboto" w:cs="Tahoma"/>
          <w:b/>
          <w:lang w:eastAsia="pl-PL"/>
        </w:rPr>
        <w:t>OŚRODKA</w:t>
      </w:r>
      <w:r w:rsidR="001622A3" w:rsidRPr="001622A3">
        <w:rPr>
          <w:rFonts w:ascii="Roboto" w:eastAsia="Times New Roman" w:hAnsi="Roboto" w:cs="Tahoma"/>
          <w:b/>
          <w:lang w:eastAsia="pl-PL"/>
        </w:rPr>
        <w:t xml:space="preserve"> W LININIE</w:t>
      </w:r>
      <w:r w:rsidRPr="001622A3">
        <w:rPr>
          <w:rFonts w:ascii="Roboto" w:eastAsia="Times New Roman" w:hAnsi="Roboto" w:cs="Tahoma"/>
          <w:b/>
          <w:lang w:eastAsia="pl-PL"/>
        </w:rPr>
        <w:t>/</w:t>
      </w:r>
      <w:r w:rsidR="0022248D" w:rsidRPr="001622A3">
        <w:rPr>
          <w:rFonts w:ascii="Roboto" w:eastAsia="Times New Roman" w:hAnsi="Roboto" w:cs="Tahoma"/>
          <w:b/>
          <w:lang w:eastAsia="pl-PL"/>
        </w:rPr>
        <w:t>PN</w:t>
      </w:r>
      <w:r w:rsidRPr="001622A3">
        <w:rPr>
          <w:rFonts w:ascii="Roboto" w:eastAsia="Times New Roman" w:hAnsi="Roboto" w:cs="Tahoma"/>
          <w:b/>
          <w:lang w:eastAsia="pl-PL"/>
        </w:rPr>
        <w:t>/</w:t>
      </w:r>
      <w:r w:rsidR="004E6E82">
        <w:rPr>
          <w:rFonts w:ascii="Roboto" w:eastAsia="Times New Roman" w:hAnsi="Roboto" w:cs="Tahoma"/>
          <w:b/>
          <w:lang w:eastAsia="pl-PL"/>
        </w:rPr>
        <w:t>20</w:t>
      </w:r>
    </w:p>
    <w:p w14:paraId="08226562" w14:textId="77777777" w:rsidR="007D1591" w:rsidRPr="001622A3" w:rsidRDefault="007D1591" w:rsidP="007D1591">
      <w:pPr>
        <w:spacing w:after="0" w:line="240" w:lineRule="auto"/>
        <w:jc w:val="both"/>
        <w:rPr>
          <w:rFonts w:ascii="Roboto" w:eastAsia="Times New Roman" w:hAnsi="Roboto" w:cs="Times New Roman"/>
          <w:lang w:eastAsia="pl-PL"/>
        </w:rPr>
      </w:pPr>
    </w:p>
    <w:p w14:paraId="2A981E58" w14:textId="77777777" w:rsidR="007D1591" w:rsidRPr="001622A3" w:rsidRDefault="007D1591" w:rsidP="007D1591">
      <w:pPr>
        <w:spacing w:after="0" w:line="240" w:lineRule="auto"/>
        <w:jc w:val="both"/>
        <w:rPr>
          <w:rFonts w:ascii="Roboto" w:eastAsia="Times New Roman" w:hAnsi="Roboto" w:cs="Times New Roman"/>
          <w:lang w:eastAsia="pl-PL"/>
        </w:rPr>
      </w:pPr>
    </w:p>
    <w:p w14:paraId="70A9BF98" w14:textId="77777777" w:rsidR="007D1591" w:rsidRPr="001622A3" w:rsidRDefault="007D1591" w:rsidP="007D1591">
      <w:pPr>
        <w:spacing w:after="0" w:line="240" w:lineRule="auto"/>
        <w:jc w:val="both"/>
        <w:rPr>
          <w:rFonts w:ascii="Roboto" w:eastAsia="Times New Roman" w:hAnsi="Roboto" w:cs="Times New Roman"/>
          <w:lang w:eastAsia="pl-PL"/>
        </w:rPr>
      </w:pPr>
    </w:p>
    <w:p w14:paraId="3B282BC5" w14:textId="794A299A" w:rsidR="007D1591" w:rsidRPr="001622A3" w:rsidRDefault="007D1591" w:rsidP="007D1591">
      <w:pPr>
        <w:spacing w:after="0" w:line="240" w:lineRule="auto"/>
        <w:jc w:val="both"/>
        <w:rPr>
          <w:rFonts w:ascii="Roboto" w:eastAsia="Times New Roman" w:hAnsi="Roboto" w:cs="Tahoma"/>
          <w:color w:val="000000"/>
          <w:lang w:eastAsia="pl-PL"/>
        </w:rPr>
      </w:pPr>
      <w:r w:rsidRPr="001622A3">
        <w:rPr>
          <w:rFonts w:ascii="Roboto" w:eastAsia="Times New Roman" w:hAnsi="Roboto" w:cs="Tahoma"/>
          <w:lang w:eastAsia="pl-PL"/>
        </w:rPr>
        <w:t xml:space="preserve">Postępowanie o udzielenie zamówienia publicznego prowadzone jest w trybie </w:t>
      </w:r>
      <w:r w:rsidR="0022248D" w:rsidRPr="001622A3">
        <w:rPr>
          <w:rFonts w:ascii="Roboto" w:eastAsia="Times New Roman" w:hAnsi="Roboto" w:cs="Tahoma"/>
          <w:b/>
          <w:lang w:eastAsia="pl-PL"/>
        </w:rPr>
        <w:t xml:space="preserve">przetargu nieograniczonego </w:t>
      </w:r>
      <w:r w:rsidR="00FA5FDD" w:rsidRPr="001622A3">
        <w:rPr>
          <w:rFonts w:ascii="Roboto" w:hAnsi="Roboto" w:cs="Tahoma"/>
          <w:b/>
        </w:rPr>
        <w:t xml:space="preserve">o wartości poniżej </w:t>
      </w:r>
      <w:r w:rsidR="009C3931" w:rsidRPr="001622A3">
        <w:rPr>
          <w:rFonts w:ascii="Roboto" w:hAnsi="Roboto" w:cs="Tahoma"/>
          <w:b/>
        </w:rPr>
        <w:t xml:space="preserve">5 </w:t>
      </w:r>
      <w:r w:rsidR="00C5360C">
        <w:rPr>
          <w:rFonts w:ascii="Roboto" w:hAnsi="Roboto" w:cs="Tahoma"/>
          <w:b/>
        </w:rPr>
        <w:t>350</w:t>
      </w:r>
      <w:r w:rsidR="00C5360C" w:rsidRPr="001622A3">
        <w:rPr>
          <w:rFonts w:ascii="Roboto" w:hAnsi="Roboto" w:cs="Tahoma"/>
          <w:b/>
        </w:rPr>
        <w:t> </w:t>
      </w:r>
      <w:r w:rsidR="00FA5FDD" w:rsidRPr="001622A3">
        <w:rPr>
          <w:rFonts w:ascii="Roboto" w:hAnsi="Roboto" w:cs="Tahoma"/>
          <w:b/>
        </w:rPr>
        <w:t>000 euro</w:t>
      </w:r>
      <w:r w:rsidR="00FA5FDD" w:rsidRPr="001622A3">
        <w:rPr>
          <w:rFonts w:ascii="Roboto" w:eastAsia="Times New Roman" w:hAnsi="Roboto" w:cs="Tahoma"/>
          <w:lang w:eastAsia="pl-PL"/>
        </w:rPr>
        <w:t xml:space="preserve"> </w:t>
      </w:r>
      <w:r w:rsidRPr="001622A3">
        <w:rPr>
          <w:rFonts w:ascii="Roboto" w:eastAsia="Times New Roman" w:hAnsi="Roboto" w:cs="Tahoma"/>
          <w:lang w:eastAsia="pl-PL"/>
        </w:rPr>
        <w:t xml:space="preserve">na podstawie ustawy z dnia 29 stycznia 2004 roku </w:t>
      </w:r>
      <w:r w:rsidR="009C3931" w:rsidRPr="001622A3">
        <w:rPr>
          <w:rFonts w:ascii="Roboto" w:eastAsia="Times New Roman" w:hAnsi="Roboto" w:cs="Tahoma"/>
          <w:lang w:eastAsia="pl-PL"/>
        </w:rPr>
        <w:t xml:space="preserve">- </w:t>
      </w:r>
      <w:r w:rsidRPr="001622A3">
        <w:rPr>
          <w:rFonts w:ascii="Roboto" w:eastAsia="Times New Roman" w:hAnsi="Roboto" w:cs="Tahoma"/>
          <w:lang w:eastAsia="pl-PL"/>
        </w:rPr>
        <w:t>Prawo zamówień publicznych (</w:t>
      </w:r>
      <w:proofErr w:type="spellStart"/>
      <w:r w:rsidR="005A0881">
        <w:rPr>
          <w:rFonts w:ascii="Roboto" w:eastAsia="Times New Roman" w:hAnsi="Roboto" w:cs="Tahoma"/>
          <w:lang w:eastAsia="pl-PL"/>
        </w:rPr>
        <w:t>t.j</w:t>
      </w:r>
      <w:proofErr w:type="spellEnd"/>
      <w:r w:rsidR="005A0881">
        <w:rPr>
          <w:rFonts w:ascii="Roboto" w:eastAsia="Times New Roman" w:hAnsi="Roboto" w:cs="Tahoma"/>
          <w:lang w:eastAsia="pl-PL"/>
        </w:rPr>
        <w:t xml:space="preserve">. </w:t>
      </w:r>
      <w:r w:rsidRPr="001622A3">
        <w:rPr>
          <w:rFonts w:ascii="Roboto" w:eastAsia="Times New Roman" w:hAnsi="Roboto" w:cs="Tahoma"/>
          <w:lang w:eastAsia="pl-PL"/>
        </w:rPr>
        <w:t>Dz. U. z 201</w:t>
      </w:r>
      <w:r w:rsidR="00C5360C">
        <w:rPr>
          <w:rFonts w:ascii="Roboto" w:eastAsia="Times New Roman" w:hAnsi="Roboto" w:cs="Tahoma"/>
          <w:lang w:eastAsia="pl-PL"/>
        </w:rPr>
        <w:t>9</w:t>
      </w:r>
      <w:r w:rsidRPr="001622A3">
        <w:rPr>
          <w:rFonts w:ascii="Roboto" w:eastAsia="Times New Roman" w:hAnsi="Roboto" w:cs="Tahoma"/>
          <w:lang w:eastAsia="pl-PL"/>
        </w:rPr>
        <w:t xml:space="preserve"> r. poz. </w:t>
      </w:r>
      <w:r w:rsidR="00E708A8" w:rsidRPr="001622A3">
        <w:rPr>
          <w:rFonts w:ascii="Roboto" w:eastAsia="Times New Roman" w:hAnsi="Roboto" w:cs="Tahoma"/>
          <w:lang w:eastAsia="pl-PL"/>
        </w:rPr>
        <w:t>1</w:t>
      </w:r>
      <w:r w:rsidR="00C5360C">
        <w:rPr>
          <w:rFonts w:ascii="Roboto" w:eastAsia="Times New Roman" w:hAnsi="Roboto" w:cs="Tahoma"/>
          <w:lang w:eastAsia="pl-PL"/>
        </w:rPr>
        <w:t>843).</w:t>
      </w:r>
    </w:p>
    <w:p w14:paraId="54DB3B68" w14:textId="1F4E113A" w:rsidR="00405904" w:rsidRPr="006B2898" w:rsidRDefault="00405904" w:rsidP="001622A3">
      <w:pPr>
        <w:spacing w:after="0" w:line="240" w:lineRule="auto"/>
        <w:rPr>
          <w:rFonts w:ascii="Roboto" w:eastAsia="Times New Roman" w:hAnsi="Roboto" w:cs="Tahoma"/>
          <w:b/>
          <w:sz w:val="20"/>
          <w:szCs w:val="20"/>
          <w:lang w:eastAsia="pl-PL"/>
        </w:rPr>
      </w:pPr>
    </w:p>
    <w:p w14:paraId="0FC27D41" w14:textId="77777777" w:rsidR="007D1591" w:rsidRPr="006B2898" w:rsidRDefault="007D1591" w:rsidP="007D1591">
      <w:pPr>
        <w:spacing w:after="0" w:line="240" w:lineRule="auto"/>
        <w:jc w:val="center"/>
        <w:rPr>
          <w:rFonts w:ascii="Roboto" w:eastAsia="Times New Roman" w:hAnsi="Roboto" w:cs="Tahoma"/>
          <w:b/>
          <w:sz w:val="20"/>
          <w:szCs w:val="20"/>
          <w:lang w:eastAsia="pl-PL"/>
        </w:rPr>
      </w:pPr>
    </w:p>
    <w:p w14:paraId="66C4CC6D" w14:textId="77777777" w:rsidR="00405904" w:rsidRPr="006B2898" w:rsidRDefault="00405904" w:rsidP="00405904">
      <w:pPr>
        <w:spacing w:after="0" w:line="240" w:lineRule="auto"/>
        <w:jc w:val="center"/>
        <w:rPr>
          <w:rFonts w:ascii="Roboto" w:eastAsia="Times New Roman" w:hAnsi="Roboto" w:cs="Tahoma"/>
          <w:b/>
          <w:sz w:val="20"/>
          <w:szCs w:val="20"/>
          <w:lang w:eastAsia="pl-PL"/>
        </w:rPr>
      </w:pPr>
    </w:p>
    <w:p w14:paraId="334BD9CA" w14:textId="024FC6BB" w:rsidR="00840683" w:rsidRPr="001622A3" w:rsidRDefault="00405904" w:rsidP="001622A3">
      <w:pPr>
        <w:spacing w:after="120" w:line="240" w:lineRule="auto"/>
        <w:jc w:val="both"/>
        <w:rPr>
          <w:rFonts w:ascii="Roboto" w:eastAsia="Times New Roman" w:hAnsi="Roboto" w:cs="Tahoma"/>
          <w:b/>
          <w:lang w:eastAsia="pl-PL"/>
        </w:rPr>
      </w:pPr>
      <w:r w:rsidRPr="001622A3">
        <w:rPr>
          <w:rFonts w:ascii="Roboto" w:eastAsia="Times New Roman" w:hAnsi="Roboto" w:cs="Tahoma"/>
          <w:b/>
          <w:lang w:eastAsia="pl-PL"/>
        </w:rPr>
        <w:t xml:space="preserve">Postępowanie realizowane w ramach projektu </w:t>
      </w:r>
      <w:r w:rsidR="001622A3" w:rsidRPr="001622A3">
        <w:rPr>
          <w:rFonts w:ascii="Roboto" w:eastAsia="Times New Roman" w:hAnsi="Roboto" w:cs="Tahoma"/>
          <w:b/>
          <w:lang w:eastAsia="pl-PL"/>
        </w:rPr>
        <w:t xml:space="preserve">nr </w:t>
      </w:r>
      <w:r w:rsidR="001622A3" w:rsidRPr="001622A3">
        <w:rPr>
          <w:rFonts w:ascii="Roboto" w:hAnsi="Roboto"/>
          <w:b/>
        </w:rPr>
        <w:t xml:space="preserve">18/1-2015/BK-FAMI pt. „Remont ośrodka </w:t>
      </w:r>
      <w:r w:rsidR="001622A3">
        <w:rPr>
          <w:rFonts w:ascii="Roboto" w:hAnsi="Roboto"/>
          <w:b/>
        </w:rPr>
        <w:br/>
      </w:r>
      <w:r w:rsidR="001622A3" w:rsidRPr="001622A3">
        <w:rPr>
          <w:rFonts w:ascii="Roboto" w:hAnsi="Roboto"/>
          <w:b/>
        </w:rPr>
        <w:t>w Lininie”, współfinansowanego z Programu Krajowego Funduszu Azylu, Migracji i Integracji – „Bezpieczna przystań”</w:t>
      </w:r>
    </w:p>
    <w:p w14:paraId="14070920" w14:textId="7AE577AC" w:rsidR="00111FDB" w:rsidRPr="006B2898" w:rsidRDefault="00111FDB" w:rsidP="007D1591">
      <w:pPr>
        <w:spacing w:after="0" w:line="240" w:lineRule="auto"/>
        <w:rPr>
          <w:rFonts w:ascii="Roboto" w:eastAsia="Times New Roman" w:hAnsi="Roboto" w:cs="Times New Roman"/>
          <w:sz w:val="24"/>
          <w:szCs w:val="24"/>
          <w:lang w:eastAsia="pl-PL"/>
        </w:rPr>
      </w:pPr>
    </w:p>
    <w:p w14:paraId="422C92AF" w14:textId="10F7AB53" w:rsidR="007D1591" w:rsidRDefault="007D1591" w:rsidP="007D1591">
      <w:pPr>
        <w:spacing w:after="0" w:line="240" w:lineRule="auto"/>
        <w:rPr>
          <w:rFonts w:ascii="Roboto" w:eastAsia="Times New Roman" w:hAnsi="Roboto" w:cs="Times New Roman"/>
          <w:sz w:val="24"/>
          <w:szCs w:val="24"/>
          <w:lang w:eastAsia="pl-PL"/>
        </w:rPr>
      </w:pPr>
    </w:p>
    <w:p w14:paraId="08744D0C" w14:textId="77777777" w:rsidR="001622A3" w:rsidRPr="006B2898" w:rsidRDefault="001622A3" w:rsidP="007D1591">
      <w:pPr>
        <w:spacing w:after="0" w:line="240" w:lineRule="auto"/>
        <w:rPr>
          <w:rFonts w:ascii="Roboto" w:eastAsia="Times New Roman" w:hAnsi="Roboto" w:cs="Times New Roman"/>
          <w:sz w:val="24"/>
          <w:szCs w:val="24"/>
          <w:lang w:eastAsia="pl-PL"/>
        </w:rPr>
      </w:pPr>
    </w:p>
    <w:p w14:paraId="54638864" w14:textId="3AAA660F" w:rsidR="00CB4B06" w:rsidRPr="00157731" w:rsidRDefault="00CB4B06" w:rsidP="00DF6074">
      <w:pPr>
        <w:spacing w:after="0" w:line="240" w:lineRule="auto"/>
        <w:ind w:firstLine="5387"/>
        <w:rPr>
          <w:rFonts w:ascii="Roboto" w:eastAsia="Times New Roman" w:hAnsi="Roboto" w:cs="Tahoma"/>
          <w:sz w:val="20"/>
          <w:szCs w:val="20"/>
          <w:lang w:eastAsia="pl-PL"/>
        </w:rPr>
      </w:pPr>
      <w:r w:rsidRPr="00157731">
        <w:rPr>
          <w:rFonts w:ascii="Roboto" w:eastAsia="Times New Roman" w:hAnsi="Roboto" w:cs="Tahoma"/>
          <w:sz w:val="20"/>
          <w:szCs w:val="20"/>
          <w:lang w:eastAsia="pl-PL"/>
        </w:rPr>
        <w:t xml:space="preserve">Zatwierdzono w dniu </w:t>
      </w:r>
      <w:r w:rsidR="00580894">
        <w:rPr>
          <w:rFonts w:ascii="Roboto" w:eastAsia="Times New Roman" w:hAnsi="Roboto" w:cs="Tahoma"/>
          <w:sz w:val="20"/>
          <w:szCs w:val="20"/>
          <w:lang w:eastAsia="pl-PL"/>
        </w:rPr>
        <w:t>1</w:t>
      </w:r>
      <w:r w:rsidR="00497080">
        <w:rPr>
          <w:rFonts w:ascii="Roboto" w:eastAsia="Times New Roman" w:hAnsi="Roboto" w:cs="Tahoma"/>
          <w:sz w:val="20"/>
          <w:szCs w:val="20"/>
          <w:lang w:eastAsia="pl-PL"/>
        </w:rPr>
        <w:t>4</w:t>
      </w:r>
      <w:r w:rsidR="00AA3415" w:rsidRPr="00157731">
        <w:rPr>
          <w:rFonts w:ascii="Roboto" w:eastAsia="Times New Roman" w:hAnsi="Roboto" w:cs="Tahoma"/>
          <w:sz w:val="20"/>
          <w:szCs w:val="20"/>
          <w:lang w:eastAsia="pl-PL"/>
        </w:rPr>
        <w:t>-</w:t>
      </w:r>
      <w:r w:rsidR="006A43B5" w:rsidRPr="00157731">
        <w:rPr>
          <w:rFonts w:ascii="Roboto" w:eastAsia="Times New Roman" w:hAnsi="Roboto" w:cs="Tahoma"/>
          <w:sz w:val="20"/>
          <w:szCs w:val="20"/>
          <w:lang w:eastAsia="pl-PL"/>
        </w:rPr>
        <w:t>0</w:t>
      </w:r>
      <w:r w:rsidR="00C5360C">
        <w:rPr>
          <w:rFonts w:ascii="Roboto" w:eastAsia="Times New Roman" w:hAnsi="Roboto" w:cs="Tahoma"/>
          <w:sz w:val="20"/>
          <w:szCs w:val="20"/>
          <w:lang w:eastAsia="pl-PL"/>
        </w:rPr>
        <w:t>1-</w:t>
      </w:r>
      <w:r w:rsidRPr="00157731">
        <w:rPr>
          <w:rFonts w:ascii="Roboto" w:eastAsia="Times New Roman" w:hAnsi="Roboto" w:cs="Tahoma"/>
          <w:sz w:val="20"/>
          <w:szCs w:val="20"/>
          <w:lang w:eastAsia="pl-PL"/>
        </w:rPr>
        <w:t>20</w:t>
      </w:r>
      <w:r w:rsidR="00A12DA8">
        <w:rPr>
          <w:rFonts w:ascii="Roboto" w:eastAsia="Times New Roman" w:hAnsi="Roboto" w:cs="Tahoma"/>
          <w:sz w:val="20"/>
          <w:szCs w:val="20"/>
          <w:lang w:eastAsia="pl-PL"/>
        </w:rPr>
        <w:t>20</w:t>
      </w:r>
      <w:r w:rsidRPr="00157731">
        <w:rPr>
          <w:rFonts w:ascii="Roboto" w:eastAsia="Times New Roman" w:hAnsi="Roboto" w:cs="Tahoma"/>
          <w:sz w:val="20"/>
          <w:szCs w:val="20"/>
          <w:lang w:eastAsia="pl-PL"/>
        </w:rPr>
        <w:t xml:space="preserve"> r.</w:t>
      </w:r>
    </w:p>
    <w:p w14:paraId="09744870" w14:textId="77777777" w:rsidR="00CB4B06" w:rsidRPr="00157731" w:rsidRDefault="00CB4B06" w:rsidP="00CB4B06">
      <w:pPr>
        <w:spacing w:after="0" w:line="240" w:lineRule="auto"/>
        <w:ind w:left="5954"/>
        <w:rPr>
          <w:rFonts w:ascii="Roboto" w:eastAsia="Times New Roman" w:hAnsi="Roboto" w:cs="Tahoma"/>
          <w:sz w:val="20"/>
          <w:szCs w:val="20"/>
          <w:lang w:eastAsia="pl-PL"/>
        </w:rPr>
      </w:pPr>
    </w:p>
    <w:p w14:paraId="2C38E9BC" w14:textId="77777777" w:rsidR="00BB6777" w:rsidRPr="00157731" w:rsidRDefault="00BB6777" w:rsidP="00405904">
      <w:pPr>
        <w:spacing w:after="0" w:line="240" w:lineRule="auto"/>
        <w:ind w:firstLine="6237"/>
        <w:jc w:val="both"/>
        <w:rPr>
          <w:rFonts w:ascii="Roboto" w:eastAsia="Times New Roman" w:hAnsi="Roboto" w:cs="Tahoma"/>
          <w:i/>
          <w:sz w:val="20"/>
          <w:szCs w:val="20"/>
          <w:lang w:eastAsia="pl-PL"/>
        </w:rPr>
      </w:pPr>
    </w:p>
    <w:p w14:paraId="21D0C390" w14:textId="4C1DFFB7" w:rsidR="00BB6777" w:rsidRDefault="00580894" w:rsidP="00580894">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Dyrektor Generalny</w:t>
      </w:r>
    </w:p>
    <w:p w14:paraId="03A8A73B" w14:textId="51332B25" w:rsidR="00580894" w:rsidRDefault="00580894" w:rsidP="00580894">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Urzędu do Spraw Cudzoziemców</w:t>
      </w:r>
    </w:p>
    <w:p w14:paraId="339535D3" w14:textId="7E3EC0FB" w:rsidR="00580894" w:rsidRDefault="00580894" w:rsidP="00580894">
      <w:pPr>
        <w:spacing w:after="0" w:line="240" w:lineRule="auto"/>
        <w:ind w:firstLine="4678"/>
        <w:jc w:val="center"/>
        <w:rPr>
          <w:rFonts w:ascii="Roboto" w:eastAsia="Times New Roman" w:hAnsi="Roboto" w:cs="Tahoma"/>
          <w:i/>
          <w:sz w:val="20"/>
          <w:szCs w:val="20"/>
          <w:lang w:eastAsia="pl-PL"/>
        </w:rPr>
      </w:pPr>
    </w:p>
    <w:p w14:paraId="487E5B83" w14:textId="0C540172" w:rsidR="00580894" w:rsidRPr="00157731" w:rsidRDefault="00580894" w:rsidP="00580894">
      <w:pPr>
        <w:spacing w:after="0" w:line="240" w:lineRule="auto"/>
        <w:ind w:firstLine="4678"/>
        <w:jc w:val="center"/>
        <w:rPr>
          <w:rFonts w:ascii="Roboto" w:eastAsia="Times New Roman" w:hAnsi="Roboto" w:cs="Tahoma"/>
          <w:i/>
          <w:sz w:val="20"/>
          <w:szCs w:val="20"/>
          <w:lang w:eastAsia="pl-PL"/>
        </w:rPr>
      </w:pPr>
      <w:r>
        <w:rPr>
          <w:rFonts w:ascii="Roboto" w:eastAsia="Times New Roman" w:hAnsi="Roboto" w:cs="Tahoma"/>
          <w:i/>
          <w:sz w:val="20"/>
          <w:szCs w:val="20"/>
          <w:lang w:eastAsia="pl-PL"/>
        </w:rPr>
        <w:t>Arkadiusz Szymański</w:t>
      </w:r>
    </w:p>
    <w:p w14:paraId="0C319E5C" w14:textId="71B5D056" w:rsidR="00CB4B06" w:rsidRPr="006A43B5" w:rsidRDefault="00CB4B06" w:rsidP="006A43B5">
      <w:pPr>
        <w:spacing w:after="0" w:line="240" w:lineRule="auto"/>
        <w:ind w:left="5954"/>
        <w:rPr>
          <w:rFonts w:ascii="Roboto" w:eastAsia="Times New Roman" w:hAnsi="Roboto" w:cs="Times New Roman"/>
          <w:sz w:val="20"/>
          <w:szCs w:val="24"/>
          <w:lang w:eastAsia="pl-PL"/>
        </w:rPr>
      </w:pP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502D0D60" w:rsidR="00CB4B06" w:rsidRDefault="00CB4B06" w:rsidP="007D1591">
      <w:pPr>
        <w:spacing w:after="0" w:line="240" w:lineRule="auto"/>
        <w:jc w:val="both"/>
        <w:rPr>
          <w:rFonts w:ascii="Roboto" w:eastAsia="Times New Roman" w:hAnsi="Roboto" w:cs="Segoe UI"/>
          <w:sz w:val="20"/>
          <w:szCs w:val="24"/>
          <w:lang w:eastAsia="pl-PL"/>
        </w:rPr>
      </w:pPr>
    </w:p>
    <w:p w14:paraId="6B66FA82" w14:textId="68A536E0" w:rsidR="001622A3" w:rsidRDefault="001622A3" w:rsidP="007D1591">
      <w:pPr>
        <w:spacing w:after="0" w:line="240" w:lineRule="auto"/>
        <w:jc w:val="both"/>
        <w:rPr>
          <w:rFonts w:ascii="Roboto" w:eastAsia="Times New Roman" w:hAnsi="Roboto" w:cs="Segoe UI"/>
          <w:sz w:val="20"/>
          <w:szCs w:val="24"/>
          <w:lang w:eastAsia="pl-PL"/>
        </w:rPr>
      </w:pPr>
    </w:p>
    <w:p w14:paraId="25370DB6" w14:textId="4C15CCE4" w:rsidR="001622A3" w:rsidRDefault="001622A3" w:rsidP="007D1591">
      <w:pPr>
        <w:spacing w:after="0" w:line="240" w:lineRule="auto"/>
        <w:jc w:val="both"/>
        <w:rPr>
          <w:rFonts w:ascii="Roboto" w:eastAsia="Times New Roman" w:hAnsi="Roboto" w:cs="Segoe UI"/>
          <w:sz w:val="20"/>
          <w:szCs w:val="24"/>
          <w:lang w:eastAsia="pl-PL"/>
        </w:rPr>
      </w:pPr>
    </w:p>
    <w:p w14:paraId="7B62357E" w14:textId="01AB2DD8" w:rsidR="001622A3" w:rsidRDefault="001622A3" w:rsidP="007D1591">
      <w:pPr>
        <w:spacing w:after="0" w:line="240" w:lineRule="auto"/>
        <w:jc w:val="both"/>
        <w:rPr>
          <w:rFonts w:ascii="Roboto" w:eastAsia="Times New Roman" w:hAnsi="Roboto" w:cs="Segoe UI"/>
          <w:sz w:val="20"/>
          <w:szCs w:val="24"/>
          <w:lang w:eastAsia="pl-PL"/>
        </w:rPr>
      </w:pPr>
    </w:p>
    <w:p w14:paraId="1F0A6FBE" w14:textId="6E6D8F4F" w:rsidR="001622A3" w:rsidRDefault="001622A3" w:rsidP="007D1591">
      <w:pPr>
        <w:spacing w:after="0" w:line="240" w:lineRule="auto"/>
        <w:jc w:val="both"/>
        <w:rPr>
          <w:rFonts w:ascii="Roboto" w:eastAsia="Times New Roman" w:hAnsi="Roboto" w:cs="Segoe UI"/>
          <w:sz w:val="20"/>
          <w:szCs w:val="24"/>
          <w:lang w:eastAsia="pl-PL"/>
        </w:rPr>
      </w:pPr>
    </w:p>
    <w:p w14:paraId="7C1FBEE2" w14:textId="68EAE799" w:rsidR="001622A3" w:rsidRDefault="001622A3" w:rsidP="007D1591">
      <w:pPr>
        <w:spacing w:after="0" w:line="240" w:lineRule="auto"/>
        <w:jc w:val="both"/>
        <w:rPr>
          <w:rFonts w:ascii="Roboto" w:eastAsia="Times New Roman" w:hAnsi="Roboto" w:cs="Segoe UI"/>
          <w:sz w:val="20"/>
          <w:szCs w:val="24"/>
          <w:lang w:eastAsia="pl-PL"/>
        </w:rPr>
      </w:pPr>
    </w:p>
    <w:p w14:paraId="38CED3F0" w14:textId="71A568E3" w:rsidR="001622A3" w:rsidRPr="006B2898" w:rsidRDefault="001622A3"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6E24BE3D" w14:textId="1BF2D5A9" w:rsidR="00C00D2E" w:rsidRDefault="00C00D2E" w:rsidP="00405904">
      <w:pPr>
        <w:spacing w:after="0" w:line="240" w:lineRule="auto"/>
        <w:jc w:val="both"/>
        <w:rPr>
          <w:rFonts w:ascii="Roboto" w:eastAsia="Times New Roman" w:hAnsi="Roboto" w:cs="Segoe UI"/>
          <w:sz w:val="18"/>
          <w:szCs w:val="24"/>
          <w:lang w:eastAsia="pl-PL"/>
        </w:rPr>
      </w:pPr>
    </w:p>
    <w:p w14:paraId="16C2B8F3" w14:textId="4C8898E4" w:rsidR="00C00D2E" w:rsidRDefault="00F70504" w:rsidP="00405904">
      <w:pPr>
        <w:spacing w:after="0" w:line="240" w:lineRule="auto"/>
        <w:jc w:val="both"/>
        <w:rPr>
          <w:rFonts w:ascii="Roboto" w:eastAsia="Times New Roman" w:hAnsi="Roboto" w:cs="Segoe UI"/>
          <w:sz w:val="18"/>
          <w:szCs w:val="24"/>
          <w:lang w:eastAsia="pl-PL"/>
        </w:rPr>
      </w:pPr>
      <w:r>
        <w:rPr>
          <w:noProof/>
          <w:lang w:eastAsia="pl-PL"/>
        </w:rPr>
        <mc:AlternateContent>
          <mc:Choice Requires="wps">
            <w:drawing>
              <wp:anchor distT="0" distB="0" distL="114300" distR="114300" simplePos="0" relativeHeight="251659264" behindDoc="0" locked="0" layoutInCell="1" allowOverlap="1" wp14:anchorId="68DC8C1B" wp14:editId="78512B32">
                <wp:simplePos x="0" y="0"/>
                <wp:positionH relativeFrom="margin">
                  <wp:posOffset>76200</wp:posOffset>
                </wp:positionH>
                <wp:positionV relativeFrom="paragraph">
                  <wp:posOffset>107950</wp:posOffset>
                </wp:positionV>
                <wp:extent cx="5619750" cy="45719"/>
                <wp:effectExtent l="0" t="0" r="19050" b="12065"/>
                <wp:wrapNone/>
                <wp:docPr id="4" name="Prostokąt 4"/>
                <wp:cNvGraphicFramePr/>
                <a:graphic xmlns:a="http://schemas.openxmlformats.org/drawingml/2006/main">
                  <a:graphicData uri="http://schemas.microsoft.com/office/word/2010/wordprocessingShape">
                    <wps:wsp>
                      <wps:cNvSpPr/>
                      <wps:spPr>
                        <a:xfrm>
                          <a:off x="0" y="0"/>
                          <a:ext cx="5619750"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784B42" id="Prostokąt 4" o:spid="_x0000_s1026" style="position:absolute;margin-left:6pt;margin-top:8.5pt;width:442.5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" fillcolor="#5b9bd5" strokecolor="#41719c" strokeweight="1pt">
                <w10:wrap anchorx="margin"/>
              </v:rect>
            </w:pict>
          </mc:Fallback>
        </mc:AlternateContent>
      </w:r>
    </w:p>
    <w:p w14:paraId="1FC7CFF7" w14:textId="77777777" w:rsidR="00FA21FB" w:rsidRDefault="00FA21FB" w:rsidP="00FA21FB">
      <w:pPr>
        <w:pStyle w:val="Stopka"/>
        <w:jc w:val="center"/>
        <w:rPr>
          <w:rFonts w:ascii="Roboto" w:hAnsi="Roboto"/>
          <w:sz w:val="16"/>
        </w:rPr>
      </w:pPr>
    </w:p>
    <w:p w14:paraId="029CD372" w14:textId="702F65DE" w:rsidR="00FA21FB" w:rsidRPr="00F27F26" w:rsidRDefault="00FA21FB" w:rsidP="00FA21FB">
      <w:pPr>
        <w:pStyle w:val="Stopka"/>
        <w:jc w:val="center"/>
        <w:rPr>
          <w:rFonts w:ascii="Roboto" w:hAnsi="Roboto"/>
          <w:sz w:val="16"/>
        </w:rPr>
      </w:pPr>
      <w:r w:rsidRPr="00F27F26">
        <w:rPr>
          <w:rFonts w:ascii="Roboto" w:hAnsi="Roboto"/>
          <w:sz w:val="16"/>
        </w:rPr>
        <w:t>Projekt „Remont ośrodka w Lininie” współfinansowany z Programu Krajowego Funduszu Azylu, Migracji i Integracji</w:t>
      </w:r>
    </w:p>
    <w:p w14:paraId="2A6CB7D4" w14:textId="77777777" w:rsidR="007D1591" w:rsidRPr="006B2898" w:rsidRDefault="007D1591" w:rsidP="005027E0">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lastRenderedPageBreak/>
        <w:t>ZAMAWIAJĄCY:</w:t>
      </w:r>
    </w:p>
    <w:p w14:paraId="27D50267" w14:textId="77777777" w:rsidR="007D1591" w:rsidRPr="006B2898" w:rsidRDefault="00F36A3A" w:rsidP="00B87E10">
      <w:pPr>
        <w:spacing w:after="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6B2898" w:rsidRDefault="007D1591" w:rsidP="00B87E10">
      <w:pPr>
        <w:spacing w:after="0" w:line="240" w:lineRule="auto"/>
        <w:ind w:left="284"/>
        <w:rPr>
          <w:rFonts w:ascii="Roboto" w:eastAsia="Times New Roman" w:hAnsi="Roboto" w:cs="Tahoma"/>
          <w:color w:val="FF0000"/>
          <w:sz w:val="20"/>
          <w:szCs w:val="20"/>
          <w:u w:val="single"/>
          <w:lang w:eastAsia="pl-PL"/>
        </w:rPr>
      </w:pPr>
      <w:r w:rsidRPr="006B2898">
        <w:rPr>
          <w:rFonts w:ascii="Roboto" w:eastAsia="Times New Roman" w:hAnsi="Roboto" w:cs="Tahoma"/>
          <w:color w:val="FF0000"/>
          <w:sz w:val="20"/>
          <w:szCs w:val="20"/>
          <w:u w:val="single"/>
          <w:lang w:eastAsia="pl-PL"/>
        </w:rPr>
        <w:t>adres do korespondencji:</w:t>
      </w:r>
    </w:p>
    <w:p w14:paraId="2D8A110C" w14:textId="77777777" w:rsidR="007D1591" w:rsidRPr="006B2898" w:rsidRDefault="007D1591" w:rsidP="00B87E10">
      <w:pPr>
        <w:spacing w:after="0" w:line="240" w:lineRule="auto"/>
        <w:ind w:left="284"/>
        <w:rPr>
          <w:rFonts w:ascii="Roboto" w:eastAsia="Times New Roman" w:hAnsi="Roboto" w:cs="Tahoma"/>
          <w:color w:val="FF0000"/>
          <w:sz w:val="20"/>
          <w:szCs w:val="20"/>
          <w:lang w:eastAsia="pl-PL"/>
        </w:rPr>
      </w:pPr>
      <w:r w:rsidRPr="006B2898">
        <w:rPr>
          <w:rFonts w:ascii="Roboto" w:eastAsia="Times New Roman" w:hAnsi="Roboto" w:cs="Tahoma"/>
          <w:color w:val="FF0000"/>
          <w:sz w:val="20"/>
          <w:szCs w:val="20"/>
          <w:lang w:eastAsia="pl-PL"/>
        </w:rPr>
        <w:t>Urząd do Spraw Cudzoziemców</w:t>
      </w:r>
      <w:r w:rsidR="00F36A3A" w:rsidRPr="006B2898">
        <w:rPr>
          <w:rFonts w:ascii="Roboto" w:eastAsia="Times New Roman" w:hAnsi="Roboto" w:cs="Tahoma"/>
          <w:color w:val="FF0000"/>
          <w:sz w:val="20"/>
          <w:szCs w:val="20"/>
          <w:lang w:eastAsia="pl-PL"/>
        </w:rPr>
        <w:t xml:space="preserve"> </w:t>
      </w:r>
      <w:r w:rsidRPr="006B2898">
        <w:rPr>
          <w:rFonts w:ascii="Roboto" w:eastAsia="Times New Roman" w:hAnsi="Roboto" w:cs="Tahoma"/>
          <w:color w:val="FF0000"/>
          <w:sz w:val="20"/>
          <w:szCs w:val="20"/>
          <w:lang w:eastAsia="pl-PL"/>
        </w:rPr>
        <w:t>ul. Taborowa 33</w:t>
      </w:r>
      <w:r w:rsidR="00F36A3A" w:rsidRPr="006B2898">
        <w:rPr>
          <w:rFonts w:ascii="Roboto" w:eastAsia="Times New Roman" w:hAnsi="Roboto" w:cs="Tahoma"/>
          <w:color w:val="FF0000"/>
          <w:sz w:val="20"/>
          <w:szCs w:val="20"/>
          <w:lang w:eastAsia="pl-PL"/>
        </w:rPr>
        <w:t xml:space="preserve"> 02-699 Warszawa</w:t>
      </w:r>
      <w:r w:rsidR="00840683" w:rsidRPr="006B2898">
        <w:rPr>
          <w:rFonts w:ascii="Roboto" w:eastAsia="Times New Roman" w:hAnsi="Roboto" w:cs="Tahoma"/>
          <w:color w:val="FF0000"/>
          <w:sz w:val="20"/>
          <w:szCs w:val="20"/>
          <w:lang w:eastAsia="pl-PL"/>
        </w:rPr>
        <w:t>.</w:t>
      </w:r>
    </w:p>
    <w:p w14:paraId="24BCC56A" w14:textId="77777777"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10" w:history="1">
        <w:r w:rsidRPr="006B2898">
          <w:rPr>
            <w:rFonts w:ascii="Roboto" w:eastAsia="Times New Roman" w:hAnsi="Roboto" w:cs="Tahoma"/>
            <w:sz w:val="20"/>
            <w:szCs w:val="20"/>
            <w:u w:val="single"/>
            <w:lang w:eastAsia="pl-PL"/>
          </w:rPr>
          <w:t>www.udsc.gov.pl</w:t>
        </w:r>
      </w:hyperlink>
      <w:r w:rsidR="0002195E" w:rsidRPr="006B2898">
        <w:rPr>
          <w:rFonts w:ascii="Roboto" w:eastAsia="Times New Roman" w:hAnsi="Roboto" w:cs="Tahoma"/>
          <w:sz w:val="20"/>
          <w:szCs w:val="20"/>
          <w:u w:val="single"/>
          <w:lang w:eastAsia="pl-PL"/>
        </w:rPr>
        <w:t>.</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77777777" w:rsidR="007D1591" w:rsidRPr="006B2898" w:rsidRDefault="007D1591" w:rsidP="00431F65">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TRYB UDZIELENIA ZAMÓWIENIA:</w:t>
      </w:r>
    </w:p>
    <w:p w14:paraId="6F665786" w14:textId="093ED15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(Dz. U. z 201</w:t>
      </w:r>
      <w:r w:rsidR="00C5360C">
        <w:rPr>
          <w:rFonts w:ascii="Roboto" w:hAnsi="Roboto" w:cs="Tahoma"/>
          <w:sz w:val="20"/>
        </w:rPr>
        <w:t>9</w:t>
      </w:r>
      <w:r w:rsidR="009D2B3F" w:rsidRPr="006B2898">
        <w:rPr>
          <w:rFonts w:ascii="Roboto" w:hAnsi="Roboto" w:cs="Tahoma"/>
          <w:sz w:val="20"/>
        </w:rPr>
        <w:t xml:space="preserve"> r. poz. </w:t>
      </w:r>
      <w:r w:rsidR="00C5360C">
        <w:rPr>
          <w:rFonts w:ascii="Roboto" w:hAnsi="Roboto" w:cs="Tahoma"/>
          <w:sz w:val="20"/>
        </w:rPr>
        <w:t>1843</w:t>
      </w:r>
      <w:r w:rsidR="009D2B3F" w:rsidRPr="006B2898">
        <w:rPr>
          <w:rFonts w:ascii="Roboto" w:hAnsi="Roboto" w:cs="Tahoma"/>
          <w:sz w:val="20"/>
        </w:rPr>
        <w:t xml:space="preserve">) zwanej dalej „ustawą </w:t>
      </w:r>
      <w:proofErr w:type="spellStart"/>
      <w:r w:rsidR="009D2B3F" w:rsidRPr="006B2898">
        <w:rPr>
          <w:rFonts w:ascii="Roboto" w:hAnsi="Roboto" w:cs="Tahoma"/>
          <w:sz w:val="20"/>
        </w:rPr>
        <w:t>Pzp</w:t>
      </w:r>
      <w:proofErr w:type="spellEnd"/>
      <w:r w:rsidR="009D2B3F" w:rsidRPr="006B2898">
        <w:rPr>
          <w:rFonts w:ascii="Roboto" w:hAnsi="Roboto" w:cs="Tahoma"/>
          <w:sz w:val="20"/>
        </w:rPr>
        <w:t>”</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w:t>
      </w:r>
      <w:proofErr w:type="spellStart"/>
      <w:r w:rsidR="0002195E" w:rsidRPr="006B2898">
        <w:rPr>
          <w:rFonts w:ascii="Roboto" w:hAnsi="Roboto" w:cs="Tahoma"/>
          <w:sz w:val="20"/>
          <w:szCs w:val="20"/>
        </w:rPr>
        <w:t>P</w:t>
      </w:r>
      <w:r w:rsidR="009C25BE" w:rsidRPr="006B2898">
        <w:rPr>
          <w:rFonts w:ascii="Roboto" w:hAnsi="Roboto" w:cs="Tahoma"/>
          <w:sz w:val="20"/>
          <w:szCs w:val="20"/>
        </w:rPr>
        <w:t>zp</w:t>
      </w:r>
      <w:proofErr w:type="spellEnd"/>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w:t>
      </w:r>
      <w:proofErr w:type="spellStart"/>
      <w:r w:rsidRPr="006B2898">
        <w:rPr>
          <w:rFonts w:ascii="Roboto" w:hAnsi="Roboto" w:cs="Tahoma"/>
          <w:sz w:val="20"/>
          <w:szCs w:val="20"/>
        </w:rPr>
        <w:t>P</w:t>
      </w:r>
      <w:r w:rsidR="000B0C0D" w:rsidRPr="006B2898">
        <w:rPr>
          <w:rFonts w:ascii="Roboto" w:hAnsi="Roboto" w:cs="Tahoma"/>
          <w:sz w:val="20"/>
          <w:szCs w:val="20"/>
        </w:rPr>
        <w:t>zp</w:t>
      </w:r>
      <w:proofErr w:type="spellEnd"/>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xml:space="preserve">, o której mowa w art. 24aa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5C933800" w:rsidR="007D1591" w:rsidRPr="006B2898" w:rsidRDefault="007D1591" w:rsidP="00880302">
      <w:pPr>
        <w:pStyle w:val="Akapitzlist"/>
        <w:numPr>
          <w:ilvl w:val="0"/>
          <w:numId w:val="1"/>
        </w:numPr>
        <w:spacing w:after="120" w:line="276" w:lineRule="auto"/>
        <w:ind w:left="284" w:hanging="284"/>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OPIS PRZEDMIOTU ZAMÓWIENIA:</w:t>
      </w:r>
    </w:p>
    <w:p w14:paraId="14F5D723" w14:textId="476D0F55" w:rsidR="00CA7E36" w:rsidRPr="00C5360C" w:rsidRDefault="00455B5C" w:rsidP="00455B5C">
      <w:pPr>
        <w:pStyle w:val="Akapitzlist"/>
        <w:numPr>
          <w:ilvl w:val="1"/>
          <w:numId w:val="1"/>
        </w:numPr>
        <w:ind w:left="426" w:hanging="426"/>
        <w:jc w:val="both"/>
        <w:rPr>
          <w:rFonts w:ascii="Roboto" w:hAnsi="Roboto" w:cs="Tahoma"/>
          <w:sz w:val="20"/>
          <w:szCs w:val="20"/>
        </w:rPr>
      </w:pPr>
      <w:r w:rsidRPr="00455B5C">
        <w:rPr>
          <w:rFonts w:ascii="Roboto" w:hAnsi="Roboto" w:cs="Tahoma"/>
          <w:sz w:val="20"/>
          <w:szCs w:val="20"/>
        </w:rPr>
        <w:t xml:space="preserve">Przedmiotem zamówienia jest wykonanie robót budowlanych </w:t>
      </w:r>
      <w:r w:rsidR="00C5360C" w:rsidRPr="00C5360C">
        <w:rPr>
          <w:rFonts w:ascii="Roboto" w:hAnsi="Roboto" w:cs="Tahoma"/>
          <w:sz w:val="20"/>
          <w:szCs w:val="20"/>
        </w:rPr>
        <w:t xml:space="preserve">oraz wymiana Systemu Sygnalizacji Pożaru </w:t>
      </w:r>
      <w:r w:rsidRPr="00455B5C">
        <w:rPr>
          <w:rFonts w:ascii="Roboto" w:hAnsi="Roboto" w:cs="Tahoma"/>
          <w:sz w:val="20"/>
          <w:szCs w:val="20"/>
        </w:rPr>
        <w:t>na terenie należącego do Urzędu</w:t>
      </w:r>
      <w:r w:rsidR="00C5360C">
        <w:rPr>
          <w:rFonts w:ascii="Roboto" w:hAnsi="Roboto" w:cs="Tahoma"/>
          <w:sz w:val="20"/>
          <w:szCs w:val="20"/>
        </w:rPr>
        <w:t xml:space="preserve"> </w:t>
      </w:r>
      <w:r w:rsidRPr="00455B5C">
        <w:rPr>
          <w:rFonts w:ascii="Roboto" w:hAnsi="Roboto" w:cs="Tahoma"/>
          <w:sz w:val="20"/>
          <w:szCs w:val="20"/>
        </w:rPr>
        <w:t>do Spraw Cudzoziemców Ośrodka dla Cudzoziemców w Lininie (05-530 Góra Kalwaria, woj. mazowieckie), w ramach projektu nr 18/1-2015/BK-FAMI pt. „Remont ośrodka w Lininie”, współfinansowanego z Programu Krajowego Funduszu Azylu, Migracji i Int</w:t>
      </w:r>
      <w:r>
        <w:rPr>
          <w:rFonts w:ascii="Roboto" w:hAnsi="Roboto" w:cs="Tahoma"/>
          <w:sz w:val="20"/>
          <w:szCs w:val="20"/>
        </w:rPr>
        <w:t>egracji – „Bezpieczna przystań”</w:t>
      </w:r>
      <w:r w:rsidR="00344DD6">
        <w:rPr>
          <w:rFonts w:ascii="Roboto" w:hAnsi="Roboto" w:cs="Tahoma"/>
          <w:sz w:val="20"/>
          <w:szCs w:val="20"/>
        </w:rPr>
        <w:t>. Wykonanie robót budowlanych obejmuje:</w:t>
      </w:r>
    </w:p>
    <w:p w14:paraId="3D0EDAAE" w14:textId="5B98DB21" w:rsidR="00C5360C" w:rsidRPr="00C5360C" w:rsidRDefault="00344DD6" w:rsidP="00C5360C">
      <w:pPr>
        <w:pStyle w:val="Akapitzlist"/>
        <w:numPr>
          <w:ilvl w:val="0"/>
          <w:numId w:val="35"/>
        </w:numPr>
        <w:jc w:val="both"/>
        <w:rPr>
          <w:rFonts w:ascii="Roboto" w:hAnsi="Roboto"/>
          <w:sz w:val="20"/>
          <w:szCs w:val="20"/>
        </w:rPr>
      </w:pPr>
      <w:r>
        <w:rPr>
          <w:rFonts w:ascii="Roboto" w:hAnsi="Roboto"/>
          <w:sz w:val="20"/>
          <w:szCs w:val="20"/>
        </w:rPr>
        <w:t xml:space="preserve">remont </w:t>
      </w:r>
      <w:r w:rsidR="00C5360C" w:rsidRPr="00C5360C">
        <w:rPr>
          <w:rFonts w:ascii="Roboto" w:hAnsi="Roboto"/>
          <w:sz w:val="20"/>
          <w:szCs w:val="20"/>
        </w:rPr>
        <w:t>wszystki</w:t>
      </w:r>
      <w:r>
        <w:rPr>
          <w:rFonts w:ascii="Roboto" w:hAnsi="Roboto"/>
          <w:sz w:val="20"/>
          <w:szCs w:val="20"/>
        </w:rPr>
        <w:t>ch</w:t>
      </w:r>
      <w:r w:rsidR="00C5360C" w:rsidRPr="00C5360C">
        <w:rPr>
          <w:rFonts w:ascii="Roboto" w:hAnsi="Roboto"/>
          <w:sz w:val="20"/>
          <w:szCs w:val="20"/>
        </w:rPr>
        <w:t xml:space="preserve">   kondygnacj</w:t>
      </w:r>
      <w:r>
        <w:rPr>
          <w:rFonts w:ascii="Roboto" w:hAnsi="Roboto"/>
          <w:sz w:val="20"/>
          <w:szCs w:val="20"/>
        </w:rPr>
        <w:t>i</w:t>
      </w:r>
      <w:r w:rsidR="00C5360C" w:rsidRPr="00C5360C">
        <w:rPr>
          <w:rFonts w:ascii="Roboto" w:hAnsi="Roboto"/>
          <w:sz w:val="20"/>
          <w:szCs w:val="20"/>
        </w:rPr>
        <w:t xml:space="preserve"> (parter + 2 piętra) w budynku 29 (wg podziału administracyjnego 30A), których powierzchnię wyszczególniono w Projekcie budowalno-wykonawczym stanowiącym </w:t>
      </w:r>
      <w:r w:rsidR="00C5360C" w:rsidRPr="00C5360C">
        <w:rPr>
          <w:rFonts w:ascii="Roboto" w:hAnsi="Roboto"/>
          <w:b/>
          <w:sz w:val="20"/>
          <w:szCs w:val="20"/>
        </w:rPr>
        <w:t>Załącznik nr 1</w:t>
      </w:r>
      <w:r w:rsidR="00764DE4">
        <w:rPr>
          <w:rFonts w:ascii="Roboto" w:hAnsi="Roboto"/>
          <w:b/>
          <w:sz w:val="20"/>
          <w:szCs w:val="20"/>
        </w:rPr>
        <w:t>a</w:t>
      </w:r>
      <w:r w:rsidR="00C5360C" w:rsidRPr="00C5360C">
        <w:rPr>
          <w:rFonts w:ascii="Roboto" w:hAnsi="Roboto"/>
          <w:b/>
          <w:sz w:val="20"/>
          <w:szCs w:val="20"/>
        </w:rPr>
        <w:t xml:space="preserve"> do SIWZ</w:t>
      </w:r>
      <w:r w:rsidR="00C5360C">
        <w:rPr>
          <w:rFonts w:ascii="Roboto" w:hAnsi="Roboto"/>
          <w:sz w:val="20"/>
          <w:szCs w:val="20"/>
        </w:rPr>
        <w:t>,</w:t>
      </w:r>
      <w:r w:rsidR="00C5360C" w:rsidRPr="00C5360C">
        <w:rPr>
          <w:rFonts w:ascii="Roboto" w:hAnsi="Roboto"/>
          <w:sz w:val="20"/>
          <w:szCs w:val="20"/>
        </w:rPr>
        <w:t xml:space="preserve"> w pkt 4 pn. „Program funkcjonalno-użytkowy budynku” oznaczonym jako ETAP I,</w:t>
      </w:r>
    </w:p>
    <w:p w14:paraId="546DF560" w14:textId="0DF90945" w:rsidR="00C5360C" w:rsidRDefault="00344DD6" w:rsidP="00BA4C41">
      <w:pPr>
        <w:pStyle w:val="Akapitzlist"/>
        <w:numPr>
          <w:ilvl w:val="0"/>
          <w:numId w:val="35"/>
        </w:numPr>
        <w:jc w:val="both"/>
        <w:rPr>
          <w:rFonts w:ascii="Roboto" w:hAnsi="Roboto"/>
          <w:sz w:val="20"/>
          <w:szCs w:val="20"/>
        </w:rPr>
      </w:pPr>
      <w:r>
        <w:rPr>
          <w:rFonts w:ascii="Roboto" w:hAnsi="Roboto"/>
          <w:sz w:val="20"/>
          <w:szCs w:val="20"/>
        </w:rPr>
        <w:t xml:space="preserve">remont </w:t>
      </w:r>
      <w:r w:rsidR="00C5360C" w:rsidRPr="00C5360C">
        <w:rPr>
          <w:rFonts w:ascii="Roboto" w:hAnsi="Roboto"/>
          <w:sz w:val="20"/>
          <w:szCs w:val="20"/>
        </w:rPr>
        <w:t>wszystki</w:t>
      </w:r>
      <w:r>
        <w:rPr>
          <w:rFonts w:ascii="Roboto" w:hAnsi="Roboto"/>
          <w:sz w:val="20"/>
          <w:szCs w:val="20"/>
        </w:rPr>
        <w:t>ch</w:t>
      </w:r>
      <w:r w:rsidR="00C5360C" w:rsidRPr="00C5360C">
        <w:rPr>
          <w:rFonts w:ascii="Roboto" w:hAnsi="Roboto"/>
          <w:sz w:val="20"/>
          <w:szCs w:val="20"/>
        </w:rPr>
        <w:t xml:space="preserve"> kondygnacj</w:t>
      </w:r>
      <w:r>
        <w:rPr>
          <w:rFonts w:ascii="Roboto" w:hAnsi="Roboto"/>
          <w:sz w:val="20"/>
          <w:szCs w:val="20"/>
        </w:rPr>
        <w:t>i</w:t>
      </w:r>
      <w:r w:rsidR="00C5360C" w:rsidRPr="00C5360C">
        <w:rPr>
          <w:rFonts w:ascii="Roboto" w:hAnsi="Roboto"/>
          <w:sz w:val="20"/>
          <w:szCs w:val="20"/>
        </w:rPr>
        <w:t xml:space="preserve"> (parter + 3 piętra) w budynku nr 30, których powierzchnię </w:t>
      </w:r>
      <w:r w:rsidR="00C5360C">
        <w:rPr>
          <w:rFonts w:ascii="Roboto" w:hAnsi="Roboto"/>
          <w:sz w:val="20"/>
          <w:szCs w:val="20"/>
        </w:rPr>
        <w:t>w</w:t>
      </w:r>
      <w:r w:rsidR="00C5360C" w:rsidRPr="00C5360C">
        <w:rPr>
          <w:rFonts w:ascii="Roboto" w:hAnsi="Roboto"/>
          <w:sz w:val="20"/>
          <w:szCs w:val="20"/>
        </w:rPr>
        <w:t xml:space="preserve">yszczególniono  w Projekcie budowlano-wykonawczym stanowiącym </w:t>
      </w:r>
      <w:r w:rsidR="00C5360C" w:rsidRPr="00C5360C">
        <w:rPr>
          <w:rFonts w:ascii="Roboto" w:hAnsi="Roboto"/>
          <w:b/>
          <w:sz w:val="20"/>
          <w:szCs w:val="20"/>
        </w:rPr>
        <w:t xml:space="preserve">Załącznik nr </w:t>
      </w:r>
      <w:r w:rsidR="001926AF">
        <w:rPr>
          <w:rFonts w:ascii="Roboto" w:hAnsi="Roboto"/>
          <w:b/>
          <w:sz w:val="20"/>
          <w:szCs w:val="20"/>
        </w:rPr>
        <w:t>1d</w:t>
      </w:r>
      <w:r w:rsidR="00C5360C" w:rsidRPr="00C5360C">
        <w:rPr>
          <w:rFonts w:ascii="Roboto" w:hAnsi="Roboto"/>
          <w:b/>
          <w:sz w:val="20"/>
          <w:szCs w:val="20"/>
        </w:rPr>
        <w:t xml:space="preserve"> do SIWZ</w:t>
      </w:r>
      <w:r w:rsidR="00C5360C" w:rsidRPr="00C5360C">
        <w:rPr>
          <w:rFonts w:ascii="Roboto" w:hAnsi="Roboto"/>
          <w:sz w:val="20"/>
          <w:szCs w:val="20"/>
        </w:rPr>
        <w:t>, w pkt 4 pn. „Program funkcjonalno-użytkowy budynku” oznaczonym jako ETAP II,</w:t>
      </w:r>
    </w:p>
    <w:p w14:paraId="7C0ACA47" w14:textId="56CD30BD" w:rsidR="00C5360C" w:rsidRDefault="00C5360C" w:rsidP="00BA4C41">
      <w:pPr>
        <w:pStyle w:val="Akapitzlist"/>
        <w:numPr>
          <w:ilvl w:val="0"/>
          <w:numId w:val="35"/>
        </w:numPr>
        <w:jc w:val="both"/>
        <w:rPr>
          <w:rFonts w:ascii="Roboto" w:hAnsi="Roboto"/>
          <w:b/>
          <w:sz w:val="20"/>
          <w:szCs w:val="20"/>
        </w:rPr>
      </w:pPr>
      <w:r w:rsidRPr="00C5360C">
        <w:rPr>
          <w:rFonts w:ascii="Roboto" w:hAnsi="Roboto"/>
          <w:sz w:val="20"/>
          <w:szCs w:val="20"/>
        </w:rPr>
        <w:t>montaż opomiarowania, o którym mowa w pkt. 5.5 Projekt</w:t>
      </w:r>
      <w:r>
        <w:rPr>
          <w:rFonts w:ascii="Roboto" w:hAnsi="Roboto"/>
          <w:sz w:val="20"/>
          <w:szCs w:val="20"/>
        </w:rPr>
        <w:t>ów</w:t>
      </w:r>
      <w:r w:rsidRPr="00C5360C">
        <w:rPr>
          <w:rFonts w:ascii="Roboto" w:hAnsi="Roboto"/>
          <w:sz w:val="20"/>
          <w:szCs w:val="20"/>
        </w:rPr>
        <w:t xml:space="preserve"> budowlano-wykonawcz</w:t>
      </w:r>
      <w:r w:rsidR="00344DD6">
        <w:rPr>
          <w:rFonts w:ascii="Roboto" w:hAnsi="Roboto"/>
          <w:sz w:val="20"/>
          <w:szCs w:val="20"/>
        </w:rPr>
        <w:t>ych -</w:t>
      </w:r>
      <w:r w:rsidRPr="00C5360C">
        <w:rPr>
          <w:rFonts w:ascii="Roboto" w:hAnsi="Roboto"/>
          <w:sz w:val="20"/>
          <w:szCs w:val="20"/>
        </w:rPr>
        <w:t xml:space="preserve"> </w:t>
      </w:r>
      <w:r w:rsidR="00344DD6">
        <w:rPr>
          <w:rFonts w:ascii="Roboto" w:hAnsi="Roboto"/>
          <w:sz w:val="20"/>
          <w:szCs w:val="20"/>
        </w:rPr>
        <w:t>b</w:t>
      </w:r>
      <w:r w:rsidRPr="00C5360C">
        <w:rPr>
          <w:rFonts w:ascii="Roboto" w:hAnsi="Roboto"/>
          <w:sz w:val="20"/>
          <w:szCs w:val="20"/>
        </w:rPr>
        <w:t>ranża sanitarna</w:t>
      </w:r>
      <w:r>
        <w:rPr>
          <w:rFonts w:ascii="Roboto" w:hAnsi="Roboto"/>
          <w:sz w:val="20"/>
          <w:szCs w:val="20"/>
        </w:rPr>
        <w:t xml:space="preserve"> dla budynków</w:t>
      </w:r>
      <w:r w:rsidRPr="00C5360C">
        <w:rPr>
          <w:rFonts w:ascii="Roboto" w:hAnsi="Roboto"/>
          <w:sz w:val="20"/>
          <w:szCs w:val="20"/>
        </w:rPr>
        <w:t xml:space="preserve"> 29</w:t>
      </w:r>
      <w:r>
        <w:rPr>
          <w:rFonts w:ascii="Roboto" w:hAnsi="Roboto"/>
          <w:sz w:val="20"/>
          <w:szCs w:val="20"/>
        </w:rPr>
        <w:t xml:space="preserve"> i </w:t>
      </w:r>
      <w:r w:rsidRPr="00C5360C">
        <w:rPr>
          <w:rFonts w:ascii="Roboto" w:hAnsi="Roboto"/>
          <w:sz w:val="20"/>
          <w:szCs w:val="20"/>
        </w:rPr>
        <w:t>30</w:t>
      </w:r>
      <w:r>
        <w:rPr>
          <w:rFonts w:ascii="Roboto" w:hAnsi="Roboto"/>
          <w:sz w:val="20"/>
          <w:szCs w:val="20"/>
        </w:rPr>
        <w:t>,</w:t>
      </w:r>
      <w:r w:rsidRPr="00C5360C">
        <w:rPr>
          <w:rFonts w:ascii="Roboto" w:hAnsi="Roboto"/>
          <w:sz w:val="20"/>
          <w:szCs w:val="20"/>
        </w:rPr>
        <w:t xml:space="preserve">  stanowiąc</w:t>
      </w:r>
      <w:r>
        <w:rPr>
          <w:rFonts w:ascii="Roboto" w:hAnsi="Roboto"/>
          <w:sz w:val="20"/>
          <w:szCs w:val="20"/>
        </w:rPr>
        <w:t>ych</w:t>
      </w:r>
      <w:r w:rsidRPr="00C5360C">
        <w:rPr>
          <w:rFonts w:ascii="Roboto" w:hAnsi="Roboto"/>
          <w:sz w:val="20"/>
          <w:szCs w:val="20"/>
        </w:rPr>
        <w:t xml:space="preserve"> </w:t>
      </w:r>
      <w:r w:rsidRPr="00344DD6">
        <w:rPr>
          <w:rFonts w:ascii="Roboto" w:hAnsi="Roboto"/>
          <w:b/>
          <w:sz w:val="20"/>
          <w:szCs w:val="20"/>
        </w:rPr>
        <w:t xml:space="preserve">Załączniki nr </w:t>
      </w:r>
      <w:r w:rsidR="001926AF">
        <w:rPr>
          <w:rFonts w:ascii="Roboto" w:hAnsi="Roboto"/>
          <w:b/>
          <w:sz w:val="20"/>
          <w:szCs w:val="20"/>
        </w:rPr>
        <w:t>1c</w:t>
      </w:r>
      <w:r w:rsidRPr="00344DD6">
        <w:rPr>
          <w:rFonts w:ascii="Roboto" w:hAnsi="Roboto"/>
          <w:b/>
          <w:sz w:val="20"/>
          <w:szCs w:val="20"/>
        </w:rPr>
        <w:t xml:space="preserve"> i </w:t>
      </w:r>
      <w:r w:rsidR="001926AF">
        <w:rPr>
          <w:rFonts w:ascii="Roboto" w:hAnsi="Roboto"/>
          <w:b/>
          <w:sz w:val="20"/>
          <w:szCs w:val="20"/>
        </w:rPr>
        <w:t>1f</w:t>
      </w:r>
      <w:r w:rsidRPr="00344DD6">
        <w:rPr>
          <w:rFonts w:ascii="Roboto" w:hAnsi="Roboto"/>
          <w:b/>
          <w:sz w:val="20"/>
          <w:szCs w:val="20"/>
        </w:rPr>
        <w:t xml:space="preserve"> do SIWZ,</w:t>
      </w:r>
    </w:p>
    <w:p w14:paraId="59413BB2" w14:textId="6C9706BD" w:rsidR="00344DD6" w:rsidRPr="005E7032" w:rsidRDefault="00344DD6" w:rsidP="00BA4C41">
      <w:pPr>
        <w:pStyle w:val="Akapitzlist"/>
        <w:numPr>
          <w:ilvl w:val="0"/>
          <w:numId w:val="35"/>
        </w:numPr>
        <w:jc w:val="both"/>
        <w:rPr>
          <w:rFonts w:ascii="Roboto" w:hAnsi="Roboto"/>
          <w:sz w:val="20"/>
          <w:szCs w:val="20"/>
        </w:rPr>
      </w:pPr>
      <w:r w:rsidRPr="00344DD6">
        <w:rPr>
          <w:rFonts w:ascii="Roboto" w:hAnsi="Roboto"/>
          <w:sz w:val="20"/>
          <w:szCs w:val="20"/>
        </w:rPr>
        <w:t>przebudow</w:t>
      </w:r>
      <w:r>
        <w:rPr>
          <w:rFonts w:ascii="Roboto" w:hAnsi="Roboto"/>
          <w:sz w:val="20"/>
          <w:szCs w:val="20"/>
        </w:rPr>
        <w:t>ę</w:t>
      </w:r>
      <w:r w:rsidRPr="00344DD6">
        <w:rPr>
          <w:rFonts w:ascii="Roboto" w:hAnsi="Roboto"/>
          <w:sz w:val="20"/>
          <w:szCs w:val="20"/>
        </w:rPr>
        <w:t xml:space="preserve"> części budynku nr 30 polegając</w:t>
      </w:r>
      <w:r>
        <w:rPr>
          <w:rFonts w:ascii="Roboto" w:hAnsi="Roboto"/>
          <w:sz w:val="20"/>
          <w:szCs w:val="20"/>
        </w:rPr>
        <w:t>ą</w:t>
      </w:r>
      <w:r w:rsidRPr="00344DD6">
        <w:rPr>
          <w:rFonts w:ascii="Roboto" w:hAnsi="Roboto"/>
          <w:sz w:val="20"/>
          <w:szCs w:val="20"/>
        </w:rPr>
        <w:t xml:space="preserve"> na wykonaniu wyjścia ewakuacyjnego z </w:t>
      </w:r>
      <w:r w:rsidRPr="005E7032">
        <w:rPr>
          <w:rFonts w:ascii="Roboto" w:hAnsi="Roboto"/>
          <w:sz w:val="20"/>
          <w:szCs w:val="20"/>
        </w:rPr>
        <w:t xml:space="preserve">pomieszczenia świetlicy przedszkola wg Projektu budowlano-wykonawczego stanowiącego </w:t>
      </w:r>
      <w:r w:rsidRPr="005E7032">
        <w:rPr>
          <w:rFonts w:ascii="Roboto" w:hAnsi="Roboto"/>
          <w:b/>
          <w:sz w:val="20"/>
          <w:szCs w:val="20"/>
        </w:rPr>
        <w:t xml:space="preserve">Załącznik nr </w:t>
      </w:r>
      <w:r w:rsidR="00753615" w:rsidRPr="005E7032">
        <w:rPr>
          <w:rFonts w:ascii="Roboto" w:hAnsi="Roboto"/>
          <w:b/>
          <w:sz w:val="20"/>
          <w:szCs w:val="20"/>
        </w:rPr>
        <w:t xml:space="preserve">1j </w:t>
      </w:r>
      <w:r w:rsidRPr="005E7032">
        <w:rPr>
          <w:rFonts w:ascii="Roboto" w:hAnsi="Roboto"/>
          <w:b/>
          <w:sz w:val="20"/>
          <w:szCs w:val="20"/>
        </w:rPr>
        <w:t>do SIWZ</w:t>
      </w:r>
      <w:r w:rsidRPr="005E7032">
        <w:rPr>
          <w:rFonts w:ascii="Roboto" w:hAnsi="Roboto"/>
          <w:sz w:val="20"/>
          <w:szCs w:val="20"/>
        </w:rPr>
        <w:t xml:space="preserve"> (Pozwolenie na budowę wydane przez MUW – Decyzja nr 614/II/2018 z dnia 21 listopada 2018 r.),</w:t>
      </w:r>
    </w:p>
    <w:p w14:paraId="7BE6DA24" w14:textId="3BD98F32" w:rsidR="00344DD6" w:rsidRPr="005E7032" w:rsidRDefault="00344DD6" w:rsidP="00344DD6">
      <w:pPr>
        <w:pStyle w:val="Akapitzlist"/>
        <w:numPr>
          <w:ilvl w:val="0"/>
          <w:numId w:val="35"/>
        </w:numPr>
        <w:jc w:val="both"/>
        <w:rPr>
          <w:rFonts w:ascii="Roboto" w:hAnsi="Roboto"/>
          <w:sz w:val="20"/>
          <w:szCs w:val="20"/>
        </w:rPr>
      </w:pPr>
      <w:r w:rsidRPr="005E7032">
        <w:rPr>
          <w:rFonts w:ascii="Roboto" w:hAnsi="Roboto"/>
          <w:sz w:val="20"/>
          <w:szCs w:val="20"/>
        </w:rPr>
        <w:t>demontaż starego oraz wykonanie nowego Systemu Sygnalizacji Pożaru (SPP) w budynkach nr 29 i 30, budynku kuchni ze stołówką, ambulatorium, administracji i portierni  oraz świadczenie usługi serwisu wraz z konserwacją, w tym:</w:t>
      </w:r>
    </w:p>
    <w:p w14:paraId="624B97A7" w14:textId="7C107AC6" w:rsidR="00344DD6" w:rsidRPr="005E7032" w:rsidRDefault="00344DD6" w:rsidP="005E7032">
      <w:pPr>
        <w:pStyle w:val="Akapitzlist"/>
        <w:numPr>
          <w:ilvl w:val="1"/>
          <w:numId w:val="43"/>
        </w:numPr>
        <w:ind w:left="993" w:hanging="284"/>
        <w:jc w:val="both"/>
        <w:rPr>
          <w:rFonts w:ascii="Roboto" w:hAnsi="Roboto"/>
          <w:sz w:val="20"/>
          <w:szCs w:val="20"/>
        </w:rPr>
      </w:pPr>
      <w:r w:rsidRPr="005E7032">
        <w:rPr>
          <w:rFonts w:ascii="Roboto" w:hAnsi="Roboto"/>
          <w:sz w:val="20"/>
          <w:szCs w:val="20"/>
        </w:rPr>
        <w:t>dostawę materiałów instalacyjnych i urządzeń niezbędnych do wykonania SSP,</w:t>
      </w:r>
    </w:p>
    <w:p w14:paraId="0905D62F" w14:textId="78EA7445" w:rsidR="00344DD6" w:rsidRPr="005E7032" w:rsidRDefault="00344DD6" w:rsidP="005E7032">
      <w:pPr>
        <w:pStyle w:val="Akapitzlist"/>
        <w:numPr>
          <w:ilvl w:val="1"/>
          <w:numId w:val="43"/>
        </w:numPr>
        <w:ind w:left="993" w:hanging="284"/>
        <w:jc w:val="both"/>
        <w:rPr>
          <w:rFonts w:ascii="Roboto" w:hAnsi="Roboto"/>
          <w:sz w:val="20"/>
          <w:szCs w:val="20"/>
        </w:rPr>
      </w:pPr>
      <w:r w:rsidRPr="005E7032">
        <w:rPr>
          <w:rFonts w:ascii="Roboto" w:hAnsi="Roboto"/>
          <w:sz w:val="20"/>
          <w:szCs w:val="20"/>
        </w:rPr>
        <w:t xml:space="preserve">wykonanie okablowania, montaż urządzeń i uruchomienie systemu SSP zgodnie z obowiązującymi normatywami, przepisami prawa oraz projektem budowlano wykonawczym, stanowiącym </w:t>
      </w:r>
      <w:r w:rsidRPr="005E7032">
        <w:rPr>
          <w:rFonts w:ascii="Roboto" w:hAnsi="Roboto"/>
          <w:b/>
          <w:sz w:val="20"/>
          <w:szCs w:val="20"/>
        </w:rPr>
        <w:t xml:space="preserve">Załączniki nr </w:t>
      </w:r>
      <w:r w:rsidR="001926AF" w:rsidRPr="005E7032">
        <w:rPr>
          <w:rFonts w:ascii="Roboto" w:hAnsi="Roboto"/>
          <w:b/>
          <w:sz w:val="20"/>
          <w:szCs w:val="20"/>
        </w:rPr>
        <w:t>1h</w:t>
      </w:r>
      <w:r w:rsidRPr="005E7032">
        <w:rPr>
          <w:rFonts w:ascii="Roboto" w:hAnsi="Roboto"/>
          <w:b/>
          <w:sz w:val="20"/>
          <w:szCs w:val="20"/>
        </w:rPr>
        <w:t xml:space="preserve"> i </w:t>
      </w:r>
      <w:r w:rsidR="001926AF" w:rsidRPr="005E7032">
        <w:rPr>
          <w:rFonts w:ascii="Roboto" w:hAnsi="Roboto"/>
          <w:b/>
          <w:sz w:val="20"/>
          <w:szCs w:val="20"/>
        </w:rPr>
        <w:t>1i</w:t>
      </w:r>
      <w:r w:rsidRPr="005E7032">
        <w:rPr>
          <w:rFonts w:ascii="Roboto" w:hAnsi="Roboto"/>
          <w:b/>
          <w:sz w:val="20"/>
          <w:szCs w:val="20"/>
        </w:rPr>
        <w:t xml:space="preserve"> do SIWZ,</w:t>
      </w:r>
    </w:p>
    <w:p w14:paraId="3FF68DDC" w14:textId="459968FB" w:rsidR="00344DD6" w:rsidRPr="005E7032" w:rsidRDefault="00344DD6" w:rsidP="005E7032">
      <w:pPr>
        <w:pStyle w:val="Akapitzlist"/>
        <w:numPr>
          <w:ilvl w:val="1"/>
          <w:numId w:val="43"/>
        </w:numPr>
        <w:ind w:left="993" w:hanging="284"/>
        <w:jc w:val="both"/>
        <w:rPr>
          <w:rFonts w:ascii="Roboto" w:hAnsi="Roboto"/>
          <w:sz w:val="20"/>
          <w:szCs w:val="20"/>
        </w:rPr>
      </w:pPr>
      <w:r w:rsidRPr="005E7032">
        <w:rPr>
          <w:rFonts w:ascii="Roboto" w:hAnsi="Roboto"/>
          <w:sz w:val="20"/>
          <w:szCs w:val="20"/>
        </w:rPr>
        <w:t>przeszkolenie użytkowników w zakresie zarządzania, obsługi i eksploatacji SSP,</w:t>
      </w:r>
    </w:p>
    <w:p w14:paraId="4EBE239B" w14:textId="7EC745B4" w:rsidR="00344DD6" w:rsidRPr="005E7032" w:rsidRDefault="00344DD6" w:rsidP="005E7032">
      <w:pPr>
        <w:pStyle w:val="Akapitzlist"/>
        <w:numPr>
          <w:ilvl w:val="1"/>
          <w:numId w:val="43"/>
        </w:numPr>
        <w:ind w:left="993" w:hanging="284"/>
        <w:jc w:val="both"/>
        <w:rPr>
          <w:rFonts w:ascii="Roboto" w:hAnsi="Roboto"/>
          <w:sz w:val="20"/>
          <w:szCs w:val="20"/>
          <w:u w:val="single"/>
        </w:rPr>
      </w:pPr>
      <w:r w:rsidRPr="005E7032">
        <w:rPr>
          <w:rFonts w:ascii="Roboto" w:hAnsi="Roboto"/>
          <w:sz w:val="20"/>
          <w:szCs w:val="20"/>
        </w:rPr>
        <w:t>świadczenie usługi serwisu wraz z konserwacją systemu w okresie gwarancji.</w:t>
      </w:r>
      <w:r w:rsidR="00B65A76" w:rsidRPr="005E7032">
        <w:rPr>
          <w:rFonts w:ascii="Roboto" w:eastAsia="Calibri" w:hAnsi="Roboto" w:cs="Calibri"/>
          <w:bCs/>
          <w:iCs/>
          <w:sz w:val="20"/>
          <w:szCs w:val="20"/>
          <w:lang w:eastAsia="ar-SA"/>
        </w:rPr>
        <w:t xml:space="preserve"> </w:t>
      </w:r>
      <w:r w:rsidR="00B65A76" w:rsidRPr="005E7032">
        <w:rPr>
          <w:rFonts w:ascii="Roboto" w:hAnsi="Roboto"/>
          <w:bCs/>
          <w:iCs/>
          <w:sz w:val="20"/>
          <w:szCs w:val="20"/>
        </w:rPr>
        <w:t>Warunki świadczenia usługi serwisu wraz z konserwacją zostały określone w Załączniku nr 9 do Istotnych postanowień umowy.</w:t>
      </w:r>
    </w:p>
    <w:p w14:paraId="461C2460" w14:textId="77777777" w:rsidR="00344DD6" w:rsidRDefault="00344DD6" w:rsidP="00455B5C">
      <w:pPr>
        <w:pStyle w:val="Akapitzlist"/>
        <w:jc w:val="both"/>
        <w:rPr>
          <w:rFonts w:ascii="Roboto" w:hAnsi="Roboto"/>
          <w:sz w:val="20"/>
          <w:szCs w:val="20"/>
        </w:rPr>
      </w:pPr>
    </w:p>
    <w:p w14:paraId="657338F6" w14:textId="1DA71B01" w:rsidR="00CA7E36" w:rsidRPr="006B2898" w:rsidRDefault="00CA7E36" w:rsidP="00F322D7">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Informacje dot. szczegółowego opisu przedmiotu zamówienia</w:t>
      </w:r>
    </w:p>
    <w:p w14:paraId="2AC74683" w14:textId="2E6AD320" w:rsidR="00F322D7" w:rsidRPr="00833081" w:rsidRDefault="00880302" w:rsidP="00B87E10">
      <w:pPr>
        <w:spacing w:after="80" w:line="276" w:lineRule="auto"/>
        <w:ind w:left="850" w:hanging="425"/>
        <w:rPr>
          <w:rFonts w:ascii="Roboto" w:hAnsi="Roboto" w:cs="Tahoma"/>
          <w:sz w:val="20"/>
          <w:szCs w:val="20"/>
          <w:u w:val="single"/>
        </w:rPr>
      </w:pPr>
      <w:r w:rsidRPr="006B2898">
        <w:rPr>
          <w:rFonts w:ascii="Roboto" w:hAnsi="Roboto" w:cs="Tahoma"/>
          <w:sz w:val="20"/>
          <w:szCs w:val="20"/>
        </w:rPr>
        <w:t>1)</w:t>
      </w:r>
      <w:r w:rsidRPr="006B2898">
        <w:rPr>
          <w:rFonts w:ascii="Roboto" w:hAnsi="Roboto" w:cs="Tahoma"/>
          <w:sz w:val="20"/>
          <w:szCs w:val="20"/>
        </w:rPr>
        <w:tab/>
      </w:r>
      <w:r w:rsidR="00F322D7" w:rsidRPr="00833081">
        <w:rPr>
          <w:rFonts w:ascii="Roboto" w:hAnsi="Roboto" w:cs="Tahoma"/>
          <w:sz w:val="20"/>
          <w:szCs w:val="20"/>
          <w:u w:val="single"/>
        </w:rPr>
        <w:t>Szczegółowy opis przedmiotu zamówienia zawarto w załącznikach:</w:t>
      </w:r>
    </w:p>
    <w:p w14:paraId="4C7579D9" w14:textId="0A35A5FC" w:rsidR="00455B5C" w:rsidRPr="00455B5C" w:rsidRDefault="00455B5C" w:rsidP="00BA4C41">
      <w:pPr>
        <w:pStyle w:val="Akapitzlist"/>
        <w:numPr>
          <w:ilvl w:val="0"/>
          <w:numId w:val="36"/>
        </w:numPr>
        <w:ind w:left="1134"/>
        <w:jc w:val="both"/>
        <w:rPr>
          <w:rFonts w:ascii="Roboto" w:hAnsi="Roboto"/>
          <w:sz w:val="20"/>
          <w:szCs w:val="20"/>
        </w:rPr>
      </w:pPr>
      <w:r w:rsidRPr="00455B5C">
        <w:rPr>
          <w:rFonts w:ascii="Roboto" w:hAnsi="Roboto"/>
          <w:b/>
          <w:sz w:val="20"/>
          <w:szCs w:val="20"/>
        </w:rPr>
        <w:t>Załącznik Nr 1</w:t>
      </w:r>
      <w:r w:rsidR="001926AF">
        <w:rPr>
          <w:rFonts w:ascii="Roboto" w:hAnsi="Roboto"/>
          <w:b/>
          <w:sz w:val="20"/>
          <w:szCs w:val="20"/>
        </w:rPr>
        <w:t>a</w:t>
      </w:r>
      <w:r w:rsidRPr="00455B5C">
        <w:rPr>
          <w:rFonts w:ascii="Roboto" w:hAnsi="Roboto"/>
          <w:b/>
          <w:sz w:val="20"/>
          <w:szCs w:val="20"/>
        </w:rPr>
        <w:t xml:space="preserve"> do SIWZ</w:t>
      </w:r>
      <w:r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Architektura. Budynek mieszkalny nr 29 (wg podziału administracyjnego 30A)</w:t>
      </w:r>
      <w:r w:rsidR="008E212E">
        <w:rPr>
          <w:rFonts w:ascii="Roboto" w:hAnsi="Roboto"/>
          <w:sz w:val="20"/>
          <w:szCs w:val="20"/>
        </w:rPr>
        <w:t>,</w:t>
      </w:r>
    </w:p>
    <w:p w14:paraId="51D065A7" w14:textId="068E5877"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w:t>
      </w:r>
      <w:r w:rsidR="001926AF">
        <w:rPr>
          <w:rFonts w:ascii="Roboto" w:hAnsi="Roboto"/>
          <w:b/>
          <w:sz w:val="20"/>
          <w:szCs w:val="20"/>
        </w:rPr>
        <w:t>1b</w:t>
      </w:r>
      <w:r w:rsidRPr="008E212E">
        <w:rPr>
          <w:rFonts w:ascii="Roboto" w:hAnsi="Roboto"/>
          <w:b/>
          <w:sz w:val="20"/>
          <w:szCs w:val="20"/>
        </w:rPr>
        <w:t xml:space="preserve">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elektry</w:t>
      </w:r>
      <w:r w:rsidR="008E212E">
        <w:rPr>
          <w:rFonts w:ascii="Roboto" w:hAnsi="Roboto"/>
          <w:sz w:val="20"/>
          <w:szCs w:val="20"/>
        </w:rPr>
        <w:t xml:space="preserve">czna. Budynek mieszkalny nr 29 </w:t>
      </w:r>
      <w:r w:rsidRPr="00455B5C">
        <w:rPr>
          <w:rFonts w:ascii="Roboto" w:hAnsi="Roboto"/>
          <w:sz w:val="20"/>
          <w:szCs w:val="20"/>
        </w:rPr>
        <w:t>(wg podziału administracyjnego 30A)</w:t>
      </w:r>
      <w:r w:rsidR="008E212E">
        <w:rPr>
          <w:rFonts w:ascii="Roboto" w:hAnsi="Roboto"/>
          <w:sz w:val="20"/>
          <w:szCs w:val="20"/>
        </w:rPr>
        <w:t>,</w:t>
      </w:r>
    </w:p>
    <w:p w14:paraId="42D8A01E" w14:textId="228263AF"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lastRenderedPageBreak/>
        <w:t>Załącznik</w:t>
      </w:r>
      <w:r w:rsidR="001926AF">
        <w:rPr>
          <w:rFonts w:ascii="Roboto" w:hAnsi="Roboto"/>
          <w:b/>
          <w:sz w:val="20"/>
          <w:szCs w:val="20"/>
        </w:rPr>
        <w:t xml:space="preserve"> 1c </w:t>
      </w:r>
      <w:r w:rsidR="008E212E" w:rsidRPr="008E212E">
        <w:rPr>
          <w:rFonts w:ascii="Roboto" w:hAnsi="Roboto"/>
          <w:b/>
          <w:sz w:val="20"/>
          <w:szCs w:val="20"/>
        </w:rPr>
        <w:t>do SIWZ</w:t>
      </w:r>
      <w:r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Branża sanit</w:t>
      </w:r>
      <w:r w:rsidR="008E212E">
        <w:rPr>
          <w:rFonts w:ascii="Roboto" w:hAnsi="Roboto"/>
          <w:sz w:val="20"/>
          <w:szCs w:val="20"/>
        </w:rPr>
        <w:t xml:space="preserve">arna. Budynek mieszkalny nr 29 </w:t>
      </w:r>
      <w:r w:rsidRPr="00455B5C">
        <w:rPr>
          <w:rFonts w:ascii="Roboto" w:hAnsi="Roboto"/>
          <w:sz w:val="20"/>
          <w:szCs w:val="20"/>
        </w:rPr>
        <w:t>(wg podziału administracyjnego 30A)</w:t>
      </w:r>
      <w:r w:rsidR="008E212E">
        <w:rPr>
          <w:rFonts w:ascii="Roboto" w:hAnsi="Roboto"/>
          <w:sz w:val="20"/>
          <w:szCs w:val="20"/>
        </w:rPr>
        <w:t>,</w:t>
      </w:r>
    </w:p>
    <w:p w14:paraId="0B8380AF" w14:textId="5457D87B"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w:t>
      </w:r>
      <w:r w:rsidR="001926AF">
        <w:rPr>
          <w:rFonts w:ascii="Roboto" w:hAnsi="Roboto"/>
          <w:b/>
          <w:sz w:val="20"/>
          <w:szCs w:val="20"/>
        </w:rPr>
        <w:t xml:space="preserve">1d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Projekt budowlano-wykonawczy - </w:t>
      </w:r>
      <w:r w:rsidRPr="00455B5C">
        <w:rPr>
          <w:rFonts w:ascii="Roboto" w:hAnsi="Roboto"/>
          <w:sz w:val="20"/>
          <w:szCs w:val="20"/>
        </w:rPr>
        <w:t>Architektura. Budynek mieszkalny nr 30</w:t>
      </w:r>
      <w:r w:rsidR="008E212E">
        <w:rPr>
          <w:rFonts w:ascii="Roboto" w:hAnsi="Roboto"/>
          <w:sz w:val="20"/>
          <w:szCs w:val="20"/>
        </w:rPr>
        <w:t>,</w:t>
      </w:r>
    </w:p>
    <w:p w14:paraId="7A111E6C" w14:textId="3B838302" w:rsidR="008E212E" w:rsidRPr="008E212E"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w:t>
      </w:r>
      <w:r w:rsidR="001926AF">
        <w:rPr>
          <w:rFonts w:ascii="Roboto" w:hAnsi="Roboto"/>
          <w:b/>
          <w:sz w:val="20"/>
          <w:szCs w:val="20"/>
        </w:rPr>
        <w:t>1e</w:t>
      </w:r>
      <w:r w:rsidRPr="008E212E">
        <w:rPr>
          <w:rFonts w:ascii="Roboto" w:hAnsi="Roboto"/>
          <w:b/>
          <w:sz w:val="20"/>
          <w:szCs w:val="20"/>
        </w:rPr>
        <w:t xml:space="preserve"> </w:t>
      </w:r>
      <w:r w:rsidR="008E212E" w:rsidRPr="008E212E">
        <w:rPr>
          <w:rFonts w:ascii="Roboto" w:hAnsi="Roboto"/>
          <w:b/>
          <w:sz w:val="20"/>
          <w:szCs w:val="20"/>
        </w:rPr>
        <w:t>do SIWZ</w:t>
      </w:r>
      <w:r w:rsidR="008E212E" w:rsidRPr="008E212E">
        <w:rPr>
          <w:rFonts w:ascii="Roboto" w:hAnsi="Roboto"/>
          <w:sz w:val="20"/>
          <w:szCs w:val="20"/>
        </w:rPr>
        <w:t xml:space="preserve"> </w:t>
      </w:r>
      <w:r w:rsidRPr="008E212E">
        <w:rPr>
          <w:rFonts w:ascii="Roboto" w:hAnsi="Roboto"/>
          <w:sz w:val="20"/>
          <w:szCs w:val="20"/>
        </w:rPr>
        <w:t>–</w:t>
      </w:r>
      <w:r w:rsidR="008E212E">
        <w:rPr>
          <w:rFonts w:ascii="Roboto" w:hAnsi="Roboto"/>
          <w:sz w:val="20"/>
          <w:szCs w:val="20"/>
        </w:rPr>
        <w:t xml:space="preserve"> Projekt budowlano-wykonawczy - </w:t>
      </w:r>
      <w:r w:rsidRPr="00455B5C">
        <w:rPr>
          <w:rFonts w:ascii="Roboto" w:hAnsi="Roboto"/>
          <w:sz w:val="20"/>
          <w:szCs w:val="20"/>
        </w:rPr>
        <w:t>Branża elektryczna. Budynek mieszkalny nr 30</w:t>
      </w:r>
      <w:r w:rsidR="008E212E">
        <w:rPr>
          <w:rFonts w:ascii="Roboto" w:hAnsi="Roboto"/>
          <w:sz w:val="20"/>
          <w:szCs w:val="20"/>
        </w:rPr>
        <w:t>,</w:t>
      </w:r>
    </w:p>
    <w:p w14:paraId="5F5CBAAD" w14:textId="19AAB440" w:rsidR="00455B5C" w:rsidRPr="00455B5C" w:rsidRDefault="00455B5C" w:rsidP="00BA4C41">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w:t>
      </w:r>
      <w:r w:rsidR="001926AF">
        <w:rPr>
          <w:rFonts w:ascii="Roboto" w:hAnsi="Roboto"/>
          <w:b/>
          <w:sz w:val="20"/>
          <w:szCs w:val="20"/>
        </w:rPr>
        <w:t>1f</w:t>
      </w:r>
      <w:r w:rsidRPr="008E212E">
        <w:rPr>
          <w:rFonts w:ascii="Roboto" w:hAnsi="Roboto"/>
          <w:b/>
          <w:sz w:val="20"/>
          <w:szCs w:val="20"/>
        </w:rPr>
        <w:t xml:space="preserve"> </w:t>
      </w:r>
      <w:r w:rsidR="008E212E" w:rsidRPr="008E212E">
        <w:rPr>
          <w:rFonts w:ascii="Roboto" w:hAnsi="Roboto"/>
          <w:b/>
          <w:sz w:val="20"/>
          <w:szCs w:val="20"/>
        </w:rPr>
        <w:t>do SIWZ</w:t>
      </w:r>
      <w:r w:rsidR="008E212E" w:rsidRPr="00455B5C">
        <w:rPr>
          <w:rFonts w:ascii="Roboto" w:hAnsi="Roboto"/>
          <w:sz w:val="20"/>
          <w:szCs w:val="20"/>
        </w:rPr>
        <w:t xml:space="preserve"> </w:t>
      </w:r>
      <w:r w:rsidR="008E212E">
        <w:rPr>
          <w:rFonts w:ascii="Roboto" w:hAnsi="Roboto"/>
          <w:sz w:val="20"/>
          <w:szCs w:val="20"/>
        </w:rPr>
        <w:t xml:space="preserve">– </w:t>
      </w:r>
      <w:bookmarkStart w:id="0" w:name="_Hlk26701645"/>
      <w:r w:rsidR="008E212E">
        <w:rPr>
          <w:rFonts w:ascii="Roboto" w:hAnsi="Roboto"/>
          <w:sz w:val="20"/>
          <w:szCs w:val="20"/>
        </w:rPr>
        <w:t xml:space="preserve">Projekt budowlano-wykonawczy </w:t>
      </w:r>
      <w:bookmarkEnd w:id="0"/>
      <w:r w:rsidR="008E212E">
        <w:rPr>
          <w:rFonts w:ascii="Roboto" w:hAnsi="Roboto"/>
          <w:sz w:val="20"/>
          <w:szCs w:val="20"/>
        </w:rPr>
        <w:t xml:space="preserve">- </w:t>
      </w:r>
      <w:r w:rsidRPr="00455B5C">
        <w:rPr>
          <w:rFonts w:ascii="Roboto" w:hAnsi="Roboto"/>
          <w:sz w:val="20"/>
          <w:szCs w:val="20"/>
        </w:rPr>
        <w:t>Branża sani</w:t>
      </w:r>
      <w:r w:rsidR="008E212E">
        <w:rPr>
          <w:rFonts w:ascii="Roboto" w:hAnsi="Roboto"/>
          <w:sz w:val="20"/>
          <w:szCs w:val="20"/>
        </w:rPr>
        <w:t>tarna. Budynek mieszkalny nr 30,</w:t>
      </w:r>
    </w:p>
    <w:p w14:paraId="35FC6EA1" w14:textId="173E3D6C" w:rsidR="00B64DF6" w:rsidRDefault="00455B5C" w:rsidP="00B64DF6">
      <w:pPr>
        <w:pStyle w:val="Akapitzlist"/>
        <w:numPr>
          <w:ilvl w:val="0"/>
          <w:numId w:val="36"/>
        </w:numPr>
        <w:ind w:left="1134"/>
        <w:jc w:val="both"/>
        <w:rPr>
          <w:rFonts w:ascii="Roboto" w:hAnsi="Roboto"/>
          <w:sz w:val="20"/>
          <w:szCs w:val="20"/>
        </w:rPr>
      </w:pPr>
      <w:r w:rsidRPr="008E212E">
        <w:rPr>
          <w:rFonts w:ascii="Roboto" w:hAnsi="Roboto"/>
          <w:b/>
          <w:sz w:val="20"/>
          <w:szCs w:val="20"/>
        </w:rPr>
        <w:t xml:space="preserve">Załącznik Nr </w:t>
      </w:r>
      <w:r w:rsidR="001926AF">
        <w:rPr>
          <w:rFonts w:ascii="Roboto" w:hAnsi="Roboto"/>
          <w:b/>
          <w:sz w:val="20"/>
          <w:szCs w:val="20"/>
        </w:rPr>
        <w:t>1g</w:t>
      </w:r>
      <w:r w:rsidR="008E212E" w:rsidRPr="008E212E">
        <w:rPr>
          <w:rFonts w:ascii="Roboto" w:hAnsi="Roboto"/>
          <w:b/>
          <w:sz w:val="20"/>
          <w:szCs w:val="20"/>
        </w:rPr>
        <w:t xml:space="preserve"> do SIWZ</w:t>
      </w:r>
      <w:r w:rsidRPr="00455B5C">
        <w:rPr>
          <w:rFonts w:ascii="Roboto" w:hAnsi="Roboto"/>
          <w:sz w:val="20"/>
          <w:szCs w:val="20"/>
        </w:rPr>
        <w:t xml:space="preserve"> – Specyfikacja Techniczna Wykonania i Odbioru Robót Budowlanych</w:t>
      </w:r>
      <w:r w:rsidR="008E212E">
        <w:rPr>
          <w:rFonts w:ascii="Roboto" w:hAnsi="Roboto"/>
          <w:sz w:val="20"/>
          <w:szCs w:val="20"/>
        </w:rPr>
        <w:t>. Budynki mieszkalne nr 29 i 30</w:t>
      </w:r>
      <w:r w:rsidR="00B64DF6">
        <w:rPr>
          <w:rFonts w:ascii="Roboto" w:hAnsi="Roboto"/>
          <w:sz w:val="20"/>
          <w:szCs w:val="20"/>
        </w:rPr>
        <w:t>,</w:t>
      </w:r>
    </w:p>
    <w:p w14:paraId="3941988D" w14:textId="4C21203B" w:rsidR="00B64DF6" w:rsidRDefault="00B64DF6" w:rsidP="00B64DF6">
      <w:pPr>
        <w:pStyle w:val="Akapitzlist"/>
        <w:numPr>
          <w:ilvl w:val="0"/>
          <w:numId w:val="36"/>
        </w:numPr>
        <w:ind w:left="1134"/>
        <w:jc w:val="both"/>
        <w:rPr>
          <w:rFonts w:ascii="Roboto" w:hAnsi="Roboto"/>
          <w:sz w:val="20"/>
          <w:szCs w:val="20"/>
        </w:rPr>
      </w:pPr>
      <w:r w:rsidRPr="00B64DF6">
        <w:rPr>
          <w:rFonts w:ascii="Roboto" w:hAnsi="Roboto"/>
          <w:b/>
          <w:sz w:val="20"/>
          <w:szCs w:val="20"/>
        </w:rPr>
        <w:t xml:space="preserve">Załącznik Nr </w:t>
      </w:r>
      <w:r w:rsidR="001926AF">
        <w:rPr>
          <w:rFonts w:ascii="Roboto" w:hAnsi="Roboto"/>
          <w:b/>
          <w:sz w:val="20"/>
          <w:szCs w:val="20"/>
        </w:rPr>
        <w:t>1h</w:t>
      </w:r>
      <w:r w:rsidRPr="00B64DF6">
        <w:rPr>
          <w:rFonts w:ascii="Roboto" w:hAnsi="Roboto"/>
          <w:b/>
          <w:sz w:val="20"/>
          <w:szCs w:val="20"/>
        </w:rPr>
        <w:t xml:space="preserve"> do SIWZ</w:t>
      </w:r>
      <w:r w:rsidRPr="00B64DF6">
        <w:rPr>
          <w:rFonts w:ascii="Roboto" w:hAnsi="Roboto"/>
          <w:sz w:val="20"/>
          <w:szCs w:val="20"/>
        </w:rPr>
        <w:t xml:space="preserve"> – Projekt budowlano-wykonawczy - </w:t>
      </w:r>
      <w:r w:rsidRPr="00B64DF6">
        <w:rPr>
          <w:rFonts w:ascii="Roboto" w:hAnsi="Roboto"/>
          <w:bCs/>
          <w:sz w:val="20"/>
          <w:szCs w:val="20"/>
        </w:rPr>
        <w:t>wymiana instalacji sygnalizacji pożarowej w Ośrodku dla cudzoziemców</w:t>
      </w:r>
      <w:r w:rsidRPr="00B64DF6">
        <w:rPr>
          <w:rFonts w:ascii="Roboto" w:hAnsi="Roboto"/>
          <w:sz w:val="20"/>
          <w:szCs w:val="20"/>
        </w:rPr>
        <w:t>,</w:t>
      </w:r>
    </w:p>
    <w:p w14:paraId="08B544BE" w14:textId="314FBBFC" w:rsidR="00B64DF6" w:rsidRDefault="00B64DF6" w:rsidP="00B64DF6">
      <w:pPr>
        <w:pStyle w:val="Akapitzlist"/>
        <w:numPr>
          <w:ilvl w:val="0"/>
          <w:numId w:val="36"/>
        </w:numPr>
        <w:ind w:left="1134"/>
        <w:jc w:val="both"/>
        <w:rPr>
          <w:rFonts w:ascii="Roboto" w:hAnsi="Roboto"/>
          <w:sz w:val="20"/>
          <w:szCs w:val="20"/>
        </w:rPr>
      </w:pPr>
      <w:r w:rsidRPr="00B64DF6">
        <w:rPr>
          <w:rFonts w:ascii="Roboto" w:hAnsi="Roboto"/>
          <w:b/>
          <w:sz w:val="20"/>
          <w:szCs w:val="20"/>
        </w:rPr>
        <w:t xml:space="preserve">Załącznik Nr </w:t>
      </w:r>
      <w:r w:rsidR="001926AF">
        <w:rPr>
          <w:rFonts w:ascii="Roboto" w:hAnsi="Roboto"/>
          <w:b/>
          <w:sz w:val="20"/>
          <w:szCs w:val="20"/>
        </w:rPr>
        <w:t>1i</w:t>
      </w:r>
      <w:r w:rsidRPr="00B64DF6">
        <w:rPr>
          <w:rFonts w:ascii="Roboto" w:hAnsi="Roboto"/>
          <w:b/>
          <w:sz w:val="20"/>
          <w:szCs w:val="20"/>
        </w:rPr>
        <w:t xml:space="preserve"> do SIWZ</w:t>
      </w:r>
      <w:r w:rsidRPr="00B64DF6">
        <w:rPr>
          <w:rFonts w:ascii="Roboto" w:hAnsi="Roboto"/>
          <w:sz w:val="20"/>
          <w:szCs w:val="20"/>
        </w:rPr>
        <w:t xml:space="preserve"> – Specyfikacja Techniczna Wykonania i Odbioru Robót Budowlanych. - wymiana instalacji sygnalizacji pożarowej w Ośrodku dla cudzoziemców w Lininie</w:t>
      </w:r>
      <w:r>
        <w:rPr>
          <w:rFonts w:ascii="Roboto" w:hAnsi="Roboto"/>
          <w:sz w:val="20"/>
          <w:szCs w:val="20"/>
        </w:rPr>
        <w:t>.</w:t>
      </w:r>
    </w:p>
    <w:p w14:paraId="46BBCCE0" w14:textId="4167134E" w:rsidR="00B64DF6" w:rsidRPr="00842DA3" w:rsidRDefault="008753AF" w:rsidP="00842DA3">
      <w:pPr>
        <w:pStyle w:val="Akapitzlist"/>
        <w:numPr>
          <w:ilvl w:val="0"/>
          <w:numId w:val="36"/>
        </w:numPr>
        <w:ind w:left="1134"/>
        <w:jc w:val="both"/>
        <w:rPr>
          <w:rFonts w:ascii="Roboto" w:hAnsi="Roboto"/>
          <w:sz w:val="20"/>
          <w:szCs w:val="20"/>
        </w:rPr>
      </w:pPr>
      <w:r w:rsidRPr="008753AF">
        <w:rPr>
          <w:rFonts w:ascii="Roboto" w:hAnsi="Roboto"/>
          <w:b/>
          <w:sz w:val="20"/>
          <w:szCs w:val="20"/>
        </w:rPr>
        <w:t>Zał</w:t>
      </w:r>
      <w:r w:rsidR="005E7032">
        <w:rPr>
          <w:rFonts w:ascii="Roboto" w:hAnsi="Roboto"/>
          <w:b/>
          <w:sz w:val="20"/>
          <w:szCs w:val="20"/>
        </w:rPr>
        <w:t>ą</w:t>
      </w:r>
      <w:r w:rsidRPr="008753AF">
        <w:rPr>
          <w:rFonts w:ascii="Roboto" w:hAnsi="Roboto"/>
          <w:b/>
          <w:sz w:val="20"/>
          <w:szCs w:val="20"/>
        </w:rPr>
        <w:t xml:space="preserve">cznik Nr 1j do SIWZ </w:t>
      </w:r>
      <w:r w:rsidRPr="005E7032">
        <w:rPr>
          <w:rFonts w:ascii="Roboto" w:hAnsi="Roboto"/>
          <w:sz w:val="20"/>
          <w:szCs w:val="20"/>
        </w:rPr>
        <w:t>-</w:t>
      </w:r>
      <w:r w:rsidRPr="008753AF">
        <w:rPr>
          <w:rFonts w:ascii="Roboto" w:hAnsi="Roboto"/>
          <w:sz w:val="20"/>
          <w:szCs w:val="20"/>
        </w:rPr>
        <w:t xml:space="preserve"> </w:t>
      </w:r>
      <w:r w:rsidR="005E7032">
        <w:rPr>
          <w:rFonts w:ascii="Roboto" w:hAnsi="Roboto"/>
          <w:sz w:val="20"/>
          <w:szCs w:val="20"/>
        </w:rPr>
        <w:t>P</w:t>
      </w:r>
      <w:r w:rsidR="005E7032" w:rsidRPr="005E7032">
        <w:rPr>
          <w:rFonts w:ascii="Roboto" w:hAnsi="Roboto"/>
          <w:sz w:val="20"/>
          <w:szCs w:val="20"/>
        </w:rPr>
        <w:t xml:space="preserve">rojekt </w:t>
      </w:r>
      <w:r w:rsidRPr="005E7032">
        <w:rPr>
          <w:rFonts w:ascii="Roboto" w:hAnsi="Roboto"/>
          <w:sz w:val="20"/>
          <w:szCs w:val="20"/>
        </w:rPr>
        <w:t>budowlany przebudowa części budynku nr 30 polegająca na wykonaniu dodatkowego wyjścia ewakuacyjnego</w:t>
      </w:r>
      <w:r w:rsidR="00842DA3">
        <w:rPr>
          <w:rFonts w:ascii="Roboto" w:hAnsi="Roboto"/>
          <w:sz w:val="20"/>
          <w:szCs w:val="20"/>
        </w:rPr>
        <w:t>.</w:t>
      </w:r>
    </w:p>
    <w:p w14:paraId="176097EB" w14:textId="77777777" w:rsidR="00A27DDE" w:rsidRPr="006B2898" w:rsidRDefault="00A27DDE" w:rsidP="00A27DDE">
      <w:pPr>
        <w:pStyle w:val="Akapitzlist"/>
        <w:numPr>
          <w:ilvl w:val="2"/>
          <w:numId w:val="1"/>
        </w:numPr>
        <w:tabs>
          <w:tab w:val="left" w:pos="851"/>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W ramach realizacji zamówienia Wykonawca w szczególności zobowiązany będzie do:</w:t>
      </w:r>
    </w:p>
    <w:p w14:paraId="04B99AA2" w14:textId="1B673AC2"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 xml:space="preserve">wykonania przedmiotu umowy w terminie określonym w umowie, zgodnie z dokumentacją, o której mowa w </w:t>
      </w:r>
      <w:r w:rsidR="005348EE" w:rsidRPr="006B2898">
        <w:rPr>
          <w:rFonts w:ascii="Roboto" w:hAnsi="Roboto" w:cs="Tahoma"/>
          <w:sz w:val="20"/>
          <w:szCs w:val="20"/>
        </w:rPr>
        <w:t>SIWZ</w:t>
      </w:r>
      <w:r w:rsidRPr="006B2898">
        <w:rPr>
          <w:rFonts w:ascii="Roboto" w:hAnsi="Roboto" w:cs="Tahoma"/>
          <w:sz w:val="20"/>
          <w:szCs w:val="20"/>
        </w:rPr>
        <w:t>, obowiązującymi przepisami i normami technicznymi,</w:t>
      </w:r>
    </w:p>
    <w:p w14:paraId="28DC6A49" w14:textId="2798EFCA"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zorganizowania na własny koszt placu budowy, a w szczególności wyposażenia zaplecza budowy zgodnie z potrzebami prowadzonych prac, zorganizowania placów składowych,</w:t>
      </w:r>
    </w:p>
    <w:p w14:paraId="185ACB0C"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utrzymywania na placu budowy czystości i porządku,</w:t>
      </w:r>
    </w:p>
    <w:p w14:paraId="11F22151" w14:textId="471BE4BF"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zapewnienia ochrony przeciwpożarowej,</w:t>
      </w:r>
    </w:p>
    <w:p w14:paraId="19F2952C" w14:textId="72362B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spełnienia wymagań ochrony środowiska,</w:t>
      </w:r>
    </w:p>
    <w:p w14:paraId="4EEFAA38"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zawarcia umowy ubezpieczenia placu budowy i wszelkich urządzeń z tytułu szkód z powodu wszelkich zdarzeń losowych o charakterze nadzwyczajnym, a w szczególności pożaru,</w:t>
      </w:r>
    </w:p>
    <w:p w14:paraId="76249337" w14:textId="77777777"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usunięcia z terenu budowy wszelkich zbędnych przedmiotów, materiałów i odpadów po zakończeniu prac oraz pozostawienia terenu budowy w stanie nadającym się do użytkowania,</w:t>
      </w:r>
    </w:p>
    <w:p w14:paraId="6D3FE89C" w14:textId="06875D00" w:rsidR="00A27DDE" w:rsidRPr="006B2898" w:rsidRDefault="00A27DDE" w:rsidP="00BA4C41">
      <w:pPr>
        <w:pStyle w:val="Akapitzlist"/>
        <w:numPr>
          <w:ilvl w:val="0"/>
          <w:numId w:val="30"/>
        </w:numPr>
        <w:tabs>
          <w:tab w:val="left" w:pos="851"/>
        </w:tabs>
        <w:autoSpaceDE w:val="0"/>
        <w:autoSpaceDN w:val="0"/>
        <w:adjustRightInd w:val="0"/>
        <w:spacing w:after="80"/>
        <w:ind w:left="850" w:hanging="425"/>
        <w:contextualSpacing w:val="0"/>
        <w:jc w:val="both"/>
        <w:rPr>
          <w:rFonts w:ascii="Roboto" w:hAnsi="Roboto" w:cs="Tahoma"/>
          <w:sz w:val="20"/>
          <w:szCs w:val="20"/>
        </w:rPr>
      </w:pPr>
      <w:r w:rsidRPr="006B2898">
        <w:rPr>
          <w:rFonts w:ascii="Roboto" w:hAnsi="Roboto" w:cs="Tahoma"/>
          <w:sz w:val="20"/>
          <w:szCs w:val="20"/>
        </w:rPr>
        <w:t xml:space="preserve">przedstawienia Zamawiającemu wszystkich atestów, świadectw dopuszczenia do eksploatacji oraz prób jakościowych instalacji, urządzeń i konstrukcji użytych w wykonaniu przedmiotu </w:t>
      </w:r>
      <w:r w:rsidR="00B64DF6">
        <w:rPr>
          <w:rFonts w:ascii="Roboto" w:hAnsi="Roboto" w:cs="Tahoma"/>
          <w:sz w:val="20"/>
          <w:szCs w:val="20"/>
        </w:rPr>
        <w:t>zamówienia</w:t>
      </w:r>
      <w:r w:rsidRPr="006B2898">
        <w:rPr>
          <w:rFonts w:ascii="Roboto" w:hAnsi="Roboto" w:cs="Tahoma"/>
          <w:sz w:val="20"/>
          <w:szCs w:val="20"/>
        </w:rPr>
        <w:t>,</w:t>
      </w:r>
    </w:p>
    <w:p w14:paraId="47849E1B" w14:textId="00A1E64B" w:rsidR="00A27DDE" w:rsidRPr="006B2898" w:rsidRDefault="00A27DDE" w:rsidP="00BA4C41">
      <w:pPr>
        <w:pStyle w:val="Akapitzlist"/>
        <w:numPr>
          <w:ilvl w:val="0"/>
          <w:numId w:val="30"/>
        </w:numPr>
        <w:tabs>
          <w:tab w:val="left" w:pos="851"/>
        </w:tabs>
        <w:autoSpaceDE w:val="0"/>
        <w:autoSpaceDN w:val="0"/>
        <w:adjustRightInd w:val="0"/>
        <w:spacing w:after="60"/>
        <w:ind w:left="850" w:hanging="425"/>
        <w:contextualSpacing w:val="0"/>
        <w:jc w:val="both"/>
        <w:rPr>
          <w:rFonts w:ascii="Roboto" w:hAnsi="Roboto" w:cs="Tahoma"/>
          <w:sz w:val="20"/>
          <w:szCs w:val="20"/>
        </w:rPr>
      </w:pPr>
      <w:r w:rsidRPr="006B2898">
        <w:rPr>
          <w:rFonts w:ascii="Roboto" w:hAnsi="Roboto" w:cs="Tahoma"/>
          <w:sz w:val="20"/>
          <w:szCs w:val="20"/>
        </w:rPr>
        <w:t>sporządzenie dokumentacji pow</w:t>
      </w:r>
      <w:r w:rsidR="00D81631">
        <w:rPr>
          <w:rFonts w:ascii="Roboto" w:hAnsi="Roboto" w:cs="Tahoma"/>
          <w:sz w:val="20"/>
          <w:szCs w:val="20"/>
        </w:rPr>
        <w:t>ykonawczej</w:t>
      </w:r>
      <w:r w:rsidR="000C4890">
        <w:rPr>
          <w:rFonts w:ascii="Roboto" w:hAnsi="Roboto" w:cs="Tahoma"/>
          <w:sz w:val="20"/>
          <w:szCs w:val="20"/>
        </w:rPr>
        <w:t xml:space="preserve"> </w:t>
      </w:r>
      <w:r w:rsidRPr="006B2898">
        <w:rPr>
          <w:rFonts w:ascii="Roboto" w:hAnsi="Roboto" w:cs="Tahoma"/>
          <w:sz w:val="20"/>
          <w:szCs w:val="20"/>
        </w:rPr>
        <w:t>obejmuj</w:t>
      </w:r>
      <w:r w:rsidR="000C4890">
        <w:rPr>
          <w:rFonts w:ascii="Roboto" w:hAnsi="Roboto" w:cs="Tahoma"/>
          <w:sz w:val="20"/>
          <w:szCs w:val="20"/>
        </w:rPr>
        <w:t>ącej</w:t>
      </w:r>
      <w:r w:rsidRPr="006B2898">
        <w:rPr>
          <w:rFonts w:ascii="Roboto" w:hAnsi="Roboto" w:cs="Tahoma"/>
          <w:sz w:val="20"/>
          <w:szCs w:val="20"/>
        </w:rPr>
        <w:t xml:space="preserve"> w szczególności: </w:t>
      </w:r>
    </w:p>
    <w:p w14:paraId="0F2F6DC0" w14:textId="01F1949B" w:rsidR="00A27DDE" w:rsidRPr="006B2898" w:rsidRDefault="000C4890"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Pr>
          <w:rFonts w:ascii="Roboto" w:hAnsi="Roboto" w:cs="Tahoma"/>
          <w:sz w:val="20"/>
          <w:szCs w:val="20"/>
        </w:rPr>
        <w:t>projekty</w:t>
      </w:r>
      <w:r w:rsidRPr="0073089B">
        <w:rPr>
          <w:rFonts w:ascii="Roboto" w:hAnsi="Roboto" w:cs="Tahoma"/>
          <w:sz w:val="20"/>
          <w:szCs w:val="20"/>
        </w:rPr>
        <w:t xml:space="preserve"> powykonawcz</w:t>
      </w:r>
      <w:r>
        <w:rPr>
          <w:rFonts w:ascii="Roboto" w:hAnsi="Roboto" w:cs="Tahoma"/>
          <w:sz w:val="20"/>
          <w:szCs w:val="20"/>
        </w:rPr>
        <w:t xml:space="preserve">e </w:t>
      </w:r>
      <w:r w:rsidRPr="0073089B">
        <w:rPr>
          <w:rFonts w:ascii="Roboto" w:hAnsi="Roboto" w:cs="Tahoma"/>
          <w:sz w:val="20"/>
          <w:szCs w:val="20"/>
        </w:rPr>
        <w:t>w zależności od stopnia zmian powykonawczych w stosunku do pierwotnie opracowan</w:t>
      </w:r>
      <w:r>
        <w:rPr>
          <w:rFonts w:ascii="Roboto" w:hAnsi="Roboto" w:cs="Tahoma"/>
          <w:sz w:val="20"/>
          <w:szCs w:val="20"/>
        </w:rPr>
        <w:t>ych</w:t>
      </w:r>
      <w:r w:rsidRPr="0073089B">
        <w:rPr>
          <w:rFonts w:ascii="Roboto" w:hAnsi="Roboto" w:cs="Tahoma"/>
          <w:sz w:val="20"/>
          <w:szCs w:val="20"/>
        </w:rPr>
        <w:t xml:space="preserve"> </w:t>
      </w:r>
      <w:r>
        <w:rPr>
          <w:rFonts w:ascii="Roboto" w:hAnsi="Roboto" w:cs="Tahoma"/>
          <w:sz w:val="20"/>
          <w:szCs w:val="20"/>
        </w:rPr>
        <w:t xml:space="preserve">projektów budowlano – wykonawczych stanowiących załączniki 1-6 do SIWZ, </w:t>
      </w:r>
      <w:r w:rsidR="00CB657D" w:rsidRPr="00CB657D">
        <w:rPr>
          <w:rFonts w:ascii="Roboto" w:hAnsi="Roboto" w:cs="Tahoma"/>
          <w:sz w:val="20"/>
          <w:szCs w:val="20"/>
        </w:rPr>
        <w:t>(Zamawiający dopuszcza naniesienie przez Wykonawcę ewentualnych zmian w pierwotnie opracowanych projektach budowlano – wykonawczych stanowiących załączniki 1-6 do SIWZ po wcześniejszym uzgodnieniu z Inspektorem Nadzoru),</w:t>
      </w:r>
      <w:r>
        <w:rPr>
          <w:rFonts w:ascii="Roboto" w:hAnsi="Roboto" w:cs="Tahoma"/>
          <w:sz w:val="20"/>
          <w:szCs w:val="20"/>
        </w:rPr>
        <w:t xml:space="preserve"> </w:t>
      </w:r>
    </w:p>
    <w:p w14:paraId="23956F65" w14:textId="2A18A9D9"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protokoły badań i sprawdzeń instalacji,</w:t>
      </w:r>
    </w:p>
    <w:p w14:paraId="35E2B32C" w14:textId="62B93F61"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dokumenty potwierdzające, że zastosowane materiały zostały wprowadzone do obrotu zgodnie z ustawą z dnia 16 kwietnia 2004 r. o wyrobach budowlanych (</w:t>
      </w:r>
      <w:proofErr w:type="spellStart"/>
      <w:r w:rsidR="005A0881">
        <w:rPr>
          <w:rFonts w:ascii="Roboto" w:hAnsi="Roboto" w:cs="Tahoma"/>
          <w:sz w:val="20"/>
          <w:szCs w:val="20"/>
        </w:rPr>
        <w:t>t.j</w:t>
      </w:r>
      <w:proofErr w:type="spellEnd"/>
      <w:r w:rsidR="005A0881">
        <w:rPr>
          <w:rFonts w:ascii="Roboto" w:hAnsi="Roboto" w:cs="Tahoma"/>
          <w:sz w:val="20"/>
          <w:szCs w:val="20"/>
        </w:rPr>
        <w:t xml:space="preserve">. </w:t>
      </w:r>
      <w:r w:rsidRPr="006B2898">
        <w:rPr>
          <w:rFonts w:ascii="Roboto" w:hAnsi="Roboto" w:cs="Tahoma"/>
          <w:sz w:val="20"/>
          <w:szCs w:val="20"/>
        </w:rPr>
        <w:t>Dz.U. 201</w:t>
      </w:r>
      <w:r w:rsidR="00CB657D">
        <w:rPr>
          <w:rFonts w:ascii="Roboto" w:hAnsi="Roboto" w:cs="Tahoma"/>
          <w:sz w:val="20"/>
          <w:szCs w:val="20"/>
        </w:rPr>
        <w:t>9</w:t>
      </w:r>
      <w:r w:rsidRPr="006B2898">
        <w:rPr>
          <w:rFonts w:ascii="Roboto" w:hAnsi="Roboto" w:cs="Tahoma"/>
          <w:sz w:val="20"/>
          <w:szCs w:val="20"/>
        </w:rPr>
        <w:t xml:space="preserve"> poz. </w:t>
      </w:r>
      <w:r w:rsidR="00CB657D">
        <w:rPr>
          <w:rFonts w:ascii="Roboto" w:hAnsi="Roboto" w:cs="Tahoma"/>
          <w:sz w:val="20"/>
          <w:szCs w:val="20"/>
        </w:rPr>
        <w:t>266</w:t>
      </w:r>
      <w:r w:rsidRPr="006B2898">
        <w:rPr>
          <w:rFonts w:ascii="Roboto" w:hAnsi="Roboto" w:cs="Tahoma"/>
          <w:sz w:val="20"/>
          <w:szCs w:val="20"/>
        </w:rPr>
        <w:t xml:space="preserve">, z </w:t>
      </w:r>
      <w:proofErr w:type="spellStart"/>
      <w:r w:rsidRPr="006B2898">
        <w:rPr>
          <w:rFonts w:ascii="Roboto" w:hAnsi="Roboto" w:cs="Tahoma"/>
          <w:sz w:val="20"/>
          <w:szCs w:val="20"/>
        </w:rPr>
        <w:t>późn</w:t>
      </w:r>
      <w:proofErr w:type="spellEnd"/>
      <w:r w:rsidRPr="006B2898">
        <w:rPr>
          <w:rFonts w:ascii="Roboto" w:hAnsi="Roboto" w:cs="Tahoma"/>
          <w:sz w:val="20"/>
          <w:szCs w:val="20"/>
        </w:rPr>
        <w:t>. zm.) oraz ustawą z dnia 7 lipca 1994 r. Prawo budowlane (</w:t>
      </w:r>
      <w:proofErr w:type="spellStart"/>
      <w:r w:rsidR="005A0881">
        <w:rPr>
          <w:rFonts w:ascii="Roboto" w:hAnsi="Roboto" w:cs="Tahoma"/>
          <w:sz w:val="20"/>
          <w:szCs w:val="20"/>
        </w:rPr>
        <w:t>t.j</w:t>
      </w:r>
      <w:proofErr w:type="spellEnd"/>
      <w:r w:rsidR="005A0881">
        <w:rPr>
          <w:rFonts w:ascii="Roboto" w:hAnsi="Roboto" w:cs="Tahoma"/>
          <w:sz w:val="20"/>
          <w:szCs w:val="20"/>
        </w:rPr>
        <w:t xml:space="preserve">. </w:t>
      </w:r>
      <w:r w:rsidRPr="006B2898">
        <w:rPr>
          <w:rFonts w:ascii="Roboto" w:hAnsi="Roboto" w:cs="Tahoma"/>
          <w:sz w:val="20"/>
          <w:szCs w:val="20"/>
        </w:rPr>
        <w:t>Dz. U. 201</w:t>
      </w:r>
      <w:r w:rsidR="00CB657D">
        <w:rPr>
          <w:rFonts w:ascii="Roboto" w:hAnsi="Roboto" w:cs="Tahoma"/>
          <w:sz w:val="20"/>
          <w:szCs w:val="20"/>
        </w:rPr>
        <w:t>9</w:t>
      </w:r>
      <w:r w:rsidRPr="006B2898">
        <w:rPr>
          <w:rFonts w:ascii="Roboto" w:hAnsi="Roboto" w:cs="Tahoma"/>
          <w:sz w:val="20"/>
          <w:szCs w:val="20"/>
        </w:rPr>
        <w:t xml:space="preserve"> poz. </w:t>
      </w:r>
      <w:r w:rsidR="00CB657D">
        <w:rPr>
          <w:rFonts w:ascii="Roboto" w:hAnsi="Roboto" w:cs="Tahoma"/>
          <w:sz w:val="20"/>
          <w:szCs w:val="20"/>
        </w:rPr>
        <w:t>1186</w:t>
      </w:r>
      <w:r w:rsidRPr="006B2898">
        <w:rPr>
          <w:rFonts w:ascii="Roboto" w:hAnsi="Roboto" w:cs="Tahoma"/>
          <w:sz w:val="20"/>
          <w:szCs w:val="20"/>
        </w:rPr>
        <w:t xml:space="preserve">, z </w:t>
      </w:r>
      <w:proofErr w:type="spellStart"/>
      <w:r w:rsidRPr="006B2898">
        <w:rPr>
          <w:rFonts w:ascii="Roboto" w:hAnsi="Roboto" w:cs="Tahoma"/>
          <w:sz w:val="20"/>
          <w:szCs w:val="20"/>
        </w:rPr>
        <w:t>późn</w:t>
      </w:r>
      <w:proofErr w:type="spellEnd"/>
      <w:r w:rsidRPr="006B2898">
        <w:rPr>
          <w:rFonts w:ascii="Roboto" w:hAnsi="Roboto" w:cs="Tahoma"/>
          <w:sz w:val="20"/>
          <w:szCs w:val="20"/>
        </w:rPr>
        <w:t>. zm.) i posiadają one wymagane parametry,</w:t>
      </w:r>
    </w:p>
    <w:p w14:paraId="5F3F1C60" w14:textId="77777777" w:rsidR="00A27DDE" w:rsidRPr="006B2898" w:rsidRDefault="00A27DDE" w:rsidP="00BA4C41">
      <w:pPr>
        <w:pStyle w:val="Akapitzlist"/>
        <w:numPr>
          <w:ilvl w:val="0"/>
          <w:numId w:val="31"/>
        </w:numPr>
        <w:tabs>
          <w:tab w:val="left" w:pos="851"/>
        </w:tabs>
        <w:autoSpaceDE w:val="0"/>
        <w:autoSpaceDN w:val="0"/>
        <w:adjustRightInd w:val="0"/>
        <w:jc w:val="both"/>
        <w:rPr>
          <w:rFonts w:ascii="Roboto" w:hAnsi="Roboto" w:cs="Tahoma"/>
          <w:sz w:val="20"/>
          <w:szCs w:val="20"/>
        </w:rPr>
      </w:pPr>
      <w:r w:rsidRPr="006B2898">
        <w:rPr>
          <w:rFonts w:ascii="Roboto" w:hAnsi="Roboto" w:cs="Tahoma"/>
          <w:sz w:val="20"/>
          <w:szCs w:val="20"/>
        </w:rPr>
        <w:t>oświadczenia kierowników robót budowalnych o zgodności wykonania robót z obowiązującymi przepisami oraz SIWZ,</w:t>
      </w:r>
    </w:p>
    <w:p w14:paraId="296002A2" w14:textId="51890B5A" w:rsidR="00A27DDE" w:rsidRPr="006B2898" w:rsidRDefault="00A27DDE" w:rsidP="00BA4C41">
      <w:pPr>
        <w:pStyle w:val="Akapitzlist"/>
        <w:numPr>
          <w:ilvl w:val="0"/>
          <w:numId w:val="31"/>
        </w:numPr>
        <w:tabs>
          <w:tab w:val="left" w:pos="851"/>
        </w:tabs>
        <w:autoSpaceDE w:val="0"/>
        <w:autoSpaceDN w:val="0"/>
        <w:adjustRightInd w:val="0"/>
        <w:spacing w:after="60"/>
        <w:ind w:left="1208" w:hanging="357"/>
        <w:contextualSpacing w:val="0"/>
        <w:jc w:val="both"/>
        <w:rPr>
          <w:rFonts w:ascii="Roboto" w:hAnsi="Roboto" w:cs="Tahoma"/>
          <w:sz w:val="20"/>
          <w:szCs w:val="20"/>
        </w:rPr>
      </w:pPr>
      <w:r w:rsidRPr="006B2898">
        <w:rPr>
          <w:rFonts w:ascii="Roboto" w:hAnsi="Roboto" w:cs="Tahoma"/>
          <w:sz w:val="20"/>
          <w:szCs w:val="20"/>
        </w:rPr>
        <w:t>oświadczenia kierowników robót o doprowadzeniu terenu robót do porządku i należytego stanu zgodnie z SIWZ,</w:t>
      </w:r>
    </w:p>
    <w:p w14:paraId="6351D3CC" w14:textId="4EBC6E9F" w:rsidR="00A27DDE" w:rsidRPr="006B2898" w:rsidRDefault="00A27DDE" w:rsidP="00BA4C41">
      <w:pPr>
        <w:pStyle w:val="Akapitzlist"/>
        <w:numPr>
          <w:ilvl w:val="0"/>
          <w:numId w:val="30"/>
        </w:numPr>
        <w:tabs>
          <w:tab w:val="left" w:pos="851"/>
        </w:tabs>
        <w:autoSpaceDE w:val="0"/>
        <w:autoSpaceDN w:val="0"/>
        <w:adjustRightInd w:val="0"/>
        <w:spacing w:after="120"/>
        <w:ind w:left="850" w:hanging="425"/>
        <w:contextualSpacing w:val="0"/>
        <w:jc w:val="both"/>
        <w:rPr>
          <w:rFonts w:ascii="Roboto" w:hAnsi="Roboto" w:cs="Tahoma"/>
          <w:sz w:val="20"/>
          <w:szCs w:val="20"/>
        </w:rPr>
      </w:pPr>
      <w:r w:rsidRPr="006B2898">
        <w:rPr>
          <w:rFonts w:ascii="Roboto" w:hAnsi="Roboto" w:cs="Tahoma"/>
          <w:sz w:val="20"/>
          <w:szCs w:val="20"/>
        </w:rPr>
        <w:t>sporządzenia dokumentacji powykonawczej w jednym egzemplarzu w wersji papierowej oraz w jednym egzemplarzu w wersji elektronicznej w formacie PDF na płycie CD/DVD.</w:t>
      </w:r>
    </w:p>
    <w:p w14:paraId="5FD8B041" w14:textId="77777777" w:rsidR="00DE233A" w:rsidRPr="006B2898" w:rsidRDefault="009F764D"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6B2898">
        <w:rPr>
          <w:rFonts w:ascii="Roboto" w:hAnsi="Roboto" w:cs="Tahoma"/>
          <w:sz w:val="20"/>
          <w:szCs w:val="20"/>
        </w:rPr>
        <w:t xml:space="preserve">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w:t>
      </w:r>
      <w:r w:rsidRPr="006B2898">
        <w:rPr>
          <w:rFonts w:ascii="Roboto" w:hAnsi="Roboto" w:cs="Tahoma"/>
          <w:sz w:val="20"/>
          <w:szCs w:val="20"/>
        </w:rPr>
        <w:lastRenderedPageBreak/>
        <w:t>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w:t>
      </w:r>
    </w:p>
    <w:p w14:paraId="1355DAAC" w14:textId="19A06B15" w:rsidR="00DE233A" w:rsidRPr="007419A5" w:rsidRDefault="00DE233A" w:rsidP="00DE233A">
      <w:pPr>
        <w:pStyle w:val="Akapitzlist"/>
        <w:numPr>
          <w:ilvl w:val="2"/>
          <w:numId w:val="1"/>
        </w:numPr>
        <w:tabs>
          <w:tab w:val="left" w:pos="709"/>
        </w:tabs>
        <w:autoSpaceDE w:val="0"/>
        <w:autoSpaceDN w:val="0"/>
        <w:adjustRightInd w:val="0"/>
        <w:spacing w:after="120"/>
        <w:ind w:left="709" w:hanging="709"/>
        <w:contextualSpacing w:val="0"/>
        <w:jc w:val="both"/>
        <w:rPr>
          <w:rFonts w:ascii="Roboto" w:hAnsi="Roboto" w:cs="Tahoma"/>
          <w:sz w:val="20"/>
          <w:szCs w:val="20"/>
        </w:rPr>
      </w:pPr>
      <w:r w:rsidRPr="007419A5">
        <w:rPr>
          <w:rFonts w:ascii="Roboto" w:hAnsi="Roboto" w:cs="Tahoma"/>
          <w:sz w:val="20"/>
          <w:szCs w:val="20"/>
        </w:rPr>
        <w:t>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w:t>
      </w:r>
      <w:proofErr w:type="spellStart"/>
      <w:r w:rsidR="00A44FA0">
        <w:rPr>
          <w:rFonts w:ascii="Roboto" w:hAnsi="Roboto" w:cs="Tahoma"/>
          <w:sz w:val="20"/>
          <w:szCs w:val="20"/>
        </w:rPr>
        <w:t>t.j</w:t>
      </w:r>
      <w:proofErr w:type="spellEnd"/>
      <w:r w:rsidR="00A44FA0">
        <w:rPr>
          <w:rFonts w:ascii="Roboto" w:hAnsi="Roboto" w:cs="Tahoma"/>
          <w:sz w:val="20"/>
          <w:szCs w:val="20"/>
        </w:rPr>
        <w:t xml:space="preserve">. </w:t>
      </w:r>
      <w:r w:rsidRPr="007419A5">
        <w:rPr>
          <w:rFonts w:ascii="Roboto" w:hAnsi="Roboto" w:cs="Tahoma"/>
          <w:sz w:val="20"/>
          <w:szCs w:val="20"/>
        </w:rPr>
        <w:t>Dz. U. 201</w:t>
      </w:r>
      <w:r w:rsidR="00B64DF6">
        <w:rPr>
          <w:rFonts w:ascii="Roboto" w:hAnsi="Roboto" w:cs="Tahoma"/>
          <w:sz w:val="20"/>
          <w:szCs w:val="20"/>
        </w:rPr>
        <w:t xml:space="preserve">9 </w:t>
      </w:r>
      <w:r w:rsidRPr="007419A5">
        <w:rPr>
          <w:rFonts w:ascii="Roboto" w:hAnsi="Roboto" w:cs="Tahoma"/>
          <w:sz w:val="20"/>
          <w:szCs w:val="20"/>
        </w:rPr>
        <w:t xml:space="preserve">poz. </w:t>
      </w:r>
      <w:r w:rsidR="00B64DF6">
        <w:rPr>
          <w:rFonts w:ascii="Roboto" w:hAnsi="Roboto" w:cs="Tahoma"/>
          <w:sz w:val="20"/>
          <w:szCs w:val="20"/>
        </w:rPr>
        <w:t>266</w:t>
      </w:r>
      <w:r w:rsidRPr="007419A5">
        <w:rPr>
          <w:rFonts w:ascii="Roboto" w:hAnsi="Roboto" w:cs="Tahoma"/>
          <w:sz w:val="20"/>
          <w:szCs w:val="20"/>
        </w:rPr>
        <w:t xml:space="preserve">, z </w:t>
      </w:r>
      <w:proofErr w:type="spellStart"/>
      <w:r w:rsidRPr="007419A5">
        <w:rPr>
          <w:rFonts w:ascii="Roboto" w:hAnsi="Roboto" w:cs="Tahoma"/>
          <w:sz w:val="20"/>
          <w:szCs w:val="20"/>
        </w:rPr>
        <w:t>późn</w:t>
      </w:r>
      <w:proofErr w:type="spellEnd"/>
      <w:r w:rsidRPr="007419A5">
        <w:rPr>
          <w:rFonts w:ascii="Roboto" w:hAnsi="Roboto" w:cs="Tahoma"/>
          <w:sz w:val="20"/>
          <w:szCs w:val="20"/>
        </w:rPr>
        <w:t>. zm.) oraz ustawy z dnia 7 lipca 1994 r. Prawo budowlane (</w:t>
      </w:r>
      <w:proofErr w:type="spellStart"/>
      <w:r w:rsidR="00A44FA0">
        <w:rPr>
          <w:rFonts w:ascii="Roboto" w:hAnsi="Roboto" w:cs="Tahoma"/>
          <w:sz w:val="20"/>
          <w:szCs w:val="20"/>
        </w:rPr>
        <w:t>t.j</w:t>
      </w:r>
      <w:proofErr w:type="spellEnd"/>
      <w:r w:rsidR="00A44FA0">
        <w:rPr>
          <w:rFonts w:ascii="Roboto" w:hAnsi="Roboto" w:cs="Tahoma"/>
          <w:sz w:val="20"/>
          <w:szCs w:val="20"/>
        </w:rPr>
        <w:t xml:space="preserve">. </w:t>
      </w:r>
      <w:r w:rsidRPr="007419A5">
        <w:rPr>
          <w:rFonts w:ascii="Roboto" w:hAnsi="Roboto" w:cs="Tahoma"/>
          <w:sz w:val="20"/>
          <w:szCs w:val="20"/>
        </w:rPr>
        <w:t>Dz. U. z 201</w:t>
      </w:r>
      <w:r w:rsidR="00B64DF6">
        <w:rPr>
          <w:rFonts w:ascii="Roboto" w:hAnsi="Roboto" w:cs="Tahoma"/>
          <w:sz w:val="20"/>
          <w:szCs w:val="20"/>
        </w:rPr>
        <w:t>9</w:t>
      </w:r>
      <w:r w:rsidRPr="007419A5">
        <w:rPr>
          <w:rFonts w:ascii="Roboto" w:hAnsi="Roboto" w:cs="Tahoma"/>
          <w:sz w:val="20"/>
          <w:szCs w:val="20"/>
        </w:rPr>
        <w:t xml:space="preserve"> poz. </w:t>
      </w:r>
      <w:r w:rsidR="00B64DF6">
        <w:rPr>
          <w:rFonts w:ascii="Roboto" w:hAnsi="Roboto" w:cs="Tahoma"/>
          <w:sz w:val="20"/>
          <w:szCs w:val="20"/>
        </w:rPr>
        <w:t xml:space="preserve">1186, z </w:t>
      </w:r>
      <w:proofErr w:type="spellStart"/>
      <w:r w:rsidR="00B64DF6">
        <w:rPr>
          <w:rFonts w:ascii="Roboto" w:hAnsi="Roboto" w:cs="Tahoma"/>
          <w:sz w:val="20"/>
          <w:szCs w:val="20"/>
        </w:rPr>
        <w:t>późn</w:t>
      </w:r>
      <w:proofErr w:type="spellEnd"/>
      <w:r w:rsidR="00B64DF6">
        <w:rPr>
          <w:rFonts w:ascii="Roboto" w:hAnsi="Roboto" w:cs="Tahoma"/>
          <w:sz w:val="20"/>
          <w:szCs w:val="20"/>
        </w:rPr>
        <w:t>. zm.</w:t>
      </w:r>
      <w:r w:rsidRPr="007419A5">
        <w:rPr>
          <w:rFonts w:ascii="Roboto" w:hAnsi="Roboto" w:cs="Tahoma"/>
          <w:sz w:val="20"/>
          <w:szCs w:val="20"/>
        </w:rPr>
        <w:t xml:space="preserve">),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w:t>
      </w:r>
      <w:r w:rsidRPr="007419A5">
        <w:rPr>
          <w:rFonts w:ascii="Roboto" w:hAnsi="Roboto" w:cs="Tahoma"/>
          <w:sz w:val="20"/>
          <w:szCs w:val="20"/>
          <w:u w:val="single"/>
        </w:rPr>
        <w:t xml:space="preserve">najpóźniej </w:t>
      </w:r>
      <w:r w:rsidRPr="005A0881">
        <w:rPr>
          <w:rFonts w:ascii="Roboto" w:eastAsia="Batang" w:hAnsi="Roboto" w:cs="Tahoma"/>
          <w:sz w:val="20"/>
          <w:szCs w:val="20"/>
          <w:u w:val="single"/>
        </w:rPr>
        <w:t>na 5 dni przed planowanym terminem odbioru końcowego</w:t>
      </w:r>
      <w:r w:rsidRPr="005A0881">
        <w:rPr>
          <w:rFonts w:ascii="Roboto" w:hAnsi="Roboto" w:cs="Tahoma"/>
          <w:sz w:val="20"/>
          <w:szCs w:val="20"/>
        </w:rPr>
        <w:t>. Ws</w:t>
      </w:r>
      <w:r w:rsidRPr="007419A5">
        <w:rPr>
          <w:rFonts w:ascii="Roboto" w:hAnsi="Roboto" w:cs="Tahoma"/>
          <w:sz w:val="20"/>
          <w:szCs w:val="20"/>
        </w:rPr>
        <w:t>zystkie materiały i urządzenia użyte przez Wykonawcę muszą być nowe i nieużywane.</w:t>
      </w:r>
    </w:p>
    <w:p w14:paraId="6997563D" w14:textId="5B94B6C1" w:rsidR="0062128A" w:rsidRPr="006B2898" w:rsidRDefault="0062128A" w:rsidP="006F4AB9">
      <w:pPr>
        <w:pStyle w:val="Akapitzlist"/>
        <w:numPr>
          <w:ilvl w:val="2"/>
          <w:numId w:val="1"/>
        </w:numPr>
        <w:tabs>
          <w:tab w:val="left" w:pos="709"/>
        </w:tabs>
        <w:autoSpaceDE w:val="0"/>
        <w:autoSpaceDN w:val="0"/>
        <w:adjustRightInd w:val="0"/>
        <w:spacing w:after="60"/>
        <w:ind w:left="709" w:hanging="709"/>
        <w:contextualSpacing w:val="0"/>
        <w:jc w:val="both"/>
        <w:rPr>
          <w:rFonts w:ascii="Roboto" w:hAnsi="Roboto" w:cs="Tahoma"/>
          <w:sz w:val="20"/>
          <w:szCs w:val="20"/>
        </w:rPr>
      </w:pPr>
      <w:r w:rsidRPr="006B2898">
        <w:rPr>
          <w:rFonts w:ascii="Roboto" w:hAnsi="Roboto" w:cs="Tahoma"/>
          <w:sz w:val="20"/>
          <w:szCs w:val="20"/>
        </w:rPr>
        <w:t xml:space="preserve">Przed złożeniem oferty na wykonanie robót budowlanych, objętych niniejszym zamówieniem, Wykonawcy zaleca się dokonanie </w:t>
      </w:r>
      <w:r w:rsidRPr="006B2898">
        <w:rPr>
          <w:rFonts w:ascii="Roboto" w:hAnsi="Roboto" w:cs="Tahoma"/>
          <w:b/>
          <w:sz w:val="20"/>
          <w:szCs w:val="20"/>
          <w:u w:val="single"/>
        </w:rPr>
        <w:t>wizji lokalnej</w:t>
      </w:r>
      <w:r w:rsidRPr="006B2898">
        <w:rPr>
          <w:rFonts w:ascii="Roboto" w:hAnsi="Roboto"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36054AB0" w14:textId="5C63BA37" w:rsidR="0062128A" w:rsidRPr="006B2898" w:rsidRDefault="0062128A"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u w:val="single"/>
        </w:rPr>
      </w:pPr>
      <w:r w:rsidRPr="006B2898">
        <w:rPr>
          <w:rFonts w:ascii="Roboto" w:hAnsi="Roboto" w:cs="Tahoma"/>
          <w:sz w:val="20"/>
          <w:szCs w:val="20"/>
        </w:rPr>
        <w:t xml:space="preserve">W celu dokonania wizji lokalnej </w:t>
      </w:r>
      <w:r w:rsidR="005348EE" w:rsidRPr="006B2898">
        <w:rPr>
          <w:rFonts w:ascii="Roboto" w:hAnsi="Roboto" w:cs="Tahoma"/>
          <w:sz w:val="20"/>
          <w:szCs w:val="20"/>
        </w:rPr>
        <w:t xml:space="preserve">w miejscu realizacji przedmiotu zamówienia </w:t>
      </w:r>
      <w:r w:rsidRPr="006B2898">
        <w:rPr>
          <w:rFonts w:ascii="Roboto" w:hAnsi="Roboto" w:cs="Tahoma"/>
          <w:sz w:val="20"/>
          <w:szCs w:val="20"/>
        </w:rPr>
        <w:t xml:space="preserve">należy skontaktować się telefonicznie z </w:t>
      </w:r>
      <w:r w:rsidR="008A78FC">
        <w:rPr>
          <w:rFonts w:ascii="Roboto" w:hAnsi="Roboto" w:cs="Tahoma"/>
          <w:b/>
          <w:sz w:val="20"/>
          <w:szCs w:val="20"/>
        </w:rPr>
        <w:t xml:space="preserve">kierownikiem administracyjnym lub z kierownikiem obiektu </w:t>
      </w:r>
      <w:r w:rsidRPr="006B2898">
        <w:rPr>
          <w:rFonts w:ascii="Roboto" w:hAnsi="Roboto" w:cs="Tahoma"/>
          <w:b/>
          <w:sz w:val="20"/>
          <w:szCs w:val="20"/>
        </w:rPr>
        <w:t>tel.</w:t>
      </w:r>
      <w:r w:rsidR="008A78FC">
        <w:rPr>
          <w:rFonts w:ascii="Roboto" w:hAnsi="Roboto" w:cs="Tahoma"/>
          <w:b/>
          <w:sz w:val="20"/>
          <w:szCs w:val="20"/>
        </w:rPr>
        <w:t xml:space="preserve"> 22 736 16 14</w:t>
      </w:r>
      <w:r w:rsidR="006F4AB9" w:rsidRPr="006B2898">
        <w:rPr>
          <w:rFonts w:ascii="Roboto" w:hAnsi="Roboto" w:cs="Tahoma"/>
          <w:sz w:val="20"/>
          <w:szCs w:val="20"/>
        </w:rPr>
        <w:t xml:space="preserve">, </w:t>
      </w:r>
      <w:r w:rsidRPr="006B2898">
        <w:rPr>
          <w:rFonts w:ascii="Roboto" w:hAnsi="Roboto" w:cs="Tahoma"/>
          <w:sz w:val="20"/>
          <w:szCs w:val="20"/>
          <w:u w:val="single"/>
        </w:rPr>
        <w:t xml:space="preserve">z </w:t>
      </w:r>
      <w:r w:rsidR="008A78FC">
        <w:rPr>
          <w:rFonts w:ascii="Roboto" w:hAnsi="Roboto" w:cs="Tahoma"/>
          <w:sz w:val="20"/>
          <w:szCs w:val="20"/>
          <w:u w:val="single"/>
        </w:rPr>
        <w:t xml:space="preserve">co najmniej </w:t>
      </w:r>
      <w:r w:rsidRPr="006B2898">
        <w:rPr>
          <w:rFonts w:ascii="Roboto" w:hAnsi="Roboto" w:cs="Tahoma"/>
          <w:sz w:val="20"/>
          <w:szCs w:val="20"/>
          <w:u w:val="single"/>
        </w:rPr>
        <w:t>dwudniowym wyprzedzeniem.</w:t>
      </w:r>
    </w:p>
    <w:p w14:paraId="0552F144" w14:textId="3C8CE293" w:rsidR="001C5C0E" w:rsidRPr="006B2898" w:rsidRDefault="001C5C0E" w:rsidP="006F4AB9">
      <w:pPr>
        <w:pStyle w:val="Akapitzlist"/>
        <w:tabs>
          <w:tab w:val="left" w:pos="709"/>
        </w:tabs>
        <w:autoSpaceDE w:val="0"/>
        <w:autoSpaceDN w:val="0"/>
        <w:adjustRightInd w:val="0"/>
        <w:spacing w:after="60"/>
        <w:ind w:left="709"/>
        <w:contextualSpacing w:val="0"/>
        <w:jc w:val="both"/>
        <w:rPr>
          <w:rFonts w:ascii="Roboto" w:hAnsi="Roboto" w:cs="Tahoma"/>
          <w:sz w:val="20"/>
          <w:szCs w:val="20"/>
        </w:rPr>
      </w:pPr>
      <w:r w:rsidRPr="006B2898">
        <w:rPr>
          <w:rFonts w:ascii="Roboto" w:hAnsi="Roboto"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4956E5D9" w14:textId="1EDBDE0F" w:rsidR="008A78FC" w:rsidRDefault="00DE233A" w:rsidP="008A78FC">
      <w:pPr>
        <w:tabs>
          <w:tab w:val="left" w:pos="-3261"/>
        </w:tabs>
        <w:spacing w:line="276" w:lineRule="auto"/>
        <w:ind w:left="709" w:hanging="567"/>
        <w:jc w:val="both"/>
        <w:rPr>
          <w:rFonts w:ascii="Roboto" w:hAnsi="Roboto"/>
          <w:sz w:val="20"/>
          <w:szCs w:val="20"/>
        </w:rPr>
      </w:pPr>
      <w:r w:rsidRPr="006B2898">
        <w:rPr>
          <w:rFonts w:ascii="Roboto" w:hAnsi="Roboto" w:cs="Tahoma"/>
          <w:sz w:val="20"/>
          <w:szCs w:val="20"/>
        </w:rPr>
        <w:t>3.1.6.</w:t>
      </w:r>
      <w:r w:rsidRPr="006B2898">
        <w:rPr>
          <w:rFonts w:ascii="Roboto" w:hAnsi="Roboto" w:cs="Tahoma"/>
          <w:sz w:val="20"/>
          <w:szCs w:val="20"/>
        </w:rPr>
        <w:tab/>
      </w:r>
      <w:r w:rsidR="006F4AB9" w:rsidRPr="008A78FC">
        <w:rPr>
          <w:rFonts w:ascii="Roboto" w:hAnsi="Roboto" w:cs="Tahoma"/>
          <w:bCs/>
          <w:sz w:val="20"/>
          <w:szCs w:val="20"/>
        </w:rPr>
        <w:t>Roboty będą wykonywane w czynnym obiekcie. Prowadzenie ich będzie mo</w:t>
      </w:r>
      <w:r w:rsidR="008A78FC" w:rsidRPr="008A78FC">
        <w:rPr>
          <w:rFonts w:ascii="Roboto" w:hAnsi="Roboto" w:cs="Tahoma"/>
          <w:bCs/>
          <w:sz w:val="20"/>
          <w:szCs w:val="20"/>
        </w:rPr>
        <w:t xml:space="preserve">żliwe od poniedziałku do soboty </w:t>
      </w:r>
      <w:r w:rsidR="008A78FC" w:rsidRPr="008A78FC">
        <w:rPr>
          <w:rFonts w:ascii="Roboto" w:eastAsia="Calibri" w:hAnsi="Roboto"/>
          <w:bCs/>
          <w:sz w:val="20"/>
          <w:szCs w:val="20"/>
        </w:rPr>
        <w:t xml:space="preserve">w godzinach </w:t>
      </w:r>
      <w:r w:rsidR="008A78FC" w:rsidRPr="008A78FC">
        <w:rPr>
          <w:rFonts w:ascii="Roboto" w:hAnsi="Roboto"/>
          <w:sz w:val="20"/>
          <w:szCs w:val="20"/>
        </w:rPr>
        <w:t>6.00-</w:t>
      </w:r>
      <w:r w:rsidR="008A78FC">
        <w:rPr>
          <w:rFonts w:ascii="Roboto" w:hAnsi="Roboto"/>
          <w:sz w:val="20"/>
          <w:szCs w:val="20"/>
        </w:rPr>
        <w:t>22.00</w:t>
      </w:r>
      <w:r w:rsidR="008A78FC" w:rsidRPr="008A78FC">
        <w:rPr>
          <w:rFonts w:ascii="Roboto" w:hAnsi="Roboto"/>
          <w:sz w:val="20"/>
          <w:szCs w:val="20"/>
        </w:rPr>
        <w:t xml:space="preserve"> z zastrzeżeniem, że roboty o znacznym natężeniu hałasu będą prowadzone w godz. 10.00-20.00.</w:t>
      </w:r>
      <w:r w:rsidR="008A78FC">
        <w:rPr>
          <w:rFonts w:ascii="Roboto" w:hAnsi="Roboto"/>
          <w:sz w:val="20"/>
          <w:szCs w:val="20"/>
        </w:rPr>
        <w:t xml:space="preserve"> </w:t>
      </w:r>
    </w:p>
    <w:p w14:paraId="6BA594A2" w14:textId="3522C949" w:rsidR="00B41422" w:rsidRPr="005A0881" w:rsidRDefault="008A78FC" w:rsidP="00B41422">
      <w:pPr>
        <w:tabs>
          <w:tab w:val="left" w:pos="-3261"/>
        </w:tabs>
        <w:spacing w:line="276" w:lineRule="auto"/>
        <w:ind w:left="709"/>
        <w:jc w:val="both"/>
        <w:rPr>
          <w:rFonts w:ascii="Roboto" w:eastAsia="Calibri" w:hAnsi="Roboto"/>
          <w:bCs/>
        </w:rPr>
      </w:pPr>
      <w:r w:rsidRPr="008A78FC">
        <w:rPr>
          <w:rFonts w:ascii="Roboto" w:eastAsia="Calibri" w:hAnsi="Roboto"/>
          <w:bCs/>
          <w:sz w:val="20"/>
          <w:szCs w:val="20"/>
        </w:rPr>
        <w:t xml:space="preserve">W budynkach, w których będzie prowadzony remont są zakwaterowani mieszkańcy, w związku </w:t>
      </w:r>
      <w:r>
        <w:rPr>
          <w:rFonts w:ascii="Roboto" w:eastAsia="Calibri" w:hAnsi="Roboto"/>
          <w:bCs/>
          <w:sz w:val="20"/>
          <w:szCs w:val="20"/>
        </w:rPr>
        <w:br/>
      </w:r>
      <w:r w:rsidRPr="008A78FC">
        <w:rPr>
          <w:rFonts w:ascii="Roboto" w:eastAsia="Calibri" w:hAnsi="Roboto"/>
          <w:bCs/>
          <w:sz w:val="20"/>
          <w:szCs w:val="20"/>
        </w:rPr>
        <w:t xml:space="preserve">z tym remont musi być prowadzony w budynkach naprzemiennie. Po zakończeniu robót w jednym z budynków, Zamawiający w terminie do </w:t>
      </w:r>
      <w:r w:rsidR="00552FE7">
        <w:rPr>
          <w:rFonts w:ascii="Roboto" w:eastAsia="Calibri" w:hAnsi="Roboto"/>
          <w:bCs/>
          <w:sz w:val="20"/>
          <w:szCs w:val="20"/>
        </w:rPr>
        <w:t>3</w:t>
      </w:r>
      <w:r w:rsidRPr="008A78FC">
        <w:rPr>
          <w:rFonts w:ascii="Roboto" w:eastAsia="Calibri" w:hAnsi="Roboto"/>
          <w:bCs/>
          <w:sz w:val="20"/>
          <w:szCs w:val="20"/>
        </w:rPr>
        <w:t xml:space="preserve"> dni wykwateruje mieszkańców i udostępni Wykonawcy </w:t>
      </w:r>
      <w:r w:rsidRPr="005A0881">
        <w:rPr>
          <w:rFonts w:ascii="Roboto" w:eastAsia="Calibri" w:hAnsi="Roboto"/>
          <w:bCs/>
          <w:sz w:val="20"/>
          <w:szCs w:val="20"/>
        </w:rPr>
        <w:t>drugi budynek</w:t>
      </w:r>
      <w:r w:rsidRPr="005A0881">
        <w:rPr>
          <w:rFonts w:ascii="Roboto" w:eastAsia="Calibri" w:hAnsi="Roboto"/>
          <w:bCs/>
        </w:rPr>
        <w:t>.</w:t>
      </w:r>
    </w:p>
    <w:p w14:paraId="57F9F365" w14:textId="77777777" w:rsidR="00552FE7" w:rsidRPr="005A0881" w:rsidRDefault="00552FE7" w:rsidP="00552FE7">
      <w:pPr>
        <w:tabs>
          <w:tab w:val="left" w:pos="-3261"/>
        </w:tabs>
        <w:spacing w:line="276" w:lineRule="auto"/>
        <w:ind w:left="709"/>
        <w:jc w:val="both"/>
        <w:rPr>
          <w:rFonts w:ascii="Roboto" w:eastAsia="Calibri" w:hAnsi="Roboto"/>
          <w:bCs/>
          <w:sz w:val="20"/>
          <w:szCs w:val="20"/>
        </w:rPr>
      </w:pPr>
      <w:r w:rsidRPr="005A0881">
        <w:rPr>
          <w:rFonts w:ascii="Roboto" w:eastAsia="Calibri" w:hAnsi="Roboto"/>
          <w:bCs/>
          <w:sz w:val="20"/>
          <w:szCs w:val="20"/>
        </w:rPr>
        <w:t>Zamawiający zwraca uwagę, że roboty budowlane w budynkach mieszkalnych  i wymiana SSP we wszystkich budynkach w obiekcie  będą prowadzone w tym samym czasie. Zamawiający zaleca skorelowanie robót aby wymiana SSP nie kolidowała z robotami budowlanymi i nie powodowała koniczności podwójnego montażu osprzętu SSP.</w:t>
      </w:r>
    </w:p>
    <w:p w14:paraId="4110EDEB" w14:textId="59F974A4" w:rsidR="005027E0" w:rsidRPr="005A0881" w:rsidRDefault="008A794F" w:rsidP="00B41422">
      <w:pPr>
        <w:tabs>
          <w:tab w:val="left" w:pos="851"/>
        </w:tabs>
        <w:autoSpaceDE w:val="0"/>
        <w:autoSpaceDN w:val="0"/>
        <w:adjustRightInd w:val="0"/>
        <w:spacing w:after="120" w:line="240" w:lineRule="auto"/>
        <w:ind w:left="142"/>
        <w:jc w:val="both"/>
        <w:rPr>
          <w:rFonts w:ascii="Roboto" w:eastAsia="Calibri" w:hAnsi="Roboto" w:cs="Tahoma"/>
          <w:sz w:val="20"/>
          <w:szCs w:val="20"/>
        </w:rPr>
      </w:pPr>
      <w:r w:rsidRPr="005A0881">
        <w:rPr>
          <w:rFonts w:ascii="Roboto" w:hAnsi="Roboto" w:cs="Tahoma"/>
          <w:sz w:val="20"/>
          <w:szCs w:val="20"/>
        </w:rPr>
        <w:t>3.1.</w:t>
      </w:r>
      <w:r w:rsidR="00B41422" w:rsidRPr="005A0881">
        <w:rPr>
          <w:rFonts w:ascii="Roboto" w:hAnsi="Roboto" w:cs="Tahoma"/>
          <w:sz w:val="20"/>
          <w:szCs w:val="20"/>
        </w:rPr>
        <w:t xml:space="preserve">7. </w:t>
      </w:r>
      <w:r w:rsidR="007929A1" w:rsidRPr="005A0881">
        <w:rPr>
          <w:rFonts w:ascii="Roboto" w:hAnsi="Roboto" w:cs="Tahoma"/>
          <w:sz w:val="20"/>
          <w:szCs w:val="20"/>
        </w:rPr>
        <w:t xml:space="preserve">Wykonawca zobowiązany jest zrealizować zamówienie na zasadach i warunkach opisanych </w:t>
      </w:r>
      <w:r w:rsidR="00B41422" w:rsidRPr="005A0881">
        <w:rPr>
          <w:rFonts w:ascii="Roboto" w:hAnsi="Roboto" w:cs="Tahoma"/>
          <w:sz w:val="20"/>
          <w:szCs w:val="20"/>
        </w:rPr>
        <w:br/>
        <w:t xml:space="preserve">            </w:t>
      </w:r>
      <w:r w:rsidR="007929A1" w:rsidRPr="005A0881">
        <w:rPr>
          <w:rFonts w:ascii="Roboto" w:hAnsi="Roboto" w:cs="Tahoma"/>
          <w:sz w:val="20"/>
          <w:szCs w:val="20"/>
        </w:rPr>
        <w:t xml:space="preserve">w </w:t>
      </w:r>
      <w:r w:rsidR="00833081" w:rsidRPr="005A0881">
        <w:rPr>
          <w:rFonts w:ascii="Roboto" w:hAnsi="Roboto" w:cs="Tahoma"/>
          <w:sz w:val="20"/>
          <w:szCs w:val="20"/>
        </w:rPr>
        <w:t>I</w:t>
      </w:r>
      <w:r w:rsidR="0085239C" w:rsidRPr="005A0881">
        <w:rPr>
          <w:rFonts w:ascii="Roboto" w:hAnsi="Roboto" w:cs="Tahoma"/>
          <w:sz w:val="20"/>
          <w:szCs w:val="20"/>
        </w:rPr>
        <w:t>stotnych postanowieniach</w:t>
      </w:r>
      <w:r w:rsidR="007929A1" w:rsidRPr="005A0881">
        <w:rPr>
          <w:rFonts w:ascii="Roboto" w:hAnsi="Roboto" w:cs="Tahoma"/>
          <w:sz w:val="20"/>
          <w:szCs w:val="20"/>
        </w:rPr>
        <w:t xml:space="preserve"> um</w:t>
      </w:r>
      <w:r w:rsidR="00863BBB" w:rsidRPr="005A0881">
        <w:rPr>
          <w:rFonts w:ascii="Roboto" w:hAnsi="Roboto" w:cs="Tahoma"/>
          <w:sz w:val="20"/>
          <w:szCs w:val="20"/>
        </w:rPr>
        <w:t>owy</w:t>
      </w:r>
      <w:r w:rsidR="007929A1" w:rsidRPr="005A0881">
        <w:rPr>
          <w:rFonts w:ascii="Roboto" w:hAnsi="Roboto" w:cs="Tahoma"/>
          <w:sz w:val="20"/>
          <w:szCs w:val="20"/>
        </w:rPr>
        <w:t xml:space="preserve"> stanowiąc</w:t>
      </w:r>
      <w:r w:rsidR="00833081" w:rsidRPr="005A0881">
        <w:rPr>
          <w:rFonts w:ascii="Roboto" w:hAnsi="Roboto" w:cs="Tahoma"/>
          <w:sz w:val="20"/>
          <w:szCs w:val="20"/>
        </w:rPr>
        <w:t>ych</w:t>
      </w:r>
      <w:r w:rsidR="007929A1" w:rsidRPr="005A0881">
        <w:rPr>
          <w:rFonts w:ascii="Roboto" w:hAnsi="Roboto" w:cs="Tahoma"/>
          <w:sz w:val="20"/>
          <w:szCs w:val="20"/>
        </w:rPr>
        <w:t xml:space="preserve"> </w:t>
      </w:r>
      <w:r w:rsidR="007929A1" w:rsidRPr="005A0881">
        <w:rPr>
          <w:rFonts w:ascii="Roboto" w:hAnsi="Roboto" w:cs="Tahoma"/>
          <w:b/>
          <w:sz w:val="20"/>
          <w:szCs w:val="20"/>
        </w:rPr>
        <w:t xml:space="preserve">Załącznik nr </w:t>
      </w:r>
      <w:r w:rsidR="00B65A76" w:rsidRPr="005A0881">
        <w:rPr>
          <w:rFonts w:ascii="Roboto" w:hAnsi="Roboto" w:cs="Tahoma"/>
          <w:b/>
          <w:sz w:val="20"/>
          <w:szCs w:val="20"/>
        </w:rPr>
        <w:t xml:space="preserve">2 </w:t>
      </w:r>
      <w:r w:rsidR="007929A1" w:rsidRPr="005A0881">
        <w:rPr>
          <w:rFonts w:ascii="Roboto" w:hAnsi="Roboto" w:cs="Tahoma"/>
          <w:b/>
          <w:sz w:val="20"/>
          <w:szCs w:val="20"/>
        </w:rPr>
        <w:t>do SIWZ.</w:t>
      </w:r>
    </w:p>
    <w:p w14:paraId="483CC2A4" w14:textId="20659D53" w:rsidR="00863BBB" w:rsidRPr="005A0881" w:rsidRDefault="008A794F" w:rsidP="001D5FEA">
      <w:pPr>
        <w:pStyle w:val="Akapitzlist"/>
        <w:numPr>
          <w:ilvl w:val="1"/>
          <w:numId w:val="1"/>
        </w:numPr>
        <w:ind w:left="426" w:hanging="426"/>
        <w:jc w:val="both"/>
        <w:rPr>
          <w:rFonts w:ascii="Roboto" w:hAnsi="Roboto" w:cs="Tahoma"/>
          <w:b/>
          <w:sz w:val="20"/>
          <w:szCs w:val="20"/>
          <w:u w:val="single"/>
        </w:rPr>
      </w:pPr>
      <w:r w:rsidRPr="005A0881">
        <w:rPr>
          <w:rFonts w:ascii="Roboto" w:hAnsi="Roboto" w:cs="Tahoma"/>
          <w:sz w:val="20"/>
          <w:szCs w:val="20"/>
          <w:u w:val="single"/>
        </w:rPr>
        <w:t>Wspólny Słownik Zamówień CPV</w:t>
      </w:r>
      <w:r w:rsidRPr="005A0881">
        <w:rPr>
          <w:rFonts w:ascii="Roboto" w:hAnsi="Roboto" w:cs="Tahoma"/>
          <w:sz w:val="20"/>
          <w:szCs w:val="20"/>
        </w:rPr>
        <w:t>:</w:t>
      </w:r>
    </w:p>
    <w:p w14:paraId="37BC5DDC" w14:textId="77777777" w:rsidR="001A0479" w:rsidRPr="00194A8B" w:rsidRDefault="001A0479" w:rsidP="001A0479">
      <w:pPr>
        <w:pStyle w:val="Akapitzlist"/>
        <w:spacing w:line="276" w:lineRule="auto"/>
        <w:ind w:left="426"/>
        <w:jc w:val="both"/>
        <w:rPr>
          <w:rFonts w:ascii="Roboto" w:hAnsi="Roboto" w:cs="Tahoma"/>
          <w:sz w:val="20"/>
          <w:szCs w:val="20"/>
        </w:rPr>
      </w:pPr>
      <w:r w:rsidRPr="00194A8B">
        <w:rPr>
          <w:rFonts w:ascii="Roboto" w:hAnsi="Roboto" w:cs="Tahoma"/>
          <w:sz w:val="20"/>
          <w:szCs w:val="20"/>
        </w:rPr>
        <w:t>45450000-6 roboty budowlane wykończeniowe, pozostałe,</w:t>
      </w:r>
    </w:p>
    <w:p w14:paraId="6A225A83" w14:textId="11784ABD" w:rsidR="008A794F" w:rsidRPr="00194A8B" w:rsidRDefault="008A794F" w:rsidP="001D5FEA">
      <w:pPr>
        <w:pStyle w:val="Akapitzlist"/>
        <w:ind w:left="426"/>
        <w:jc w:val="both"/>
        <w:rPr>
          <w:rFonts w:ascii="Roboto" w:hAnsi="Roboto" w:cs="Tahoma"/>
          <w:sz w:val="20"/>
          <w:szCs w:val="20"/>
        </w:rPr>
      </w:pPr>
      <w:r w:rsidRPr="00194A8B">
        <w:rPr>
          <w:rFonts w:ascii="Roboto" w:hAnsi="Roboto" w:cs="Tahoma"/>
          <w:sz w:val="20"/>
          <w:szCs w:val="20"/>
        </w:rPr>
        <w:t>45310000-3 roboty instalacyjne elektryczne,</w:t>
      </w:r>
    </w:p>
    <w:p w14:paraId="4ED7E091" w14:textId="0FEB6258" w:rsidR="00D10F7A" w:rsidRPr="00194A8B" w:rsidRDefault="00F027CE" w:rsidP="001D5FEA">
      <w:pPr>
        <w:pStyle w:val="Akapitzlist"/>
        <w:ind w:left="426"/>
        <w:jc w:val="both"/>
        <w:rPr>
          <w:rFonts w:ascii="Roboto" w:hAnsi="Roboto" w:cs="Tahoma"/>
          <w:sz w:val="20"/>
          <w:szCs w:val="20"/>
        </w:rPr>
      </w:pPr>
      <w:r w:rsidRPr="00194A8B">
        <w:rPr>
          <w:rFonts w:ascii="Roboto" w:hAnsi="Roboto" w:cs="Tahoma"/>
          <w:sz w:val="20"/>
          <w:szCs w:val="20"/>
        </w:rPr>
        <w:t>45331210-1 i</w:t>
      </w:r>
      <w:r w:rsidR="00D10F7A" w:rsidRPr="00194A8B">
        <w:rPr>
          <w:rFonts w:ascii="Roboto" w:hAnsi="Roboto" w:cs="Tahoma"/>
          <w:sz w:val="20"/>
          <w:szCs w:val="20"/>
        </w:rPr>
        <w:t>nstalowanie wentylacji mechanicznej,</w:t>
      </w:r>
    </w:p>
    <w:p w14:paraId="4AB16BB5" w14:textId="2FFDCA52" w:rsidR="00D10F7A" w:rsidRPr="00194A8B" w:rsidRDefault="00F027CE" w:rsidP="00F027CE">
      <w:pPr>
        <w:pStyle w:val="Akapitzlist"/>
        <w:ind w:left="426"/>
        <w:jc w:val="both"/>
        <w:rPr>
          <w:rFonts w:ascii="Roboto" w:hAnsi="Roboto" w:cs="Tahoma"/>
          <w:sz w:val="20"/>
          <w:szCs w:val="20"/>
        </w:rPr>
      </w:pPr>
      <w:r w:rsidRPr="00194A8B">
        <w:rPr>
          <w:rFonts w:ascii="Roboto" w:hAnsi="Roboto" w:cs="Tahoma"/>
          <w:sz w:val="20"/>
          <w:szCs w:val="20"/>
        </w:rPr>
        <w:t>45331100-7 i</w:t>
      </w:r>
      <w:r w:rsidR="00D10F7A" w:rsidRPr="00194A8B">
        <w:rPr>
          <w:rFonts w:ascii="Roboto" w:hAnsi="Roboto" w:cs="Tahoma"/>
          <w:sz w:val="20"/>
          <w:szCs w:val="20"/>
        </w:rPr>
        <w:t>nstalowanie centralnego ogrzewania,</w:t>
      </w:r>
    </w:p>
    <w:p w14:paraId="5082B51A" w14:textId="23A320ED" w:rsidR="00D10F7A" w:rsidRPr="00194A8B" w:rsidRDefault="00F027CE" w:rsidP="001D5FEA">
      <w:pPr>
        <w:pStyle w:val="Akapitzlist"/>
        <w:ind w:left="426"/>
        <w:jc w:val="both"/>
        <w:rPr>
          <w:rFonts w:ascii="Roboto" w:hAnsi="Roboto" w:cs="Tahoma"/>
          <w:sz w:val="20"/>
          <w:szCs w:val="20"/>
        </w:rPr>
      </w:pPr>
      <w:r w:rsidRPr="00194A8B">
        <w:rPr>
          <w:rFonts w:ascii="Roboto" w:hAnsi="Roboto" w:cs="Tahoma"/>
          <w:sz w:val="20"/>
          <w:szCs w:val="20"/>
        </w:rPr>
        <w:t>45332000-3 roboty instalacyjne wodne i kanalizacyjne</w:t>
      </w:r>
    </w:p>
    <w:p w14:paraId="1A212964" w14:textId="129E76AB" w:rsidR="008A78FC" w:rsidRDefault="00863BBB" w:rsidP="00194A8B">
      <w:pPr>
        <w:pStyle w:val="Akapitzlist"/>
        <w:ind w:left="426"/>
        <w:jc w:val="both"/>
        <w:rPr>
          <w:rFonts w:ascii="Roboto" w:hAnsi="Roboto" w:cs="Tahoma"/>
          <w:sz w:val="20"/>
          <w:szCs w:val="20"/>
        </w:rPr>
      </w:pPr>
      <w:r w:rsidRPr="00194A8B">
        <w:rPr>
          <w:rFonts w:ascii="Roboto" w:hAnsi="Roboto" w:cs="Tahoma"/>
          <w:sz w:val="20"/>
          <w:szCs w:val="20"/>
        </w:rPr>
        <w:t>45110000-1 roboty w zakresie burzenia i rozbiórki obie</w:t>
      </w:r>
      <w:r w:rsidR="00194A8B">
        <w:rPr>
          <w:rFonts w:ascii="Roboto" w:hAnsi="Roboto" w:cs="Tahoma"/>
          <w:sz w:val="20"/>
          <w:szCs w:val="20"/>
        </w:rPr>
        <w:t>któw budowlanych</w:t>
      </w:r>
      <w:r w:rsidR="00552FE7">
        <w:rPr>
          <w:rFonts w:ascii="Roboto" w:hAnsi="Roboto" w:cs="Tahoma"/>
          <w:sz w:val="20"/>
          <w:szCs w:val="20"/>
        </w:rPr>
        <w:t>,</w:t>
      </w:r>
    </w:p>
    <w:p w14:paraId="4EF3005B" w14:textId="1E415AA0" w:rsidR="00552FE7" w:rsidRPr="00A44FA0" w:rsidRDefault="00552FE7" w:rsidP="00552FE7">
      <w:pPr>
        <w:suppressAutoHyphens/>
        <w:spacing w:after="0" w:line="240" w:lineRule="auto"/>
        <w:ind w:left="426"/>
        <w:jc w:val="both"/>
        <w:rPr>
          <w:rFonts w:ascii="Roboto" w:eastAsia="SimSun" w:hAnsi="Roboto" w:cs="Times New Roman"/>
          <w:kern w:val="2"/>
          <w:sz w:val="20"/>
          <w:szCs w:val="20"/>
          <w:lang w:eastAsia="zh-CN" w:bidi="hi-IN"/>
        </w:rPr>
      </w:pPr>
      <w:r w:rsidRPr="00A44FA0">
        <w:rPr>
          <w:rFonts w:ascii="Roboto" w:eastAsia="SimSun" w:hAnsi="Roboto" w:cs="Times New Roman"/>
          <w:kern w:val="2"/>
          <w:sz w:val="20"/>
          <w:szCs w:val="20"/>
          <w:lang w:eastAsia="zh-CN" w:bidi="hi-IN"/>
        </w:rPr>
        <w:t>45400000-1 roboty wykończeniowe w zakresie obiektów budowlanych,</w:t>
      </w:r>
    </w:p>
    <w:p w14:paraId="643B387D" w14:textId="5E446FD6" w:rsidR="00552FE7" w:rsidRPr="00FC75AA" w:rsidRDefault="00552FE7" w:rsidP="00194A8B">
      <w:pPr>
        <w:pStyle w:val="Akapitzlist"/>
        <w:ind w:left="426"/>
        <w:jc w:val="both"/>
        <w:rPr>
          <w:rFonts w:ascii="Roboto" w:hAnsi="Roboto" w:cs="Tahoma"/>
          <w:sz w:val="20"/>
          <w:szCs w:val="20"/>
        </w:rPr>
      </w:pPr>
      <w:r w:rsidRPr="00A44FA0">
        <w:rPr>
          <w:rFonts w:ascii="Roboto" w:hAnsi="Roboto"/>
          <w:sz w:val="20"/>
          <w:szCs w:val="20"/>
        </w:rPr>
        <w:t xml:space="preserve">45343000-3 </w:t>
      </w:r>
      <w:r w:rsidR="00A12DA8">
        <w:rPr>
          <w:rFonts w:ascii="Roboto" w:hAnsi="Roboto"/>
          <w:sz w:val="20"/>
          <w:szCs w:val="20"/>
        </w:rPr>
        <w:t>r</w:t>
      </w:r>
      <w:r w:rsidRPr="00A44FA0">
        <w:rPr>
          <w:rFonts w:ascii="Roboto" w:hAnsi="Roboto"/>
          <w:sz w:val="20"/>
          <w:szCs w:val="20"/>
        </w:rPr>
        <w:t>oboty instalacyjne przeciwpożarowe</w:t>
      </w:r>
      <w:r w:rsidR="00A12DA8">
        <w:rPr>
          <w:rFonts w:ascii="Roboto" w:hAnsi="Roboto"/>
          <w:sz w:val="20"/>
          <w:szCs w:val="20"/>
        </w:rPr>
        <w:t>.</w:t>
      </w:r>
    </w:p>
    <w:p w14:paraId="6281C9DA" w14:textId="77777777" w:rsidR="00194A8B" w:rsidRPr="00194A8B" w:rsidRDefault="00194A8B" w:rsidP="00194A8B">
      <w:pPr>
        <w:pStyle w:val="Akapitzlist"/>
        <w:ind w:left="426"/>
        <w:jc w:val="both"/>
        <w:rPr>
          <w:rFonts w:ascii="Roboto" w:hAnsi="Roboto" w:cs="Tahoma"/>
          <w:sz w:val="20"/>
          <w:szCs w:val="20"/>
        </w:rPr>
      </w:pPr>
    </w:p>
    <w:p w14:paraId="73F3F5AC" w14:textId="6B3ED8B0" w:rsidR="005027E0" w:rsidRPr="006B2898" w:rsidRDefault="00A158BC" w:rsidP="008A794F">
      <w:pPr>
        <w:pStyle w:val="Akapitzlist"/>
        <w:numPr>
          <w:ilvl w:val="1"/>
          <w:numId w:val="1"/>
        </w:numPr>
        <w:spacing w:line="276" w:lineRule="auto"/>
        <w:ind w:left="426" w:hanging="426"/>
        <w:jc w:val="both"/>
        <w:rPr>
          <w:rFonts w:ascii="Roboto" w:hAnsi="Roboto" w:cs="Tahoma"/>
          <w:b/>
          <w:sz w:val="20"/>
          <w:szCs w:val="20"/>
          <w:u w:val="single"/>
        </w:rPr>
      </w:pPr>
      <w:r w:rsidRPr="006B2898">
        <w:rPr>
          <w:rFonts w:ascii="Roboto" w:hAnsi="Roboto" w:cs="Tahoma"/>
          <w:sz w:val="20"/>
          <w:szCs w:val="20"/>
        </w:rPr>
        <w:t xml:space="preserve">Zamawiający </w:t>
      </w:r>
      <w:r w:rsidR="009C3931" w:rsidRPr="001A2FB9">
        <w:rPr>
          <w:rFonts w:ascii="Roboto" w:hAnsi="Roboto" w:cs="Tahoma"/>
          <w:b/>
          <w:sz w:val="20"/>
          <w:szCs w:val="20"/>
        </w:rPr>
        <w:t xml:space="preserve">nie </w:t>
      </w:r>
      <w:r w:rsidRPr="001A2FB9">
        <w:rPr>
          <w:rFonts w:ascii="Roboto" w:hAnsi="Roboto" w:cs="Tahoma"/>
          <w:b/>
          <w:sz w:val="20"/>
          <w:szCs w:val="20"/>
        </w:rPr>
        <w:t>dopuszcza</w:t>
      </w:r>
      <w:r w:rsidRPr="006B2898">
        <w:rPr>
          <w:rFonts w:ascii="Roboto" w:hAnsi="Roboto" w:cs="Tahoma"/>
          <w:sz w:val="20"/>
          <w:szCs w:val="20"/>
        </w:rPr>
        <w:t xml:space="preserve"> możliwoś</w:t>
      </w:r>
      <w:r w:rsidR="009C3931" w:rsidRPr="006B2898">
        <w:rPr>
          <w:rFonts w:ascii="Roboto" w:hAnsi="Roboto" w:cs="Tahoma"/>
          <w:sz w:val="20"/>
          <w:szCs w:val="20"/>
        </w:rPr>
        <w:t>ci</w:t>
      </w:r>
      <w:r w:rsidRPr="006B2898">
        <w:rPr>
          <w:rFonts w:ascii="Roboto" w:hAnsi="Roboto" w:cs="Tahoma"/>
          <w:sz w:val="20"/>
          <w:szCs w:val="20"/>
        </w:rPr>
        <w:t xml:space="preserve"> składania ofert częściowych</w:t>
      </w:r>
      <w:r w:rsidR="009C3931" w:rsidRPr="006B2898">
        <w:rPr>
          <w:rFonts w:ascii="Roboto" w:hAnsi="Roboto" w:cs="Tahoma"/>
          <w:sz w:val="20"/>
          <w:szCs w:val="20"/>
        </w:rPr>
        <w:t>.</w:t>
      </w:r>
    </w:p>
    <w:p w14:paraId="51B712C9" w14:textId="77777777" w:rsidR="005027E0" w:rsidRPr="006B2898" w:rsidRDefault="007D1591" w:rsidP="000E4D5B">
      <w:pPr>
        <w:pStyle w:val="Akapitzlist"/>
        <w:numPr>
          <w:ilvl w:val="1"/>
          <w:numId w:val="1"/>
        </w:numPr>
        <w:spacing w:after="120" w:line="276" w:lineRule="auto"/>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Zamawiający </w:t>
      </w:r>
      <w:r w:rsidRPr="001A2FB9">
        <w:rPr>
          <w:rFonts w:ascii="Roboto" w:hAnsi="Roboto" w:cs="Tahoma"/>
          <w:b/>
          <w:sz w:val="20"/>
          <w:szCs w:val="20"/>
        </w:rPr>
        <w:t>nie dopuszcza</w:t>
      </w:r>
      <w:r w:rsidRPr="006B2898">
        <w:rPr>
          <w:rFonts w:ascii="Roboto" w:hAnsi="Roboto" w:cs="Tahoma"/>
          <w:sz w:val="20"/>
          <w:szCs w:val="20"/>
        </w:rPr>
        <w:t xml:space="preserve"> możliwości składania ofert wariantowych.</w:t>
      </w:r>
    </w:p>
    <w:p w14:paraId="3E316FAE" w14:textId="0BC28449" w:rsidR="00075694" w:rsidRPr="00FC75AA" w:rsidRDefault="0076086E" w:rsidP="00FC75AA">
      <w:pPr>
        <w:pStyle w:val="Akapitzlist"/>
        <w:numPr>
          <w:ilvl w:val="1"/>
          <w:numId w:val="1"/>
        </w:numPr>
        <w:spacing w:after="80" w:line="276" w:lineRule="auto"/>
        <w:ind w:left="425" w:hanging="425"/>
        <w:contextualSpacing w:val="0"/>
        <w:jc w:val="both"/>
        <w:rPr>
          <w:rFonts w:ascii="Roboto" w:hAnsi="Roboto" w:cs="Tahoma"/>
          <w:sz w:val="20"/>
          <w:szCs w:val="20"/>
        </w:rPr>
      </w:pPr>
      <w:r w:rsidRPr="001A2FB9">
        <w:rPr>
          <w:rFonts w:ascii="Roboto" w:hAnsi="Roboto" w:cs="Tahoma"/>
          <w:sz w:val="20"/>
          <w:szCs w:val="20"/>
        </w:rPr>
        <w:lastRenderedPageBreak/>
        <w:t xml:space="preserve">Zamawiający </w:t>
      </w:r>
      <w:r w:rsidR="00FC75AA" w:rsidRPr="00FC75AA">
        <w:rPr>
          <w:rFonts w:ascii="Roboto" w:hAnsi="Roboto" w:cs="Tahoma"/>
          <w:b/>
          <w:sz w:val="20"/>
          <w:szCs w:val="20"/>
        </w:rPr>
        <w:t xml:space="preserve">nie </w:t>
      </w:r>
      <w:r w:rsidRPr="00FC75AA">
        <w:rPr>
          <w:rFonts w:ascii="Roboto" w:hAnsi="Roboto" w:cs="Tahoma"/>
          <w:b/>
          <w:sz w:val="20"/>
          <w:szCs w:val="20"/>
        </w:rPr>
        <w:t>przewiduje</w:t>
      </w:r>
      <w:r w:rsidRPr="00FC75AA">
        <w:rPr>
          <w:rFonts w:ascii="Roboto" w:hAnsi="Roboto" w:cs="Tahoma"/>
          <w:sz w:val="20"/>
          <w:szCs w:val="20"/>
        </w:rPr>
        <w:t xml:space="preserve"> udzielenia zamówień, </w:t>
      </w:r>
      <w:r w:rsidRPr="00FC75AA">
        <w:rPr>
          <w:rFonts w:ascii="Roboto" w:hAnsi="Roboto" w:cs="Tahoma"/>
          <w:color w:val="000000"/>
          <w:sz w:val="20"/>
          <w:szCs w:val="20"/>
        </w:rPr>
        <w:t xml:space="preserve">o których mowa w art. 67 ust. 1 pkt </w:t>
      </w:r>
      <w:r w:rsidRPr="00FC75AA">
        <w:rPr>
          <w:rFonts w:ascii="Roboto" w:hAnsi="Roboto" w:cs="Tahoma"/>
          <w:sz w:val="20"/>
          <w:szCs w:val="20"/>
        </w:rPr>
        <w:t xml:space="preserve">6 ustawy </w:t>
      </w:r>
      <w:proofErr w:type="spellStart"/>
      <w:r w:rsidRPr="00FC75AA">
        <w:rPr>
          <w:rFonts w:ascii="Roboto" w:hAnsi="Roboto" w:cs="Tahoma"/>
          <w:sz w:val="20"/>
          <w:szCs w:val="20"/>
        </w:rPr>
        <w:t>Pzp</w:t>
      </w:r>
      <w:proofErr w:type="spellEnd"/>
      <w:r w:rsidR="00FC75AA" w:rsidRPr="00FC75AA">
        <w:rPr>
          <w:rFonts w:ascii="Roboto" w:hAnsi="Roboto" w:cs="Tahoma"/>
          <w:sz w:val="20"/>
          <w:szCs w:val="20"/>
        </w:rPr>
        <w:t>.</w:t>
      </w:r>
    </w:p>
    <w:p w14:paraId="1EE995B8" w14:textId="1EF4BEAE" w:rsidR="000E4D5B" w:rsidRPr="000E4F74" w:rsidRDefault="007D1591" w:rsidP="001C51F8">
      <w:pPr>
        <w:pStyle w:val="Akapitzlist"/>
        <w:numPr>
          <w:ilvl w:val="1"/>
          <w:numId w:val="1"/>
        </w:numPr>
        <w:spacing w:after="60"/>
        <w:ind w:left="425" w:hanging="425"/>
        <w:contextualSpacing w:val="0"/>
        <w:jc w:val="both"/>
        <w:rPr>
          <w:rFonts w:ascii="Roboto" w:hAnsi="Roboto" w:cs="Tahoma"/>
          <w:b/>
          <w:sz w:val="20"/>
          <w:szCs w:val="20"/>
          <w:u w:val="single"/>
        </w:rPr>
      </w:pPr>
      <w:r w:rsidRPr="006B2898">
        <w:rPr>
          <w:rFonts w:ascii="Roboto" w:hAnsi="Roboto" w:cs="Tahoma"/>
          <w:sz w:val="20"/>
          <w:szCs w:val="20"/>
        </w:rPr>
        <w:t>Zamawiający nie zastrzega obowiązku osobistego wykonania przez wykonawcę kluczowych części zamówienia.</w:t>
      </w:r>
    </w:p>
    <w:p w14:paraId="2E43EC75" w14:textId="5F29D392" w:rsidR="000E4F74" w:rsidRPr="000E4F74" w:rsidRDefault="000E4F74" w:rsidP="001C51F8">
      <w:pPr>
        <w:pStyle w:val="Akapitzlist"/>
        <w:numPr>
          <w:ilvl w:val="1"/>
          <w:numId w:val="1"/>
        </w:numPr>
        <w:spacing w:after="60"/>
        <w:ind w:left="425" w:hanging="425"/>
        <w:contextualSpacing w:val="0"/>
        <w:jc w:val="both"/>
        <w:rPr>
          <w:rFonts w:ascii="Roboto" w:hAnsi="Roboto" w:cs="Tahoma"/>
          <w:sz w:val="20"/>
          <w:szCs w:val="20"/>
        </w:rPr>
      </w:pPr>
      <w:r w:rsidRPr="000E4F74">
        <w:rPr>
          <w:rFonts w:ascii="Roboto" w:hAnsi="Roboto" w:cs="Tahoma"/>
          <w:sz w:val="20"/>
          <w:szCs w:val="20"/>
        </w:rPr>
        <w:t>Zamawiający dopuszcza udział podwykonawców w zamówieniu.</w:t>
      </w:r>
    </w:p>
    <w:p w14:paraId="7E8FA3BA" w14:textId="0C0A06C7" w:rsidR="00EF392F" w:rsidRPr="005A0881" w:rsidRDefault="005027E0" w:rsidP="00E512FB">
      <w:pPr>
        <w:pStyle w:val="Akapitzlist"/>
        <w:numPr>
          <w:ilvl w:val="1"/>
          <w:numId w:val="1"/>
        </w:numPr>
        <w:spacing w:after="120"/>
        <w:ind w:left="425" w:hanging="425"/>
        <w:jc w:val="both"/>
        <w:rPr>
          <w:rFonts w:ascii="Roboto" w:hAnsi="Roboto" w:cs="Tahoma"/>
          <w:sz w:val="20"/>
          <w:szCs w:val="20"/>
          <w:u w:val="single"/>
        </w:rPr>
      </w:pPr>
      <w:r w:rsidRPr="00E512FB">
        <w:rPr>
          <w:rFonts w:ascii="Roboto" w:eastAsiaTheme="minorHAnsi" w:hAnsi="Roboto" w:cs="Tahoma"/>
          <w:sz w:val="20"/>
          <w:szCs w:val="20"/>
          <w:lang w:eastAsia="en-US"/>
        </w:rPr>
        <w:t>Z</w:t>
      </w:r>
      <w:r w:rsidR="007419FD" w:rsidRPr="00E512FB">
        <w:rPr>
          <w:rFonts w:ascii="Roboto" w:eastAsiaTheme="minorHAnsi" w:hAnsi="Roboto" w:cs="Tahoma"/>
          <w:sz w:val="20"/>
          <w:szCs w:val="20"/>
          <w:lang w:eastAsia="en-US"/>
        </w:rPr>
        <w:t xml:space="preserve">godnie z art. 29 ust. 3a </w:t>
      </w:r>
      <w:r w:rsidR="007D245B" w:rsidRPr="00E512FB">
        <w:rPr>
          <w:rFonts w:ascii="Roboto" w:eastAsiaTheme="minorHAnsi" w:hAnsi="Roboto" w:cs="Tahoma"/>
          <w:sz w:val="20"/>
          <w:szCs w:val="20"/>
          <w:lang w:eastAsia="en-US"/>
        </w:rPr>
        <w:t xml:space="preserve">ustawy </w:t>
      </w:r>
      <w:proofErr w:type="spellStart"/>
      <w:r w:rsidR="007D245B" w:rsidRPr="00E512FB">
        <w:rPr>
          <w:rFonts w:ascii="Roboto" w:eastAsiaTheme="minorHAnsi" w:hAnsi="Roboto" w:cs="Tahoma"/>
          <w:sz w:val="20"/>
          <w:szCs w:val="20"/>
          <w:lang w:eastAsia="en-US"/>
        </w:rPr>
        <w:t>Pzp</w:t>
      </w:r>
      <w:proofErr w:type="spellEnd"/>
      <w:r w:rsidR="007D245B" w:rsidRPr="00E512FB">
        <w:rPr>
          <w:rFonts w:ascii="Roboto" w:eastAsiaTheme="minorHAnsi" w:hAnsi="Roboto" w:cs="Tahoma"/>
          <w:sz w:val="20"/>
          <w:szCs w:val="20"/>
          <w:lang w:eastAsia="en-US"/>
        </w:rPr>
        <w:t xml:space="preserve"> Zamawiający </w:t>
      </w:r>
      <w:r w:rsidR="007419FD" w:rsidRPr="00E512FB">
        <w:rPr>
          <w:rFonts w:ascii="Roboto" w:eastAsiaTheme="minorHAnsi" w:hAnsi="Roboto" w:cs="Tahoma"/>
          <w:sz w:val="20"/>
          <w:szCs w:val="20"/>
          <w:lang w:eastAsia="en-US"/>
        </w:rPr>
        <w:t>wymaga, aby Wykonawca lub podwykonawca</w:t>
      </w:r>
      <w:r w:rsidR="00374790" w:rsidRPr="00E512FB">
        <w:rPr>
          <w:rFonts w:ascii="Roboto" w:eastAsiaTheme="minorHAnsi" w:hAnsi="Roboto" w:cs="Tahoma"/>
          <w:sz w:val="20"/>
          <w:szCs w:val="20"/>
          <w:lang w:eastAsia="en-US"/>
        </w:rPr>
        <w:t>/</w:t>
      </w:r>
      <w:r w:rsidR="001D5FEA" w:rsidRPr="00E512FB">
        <w:rPr>
          <w:rFonts w:ascii="Roboto" w:eastAsiaTheme="minorHAnsi" w:hAnsi="Roboto" w:cs="Tahoma"/>
          <w:sz w:val="20"/>
          <w:szCs w:val="20"/>
          <w:lang w:eastAsia="en-US"/>
        </w:rPr>
        <w:t xml:space="preserve"> </w:t>
      </w:r>
      <w:r w:rsidR="00374790" w:rsidRPr="00E512FB">
        <w:rPr>
          <w:rFonts w:ascii="Roboto" w:eastAsiaTheme="minorHAnsi" w:hAnsi="Roboto" w:cs="Tahoma"/>
          <w:sz w:val="20"/>
          <w:szCs w:val="20"/>
          <w:lang w:eastAsia="en-US"/>
        </w:rPr>
        <w:t>dalszy podwykonawca</w:t>
      </w:r>
      <w:r w:rsidR="007419FD" w:rsidRPr="00E512FB">
        <w:rPr>
          <w:rFonts w:ascii="Roboto" w:eastAsiaTheme="minorHAnsi" w:hAnsi="Roboto" w:cs="Tahoma"/>
          <w:sz w:val="20"/>
          <w:szCs w:val="20"/>
          <w:lang w:eastAsia="en-US"/>
        </w:rPr>
        <w:t xml:space="preserve">, w trakcie realizacji zamówienia, zatrudnił na podstawie </w:t>
      </w:r>
      <w:r w:rsidR="007419FD" w:rsidRPr="00E512FB">
        <w:rPr>
          <w:rFonts w:ascii="Roboto" w:eastAsiaTheme="minorHAnsi" w:hAnsi="Roboto" w:cs="Tahoma"/>
          <w:b/>
          <w:sz w:val="20"/>
          <w:szCs w:val="20"/>
          <w:lang w:eastAsia="en-US"/>
        </w:rPr>
        <w:t>umowy o pracę</w:t>
      </w:r>
      <w:r w:rsidR="001D5FEA" w:rsidRPr="00E512FB">
        <w:rPr>
          <w:rFonts w:ascii="Roboto" w:eastAsiaTheme="minorHAnsi" w:hAnsi="Roboto" w:cs="Tahoma"/>
          <w:b/>
          <w:sz w:val="20"/>
          <w:szCs w:val="20"/>
          <w:lang w:eastAsia="en-US"/>
        </w:rPr>
        <w:t xml:space="preserve"> </w:t>
      </w:r>
      <w:bookmarkStart w:id="1" w:name="_Hlk26710945"/>
      <w:r w:rsidR="00E512FB" w:rsidRPr="00E512FB">
        <w:rPr>
          <w:rFonts w:ascii="Roboto" w:hAnsi="Roboto" w:cs="Tahoma"/>
          <w:sz w:val="20"/>
          <w:szCs w:val="20"/>
        </w:rPr>
        <w:t xml:space="preserve">wszystkie </w:t>
      </w:r>
      <w:r w:rsidR="00E512FB" w:rsidRPr="00E512FB">
        <w:rPr>
          <w:rFonts w:ascii="Roboto" w:hAnsi="Roboto" w:cs="Tahoma"/>
          <w:bCs/>
          <w:sz w:val="20"/>
          <w:szCs w:val="20"/>
        </w:rPr>
        <w:t>osoby wykonujące czynności bezpośrednio związane z realizacją przedmiotu zamówienia na terenie budowy, w szczególności czynności polegające na wykonywaniu prac budowlanych i elektrycznych</w:t>
      </w:r>
      <w:r w:rsidR="00E512FB">
        <w:rPr>
          <w:rFonts w:ascii="Roboto" w:hAnsi="Roboto" w:cs="Tahoma"/>
          <w:bCs/>
          <w:sz w:val="20"/>
          <w:szCs w:val="20"/>
        </w:rPr>
        <w:t xml:space="preserve">, </w:t>
      </w:r>
      <w:r w:rsidR="00E512FB" w:rsidRPr="00E512FB">
        <w:rPr>
          <w:rFonts w:ascii="Roboto" w:hAnsi="Roboto" w:cs="Tahoma"/>
          <w:bCs/>
          <w:sz w:val="20"/>
          <w:szCs w:val="20"/>
        </w:rPr>
        <w:t xml:space="preserve"> </w:t>
      </w:r>
      <w:r w:rsidR="00E512FB" w:rsidRPr="005A0881">
        <w:rPr>
          <w:rFonts w:ascii="Roboto" w:hAnsi="Roboto" w:cs="Tahoma"/>
          <w:sz w:val="20"/>
          <w:szCs w:val="20"/>
          <w:u w:val="single"/>
        </w:rPr>
        <w:t>a także czynności związane z instalacją SSP</w:t>
      </w:r>
      <w:r w:rsidR="00E512FB" w:rsidRPr="005A0881">
        <w:rPr>
          <w:rFonts w:ascii="Roboto" w:hAnsi="Roboto" w:cs="Tahoma"/>
          <w:bCs/>
          <w:sz w:val="20"/>
          <w:szCs w:val="20"/>
        </w:rPr>
        <w:t xml:space="preserve"> niezbędne do realizacji przedmiotu zamówienia, tj.: </w:t>
      </w:r>
      <w:r w:rsidR="00194A8B" w:rsidRPr="005A0881">
        <w:rPr>
          <w:rFonts w:ascii="Roboto" w:hAnsi="Roboto" w:cs="Tahoma"/>
          <w:sz w:val="20"/>
          <w:szCs w:val="20"/>
          <w:u w:val="single"/>
        </w:rPr>
        <w:t>elektryków, hydraulików, murarzy, płytkarzy, tynkarzy, malarzy, monterów urządzeń i stolarzy</w:t>
      </w:r>
      <w:r w:rsidR="00194A8B" w:rsidRPr="005A0881">
        <w:rPr>
          <w:rFonts w:ascii="Roboto" w:eastAsiaTheme="minorHAnsi" w:hAnsi="Roboto" w:cs="Tahoma"/>
          <w:sz w:val="20"/>
          <w:szCs w:val="20"/>
          <w:lang w:eastAsia="en-US"/>
        </w:rPr>
        <w:t xml:space="preserve">. </w:t>
      </w:r>
      <w:bookmarkEnd w:id="1"/>
      <w:r w:rsidR="00B00B48" w:rsidRPr="005A0881">
        <w:rPr>
          <w:rFonts w:ascii="Roboto" w:hAnsi="Roboto" w:cs="Tahoma"/>
          <w:sz w:val="20"/>
          <w:szCs w:val="20"/>
        </w:rPr>
        <w:t xml:space="preserve">Szczegółowe wymagania odnośnie zatrudnienia osób na umowę o pracę zawarto w </w:t>
      </w:r>
      <w:r w:rsidR="00AF078C" w:rsidRPr="005A0881">
        <w:rPr>
          <w:rFonts w:ascii="Roboto" w:hAnsi="Roboto" w:cs="Tahoma"/>
          <w:sz w:val="20"/>
          <w:szCs w:val="20"/>
        </w:rPr>
        <w:t>Z</w:t>
      </w:r>
      <w:r w:rsidR="00B00B48" w:rsidRPr="005A0881">
        <w:rPr>
          <w:rFonts w:ascii="Roboto" w:hAnsi="Roboto" w:cs="Tahoma"/>
          <w:sz w:val="20"/>
          <w:szCs w:val="20"/>
        </w:rPr>
        <w:t xml:space="preserve">ałączniku nr </w:t>
      </w:r>
      <w:r w:rsidR="00194A8B" w:rsidRPr="005A0881">
        <w:rPr>
          <w:rFonts w:ascii="Roboto" w:hAnsi="Roboto" w:cs="Tahoma"/>
          <w:sz w:val="20"/>
          <w:szCs w:val="20"/>
        </w:rPr>
        <w:t xml:space="preserve">8 </w:t>
      </w:r>
      <w:r w:rsidR="00B00B48" w:rsidRPr="005A0881">
        <w:rPr>
          <w:rFonts w:ascii="Roboto" w:hAnsi="Roboto" w:cs="Tahoma"/>
          <w:sz w:val="20"/>
          <w:szCs w:val="20"/>
        </w:rPr>
        <w:t>do SIWZ.</w:t>
      </w:r>
    </w:p>
    <w:p w14:paraId="0BC36D99" w14:textId="59CAF31A" w:rsidR="0006190D" w:rsidRPr="005A0881" w:rsidRDefault="0006190D" w:rsidP="001D5FEA">
      <w:pPr>
        <w:pStyle w:val="Akapitzlist"/>
        <w:numPr>
          <w:ilvl w:val="1"/>
          <w:numId w:val="1"/>
        </w:numPr>
        <w:ind w:left="426" w:hanging="426"/>
        <w:jc w:val="both"/>
        <w:rPr>
          <w:rFonts w:ascii="Roboto" w:hAnsi="Roboto" w:cs="Tahoma"/>
          <w:b/>
          <w:sz w:val="20"/>
          <w:szCs w:val="20"/>
          <w:u w:val="single"/>
        </w:rPr>
      </w:pPr>
      <w:r w:rsidRPr="005A0881">
        <w:rPr>
          <w:rFonts w:ascii="Roboto" w:hAnsi="Roboto" w:cs="Tahoma"/>
          <w:b/>
          <w:sz w:val="20"/>
          <w:szCs w:val="20"/>
        </w:rPr>
        <w:t>Podwykonawcy</w:t>
      </w:r>
      <w:r w:rsidR="001D5FEA" w:rsidRPr="005A0881">
        <w:rPr>
          <w:rFonts w:ascii="Roboto" w:hAnsi="Roboto" w:cs="Tahoma"/>
          <w:b/>
          <w:sz w:val="20"/>
          <w:szCs w:val="20"/>
        </w:rPr>
        <w:t>:</w:t>
      </w:r>
    </w:p>
    <w:p w14:paraId="1943D08A" w14:textId="62B3B615" w:rsidR="005027E0" w:rsidRPr="006B2898" w:rsidRDefault="001B296D" w:rsidP="00BA4C41">
      <w:pPr>
        <w:pStyle w:val="Akapitzlist"/>
        <w:numPr>
          <w:ilvl w:val="2"/>
          <w:numId w:val="32"/>
        </w:numPr>
        <w:spacing w:after="20"/>
        <w:ind w:left="709" w:hanging="142"/>
        <w:contextualSpacing w:val="0"/>
        <w:jc w:val="both"/>
        <w:rPr>
          <w:rFonts w:ascii="Roboto" w:hAnsi="Roboto" w:cs="Tahoma"/>
          <w:sz w:val="20"/>
          <w:szCs w:val="20"/>
        </w:rPr>
      </w:pPr>
      <w:r w:rsidRPr="005A0881">
        <w:rPr>
          <w:rFonts w:ascii="Roboto" w:hAnsi="Roboto" w:cs="Tahoma"/>
          <w:sz w:val="20"/>
          <w:szCs w:val="20"/>
        </w:rPr>
        <w:t>Z</w:t>
      </w:r>
      <w:r w:rsidR="004F42D9" w:rsidRPr="005A0881">
        <w:rPr>
          <w:rFonts w:ascii="Roboto" w:hAnsi="Roboto" w:cs="Tahoma"/>
          <w:sz w:val="20"/>
          <w:szCs w:val="20"/>
        </w:rPr>
        <w:t xml:space="preserve">amawiający dopuszcza powierzenie wykonania części niniejszego zamówienia podwykonawcom. W przypadku wykonywania części zamówienia przez podwykonawców, zamawiający wymaga wskazania w oświadczeniu (stanowiącym </w:t>
      </w:r>
      <w:r w:rsidR="005A0881">
        <w:rPr>
          <w:rFonts w:ascii="Roboto" w:hAnsi="Roboto" w:cs="Tahoma"/>
          <w:b/>
          <w:sz w:val="20"/>
          <w:szCs w:val="20"/>
        </w:rPr>
        <w:t>Z</w:t>
      </w:r>
      <w:r w:rsidR="004F42D9" w:rsidRPr="005A0881">
        <w:rPr>
          <w:rFonts w:ascii="Roboto" w:hAnsi="Roboto" w:cs="Tahoma"/>
          <w:b/>
          <w:sz w:val="20"/>
          <w:szCs w:val="20"/>
        </w:rPr>
        <w:t xml:space="preserve">ałącznik nr </w:t>
      </w:r>
      <w:r w:rsidR="00B65A76" w:rsidRPr="005A0881">
        <w:rPr>
          <w:rFonts w:ascii="Roboto" w:hAnsi="Roboto" w:cs="Tahoma"/>
          <w:b/>
          <w:sz w:val="20"/>
          <w:szCs w:val="20"/>
        </w:rPr>
        <w:t xml:space="preserve">3 </w:t>
      </w:r>
      <w:r w:rsidR="004F42D9" w:rsidRPr="005A0881">
        <w:rPr>
          <w:rFonts w:ascii="Roboto" w:hAnsi="Roboto" w:cs="Tahoma"/>
          <w:b/>
          <w:sz w:val="20"/>
          <w:szCs w:val="20"/>
        </w:rPr>
        <w:t>do SIWZ</w:t>
      </w:r>
      <w:r w:rsidR="004F42D9" w:rsidRPr="005A0881">
        <w:rPr>
          <w:rFonts w:ascii="Roboto" w:hAnsi="Roboto" w:cs="Tahoma"/>
          <w:sz w:val="20"/>
          <w:szCs w:val="20"/>
        </w:rPr>
        <w:t>) części</w:t>
      </w:r>
      <w:r w:rsidR="004F42D9" w:rsidRPr="006B2898">
        <w:rPr>
          <w:rFonts w:ascii="Roboto" w:hAnsi="Roboto" w:cs="Tahoma"/>
          <w:sz w:val="20"/>
          <w:szCs w:val="20"/>
        </w:rPr>
        <w:t xml:space="preserve">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361C0FFE" w14:textId="4029BDE1" w:rsidR="009C2F5C" w:rsidRPr="00194A8B"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216DCE13" w14:textId="77777777"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8465E0" w14:textId="0A6D2890"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 xml:space="preserve">Jeżeli powierzenie podwykonawcy wykonania części zamówienia na roboty budowlane, na zasadach określonych w art. 22a ust.1 ustawy, następuje w trakcie jego realizacji, Wykonawca na żądanie </w:t>
      </w:r>
      <w:r w:rsidR="0086357A" w:rsidRPr="006B2898">
        <w:rPr>
          <w:rFonts w:ascii="Roboto" w:hAnsi="Roboto" w:cs="Tahoma"/>
          <w:sz w:val="20"/>
          <w:szCs w:val="20"/>
        </w:rPr>
        <w:t>Z</w:t>
      </w:r>
      <w:r w:rsidRPr="006B2898">
        <w:rPr>
          <w:rFonts w:ascii="Roboto" w:hAnsi="Roboto" w:cs="Tahoma"/>
          <w:sz w:val="20"/>
          <w:szCs w:val="20"/>
        </w:rPr>
        <w:t>amawiającego przedstawia oświadczenie, o którym mowa w art. 25a ust. 1 ustawy, lub oświadczenia lub dokumenty potwierdzające brak podstaw wykluczenia wobec tego Podwykonawcy.</w:t>
      </w:r>
    </w:p>
    <w:p w14:paraId="0212B7A4" w14:textId="77777777" w:rsidR="005027E0" w:rsidRPr="006B2898" w:rsidRDefault="008B6AF2"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Jeżeli Zamawiający stwierdzi, że wobec danego podwykonawcy zachodzą podstawy wykluczenia, Wykonawca obowiązany jest zastąpić tego podwykonawcę lub zrezygnować z powierzenia wykonania części zamówienia Podwykonawcy.</w:t>
      </w:r>
    </w:p>
    <w:p w14:paraId="4786711F" w14:textId="54F05692" w:rsidR="00805E60" w:rsidRPr="006B2898" w:rsidRDefault="00805E60" w:rsidP="00BA4C41">
      <w:pPr>
        <w:pStyle w:val="Akapitzlist"/>
        <w:numPr>
          <w:ilvl w:val="2"/>
          <w:numId w:val="32"/>
        </w:numPr>
        <w:spacing w:after="20"/>
        <w:ind w:left="709" w:hanging="142"/>
        <w:contextualSpacing w:val="0"/>
        <w:jc w:val="both"/>
        <w:rPr>
          <w:rFonts w:ascii="Roboto" w:hAnsi="Roboto" w:cs="Tahoma"/>
          <w:sz w:val="20"/>
          <w:szCs w:val="20"/>
        </w:rPr>
      </w:pPr>
      <w:r w:rsidRPr="006B2898">
        <w:rPr>
          <w:rFonts w:ascii="Roboto" w:hAnsi="Roboto" w:cs="Tahoma"/>
          <w:sz w:val="20"/>
          <w:szCs w:val="20"/>
        </w:rPr>
        <w:t>Powierzenie wykonania części zamówienia podwykonawcom nie zwalnia</w:t>
      </w:r>
      <w:r w:rsidR="008B6AF2" w:rsidRPr="006B2898">
        <w:rPr>
          <w:rFonts w:ascii="Roboto" w:hAnsi="Roboto" w:cs="Tahoma"/>
          <w:sz w:val="20"/>
          <w:szCs w:val="20"/>
        </w:rPr>
        <w:t xml:space="preserve"> </w:t>
      </w:r>
      <w:r w:rsidRPr="006B2898">
        <w:rPr>
          <w:rFonts w:ascii="Roboto" w:hAnsi="Roboto" w:cs="Tahoma"/>
          <w:sz w:val="20"/>
          <w:szCs w:val="20"/>
        </w:rPr>
        <w:t xml:space="preserve">Wykonawcy </w:t>
      </w:r>
      <w:r w:rsidR="001D5FEA" w:rsidRPr="006B2898">
        <w:rPr>
          <w:rFonts w:ascii="Roboto" w:hAnsi="Roboto" w:cs="Tahoma"/>
          <w:sz w:val="20"/>
          <w:szCs w:val="20"/>
        </w:rPr>
        <w:br/>
      </w:r>
      <w:r w:rsidRPr="006B2898">
        <w:rPr>
          <w:rFonts w:ascii="Roboto" w:hAnsi="Roboto" w:cs="Tahoma"/>
          <w:sz w:val="20"/>
          <w:szCs w:val="20"/>
        </w:rPr>
        <w:t>z odpowiedzialności za nal</w:t>
      </w:r>
      <w:r w:rsidR="00875D47" w:rsidRPr="006B2898">
        <w:rPr>
          <w:rFonts w:ascii="Roboto" w:hAnsi="Roboto" w:cs="Tahoma"/>
          <w:sz w:val="20"/>
          <w:szCs w:val="20"/>
        </w:rPr>
        <w:t>eżyte wykonanie tego zamówienia.</w:t>
      </w:r>
    </w:p>
    <w:p w14:paraId="59D8C053" w14:textId="09EF4094" w:rsidR="00AC5806" w:rsidRPr="006B2898" w:rsidRDefault="00374790" w:rsidP="00BA4C41">
      <w:pPr>
        <w:pStyle w:val="Akapitzlist"/>
        <w:numPr>
          <w:ilvl w:val="2"/>
          <w:numId w:val="32"/>
        </w:numPr>
        <w:spacing w:after="120"/>
        <w:ind w:left="709" w:hanging="142"/>
        <w:contextualSpacing w:val="0"/>
        <w:jc w:val="both"/>
        <w:rPr>
          <w:rFonts w:ascii="Roboto" w:hAnsi="Roboto" w:cs="Tahoma"/>
          <w:sz w:val="20"/>
          <w:szCs w:val="20"/>
        </w:rPr>
      </w:pPr>
      <w:r w:rsidRPr="006B2898">
        <w:rPr>
          <w:rFonts w:ascii="Roboto" w:hAnsi="Roboto" w:cs="Tahoma"/>
          <w:sz w:val="20"/>
          <w:szCs w:val="20"/>
        </w:rPr>
        <w:t>P</w:t>
      </w:r>
      <w:r w:rsidR="001D5FEA" w:rsidRPr="006B2898">
        <w:rPr>
          <w:rFonts w:ascii="Roboto" w:hAnsi="Roboto" w:cs="Tahoma"/>
          <w:sz w:val="20"/>
          <w:szCs w:val="20"/>
        </w:rPr>
        <w:t>rzepis pkt 3.</w:t>
      </w:r>
      <w:r w:rsidR="001926AF">
        <w:rPr>
          <w:rFonts w:ascii="Roboto" w:hAnsi="Roboto" w:cs="Tahoma"/>
          <w:sz w:val="20"/>
          <w:szCs w:val="20"/>
        </w:rPr>
        <w:t>9</w:t>
      </w:r>
      <w:r w:rsidRPr="006B2898">
        <w:rPr>
          <w:rFonts w:ascii="Roboto" w:hAnsi="Roboto" w:cs="Tahoma"/>
          <w:sz w:val="20"/>
          <w:szCs w:val="20"/>
        </w:rPr>
        <w:t>.4</w:t>
      </w:r>
      <w:r w:rsidR="001D5FEA" w:rsidRPr="006B2898">
        <w:rPr>
          <w:rFonts w:ascii="Roboto" w:hAnsi="Roboto" w:cs="Tahoma"/>
          <w:sz w:val="20"/>
          <w:szCs w:val="20"/>
        </w:rPr>
        <w:t>)</w:t>
      </w:r>
      <w:r w:rsidRPr="006B2898">
        <w:rPr>
          <w:rFonts w:ascii="Roboto" w:hAnsi="Roboto" w:cs="Tahoma"/>
          <w:sz w:val="20"/>
          <w:szCs w:val="20"/>
        </w:rPr>
        <w:t xml:space="preserve"> </w:t>
      </w:r>
      <w:r w:rsidR="00AF078C" w:rsidRPr="006B2898">
        <w:rPr>
          <w:rFonts w:ascii="Roboto" w:hAnsi="Roboto" w:cs="Tahoma"/>
          <w:sz w:val="20"/>
          <w:szCs w:val="20"/>
        </w:rPr>
        <w:t>-</w:t>
      </w:r>
      <w:r w:rsidRPr="006B2898">
        <w:rPr>
          <w:rFonts w:ascii="Roboto" w:hAnsi="Roboto" w:cs="Tahoma"/>
          <w:sz w:val="20"/>
          <w:szCs w:val="20"/>
        </w:rPr>
        <w:t xml:space="preserve"> 3.</w:t>
      </w:r>
      <w:r w:rsidR="001926AF">
        <w:rPr>
          <w:rFonts w:ascii="Roboto" w:hAnsi="Roboto" w:cs="Tahoma"/>
          <w:sz w:val="20"/>
          <w:szCs w:val="20"/>
        </w:rPr>
        <w:t>9</w:t>
      </w:r>
      <w:r w:rsidRPr="006B2898">
        <w:rPr>
          <w:rFonts w:ascii="Roboto" w:hAnsi="Roboto" w:cs="Tahoma"/>
          <w:sz w:val="20"/>
          <w:szCs w:val="20"/>
        </w:rPr>
        <w:t>.</w:t>
      </w:r>
      <w:r w:rsidR="00AF078C" w:rsidRPr="006B2898">
        <w:rPr>
          <w:rFonts w:ascii="Roboto" w:hAnsi="Roboto" w:cs="Tahoma"/>
          <w:sz w:val="20"/>
          <w:szCs w:val="20"/>
        </w:rPr>
        <w:t>6</w:t>
      </w:r>
      <w:r w:rsidR="001D5FEA" w:rsidRPr="006B2898">
        <w:rPr>
          <w:rFonts w:ascii="Roboto" w:hAnsi="Roboto" w:cs="Tahoma"/>
          <w:sz w:val="20"/>
          <w:szCs w:val="20"/>
        </w:rPr>
        <w:t>)</w:t>
      </w:r>
      <w:r w:rsidRPr="006B2898">
        <w:rPr>
          <w:rFonts w:ascii="Roboto" w:hAnsi="Roboto" w:cs="Tahoma"/>
          <w:sz w:val="20"/>
          <w:szCs w:val="20"/>
        </w:rPr>
        <w:t xml:space="preserve"> stosuje się wobec dalszych podwykonawców.</w:t>
      </w:r>
    </w:p>
    <w:p w14:paraId="59443008" w14:textId="6CB47200" w:rsidR="00D90C2D" w:rsidRPr="00A30B32" w:rsidRDefault="001C51F8" w:rsidP="001A2FB9">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Wykonawca zobowiązany jest do zawarcia </w:t>
      </w:r>
      <w:r w:rsidRPr="006B2898">
        <w:rPr>
          <w:rFonts w:ascii="Roboto" w:hAnsi="Roboto" w:cs="Tahoma"/>
          <w:b/>
          <w:sz w:val="20"/>
          <w:szCs w:val="20"/>
        </w:rPr>
        <w:t>umowy ubezpieczenia odpowiedzialności cywilnej (OC)</w:t>
      </w:r>
      <w:r w:rsidRPr="006B2898">
        <w:rPr>
          <w:rFonts w:ascii="Roboto" w:hAnsi="Roboto" w:cs="Tahoma"/>
          <w:sz w:val="20"/>
          <w:szCs w:val="20"/>
        </w:rPr>
        <w:t xml:space="preserve"> z tytułu prowadzonej działalności gospodarczej, związanej z przedmiotem umowy, na cały okres realizacji umowy, na sumę gwarancyjną nie </w:t>
      </w:r>
      <w:r w:rsidRPr="00A30B32">
        <w:rPr>
          <w:rFonts w:ascii="Roboto" w:hAnsi="Roboto" w:cs="Tahoma"/>
          <w:sz w:val="20"/>
          <w:szCs w:val="20"/>
        </w:rPr>
        <w:t xml:space="preserve">mniejszą niż </w:t>
      </w:r>
      <w:r w:rsidR="00194A8B" w:rsidRPr="00A30B32">
        <w:rPr>
          <w:rFonts w:ascii="Roboto" w:hAnsi="Roboto" w:cs="Tahoma"/>
          <w:sz w:val="20"/>
          <w:szCs w:val="20"/>
        </w:rPr>
        <w:t xml:space="preserve">2 800 000,00 </w:t>
      </w:r>
      <w:r w:rsidRPr="00A30B32">
        <w:rPr>
          <w:rFonts w:ascii="Roboto" w:hAnsi="Roboto" w:cs="Tahoma"/>
          <w:sz w:val="20"/>
          <w:szCs w:val="20"/>
        </w:rPr>
        <w:t xml:space="preserve">PLN na jedno i wszystkie zdarzenia. Wykonawca zobowiązany jest nie później niż w terminie </w:t>
      </w:r>
      <w:r w:rsidRPr="00A30B32">
        <w:rPr>
          <w:rFonts w:ascii="Roboto" w:hAnsi="Roboto" w:cs="Tahoma"/>
          <w:b/>
          <w:sz w:val="20"/>
          <w:szCs w:val="20"/>
          <w:u w:val="single"/>
        </w:rPr>
        <w:t>10 dni roboczych od daty przekazania terenu budowy</w:t>
      </w:r>
      <w:r w:rsidRPr="00A30B32">
        <w:rPr>
          <w:rFonts w:ascii="Roboto" w:hAnsi="Roboto" w:cs="Tahoma"/>
          <w:sz w:val="20"/>
          <w:szCs w:val="20"/>
        </w:rPr>
        <w:t xml:space="preserve"> przedstawić Zamawiającemu kopię zawartej umowy ubezpieczenia lub kopię polisy ubezpieczeniowej (wraz z dowodem opłacenia składek).</w:t>
      </w:r>
    </w:p>
    <w:p w14:paraId="433E82B6" w14:textId="3329AC31" w:rsidR="001C51F8" w:rsidRDefault="001C51F8" w:rsidP="00D90C2D">
      <w:pPr>
        <w:pStyle w:val="Akapitzlist"/>
        <w:spacing w:after="120"/>
        <w:ind w:left="425"/>
        <w:contextualSpacing w:val="0"/>
        <w:jc w:val="both"/>
        <w:rPr>
          <w:rFonts w:ascii="Roboto" w:hAnsi="Roboto" w:cs="Tahoma"/>
          <w:sz w:val="20"/>
          <w:szCs w:val="20"/>
        </w:rPr>
      </w:pPr>
      <w:r w:rsidRPr="006B2898">
        <w:rPr>
          <w:rFonts w:ascii="Roboto" w:hAnsi="Roboto" w:cs="Tahoma"/>
          <w:sz w:val="20"/>
          <w:szCs w:val="20"/>
        </w:rPr>
        <w:t xml:space="preserve">Jeżeli Wykonawca w terminie określonym </w:t>
      </w:r>
      <w:r w:rsidR="003068FA" w:rsidRPr="006B2898">
        <w:rPr>
          <w:rFonts w:ascii="Roboto" w:hAnsi="Roboto" w:cs="Tahoma"/>
          <w:sz w:val="20"/>
          <w:szCs w:val="20"/>
        </w:rPr>
        <w:t>powyżej</w:t>
      </w:r>
      <w:r w:rsidRPr="006B2898">
        <w:rPr>
          <w:rFonts w:ascii="Roboto" w:hAnsi="Roboto" w:cs="Tahoma"/>
          <w:sz w:val="20"/>
          <w:szCs w:val="20"/>
        </w:rPr>
        <w:t xml:space="preserve"> nie przekaże Zamawiającemu polisy ubezpieczeniowej lub jeżeli wraz z umową ubezpieczenia lub polisą ubezpieczeniową Wykonawca nie dostarczy dowodów opłacania składek, to Zamawiający będzie mógł </w:t>
      </w:r>
      <w:r w:rsidR="00826BC6" w:rsidRPr="006B2898">
        <w:rPr>
          <w:rFonts w:ascii="Roboto" w:eastAsia="Calibri" w:hAnsi="Roboto" w:cs="Tahoma"/>
          <w:sz w:val="20"/>
          <w:szCs w:val="20"/>
          <w:lang w:eastAsia="en-US"/>
        </w:rPr>
        <w:t xml:space="preserve">naliczyć kary w wysokości 100 złotych za każdy dzień kalendarzowy opóźnienia powyżej terminu,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Jeżeli Wykonawca po upływie 10 dni od dnia, o którym mowa </w:t>
      </w:r>
      <w:r w:rsidR="003068FA" w:rsidRPr="006B2898">
        <w:rPr>
          <w:rFonts w:ascii="Roboto" w:eastAsia="Calibri" w:hAnsi="Roboto" w:cs="Tahoma"/>
          <w:sz w:val="20"/>
          <w:szCs w:val="20"/>
          <w:lang w:eastAsia="en-US"/>
        </w:rPr>
        <w:t>powyżej</w:t>
      </w:r>
      <w:r w:rsidR="00826BC6" w:rsidRPr="006B2898">
        <w:rPr>
          <w:rFonts w:ascii="Roboto" w:eastAsia="Calibri" w:hAnsi="Roboto" w:cs="Tahoma"/>
          <w:sz w:val="20"/>
          <w:szCs w:val="20"/>
          <w:lang w:eastAsia="en-US"/>
        </w:rPr>
        <w:t xml:space="preserve">, w dalszym ciągu nie przekaże Wykonawcy wymaganych dokumentów, Zamawiający będzie mógł </w:t>
      </w:r>
      <w:r w:rsidRPr="006B2898">
        <w:rPr>
          <w:rFonts w:ascii="Roboto" w:hAnsi="Roboto" w:cs="Tahoma"/>
          <w:sz w:val="20"/>
          <w:szCs w:val="20"/>
        </w:rPr>
        <w:t>dokonać ubezpieczenia, na koszt Wykonawcy. Koszty, które Zamawiający poniesie opłacając składki ubezpieczeniowe, będzie mógł potrącić z wynagrodzenia należnego Wykonawcy.</w:t>
      </w:r>
    </w:p>
    <w:p w14:paraId="60BFA219" w14:textId="77777777" w:rsidR="00D90C2D" w:rsidRDefault="00D90C2D" w:rsidP="00D90C2D">
      <w:pPr>
        <w:pStyle w:val="Akapitzlist"/>
        <w:spacing w:after="120"/>
        <w:ind w:left="425"/>
        <w:contextualSpacing w:val="0"/>
        <w:jc w:val="both"/>
        <w:rPr>
          <w:rFonts w:ascii="Roboto" w:hAnsi="Roboto" w:cs="Tahoma"/>
          <w:sz w:val="20"/>
          <w:szCs w:val="20"/>
        </w:rPr>
      </w:pPr>
    </w:p>
    <w:p w14:paraId="4B31D8EC" w14:textId="25CF9EF7" w:rsidR="007D1591" w:rsidRPr="006B2898" w:rsidRDefault="007D1591" w:rsidP="00A861A1">
      <w:pPr>
        <w:pStyle w:val="Akapitzlist"/>
        <w:numPr>
          <w:ilvl w:val="0"/>
          <w:numId w:val="1"/>
        </w:numPr>
        <w:spacing w:after="120"/>
        <w:ind w:left="284" w:hanging="284"/>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lastRenderedPageBreak/>
        <w:t>TERMIN WYKONANIA ZAMÓWIENIA:</w:t>
      </w:r>
    </w:p>
    <w:p w14:paraId="50D20397" w14:textId="22BB4E23" w:rsidR="003D2A43" w:rsidRDefault="003D2A43" w:rsidP="005A0881">
      <w:pPr>
        <w:spacing w:after="100" w:line="240" w:lineRule="auto"/>
        <w:jc w:val="both"/>
        <w:rPr>
          <w:rFonts w:ascii="Roboto" w:hAnsi="Roboto" w:cs="Tahoma"/>
          <w:sz w:val="20"/>
          <w:szCs w:val="20"/>
        </w:rPr>
      </w:pPr>
      <w:r w:rsidRPr="006B2898">
        <w:rPr>
          <w:rFonts w:ascii="Roboto" w:hAnsi="Roboto" w:cs="Tahoma"/>
          <w:sz w:val="20"/>
          <w:szCs w:val="20"/>
        </w:rPr>
        <w:t xml:space="preserve">Zamawiający wymaga, aby zamówienie zostało zrealizowane w </w:t>
      </w:r>
      <w:r w:rsidR="00826BC6" w:rsidRPr="005A0881">
        <w:rPr>
          <w:rFonts w:ascii="Roboto" w:hAnsi="Roboto" w:cs="Tahoma"/>
          <w:b/>
          <w:sz w:val="20"/>
          <w:szCs w:val="20"/>
        </w:rPr>
        <w:t xml:space="preserve">nieprzekraczalnym </w:t>
      </w:r>
      <w:r w:rsidR="0008798B" w:rsidRPr="005A0881">
        <w:rPr>
          <w:rFonts w:ascii="Roboto" w:hAnsi="Roboto" w:cs="Tahoma"/>
          <w:b/>
          <w:sz w:val="20"/>
          <w:szCs w:val="20"/>
        </w:rPr>
        <w:t xml:space="preserve">terminie </w:t>
      </w:r>
      <w:r w:rsidR="0008798B" w:rsidRPr="005A0881">
        <w:rPr>
          <w:rFonts w:ascii="Roboto" w:hAnsi="Roboto" w:cs="Tahoma"/>
          <w:b/>
          <w:sz w:val="20"/>
          <w:szCs w:val="20"/>
        </w:rPr>
        <w:br/>
      </w:r>
      <w:r w:rsidR="00D72026" w:rsidRPr="005A0881">
        <w:rPr>
          <w:rFonts w:ascii="Roboto" w:hAnsi="Roboto" w:cs="Tahoma"/>
          <w:b/>
          <w:sz w:val="20"/>
          <w:szCs w:val="20"/>
        </w:rPr>
        <w:t xml:space="preserve">do dnia </w:t>
      </w:r>
      <w:r w:rsidR="00B65A76" w:rsidRPr="005A0881">
        <w:rPr>
          <w:rFonts w:ascii="Roboto" w:hAnsi="Roboto" w:cs="Tahoma"/>
          <w:b/>
          <w:sz w:val="20"/>
          <w:szCs w:val="20"/>
        </w:rPr>
        <w:t>15 grudnia</w:t>
      </w:r>
      <w:r w:rsidR="009D519D" w:rsidRPr="005A0881">
        <w:rPr>
          <w:rFonts w:ascii="Roboto" w:hAnsi="Roboto" w:cs="Tahoma"/>
          <w:b/>
          <w:sz w:val="20"/>
          <w:szCs w:val="20"/>
        </w:rPr>
        <w:t xml:space="preserve"> </w:t>
      </w:r>
      <w:r w:rsidR="00D72026" w:rsidRPr="005A0881">
        <w:rPr>
          <w:rFonts w:ascii="Roboto" w:hAnsi="Roboto" w:cs="Tahoma"/>
          <w:b/>
          <w:sz w:val="20"/>
          <w:szCs w:val="20"/>
        </w:rPr>
        <w:t>20</w:t>
      </w:r>
      <w:r w:rsidR="009D519D" w:rsidRPr="005A0881">
        <w:rPr>
          <w:rFonts w:ascii="Roboto" w:hAnsi="Roboto" w:cs="Tahoma"/>
          <w:b/>
          <w:sz w:val="20"/>
          <w:szCs w:val="20"/>
        </w:rPr>
        <w:t>20</w:t>
      </w:r>
      <w:r w:rsidR="00D72026" w:rsidRPr="005A0881">
        <w:rPr>
          <w:rFonts w:ascii="Roboto" w:hAnsi="Roboto" w:cs="Tahoma"/>
          <w:b/>
          <w:sz w:val="20"/>
          <w:szCs w:val="20"/>
        </w:rPr>
        <w:t xml:space="preserve"> r.</w:t>
      </w:r>
      <w:r w:rsidR="005A0881">
        <w:rPr>
          <w:rFonts w:ascii="Roboto" w:hAnsi="Roboto" w:cs="Tahoma"/>
          <w:b/>
          <w:sz w:val="20"/>
          <w:szCs w:val="20"/>
        </w:rPr>
        <w:t xml:space="preserve"> </w:t>
      </w:r>
      <w:r w:rsidRPr="005A0881">
        <w:rPr>
          <w:rFonts w:ascii="Roboto" w:hAnsi="Roboto" w:cs="Tahoma"/>
          <w:sz w:val="20"/>
          <w:szCs w:val="20"/>
        </w:rPr>
        <w:t xml:space="preserve">Termin ten będzie uważany za zachowany, jeżeli </w:t>
      </w:r>
      <w:r w:rsidR="00826BC6" w:rsidRPr="005A0881">
        <w:rPr>
          <w:rFonts w:ascii="Roboto" w:hAnsi="Roboto" w:cs="Tahoma"/>
          <w:sz w:val="20"/>
          <w:szCs w:val="20"/>
        </w:rPr>
        <w:t>przed jego upływem</w:t>
      </w:r>
      <w:r w:rsidRPr="005A0881">
        <w:rPr>
          <w:rFonts w:ascii="Roboto" w:hAnsi="Roboto" w:cs="Tahoma"/>
          <w:sz w:val="20"/>
          <w:szCs w:val="20"/>
        </w:rPr>
        <w:t xml:space="preserve"> zostanie podpisany protokół odbioru końcowego przedmiotu umowy bez uwag przez </w:t>
      </w:r>
      <w:r w:rsidR="00826BC6" w:rsidRPr="005A0881">
        <w:rPr>
          <w:rFonts w:ascii="Roboto" w:hAnsi="Roboto" w:cs="Tahoma"/>
          <w:sz w:val="20"/>
          <w:szCs w:val="20"/>
        </w:rPr>
        <w:t>upoważnionych przedstawicieli obu Stron</w:t>
      </w:r>
      <w:r w:rsidRPr="005A0881">
        <w:rPr>
          <w:rFonts w:ascii="Roboto" w:hAnsi="Roboto" w:cs="Tahoma"/>
          <w:sz w:val="20"/>
          <w:szCs w:val="20"/>
        </w:rPr>
        <w:t>.</w:t>
      </w:r>
    </w:p>
    <w:p w14:paraId="022ADD32" w14:textId="77777777" w:rsidR="007D1591" w:rsidRPr="006B2898" w:rsidRDefault="007D1591" w:rsidP="00536A0A">
      <w:pPr>
        <w:numPr>
          <w:ilvl w:val="0"/>
          <w:numId w:val="1"/>
        </w:numPr>
        <w:spacing w:after="120" w:line="240" w:lineRule="auto"/>
        <w:ind w:left="284" w:hanging="284"/>
        <w:jc w:val="both"/>
        <w:rPr>
          <w:rFonts w:ascii="Roboto" w:eastAsia="Times New Roman" w:hAnsi="Roboto" w:cs="Tahoma"/>
          <w:b/>
          <w:sz w:val="20"/>
          <w:szCs w:val="20"/>
          <w:highlight w:val="lightGray"/>
          <w:u w:val="single"/>
          <w:lang w:eastAsia="pl-PL"/>
        </w:rPr>
      </w:pPr>
      <w:r w:rsidRPr="006B2898">
        <w:rPr>
          <w:rFonts w:ascii="Roboto" w:eastAsia="Times New Roman" w:hAnsi="Roboto" w:cs="Tahoma"/>
          <w:b/>
          <w:sz w:val="20"/>
          <w:szCs w:val="20"/>
          <w:highlight w:val="lightGray"/>
          <w:u w:val="single"/>
          <w:lang w:eastAsia="pl-PL"/>
        </w:rPr>
        <w:t>WARUNKI UDZIAŁU W POSTĘPOWANIU:</w:t>
      </w:r>
    </w:p>
    <w:p w14:paraId="0E9F92C8" w14:textId="3954607E" w:rsidR="005027E0" w:rsidRPr="006B2898" w:rsidRDefault="009613E3" w:rsidP="00A861A1">
      <w:pPr>
        <w:pStyle w:val="Zwykytekst"/>
        <w:numPr>
          <w:ilvl w:val="1"/>
          <w:numId w:val="1"/>
        </w:numPr>
        <w:spacing w:after="120"/>
        <w:ind w:left="425" w:hanging="425"/>
        <w:jc w:val="both"/>
        <w:rPr>
          <w:rFonts w:ascii="Roboto" w:hAnsi="Roboto" w:cs="Tahoma"/>
          <w:sz w:val="20"/>
          <w:szCs w:val="20"/>
        </w:rPr>
      </w:pPr>
      <w:r w:rsidRPr="006B2898">
        <w:rPr>
          <w:rFonts w:ascii="Roboto" w:hAnsi="Roboto" w:cs="Tahoma"/>
          <w:sz w:val="20"/>
          <w:szCs w:val="20"/>
        </w:rPr>
        <w:t xml:space="preserve">W postępowaniu mogą brać udział Wykonawcy, wobec których brak jest podstaw do wykluczenia </w:t>
      </w:r>
      <w:r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Pr="006B2898">
        <w:rPr>
          <w:rFonts w:ascii="Roboto" w:hAnsi="Roboto" w:cs="Tahoma"/>
          <w:sz w:val="20"/>
          <w:szCs w:val="20"/>
        </w:rPr>
        <w:t xml:space="preserve">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oraz spełniają warunki udziału w postępowaniu, określone w pkt </w:t>
      </w:r>
      <w:r w:rsidR="003F3B3C">
        <w:rPr>
          <w:rFonts w:ascii="Roboto" w:hAnsi="Roboto" w:cs="Tahoma"/>
          <w:sz w:val="20"/>
          <w:szCs w:val="20"/>
        </w:rPr>
        <w:t>5.</w:t>
      </w:r>
      <w:r w:rsidRPr="006B2898">
        <w:rPr>
          <w:rFonts w:ascii="Roboto" w:hAnsi="Roboto" w:cs="Tahoma"/>
          <w:sz w:val="20"/>
          <w:szCs w:val="20"/>
        </w:rPr>
        <w:t>2.</w:t>
      </w:r>
    </w:p>
    <w:p w14:paraId="3B96F879" w14:textId="54B2E1C5" w:rsidR="009613E3" w:rsidRDefault="009613E3" w:rsidP="00A861A1">
      <w:pPr>
        <w:pStyle w:val="Zwykytekst"/>
        <w:numPr>
          <w:ilvl w:val="1"/>
          <w:numId w:val="1"/>
        </w:numPr>
        <w:spacing w:after="60"/>
        <w:ind w:left="426" w:hanging="426"/>
        <w:jc w:val="both"/>
        <w:rPr>
          <w:rFonts w:ascii="Roboto" w:hAnsi="Roboto" w:cs="Tahoma"/>
          <w:sz w:val="20"/>
          <w:szCs w:val="20"/>
        </w:rPr>
      </w:pPr>
      <w:r w:rsidRPr="006B2898">
        <w:rPr>
          <w:rFonts w:ascii="Roboto" w:hAnsi="Roboto" w:cs="Tahoma"/>
          <w:sz w:val="20"/>
          <w:szCs w:val="20"/>
        </w:rPr>
        <w:t xml:space="preserve">Zgodnie z art. 22 ust. 1b </w:t>
      </w:r>
      <w:r w:rsidR="00D72026">
        <w:rPr>
          <w:rFonts w:ascii="Roboto" w:hAnsi="Roboto" w:cs="Tahoma"/>
          <w:sz w:val="20"/>
          <w:szCs w:val="20"/>
        </w:rPr>
        <w:t>u</w:t>
      </w:r>
      <w:r w:rsidRPr="006B2898">
        <w:rPr>
          <w:rFonts w:ascii="Roboto" w:hAnsi="Roboto" w:cs="Tahoma"/>
          <w:sz w:val="20"/>
          <w:szCs w:val="20"/>
        </w:rPr>
        <w:t>stawy</w:t>
      </w:r>
      <w:r w:rsidR="00D72026">
        <w:rPr>
          <w:rFonts w:ascii="Roboto" w:hAnsi="Roboto" w:cs="Tahoma"/>
          <w:sz w:val="20"/>
          <w:szCs w:val="20"/>
        </w:rPr>
        <w:t xml:space="preserve"> </w:t>
      </w:r>
      <w:proofErr w:type="spellStart"/>
      <w:r w:rsidR="00D72026">
        <w:rPr>
          <w:rFonts w:ascii="Roboto" w:hAnsi="Roboto" w:cs="Tahoma"/>
          <w:sz w:val="20"/>
          <w:szCs w:val="20"/>
        </w:rPr>
        <w:t>Pzp</w:t>
      </w:r>
      <w:proofErr w:type="spellEnd"/>
      <w:r w:rsidRPr="006B2898">
        <w:rPr>
          <w:rFonts w:ascii="Roboto" w:hAnsi="Roboto" w:cs="Tahoma"/>
          <w:sz w:val="20"/>
          <w:szCs w:val="20"/>
        </w:rPr>
        <w:t>, o udzielenie zamówienia mogą ubiegać się Wykonawcy, którzy spełniają warunki dotyczące:</w:t>
      </w:r>
    </w:p>
    <w:p w14:paraId="5F0EEC24" w14:textId="77777777" w:rsidR="00D72026" w:rsidRPr="00D72026" w:rsidRDefault="00D72026" w:rsidP="00D72026">
      <w:pPr>
        <w:pStyle w:val="Lista2"/>
        <w:numPr>
          <w:ilvl w:val="0"/>
          <w:numId w:val="17"/>
        </w:numPr>
        <w:tabs>
          <w:tab w:val="right" w:leader="dot" w:pos="851"/>
        </w:tabs>
        <w:spacing w:after="0" w:line="276" w:lineRule="auto"/>
        <w:ind w:left="720"/>
        <w:contextualSpacing w:val="0"/>
        <w:jc w:val="both"/>
        <w:rPr>
          <w:rFonts w:ascii="Roboto" w:hAnsi="Roboto" w:cs="Times New Roman"/>
          <w:b/>
          <w:sz w:val="20"/>
          <w:szCs w:val="20"/>
        </w:rPr>
      </w:pPr>
      <w:r w:rsidRPr="00D72026">
        <w:rPr>
          <w:rFonts w:ascii="Roboto" w:hAnsi="Roboto" w:cs="Times New Roman"/>
          <w:b/>
          <w:sz w:val="20"/>
          <w:szCs w:val="20"/>
        </w:rPr>
        <w:t xml:space="preserve">posiadania kompetencji lub uprawnień do prowadzenia określonej działalności zawodowej, </w:t>
      </w:r>
      <w:r w:rsidRPr="00D72026">
        <w:rPr>
          <w:rFonts w:ascii="Roboto" w:hAnsi="Roboto" w:cs="Times New Roman"/>
          <w:b/>
          <w:sz w:val="20"/>
          <w:szCs w:val="20"/>
        </w:rPr>
        <w:br/>
        <w:t xml:space="preserve">o ile wynika to z odrębnych przepisów. </w:t>
      </w:r>
    </w:p>
    <w:p w14:paraId="5A861D02" w14:textId="77777777" w:rsidR="00D72026" w:rsidRPr="00D72026" w:rsidRDefault="00D72026" w:rsidP="00D72026">
      <w:pPr>
        <w:pStyle w:val="Lista2"/>
        <w:spacing w:after="0"/>
        <w:ind w:left="1276" w:hanging="567"/>
        <w:jc w:val="both"/>
        <w:rPr>
          <w:rFonts w:ascii="Roboto" w:hAnsi="Roboto" w:cs="Times New Roman"/>
          <w:i/>
          <w:sz w:val="20"/>
          <w:szCs w:val="20"/>
        </w:rPr>
      </w:pPr>
      <w:r w:rsidRPr="00D72026">
        <w:rPr>
          <w:rFonts w:ascii="Roboto" w:hAnsi="Roboto" w:cs="Times New Roman"/>
          <w:i/>
          <w:sz w:val="20"/>
          <w:szCs w:val="20"/>
        </w:rPr>
        <w:t>Zamawiający nie wyznacza szczegółowego warunku w tym zakresie.</w:t>
      </w:r>
    </w:p>
    <w:p w14:paraId="6613C033" w14:textId="77777777" w:rsidR="00D72026" w:rsidRPr="00D72026" w:rsidRDefault="00D72026" w:rsidP="00D72026">
      <w:pPr>
        <w:pStyle w:val="Lista2"/>
        <w:numPr>
          <w:ilvl w:val="0"/>
          <w:numId w:val="17"/>
        </w:numPr>
        <w:spacing w:after="0"/>
        <w:ind w:left="720"/>
        <w:jc w:val="both"/>
        <w:rPr>
          <w:rFonts w:ascii="Roboto" w:hAnsi="Roboto" w:cs="Times New Roman"/>
          <w:b/>
          <w:sz w:val="20"/>
          <w:szCs w:val="20"/>
        </w:rPr>
      </w:pPr>
      <w:r w:rsidRPr="00D72026">
        <w:rPr>
          <w:rFonts w:ascii="Roboto" w:hAnsi="Roboto" w:cs="Times New Roman"/>
          <w:b/>
          <w:sz w:val="20"/>
          <w:szCs w:val="20"/>
        </w:rPr>
        <w:t>sytuacji ekonomicznej lub finansowej:</w:t>
      </w:r>
    </w:p>
    <w:p w14:paraId="1EC142A4" w14:textId="77777777" w:rsidR="00D72026" w:rsidRPr="00D72026" w:rsidRDefault="00D72026" w:rsidP="00D72026">
      <w:pPr>
        <w:pStyle w:val="Lista2"/>
        <w:spacing w:after="0"/>
        <w:ind w:left="993"/>
        <w:jc w:val="both"/>
        <w:rPr>
          <w:rFonts w:ascii="Roboto" w:hAnsi="Roboto" w:cs="Times New Roman"/>
          <w:i/>
          <w:sz w:val="20"/>
          <w:szCs w:val="20"/>
        </w:rPr>
      </w:pPr>
      <w:r w:rsidRPr="00D72026">
        <w:rPr>
          <w:rFonts w:ascii="Roboto" w:hAnsi="Roboto" w:cs="Times New Roman"/>
          <w:i/>
          <w:sz w:val="20"/>
          <w:szCs w:val="20"/>
        </w:rPr>
        <w:t xml:space="preserve">Zamawiający nie wyznacza szczegółowego warunku w tym zakresie. </w:t>
      </w:r>
    </w:p>
    <w:p w14:paraId="77264672" w14:textId="77777777" w:rsidR="00D72026" w:rsidRPr="00D72026" w:rsidRDefault="00D72026" w:rsidP="00D72026">
      <w:pPr>
        <w:pStyle w:val="Lista2"/>
        <w:numPr>
          <w:ilvl w:val="0"/>
          <w:numId w:val="17"/>
        </w:numPr>
        <w:tabs>
          <w:tab w:val="right" w:leader="dot" w:pos="851"/>
        </w:tabs>
        <w:spacing w:after="0" w:line="240" w:lineRule="auto"/>
        <w:ind w:left="720"/>
        <w:contextualSpacing w:val="0"/>
        <w:jc w:val="both"/>
        <w:rPr>
          <w:rFonts w:ascii="Roboto" w:hAnsi="Roboto" w:cs="Times New Roman"/>
          <w:b/>
          <w:sz w:val="20"/>
          <w:szCs w:val="20"/>
        </w:rPr>
      </w:pPr>
      <w:r w:rsidRPr="00D72026">
        <w:rPr>
          <w:rFonts w:ascii="Roboto" w:hAnsi="Roboto" w:cs="Times New Roman"/>
          <w:b/>
          <w:sz w:val="20"/>
          <w:szCs w:val="20"/>
        </w:rPr>
        <w:t>zdolności technicznej lub zawodowej:</w:t>
      </w:r>
    </w:p>
    <w:p w14:paraId="12697E73" w14:textId="726193A0" w:rsidR="00D72026" w:rsidRPr="0080553A" w:rsidRDefault="00D72026" w:rsidP="00D72026">
      <w:pPr>
        <w:pStyle w:val="Lista2"/>
        <w:spacing w:after="0" w:line="240" w:lineRule="auto"/>
        <w:ind w:left="993"/>
        <w:jc w:val="both"/>
        <w:rPr>
          <w:rFonts w:ascii="Roboto" w:hAnsi="Roboto" w:cs="Times New Roman"/>
          <w:b/>
          <w:sz w:val="20"/>
          <w:szCs w:val="20"/>
        </w:rPr>
      </w:pPr>
      <w:r>
        <w:rPr>
          <w:rFonts w:ascii="Roboto" w:hAnsi="Roboto" w:cs="Times New Roman"/>
          <w:b/>
          <w:sz w:val="20"/>
          <w:szCs w:val="20"/>
        </w:rPr>
        <w:t xml:space="preserve">Zamawiający uzna powyższy </w:t>
      </w:r>
      <w:r w:rsidRPr="0080553A">
        <w:rPr>
          <w:rFonts w:ascii="Roboto" w:hAnsi="Roboto" w:cs="Times New Roman"/>
          <w:b/>
          <w:sz w:val="20"/>
          <w:szCs w:val="20"/>
        </w:rPr>
        <w:t>warunek za spełniony, jeżeli Wykonawca wykaże, że:</w:t>
      </w:r>
    </w:p>
    <w:p w14:paraId="7424BF24" w14:textId="77777777" w:rsidR="00D72026" w:rsidRPr="0080553A" w:rsidRDefault="00D72026" w:rsidP="005A5B45">
      <w:pPr>
        <w:pStyle w:val="Lista2"/>
        <w:numPr>
          <w:ilvl w:val="0"/>
          <w:numId w:val="18"/>
        </w:numPr>
        <w:spacing w:line="240" w:lineRule="auto"/>
        <w:ind w:left="1134"/>
        <w:jc w:val="both"/>
        <w:rPr>
          <w:rFonts w:ascii="Roboto" w:hAnsi="Roboto" w:cs="Times New Roman"/>
          <w:sz w:val="20"/>
          <w:szCs w:val="20"/>
        </w:rPr>
      </w:pPr>
      <w:r w:rsidRPr="0080553A">
        <w:rPr>
          <w:rFonts w:ascii="Roboto" w:hAnsi="Roboto" w:cs="Times New Roman"/>
          <w:sz w:val="20"/>
          <w:szCs w:val="20"/>
        </w:rPr>
        <w:t>w okresie ostatnich pięciu lat przed upływem terminu składania ofert, a jeżeli okres prowadzenia działalności jest krótszy - w tym okresie, wykonał należycie i prawidłowo ukończył:</w:t>
      </w:r>
    </w:p>
    <w:p w14:paraId="40C5BF37" w14:textId="12444AB9" w:rsidR="00D72026" w:rsidRPr="0080553A" w:rsidRDefault="00D72026" w:rsidP="005A0881">
      <w:pPr>
        <w:pStyle w:val="Lista2"/>
        <w:numPr>
          <w:ilvl w:val="0"/>
          <w:numId w:val="37"/>
        </w:numPr>
        <w:spacing w:line="240" w:lineRule="auto"/>
        <w:jc w:val="both"/>
        <w:rPr>
          <w:rFonts w:ascii="Roboto" w:hAnsi="Roboto" w:cs="Times New Roman"/>
          <w:sz w:val="20"/>
          <w:szCs w:val="20"/>
        </w:rPr>
      </w:pPr>
      <w:r w:rsidRPr="0080553A">
        <w:rPr>
          <w:rFonts w:ascii="Roboto" w:hAnsi="Roboto" w:cs="Times New Roman"/>
          <w:sz w:val="20"/>
          <w:szCs w:val="20"/>
        </w:rPr>
        <w:t>co najmniej 1 robotę budowlaną obejmującą co najmniej prace polegające na: wykonaniu wentylacji mechanicznej w budynkach, o łącznej wartości</w:t>
      </w:r>
      <w:r>
        <w:rPr>
          <w:rFonts w:ascii="Roboto" w:hAnsi="Roboto" w:cs="Times New Roman"/>
          <w:sz w:val="20"/>
          <w:szCs w:val="20"/>
        </w:rPr>
        <w:t xml:space="preserve"> tych prac</w:t>
      </w:r>
      <w:r w:rsidRPr="0080553A">
        <w:rPr>
          <w:rFonts w:ascii="Roboto" w:hAnsi="Roboto" w:cs="Times New Roman"/>
          <w:sz w:val="20"/>
          <w:szCs w:val="20"/>
        </w:rPr>
        <w:t xml:space="preserve"> </w:t>
      </w:r>
      <w:r w:rsidRPr="0080553A">
        <w:rPr>
          <w:rFonts w:ascii="Roboto" w:hAnsi="Roboto" w:cs="Times New Roman"/>
          <w:b/>
          <w:sz w:val="20"/>
          <w:szCs w:val="20"/>
        </w:rPr>
        <w:t xml:space="preserve">nie mniejszej niż </w:t>
      </w:r>
      <w:r w:rsidR="00503633">
        <w:rPr>
          <w:rFonts w:ascii="Roboto" w:hAnsi="Roboto" w:cs="Times New Roman"/>
          <w:b/>
          <w:sz w:val="20"/>
          <w:szCs w:val="20"/>
        </w:rPr>
        <w:br/>
      </w:r>
      <w:r w:rsidRPr="0080553A">
        <w:rPr>
          <w:rFonts w:ascii="Roboto" w:hAnsi="Roboto" w:cs="Times New Roman"/>
          <w:b/>
          <w:sz w:val="20"/>
          <w:szCs w:val="20"/>
        </w:rPr>
        <w:t>150 000 zł brutto,</w:t>
      </w:r>
      <w:r w:rsidRPr="0080553A">
        <w:rPr>
          <w:rFonts w:ascii="Roboto" w:hAnsi="Roboto" w:cs="Times New Roman"/>
          <w:sz w:val="20"/>
          <w:szCs w:val="20"/>
        </w:rPr>
        <w:t xml:space="preserve"> </w:t>
      </w:r>
    </w:p>
    <w:p w14:paraId="7D45739F" w14:textId="77777777" w:rsidR="00D72026" w:rsidRPr="0080553A" w:rsidRDefault="00D72026" w:rsidP="00D72026">
      <w:pPr>
        <w:pStyle w:val="Lista2"/>
        <w:spacing w:line="240" w:lineRule="auto"/>
        <w:ind w:left="1026" w:firstLine="0"/>
        <w:jc w:val="both"/>
        <w:rPr>
          <w:rFonts w:ascii="Roboto" w:hAnsi="Roboto" w:cs="Times New Roman"/>
          <w:sz w:val="20"/>
          <w:szCs w:val="20"/>
        </w:rPr>
      </w:pPr>
      <w:r w:rsidRPr="0080553A">
        <w:rPr>
          <w:rFonts w:ascii="Roboto" w:hAnsi="Roboto" w:cs="Times New Roman"/>
          <w:sz w:val="20"/>
          <w:szCs w:val="20"/>
          <w:u w:val="single"/>
        </w:rPr>
        <w:t xml:space="preserve">oraz </w:t>
      </w:r>
      <w:r w:rsidRPr="0080553A">
        <w:rPr>
          <w:rFonts w:ascii="Roboto" w:hAnsi="Roboto" w:cs="Times New Roman"/>
          <w:sz w:val="20"/>
          <w:szCs w:val="20"/>
        </w:rPr>
        <w:t xml:space="preserve"> </w:t>
      </w:r>
    </w:p>
    <w:p w14:paraId="6C71A860" w14:textId="2EE0E558" w:rsidR="00D72026" w:rsidRPr="0080553A" w:rsidRDefault="00D72026" w:rsidP="005A0881">
      <w:pPr>
        <w:pStyle w:val="Lista2"/>
        <w:numPr>
          <w:ilvl w:val="0"/>
          <w:numId w:val="38"/>
        </w:numPr>
        <w:spacing w:line="240" w:lineRule="auto"/>
        <w:jc w:val="both"/>
        <w:rPr>
          <w:rFonts w:ascii="Roboto" w:hAnsi="Roboto" w:cs="Times New Roman"/>
          <w:b/>
          <w:sz w:val="20"/>
          <w:szCs w:val="20"/>
        </w:rPr>
      </w:pPr>
      <w:r w:rsidRPr="0080553A">
        <w:rPr>
          <w:rFonts w:ascii="Roboto" w:hAnsi="Roboto" w:cs="Times New Roman"/>
          <w:sz w:val="20"/>
          <w:szCs w:val="20"/>
        </w:rPr>
        <w:t>co najmniej 1 robotę budowlaną obejmującą co najmniej prace polegające na: wykonaniu remontu wewnątrz budynku</w:t>
      </w:r>
      <w:r>
        <w:rPr>
          <w:rFonts w:ascii="Roboto" w:hAnsi="Roboto" w:cs="Times New Roman"/>
          <w:sz w:val="20"/>
          <w:szCs w:val="20"/>
        </w:rPr>
        <w:t xml:space="preserve"> w tym </w:t>
      </w:r>
      <w:r w:rsidRPr="0080553A">
        <w:rPr>
          <w:rFonts w:ascii="Roboto" w:hAnsi="Roboto" w:cs="Times New Roman"/>
          <w:sz w:val="20"/>
          <w:szCs w:val="20"/>
        </w:rPr>
        <w:t>remontu łazienek, wykonaniu instalacji sanitarnych, wykonaniu izolacji przeciwwodnych i położeniu glazury, o łącznej wartości</w:t>
      </w:r>
      <w:r w:rsidR="007E6F50">
        <w:rPr>
          <w:rFonts w:ascii="Roboto" w:hAnsi="Roboto" w:cs="Times New Roman"/>
          <w:sz w:val="20"/>
          <w:szCs w:val="20"/>
        </w:rPr>
        <w:t xml:space="preserve"> tych prac</w:t>
      </w:r>
      <w:r w:rsidRPr="0080553A">
        <w:rPr>
          <w:rFonts w:ascii="Roboto" w:hAnsi="Roboto" w:cs="Times New Roman"/>
          <w:sz w:val="20"/>
          <w:szCs w:val="20"/>
        </w:rPr>
        <w:t xml:space="preserve"> </w:t>
      </w:r>
      <w:r w:rsidRPr="0080553A">
        <w:rPr>
          <w:rFonts w:ascii="Roboto" w:hAnsi="Roboto" w:cs="Times New Roman"/>
          <w:b/>
          <w:sz w:val="20"/>
          <w:szCs w:val="20"/>
        </w:rPr>
        <w:t>nie mniejszej niż 200 000 zł brutto,</w:t>
      </w:r>
      <w:r w:rsidRPr="0080553A">
        <w:rPr>
          <w:rFonts w:ascii="Roboto" w:hAnsi="Roboto" w:cs="Times New Roman"/>
          <w:sz w:val="20"/>
          <w:szCs w:val="20"/>
        </w:rPr>
        <w:t xml:space="preserve"> </w:t>
      </w:r>
    </w:p>
    <w:p w14:paraId="5F555067" w14:textId="77777777" w:rsidR="00D72026" w:rsidRPr="0080553A" w:rsidRDefault="00D72026" w:rsidP="00D72026">
      <w:pPr>
        <w:pStyle w:val="Lista2"/>
        <w:spacing w:line="240" w:lineRule="auto"/>
        <w:ind w:left="993" w:firstLine="0"/>
        <w:jc w:val="both"/>
        <w:rPr>
          <w:rFonts w:ascii="Roboto" w:hAnsi="Roboto" w:cs="Times New Roman"/>
          <w:sz w:val="20"/>
          <w:szCs w:val="20"/>
          <w:u w:val="single"/>
        </w:rPr>
      </w:pPr>
      <w:r w:rsidRPr="0080553A">
        <w:rPr>
          <w:rFonts w:ascii="Roboto" w:hAnsi="Roboto" w:cs="Times New Roman"/>
          <w:sz w:val="20"/>
          <w:szCs w:val="20"/>
          <w:u w:val="single"/>
        </w:rPr>
        <w:t xml:space="preserve">oraz </w:t>
      </w:r>
    </w:p>
    <w:p w14:paraId="66FA5E0D" w14:textId="05A76160" w:rsidR="00D72026" w:rsidRDefault="00D72026" w:rsidP="005A0881">
      <w:pPr>
        <w:pStyle w:val="Lista2"/>
        <w:numPr>
          <w:ilvl w:val="0"/>
          <w:numId w:val="39"/>
        </w:numPr>
        <w:spacing w:line="240" w:lineRule="auto"/>
        <w:ind w:left="1418"/>
        <w:jc w:val="both"/>
        <w:rPr>
          <w:rFonts w:ascii="Roboto" w:hAnsi="Roboto" w:cs="Times New Roman"/>
          <w:sz w:val="20"/>
          <w:szCs w:val="20"/>
        </w:rPr>
      </w:pPr>
      <w:r w:rsidRPr="0080553A">
        <w:rPr>
          <w:rFonts w:ascii="Roboto" w:hAnsi="Roboto" w:cs="Times New Roman"/>
          <w:sz w:val="20"/>
          <w:szCs w:val="20"/>
        </w:rPr>
        <w:t xml:space="preserve">co najmniej 1 robotę budowlaną obejmującą co najmniej prace polegające na: wykonaniu instalacji elektrycznej, o łącznej wartości </w:t>
      </w:r>
      <w:r w:rsidR="007E6F50">
        <w:rPr>
          <w:rFonts w:ascii="Roboto" w:hAnsi="Roboto" w:cs="Times New Roman"/>
          <w:sz w:val="20"/>
          <w:szCs w:val="20"/>
        </w:rPr>
        <w:t xml:space="preserve">tych prac </w:t>
      </w:r>
      <w:r w:rsidRPr="0080553A">
        <w:rPr>
          <w:rFonts w:ascii="Roboto" w:hAnsi="Roboto" w:cs="Times New Roman"/>
          <w:b/>
          <w:sz w:val="20"/>
          <w:szCs w:val="20"/>
        </w:rPr>
        <w:t>nie mniejszej niż 150 000 zł brutto,</w:t>
      </w:r>
      <w:r w:rsidRPr="0080553A">
        <w:rPr>
          <w:rFonts w:ascii="Roboto" w:hAnsi="Roboto" w:cs="Times New Roman"/>
          <w:sz w:val="20"/>
          <w:szCs w:val="20"/>
        </w:rPr>
        <w:t xml:space="preserve"> </w:t>
      </w:r>
    </w:p>
    <w:p w14:paraId="7EF1457E" w14:textId="77777777" w:rsidR="007E6F50" w:rsidRPr="007E6F50" w:rsidRDefault="007E6F50" w:rsidP="007E6F50">
      <w:pPr>
        <w:pStyle w:val="Lista2"/>
        <w:spacing w:line="240" w:lineRule="auto"/>
        <w:ind w:left="1058" w:hanging="65"/>
        <w:jc w:val="both"/>
        <w:rPr>
          <w:rFonts w:ascii="Roboto" w:hAnsi="Roboto" w:cs="Times New Roman"/>
          <w:sz w:val="20"/>
          <w:szCs w:val="20"/>
          <w:u w:val="single"/>
        </w:rPr>
      </w:pPr>
      <w:r w:rsidRPr="007E6F50">
        <w:rPr>
          <w:rFonts w:ascii="Roboto" w:hAnsi="Roboto" w:cs="Times New Roman"/>
          <w:sz w:val="20"/>
          <w:szCs w:val="20"/>
          <w:u w:val="single"/>
        </w:rPr>
        <w:t xml:space="preserve">oraz </w:t>
      </w:r>
    </w:p>
    <w:p w14:paraId="564F4A48" w14:textId="5FC10ED7" w:rsidR="007E6F50" w:rsidRPr="005A0881" w:rsidRDefault="007E6F50" w:rsidP="005A0881">
      <w:pPr>
        <w:pStyle w:val="Lista2"/>
        <w:numPr>
          <w:ilvl w:val="0"/>
          <w:numId w:val="44"/>
        </w:numPr>
        <w:ind w:left="1418" w:hanging="425"/>
        <w:jc w:val="both"/>
        <w:rPr>
          <w:rFonts w:ascii="Roboto" w:hAnsi="Roboto"/>
          <w:sz w:val="20"/>
          <w:szCs w:val="20"/>
        </w:rPr>
      </w:pPr>
      <w:r w:rsidRPr="007E6F50">
        <w:rPr>
          <w:rFonts w:ascii="Roboto" w:hAnsi="Roboto" w:cs="Times New Roman"/>
          <w:sz w:val="20"/>
          <w:szCs w:val="20"/>
        </w:rPr>
        <w:t>co najmniej 1 robotę budowlaną</w:t>
      </w:r>
      <w:r w:rsidRPr="007E6F50">
        <w:rPr>
          <w:rFonts w:ascii="Roboto" w:hAnsi="Roboto"/>
          <w:sz w:val="20"/>
        </w:rPr>
        <w:t xml:space="preserve"> </w:t>
      </w:r>
      <w:r>
        <w:rPr>
          <w:rFonts w:ascii="Roboto" w:hAnsi="Roboto"/>
          <w:sz w:val="20"/>
        </w:rPr>
        <w:t xml:space="preserve">obejmującą </w:t>
      </w:r>
      <w:r w:rsidRPr="007E6F50">
        <w:rPr>
          <w:rFonts w:ascii="Roboto" w:hAnsi="Roboto"/>
          <w:sz w:val="20"/>
          <w:szCs w:val="20"/>
        </w:rPr>
        <w:t>montaż i uruchomienie</w:t>
      </w:r>
      <w:r w:rsidR="005A0881">
        <w:rPr>
          <w:rFonts w:ascii="Roboto" w:hAnsi="Roboto"/>
          <w:sz w:val="20"/>
          <w:szCs w:val="20"/>
        </w:rPr>
        <w:t xml:space="preserve"> </w:t>
      </w:r>
      <w:r w:rsidRPr="007E6F50">
        <w:rPr>
          <w:rFonts w:ascii="Roboto" w:hAnsi="Roboto"/>
          <w:sz w:val="20"/>
          <w:szCs w:val="20"/>
        </w:rPr>
        <w:t xml:space="preserve">systemu sygnalizacji </w:t>
      </w:r>
      <w:r w:rsidRPr="005A0881">
        <w:rPr>
          <w:rFonts w:ascii="Roboto" w:hAnsi="Roboto"/>
          <w:sz w:val="20"/>
          <w:szCs w:val="20"/>
        </w:rPr>
        <w:t xml:space="preserve">pożaru o wartości nie mniejszej niż </w:t>
      </w:r>
      <w:r w:rsidRPr="005A0881">
        <w:rPr>
          <w:rFonts w:ascii="Roboto" w:hAnsi="Roboto"/>
          <w:b/>
          <w:sz w:val="20"/>
          <w:szCs w:val="20"/>
        </w:rPr>
        <w:t>180 000 zł brutto</w:t>
      </w:r>
    </w:p>
    <w:p w14:paraId="58E0C025" w14:textId="42FF46E3" w:rsidR="007E6F50" w:rsidRPr="005A0881" w:rsidRDefault="007E6F50" w:rsidP="007E6F50">
      <w:pPr>
        <w:pStyle w:val="Lista2"/>
        <w:ind w:left="1418" w:hanging="425"/>
        <w:rPr>
          <w:rFonts w:ascii="Roboto" w:hAnsi="Roboto"/>
          <w:sz w:val="20"/>
          <w:szCs w:val="20"/>
        </w:rPr>
      </w:pPr>
      <w:r w:rsidRPr="005A0881">
        <w:rPr>
          <w:rFonts w:ascii="Roboto" w:hAnsi="Roboto"/>
          <w:sz w:val="20"/>
          <w:szCs w:val="20"/>
          <w:u w:val="single"/>
        </w:rPr>
        <w:t>oraz</w:t>
      </w:r>
    </w:p>
    <w:p w14:paraId="413841D4" w14:textId="0864135E" w:rsidR="007E6F50" w:rsidRPr="005A0881" w:rsidRDefault="007E6F50" w:rsidP="005A0881">
      <w:pPr>
        <w:pStyle w:val="Lista2"/>
        <w:numPr>
          <w:ilvl w:val="0"/>
          <w:numId w:val="44"/>
        </w:numPr>
        <w:ind w:left="1418" w:hanging="425"/>
        <w:jc w:val="both"/>
        <w:rPr>
          <w:rFonts w:ascii="Roboto" w:hAnsi="Roboto" w:cs="Times New Roman"/>
          <w:sz w:val="20"/>
          <w:szCs w:val="20"/>
        </w:rPr>
      </w:pPr>
      <w:r w:rsidRPr="005A0881">
        <w:rPr>
          <w:rFonts w:ascii="Roboto" w:hAnsi="Roboto" w:cs="Times New Roman"/>
          <w:sz w:val="20"/>
          <w:szCs w:val="20"/>
        </w:rPr>
        <w:t>co najmniej 1 usługę polegającą na świadczeniu usługi serwisu wraz z bieżącą konserwacją systemu sygnalizacji pożaru.</w:t>
      </w:r>
    </w:p>
    <w:p w14:paraId="2DF7025F" w14:textId="77777777" w:rsidR="00D72026" w:rsidRPr="0080553A" w:rsidRDefault="00D72026" w:rsidP="00D72026">
      <w:pPr>
        <w:pStyle w:val="Lista2"/>
        <w:spacing w:line="240" w:lineRule="auto"/>
        <w:ind w:left="928" w:firstLine="0"/>
        <w:jc w:val="both"/>
        <w:rPr>
          <w:rFonts w:ascii="Roboto" w:hAnsi="Roboto" w:cs="Times New Roman"/>
          <w:sz w:val="20"/>
          <w:szCs w:val="20"/>
        </w:rPr>
      </w:pPr>
    </w:p>
    <w:p w14:paraId="736B0F06" w14:textId="4B368704" w:rsidR="006D6304" w:rsidRPr="006D6304" w:rsidRDefault="00D72026" w:rsidP="00D72026">
      <w:pPr>
        <w:pStyle w:val="Lista2"/>
        <w:spacing w:line="240" w:lineRule="auto"/>
        <w:ind w:left="928" w:firstLine="0"/>
        <w:jc w:val="both"/>
        <w:rPr>
          <w:rFonts w:ascii="Roboto" w:hAnsi="Roboto"/>
          <w:sz w:val="20"/>
          <w:szCs w:val="20"/>
        </w:rPr>
      </w:pPr>
      <w:r w:rsidRPr="00FC3A3F">
        <w:rPr>
          <w:rFonts w:ascii="Roboto" w:hAnsi="Roboto" w:cs="Times New Roman"/>
          <w:sz w:val="20"/>
          <w:szCs w:val="20"/>
        </w:rPr>
        <w:t>Przez jedną robotę budowlaną</w:t>
      </w:r>
      <w:r w:rsidR="006D6304">
        <w:rPr>
          <w:rFonts w:ascii="Roboto" w:hAnsi="Roboto" w:cs="Times New Roman"/>
          <w:sz w:val="20"/>
          <w:szCs w:val="20"/>
        </w:rPr>
        <w:t>/ usługę</w:t>
      </w:r>
      <w:r w:rsidRPr="00FC3A3F">
        <w:rPr>
          <w:rFonts w:ascii="Roboto" w:hAnsi="Roboto" w:cs="Times New Roman"/>
          <w:sz w:val="20"/>
          <w:szCs w:val="20"/>
        </w:rPr>
        <w:t xml:space="preserve"> Zamawiający rozumie sumę prac wykonanych w ramach tej samej umowy. </w:t>
      </w:r>
      <w:r w:rsidR="006D6304" w:rsidRPr="006D6304">
        <w:rPr>
          <w:rFonts w:ascii="Roboto" w:hAnsi="Roboto"/>
          <w:sz w:val="20"/>
          <w:szCs w:val="20"/>
        </w:rPr>
        <w:t xml:space="preserve">Zamawiający dopuszcza aby ww. </w:t>
      </w:r>
      <w:r w:rsidR="006D6304">
        <w:rPr>
          <w:rFonts w:ascii="Roboto" w:hAnsi="Roboto"/>
          <w:sz w:val="20"/>
          <w:szCs w:val="20"/>
        </w:rPr>
        <w:t>zamówienia</w:t>
      </w:r>
      <w:r w:rsidR="006D6304" w:rsidRPr="006D6304">
        <w:rPr>
          <w:rFonts w:ascii="Roboto" w:hAnsi="Roboto"/>
          <w:sz w:val="20"/>
          <w:szCs w:val="20"/>
        </w:rPr>
        <w:t xml:space="preserve"> były wykonywane w ramach jednej umowy, w takim przypadku wartości warunków, o których mowa powyżej sumuje się.</w:t>
      </w:r>
    </w:p>
    <w:p w14:paraId="33346F45" w14:textId="77777777" w:rsidR="00FC3A3F" w:rsidRPr="006D6304" w:rsidRDefault="00FC3A3F" w:rsidP="00D72026">
      <w:pPr>
        <w:pStyle w:val="Lista2"/>
        <w:spacing w:line="240" w:lineRule="auto"/>
        <w:ind w:left="928" w:firstLine="0"/>
        <w:jc w:val="both"/>
        <w:rPr>
          <w:rFonts w:ascii="Roboto" w:hAnsi="Roboto" w:cs="Times New Roman"/>
          <w:sz w:val="20"/>
          <w:szCs w:val="20"/>
        </w:rPr>
      </w:pPr>
    </w:p>
    <w:p w14:paraId="6B4696DD" w14:textId="5009B329" w:rsidR="00D72026" w:rsidRPr="0080553A" w:rsidRDefault="00D72026" w:rsidP="005A5B45">
      <w:pPr>
        <w:pStyle w:val="Lista2"/>
        <w:spacing w:line="276" w:lineRule="auto"/>
        <w:ind w:left="1134" w:hanging="327"/>
        <w:jc w:val="both"/>
        <w:rPr>
          <w:rFonts w:ascii="Roboto" w:hAnsi="Roboto" w:cs="Times New Roman"/>
          <w:sz w:val="20"/>
          <w:szCs w:val="20"/>
        </w:rPr>
      </w:pPr>
      <w:r w:rsidRPr="0080553A">
        <w:rPr>
          <w:rFonts w:ascii="Roboto" w:hAnsi="Roboto" w:cs="Times New Roman"/>
          <w:sz w:val="20"/>
          <w:szCs w:val="20"/>
        </w:rPr>
        <w:t>b) dysponuje lub będzie dysponował osobami o odpowiednich kwalifikacjach zawodowych, doświadczeniu i wykształceniu</w:t>
      </w:r>
      <w:r>
        <w:rPr>
          <w:rFonts w:ascii="Roboto" w:hAnsi="Roboto" w:cs="Times New Roman"/>
          <w:sz w:val="20"/>
          <w:szCs w:val="20"/>
        </w:rPr>
        <w:t>,</w:t>
      </w:r>
      <w:r w:rsidRPr="0080553A">
        <w:rPr>
          <w:rFonts w:ascii="Roboto" w:hAnsi="Roboto" w:cs="Times New Roman"/>
          <w:sz w:val="20"/>
          <w:szCs w:val="20"/>
        </w:rPr>
        <w:t xml:space="preserve"> </w:t>
      </w:r>
      <w:r w:rsidR="006D6304">
        <w:rPr>
          <w:rFonts w:ascii="Roboto" w:hAnsi="Roboto" w:cs="Times New Roman"/>
          <w:sz w:val="20"/>
          <w:szCs w:val="20"/>
        </w:rPr>
        <w:t>które będą uczestniczyć przy realizacji zamówienia</w:t>
      </w:r>
      <w:r w:rsidRPr="0080553A">
        <w:rPr>
          <w:rFonts w:ascii="Roboto" w:hAnsi="Roboto" w:cs="Times New Roman"/>
          <w:sz w:val="20"/>
          <w:szCs w:val="20"/>
        </w:rPr>
        <w:t xml:space="preserve">, tj.: </w:t>
      </w:r>
    </w:p>
    <w:p w14:paraId="032BCB49" w14:textId="311B819C" w:rsidR="006D6304" w:rsidRDefault="00D72026" w:rsidP="005A0881">
      <w:pPr>
        <w:pStyle w:val="Akapitzlist"/>
        <w:numPr>
          <w:ilvl w:val="1"/>
          <w:numId w:val="40"/>
        </w:numPr>
        <w:ind w:left="1560"/>
        <w:contextualSpacing w:val="0"/>
        <w:jc w:val="both"/>
        <w:rPr>
          <w:rFonts w:ascii="Roboto" w:hAnsi="Roboto"/>
          <w:sz w:val="20"/>
          <w:szCs w:val="20"/>
        </w:rPr>
      </w:pPr>
      <w:r w:rsidRPr="005A5B45">
        <w:rPr>
          <w:rFonts w:ascii="Roboto" w:hAnsi="Roboto"/>
          <w:b/>
          <w:sz w:val="20"/>
          <w:szCs w:val="20"/>
        </w:rPr>
        <w:t>co najmniej 1 osobą (</w:t>
      </w:r>
      <w:r w:rsidR="005A5B45" w:rsidRPr="005A5B45">
        <w:rPr>
          <w:rFonts w:ascii="Roboto" w:hAnsi="Roboto"/>
          <w:b/>
          <w:sz w:val="20"/>
          <w:szCs w:val="20"/>
        </w:rPr>
        <w:t>kierownikiem robót)</w:t>
      </w:r>
      <w:r w:rsidR="005A5B45">
        <w:rPr>
          <w:rFonts w:ascii="Roboto" w:hAnsi="Roboto"/>
          <w:sz w:val="20"/>
          <w:szCs w:val="20"/>
        </w:rPr>
        <w:t xml:space="preserve"> </w:t>
      </w:r>
      <w:r w:rsidR="006D6304">
        <w:rPr>
          <w:rFonts w:ascii="Roboto" w:hAnsi="Roboto"/>
          <w:sz w:val="20"/>
          <w:szCs w:val="20"/>
        </w:rPr>
        <w:t>posiadającą:</w:t>
      </w:r>
    </w:p>
    <w:p w14:paraId="0EACDE36" w14:textId="77777777" w:rsidR="006D6304" w:rsidRPr="009F79FC" w:rsidRDefault="006D6304" w:rsidP="005A0881">
      <w:pPr>
        <w:pStyle w:val="Akapitzlist"/>
        <w:numPr>
          <w:ilvl w:val="1"/>
          <w:numId w:val="40"/>
        </w:numPr>
        <w:ind w:left="1843" w:hanging="283"/>
        <w:contextualSpacing w:val="0"/>
        <w:jc w:val="both"/>
        <w:rPr>
          <w:rFonts w:ascii="Roboto" w:hAnsi="Roboto"/>
          <w:sz w:val="20"/>
          <w:szCs w:val="20"/>
        </w:rPr>
      </w:pPr>
      <w:r w:rsidRPr="009F79FC">
        <w:rPr>
          <w:rFonts w:ascii="Roboto" w:hAnsi="Roboto"/>
          <w:sz w:val="20"/>
          <w:szCs w:val="20"/>
        </w:rPr>
        <w:t>uprawnienia budowlane bez ograniczeń w specjalności konstrukcyjno-budowlanej lub konstrukcyjno-inżynieryjnej  do kierowania robotami budowlanymi,</w:t>
      </w:r>
    </w:p>
    <w:p w14:paraId="18D5651B" w14:textId="77777777" w:rsidR="006D6304" w:rsidRPr="009F79FC" w:rsidRDefault="006D6304" w:rsidP="005A0881">
      <w:pPr>
        <w:pStyle w:val="Akapitzlist"/>
        <w:numPr>
          <w:ilvl w:val="1"/>
          <w:numId w:val="40"/>
        </w:numPr>
        <w:ind w:left="1843" w:hanging="283"/>
        <w:contextualSpacing w:val="0"/>
        <w:jc w:val="both"/>
        <w:rPr>
          <w:rFonts w:ascii="Roboto" w:hAnsi="Roboto"/>
          <w:sz w:val="20"/>
          <w:szCs w:val="20"/>
        </w:rPr>
      </w:pPr>
      <w:r w:rsidRPr="009F79FC">
        <w:rPr>
          <w:rFonts w:ascii="Roboto" w:hAnsi="Roboto"/>
          <w:sz w:val="20"/>
          <w:szCs w:val="20"/>
        </w:rPr>
        <w:t>doświadczenie jako osoba nadzorująca w okresie ostatnich pięciu lat przynajmniej dwie roboty budowlane obejmujące swoim zakresem prace remontowo-budowlane;</w:t>
      </w:r>
    </w:p>
    <w:p w14:paraId="22D6094D" w14:textId="77777777" w:rsidR="006D6304" w:rsidRDefault="00D72026" w:rsidP="005A0881">
      <w:pPr>
        <w:pStyle w:val="Akapitzlist"/>
        <w:numPr>
          <w:ilvl w:val="1"/>
          <w:numId w:val="40"/>
        </w:numPr>
        <w:ind w:left="1560"/>
        <w:jc w:val="both"/>
        <w:rPr>
          <w:rFonts w:ascii="Roboto" w:hAnsi="Roboto"/>
          <w:sz w:val="20"/>
          <w:szCs w:val="20"/>
        </w:rPr>
      </w:pPr>
      <w:r w:rsidRPr="005A5B45">
        <w:rPr>
          <w:rFonts w:ascii="Roboto" w:hAnsi="Roboto"/>
          <w:b/>
          <w:sz w:val="20"/>
          <w:szCs w:val="20"/>
        </w:rPr>
        <w:t>co najmniej 1 osobą (kierownikiem robót elektrycznych)</w:t>
      </w:r>
      <w:r w:rsidR="005A5B45">
        <w:rPr>
          <w:rFonts w:ascii="Roboto" w:hAnsi="Roboto"/>
          <w:sz w:val="20"/>
          <w:szCs w:val="20"/>
        </w:rPr>
        <w:t xml:space="preserve"> posiadającą</w:t>
      </w:r>
      <w:r w:rsidR="006D6304">
        <w:rPr>
          <w:rFonts w:ascii="Roboto" w:hAnsi="Roboto"/>
          <w:sz w:val="20"/>
          <w:szCs w:val="20"/>
        </w:rPr>
        <w:t>:</w:t>
      </w:r>
    </w:p>
    <w:p w14:paraId="2FEE16E5" w14:textId="38DBED26" w:rsidR="006D6304" w:rsidRPr="006D6304" w:rsidRDefault="006D6304" w:rsidP="005A0881">
      <w:pPr>
        <w:pStyle w:val="Akapitzlist"/>
        <w:numPr>
          <w:ilvl w:val="1"/>
          <w:numId w:val="45"/>
        </w:numPr>
        <w:ind w:left="1843" w:hanging="283"/>
        <w:jc w:val="both"/>
        <w:rPr>
          <w:rFonts w:ascii="Roboto" w:hAnsi="Roboto"/>
          <w:sz w:val="20"/>
          <w:szCs w:val="20"/>
        </w:rPr>
      </w:pPr>
      <w:r w:rsidRPr="006D6304">
        <w:rPr>
          <w:rFonts w:ascii="Roboto" w:hAnsi="Roboto"/>
          <w:sz w:val="20"/>
          <w:szCs w:val="20"/>
        </w:rPr>
        <w:t>uprawnienia budowalne bez ograniczeń do kierowania robotami budowl</w:t>
      </w:r>
      <w:r w:rsidR="00B0224A">
        <w:rPr>
          <w:rFonts w:ascii="Roboto" w:hAnsi="Roboto"/>
          <w:sz w:val="20"/>
          <w:szCs w:val="20"/>
        </w:rPr>
        <w:t>a</w:t>
      </w:r>
      <w:r w:rsidRPr="006D6304">
        <w:rPr>
          <w:rFonts w:ascii="Roboto" w:hAnsi="Roboto"/>
          <w:sz w:val="20"/>
          <w:szCs w:val="20"/>
        </w:rPr>
        <w:t>nymi</w:t>
      </w:r>
      <w:r>
        <w:rPr>
          <w:rFonts w:ascii="Roboto" w:hAnsi="Roboto"/>
          <w:sz w:val="20"/>
          <w:szCs w:val="20"/>
        </w:rPr>
        <w:t xml:space="preserve"> </w:t>
      </w:r>
      <w:r w:rsidRPr="006D6304">
        <w:rPr>
          <w:rFonts w:ascii="Roboto" w:hAnsi="Roboto"/>
          <w:sz w:val="20"/>
          <w:szCs w:val="20"/>
        </w:rPr>
        <w:t>w specjalności instalacyjnej w zakresie instalacji elektrycznych,</w:t>
      </w:r>
    </w:p>
    <w:p w14:paraId="5BF10E5B" w14:textId="5D66AC9A" w:rsidR="006D6304" w:rsidRPr="00AC6272" w:rsidRDefault="006D6304" w:rsidP="005A0881">
      <w:pPr>
        <w:pStyle w:val="Akapitzlist"/>
        <w:numPr>
          <w:ilvl w:val="1"/>
          <w:numId w:val="45"/>
        </w:numPr>
        <w:ind w:left="1843" w:hanging="283"/>
        <w:jc w:val="both"/>
        <w:rPr>
          <w:rFonts w:ascii="Roboto" w:hAnsi="Roboto"/>
          <w:sz w:val="20"/>
          <w:szCs w:val="20"/>
        </w:rPr>
      </w:pPr>
      <w:r w:rsidRPr="006D6304">
        <w:rPr>
          <w:rFonts w:ascii="Roboto" w:hAnsi="Roboto"/>
          <w:sz w:val="20"/>
          <w:szCs w:val="20"/>
        </w:rPr>
        <w:t>świadectwo kwalifikacyjne wydane przez Stowarzyszenie Elektryków Polskich (SEP) lub Komisję o równorzędnych kwalifikacjach co SEP</w:t>
      </w:r>
      <w:r w:rsidR="005A0881">
        <w:rPr>
          <w:rFonts w:ascii="Roboto" w:hAnsi="Roboto"/>
          <w:sz w:val="20"/>
          <w:szCs w:val="20"/>
        </w:rPr>
        <w:t xml:space="preserve">, tj. </w:t>
      </w:r>
      <w:r w:rsidR="00AC6272" w:rsidRPr="005A0881">
        <w:rPr>
          <w:rFonts w:ascii="Roboto" w:hAnsi="Roboto"/>
          <w:sz w:val="20"/>
          <w:szCs w:val="20"/>
        </w:rPr>
        <w:t>zezwalające na pracę przy urządzeniach i instalacjach</w:t>
      </w:r>
      <w:r w:rsidR="00AC6272">
        <w:rPr>
          <w:rFonts w:ascii="Roboto" w:hAnsi="Roboto"/>
          <w:sz w:val="20"/>
          <w:szCs w:val="20"/>
        </w:rPr>
        <w:t xml:space="preserve"> energetycznych</w:t>
      </w:r>
      <w:r w:rsidRPr="00AC6272">
        <w:rPr>
          <w:rFonts w:ascii="Roboto" w:hAnsi="Roboto"/>
          <w:sz w:val="20"/>
          <w:szCs w:val="20"/>
        </w:rPr>
        <w:t>,</w:t>
      </w:r>
    </w:p>
    <w:p w14:paraId="49C0979E" w14:textId="77777777" w:rsidR="006D6304" w:rsidRPr="006D6304" w:rsidRDefault="006D6304" w:rsidP="005A0881">
      <w:pPr>
        <w:pStyle w:val="Akapitzlist"/>
        <w:numPr>
          <w:ilvl w:val="1"/>
          <w:numId w:val="45"/>
        </w:numPr>
        <w:ind w:left="1843" w:hanging="283"/>
        <w:jc w:val="both"/>
        <w:rPr>
          <w:rFonts w:ascii="Roboto" w:hAnsi="Roboto"/>
          <w:sz w:val="20"/>
          <w:szCs w:val="20"/>
        </w:rPr>
      </w:pPr>
      <w:r w:rsidRPr="006D6304">
        <w:rPr>
          <w:rFonts w:ascii="Roboto" w:hAnsi="Roboto"/>
          <w:sz w:val="20"/>
          <w:szCs w:val="20"/>
        </w:rPr>
        <w:lastRenderedPageBreak/>
        <w:t xml:space="preserve">doświadczenie jako osoba nadzorująca w okresie ostatnich pięciu lat co najmniej dwie roboty budowlane obejmujące swoim zakresem  wymianę lub układanie instalacji elektrycznych. </w:t>
      </w:r>
    </w:p>
    <w:p w14:paraId="48202C0C" w14:textId="77777777" w:rsidR="006D6304" w:rsidRPr="006D6304" w:rsidRDefault="006D6304" w:rsidP="006D6304">
      <w:pPr>
        <w:pStyle w:val="Akapitzlist"/>
        <w:rPr>
          <w:rFonts w:ascii="Roboto" w:hAnsi="Roboto"/>
          <w:sz w:val="20"/>
          <w:szCs w:val="20"/>
        </w:rPr>
      </w:pPr>
    </w:p>
    <w:p w14:paraId="360E5B92" w14:textId="16153494" w:rsidR="006D6304" w:rsidRPr="006D6304" w:rsidRDefault="00D72026" w:rsidP="005A0881">
      <w:pPr>
        <w:pStyle w:val="Akapitzlist"/>
        <w:numPr>
          <w:ilvl w:val="1"/>
          <w:numId w:val="40"/>
        </w:numPr>
        <w:ind w:left="1560"/>
        <w:jc w:val="both"/>
        <w:rPr>
          <w:rFonts w:ascii="Roboto" w:hAnsi="Roboto"/>
          <w:sz w:val="20"/>
          <w:szCs w:val="20"/>
        </w:rPr>
      </w:pPr>
      <w:r w:rsidRPr="005A5B45">
        <w:rPr>
          <w:rFonts w:ascii="Roboto" w:hAnsi="Roboto"/>
          <w:b/>
          <w:sz w:val="20"/>
          <w:szCs w:val="20"/>
        </w:rPr>
        <w:t>co najmniej 1 osobą (kierownikiem robót sanitarnych)</w:t>
      </w:r>
      <w:r w:rsidRPr="005A5B45">
        <w:rPr>
          <w:rFonts w:ascii="Roboto" w:hAnsi="Roboto"/>
          <w:sz w:val="20"/>
          <w:szCs w:val="20"/>
        </w:rPr>
        <w:t xml:space="preserve"> posiadającą</w:t>
      </w:r>
      <w:r w:rsidR="006D6304">
        <w:rPr>
          <w:rFonts w:ascii="Roboto" w:hAnsi="Roboto"/>
          <w:sz w:val="20"/>
          <w:szCs w:val="20"/>
        </w:rPr>
        <w:t>:</w:t>
      </w:r>
    </w:p>
    <w:p w14:paraId="1FA4F128" w14:textId="19491D15" w:rsidR="006D6304" w:rsidRPr="006D6304" w:rsidRDefault="006D6304" w:rsidP="005A0881">
      <w:pPr>
        <w:pStyle w:val="Akapitzlist"/>
        <w:numPr>
          <w:ilvl w:val="1"/>
          <w:numId w:val="40"/>
        </w:numPr>
        <w:ind w:left="1843" w:hanging="283"/>
        <w:jc w:val="both"/>
        <w:rPr>
          <w:rFonts w:ascii="Roboto" w:hAnsi="Roboto"/>
          <w:sz w:val="20"/>
          <w:szCs w:val="20"/>
        </w:rPr>
      </w:pPr>
      <w:r w:rsidRPr="006D6304">
        <w:rPr>
          <w:rFonts w:ascii="Roboto" w:hAnsi="Roboto"/>
          <w:sz w:val="20"/>
          <w:szCs w:val="20"/>
        </w:rPr>
        <w:t>uprawnienia budowalne bez ograniczeń do kierowania robotami budowl</w:t>
      </w:r>
      <w:r w:rsidR="00463890">
        <w:rPr>
          <w:rFonts w:ascii="Roboto" w:hAnsi="Roboto"/>
          <w:sz w:val="20"/>
          <w:szCs w:val="20"/>
        </w:rPr>
        <w:t>a</w:t>
      </w:r>
      <w:r w:rsidRPr="006D6304">
        <w:rPr>
          <w:rFonts w:ascii="Roboto" w:hAnsi="Roboto"/>
          <w:sz w:val="20"/>
          <w:szCs w:val="20"/>
        </w:rPr>
        <w:t>nymi w specjalności instalacyjnej w zakresie sieci, instalacji i urządzeń cieplnych, wentylacyjnych, gazowych, wodociągowych i kanalizacyjnych,</w:t>
      </w:r>
    </w:p>
    <w:p w14:paraId="15C45BA2" w14:textId="7F7005F9" w:rsidR="006D6304" w:rsidRPr="006D6304" w:rsidRDefault="006D6304" w:rsidP="005A0881">
      <w:pPr>
        <w:pStyle w:val="Akapitzlist"/>
        <w:numPr>
          <w:ilvl w:val="1"/>
          <w:numId w:val="40"/>
        </w:numPr>
        <w:ind w:left="1843" w:hanging="283"/>
        <w:jc w:val="both"/>
        <w:rPr>
          <w:rFonts w:ascii="Roboto" w:hAnsi="Roboto"/>
          <w:sz w:val="20"/>
          <w:szCs w:val="20"/>
        </w:rPr>
      </w:pPr>
      <w:r w:rsidRPr="006D6304">
        <w:rPr>
          <w:rFonts w:ascii="Roboto" w:hAnsi="Roboto"/>
          <w:sz w:val="20"/>
          <w:szCs w:val="20"/>
        </w:rPr>
        <w:t>świadectwo kwalifikacyjne wydane przez Polskie Zrzeszenie Inżynierów i Techników Sanitarnych (PZITS) lub Komisję o równorzędnych kwalifikacjach co PZITS</w:t>
      </w:r>
      <w:r w:rsidR="005A0881">
        <w:rPr>
          <w:rFonts w:ascii="Roboto" w:hAnsi="Roboto"/>
          <w:sz w:val="20"/>
          <w:szCs w:val="20"/>
        </w:rPr>
        <w:t>, tj.</w:t>
      </w:r>
      <w:r w:rsidR="00AC6272">
        <w:rPr>
          <w:rFonts w:ascii="Roboto" w:hAnsi="Roboto"/>
          <w:sz w:val="20"/>
          <w:szCs w:val="20"/>
        </w:rPr>
        <w:t xml:space="preserve"> </w:t>
      </w:r>
      <w:r w:rsidR="00AC6272" w:rsidRPr="00B14F31">
        <w:rPr>
          <w:rFonts w:ascii="Roboto" w:hAnsi="Roboto"/>
          <w:sz w:val="20"/>
          <w:szCs w:val="20"/>
        </w:rPr>
        <w:t>zezwalające na pracę przy urządzeniach i instalacjach</w:t>
      </w:r>
      <w:r w:rsidR="00AC6272">
        <w:rPr>
          <w:rFonts w:ascii="Roboto" w:hAnsi="Roboto"/>
          <w:sz w:val="20"/>
          <w:szCs w:val="20"/>
        </w:rPr>
        <w:t xml:space="preserve"> sanitarnych</w:t>
      </w:r>
      <w:r w:rsidRPr="006D6304">
        <w:rPr>
          <w:rFonts w:ascii="Roboto" w:hAnsi="Roboto"/>
          <w:sz w:val="20"/>
          <w:szCs w:val="20"/>
        </w:rPr>
        <w:t>,</w:t>
      </w:r>
    </w:p>
    <w:p w14:paraId="28FC0FFF" w14:textId="5FB68CCA" w:rsidR="006D6304" w:rsidRPr="005A0881" w:rsidRDefault="006D6304" w:rsidP="005A0881">
      <w:pPr>
        <w:pStyle w:val="Akapitzlist"/>
        <w:numPr>
          <w:ilvl w:val="1"/>
          <w:numId w:val="40"/>
        </w:numPr>
        <w:ind w:left="1843" w:hanging="283"/>
        <w:jc w:val="both"/>
        <w:rPr>
          <w:rFonts w:ascii="Roboto" w:hAnsi="Roboto"/>
          <w:sz w:val="20"/>
          <w:szCs w:val="20"/>
        </w:rPr>
      </w:pPr>
      <w:r w:rsidRPr="006D6304">
        <w:rPr>
          <w:rFonts w:ascii="Roboto" w:hAnsi="Roboto"/>
          <w:sz w:val="20"/>
          <w:szCs w:val="20"/>
        </w:rPr>
        <w:t xml:space="preserve">doświadczenie jako osoba nadzorująca w okresie ostatnich pięciu lat co najmniej  dwie roboty budowlane obejmujące swoim zakresem wykonanie wentylacji </w:t>
      </w:r>
      <w:r w:rsidRPr="005A0881">
        <w:rPr>
          <w:rFonts w:ascii="Roboto" w:hAnsi="Roboto"/>
          <w:sz w:val="20"/>
          <w:szCs w:val="20"/>
        </w:rPr>
        <w:t>mechanicznej</w:t>
      </w:r>
      <w:r w:rsidR="00322733" w:rsidRPr="005A0881">
        <w:rPr>
          <w:rFonts w:ascii="Roboto" w:hAnsi="Roboto"/>
          <w:sz w:val="20"/>
          <w:szCs w:val="20"/>
        </w:rPr>
        <w:t>;</w:t>
      </w:r>
    </w:p>
    <w:p w14:paraId="0B55CB83" w14:textId="7E57D1DE" w:rsidR="006D6304" w:rsidRPr="005A0881" w:rsidRDefault="00322733" w:rsidP="005A0881">
      <w:pPr>
        <w:pStyle w:val="Akapitzlist"/>
        <w:numPr>
          <w:ilvl w:val="1"/>
          <w:numId w:val="40"/>
        </w:numPr>
        <w:ind w:left="1560" w:hanging="426"/>
        <w:jc w:val="both"/>
        <w:rPr>
          <w:rFonts w:ascii="Roboto" w:hAnsi="Roboto"/>
          <w:sz w:val="20"/>
          <w:szCs w:val="20"/>
        </w:rPr>
      </w:pPr>
      <w:r w:rsidRPr="005A0881">
        <w:rPr>
          <w:rFonts w:ascii="Roboto" w:hAnsi="Roboto"/>
          <w:b/>
          <w:sz w:val="20"/>
          <w:szCs w:val="20"/>
        </w:rPr>
        <w:t>co najmniej  1 osobą,</w:t>
      </w:r>
      <w:r w:rsidRPr="005A0881">
        <w:rPr>
          <w:rFonts w:ascii="Roboto" w:hAnsi="Roboto"/>
          <w:sz w:val="20"/>
          <w:szCs w:val="20"/>
        </w:rPr>
        <w:t xml:space="preserve"> która posiada certyfikat/świadectwo w zakresie montażu i uruchomienia instalowanego systemu SSP wystawione przez producenta/dystrybutora oferowanego systemu.</w:t>
      </w:r>
    </w:p>
    <w:p w14:paraId="7590775F" w14:textId="77777777" w:rsidR="006D6304" w:rsidRDefault="006D6304" w:rsidP="006D6304">
      <w:pPr>
        <w:pStyle w:val="Akapitzlist"/>
        <w:ind w:left="1560"/>
        <w:jc w:val="both"/>
        <w:rPr>
          <w:rFonts w:ascii="Roboto" w:hAnsi="Roboto"/>
          <w:sz w:val="20"/>
          <w:szCs w:val="20"/>
        </w:rPr>
      </w:pPr>
    </w:p>
    <w:p w14:paraId="67971085" w14:textId="77777777" w:rsidR="00B45E5F" w:rsidRDefault="009613E3"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r w:rsidRPr="00B45E5F">
        <w:rPr>
          <w:rFonts w:ascii="Roboto" w:hAnsi="Roboto" w:cs="Tahoma"/>
          <w:b/>
          <w:sz w:val="20"/>
          <w:szCs w:val="20"/>
        </w:rPr>
        <w:t xml:space="preserve">Uwaga </w:t>
      </w:r>
      <w:r w:rsidR="00E7272C" w:rsidRPr="00B45E5F">
        <w:rPr>
          <w:rFonts w:ascii="Roboto" w:hAnsi="Roboto" w:cs="Tahoma"/>
          <w:sz w:val="20"/>
          <w:szCs w:val="20"/>
        </w:rPr>
        <w:t>–</w:t>
      </w:r>
      <w:r w:rsidRPr="00B45E5F">
        <w:rPr>
          <w:rFonts w:ascii="Roboto" w:hAnsi="Roboto" w:cs="Tahoma"/>
          <w:sz w:val="20"/>
          <w:szCs w:val="20"/>
        </w:rPr>
        <w:t xml:space="preserve"> </w:t>
      </w:r>
      <w:r w:rsidR="00B45E5F">
        <w:rPr>
          <w:rFonts w:ascii="Roboto" w:hAnsi="Roboto" w:cs="Tahoma"/>
          <w:sz w:val="20"/>
          <w:szCs w:val="20"/>
        </w:rPr>
        <w:t xml:space="preserve">Wykonawca jest zobowiązany do </w:t>
      </w:r>
      <w:r w:rsidR="00B45E5F" w:rsidRPr="0073089B">
        <w:rPr>
          <w:rFonts w:ascii="Roboto" w:eastAsia="Calibri" w:hAnsi="Roboto" w:cs="Tahoma"/>
          <w:sz w:val="20"/>
          <w:szCs w:val="20"/>
          <w:u w:val="single"/>
        </w:rPr>
        <w:t>przekazania Zamawiającemu najpóźniej w dniu rozpoczęcia robót budowalnych oraz w każdym czasie na jego żądanie w trakcie trwania umowy,</w:t>
      </w:r>
      <w:r w:rsidR="00B45E5F" w:rsidRPr="0073089B">
        <w:rPr>
          <w:rFonts w:ascii="Roboto" w:hAnsi="Roboto" w:cs="Tahoma"/>
          <w:sz w:val="20"/>
          <w:szCs w:val="20"/>
          <w:u w:val="single"/>
        </w:rPr>
        <w:t xml:space="preserve"> ale nie później niż w ciągu 3 dni roboczych</w:t>
      </w:r>
      <w:r w:rsidR="00B45E5F" w:rsidRPr="0073089B">
        <w:rPr>
          <w:rFonts w:ascii="Roboto" w:eastAsia="Calibri" w:hAnsi="Roboto" w:cs="Tahoma"/>
          <w:sz w:val="20"/>
          <w:szCs w:val="20"/>
          <w:u w:val="single"/>
        </w:rPr>
        <w:t>,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w:t>
      </w:r>
    </w:p>
    <w:p w14:paraId="06FA3264" w14:textId="56D7545B" w:rsidR="00C02AD4" w:rsidRDefault="00C02AD4" w:rsidP="00B45E5F">
      <w:pPr>
        <w:tabs>
          <w:tab w:val="left" w:pos="993"/>
        </w:tabs>
        <w:autoSpaceDE w:val="0"/>
        <w:autoSpaceDN w:val="0"/>
        <w:adjustRightInd w:val="0"/>
        <w:spacing w:after="0" w:line="240" w:lineRule="auto"/>
        <w:ind w:left="851"/>
        <w:jc w:val="both"/>
        <w:rPr>
          <w:rFonts w:ascii="Roboto" w:hAnsi="Roboto" w:cs="Tahoma"/>
          <w:sz w:val="20"/>
          <w:szCs w:val="20"/>
        </w:rPr>
      </w:pPr>
      <w:r w:rsidRPr="006B2898">
        <w:rPr>
          <w:rFonts w:ascii="Roboto" w:hAnsi="Roboto" w:cs="Tahoma"/>
          <w:sz w:val="20"/>
          <w:szCs w:val="20"/>
        </w:rPr>
        <w:t>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w:t>
      </w:r>
      <w:proofErr w:type="spellStart"/>
      <w:r w:rsidR="003E2C1D">
        <w:rPr>
          <w:rFonts w:ascii="Roboto" w:hAnsi="Roboto" w:cs="Tahoma"/>
          <w:sz w:val="20"/>
          <w:szCs w:val="20"/>
        </w:rPr>
        <w:t>t.j</w:t>
      </w:r>
      <w:proofErr w:type="spellEnd"/>
      <w:r w:rsidR="003E2C1D">
        <w:rPr>
          <w:rFonts w:ascii="Roboto" w:hAnsi="Roboto" w:cs="Tahoma"/>
          <w:sz w:val="20"/>
          <w:szCs w:val="20"/>
        </w:rPr>
        <w:t xml:space="preserve">. </w:t>
      </w:r>
      <w:r w:rsidRPr="006B2898">
        <w:rPr>
          <w:rFonts w:ascii="Roboto" w:hAnsi="Roboto" w:cs="Tahoma"/>
          <w:sz w:val="20"/>
          <w:szCs w:val="20"/>
        </w:rPr>
        <w:t>Dz.U. z 201</w:t>
      </w:r>
      <w:r w:rsidR="003E2C1D">
        <w:rPr>
          <w:rFonts w:ascii="Roboto" w:hAnsi="Roboto" w:cs="Tahoma"/>
          <w:sz w:val="20"/>
          <w:szCs w:val="20"/>
        </w:rPr>
        <w:t>9</w:t>
      </w:r>
      <w:r w:rsidR="00322733">
        <w:rPr>
          <w:rFonts w:ascii="Roboto" w:hAnsi="Roboto" w:cs="Tahoma"/>
          <w:sz w:val="20"/>
          <w:szCs w:val="20"/>
        </w:rPr>
        <w:t xml:space="preserve"> </w:t>
      </w:r>
      <w:r w:rsidRPr="006B2898">
        <w:rPr>
          <w:rFonts w:ascii="Roboto" w:hAnsi="Roboto" w:cs="Tahoma"/>
          <w:sz w:val="20"/>
          <w:szCs w:val="20"/>
        </w:rPr>
        <w:t xml:space="preserve">r. poz. </w:t>
      </w:r>
      <w:r w:rsidR="003E2C1D">
        <w:rPr>
          <w:rFonts w:ascii="Roboto" w:hAnsi="Roboto" w:cs="Tahoma"/>
          <w:sz w:val="20"/>
          <w:szCs w:val="20"/>
        </w:rPr>
        <w:t>534, 577</w:t>
      </w:r>
      <w:r w:rsidRPr="006B2898">
        <w:rPr>
          <w:rFonts w:ascii="Roboto" w:hAnsi="Roboto" w:cs="Tahoma"/>
          <w:sz w:val="20"/>
          <w:szCs w:val="20"/>
        </w:rPr>
        <w:t>).</w:t>
      </w:r>
    </w:p>
    <w:p w14:paraId="2258CE36" w14:textId="77777777" w:rsidR="00B45E5F" w:rsidRPr="00B45E5F" w:rsidRDefault="00B45E5F" w:rsidP="00B45E5F">
      <w:pPr>
        <w:tabs>
          <w:tab w:val="left" w:pos="993"/>
        </w:tabs>
        <w:autoSpaceDE w:val="0"/>
        <w:autoSpaceDN w:val="0"/>
        <w:adjustRightInd w:val="0"/>
        <w:spacing w:after="0" w:line="240" w:lineRule="auto"/>
        <w:ind w:left="851"/>
        <w:jc w:val="both"/>
        <w:rPr>
          <w:rFonts w:ascii="Roboto" w:eastAsia="Calibri" w:hAnsi="Roboto" w:cs="Tahoma"/>
          <w:sz w:val="20"/>
          <w:szCs w:val="20"/>
          <w:u w:val="single"/>
        </w:rPr>
      </w:pPr>
    </w:p>
    <w:p w14:paraId="04B54937" w14:textId="748BA680" w:rsidR="00586F18" w:rsidRPr="006B2898" w:rsidRDefault="00D204AA"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w:t>
      </w:r>
      <w:r w:rsidR="0085785A" w:rsidRPr="006B2898">
        <w:rPr>
          <w:rFonts w:ascii="Roboto" w:hAnsi="Roboto" w:cs="Tahoma"/>
          <w:sz w:val="20"/>
          <w:szCs w:val="20"/>
        </w:rPr>
        <w:t xml:space="preserve">amawiający może, na każdym etapie postępowania, uznać, że </w:t>
      </w:r>
      <w:r w:rsidR="00586F18" w:rsidRPr="006B2898">
        <w:rPr>
          <w:rFonts w:ascii="Roboto" w:hAnsi="Roboto" w:cs="Tahoma"/>
          <w:sz w:val="20"/>
          <w:szCs w:val="20"/>
        </w:rPr>
        <w:t>W</w:t>
      </w:r>
      <w:r w:rsidR="0085785A" w:rsidRPr="006B2898">
        <w:rPr>
          <w:rFonts w:ascii="Roboto" w:hAnsi="Roboto" w:cs="Tahoma"/>
          <w:sz w:val="20"/>
          <w:szCs w:val="20"/>
        </w:rPr>
        <w:t xml:space="preserve">ykonawca nie posiada wymaganych zdolności, jeżeli zaangażowanie zasobów technicznych lub zawodowych </w:t>
      </w:r>
      <w:r w:rsidR="0064283E" w:rsidRPr="006B2898">
        <w:rPr>
          <w:rFonts w:ascii="Roboto" w:hAnsi="Roboto" w:cs="Tahoma"/>
          <w:sz w:val="20"/>
          <w:szCs w:val="20"/>
        </w:rPr>
        <w:t>W</w:t>
      </w:r>
      <w:r w:rsidR="0085785A" w:rsidRPr="006B2898">
        <w:rPr>
          <w:rFonts w:ascii="Roboto" w:hAnsi="Roboto" w:cs="Tahoma"/>
          <w:sz w:val="20"/>
          <w:szCs w:val="20"/>
        </w:rPr>
        <w:t xml:space="preserve">ykonawcy w inne przedsięwzięcia gospodarcze </w:t>
      </w:r>
      <w:r w:rsidR="0086357A" w:rsidRPr="006B2898">
        <w:rPr>
          <w:rFonts w:ascii="Roboto" w:hAnsi="Roboto" w:cs="Tahoma"/>
          <w:sz w:val="20"/>
          <w:szCs w:val="20"/>
        </w:rPr>
        <w:t>W</w:t>
      </w:r>
      <w:r w:rsidR="0085785A" w:rsidRPr="006B2898">
        <w:rPr>
          <w:rFonts w:ascii="Roboto" w:hAnsi="Roboto" w:cs="Tahoma"/>
          <w:sz w:val="20"/>
          <w:szCs w:val="20"/>
        </w:rPr>
        <w:t>ykonawcy może mieć negatywny wpływ na realizację zamówienia.</w:t>
      </w:r>
    </w:p>
    <w:p w14:paraId="0A2A2224" w14:textId="461540E6" w:rsidR="0064283E"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3F42BD8C" w14:textId="372B38DB" w:rsidR="00C02BF6" w:rsidRPr="006B2898" w:rsidRDefault="00586F18" w:rsidP="00CF522C">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Zamawiający będzie oceniał, czy udostępniane Wykonawcy przez inne podmioty zdo</w:t>
      </w:r>
      <w:r w:rsidR="00C02BF6" w:rsidRPr="006B2898">
        <w:rPr>
          <w:rFonts w:ascii="Roboto" w:hAnsi="Roboto" w:cs="Tahoma"/>
          <w:sz w:val="20"/>
          <w:szCs w:val="20"/>
        </w:rPr>
        <w:t xml:space="preserve">lności techniczne lub zawodowe </w:t>
      </w:r>
      <w:r w:rsidRPr="006B2898">
        <w:rPr>
          <w:rFonts w:ascii="Roboto" w:hAnsi="Roboto" w:cs="Tahoma"/>
          <w:sz w:val="20"/>
          <w:szCs w:val="20"/>
        </w:rPr>
        <w:t>pozwolą na wykazanie przez Wykonawcę spełniania warunków udziału w postępowaniu oraz zbada, czy nie zachodzą wobec tego podmiotu podstawy wykluczenia, o których mowa w art. 24 ust. 1 pkt. 13-22 i ust. 5</w:t>
      </w:r>
      <w:r w:rsidR="00322733">
        <w:rPr>
          <w:rFonts w:ascii="Roboto" w:hAnsi="Roboto" w:cs="Tahoma"/>
          <w:sz w:val="20"/>
          <w:szCs w:val="20"/>
        </w:rPr>
        <w:t xml:space="preserve"> pkt 1 i 2</w:t>
      </w:r>
      <w:r w:rsidRPr="006B2898">
        <w:rPr>
          <w:rFonts w:ascii="Roboto" w:hAnsi="Roboto" w:cs="Tahoma"/>
          <w:sz w:val="20"/>
          <w:szCs w:val="20"/>
        </w:rPr>
        <w:t>.</w:t>
      </w:r>
    </w:p>
    <w:p w14:paraId="574E9ECD" w14:textId="19E448C9"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Jeżeli Wykonawca, wykazuje spełnienie warunków, o których mowa w punkcie </w:t>
      </w:r>
      <w:r w:rsidR="00C02BF6" w:rsidRPr="006B2898">
        <w:rPr>
          <w:rFonts w:ascii="Roboto" w:hAnsi="Roboto" w:cs="Tahoma"/>
          <w:sz w:val="20"/>
          <w:szCs w:val="20"/>
        </w:rPr>
        <w:t xml:space="preserve">5.2 </w:t>
      </w:r>
      <w:proofErr w:type="spellStart"/>
      <w:r w:rsidR="00C02BF6" w:rsidRPr="006B2898">
        <w:rPr>
          <w:rFonts w:ascii="Roboto" w:hAnsi="Roboto" w:cs="Tahoma"/>
          <w:sz w:val="20"/>
          <w:szCs w:val="20"/>
        </w:rPr>
        <w:t>ppkt</w:t>
      </w:r>
      <w:proofErr w:type="spellEnd"/>
      <w:r w:rsidR="00C02BF6" w:rsidRPr="006B2898">
        <w:rPr>
          <w:rFonts w:ascii="Roboto" w:hAnsi="Roboto" w:cs="Tahoma"/>
          <w:sz w:val="20"/>
          <w:szCs w:val="20"/>
        </w:rPr>
        <w:t xml:space="preserve"> 3)</w:t>
      </w:r>
      <w:r w:rsidRPr="006B2898">
        <w:rPr>
          <w:rFonts w:ascii="Roboto" w:hAnsi="Roboto" w:cs="Tahoma"/>
          <w:sz w:val="20"/>
          <w:szCs w:val="20"/>
        </w:rPr>
        <w:t xml:space="preserve"> i powołuje się na zasoby innych podmiotów w celu wykazania braku wobec niego podstaw do wykluczenia oraz spełnienia, w zakresie, w jakim powołuje się na ich zasoby, warunków udziału w postępowaniu – zamieszcza informacje o tych podmiotach w </w:t>
      </w:r>
      <w:r w:rsidR="003B4851">
        <w:rPr>
          <w:rFonts w:ascii="Roboto" w:hAnsi="Roboto" w:cs="Tahoma"/>
          <w:sz w:val="20"/>
          <w:szCs w:val="20"/>
        </w:rPr>
        <w:t>o</w:t>
      </w:r>
      <w:r w:rsidR="004D5EF3" w:rsidRPr="006B2898">
        <w:rPr>
          <w:rFonts w:ascii="Roboto" w:hAnsi="Roboto" w:cs="Tahoma"/>
          <w:sz w:val="20"/>
          <w:szCs w:val="20"/>
        </w:rPr>
        <w:t>świadczeniu</w:t>
      </w:r>
      <w:r w:rsidRPr="006B2898">
        <w:rPr>
          <w:rFonts w:ascii="Roboto" w:hAnsi="Roboto" w:cs="Tahoma"/>
          <w:sz w:val="20"/>
          <w:szCs w:val="20"/>
        </w:rPr>
        <w:t xml:space="preserve">, o </w:t>
      </w:r>
      <w:r w:rsidR="00B06472" w:rsidRPr="006B2898">
        <w:rPr>
          <w:rFonts w:ascii="Roboto" w:hAnsi="Roboto" w:cs="Tahoma"/>
          <w:sz w:val="20"/>
          <w:szCs w:val="20"/>
        </w:rPr>
        <w:t xml:space="preserve">którym mowa </w:t>
      </w:r>
      <w:r w:rsidR="00B06472" w:rsidRPr="003B4851">
        <w:rPr>
          <w:rFonts w:ascii="Roboto" w:hAnsi="Roboto" w:cs="Tahoma"/>
          <w:sz w:val="20"/>
          <w:szCs w:val="20"/>
          <w:u w:val="single"/>
          <w:shd w:val="clear" w:color="auto" w:fill="FFFFFF" w:themeFill="background1"/>
        </w:rPr>
        <w:t>w pkt</w:t>
      </w:r>
      <w:r w:rsidRPr="003B4851">
        <w:rPr>
          <w:rFonts w:ascii="Roboto" w:hAnsi="Roboto" w:cs="Tahoma"/>
          <w:sz w:val="20"/>
          <w:szCs w:val="20"/>
          <w:u w:val="single"/>
          <w:shd w:val="clear" w:color="auto" w:fill="FFFFFF" w:themeFill="background1"/>
        </w:rPr>
        <w:t xml:space="preserve"> </w:t>
      </w:r>
      <w:r w:rsidR="00B06472" w:rsidRPr="003B4851">
        <w:rPr>
          <w:rFonts w:ascii="Roboto" w:hAnsi="Roboto" w:cs="Tahoma"/>
          <w:sz w:val="20"/>
          <w:szCs w:val="20"/>
          <w:u w:val="single"/>
          <w:shd w:val="clear" w:color="auto" w:fill="FFFFFF" w:themeFill="background1"/>
        </w:rPr>
        <w:t>7.1</w:t>
      </w:r>
      <w:r w:rsidRPr="003B4851">
        <w:rPr>
          <w:rFonts w:ascii="Roboto" w:hAnsi="Roboto" w:cs="Tahoma"/>
          <w:sz w:val="20"/>
          <w:szCs w:val="20"/>
          <w:u w:val="single"/>
          <w:shd w:val="clear" w:color="auto" w:fill="FFFFFF" w:themeFill="background1"/>
        </w:rPr>
        <w:t xml:space="preserve"> niniejszej SIWZ</w:t>
      </w:r>
      <w:r w:rsidRPr="003B4851">
        <w:rPr>
          <w:rFonts w:ascii="Roboto" w:hAnsi="Roboto" w:cs="Tahoma"/>
          <w:sz w:val="20"/>
          <w:szCs w:val="20"/>
          <w:shd w:val="clear" w:color="auto" w:fill="FFFFFF" w:themeFill="background1"/>
        </w:rPr>
        <w:t>.</w:t>
      </w:r>
    </w:p>
    <w:p w14:paraId="452DEE10" w14:textId="26646758" w:rsidR="00A32E60" w:rsidRPr="006B2898" w:rsidRDefault="00586F18" w:rsidP="00A32E60">
      <w:pPr>
        <w:pStyle w:val="Akapitzlist"/>
        <w:numPr>
          <w:ilvl w:val="1"/>
          <w:numId w:val="1"/>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odniesieniu do warunków dotyczących wykształcenia, kwalifikacji zawodowych lub doświadczenia, </w:t>
      </w:r>
      <w:r w:rsidR="00B06472" w:rsidRPr="006B2898">
        <w:rPr>
          <w:rFonts w:ascii="Roboto" w:hAnsi="Roboto" w:cs="Tahoma"/>
          <w:sz w:val="20"/>
          <w:szCs w:val="20"/>
        </w:rPr>
        <w:t>W</w:t>
      </w:r>
      <w:r w:rsidRPr="006B2898">
        <w:rPr>
          <w:rFonts w:ascii="Roboto" w:hAnsi="Roboto" w:cs="Tahoma"/>
          <w:sz w:val="20"/>
          <w:szCs w:val="20"/>
        </w:rPr>
        <w:t xml:space="preserve">ykonawcy mogą polegać na zdolnościach innych podmiotów, jeśli podmioty te zrealizują </w:t>
      </w:r>
      <w:r w:rsidR="008804CF" w:rsidRPr="006B2898">
        <w:rPr>
          <w:rFonts w:ascii="Roboto" w:hAnsi="Roboto" w:cs="Tahoma"/>
          <w:sz w:val="20"/>
          <w:szCs w:val="20"/>
        </w:rPr>
        <w:t>roboty budowlane</w:t>
      </w:r>
      <w:r w:rsidR="00322733">
        <w:rPr>
          <w:rFonts w:ascii="Roboto" w:hAnsi="Roboto" w:cs="Tahoma"/>
          <w:sz w:val="20"/>
          <w:szCs w:val="20"/>
        </w:rPr>
        <w:t xml:space="preserve"> lub usługi</w:t>
      </w:r>
      <w:r w:rsidRPr="006B2898">
        <w:rPr>
          <w:rFonts w:ascii="Roboto" w:hAnsi="Roboto" w:cs="Tahoma"/>
          <w:sz w:val="20"/>
          <w:szCs w:val="20"/>
        </w:rPr>
        <w:t>, do realizacji których te zdolności są wymagane.</w:t>
      </w:r>
    </w:p>
    <w:p w14:paraId="236CE546" w14:textId="648E610C" w:rsidR="00586F18" w:rsidRPr="006B2898" w:rsidRDefault="00586F18" w:rsidP="00A32E60">
      <w:pPr>
        <w:pStyle w:val="Akapitzlist"/>
        <w:numPr>
          <w:ilvl w:val="1"/>
          <w:numId w:val="1"/>
        </w:numPr>
        <w:spacing w:after="80"/>
        <w:ind w:left="425" w:hanging="425"/>
        <w:contextualSpacing w:val="0"/>
        <w:jc w:val="both"/>
        <w:rPr>
          <w:rFonts w:ascii="Roboto" w:hAnsi="Roboto" w:cs="Tahoma"/>
          <w:bCs/>
          <w:sz w:val="20"/>
          <w:szCs w:val="20"/>
        </w:rPr>
      </w:pPr>
      <w:r w:rsidRPr="006B2898">
        <w:rPr>
          <w:rFonts w:ascii="Roboto" w:hAnsi="Roboto" w:cs="Tahoma"/>
          <w:sz w:val="20"/>
          <w:szCs w:val="20"/>
        </w:rPr>
        <w:t xml:space="preserve">Jeżeli zdolność techniczna lub zawodowa podmiotu, o którym mowa w pkt. </w:t>
      </w:r>
      <w:r w:rsidR="00D92BC4" w:rsidRPr="006B2898">
        <w:rPr>
          <w:rFonts w:ascii="Roboto" w:hAnsi="Roboto" w:cs="Tahoma"/>
          <w:sz w:val="20"/>
          <w:szCs w:val="20"/>
        </w:rPr>
        <w:t>5.4.</w:t>
      </w:r>
      <w:r w:rsidRPr="006B2898">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7CE32FF" w:rsidR="00586F18" w:rsidRPr="006B2898" w:rsidRDefault="00586F18" w:rsidP="00A32E60">
      <w:pPr>
        <w:pStyle w:val="Lista2"/>
        <w:numPr>
          <w:ilvl w:val="1"/>
          <w:numId w:val="17"/>
        </w:numPr>
        <w:spacing w:after="0" w:line="240" w:lineRule="auto"/>
        <w:ind w:left="851" w:hanging="284"/>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386789DD" w:rsidR="00252B67" w:rsidRPr="006B2898" w:rsidRDefault="00586F18" w:rsidP="00A32E60">
      <w:pPr>
        <w:pStyle w:val="Lista2"/>
        <w:numPr>
          <w:ilvl w:val="1"/>
          <w:numId w:val="17"/>
        </w:numPr>
        <w:spacing w:after="120" w:line="240" w:lineRule="auto"/>
        <w:ind w:left="851" w:hanging="284"/>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bookmarkStart w:id="2" w:name="_Oświadczenia_lub_dokumenty"/>
      <w:bookmarkEnd w:id="2"/>
    </w:p>
    <w:p w14:paraId="655B88ED" w14:textId="00974610" w:rsidR="00586F18" w:rsidRPr="006B2898" w:rsidRDefault="00586F18" w:rsidP="00BC4759">
      <w:pPr>
        <w:pStyle w:val="Lista2"/>
        <w:numPr>
          <w:ilvl w:val="1"/>
          <w:numId w:val="1"/>
        </w:numPr>
        <w:spacing w:after="120" w:line="240" w:lineRule="auto"/>
        <w:ind w:left="425" w:hanging="425"/>
        <w:contextualSpacing w:val="0"/>
        <w:jc w:val="both"/>
        <w:rPr>
          <w:rFonts w:ascii="Roboto" w:hAnsi="Roboto" w:cs="Tahoma"/>
          <w:sz w:val="20"/>
          <w:szCs w:val="20"/>
        </w:rPr>
      </w:pPr>
      <w:r w:rsidRPr="006B2898">
        <w:rPr>
          <w:rFonts w:ascii="Roboto" w:hAnsi="Roboto" w:cs="Tahoma"/>
          <w:sz w:val="20"/>
          <w:szCs w:val="20"/>
        </w:rPr>
        <w:t>Zasady udziału w postępowaniu Wykonawców występujących wspólnie.</w:t>
      </w:r>
    </w:p>
    <w:p w14:paraId="66F8D7C4" w14:textId="502E8513" w:rsidR="00252B67" w:rsidRPr="006B2898" w:rsidRDefault="00586F18"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lastRenderedPageBreak/>
        <w:t xml:space="preserve">Wykonawcy ubiegający się wspólnie o udzielenie zamówienia zobowiązani są do ustanowienia pełnomocnika do reprezentowania ich w postępowaniu albo reprezentowania w postępowaniu </w:t>
      </w:r>
      <w:r w:rsidR="00736065">
        <w:rPr>
          <w:rFonts w:ascii="Roboto" w:hAnsi="Roboto" w:cs="Tahoma"/>
          <w:sz w:val="20"/>
          <w:szCs w:val="20"/>
        </w:rPr>
        <w:br/>
      </w:r>
      <w:r w:rsidRPr="006B2898">
        <w:rPr>
          <w:rFonts w:ascii="Roboto" w:hAnsi="Roboto" w:cs="Tahoma"/>
          <w:sz w:val="20"/>
          <w:szCs w:val="20"/>
        </w:rPr>
        <w:t>i zawarcia umowy w sprawie zamówienia publicznego.</w:t>
      </w:r>
    </w:p>
    <w:p w14:paraId="2BD1C104" w14:textId="0448CA78" w:rsidR="00F46C4C" w:rsidRPr="006B2898" w:rsidRDefault="00F46C4C" w:rsidP="00551C46">
      <w:pPr>
        <w:pStyle w:val="Zwykytekst"/>
        <w:numPr>
          <w:ilvl w:val="2"/>
          <w:numId w:val="1"/>
        </w:numPr>
        <w:tabs>
          <w:tab w:val="left" w:pos="709"/>
        </w:tabs>
        <w:ind w:left="709" w:hanging="567"/>
        <w:jc w:val="both"/>
        <w:rPr>
          <w:rFonts w:ascii="Roboto" w:hAnsi="Roboto" w:cs="Tahoma"/>
          <w:sz w:val="20"/>
          <w:szCs w:val="20"/>
        </w:rPr>
      </w:pPr>
      <w:r w:rsidRPr="006B2898">
        <w:rPr>
          <w:rFonts w:ascii="Roboto" w:hAnsi="Roboto" w:cs="Tahoma"/>
          <w:sz w:val="20"/>
          <w:szCs w:val="20"/>
        </w:rPr>
        <w:t xml:space="preserve">W przypadku Wykonawców wspólnie ubiegających się o udzielenie zamówienia, warunki określone w pkt 5.2. </w:t>
      </w:r>
      <w:proofErr w:type="spellStart"/>
      <w:r w:rsidRPr="006B2898">
        <w:rPr>
          <w:rFonts w:ascii="Roboto" w:hAnsi="Roboto" w:cs="Tahoma"/>
          <w:sz w:val="20"/>
          <w:szCs w:val="20"/>
        </w:rPr>
        <w:t>ppkt</w:t>
      </w:r>
      <w:proofErr w:type="spellEnd"/>
      <w:r w:rsidRPr="006B2898">
        <w:rPr>
          <w:rFonts w:ascii="Roboto" w:hAnsi="Roboto" w:cs="Tahoma"/>
          <w:sz w:val="20"/>
          <w:szCs w:val="20"/>
        </w:rPr>
        <w:t xml:space="preserve"> 3) mogą zostać spełnione przez jednego Wykonawcę lub łącznie 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02D2AE1E" w:rsidR="00FA5FDD" w:rsidRPr="006B2898" w:rsidRDefault="00226A0B" w:rsidP="00683A9A">
      <w:pPr>
        <w:tabs>
          <w:tab w:val="left" w:pos="284"/>
        </w:tabs>
        <w:spacing w:after="0" w:line="240" w:lineRule="auto"/>
        <w:rPr>
          <w:rFonts w:ascii="Roboto" w:hAnsi="Roboto" w:cs="Tahoma"/>
          <w:b/>
          <w:sz w:val="20"/>
          <w:szCs w:val="20"/>
        </w:rPr>
      </w:pPr>
      <w:r w:rsidRPr="006B2898">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77777777" w:rsidR="00F93E72" w:rsidRPr="006B2898"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92D1E7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nie wykazał spełniania warunków udziału w postępowaniu lub nie został zaproszony do negocjacji lub złożenia ofert wstępnych albo ofert, lub nie wykazał braku podstaw wykluczenia;</w:t>
      </w:r>
    </w:p>
    <w:p w14:paraId="12F5DFD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będącego osobą fizyczną, którego prawomocnie skazano za przestępstwo:</w:t>
      </w:r>
    </w:p>
    <w:p w14:paraId="7D983E0C" w14:textId="021A4B09" w:rsidR="00F93E72" w:rsidRPr="00EF188E" w:rsidRDefault="00F93E72" w:rsidP="00EF188E">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którym mowa w</w:t>
      </w:r>
      <w:r w:rsidRPr="006B2898">
        <w:rPr>
          <w:rFonts w:ascii="Roboto" w:hAnsi="Roboto" w:cs="Tahoma"/>
          <w:bCs/>
          <w:sz w:val="20"/>
          <w:szCs w:val="20"/>
        </w:rPr>
        <w:softHyphen/>
        <w:t xml:space="preserve"> art. 165a, art. 181–188, art. 189a, art. 218–221, art. 228–230a, art. 250a, art. 258 lub art. 270–309 ustawy z dnia 6 czerwca 1997 r. – Kodeks karny </w:t>
      </w:r>
      <w:r w:rsidR="008638C0" w:rsidRPr="008638C0">
        <w:rPr>
          <w:rFonts w:ascii="Roboto" w:hAnsi="Roboto" w:cs="Tahoma"/>
          <w:bCs/>
          <w:sz w:val="20"/>
          <w:szCs w:val="20"/>
        </w:rPr>
        <w:t>(</w:t>
      </w:r>
      <w:proofErr w:type="spellStart"/>
      <w:r w:rsidR="008638C0" w:rsidRPr="008638C0">
        <w:rPr>
          <w:rFonts w:ascii="Roboto" w:hAnsi="Roboto" w:cs="Tahoma"/>
          <w:bCs/>
          <w:sz w:val="20"/>
          <w:szCs w:val="20"/>
        </w:rPr>
        <w:t>t.j</w:t>
      </w:r>
      <w:proofErr w:type="spellEnd"/>
      <w:r w:rsidR="008638C0" w:rsidRPr="008638C0">
        <w:rPr>
          <w:rFonts w:ascii="Roboto" w:hAnsi="Roboto" w:cs="Tahoma"/>
          <w:bCs/>
          <w:sz w:val="20"/>
          <w:szCs w:val="20"/>
        </w:rPr>
        <w:t xml:space="preserve">. Dz. U. z 2018 r. poz. 1600, z </w:t>
      </w:r>
      <w:proofErr w:type="spellStart"/>
      <w:r w:rsidR="008638C0" w:rsidRPr="008638C0">
        <w:rPr>
          <w:rFonts w:ascii="Roboto" w:hAnsi="Roboto" w:cs="Tahoma"/>
          <w:bCs/>
          <w:sz w:val="20"/>
          <w:szCs w:val="20"/>
        </w:rPr>
        <w:t>późn</w:t>
      </w:r>
      <w:proofErr w:type="spellEnd"/>
      <w:r w:rsidR="008638C0" w:rsidRPr="008638C0">
        <w:rPr>
          <w:rFonts w:ascii="Roboto" w:hAnsi="Roboto" w:cs="Tahoma"/>
          <w:bCs/>
          <w:sz w:val="20"/>
          <w:szCs w:val="20"/>
        </w:rPr>
        <w:t>. zm.) lub</w:t>
      </w:r>
      <w:r w:rsidR="008638C0" w:rsidRPr="008638C0">
        <w:rPr>
          <w:rFonts w:ascii="Roboto" w:hAnsi="Roboto" w:cs="Tahoma"/>
          <w:bCs/>
          <w:sz w:val="20"/>
          <w:szCs w:val="20"/>
        </w:rPr>
        <w:softHyphen/>
        <w:t xml:space="preserve"> art. 46 lub art. 48 ustawy z dnia 25 czerwca 2010 r. o sporcie (</w:t>
      </w:r>
      <w:proofErr w:type="spellStart"/>
      <w:r w:rsidR="008638C0" w:rsidRPr="008638C0">
        <w:rPr>
          <w:rFonts w:ascii="Roboto" w:hAnsi="Roboto" w:cs="Tahoma"/>
          <w:bCs/>
          <w:sz w:val="20"/>
          <w:szCs w:val="20"/>
        </w:rPr>
        <w:t>t.j</w:t>
      </w:r>
      <w:proofErr w:type="spellEnd"/>
      <w:r w:rsidR="008638C0" w:rsidRPr="008638C0">
        <w:rPr>
          <w:rFonts w:ascii="Roboto" w:hAnsi="Roboto" w:cs="Tahoma"/>
          <w:bCs/>
          <w:sz w:val="20"/>
          <w:szCs w:val="20"/>
        </w:rPr>
        <w:t>. Dz. U. z 2019 r. poz. 1469)</w:t>
      </w:r>
      <w:r w:rsidRPr="00EF188E">
        <w:rPr>
          <w:rFonts w:ascii="Roboto" w:hAnsi="Roboto" w:cs="Tahoma"/>
          <w:bCs/>
          <w:sz w:val="20"/>
          <w:szCs w:val="20"/>
        </w:rPr>
        <w:t>,</w:t>
      </w:r>
    </w:p>
    <w:p w14:paraId="54914C7E"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o charakterze terrorystycznym, o którym mowa w art. 115 § 20 ustawy z dnia 6 czerwca 1997 r. – Kodeks karny,</w:t>
      </w:r>
    </w:p>
    <w:p w14:paraId="65305A9C" w14:textId="77777777" w:rsidR="00F93E72" w:rsidRPr="006B2898" w:rsidRDefault="00F93E72" w:rsidP="00BA4C41">
      <w:pPr>
        <w:pStyle w:val="Akapitzlist"/>
        <w:numPr>
          <w:ilvl w:val="0"/>
          <w:numId w:val="27"/>
        </w:numPr>
        <w:spacing w:after="40"/>
        <w:ind w:left="993" w:hanging="284"/>
        <w:jc w:val="both"/>
        <w:rPr>
          <w:rFonts w:ascii="Roboto" w:hAnsi="Roboto" w:cs="Tahoma"/>
          <w:bCs/>
          <w:sz w:val="20"/>
          <w:szCs w:val="20"/>
        </w:rPr>
      </w:pPr>
      <w:r w:rsidRPr="006B2898">
        <w:rPr>
          <w:rFonts w:ascii="Roboto" w:hAnsi="Roboto" w:cs="Tahoma"/>
          <w:bCs/>
          <w:sz w:val="20"/>
          <w:szCs w:val="20"/>
        </w:rPr>
        <w:t>skarbowe,</w:t>
      </w:r>
    </w:p>
    <w:p w14:paraId="0B10EE8A" w14:textId="77777777" w:rsidR="00F93E72" w:rsidRPr="006B2898" w:rsidRDefault="00F93E72" w:rsidP="00BA4C41">
      <w:pPr>
        <w:pStyle w:val="Akapitzlist"/>
        <w:numPr>
          <w:ilvl w:val="0"/>
          <w:numId w:val="27"/>
        </w:numPr>
        <w:spacing w:after="120"/>
        <w:ind w:left="993" w:hanging="284"/>
        <w:contextualSpacing w:val="0"/>
        <w:jc w:val="both"/>
        <w:rPr>
          <w:rFonts w:ascii="Roboto" w:hAnsi="Roboto" w:cs="Tahoma"/>
          <w:bCs/>
          <w:sz w:val="20"/>
          <w:szCs w:val="20"/>
        </w:rPr>
      </w:pPr>
      <w:r w:rsidRPr="006B2898">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9BCBC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E521C7"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4DA7A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524D19C" w14:textId="7306B06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w:t>
      </w:r>
      <w:r w:rsidR="005172A0" w:rsidRPr="006B2898">
        <w:rPr>
          <w:rFonts w:ascii="Roboto" w:hAnsi="Roboto" w:cs="Tahoma"/>
          <w:bCs/>
          <w:sz w:val="20"/>
          <w:szCs w:val="20"/>
        </w:rPr>
        <w:t xml:space="preserve"> </w:t>
      </w:r>
      <w:r w:rsidRPr="006B2898">
        <w:rPr>
          <w:rFonts w:ascii="Roboto" w:hAnsi="Roboto" w:cs="Tahoma"/>
          <w:bCs/>
          <w:sz w:val="20"/>
          <w:szCs w:val="20"/>
        </w:rPr>
        <w:t>udzielenie zamówienia;</w:t>
      </w:r>
    </w:p>
    <w:p w14:paraId="308A2CC2"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3FE3D536"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773E14" w14:textId="77777777" w:rsidR="00F93E72" w:rsidRPr="006B2898" w:rsidRDefault="00F93E72" w:rsidP="00BA4C41">
      <w:pPr>
        <w:pStyle w:val="Akapitzlist"/>
        <w:numPr>
          <w:ilvl w:val="0"/>
          <w:numId w:val="26"/>
        </w:numPr>
        <w:spacing w:after="40"/>
        <w:ind w:left="709" w:hanging="283"/>
        <w:contextualSpacing w:val="0"/>
        <w:jc w:val="both"/>
        <w:rPr>
          <w:rFonts w:ascii="Roboto" w:hAnsi="Roboto" w:cs="Tahoma"/>
          <w:bCs/>
          <w:sz w:val="20"/>
          <w:szCs w:val="20"/>
        </w:rPr>
      </w:pPr>
      <w:r w:rsidRPr="006B2898">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395475A" w14:textId="24709681"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00EF188E" w:rsidRPr="00EF188E">
        <w:rPr>
          <w:rFonts w:ascii="Roboto" w:hAnsi="Roboto" w:cs="Tahoma"/>
          <w:bCs/>
          <w:sz w:val="20"/>
          <w:szCs w:val="20"/>
        </w:rPr>
        <w:t>(</w:t>
      </w:r>
      <w:proofErr w:type="spellStart"/>
      <w:r w:rsidR="00EF188E" w:rsidRPr="00EF188E">
        <w:rPr>
          <w:rFonts w:ascii="Roboto" w:hAnsi="Roboto" w:cs="Tahoma"/>
          <w:bCs/>
          <w:sz w:val="20"/>
          <w:szCs w:val="20"/>
        </w:rPr>
        <w:t>t.j</w:t>
      </w:r>
      <w:proofErr w:type="spellEnd"/>
      <w:r w:rsidR="00EF188E" w:rsidRPr="00EF188E">
        <w:rPr>
          <w:rFonts w:ascii="Roboto" w:hAnsi="Roboto" w:cs="Tahoma"/>
          <w:bCs/>
          <w:sz w:val="20"/>
          <w:szCs w:val="20"/>
        </w:rPr>
        <w:t xml:space="preserve">. Dz. U. z 2019 r. poz. 628, z </w:t>
      </w:r>
      <w:proofErr w:type="spellStart"/>
      <w:r w:rsidR="00EF188E" w:rsidRPr="00EF188E">
        <w:rPr>
          <w:rFonts w:ascii="Roboto" w:hAnsi="Roboto" w:cs="Tahoma"/>
          <w:bCs/>
          <w:sz w:val="20"/>
          <w:szCs w:val="20"/>
        </w:rPr>
        <w:t>późn</w:t>
      </w:r>
      <w:proofErr w:type="spellEnd"/>
      <w:r w:rsidR="00EF188E" w:rsidRPr="00EF188E">
        <w:rPr>
          <w:rFonts w:ascii="Roboto" w:hAnsi="Roboto" w:cs="Tahoma"/>
          <w:bCs/>
          <w:sz w:val="20"/>
          <w:szCs w:val="20"/>
        </w:rPr>
        <w:t>. zm.)</w:t>
      </w:r>
      <w:r w:rsidRPr="006B2898">
        <w:rPr>
          <w:rFonts w:ascii="Roboto" w:hAnsi="Roboto" w:cs="Tahoma"/>
          <w:bCs/>
          <w:sz w:val="20"/>
          <w:szCs w:val="20"/>
        </w:rPr>
        <w:t>;</w:t>
      </w:r>
    </w:p>
    <w:p w14:paraId="20DF297B" w14:textId="77777777" w:rsidR="00F93E72" w:rsidRPr="006B2898" w:rsidRDefault="00F93E72" w:rsidP="00BA4C41">
      <w:pPr>
        <w:pStyle w:val="Akapitzlist"/>
        <w:numPr>
          <w:ilvl w:val="0"/>
          <w:numId w:val="26"/>
        </w:numPr>
        <w:spacing w:after="40"/>
        <w:ind w:left="709" w:hanging="425"/>
        <w:contextualSpacing w:val="0"/>
        <w:jc w:val="both"/>
        <w:rPr>
          <w:rFonts w:ascii="Roboto" w:hAnsi="Roboto" w:cs="Tahoma"/>
          <w:bCs/>
          <w:sz w:val="20"/>
          <w:szCs w:val="20"/>
        </w:rPr>
      </w:pPr>
      <w:r w:rsidRPr="006B2898">
        <w:rPr>
          <w:rFonts w:ascii="Roboto" w:hAnsi="Roboto" w:cs="Tahoma"/>
          <w:bCs/>
          <w:sz w:val="20"/>
          <w:szCs w:val="20"/>
        </w:rPr>
        <w:t>Wykonawcę, wobec którego orzeczono tytułem środka zapobiegawczego zakaz ubiegania się o zamówienia publiczne;</w:t>
      </w:r>
    </w:p>
    <w:p w14:paraId="2C4708BC" w14:textId="0B71F9F9" w:rsidR="00F93E72" w:rsidRPr="006B2898" w:rsidRDefault="00F93E72" w:rsidP="00BA4C41">
      <w:pPr>
        <w:pStyle w:val="Akapitzlist"/>
        <w:numPr>
          <w:ilvl w:val="0"/>
          <w:numId w:val="26"/>
        </w:numPr>
        <w:spacing w:after="120"/>
        <w:ind w:left="709" w:hanging="425"/>
        <w:contextualSpacing w:val="0"/>
        <w:jc w:val="both"/>
        <w:rPr>
          <w:rFonts w:ascii="Roboto" w:hAnsi="Roboto" w:cs="Tahoma"/>
          <w:sz w:val="20"/>
          <w:szCs w:val="20"/>
        </w:rPr>
      </w:pPr>
      <w:r w:rsidRPr="006B2898">
        <w:rPr>
          <w:rFonts w:ascii="Roboto" w:hAnsi="Roboto" w:cs="Tahoma"/>
          <w:sz w:val="20"/>
          <w:szCs w:val="20"/>
        </w:rPr>
        <w:lastRenderedPageBreak/>
        <w:t xml:space="preserve">Wykonawców, którzy należąc do tej samej grupy kapitałowej, w rozumieniu ustawy z dnia 16 lutego 2007 r. o ochronie konkurencji i konsumentów </w:t>
      </w:r>
      <w:r w:rsidR="00EF188E" w:rsidRPr="00EF188E">
        <w:rPr>
          <w:rFonts w:ascii="Roboto" w:hAnsi="Roboto" w:cs="Tahoma"/>
          <w:sz w:val="20"/>
          <w:szCs w:val="20"/>
        </w:rPr>
        <w:t>(</w:t>
      </w:r>
      <w:proofErr w:type="spellStart"/>
      <w:r w:rsidR="00EF188E" w:rsidRPr="00EF188E">
        <w:rPr>
          <w:rFonts w:ascii="Roboto" w:hAnsi="Roboto" w:cs="Tahoma"/>
          <w:sz w:val="20"/>
          <w:szCs w:val="20"/>
        </w:rPr>
        <w:t>t.j</w:t>
      </w:r>
      <w:proofErr w:type="spellEnd"/>
      <w:r w:rsidR="00EF188E" w:rsidRPr="00EF188E">
        <w:rPr>
          <w:rFonts w:ascii="Roboto" w:hAnsi="Roboto" w:cs="Tahoma"/>
          <w:sz w:val="20"/>
          <w:szCs w:val="20"/>
        </w:rPr>
        <w:t xml:space="preserve">. Dz. U. z 2019 r. poz. 369, z </w:t>
      </w:r>
      <w:proofErr w:type="spellStart"/>
      <w:r w:rsidR="00EF188E" w:rsidRPr="00EF188E">
        <w:rPr>
          <w:rFonts w:ascii="Roboto" w:hAnsi="Roboto" w:cs="Tahoma"/>
          <w:sz w:val="20"/>
          <w:szCs w:val="20"/>
        </w:rPr>
        <w:t>późn</w:t>
      </w:r>
      <w:proofErr w:type="spellEnd"/>
      <w:r w:rsidR="00EF188E" w:rsidRPr="00EF188E">
        <w:rPr>
          <w:rFonts w:ascii="Roboto" w:hAnsi="Roboto" w:cs="Tahoma"/>
          <w:sz w:val="20"/>
          <w:szCs w:val="20"/>
        </w:rPr>
        <w:t>. zm.)</w:t>
      </w:r>
      <w:r w:rsidRPr="006B2898">
        <w:rPr>
          <w:rFonts w:ascii="Roboto" w:hAnsi="Roboto" w:cs="Tahoma"/>
          <w:sz w:val="20"/>
          <w:szCs w:val="20"/>
        </w:rPr>
        <w:t>, złożyli odrębne oferty, oferty częściowe lub wnioski o dopuszczenie do udziału w postępowaniu, chyba że wykażą, że istniejące między nimi powiązania nie prowadzą do zakłócen</w:t>
      </w:r>
      <w:r w:rsidR="004632D1" w:rsidRPr="006B2898">
        <w:rPr>
          <w:rFonts w:ascii="Roboto" w:hAnsi="Roboto" w:cs="Tahoma"/>
          <w:sz w:val="20"/>
          <w:szCs w:val="20"/>
        </w:rPr>
        <w:t xml:space="preserve">ia konkurencji w postępowaniu o </w:t>
      </w:r>
      <w:r w:rsidRPr="006B2898">
        <w:rPr>
          <w:rFonts w:ascii="Roboto" w:hAnsi="Roboto" w:cs="Tahoma"/>
          <w:sz w:val="20"/>
          <w:szCs w:val="20"/>
        </w:rPr>
        <w:t>udzielenie zamówienia.</w:t>
      </w:r>
    </w:p>
    <w:p w14:paraId="73145438" w14:textId="138044E3" w:rsidR="0010078D" w:rsidRPr="006B2898" w:rsidRDefault="00615D20"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725F591B" w14:textId="426DF726" w:rsidR="00DE6B33" w:rsidRDefault="00615D20" w:rsidP="00A44FA0">
      <w:pPr>
        <w:pStyle w:val="Akapitzlist"/>
        <w:numPr>
          <w:ilvl w:val="0"/>
          <w:numId w:val="41"/>
        </w:numPr>
        <w:jc w:val="both"/>
        <w:rPr>
          <w:rFonts w:ascii="Roboto" w:hAnsi="Roboto" w:cs="Tahoma"/>
          <w:bCs/>
          <w:sz w:val="20"/>
          <w:szCs w:val="20"/>
        </w:rPr>
      </w:pPr>
      <w:r w:rsidRPr="00DE6B33">
        <w:rPr>
          <w:rFonts w:ascii="Roboto" w:hAnsi="Roboto" w:cs="Tahoma"/>
          <w:bCs/>
          <w:sz w:val="20"/>
          <w:szCs w:val="20"/>
        </w:rPr>
        <w:t xml:space="preserve">w stosunku do którego otwarto </w:t>
      </w:r>
      <w:r w:rsidRPr="00DE6B33">
        <w:rPr>
          <w:rFonts w:ascii="Roboto" w:hAnsi="Roboto" w:cs="Tahoma"/>
          <w:b/>
          <w:bCs/>
          <w:sz w:val="20"/>
          <w:szCs w:val="20"/>
        </w:rPr>
        <w:t>likwidację</w:t>
      </w:r>
      <w:r w:rsidRPr="00DE6B33">
        <w:rPr>
          <w:rFonts w:ascii="Roboto" w:hAnsi="Roboto" w:cs="Tahoma"/>
          <w:bCs/>
          <w:sz w:val="20"/>
          <w:szCs w:val="20"/>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F188E" w:rsidRPr="00EF188E">
        <w:rPr>
          <w:rFonts w:ascii="Roboto" w:hAnsi="Roboto" w:cs="Tahoma"/>
          <w:bCs/>
          <w:sz w:val="20"/>
          <w:szCs w:val="20"/>
        </w:rPr>
        <w:t>(</w:t>
      </w:r>
      <w:proofErr w:type="spellStart"/>
      <w:r w:rsidR="00EF188E" w:rsidRPr="00EF188E">
        <w:rPr>
          <w:rFonts w:ascii="Roboto" w:hAnsi="Roboto" w:cs="Tahoma"/>
          <w:bCs/>
          <w:sz w:val="20"/>
          <w:szCs w:val="20"/>
        </w:rPr>
        <w:t>t.j</w:t>
      </w:r>
      <w:proofErr w:type="spellEnd"/>
      <w:r w:rsidR="00EF188E" w:rsidRPr="00EF188E">
        <w:rPr>
          <w:rFonts w:ascii="Roboto" w:hAnsi="Roboto" w:cs="Tahoma"/>
          <w:bCs/>
          <w:sz w:val="20"/>
          <w:szCs w:val="20"/>
        </w:rPr>
        <w:t xml:space="preserve">. Dz. U. z 2019 r. poz. 243, z </w:t>
      </w:r>
      <w:proofErr w:type="spellStart"/>
      <w:r w:rsidR="00EF188E" w:rsidRPr="00EF188E">
        <w:rPr>
          <w:rFonts w:ascii="Roboto" w:hAnsi="Roboto" w:cs="Tahoma"/>
          <w:bCs/>
          <w:sz w:val="20"/>
          <w:szCs w:val="20"/>
        </w:rPr>
        <w:t>późn</w:t>
      </w:r>
      <w:proofErr w:type="spellEnd"/>
      <w:r w:rsidR="00EF188E" w:rsidRPr="00EF188E">
        <w:rPr>
          <w:rFonts w:ascii="Roboto" w:hAnsi="Roboto" w:cs="Tahoma"/>
          <w:bCs/>
          <w:sz w:val="20"/>
          <w:szCs w:val="20"/>
        </w:rPr>
        <w:t>. zm.)</w:t>
      </w:r>
      <w:r w:rsidRPr="00DE6B33">
        <w:rPr>
          <w:rFonts w:ascii="Roboto" w:hAnsi="Roboto" w:cs="Tahoma"/>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F188E" w:rsidRPr="00EF188E">
        <w:rPr>
          <w:rFonts w:ascii="Roboto" w:hAnsi="Roboto" w:cs="Tahoma"/>
          <w:bCs/>
          <w:sz w:val="20"/>
          <w:szCs w:val="20"/>
        </w:rPr>
        <w:t>(</w:t>
      </w:r>
      <w:proofErr w:type="spellStart"/>
      <w:r w:rsidR="00EF188E" w:rsidRPr="00EF188E">
        <w:rPr>
          <w:rFonts w:ascii="Roboto" w:hAnsi="Roboto" w:cs="Tahoma"/>
          <w:bCs/>
          <w:sz w:val="20"/>
          <w:szCs w:val="20"/>
        </w:rPr>
        <w:t>t.j</w:t>
      </w:r>
      <w:proofErr w:type="spellEnd"/>
      <w:r w:rsidR="00EF188E" w:rsidRPr="00EF188E">
        <w:rPr>
          <w:rFonts w:ascii="Roboto" w:hAnsi="Roboto" w:cs="Tahoma"/>
          <w:bCs/>
          <w:sz w:val="20"/>
          <w:szCs w:val="20"/>
        </w:rPr>
        <w:t xml:space="preserve">. Dz. U. z 2019 r. poz. 498, z </w:t>
      </w:r>
      <w:proofErr w:type="spellStart"/>
      <w:r w:rsidR="00EF188E" w:rsidRPr="00EF188E">
        <w:rPr>
          <w:rFonts w:ascii="Roboto" w:hAnsi="Roboto" w:cs="Tahoma"/>
          <w:bCs/>
          <w:sz w:val="20"/>
          <w:szCs w:val="20"/>
        </w:rPr>
        <w:t>późn</w:t>
      </w:r>
      <w:proofErr w:type="spellEnd"/>
      <w:r w:rsidR="00EF188E" w:rsidRPr="00EF188E">
        <w:rPr>
          <w:rFonts w:ascii="Roboto" w:hAnsi="Roboto" w:cs="Tahoma"/>
          <w:bCs/>
          <w:sz w:val="20"/>
          <w:szCs w:val="20"/>
        </w:rPr>
        <w:t>. zm.),</w:t>
      </w:r>
    </w:p>
    <w:p w14:paraId="2E80C700" w14:textId="4EEA6176" w:rsidR="00615D20" w:rsidRDefault="0010078D" w:rsidP="00A44FA0">
      <w:pPr>
        <w:pStyle w:val="Akapitzlist"/>
        <w:numPr>
          <w:ilvl w:val="0"/>
          <w:numId w:val="41"/>
        </w:numPr>
        <w:jc w:val="both"/>
        <w:rPr>
          <w:rFonts w:ascii="Roboto" w:hAnsi="Roboto" w:cs="Tahoma"/>
          <w:bCs/>
          <w:sz w:val="20"/>
          <w:szCs w:val="20"/>
        </w:rPr>
      </w:pPr>
      <w:r w:rsidRPr="00DE6B33">
        <w:rPr>
          <w:rFonts w:ascii="Roboto" w:hAnsi="Roboto" w:cs="Tahoma"/>
          <w:bCs/>
          <w:sz w:val="20"/>
          <w:szCs w:val="20"/>
        </w:rPr>
        <w:t xml:space="preserve">który w sposób zawiniony poważnie naruszył </w:t>
      </w:r>
      <w:r w:rsidRPr="00DE6B33">
        <w:rPr>
          <w:rFonts w:ascii="Roboto" w:hAnsi="Roboto" w:cs="Tahoma"/>
          <w:b/>
          <w:bCs/>
          <w:sz w:val="20"/>
          <w:szCs w:val="20"/>
        </w:rPr>
        <w:t>obowiązki zawodowe</w:t>
      </w:r>
      <w:r w:rsidRPr="00DE6B33">
        <w:rPr>
          <w:rFonts w:ascii="Roboto" w:hAnsi="Roboto" w:cs="Tahoma"/>
          <w:bCs/>
          <w:sz w:val="20"/>
          <w:szCs w:val="20"/>
        </w:rPr>
        <w:t>, co podważa jego uczciwość, w szczególności gdy wykonawca w wyniku zamierzonego działania lub rażącego niedbalstwa nie wykonał lub nienależycie wykonał zamówienie, co zamawiający jest w stanie wykazać za pomocą stosownych środków dowodowych</w:t>
      </w:r>
      <w:r w:rsidR="00DF6074" w:rsidRPr="00DE6B33">
        <w:rPr>
          <w:rFonts w:ascii="Roboto" w:hAnsi="Roboto" w:cs="Tahoma"/>
          <w:bCs/>
          <w:sz w:val="20"/>
          <w:szCs w:val="20"/>
        </w:rPr>
        <w:t>.</w:t>
      </w:r>
    </w:p>
    <w:p w14:paraId="10A9C110" w14:textId="77777777" w:rsidR="00DE6B33" w:rsidRPr="00DE6B33" w:rsidRDefault="00DE6B33" w:rsidP="00DE6B33">
      <w:pPr>
        <w:pStyle w:val="Akapitzlist"/>
        <w:ind w:left="1146"/>
        <w:jc w:val="both"/>
        <w:rPr>
          <w:rFonts w:ascii="Roboto" w:hAnsi="Roboto" w:cs="Tahoma"/>
          <w:bCs/>
          <w:sz w:val="20"/>
          <w:szCs w:val="20"/>
        </w:rPr>
      </w:pPr>
    </w:p>
    <w:p w14:paraId="381EB35B" w14:textId="77777777" w:rsidR="00F93E72" w:rsidRPr="006B2898" w:rsidRDefault="00226A0B" w:rsidP="00BA4C4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2CD1ADDB" w14:textId="1DD271E1" w:rsidR="00F93E72" w:rsidRPr="006B2898" w:rsidRDefault="00F93E72" w:rsidP="00BA4C41">
      <w:pPr>
        <w:pStyle w:val="Akapitzlist"/>
        <w:numPr>
          <w:ilvl w:val="1"/>
          <w:numId w:val="19"/>
        </w:numPr>
        <w:ind w:left="426" w:hanging="426"/>
        <w:jc w:val="both"/>
        <w:rPr>
          <w:rFonts w:ascii="Roboto" w:hAnsi="Roboto" w:cs="Tahoma"/>
          <w:sz w:val="20"/>
          <w:szCs w:val="20"/>
        </w:rPr>
      </w:pPr>
      <w:r w:rsidRPr="006B2898">
        <w:rPr>
          <w:rFonts w:ascii="Roboto" w:hAnsi="Roboto" w:cs="Tahoma"/>
          <w:sz w:val="20"/>
          <w:szCs w:val="20"/>
        </w:rPr>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w:t>
      </w:r>
      <w:proofErr w:type="spellStart"/>
      <w:r w:rsidRPr="006B2898">
        <w:rPr>
          <w:rFonts w:ascii="Roboto" w:hAnsi="Roboto" w:cs="Tahoma"/>
          <w:sz w:val="20"/>
          <w:szCs w:val="20"/>
        </w:rPr>
        <w:t>Pzp</w:t>
      </w:r>
      <w:proofErr w:type="spellEnd"/>
      <w:r w:rsidRPr="006B2898">
        <w:rPr>
          <w:rFonts w:ascii="Roboto" w:hAnsi="Roboto" w:cs="Tahom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 xml:space="preserve">W przypadkach, o których mowa w art. 24 ust. 1 pkt 19 ustawy </w:t>
      </w:r>
      <w:proofErr w:type="spellStart"/>
      <w:r w:rsidR="004632D1" w:rsidRPr="006B2898">
        <w:rPr>
          <w:rFonts w:ascii="Roboto" w:hAnsi="Roboto" w:cs="Tahoma"/>
          <w:bCs/>
          <w:sz w:val="20"/>
          <w:szCs w:val="20"/>
        </w:rPr>
        <w:t>Pzp</w:t>
      </w:r>
      <w:proofErr w:type="spellEnd"/>
      <w:r w:rsidR="004632D1" w:rsidRPr="006B2898">
        <w:rPr>
          <w:rFonts w:ascii="Roboto" w:hAnsi="Roboto" w:cs="Tahoma"/>
          <w:bCs/>
          <w:sz w:val="20"/>
          <w:szCs w:val="20"/>
        </w:rPr>
        <w:t>, przed wykluczeniem Wykonawcy, Zamawiając zapewnia temu Wykonawcy możliwość udowodnienia, że jego udział w przygotowaniu postępowania o udzielenie zamówienia nie zakłóci konkurencji.</w:t>
      </w:r>
    </w:p>
    <w:p w14:paraId="0C96A952" w14:textId="77777777" w:rsidR="001C51F8" w:rsidRPr="006B289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BA4C41">
      <w:pPr>
        <w:pStyle w:val="Akapitzlist"/>
        <w:numPr>
          <w:ilvl w:val="0"/>
          <w:numId w:val="19"/>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6AAF0A84"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6B2898">
        <w:rPr>
          <w:rFonts w:ascii="Roboto" w:hAnsi="Roboto" w:cs="Tahoma"/>
          <w:b/>
          <w:sz w:val="20"/>
          <w:szCs w:val="20"/>
        </w:rPr>
        <w:t xml:space="preserve">załączniku nr </w:t>
      </w:r>
      <w:r w:rsidR="00EF188E">
        <w:rPr>
          <w:rFonts w:ascii="Roboto" w:hAnsi="Roboto" w:cs="Tahoma"/>
          <w:b/>
          <w:sz w:val="20"/>
          <w:szCs w:val="20"/>
        </w:rPr>
        <w:t>3</w:t>
      </w:r>
      <w:r w:rsidRPr="006B2898">
        <w:rPr>
          <w:rFonts w:ascii="Roboto" w:hAnsi="Roboto" w:cs="Tahoma"/>
          <w:b/>
          <w:sz w:val="20"/>
          <w:szCs w:val="20"/>
        </w:rPr>
        <w:t xml:space="preserve"> do SIWZ</w:t>
      </w:r>
      <w:r w:rsidR="00F93E72" w:rsidRPr="006B2898">
        <w:rPr>
          <w:rFonts w:ascii="Roboto" w:hAnsi="Roboto" w:cs="Tahoma"/>
          <w:sz w:val="20"/>
          <w:szCs w:val="20"/>
        </w:rPr>
        <w:t>.</w:t>
      </w:r>
      <w:r w:rsidRPr="006B2898">
        <w:rPr>
          <w:rFonts w:ascii="Roboto" w:hAnsi="Roboto" w:cs="Tahoma"/>
          <w:sz w:val="20"/>
          <w:szCs w:val="20"/>
        </w:rPr>
        <w:t xml:space="preserve"> Informacje zawarte w oświadczeniu będą stanowić wstępne potwierdzenie, że wykonawca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BA4C41">
      <w:pPr>
        <w:pStyle w:val="Akapitzlist"/>
        <w:numPr>
          <w:ilvl w:val="1"/>
          <w:numId w:val="19"/>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5AF87C76" w:rsidR="005E0706" w:rsidRPr="00A27A3A" w:rsidRDefault="00884F66" w:rsidP="00BA4C41">
      <w:pPr>
        <w:pStyle w:val="Akapitzlist"/>
        <w:numPr>
          <w:ilvl w:val="1"/>
          <w:numId w:val="19"/>
        </w:numPr>
        <w:spacing w:after="120"/>
        <w:ind w:left="425" w:hanging="425"/>
        <w:contextualSpacing w:val="0"/>
        <w:jc w:val="both"/>
        <w:rPr>
          <w:rFonts w:ascii="Roboto" w:hAnsi="Roboto" w:cs="Tahoma"/>
          <w:sz w:val="20"/>
          <w:szCs w:val="20"/>
        </w:rPr>
      </w:pPr>
      <w:r w:rsidRPr="00A27A3A">
        <w:rPr>
          <w:rFonts w:ascii="Roboto" w:hAnsi="Roboto" w:cs="Tahoma"/>
          <w:sz w:val="20"/>
          <w:szCs w:val="20"/>
        </w:rPr>
        <w:t xml:space="preserve">Wykonawca, który powołuje się </w:t>
      </w:r>
      <w:r w:rsidRPr="00647A58">
        <w:rPr>
          <w:rFonts w:ascii="Roboto" w:hAnsi="Roboto" w:cs="Tahoma"/>
          <w:sz w:val="20"/>
          <w:szCs w:val="20"/>
        </w:rPr>
        <w:t>na zasoby innych podmiotów, w</w:t>
      </w:r>
      <w:r w:rsidRPr="00A27A3A">
        <w:rPr>
          <w:rFonts w:ascii="Roboto" w:hAnsi="Roboto" w:cs="Tahoma"/>
          <w:sz w:val="20"/>
          <w:szCs w:val="20"/>
        </w:rPr>
        <w:t xml:space="preserve"> celu wykazania braku istnienia wobec nich podstaw wykluczenia oraz spełnienia - w zakresie, w jakim powołuje się na ich zasoby - warunków udziału w postępowaniu zamieszcza informacje o tych podmiotach w oświadczeniu, o którym mowa w </w:t>
      </w:r>
      <w:r w:rsidR="00F93E72" w:rsidRPr="00A27A3A">
        <w:rPr>
          <w:rFonts w:ascii="Roboto" w:hAnsi="Roboto" w:cs="Tahoma"/>
          <w:sz w:val="20"/>
          <w:szCs w:val="20"/>
        </w:rPr>
        <w:t xml:space="preserve">pkt 7.1. </w:t>
      </w:r>
      <w:r w:rsidRPr="00A27A3A">
        <w:rPr>
          <w:rFonts w:ascii="Roboto" w:hAnsi="Roboto" w:cs="Tahoma"/>
          <w:sz w:val="20"/>
          <w:szCs w:val="20"/>
        </w:rPr>
        <w:t>niniejszej SIWZ.</w:t>
      </w:r>
    </w:p>
    <w:p w14:paraId="09CBB1EF" w14:textId="5D191E5E" w:rsidR="00A27A3A" w:rsidRPr="00A27A3A" w:rsidRDefault="00A27A3A" w:rsidP="00A27A3A">
      <w:pPr>
        <w:pStyle w:val="Akapitzlist"/>
        <w:numPr>
          <w:ilvl w:val="1"/>
          <w:numId w:val="19"/>
        </w:numPr>
        <w:spacing w:after="120"/>
        <w:ind w:left="426" w:hanging="426"/>
        <w:jc w:val="both"/>
        <w:rPr>
          <w:rFonts w:ascii="Roboto" w:hAnsi="Roboto" w:cs="Tahoma"/>
          <w:sz w:val="20"/>
          <w:szCs w:val="20"/>
        </w:rPr>
      </w:pPr>
      <w:r w:rsidRPr="00A27A3A">
        <w:rPr>
          <w:rFonts w:ascii="Roboto" w:hAnsi="Roboto" w:cs="Tahoma"/>
          <w:sz w:val="20"/>
          <w:szCs w:val="20"/>
        </w:rPr>
        <w:t>Zamawiający żąda aby Wykonawca, który zamierza powierzyć wykonanie części zamówienia podwykonawcom, w celu wykazania braku istnienia wobec nic</w:t>
      </w:r>
      <w:r>
        <w:rPr>
          <w:rFonts w:ascii="Roboto" w:hAnsi="Roboto" w:cs="Tahoma"/>
          <w:sz w:val="20"/>
          <w:szCs w:val="20"/>
        </w:rPr>
        <w:t xml:space="preserve">h podstaw wykluczenia z udziału </w:t>
      </w:r>
      <w:r>
        <w:rPr>
          <w:rFonts w:ascii="Roboto" w:hAnsi="Roboto" w:cs="Tahoma"/>
          <w:sz w:val="20"/>
          <w:szCs w:val="20"/>
        </w:rPr>
        <w:br/>
      </w:r>
      <w:r w:rsidRPr="00A27A3A">
        <w:rPr>
          <w:rFonts w:ascii="Roboto" w:hAnsi="Roboto" w:cs="Tahoma"/>
          <w:sz w:val="20"/>
          <w:szCs w:val="20"/>
        </w:rPr>
        <w:t>w postępowaniu zamieścił informację o podwykonawcach w oświadczeniu, o którym mowa w pkt 7.1 niniejszej SIWZ.</w:t>
      </w:r>
    </w:p>
    <w:p w14:paraId="0D2B304D" w14:textId="6C6CC6A4" w:rsidR="005E0706" w:rsidRPr="006B2898" w:rsidRDefault="005E0706" w:rsidP="00BA4C41">
      <w:pPr>
        <w:pStyle w:val="Akapitzlist"/>
        <w:numPr>
          <w:ilvl w:val="1"/>
          <w:numId w:val="19"/>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w:t>
      </w:r>
      <w:proofErr w:type="spellStart"/>
      <w:r w:rsidRPr="006B2898">
        <w:rPr>
          <w:rFonts w:ascii="Roboto" w:hAnsi="Roboto" w:cs="Tahoma"/>
          <w:sz w:val="20"/>
          <w:szCs w:val="20"/>
        </w:rPr>
        <w:t>P</w:t>
      </w:r>
      <w:r w:rsidR="00F93E72" w:rsidRPr="006B2898">
        <w:rPr>
          <w:rFonts w:ascii="Roboto" w:hAnsi="Roboto" w:cs="Tahoma"/>
          <w:sz w:val="20"/>
          <w:szCs w:val="20"/>
        </w:rPr>
        <w:t>zp</w:t>
      </w:r>
      <w:proofErr w:type="spellEnd"/>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00622F6B">
        <w:rPr>
          <w:rFonts w:ascii="Roboto" w:hAnsi="Roboto" w:cs="Tahoma"/>
          <w:sz w:val="20"/>
          <w:szCs w:val="20"/>
        </w:rPr>
        <w:br/>
      </w:r>
      <w:r w:rsidRPr="006B2898">
        <w:rPr>
          <w:rFonts w:ascii="Roboto" w:hAnsi="Roboto" w:cs="Tahoma"/>
          <w:b/>
          <w:sz w:val="20"/>
          <w:szCs w:val="20"/>
          <w:u w:val="single"/>
        </w:rPr>
        <w:t xml:space="preserve">Wzór oświadczenia zostanie umieszczony na stronie Zamawiającego wraz z informacją </w:t>
      </w:r>
      <w:r w:rsidR="00622F6B">
        <w:rPr>
          <w:rFonts w:ascii="Roboto" w:hAnsi="Roboto" w:cs="Tahoma"/>
          <w:b/>
          <w:sz w:val="20"/>
          <w:szCs w:val="20"/>
          <w:u w:val="single"/>
        </w:rPr>
        <w:br/>
      </w:r>
      <w:r w:rsidRPr="006B2898">
        <w:rPr>
          <w:rFonts w:ascii="Roboto" w:hAnsi="Roboto" w:cs="Tahoma"/>
          <w:b/>
          <w:sz w:val="20"/>
          <w:szCs w:val="20"/>
          <w:u w:val="single"/>
        </w:rPr>
        <w:t>o Wykonawcach, któr</w:t>
      </w:r>
      <w:r w:rsidR="00622F6B">
        <w:rPr>
          <w:rFonts w:ascii="Roboto" w:hAnsi="Roboto" w:cs="Tahoma"/>
          <w:b/>
          <w:sz w:val="20"/>
          <w:szCs w:val="20"/>
          <w:u w:val="single"/>
        </w:rPr>
        <w:t>z</w:t>
      </w:r>
      <w:r w:rsidRPr="006B2898">
        <w:rPr>
          <w:rFonts w:ascii="Roboto" w:hAnsi="Roboto" w:cs="Tahoma"/>
          <w:b/>
          <w:sz w:val="20"/>
          <w:szCs w:val="20"/>
          <w:u w:val="single"/>
        </w:rPr>
        <w:t>y złożyli oferty w postępowaniu.</w:t>
      </w:r>
    </w:p>
    <w:p w14:paraId="35E0797D" w14:textId="62C7ABCC" w:rsidR="00884F66" w:rsidRPr="006B2898" w:rsidRDefault="00884F66" w:rsidP="00BA4C41">
      <w:pPr>
        <w:pStyle w:val="Akapitzlist"/>
        <w:numPr>
          <w:ilvl w:val="1"/>
          <w:numId w:val="19"/>
        </w:numPr>
        <w:spacing w:after="60"/>
        <w:ind w:left="425" w:hanging="425"/>
        <w:contextualSpacing w:val="0"/>
        <w:jc w:val="both"/>
        <w:rPr>
          <w:rFonts w:ascii="Roboto" w:hAnsi="Roboto" w:cs="Tahoma"/>
          <w:b/>
          <w:sz w:val="20"/>
          <w:szCs w:val="20"/>
        </w:rPr>
      </w:pPr>
      <w:r w:rsidRPr="006B2898">
        <w:rPr>
          <w:rFonts w:ascii="Roboto" w:hAnsi="Roboto" w:cs="Tahoma"/>
          <w:sz w:val="20"/>
          <w:szCs w:val="20"/>
        </w:rPr>
        <w:lastRenderedPageBreak/>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22F6B">
        <w:rPr>
          <w:rFonts w:ascii="Roboto" w:hAnsi="Roboto" w:cs="Tahoma"/>
          <w:b/>
          <w:sz w:val="20"/>
          <w:szCs w:val="20"/>
        </w:rPr>
        <w:t>5 dni,</w:t>
      </w:r>
      <w:r w:rsidRPr="006B2898">
        <w:rPr>
          <w:rFonts w:ascii="Roboto" w:hAnsi="Roboto" w:cs="Tahoma"/>
          <w:sz w:val="20"/>
          <w:szCs w:val="20"/>
        </w:rPr>
        <w:t xml:space="preserve">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10F4D521"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p>
    <w:p w14:paraId="36BD4316" w14:textId="2FDB3ACE"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Pr="006B2898">
        <w:rPr>
          <w:rFonts w:ascii="Roboto" w:hAnsi="Roboto" w:cs="Tahoma"/>
          <w:i/>
          <w:sz w:val="20"/>
          <w:szCs w:val="20"/>
        </w:rPr>
        <w:t>,</w:t>
      </w:r>
    </w:p>
    <w:p w14:paraId="6C6B3DC0" w14:textId="77777777" w:rsidR="00EF188E" w:rsidRPr="00EF188E" w:rsidRDefault="00EF188E" w:rsidP="00EF188E">
      <w:pPr>
        <w:pStyle w:val="Tekstpodstawowy3"/>
        <w:numPr>
          <w:ilvl w:val="0"/>
          <w:numId w:val="2"/>
        </w:numPr>
        <w:tabs>
          <w:tab w:val="left" w:pos="851"/>
        </w:tabs>
        <w:spacing w:after="60" w:line="240" w:lineRule="auto"/>
        <w:ind w:left="851" w:hanging="425"/>
        <w:jc w:val="both"/>
        <w:rPr>
          <w:rFonts w:ascii="Roboto" w:hAnsi="Roboto" w:cs="Tahoma"/>
          <w:sz w:val="20"/>
          <w:szCs w:val="20"/>
        </w:rPr>
      </w:pPr>
      <w:r w:rsidRPr="00EF188E">
        <w:rPr>
          <w:rFonts w:ascii="Roboto" w:hAnsi="Roboto" w:cs="Tahoma"/>
          <w:b/>
          <w:sz w:val="20"/>
          <w:szCs w:val="20"/>
        </w:rPr>
        <w:t>wykazu usług wykonanych</w:t>
      </w:r>
      <w:r w:rsidRPr="00EF188E">
        <w:rPr>
          <w:rFonts w:ascii="Roboto" w:hAnsi="Roboto" w:cs="Tahoma"/>
          <w:sz w:val="20"/>
          <w:szCs w:val="20"/>
        </w:rPr>
        <w:t>,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w:t>
      </w:r>
    </w:p>
    <w:p w14:paraId="4CA73544" w14:textId="69825093" w:rsidR="00EF188E" w:rsidRPr="00EF188E" w:rsidRDefault="00EF188E" w:rsidP="00EF188E">
      <w:pPr>
        <w:pStyle w:val="Tekstpodstawowy3"/>
        <w:spacing w:after="60" w:line="240" w:lineRule="auto"/>
        <w:ind w:left="851"/>
        <w:jc w:val="both"/>
        <w:rPr>
          <w:rFonts w:ascii="Roboto" w:hAnsi="Roboto" w:cs="Tahoma"/>
          <w:i/>
          <w:sz w:val="20"/>
          <w:szCs w:val="20"/>
        </w:rPr>
      </w:pPr>
      <w:r w:rsidRPr="00EF188E">
        <w:rPr>
          <w:rFonts w:ascii="Roboto" w:hAnsi="Roboto" w:cs="Tahoma"/>
          <w:i/>
          <w:sz w:val="20"/>
          <w:szCs w:val="20"/>
        </w:rPr>
        <w:t>Dowodami są: referencje bądź inne dokumenty wystawione przez podmiot, na rzecz którego usługi były wykonywane, a jeżeli z uzasadnionej przyczyny o obiektywnym charakterze Wykonawca nie jest w stanie uzyskać tych dokumentów – oświadczenie Wykonawcy,</w:t>
      </w:r>
    </w:p>
    <w:p w14:paraId="47D8B5E8" w14:textId="7EF9B524" w:rsidR="00796A83" w:rsidRPr="006B2898"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Pr="006B2898">
        <w:rPr>
          <w:rFonts w:ascii="Roboto" w:hAnsi="Roboto" w:cs="Tahoma"/>
          <w:sz w:val="20"/>
          <w:szCs w:val="20"/>
        </w:rPr>
        <w:t>osobami,</w:t>
      </w:r>
    </w:p>
    <w:p w14:paraId="27F09426" w14:textId="6CCF2731" w:rsidR="00664883" w:rsidRPr="006B2898" w:rsidRDefault="00047D83"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xml:space="preserve">, jeżeli odrębne przepisy wymagają wpisu do rejestru lub ewidencji, w celu potwierdzenia braku podstaw wykluczenia na podstawie art. 24 ust. 5 pkt 1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r w:rsidR="00AB0EDA" w:rsidRPr="006B2898">
        <w:rPr>
          <w:rFonts w:ascii="Roboto" w:hAnsi="Roboto" w:cs="Tahoma"/>
          <w:sz w:val="20"/>
          <w:szCs w:val="20"/>
        </w:rPr>
        <w:t xml:space="preserve"> (</w:t>
      </w:r>
      <w:r w:rsidR="00AB0EDA" w:rsidRPr="006B2898">
        <w:rPr>
          <w:rFonts w:ascii="Roboto" w:hAnsi="Roboto" w:cs="Tahoma"/>
          <w:i/>
          <w:sz w:val="20"/>
          <w:szCs w:val="20"/>
        </w:rPr>
        <w:t xml:space="preserve">w przypadku, gdy Zamawiający może uzyskać dokument, o którym mowa w zdaniu pierwszym, w sposób określony w art. 26 ust. 6 ustawy </w:t>
      </w:r>
      <w:proofErr w:type="spellStart"/>
      <w:r w:rsidR="00AB0EDA" w:rsidRPr="006B2898">
        <w:rPr>
          <w:rFonts w:ascii="Roboto" w:hAnsi="Roboto" w:cs="Tahoma"/>
          <w:i/>
          <w:sz w:val="20"/>
          <w:szCs w:val="20"/>
        </w:rPr>
        <w:t>Pzp</w:t>
      </w:r>
      <w:proofErr w:type="spellEnd"/>
      <w:r w:rsidR="00AB0EDA" w:rsidRPr="006B2898">
        <w:rPr>
          <w:rFonts w:ascii="Roboto" w:hAnsi="Roboto" w:cs="Tahoma"/>
          <w:i/>
          <w:sz w:val="20"/>
          <w:szCs w:val="20"/>
        </w:rPr>
        <w:t>, Zamawiający samodzielnie pozyska ten dokument, bez wzywania Wykonawcy do jego złożenia</w:t>
      </w:r>
      <w:r w:rsidR="00AB0EDA" w:rsidRPr="006B2898">
        <w:rPr>
          <w:rFonts w:ascii="Roboto" w:hAnsi="Roboto" w:cs="Tahoma"/>
          <w:sz w:val="20"/>
          <w:szCs w:val="20"/>
        </w:rPr>
        <w:t>).</w:t>
      </w:r>
    </w:p>
    <w:p w14:paraId="7427CC29" w14:textId="45A3D37D" w:rsidR="00683A9A" w:rsidRPr="006B2898" w:rsidRDefault="00D70A56" w:rsidP="00622F6B">
      <w:pPr>
        <w:pStyle w:val="Akapitzlist"/>
        <w:tabs>
          <w:tab w:val="left" w:pos="3855"/>
        </w:tabs>
        <w:spacing w:after="120"/>
        <w:ind w:left="426"/>
        <w:contextualSpacing w:val="0"/>
        <w:jc w:val="both"/>
        <w:rPr>
          <w:rFonts w:ascii="Roboto" w:hAnsi="Roboto" w:cs="Tahoma"/>
          <w:b/>
          <w:bCs/>
          <w:sz w:val="20"/>
          <w:szCs w:val="20"/>
        </w:rPr>
      </w:pPr>
      <w:r w:rsidRPr="006B2898">
        <w:rPr>
          <w:rFonts w:ascii="Roboto" w:hAnsi="Roboto" w:cs="Tahoma"/>
          <w:b/>
          <w:sz w:val="20"/>
          <w:szCs w:val="20"/>
        </w:rPr>
        <w:t xml:space="preserve">Wzory wykazów, o których mowa powyżej - lit. a) </w:t>
      </w:r>
      <w:r w:rsidR="00EF188E">
        <w:rPr>
          <w:rFonts w:ascii="Roboto" w:hAnsi="Roboto" w:cs="Tahoma"/>
          <w:b/>
          <w:sz w:val="20"/>
          <w:szCs w:val="20"/>
        </w:rPr>
        <w:t>-</w:t>
      </w:r>
      <w:r w:rsidRPr="006B2898">
        <w:rPr>
          <w:rFonts w:ascii="Roboto" w:hAnsi="Roboto" w:cs="Tahoma"/>
          <w:b/>
          <w:sz w:val="20"/>
          <w:szCs w:val="20"/>
        </w:rPr>
        <w:t xml:space="preserve"> </w:t>
      </w:r>
      <w:r w:rsidR="00EF188E">
        <w:rPr>
          <w:rFonts w:ascii="Roboto" w:hAnsi="Roboto" w:cs="Tahoma"/>
          <w:b/>
          <w:sz w:val="20"/>
          <w:szCs w:val="20"/>
        </w:rPr>
        <w:t>c</w:t>
      </w:r>
      <w:r w:rsidRPr="006B2898">
        <w:rPr>
          <w:rFonts w:ascii="Roboto" w:hAnsi="Roboto" w:cs="Tahoma"/>
          <w:b/>
          <w:sz w:val="20"/>
          <w:szCs w:val="20"/>
        </w:rPr>
        <w:t>)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t>
      </w:r>
      <w:r w:rsidR="00622F6B">
        <w:rPr>
          <w:rFonts w:ascii="Roboto" w:hAnsi="Roboto" w:cs="Tahoma"/>
          <w:b/>
          <w:bCs/>
          <w:sz w:val="20"/>
          <w:szCs w:val="20"/>
        </w:rPr>
        <w:br/>
      </w:r>
      <w:r w:rsidR="00683A9A" w:rsidRPr="006B2898">
        <w:rPr>
          <w:rFonts w:ascii="Roboto" w:hAnsi="Roboto" w:cs="Tahoma"/>
          <w:b/>
          <w:bCs/>
          <w:sz w:val="20"/>
          <w:szCs w:val="20"/>
        </w:rPr>
        <w:t xml:space="preserve">w pkt </w:t>
      </w:r>
      <w:r w:rsidR="00AB0EDA" w:rsidRPr="006B2898">
        <w:rPr>
          <w:rFonts w:ascii="Roboto" w:hAnsi="Roboto" w:cs="Tahoma"/>
          <w:b/>
          <w:bCs/>
          <w:sz w:val="20"/>
          <w:szCs w:val="20"/>
        </w:rPr>
        <w:t>7.</w:t>
      </w:r>
      <w:r w:rsidR="00EF188E">
        <w:rPr>
          <w:rFonts w:ascii="Roboto" w:hAnsi="Roboto" w:cs="Tahoma"/>
          <w:b/>
          <w:bCs/>
          <w:sz w:val="20"/>
          <w:szCs w:val="20"/>
        </w:rPr>
        <w:t>6</w:t>
      </w:r>
      <w:r w:rsidR="00683A9A" w:rsidRPr="006B2898">
        <w:rPr>
          <w:rFonts w:ascii="Roboto" w:hAnsi="Roboto" w:cs="Tahoma"/>
          <w:b/>
          <w:bCs/>
          <w:sz w:val="20"/>
          <w:szCs w:val="20"/>
        </w:rPr>
        <w:t>.</w:t>
      </w:r>
    </w:p>
    <w:p w14:paraId="0FC8D574" w14:textId="19348A71" w:rsidR="00683A9A" w:rsidRPr="006B2898" w:rsidRDefault="00884F66" w:rsidP="00BA4C41">
      <w:pPr>
        <w:pStyle w:val="Akapitzlist"/>
        <w:numPr>
          <w:ilvl w:val="1"/>
          <w:numId w:val="19"/>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 xml:space="preserve">których mowa w art. 25 ust. 1 ustawy </w:t>
      </w:r>
      <w:proofErr w:type="spellStart"/>
      <w:r w:rsidRPr="006B2898">
        <w:rPr>
          <w:rFonts w:ascii="Roboto" w:hAnsi="Roboto" w:cs="Tahoma"/>
          <w:sz w:val="20"/>
          <w:szCs w:val="20"/>
        </w:rPr>
        <w:t>P</w:t>
      </w:r>
      <w:r w:rsidR="00D70A56" w:rsidRPr="006B2898">
        <w:rPr>
          <w:rFonts w:ascii="Roboto" w:hAnsi="Roboto" w:cs="Tahoma"/>
          <w:sz w:val="20"/>
          <w:szCs w:val="20"/>
        </w:rPr>
        <w:t>zp</w:t>
      </w:r>
      <w:proofErr w:type="spellEnd"/>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BA4C41">
      <w:pPr>
        <w:pStyle w:val="Akapitzlist"/>
        <w:numPr>
          <w:ilvl w:val="1"/>
          <w:numId w:val="19"/>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4E79467D"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A17D1C">
        <w:rPr>
          <w:rFonts w:ascii="Roboto" w:eastAsia="Times New Roman" w:hAnsi="Roboto" w:cs="Tahoma"/>
          <w:bCs/>
          <w:sz w:val="20"/>
          <w:szCs w:val="20"/>
          <w:lang w:eastAsia="pl-PL"/>
        </w:rPr>
        <w:t>6</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w:t>
      </w:r>
      <w:r w:rsidR="00EC1695">
        <w:rPr>
          <w:rFonts w:ascii="Roboto" w:eastAsia="Times New Roman" w:hAnsi="Roboto" w:cs="Tahoma"/>
          <w:bCs/>
          <w:sz w:val="20"/>
          <w:szCs w:val="20"/>
          <w:lang w:eastAsia="pl-PL"/>
        </w:rPr>
        <w:t xml:space="preserve">lit. </w:t>
      </w:r>
      <w:r w:rsidR="00EF188E">
        <w:rPr>
          <w:rFonts w:ascii="Roboto" w:eastAsia="Times New Roman" w:hAnsi="Roboto" w:cs="Tahoma"/>
          <w:bCs/>
          <w:sz w:val="20"/>
          <w:szCs w:val="20"/>
          <w:lang w:eastAsia="pl-PL"/>
        </w:rPr>
        <w:t>d</w:t>
      </w:r>
      <w:r w:rsidRPr="006B2898">
        <w:rPr>
          <w:rFonts w:ascii="Roboto" w:eastAsia="Times New Roman" w:hAnsi="Roboto" w:cs="Tahoma"/>
          <w:bCs/>
          <w:sz w:val="20"/>
          <w:szCs w:val="20"/>
          <w:lang w:eastAsia="pl-PL"/>
        </w:rPr>
        <w:t>)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A547C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1EF56600" w14:textId="1AF62303" w:rsidR="00F70504" w:rsidRPr="006B2898" w:rsidRDefault="003F7CD5" w:rsidP="00A27A3A">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5B55C5EB" w14:textId="142DD0CA" w:rsidR="00A547C3" w:rsidRPr="006B2898" w:rsidRDefault="00C4585C" w:rsidP="00BA4C41">
      <w:pPr>
        <w:pStyle w:val="Akapitzlist"/>
        <w:numPr>
          <w:ilvl w:val="1"/>
          <w:numId w:val="19"/>
        </w:numPr>
        <w:spacing w:after="120"/>
        <w:ind w:left="425" w:hanging="425"/>
        <w:contextualSpacing w:val="0"/>
        <w:jc w:val="both"/>
        <w:rPr>
          <w:rFonts w:ascii="Roboto" w:hAnsi="Roboto" w:cs="Tahoma"/>
          <w:bCs/>
          <w:sz w:val="20"/>
          <w:szCs w:val="20"/>
        </w:rPr>
      </w:pPr>
      <w:r w:rsidRPr="006B2898">
        <w:rPr>
          <w:rFonts w:ascii="Roboto" w:hAnsi="Roboto" w:cs="Tahoma"/>
          <w:sz w:val="20"/>
          <w:szCs w:val="20"/>
        </w:rPr>
        <w:lastRenderedPageBreak/>
        <w:t xml:space="preserve">W przypadku wskazania przez Wykonawcę dostępności oświadczeń lub dokumentów, o których mowa w pkt </w:t>
      </w:r>
      <w:r w:rsidR="00B72AC8" w:rsidRPr="006B2898">
        <w:rPr>
          <w:rFonts w:ascii="Roboto" w:hAnsi="Roboto" w:cs="Tahoma"/>
          <w:sz w:val="20"/>
          <w:szCs w:val="20"/>
        </w:rPr>
        <w:t>7.</w:t>
      </w:r>
      <w:r w:rsidR="00A17D1C">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7B639A59" w:rsidR="00A547C3" w:rsidRPr="00EC1695" w:rsidRDefault="00C4585C" w:rsidP="00A44FA0">
      <w:pPr>
        <w:pStyle w:val="Akapitzlist"/>
        <w:numPr>
          <w:ilvl w:val="1"/>
          <w:numId w:val="19"/>
        </w:numPr>
        <w:spacing w:after="120"/>
        <w:ind w:left="567" w:hanging="567"/>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oświadczeń lub dokumentów, o których mowa w pkt </w:t>
      </w:r>
      <w:r w:rsidR="00B72AC8" w:rsidRPr="006B2898">
        <w:rPr>
          <w:rFonts w:ascii="Roboto" w:hAnsi="Roboto" w:cs="Tahoma"/>
          <w:sz w:val="20"/>
          <w:szCs w:val="20"/>
        </w:rPr>
        <w:t>7.</w:t>
      </w:r>
      <w:r w:rsidR="00A17D1C">
        <w:rPr>
          <w:rFonts w:ascii="Roboto" w:hAnsi="Roboto" w:cs="Tahoma"/>
          <w:sz w:val="20"/>
          <w:szCs w:val="20"/>
        </w:rPr>
        <w:t>6</w:t>
      </w:r>
      <w:r w:rsidR="00B72AC8" w:rsidRPr="006B2898">
        <w:rPr>
          <w:rFonts w:ascii="Roboto" w:hAnsi="Roboto" w:cs="Tahoma"/>
          <w:sz w:val="20"/>
          <w:szCs w:val="20"/>
        </w:rPr>
        <w:t>.</w:t>
      </w:r>
      <w:r w:rsidR="00A17D1C">
        <w:rPr>
          <w:rFonts w:ascii="Roboto" w:hAnsi="Roboto" w:cs="Tahoma"/>
          <w:sz w:val="20"/>
          <w:szCs w:val="20"/>
        </w:rPr>
        <w:t xml:space="preserve">, </w:t>
      </w:r>
      <w:r w:rsidRPr="006B2898">
        <w:rPr>
          <w:rFonts w:ascii="Roboto" w:hAnsi="Roboto" w:cs="Tahoma"/>
          <w:sz w:val="20"/>
          <w:szCs w:val="20"/>
        </w:rPr>
        <w:t xml:space="preserve">które znajdują się w posiadaniu Zamawiającego, w szczególności oświadczeń lub dokumentów przechowywanych przez Zamawiającego zgodnie z art. 97 ust. 1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Zamawiający w celu potwierdzenia okoliczności, o których mowa w art. 25 ust. 1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korzysta z posiadanych </w:t>
      </w:r>
      <w:r w:rsidRPr="00EC1695">
        <w:rPr>
          <w:rFonts w:ascii="Roboto" w:hAnsi="Roboto" w:cs="Tahoma"/>
          <w:sz w:val="20"/>
          <w:szCs w:val="20"/>
        </w:rPr>
        <w:t xml:space="preserve">oświadczeń lub dokumentów, o ile są one aktualne. </w:t>
      </w:r>
    </w:p>
    <w:p w14:paraId="58AD82C4" w14:textId="291DC6F8" w:rsidR="00A547C3" w:rsidRPr="00EC1695" w:rsidRDefault="00B72AC8" w:rsidP="00A44FA0">
      <w:pPr>
        <w:pStyle w:val="Akapitzlist"/>
        <w:numPr>
          <w:ilvl w:val="1"/>
          <w:numId w:val="19"/>
        </w:numPr>
        <w:spacing w:after="120"/>
        <w:ind w:left="567" w:hanging="567"/>
        <w:contextualSpacing w:val="0"/>
        <w:jc w:val="both"/>
        <w:rPr>
          <w:rFonts w:ascii="Roboto" w:hAnsi="Roboto" w:cs="Tahoma"/>
          <w:bCs/>
          <w:sz w:val="20"/>
          <w:szCs w:val="20"/>
        </w:rPr>
      </w:pPr>
      <w:r w:rsidRPr="00EC1695">
        <w:rPr>
          <w:rFonts w:ascii="Roboto" w:hAnsi="Roboto" w:cs="Tahoma"/>
          <w:sz w:val="20"/>
          <w:szCs w:val="20"/>
        </w:rPr>
        <w:t xml:space="preserve">Jeżeli Wykonawca polega na zdolnościach lub sytuacji innych podmiotów na zasadach określonych w art. 22a ustawy </w:t>
      </w:r>
      <w:proofErr w:type="spellStart"/>
      <w:r w:rsidRPr="00EC1695">
        <w:rPr>
          <w:rFonts w:ascii="Roboto" w:hAnsi="Roboto" w:cs="Tahoma"/>
          <w:sz w:val="20"/>
          <w:szCs w:val="20"/>
        </w:rPr>
        <w:t>Pzp</w:t>
      </w:r>
      <w:proofErr w:type="spellEnd"/>
      <w:r w:rsidRPr="00EC1695">
        <w:rPr>
          <w:rFonts w:ascii="Roboto" w:hAnsi="Roboto" w:cs="Tahoma"/>
          <w:sz w:val="20"/>
          <w:szCs w:val="20"/>
        </w:rPr>
        <w:t>, Zamawiający żąda w odniesieniu do tych pomiotów dokumentów wymienionych w pkt 7.</w:t>
      </w:r>
      <w:r w:rsidR="00A17D1C">
        <w:rPr>
          <w:rFonts w:ascii="Roboto" w:hAnsi="Roboto" w:cs="Tahoma"/>
          <w:sz w:val="20"/>
          <w:szCs w:val="20"/>
        </w:rPr>
        <w:t>6</w:t>
      </w:r>
      <w:r w:rsidRPr="00EC1695">
        <w:rPr>
          <w:rFonts w:ascii="Roboto" w:hAnsi="Roboto" w:cs="Tahoma"/>
          <w:sz w:val="20"/>
          <w:szCs w:val="20"/>
        </w:rPr>
        <w:t xml:space="preserve">. </w:t>
      </w:r>
      <w:proofErr w:type="spellStart"/>
      <w:r w:rsidRPr="00EC1695">
        <w:rPr>
          <w:rFonts w:ascii="Roboto" w:hAnsi="Roboto" w:cs="Tahoma"/>
          <w:sz w:val="20"/>
          <w:szCs w:val="20"/>
        </w:rPr>
        <w:t>ppkt</w:t>
      </w:r>
      <w:proofErr w:type="spellEnd"/>
      <w:r w:rsidRPr="00EC1695">
        <w:rPr>
          <w:rFonts w:ascii="Roboto" w:hAnsi="Roboto" w:cs="Tahoma"/>
          <w:sz w:val="20"/>
          <w:szCs w:val="20"/>
        </w:rPr>
        <w:t xml:space="preserve"> </w:t>
      </w:r>
      <w:r w:rsidR="00EF188E">
        <w:rPr>
          <w:rFonts w:ascii="Roboto" w:hAnsi="Roboto" w:cs="Tahoma"/>
          <w:sz w:val="20"/>
          <w:szCs w:val="20"/>
        </w:rPr>
        <w:t>d</w:t>
      </w:r>
      <w:r w:rsidRPr="00EC1695">
        <w:rPr>
          <w:rFonts w:ascii="Roboto" w:hAnsi="Roboto" w:cs="Tahoma"/>
          <w:sz w:val="20"/>
          <w:szCs w:val="20"/>
        </w:rPr>
        <w:t>).</w:t>
      </w:r>
    </w:p>
    <w:p w14:paraId="58554299" w14:textId="4E9746C3" w:rsidR="003F7CD5" w:rsidRPr="00A17D1C" w:rsidRDefault="003F7CD5" w:rsidP="00A44FA0">
      <w:pPr>
        <w:pStyle w:val="Akapitzlist"/>
        <w:numPr>
          <w:ilvl w:val="1"/>
          <w:numId w:val="19"/>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zakresie nie uregulowanym SIWZ, </w:t>
      </w:r>
      <w:r w:rsidR="00A17D1C" w:rsidRPr="00A17D1C">
        <w:rPr>
          <w:rFonts w:ascii="Roboto" w:hAnsi="Roboto" w:cs="Tahoma"/>
          <w:sz w:val="20"/>
          <w:szCs w:val="20"/>
        </w:rPr>
        <w:t>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w:t>
      </w:r>
    </w:p>
    <w:p w14:paraId="0EA21F0D" w14:textId="77777777" w:rsidR="007C3845" w:rsidRPr="006B2898" w:rsidRDefault="007C3845" w:rsidP="00A44FA0">
      <w:pPr>
        <w:pStyle w:val="Akapitzlist"/>
        <w:numPr>
          <w:ilvl w:val="1"/>
          <w:numId w:val="19"/>
        </w:numPr>
        <w:spacing w:after="120"/>
        <w:ind w:left="567" w:hanging="567"/>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3415BE7C" w:rsidR="007C3845" w:rsidRPr="006B2898" w:rsidRDefault="007C3845" w:rsidP="00A44FA0">
      <w:pPr>
        <w:pStyle w:val="Akapitzlist"/>
        <w:spacing w:after="120"/>
        <w:ind w:left="567"/>
        <w:jc w:val="both"/>
        <w:rPr>
          <w:rFonts w:ascii="Roboto" w:hAnsi="Roboto" w:cs="Tahoma"/>
          <w:bCs/>
          <w:sz w:val="20"/>
          <w:szCs w:val="20"/>
        </w:rPr>
      </w:pPr>
      <w:r w:rsidRPr="006B2898">
        <w:rPr>
          <w:rFonts w:ascii="Roboto" w:hAnsi="Roboto" w:cs="Tahoma"/>
          <w:bCs/>
          <w:sz w:val="20"/>
          <w:szCs w:val="20"/>
        </w:rPr>
        <w:t xml:space="preserve">W przypadku wspólnego ubiegania się o zamówienie przez Wykonawców, dokumenty wymienione </w:t>
      </w:r>
      <w:r w:rsidR="00EC1695">
        <w:rPr>
          <w:rFonts w:ascii="Roboto" w:hAnsi="Roboto" w:cs="Tahoma"/>
          <w:bCs/>
          <w:sz w:val="20"/>
          <w:szCs w:val="20"/>
        </w:rPr>
        <w:br/>
      </w:r>
      <w:r w:rsidRPr="006B2898">
        <w:rPr>
          <w:rFonts w:ascii="Roboto" w:hAnsi="Roboto" w:cs="Tahoma"/>
          <w:bCs/>
          <w:sz w:val="20"/>
          <w:szCs w:val="20"/>
        </w:rPr>
        <w:t>w pkt 7.</w:t>
      </w:r>
      <w:r w:rsidR="00A17D1C">
        <w:rPr>
          <w:rFonts w:ascii="Roboto" w:hAnsi="Roboto" w:cs="Tahoma"/>
          <w:bCs/>
          <w:sz w:val="20"/>
          <w:szCs w:val="20"/>
        </w:rPr>
        <w:t>6</w:t>
      </w:r>
      <w:r w:rsidRPr="006B2898">
        <w:rPr>
          <w:rFonts w:ascii="Roboto" w:hAnsi="Roboto" w:cs="Tahoma"/>
          <w:bCs/>
          <w:sz w:val="20"/>
          <w:szCs w:val="20"/>
        </w:rPr>
        <w:t xml:space="preserve">. lit </w:t>
      </w:r>
      <w:r w:rsidR="00A17D1C">
        <w:rPr>
          <w:rFonts w:ascii="Roboto" w:hAnsi="Roboto" w:cs="Tahoma"/>
          <w:bCs/>
          <w:sz w:val="20"/>
          <w:szCs w:val="20"/>
        </w:rPr>
        <w:t>d</w:t>
      </w:r>
      <w:r w:rsidRPr="006B2898">
        <w:rPr>
          <w:rFonts w:ascii="Roboto" w:hAnsi="Roboto" w:cs="Tahoma"/>
          <w:bCs/>
          <w:sz w:val="20"/>
          <w:szCs w:val="20"/>
        </w:rPr>
        <w:t>) składa każdy z Wykonawców wspólnie ubiegających się o zamówienie. Dokumenty wskazane w pkt 7.</w:t>
      </w:r>
      <w:r w:rsidR="00A17D1C">
        <w:rPr>
          <w:rFonts w:ascii="Roboto" w:hAnsi="Roboto" w:cs="Tahoma"/>
          <w:bCs/>
          <w:sz w:val="20"/>
          <w:szCs w:val="20"/>
        </w:rPr>
        <w:t>6</w:t>
      </w:r>
      <w:r w:rsidRPr="006B2898">
        <w:rPr>
          <w:rFonts w:ascii="Roboto" w:hAnsi="Roboto" w:cs="Tahoma"/>
          <w:bCs/>
          <w:sz w:val="20"/>
          <w:szCs w:val="20"/>
        </w:rPr>
        <w:t xml:space="preserve"> lit a) - </w:t>
      </w:r>
      <w:r w:rsidR="00A17D1C">
        <w:rPr>
          <w:rFonts w:ascii="Roboto" w:hAnsi="Roboto" w:cs="Tahoma"/>
          <w:bCs/>
          <w:sz w:val="20"/>
          <w:szCs w:val="20"/>
        </w:rPr>
        <w:t>c</w:t>
      </w:r>
      <w:r w:rsidRPr="006B2898">
        <w:rPr>
          <w:rFonts w:ascii="Roboto" w:hAnsi="Roboto" w:cs="Tahoma"/>
          <w:bCs/>
          <w:sz w:val="20"/>
          <w:szCs w:val="20"/>
        </w:rPr>
        <w:t>)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76733EBB" w:rsidR="00DD6F85" w:rsidRPr="006B2898"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8</w:t>
      </w:r>
      <w:r w:rsidR="00DD6F85" w:rsidRPr="006B2898">
        <w:rPr>
          <w:rFonts w:ascii="Roboto" w:eastAsia="Times New Roman" w:hAnsi="Roboto" w:cs="Tahoma"/>
          <w:b/>
          <w:sz w:val="20"/>
          <w:szCs w:val="20"/>
          <w:highlight w:val="lightGray"/>
          <w:u w:val="single"/>
          <w:lang w:eastAsia="pl-PL"/>
        </w:rPr>
        <w:t>.</w:t>
      </w:r>
      <w:r w:rsidR="00DD6F85" w:rsidRPr="006B2898">
        <w:rPr>
          <w:rFonts w:ascii="Roboto" w:eastAsia="Times New Roman" w:hAnsi="Roboto" w:cs="Tahoma"/>
          <w:b/>
          <w:sz w:val="20"/>
          <w:szCs w:val="20"/>
          <w:highlight w:val="lightGray"/>
          <w:u w:val="single"/>
          <w:lang w:eastAsia="pl-PL"/>
        </w:rPr>
        <w:tab/>
      </w:r>
      <w:r w:rsidR="00166616" w:rsidRPr="006B2898">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6B2898">
        <w:rPr>
          <w:rFonts w:ascii="Roboto" w:eastAsia="Times New Roman" w:hAnsi="Roboto" w:cs="Tahoma"/>
          <w:b/>
          <w:sz w:val="20"/>
          <w:szCs w:val="20"/>
          <w:highlight w:val="lightGray"/>
          <w:u w:val="single"/>
          <w:lang w:eastAsia="pl-PL"/>
        </w:rPr>
        <w:t>OROZUMIEWANIA SIĘ Z WYKONAWCAMI</w:t>
      </w:r>
      <w:r w:rsidR="00F20852" w:rsidRPr="006B2898">
        <w:rPr>
          <w:rFonts w:ascii="Roboto" w:eastAsia="Times New Roman" w:hAnsi="Roboto" w:cs="Tahoma"/>
          <w:b/>
          <w:sz w:val="20"/>
          <w:szCs w:val="20"/>
          <w:u w:val="single"/>
          <w:lang w:eastAsia="pl-PL"/>
        </w:rPr>
        <w:t>:</w:t>
      </w:r>
    </w:p>
    <w:p w14:paraId="3186B6FF" w14:textId="77777777" w:rsidR="00A547C3" w:rsidRPr="006B2898" w:rsidRDefault="00166616"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6F2D0247" w14:textId="6EF4EBD6" w:rsidR="00A547C3" w:rsidRPr="006B2898" w:rsidRDefault="00DD6F85" w:rsidP="00BA4C41">
      <w:pPr>
        <w:pStyle w:val="Akapitzlist"/>
        <w:numPr>
          <w:ilvl w:val="1"/>
          <w:numId w:val="20"/>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w:t>
      </w:r>
      <w:r w:rsidRPr="006B2898">
        <w:rPr>
          <w:rFonts w:ascii="Roboto" w:hAnsi="Roboto" w:cs="Tahoma"/>
          <w:sz w:val="20"/>
          <w:szCs w:val="20"/>
        </w:rPr>
        <w:br/>
        <w:t xml:space="preserve">i dokumentów wymienionych w </w:t>
      </w:r>
      <w:r w:rsidR="00A547C3" w:rsidRPr="006B2898">
        <w:rPr>
          <w:rFonts w:ascii="Roboto" w:hAnsi="Roboto" w:cs="Tahoma"/>
          <w:sz w:val="20"/>
          <w:szCs w:val="20"/>
        </w:rPr>
        <w:t>pkt 7</w:t>
      </w:r>
      <w:r w:rsidRPr="006B2898">
        <w:rPr>
          <w:rFonts w:ascii="Roboto" w:hAnsi="Roboto" w:cs="Tahoma"/>
          <w:sz w:val="20"/>
          <w:szCs w:val="20"/>
        </w:rPr>
        <w:t xml:space="preserve"> niniejszej SIWZ (również w przypadku ich złożenia w wyniku wezwania o którym mowa w art. 26 ust. 3 ustawy </w:t>
      </w:r>
      <w:proofErr w:type="spellStart"/>
      <w:r w:rsidRPr="006B2898">
        <w:rPr>
          <w:rFonts w:ascii="Roboto" w:hAnsi="Roboto" w:cs="Tahoma"/>
          <w:sz w:val="20"/>
          <w:szCs w:val="20"/>
        </w:rPr>
        <w:t>Pzp</w:t>
      </w:r>
      <w:proofErr w:type="spellEnd"/>
      <w:r w:rsidRPr="006B2898">
        <w:rPr>
          <w:rFonts w:ascii="Roboto" w:hAnsi="Roboto" w:cs="Tahoma"/>
          <w:sz w:val="20"/>
          <w:szCs w:val="20"/>
        </w:rPr>
        <w:t>) dla których dopuszczalna jest forma pisemna.</w:t>
      </w:r>
      <w:r w:rsidR="00A547C3" w:rsidRPr="006B2898">
        <w:rPr>
          <w:rFonts w:ascii="Roboto" w:hAnsi="Roboto" w:cs="Tahoma"/>
          <w:sz w:val="20"/>
          <w:szCs w:val="20"/>
        </w:rPr>
        <w:t xml:space="preserve"> Wszelkie zawiadomienia, oświadczenia, wnioski oraz informacje przekazane za pomocą faksu lub </w:t>
      </w:r>
      <w:r w:rsidR="00A547C3" w:rsidRPr="006B2898">
        <w:rPr>
          <w:rFonts w:ascii="Roboto" w:hAnsi="Roboto" w:cs="Tahoma"/>
          <w:sz w:val="20"/>
          <w:szCs w:val="20"/>
        </w:rPr>
        <w:br/>
        <w:t>w formie elektronicznej wymagają na żądanie każdej ze stron, niezwłocznego potwierdzenia faktu ich otrzymania.</w:t>
      </w:r>
    </w:p>
    <w:p w14:paraId="37BF2395" w14:textId="7C32C039" w:rsidR="00A20252" w:rsidRPr="006B2898" w:rsidRDefault="00A20252" w:rsidP="00BA4C41">
      <w:pPr>
        <w:pStyle w:val="Akapitzlist"/>
        <w:numPr>
          <w:ilvl w:val="1"/>
          <w:numId w:val="20"/>
        </w:numPr>
        <w:spacing w:after="120"/>
        <w:ind w:left="426" w:hanging="426"/>
        <w:jc w:val="both"/>
        <w:rPr>
          <w:rFonts w:ascii="Roboto" w:hAnsi="Roboto" w:cs="Tahoma"/>
          <w:sz w:val="20"/>
          <w:szCs w:val="20"/>
        </w:rPr>
      </w:pPr>
      <w:r w:rsidRPr="006B2898">
        <w:rPr>
          <w:rFonts w:ascii="Roboto" w:hAnsi="Roboto" w:cs="Tahoma"/>
          <w:b/>
          <w:sz w:val="20"/>
          <w:szCs w:val="20"/>
        </w:rPr>
        <w:t>Formy złożenia oświadczeń i dokumentów</w:t>
      </w:r>
      <w:r w:rsidRPr="006B2898">
        <w:rPr>
          <w:rFonts w:ascii="Roboto" w:hAnsi="Roboto" w:cs="Tahoma"/>
          <w:sz w:val="20"/>
          <w:szCs w:val="20"/>
        </w:rPr>
        <w:t xml:space="preserve"> </w:t>
      </w:r>
      <w:r w:rsidR="00A17D1C" w:rsidRPr="00A17D1C">
        <w:rPr>
          <w:rFonts w:ascii="Roboto" w:hAnsi="Roboto" w:cs="Tahoma"/>
          <w:sz w:val="20"/>
          <w:szCs w:val="20"/>
        </w:rPr>
        <w:t>wskazane zostały w rozporządzeniu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w:t>
      </w:r>
      <w:r w:rsidRPr="006B2898">
        <w:rPr>
          <w:rFonts w:ascii="Roboto" w:hAnsi="Roboto" w:cs="Tahoma"/>
          <w:sz w:val="20"/>
          <w:szCs w:val="20"/>
        </w:rPr>
        <w:t>, przy czym:</w:t>
      </w:r>
    </w:p>
    <w:p w14:paraId="79FE5999" w14:textId="77777777" w:rsidR="00A17D1C" w:rsidRPr="00A17D1C" w:rsidRDefault="00A17D1C" w:rsidP="00A17D1C">
      <w:pPr>
        <w:pStyle w:val="Akapitzlist"/>
        <w:spacing w:after="120"/>
        <w:ind w:hanging="294"/>
        <w:jc w:val="both"/>
        <w:rPr>
          <w:rFonts w:ascii="Roboto" w:hAnsi="Roboto" w:cs="Tahoma"/>
          <w:sz w:val="20"/>
          <w:szCs w:val="20"/>
        </w:rPr>
      </w:pPr>
      <w:r w:rsidRPr="00A17D1C">
        <w:rPr>
          <w:rFonts w:ascii="Roboto" w:hAnsi="Roboto" w:cs="Tahoma"/>
          <w:sz w:val="20"/>
          <w:szCs w:val="20"/>
        </w:rPr>
        <w:t>a)</w:t>
      </w:r>
      <w:r w:rsidRPr="00A17D1C">
        <w:rPr>
          <w:rFonts w:ascii="Roboto" w:hAnsi="Roboto" w:cs="Tahoma"/>
          <w:sz w:val="20"/>
          <w:szCs w:val="20"/>
        </w:rPr>
        <w:tab/>
        <w:t>dokumenty lub oświadczenia, o których mowa w rozporządzeniu składane są w oryginale lub kopii poświadczonej za zgodność z oryginałem,</w:t>
      </w:r>
    </w:p>
    <w:p w14:paraId="2DC04ACE" w14:textId="77777777" w:rsidR="00A17D1C" w:rsidRPr="00A17D1C" w:rsidRDefault="00A17D1C" w:rsidP="00A17D1C">
      <w:pPr>
        <w:pStyle w:val="Akapitzlist"/>
        <w:spacing w:after="120"/>
        <w:ind w:hanging="294"/>
        <w:jc w:val="both"/>
        <w:rPr>
          <w:rFonts w:ascii="Roboto" w:hAnsi="Roboto" w:cs="Tahoma"/>
          <w:sz w:val="20"/>
          <w:szCs w:val="20"/>
        </w:rPr>
      </w:pPr>
      <w:r w:rsidRPr="00A17D1C">
        <w:rPr>
          <w:rFonts w:ascii="Roboto" w:hAnsi="Roboto" w:cs="Tahoma"/>
          <w:sz w:val="20"/>
          <w:szCs w:val="20"/>
        </w:rPr>
        <w:t>b)</w:t>
      </w:r>
      <w:r w:rsidRPr="00A17D1C">
        <w:rPr>
          <w:rFonts w:ascii="Roboto" w:hAnsi="Roboto" w:cs="Tahoma"/>
          <w:sz w:val="20"/>
          <w:szCs w:val="20"/>
        </w:rPr>
        <w:tab/>
        <w:t>poświadczenie za zgodność z oryginałem następuje przez opatrzenie kopii dokumentu lub kopii oświadczenia, sporządzonych w postaci papierowej, własnoręcznym podpisem.</w:t>
      </w:r>
    </w:p>
    <w:p w14:paraId="54386BB7" w14:textId="77777777" w:rsidR="00A17D1C" w:rsidRDefault="00A17D1C" w:rsidP="00A17D1C">
      <w:pPr>
        <w:pStyle w:val="Akapitzlist"/>
        <w:spacing w:after="120"/>
        <w:contextualSpacing w:val="0"/>
        <w:jc w:val="both"/>
        <w:rPr>
          <w:rFonts w:ascii="Roboto" w:hAnsi="Roboto" w:cs="Tahoma"/>
          <w:sz w:val="20"/>
          <w:szCs w:val="20"/>
        </w:rPr>
      </w:pPr>
      <w:r w:rsidRPr="00A17D1C">
        <w:rPr>
          <w:rFonts w:ascii="Roboto" w:hAnsi="Roboto" w:cs="Tahoma"/>
          <w: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A17D1C">
        <w:rPr>
          <w:rFonts w:ascii="Roboto" w:hAnsi="Roboto" w:cs="Tahoma"/>
          <w:sz w:val="20"/>
          <w:szCs w:val="20"/>
        </w:rPr>
        <w:t>.</w:t>
      </w:r>
    </w:p>
    <w:p w14:paraId="6056A72F" w14:textId="51EFDBA3" w:rsidR="00A17D1C" w:rsidRPr="00A17D1C" w:rsidRDefault="00A17D1C" w:rsidP="00BA4C41">
      <w:pPr>
        <w:pStyle w:val="Akapitzlist"/>
        <w:numPr>
          <w:ilvl w:val="1"/>
          <w:numId w:val="20"/>
        </w:numPr>
        <w:spacing w:after="120"/>
        <w:ind w:left="426" w:hanging="426"/>
        <w:contextualSpacing w:val="0"/>
        <w:jc w:val="both"/>
        <w:rPr>
          <w:rFonts w:ascii="Roboto" w:hAnsi="Roboto" w:cs="Tahoma"/>
          <w:b/>
          <w:sz w:val="20"/>
          <w:szCs w:val="20"/>
        </w:rPr>
      </w:pPr>
      <w:r w:rsidRPr="00A17D1C">
        <w:rPr>
          <w:rFonts w:ascii="Roboto" w:hAnsi="Roboto" w:cs="Tahoma"/>
          <w:b/>
          <w:sz w:val="20"/>
          <w:szCs w:val="20"/>
        </w:rPr>
        <w:t>Pełnomocnictwa:</w:t>
      </w:r>
    </w:p>
    <w:p w14:paraId="79C9E629" w14:textId="31F1C87A" w:rsidR="00A17D1C" w:rsidRPr="00A17D1C" w:rsidRDefault="00A17D1C" w:rsidP="00A17D1C">
      <w:pPr>
        <w:pStyle w:val="Akapitzlist"/>
        <w:spacing w:after="120"/>
        <w:ind w:left="360"/>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w:t>
      </w:r>
      <w:r>
        <w:rPr>
          <w:rFonts w:ascii="Roboto" w:hAnsi="Roboto" w:cs="Tahoma"/>
          <w:sz w:val="20"/>
          <w:szCs w:val="20"/>
        </w:rPr>
        <w:br/>
      </w:r>
      <w:r w:rsidRPr="006B2898">
        <w:rPr>
          <w:rFonts w:ascii="Roboto" w:hAnsi="Roboto" w:cs="Tahoma"/>
          <w:sz w:val="20"/>
          <w:szCs w:val="20"/>
        </w:rPr>
        <w:t xml:space="preserve">do </w:t>
      </w:r>
      <w:r w:rsidRPr="00740BCA">
        <w:rPr>
          <w:rFonts w:ascii="Roboto" w:hAnsi="Roboto" w:cs="Tahoma"/>
          <w:sz w:val="20"/>
          <w:szCs w:val="20"/>
        </w:rPr>
        <w:t>reprezentowania ich w postępowaniu albo do reprezentowania ich w postępowaniu i zawarcia umowy. Pełnomocnictwa składa się w formie właściwej dla wykonywanej czynności, zgodnie z przepisami</w:t>
      </w:r>
      <w:r w:rsidRPr="006B2898">
        <w:rPr>
          <w:rFonts w:ascii="Roboto" w:hAnsi="Roboto" w:cs="Tahoma"/>
          <w:sz w:val="20"/>
          <w:szCs w:val="20"/>
        </w:rPr>
        <w:t xml:space="preserve"> Kodeksu Cywilnego.</w:t>
      </w:r>
    </w:p>
    <w:p w14:paraId="76175BF7" w14:textId="1A0C2E3D"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lastRenderedPageBreak/>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4974600C" w14:textId="1E7D72AC" w:rsidR="00A17D1C" w:rsidRPr="00A17D1C" w:rsidRDefault="00A17D1C" w:rsidP="00A17D1C">
      <w:pPr>
        <w:pStyle w:val="Akapitzlist"/>
        <w:numPr>
          <w:ilvl w:val="1"/>
          <w:numId w:val="20"/>
        </w:numPr>
        <w:ind w:left="426" w:hanging="426"/>
        <w:jc w:val="both"/>
        <w:rPr>
          <w:rFonts w:ascii="Roboto" w:hAnsi="Roboto" w:cs="Tahoma"/>
          <w:sz w:val="20"/>
          <w:szCs w:val="20"/>
        </w:rPr>
      </w:pPr>
      <w:r w:rsidRPr="00A17D1C">
        <w:rPr>
          <w:rFonts w:ascii="Roboto" w:hAnsi="Roboto" w:cs="Tahoma"/>
          <w:sz w:val="20"/>
          <w:szCs w:val="20"/>
        </w:rPr>
        <w:t xml:space="preserve">Zawiadomienia, oświadczenia, wnioski oraz informacje przekazywane przez Wykonawcę drogą elektroniczną winny być kierowane na adres: </w:t>
      </w:r>
      <w:hyperlink r:id="rId11" w:history="1">
        <w:r w:rsidRPr="0076572C">
          <w:rPr>
            <w:rStyle w:val="Hipercze"/>
            <w:rFonts w:ascii="Roboto" w:hAnsi="Roboto" w:cs="Tahoma"/>
            <w:sz w:val="20"/>
            <w:szCs w:val="20"/>
          </w:rPr>
          <w:t>zamowienia.publiczne@udsc.gov.pl</w:t>
        </w:r>
      </w:hyperlink>
      <w:r>
        <w:rPr>
          <w:rFonts w:ascii="Roboto" w:hAnsi="Roboto" w:cs="Tahoma"/>
          <w:sz w:val="20"/>
          <w:szCs w:val="20"/>
        </w:rPr>
        <w:t xml:space="preserve"> </w:t>
      </w:r>
      <w:r w:rsidRPr="00A17D1C">
        <w:rPr>
          <w:rFonts w:ascii="Roboto" w:hAnsi="Roboto" w:cs="Tahoma"/>
          <w:sz w:val="20"/>
          <w:szCs w:val="20"/>
        </w:rPr>
        <w:t>Wszelkie zawiadomienia, oświadczenia, wnioski oraz informacje przekazane w formie elektronicznej wymagają na żądanie każdej ze stron, niezwłocznego potwierdzenia faktu ich otrzymania.</w:t>
      </w:r>
    </w:p>
    <w:p w14:paraId="406B94AC" w14:textId="540F6DE3"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Wykonawca może zwrócić się do Zamawiającego o</w:t>
      </w:r>
      <w:r w:rsidR="00551C46">
        <w:rPr>
          <w:rFonts w:ascii="Roboto" w:hAnsi="Roboto" w:cs="Tahoma"/>
          <w:sz w:val="20"/>
          <w:szCs w:val="20"/>
        </w:rPr>
        <w:t xml:space="preserve"> wyjaśnienie treści SIWZ.</w:t>
      </w:r>
    </w:p>
    <w:p w14:paraId="14A9183E" w14:textId="77777777" w:rsidR="00A547C3" w:rsidRPr="006B2898" w:rsidRDefault="00DD6F85" w:rsidP="00BA4C41">
      <w:pPr>
        <w:pStyle w:val="Akapitzlist"/>
        <w:numPr>
          <w:ilvl w:val="1"/>
          <w:numId w:val="20"/>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26DA495B"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8.9.</w:t>
      </w:r>
      <w:r w:rsidRPr="006B2898">
        <w:rPr>
          <w:rFonts w:ascii="Roboto" w:hAnsi="Roboto" w:cs="Tahoma"/>
          <w:sz w:val="20"/>
          <w:szCs w:val="20"/>
        </w:rPr>
        <w:t xml:space="preserve"> niniejszej SIWZ.</w:t>
      </w:r>
    </w:p>
    <w:p w14:paraId="1838F87E"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BA4C4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70B3FE51" w:rsidR="00DD6F85" w:rsidRPr="006B2898" w:rsidRDefault="00DD6F85" w:rsidP="00BA4C41">
      <w:pPr>
        <w:pStyle w:val="Akapitzlist"/>
        <w:numPr>
          <w:ilvl w:val="1"/>
          <w:numId w:val="20"/>
        </w:numPr>
        <w:spacing w:after="120"/>
        <w:ind w:left="567" w:hanging="567"/>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 xml:space="preserve">p. </w:t>
      </w:r>
      <w:r w:rsidR="00A12DA8">
        <w:rPr>
          <w:rFonts w:ascii="Roboto" w:hAnsi="Roboto" w:cs="Tahoma"/>
          <w:sz w:val="20"/>
          <w:szCs w:val="20"/>
        </w:rPr>
        <w:t>Ewa Smęt</w:t>
      </w:r>
      <w:r w:rsidR="00A547C3" w:rsidRPr="006B2898">
        <w:rPr>
          <w:rFonts w:ascii="Roboto" w:hAnsi="Roboto" w:cs="Tahoma"/>
          <w:sz w:val="20"/>
          <w:szCs w:val="20"/>
        </w:rPr>
        <w:t xml:space="preserve"> </w:t>
      </w:r>
      <w:r w:rsidRPr="006B2898">
        <w:rPr>
          <w:rFonts w:ascii="Roboto" w:hAnsi="Roboto" w:cs="Tahoma"/>
          <w:sz w:val="20"/>
          <w:szCs w:val="20"/>
        </w:rPr>
        <w:t xml:space="preserve">fax (22) </w:t>
      </w:r>
      <w:r w:rsidR="00C56169" w:rsidRPr="006B2898">
        <w:rPr>
          <w:rFonts w:ascii="Roboto" w:hAnsi="Roboto" w:cs="Tahoma"/>
          <w:sz w:val="20"/>
          <w:szCs w:val="20"/>
        </w:rPr>
        <w:t>60 144 53</w:t>
      </w:r>
      <w:r w:rsidRPr="006B2898">
        <w:rPr>
          <w:rFonts w:ascii="Roboto" w:hAnsi="Roboto" w:cs="Tahoma"/>
          <w:sz w:val="20"/>
          <w:szCs w:val="20"/>
        </w:rPr>
        <w:t xml:space="preserve">; e-mail: </w:t>
      </w:r>
      <w:hyperlink r:id="rId12" w:history="1">
        <w:r w:rsidRPr="006B2898">
          <w:rPr>
            <w:rStyle w:val="Hipercze"/>
            <w:rFonts w:ascii="Roboto" w:hAnsi="Roboto" w:cs="Tahoma"/>
            <w:sz w:val="20"/>
            <w:szCs w:val="20"/>
          </w:rPr>
          <w:t>zamowienia.publiczne@udsc.gov.pl</w:t>
        </w:r>
      </w:hyperlink>
      <w:r w:rsidRPr="006B2898">
        <w:rPr>
          <w:rFonts w:ascii="Roboto" w:hAnsi="Roboto" w:cs="Tahoma"/>
          <w:sz w:val="20"/>
          <w:szCs w:val="20"/>
        </w:rPr>
        <w:t>.</w:t>
      </w:r>
    </w:p>
    <w:p w14:paraId="137445CF" w14:textId="14E7716F" w:rsidR="00DD6F85" w:rsidRPr="006B2898" w:rsidRDefault="00DD6F85" w:rsidP="007C3845">
      <w:pPr>
        <w:tabs>
          <w:tab w:val="left" w:pos="567"/>
        </w:tabs>
        <w:spacing w:after="0" w:line="240" w:lineRule="auto"/>
        <w:ind w:left="567"/>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Jednocześnie Zamawiający informuje, że przepisy ustawy </w:t>
      </w:r>
      <w:proofErr w:type="spellStart"/>
      <w:r w:rsidRPr="006B2898">
        <w:rPr>
          <w:rFonts w:ascii="Roboto" w:eastAsia="Times New Roman" w:hAnsi="Roboto" w:cs="Tahoma"/>
          <w:sz w:val="20"/>
          <w:szCs w:val="20"/>
          <w:lang w:eastAsia="pl-PL"/>
        </w:rPr>
        <w:t>Pzp</w:t>
      </w:r>
      <w:proofErr w:type="spellEnd"/>
      <w:r w:rsidRPr="006B2898">
        <w:rPr>
          <w:rFonts w:ascii="Roboto" w:eastAsia="Times New Roman" w:hAnsi="Roboto" w:cs="Tahoma"/>
          <w:sz w:val="20"/>
          <w:szCs w:val="20"/>
          <w:lang w:eastAsia="pl-PL"/>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6B2898" w:rsidRDefault="00DD6F85" w:rsidP="005C3E5C">
      <w:pPr>
        <w:spacing w:after="0" w:line="240" w:lineRule="auto"/>
        <w:ind w:left="709"/>
        <w:contextualSpacing/>
        <w:rPr>
          <w:rFonts w:ascii="Roboto" w:eastAsia="Times New Roman" w:hAnsi="Roboto" w:cs="Tahoma"/>
          <w:b/>
          <w:sz w:val="20"/>
          <w:szCs w:val="20"/>
          <w:lang w:eastAsia="pl-PL"/>
        </w:rPr>
      </w:pPr>
    </w:p>
    <w:p w14:paraId="4BDB0D17" w14:textId="5073B6A1" w:rsidR="00166616" w:rsidRPr="006B2898" w:rsidRDefault="00A547C3" w:rsidP="00A547C3">
      <w:pPr>
        <w:tabs>
          <w:tab w:val="left" w:pos="426"/>
        </w:tabs>
        <w:spacing w:after="120" w:line="240" w:lineRule="auto"/>
        <w:ind w:left="-284" w:firstLine="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245F6B8A"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00A17D1C">
        <w:rPr>
          <w:rFonts w:ascii="Roboto" w:eastAsia="Times New Roman" w:hAnsi="Roboto" w:cs="Tahoma"/>
          <w:b/>
          <w:sz w:val="20"/>
          <w:szCs w:val="20"/>
          <w:lang w:eastAsia="pl-PL"/>
        </w:rPr>
        <w:t>100</w:t>
      </w:r>
      <w:r w:rsidRPr="006B2898">
        <w:rPr>
          <w:rFonts w:ascii="Roboto" w:eastAsia="Times New Roman" w:hAnsi="Roboto" w:cs="Tahoma"/>
          <w:b/>
          <w:sz w:val="20"/>
          <w:szCs w:val="20"/>
          <w:lang w:eastAsia="pl-PL"/>
        </w:rPr>
        <w:t xml:space="preserve"> 000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 </w:t>
      </w:r>
      <w:r w:rsidR="00A17D1C">
        <w:rPr>
          <w:rFonts w:ascii="Roboto" w:eastAsia="Times New Roman" w:hAnsi="Roboto" w:cs="Tahoma"/>
          <w:sz w:val="20"/>
          <w:szCs w:val="20"/>
          <w:lang w:eastAsia="pl-PL"/>
        </w:rPr>
        <w:t xml:space="preserve"> sto </w:t>
      </w:r>
      <w:r w:rsidR="000C2FE1" w:rsidRPr="006B2898">
        <w:rPr>
          <w:rFonts w:ascii="Roboto" w:eastAsia="Times New Roman" w:hAnsi="Roboto" w:cs="Tahoma"/>
          <w:sz w:val="20"/>
          <w:szCs w:val="20"/>
          <w:lang w:eastAsia="pl-PL"/>
        </w:rPr>
        <w:t>tysi</w:t>
      </w:r>
      <w:r w:rsidRPr="006B2898">
        <w:rPr>
          <w:rFonts w:ascii="Roboto" w:eastAsia="Times New Roman" w:hAnsi="Roboto" w:cs="Tahoma"/>
          <w:sz w:val="20"/>
          <w:szCs w:val="20"/>
          <w:lang w:eastAsia="pl-PL"/>
        </w:rPr>
        <w:t>ęcy</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A026BE">
      <w:pPr>
        <w:tabs>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FB7ACB6" w:rsidR="000C2FE1" w:rsidRPr="006B2898" w:rsidRDefault="000C2FE1" w:rsidP="00A026BE">
      <w:pPr>
        <w:tabs>
          <w:tab w:val="left" w:pos="709"/>
        </w:tabs>
        <w:spacing w:after="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2F2D6764"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A026BE">
      <w:pPr>
        <w:tabs>
          <w:tab w:val="left" w:pos="0"/>
          <w:tab w:val="left" w:pos="709"/>
        </w:tabs>
        <w:spacing w:after="0" w:line="240" w:lineRule="auto"/>
        <w:ind w:left="284"/>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469AE246" w:rsidR="000C2FE1" w:rsidRPr="006B2898" w:rsidRDefault="000C2FE1" w:rsidP="00CC47C4">
      <w:pPr>
        <w:tabs>
          <w:tab w:val="left" w:pos="0"/>
          <w:tab w:val="left" w:pos="709"/>
        </w:tabs>
        <w:spacing w:after="120" w:line="240" w:lineRule="auto"/>
        <w:ind w:left="704" w:hanging="420"/>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 xml:space="preserve">poręczeniach udzielanych przez podmioty, o których mowa w art. 6b ust. 5 pkt 2 ustawy z dnia </w:t>
      </w:r>
      <w:r w:rsidRPr="006B2898">
        <w:rPr>
          <w:rFonts w:ascii="Roboto" w:eastAsia="Times New Roman" w:hAnsi="Roboto" w:cs="Tahoma"/>
          <w:sz w:val="20"/>
          <w:szCs w:val="20"/>
          <w:lang w:eastAsia="pl-PL"/>
        </w:rPr>
        <w:br/>
        <w:t xml:space="preserve">9 listopada 2000 r. o utworzeniu Polskiej Agencji Rozwoju Przedsiębiorczości (Dz. U. z 2016 r. </w:t>
      </w:r>
      <w:r w:rsidRPr="006B2898">
        <w:rPr>
          <w:rFonts w:ascii="Roboto" w:eastAsia="Times New Roman" w:hAnsi="Roboto" w:cs="Tahoma"/>
          <w:sz w:val="20"/>
          <w:szCs w:val="20"/>
          <w:lang w:eastAsia="pl-PL"/>
        </w:rPr>
        <w:br/>
        <w:t>poz. 359).</w:t>
      </w:r>
    </w:p>
    <w:p w14:paraId="22BE34F3" w14:textId="0982C7CE"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 xml:space="preserve">elewie: „Wadium </w:t>
      </w:r>
      <w:r w:rsidR="004649C3">
        <w:rPr>
          <w:rFonts w:ascii="Roboto" w:eastAsia="Times New Roman" w:hAnsi="Roboto" w:cs="Tahoma"/>
          <w:b/>
          <w:sz w:val="20"/>
          <w:szCs w:val="20"/>
          <w:lang w:eastAsia="pl-PL"/>
        </w:rPr>
        <w:br/>
      </w:r>
      <w:r w:rsidR="00A17D1C">
        <w:rPr>
          <w:rFonts w:ascii="Roboto" w:eastAsia="Times New Roman" w:hAnsi="Roboto" w:cs="Tahoma"/>
          <w:b/>
          <w:sz w:val="20"/>
          <w:szCs w:val="20"/>
          <w:lang w:eastAsia="pl-PL"/>
        </w:rPr>
        <w:t>do postępowania</w:t>
      </w:r>
      <w:r w:rsidR="004649C3">
        <w:rPr>
          <w:rFonts w:ascii="Roboto" w:eastAsia="Times New Roman" w:hAnsi="Roboto" w:cs="Tahoma"/>
          <w:b/>
          <w:bCs/>
          <w:sz w:val="20"/>
          <w:szCs w:val="20"/>
          <w:lang w:eastAsia="pl-PL"/>
        </w:rPr>
        <w:t xml:space="preserve"> </w:t>
      </w:r>
      <w:r w:rsidR="00551C46">
        <w:rPr>
          <w:rFonts w:ascii="Roboto" w:eastAsia="Times New Roman" w:hAnsi="Roboto" w:cs="Tahoma"/>
          <w:b/>
          <w:bCs/>
          <w:sz w:val="20"/>
          <w:szCs w:val="20"/>
          <w:lang w:eastAsia="pl-PL"/>
        </w:rPr>
        <w:t xml:space="preserve">nr </w:t>
      </w:r>
      <w:r w:rsidR="00A12DA8">
        <w:rPr>
          <w:rFonts w:ascii="Roboto" w:eastAsia="Times New Roman" w:hAnsi="Roboto" w:cs="Tahoma"/>
          <w:b/>
          <w:bCs/>
          <w:sz w:val="20"/>
          <w:szCs w:val="20"/>
          <w:shd w:val="clear" w:color="auto" w:fill="FFFFFF" w:themeFill="background1"/>
          <w:lang w:eastAsia="pl-PL"/>
        </w:rPr>
        <w:t>1</w:t>
      </w:r>
      <w:r w:rsidR="00FE4A9E" w:rsidRPr="004649C3">
        <w:rPr>
          <w:rFonts w:ascii="Roboto" w:eastAsia="Times New Roman" w:hAnsi="Roboto" w:cs="Tahoma"/>
          <w:b/>
          <w:bCs/>
          <w:sz w:val="20"/>
          <w:szCs w:val="20"/>
          <w:shd w:val="clear" w:color="auto" w:fill="FFFFFF" w:themeFill="background1"/>
          <w:lang w:eastAsia="pl-PL"/>
        </w:rPr>
        <w:t xml:space="preserve">/REMONT OŚRODKA W </w:t>
      </w:r>
      <w:r w:rsidR="004649C3" w:rsidRPr="004649C3">
        <w:rPr>
          <w:rFonts w:ascii="Roboto" w:eastAsia="Times New Roman" w:hAnsi="Roboto" w:cs="Tahoma"/>
          <w:b/>
          <w:bCs/>
          <w:sz w:val="20"/>
          <w:szCs w:val="20"/>
          <w:shd w:val="clear" w:color="auto" w:fill="FFFFFF" w:themeFill="background1"/>
          <w:lang w:eastAsia="pl-PL"/>
        </w:rPr>
        <w:t>LININIE</w:t>
      </w:r>
      <w:r w:rsidR="00551C46" w:rsidRPr="004649C3">
        <w:rPr>
          <w:rFonts w:ascii="Roboto" w:eastAsia="Times New Roman" w:hAnsi="Roboto" w:cs="Tahoma"/>
          <w:b/>
          <w:bCs/>
          <w:sz w:val="20"/>
          <w:szCs w:val="20"/>
          <w:shd w:val="clear" w:color="auto" w:fill="FFFFFF" w:themeFill="background1"/>
          <w:lang w:eastAsia="pl-PL"/>
        </w:rPr>
        <w:t>/PN/</w:t>
      </w:r>
      <w:r w:rsidR="004E6E82">
        <w:rPr>
          <w:rFonts w:ascii="Roboto" w:eastAsia="Times New Roman" w:hAnsi="Roboto" w:cs="Tahoma"/>
          <w:b/>
          <w:bCs/>
          <w:sz w:val="20"/>
          <w:szCs w:val="20"/>
          <w:shd w:val="clear" w:color="auto" w:fill="FFFFFF" w:themeFill="background1"/>
          <w:lang w:eastAsia="pl-PL"/>
        </w:rPr>
        <w:t>20</w:t>
      </w:r>
      <w:r w:rsidR="008A399F"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lastRenderedPageBreak/>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w:t>
      </w:r>
      <w:proofErr w:type="spellStart"/>
      <w:r w:rsidR="000C2FE1" w:rsidRPr="006B2898">
        <w:rPr>
          <w:rFonts w:ascii="Roboto" w:eastAsia="Times New Roman" w:hAnsi="Roboto" w:cs="Tahoma"/>
          <w:sz w:val="20"/>
          <w:szCs w:val="20"/>
          <w:lang w:eastAsia="pl-PL"/>
        </w:rPr>
        <w:t>Pzp</w:t>
      </w:r>
      <w:proofErr w:type="spellEnd"/>
      <w:r w:rsidR="000C2FE1" w:rsidRPr="006B2898">
        <w:rPr>
          <w:rFonts w:ascii="Roboto" w:eastAsia="Times New Roman" w:hAnsi="Roboto" w:cs="Tahoma"/>
          <w:sz w:val="20"/>
          <w:szCs w:val="20"/>
          <w:lang w:eastAsia="pl-PL"/>
        </w:rPr>
        <w:t>.</w:t>
      </w:r>
    </w:p>
    <w:p w14:paraId="44203A94" w14:textId="4756D8B4" w:rsidR="0036046D" w:rsidRDefault="0036046D" w:rsidP="0036046D">
      <w:pPr>
        <w:spacing w:after="0" w:line="240" w:lineRule="auto"/>
        <w:contextualSpacing/>
        <w:rPr>
          <w:rFonts w:ascii="Roboto" w:eastAsia="Times New Roman" w:hAnsi="Roboto" w:cs="Tahoma"/>
          <w:b/>
          <w:sz w:val="20"/>
          <w:szCs w:val="20"/>
          <w:lang w:eastAsia="pl-PL"/>
        </w:rPr>
      </w:pP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xml:space="preserve">. Bieg terminu związania ofertą rozpoczyna się wraz z upływem terminu składania ofert. (art. 85 ust.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56CC60BB" w14:textId="77777777" w:rsidR="00A026BE" w:rsidRPr="006B2898" w:rsidRDefault="00166616"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BA4C41">
      <w:pPr>
        <w:pStyle w:val="Akapitzlist"/>
        <w:numPr>
          <w:ilvl w:val="1"/>
          <w:numId w:val="21"/>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BA4C41">
      <w:pPr>
        <w:pStyle w:val="Akapitzlist"/>
        <w:numPr>
          <w:ilvl w:val="1"/>
          <w:numId w:val="21"/>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BA4C41">
      <w:pPr>
        <w:pStyle w:val="Akapitzlist"/>
        <w:numPr>
          <w:ilvl w:val="0"/>
          <w:numId w:val="21"/>
        </w:numPr>
        <w:spacing w:after="120"/>
        <w:ind w:left="448" w:hanging="448"/>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BA4C41">
      <w:pPr>
        <w:pStyle w:val="Akapitzlist"/>
        <w:numPr>
          <w:ilvl w:val="1"/>
          <w:numId w:val="21"/>
        </w:numPr>
        <w:spacing w:after="60"/>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09444041" w:rsidR="009423C1"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sz w:val="20"/>
          <w:szCs w:val="20"/>
          <w:lang w:eastAsia="pl-PL"/>
        </w:rPr>
        <w:t>wypełniony formularz ofertowy</w:t>
      </w:r>
      <w:r w:rsidRPr="006B2898">
        <w:rPr>
          <w:rFonts w:ascii="Roboto" w:eastAsia="Times New Roman" w:hAnsi="Roboto" w:cs="Tahoma"/>
          <w:sz w:val="20"/>
          <w:szCs w:val="20"/>
          <w:lang w:eastAsia="pl-PL"/>
        </w:rPr>
        <w:t xml:space="preserve"> sporządzony z wykorzystaniem wzoru </w:t>
      </w:r>
      <w:r w:rsidRPr="006B2898">
        <w:rPr>
          <w:rFonts w:ascii="Roboto" w:eastAsia="Times New Roman" w:hAnsi="Roboto" w:cs="Tahoma"/>
          <w:b/>
          <w:sz w:val="20"/>
          <w:szCs w:val="20"/>
          <w:lang w:eastAsia="pl-PL"/>
        </w:rPr>
        <w:t xml:space="preserve">stanowiącego </w:t>
      </w:r>
      <w:r w:rsidR="004D3650">
        <w:rPr>
          <w:rFonts w:ascii="Roboto" w:eastAsia="Times New Roman" w:hAnsi="Roboto" w:cs="Tahoma"/>
          <w:b/>
          <w:sz w:val="20"/>
          <w:szCs w:val="20"/>
          <w:lang w:eastAsia="pl-PL"/>
        </w:rPr>
        <w:t>Z</w:t>
      </w:r>
      <w:r w:rsidRPr="006B2898">
        <w:rPr>
          <w:rFonts w:ascii="Roboto" w:eastAsia="Times New Roman" w:hAnsi="Roboto" w:cs="Tahoma"/>
          <w:b/>
          <w:sz w:val="20"/>
          <w:szCs w:val="20"/>
          <w:lang w:eastAsia="pl-PL"/>
        </w:rPr>
        <w:t xml:space="preserve">ałącznik nr </w:t>
      </w:r>
      <w:r w:rsidR="004D3650">
        <w:rPr>
          <w:rFonts w:ascii="Roboto" w:eastAsia="Times New Roman" w:hAnsi="Roboto" w:cs="Tahoma"/>
          <w:b/>
          <w:sz w:val="20"/>
          <w:szCs w:val="20"/>
          <w:lang w:eastAsia="pl-PL"/>
        </w:rPr>
        <w:t>4</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do SIWZ, zawierający w szczególności: wskazanie oferowanego przedmiotu zamówienia, łączną </w:t>
      </w:r>
      <w:r w:rsidR="009707E1" w:rsidRPr="006B2898">
        <w:rPr>
          <w:rFonts w:ascii="Roboto" w:eastAsia="Times New Roman" w:hAnsi="Roboto" w:cs="Tahoma"/>
          <w:sz w:val="20"/>
          <w:szCs w:val="20"/>
          <w:lang w:eastAsia="pl-PL"/>
        </w:rPr>
        <w:t xml:space="preserve">ofertową ryczałtową </w:t>
      </w:r>
      <w:r w:rsidRPr="006B2898">
        <w:rPr>
          <w:rFonts w:ascii="Roboto" w:eastAsia="Times New Roman" w:hAnsi="Roboto" w:cs="Tahoma"/>
          <w:sz w:val="20"/>
          <w:szCs w:val="20"/>
          <w:lang w:eastAsia="pl-PL"/>
        </w:rPr>
        <w:t>cenę brutto</w:t>
      </w:r>
      <w:r w:rsidR="005419EE" w:rsidRPr="006B2898">
        <w:rPr>
          <w:rFonts w:ascii="Roboto" w:eastAsia="Times New Roman" w:hAnsi="Roboto" w:cs="Tahoma"/>
          <w:sz w:val="20"/>
          <w:szCs w:val="20"/>
          <w:lang w:eastAsia="pl-PL"/>
        </w:rPr>
        <w:t>,</w:t>
      </w:r>
      <w:r w:rsidR="00CE1E0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 xml:space="preserve">zobowiązanie dotyczące terminu </w:t>
      </w:r>
      <w:r w:rsidR="00CE1E07" w:rsidRPr="006B2898">
        <w:rPr>
          <w:rFonts w:ascii="Roboto" w:eastAsia="Times New Roman" w:hAnsi="Roboto" w:cs="Tahoma"/>
          <w:sz w:val="20"/>
          <w:szCs w:val="20"/>
          <w:lang w:eastAsia="pl-PL"/>
        </w:rPr>
        <w:t>wykonania zamówienia</w:t>
      </w:r>
      <w:r w:rsidRPr="006B2898">
        <w:rPr>
          <w:rFonts w:ascii="Roboto" w:eastAsia="Times New Roman" w:hAnsi="Roboto" w:cs="Tahoma"/>
          <w:sz w:val="20"/>
          <w:szCs w:val="20"/>
          <w:lang w:eastAsia="pl-PL"/>
        </w:rPr>
        <w:t xml:space="preserve">, warunków płatności, oświadczenie o okresie związania ofertą oraz o akceptacji wszystkich postanowień SIWZ i </w:t>
      </w:r>
      <w:r w:rsidR="004D3650">
        <w:rPr>
          <w:rFonts w:ascii="Roboto" w:eastAsia="Times New Roman" w:hAnsi="Roboto" w:cs="Tahoma"/>
          <w:sz w:val="20"/>
          <w:szCs w:val="20"/>
          <w:lang w:eastAsia="pl-PL"/>
        </w:rPr>
        <w:t xml:space="preserve">istotnych postanowień </w:t>
      </w:r>
      <w:r w:rsidRPr="006B2898">
        <w:rPr>
          <w:rFonts w:ascii="Roboto" w:eastAsia="Times New Roman" w:hAnsi="Roboto" w:cs="Tahoma"/>
          <w:sz w:val="20"/>
          <w:szCs w:val="20"/>
          <w:lang w:eastAsia="pl-PL"/>
        </w:rPr>
        <w:t>umowy bez zastrzeżeń, a także informację którą część zamówienia Wykonawca zamierza powierzyć podwykonawcy;</w:t>
      </w:r>
    </w:p>
    <w:p w14:paraId="0FE94F01" w14:textId="30C25D4E"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4D3650">
        <w:rPr>
          <w:rFonts w:ascii="Roboto" w:eastAsia="Times New Roman" w:hAnsi="Roboto" w:cs="Tahoma"/>
          <w:b/>
          <w:bCs/>
          <w:sz w:val="20"/>
          <w:szCs w:val="20"/>
          <w:lang w:eastAsia="pl-PL"/>
        </w:rPr>
        <w:t>3</w:t>
      </w:r>
      <w:r w:rsidR="00FD6825" w:rsidRPr="006B2898">
        <w:rPr>
          <w:rFonts w:ascii="Roboto" w:eastAsia="Times New Roman" w:hAnsi="Roboto" w:cs="Tahoma"/>
          <w:bCs/>
          <w:sz w:val="20"/>
          <w:szCs w:val="20"/>
          <w:lang w:eastAsia="pl-PL"/>
        </w:rPr>
        <w:t xml:space="preserve"> do SIWZ;</w:t>
      </w:r>
    </w:p>
    <w:p w14:paraId="04888101" w14:textId="41D3460D"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4D3650">
        <w:rPr>
          <w:rFonts w:ascii="Roboto" w:eastAsia="Times New Roman" w:hAnsi="Roboto" w:cs="Tahoma"/>
          <w:bCs/>
          <w:sz w:val="20"/>
          <w:szCs w:val="20"/>
          <w:u w:val="single"/>
          <w:lang w:eastAsia="pl-PL"/>
        </w:rPr>
        <w:t>6</w:t>
      </w:r>
      <w:r w:rsidRPr="006B2898">
        <w:rPr>
          <w:rFonts w:ascii="Roboto" w:eastAsia="Times New Roman" w:hAnsi="Roboto" w:cs="Tahoma"/>
          <w:bCs/>
          <w:sz w:val="20"/>
          <w:szCs w:val="20"/>
          <w:u w:val="single"/>
          <w:lang w:eastAsia="pl-PL"/>
        </w:rPr>
        <w:t>.</w:t>
      </w:r>
    </w:p>
    <w:p w14:paraId="75507BF5" w14:textId="77777777" w:rsidR="009423C1" w:rsidRPr="00517400"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(wykonawców występujących wspólnie), o ile </w:t>
      </w:r>
      <w:r w:rsidRPr="00517400">
        <w:rPr>
          <w:rFonts w:ascii="Roboto" w:eastAsia="Times New Roman" w:hAnsi="Roboto" w:cs="Tahoma"/>
          <w:bCs/>
          <w:sz w:val="20"/>
          <w:szCs w:val="20"/>
          <w:lang w:eastAsia="pl-PL"/>
        </w:rPr>
        <w:t>ofertę składa pełnomocnik,</w:t>
      </w:r>
    </w:p>
    <w:p w14:paraId="0EC3E5B0" w14:textId="03875D0B" w:rsidR="009423C1" w:rsidRPr="006B2898"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Załącznik nr</w:t>
      </w:r>
      <w:r w:rsidR="00517400">
        <w:rPr>
          <w:rFonts w:ascii="Roboto" w:eastAsia="Times New Roman" w:hAnsi="Roboto" w:cs="Tahoma"/>
          <w:b/>
          <w:sz w:val="20"/>
          <w:szCs w:val="20"/>
          <w:lang w:eastAsia="pl-PL"/>
        </w:rPr>
        <w:t xml:space="preserve"> </w:t>
      </w:r>
      <w:r w:rsidR="004D3650">
        <w:rPr>
          <w:rFonts w:ascii="Roboto" w:eastAsia="Times New Roman" w:hAnsi="Roboto" w:cs="Tahoma"/>
          <w:b/>
          <w:sz w:val="20"/>
          <w:szCs w:val="20"/>
          <w:lang w:eastAsia="pl-PL"/>
        </w:rPr>
        <w:t>5</w:t>
      </w:r>
      <w:r w:rsidR="00517400">
        <w:rPr>
          <w:rFonts w:ascii="Roboto" w:eastAsia="Times New Roman" w:hAnsi="Roboto" w:cs="Tahoma"/>
          <w:b/>
          <w:sz w:val="20"/>
          <w:szCs w:val="20"/>
          <w:lang w:eastAsia="pl-PL"/>
        </w:rPr>
        <w:t xml:space="preserve">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39329A29" w14:textId="5ECA2440"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 na zewnątrz i</w:t>
      </w:r>
      <w:r w:rsidR="00A77D50" w:rsidRPr="006B2898">
        <w:rPr>
          <w:rFonts w:ascii="Roboto" w:hAnsi="Roboto" w:cs="Tahoma"/>
          <w:sz w:val="20"/>
          <w:szCs w:val="20"/>
        </w:rPr>
        <w:t xml:space="preserve"> </w:t>
      </w:r>
      <w:r w:rsidR="00904AB0" w:rsidRPr="006B2898">
        <w:rPr>
          <w:rFonts w:ascii="Roboto" w:hAnsi="Roboto" w:cs="Tahoma"/>
          <w:sz w:val="20"/>
          <w:szCs w:val="20"/>
        </w:rPr>
        <w:t xml:space="preserve">zaciągania zobowiązań w </w:t>
      </w:r>
      <w:r w:rsidRPr="006B2898">
        <w:rPr>
          <w:rFonts w:ascii="Roboto" w:hAnsi="Roboto" w:cs="Tahoma"/>
          <w:sz w:val="20"/>
          <w:szCs w:val="20"/>
        </w:rPr>
        <w:t>wysokości odpowiadającej cenie oferty.</w:t>
      </w:r>
    </w:p>
    <w:p w14:paraId="5EE4AD37"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BA4C41">
      <w:pPr>
        <w:pStyle w:val="Akapitzlist"/>
        <w:numPr>
          <w:ilvl w:val="1"/>
          <w:numId w:val="21"/>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6FD376AE" w:rsidR="0090328E" w:rsidRDefault="00AA4A20" w:rsidP="00BA4C41">
      <w:pPr>
        <w:pStyle w:val="Akapitzlist"/>
        <w:numPr>
          <w:ilvl w:val="1"/>
          <w:numId w:val="21"/>
        </w:numPr>
        <w:spacing w:after="120"/>
        <w:ind w:left="709"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1E7CD7F1" w14:textId="77777777" w:rsidR="00A12DA8" w:rsidRPr="00A12DA8" w:rsidRDefault="00A12DA8" w:rsidP="00A12DA8">
      <w:pPr>
        <w:spacing w:after="120"/>
        <w:jc w:val="both"/>
        <w:rPr>
          <w:rFonts w:ascii="Roboto" w:hAnsi="Roboto" w:cs="Tahoma"/>
          <w:sz w:val="20"/>
          <w:szCs w:val="20"/>
        </w:rPr>
      </w:pPr>
    </w:p>
    <w:p w14:paraId="3DB7E749" w14:textId="484CD226" w:rsidR="009423C1" w:rsidRPr="006B2898" w:rsidRDefault="009423C1" w:rsidP="00BD3A9C">
      <w:pPr>
        <w:spacing w:after="40" w:line="240" w:lineRule="auto"/>
        <w:ind w:left="709" w:hanging="567"/>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Urząd do Spraw Cudzoziemców</w:t>
      </w:r>
      <w:r w:rsidR="00BD3A9C" w:rsidRPr="006B2898">
        <w:rPr>
          <w:rFonts w:ascii="Roboto" w:eastAsia="Times New Roman" w:hAnsi="Roboto" w:cs="Tahoma"/>
          <w:b/>
          <w:sz w:val="20"/>
          <w:szCs w:val="20"/>
          <w:lang w:eastAsia="pl-PL"/>
        </w:rPr>
        <w:t xml:space="preserve"> </w:t>
      </w:r>
      <w:r w:rsidRPr="006B2898">
        <w:rPr>
          <w:rFonts w:ascii="Roboto" w:eastAsia="Times New Roman" w:hAnsi="Roboto" w:cs="Tahoma"/>
          <w:b/>
          <w:sz w:val="20"/>
          <w:szCs w:val="20"/>
          <w:lang w:eastAsia="pl-PL"/>
        </w:rPr>
        <w:t>ul. Taborowa 33, 02-699 Warszawa</w:t>
      </w:r>
    </w:p>
    <w:p w14:paraId="419627CC" w14:textId="77777777" w:rsidR="00AA4A20" w:rsidRPr="006B2898" w:rsidRDefault="00AF3FA3" w:rsidP="00AA4A20">
      <w:pPr>
        <w:spacing w:after="40" w:line="240" w:lineRule="auto"/>
        <w:ind w:left="709" w:hanging="567"/>
        <w:jc w:val="center"/>
        <w:rPr>
          <w:rFonts w:ascii="Roboto" w:eastAsia="Times New Roman" w:hAnsi="Roboto" w:cs="Tahoma"/>
          <w:b/>
          <w:bCs/>
          <w:i/>
          <w:sz w:val="20"/>
          <w:szCs w:val="20"/>
          <w:lang w:eastAsia="pl-PL"/>
        </w:rPr>
      </w:pPr>
      <w:r w:rsidRPr="006B2898">
        <w:rPr>
          <w:rFonts w:ascii="Roboto" w:eastAsia="Times New Roman" w:hAnsi="Roboto" w:cs="Tahoma"/>
          <w:b/>
          <w:i/>
          <w:sz w:val="20"/>
          <w:szCs w:val="20"/>
          <w:lang w:eastAsia="pl-PL"/>
        </w:rPr>
        <w:t>„</w:t>
      </w:r>
      <w:r w:rsidR="0090328E" w:rsidRPr="006B2898">
        <w:rPr>
          <w:rFonts w:ascii="Roboto" w:eastAsia="Times New Roman" w:hAnsi="Roboto" w:cs="Tahoma"/>
          <w:b/>
          <w:i/>
          <w:sz w:val="20"/>
          <w:szCs w:val="20"/>
          <w:lang w:eastAsia="pl-PL"/>
        </w:rPr>
        <w:t>O</w:t>
      </w:r>
      <w:r w:rsidRPr="006B2898">
        <w:rPr>
          <w:rFonts w:ascii="Roboto" w:eastAsia="Times New Roman" w:hAnsi="Roboto" w:cs="Tahoma"/>
          <w:b/>
          <w:i/>
          <w:sz w:val="20"/>
          <w:szCs w:val="20"/>
          <w:lang w:eastAsia="pl-PL"/>
        </w:rPr>
        <w:t xml:space="preserve">ferta na </w:t>
      </w:r>
      <w:r w:rsidR="00AA4A20" w:rsidRPr="006B2898">
        <w:rPr>
          <w:rFonts w:ascii="Roboto" w:eastAsia="Times New Roman" w:hAnsi="Roboto" w:cs="Tahoma"/>
          <w:b/>
          <w:bCs/>
          <w:i/>
          <w:sz w:val="20"/>
          <w:szCs w:val="20"/>
          <w:lang w:eastAsia="pl-PL"/>
        </w:rPr>
        <w:t>wykonanie robót budowlanych w ośrodku dla cudzoziemców</w:t>
      </w:r>
    </w:p>
    <w:p w14:paraId="45FC26BD" w14:textId="1EC44726" w:rsidR="009E580D" w:rsidRPr="006B2898" w:rsidRDefault="00AA4A20" w:rsidP="00AA4A20">
      <w:pPr>
        <w:spacing w:after="40" w:line="240" w:lineRule="auto"/>
        <w:ind w:left="709" w:hanging="567"/>
        <w:jc w:val="center"/>
        <w:rPr>
          <w:rFonts w:ascii="Roboto" w:eastAsia="Times New Roman" w:hAnsi="Roboto" w:cs="Tahoma"/>
          <w:b/>
          <w:i/>
          <w:sz w:val="20"/>
          <w:szCs w:val="20"/>
          <w:lang w:eastAsia="pl-PL"/>
        </w:rPr>
      </w:pPr>
      <w:r w:rsidRPr="006B2898">
        <w:rPr>
          <w:rFonts w:ascii="Roboto" w:eastAsia="Times New Roman" w:hAnsi="Roboto" w:cs="Tahoma"/>
          <w:b/>
          <w:bCs/>
          <w:i/>
          <w:sz w:val="20"/>
          <w:szCs w:val="20"/>
          <w:lang w:eastAsia="pl-PL"/>
        </w:rPr>
        <w:t xml:space="preserve">w </w:t>
      </w:r>
      <w:r w:rsidR="00517400">
        <w:rPr>
          <w:rFonts w:ascii="Roboto" w:eastAsia="Times New Roman" w:hAnsi="Roboto" w:cs="Tahoma"/>
          <w:b/>
          <w:bCs/>
          <w:i/>
          <w:sz w:val="20"/>
          <w:szCs w:val="20"/>
          <w:lang w:eastAsia="pl-PL"/>
        </w:rPr>
        <w:t>Lininie</w:t>
      </w:r>
      <w:r w:rsidRPr="006B2898">
        <w:rPr>
          <w:rFonts w:ascii="Roboto" w:eastAsia="Times New Roman" w:hAnsi="Roboto" w:cs="Tahoma"/>
          <w:b/>
          <w:bCs/>
          <w:i/>
          <w:sz w:val="20"/>
          <w:szCs w:val="20"/>
          <w:lang w:eastAsia="pl-PL"/>
        </w:rPr>
        <w:t xml:space="preserve"> -</w:t>
      </w:r>
      <w:r w:rsidR="00A12DA8">
        <w:rPr>
          <w:rFonts w:ascii="Roboto" w:eastAsia="Times New Roman" w:hAnsi="Roboto" w:cs="Tahoma"/>
          <w:b/>
          <w:bCs/>
          <w:i/>
          <w:sz w:val="20"/>
          <w:szCs w:val="20"/>
          <w:lang w:eastAsia="pl-PL"/>
        </w:rPr>
        <w:t>1</w:t>
      </w:r>
      <w:r w:rsidR="00517400">
        <w:rPr>
          <w:rFonts w:ascii="Roboto" w:eastAsia="Times New Roman" w:hAnsi="Roboto" w:cs="Tahoma"/>
          <w:b/>
          <w:i/>
          <w:sz w:val="20"/>
          <w:szCs w:val="20"/>
          <w:lang w:eastAsia="pl-PL"/>
        </w:rPr>
        <w:t>/REMONT OŚRODKA W LININIE</w:t>
      </w:r>
      <w:r w:rsidR="006B2898" w:rsidRPr="006B2898">
        <w:rPr>
          <w:rFonts w:ascii="Roboto" w:eastAsia="Times New Roman" w:hAnsi="Roboto" w:cs="Tahoma"/>
          <w:b/>
          <w:i/>
          <w:sz w:val="20"/>
          <w:szCs w:val="20"/>
          <w:lang w:eastAsia="pl-PL"/>
        </w:rPr>
        <w:t>/PN/</w:t>
      </w:r>
      <w:r w:rsidR="004E6E82">
        <w:rPr>
          <w:rFonts w:ascii="Roboto" w:eastAsia="Times New Roman" w:hAnsi="Roboto" w:cs="Tahoma"/>
          <w:b/>
          <w:i/>
          <w:sz w:val="20"/>
          <w:szCs w:val="20"/>
          <w:lang w:eastAsia="pl-PL"/>
        </w:rPr>
        <w:t>20</w:t>
      </w:r>
    </w:p>
    <w:p w14:paraId="22E2AD4B" w14:textId="20BEBD75" w:rsidR="009E580D" w:rsidRPr="006B2898" w:rsidRDefault="00E55095" w:rsidP="0067223B">
      <w:pPr>
        <w:spacing w:after="120" w:line="240" w:lineRule="auto"/>
        <w:ind w:left="709" w:hanging="568"/>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Otworzyć na jawnym otwarciu ofert w dniu </w:t>
      </w:r>
      <w:r w:rsidR="00A12DA8">
        <w:rPr>
          <w:rFonts w:ascii="Roboto" w:eastAsia="Times New Roman" w:hAnsi="Roboto" w:cs="Tahoma"/>
          <w:b/>
          <w:sz w:val="20"/>
          <w:szCs w:val="20"/>
          <w:highlight w:val="yellow"/>
          <w:lang w:eastAsia="pl-PL"/>
        </w:rPr>
        <w:t>0</w:t>
      </w:r>
      <w:r w:rsidR="00497080">
        <w:rPr>
          <w:rFonts w:ascii="Roboto" w:eastAsia="Times New Roman" w:hAnsi="Roboto" w:cs="Tahoma"/>
          <w:b/>
          <w:sz w:val="20"/>
          <w:szCs w:val="20"/>
          <w:highlight w:val="yellow"/>
          <w:lang w:eastAsia="pl-PL"/>
        </w:rPr>
        <w:t>4</w:t>
      </w:r>
      <w:r w:rsidR="00A12DA8">
        <w:rPr>
          <w:rFonts w:ascii="Roboto" w:eastAsia="Times New Roman" w:hAnsi="Roboto" w:cs="Tahoma"/>
          <w:b/>
          <w:sz w:val="20"/>
          <w:szCs w:val="20"/>
          <w:highlight w:val="yellow"/>
          <w:lang w:eastAsia="pl-PL"/>
        </w:rPr>
        <w:t>.</w:t>
      </w:r>
      <w:r w:rsidR="00517400">
        <w:rPr>
          <w:rFonts w:ascii="Roboto" w:eastAsia="Times New Roman" w:hAnsi="Roboto" w:cs="Tahoma"/>
          <w:b/>
          <w:sz w:val="20"/>
          <w:szCs w:val="20"/>
          <w:highlight w:val="yellow"/>
          <w:lang w:eastAsia="pl-PL"/>
        </w:rPr>
        <w:t>0</w:t>
      </w:r>
      <w:r w:rsidR="00A12DA8">
        <w:rPr>
          <w:rFonts w:ascii="Roboto" w:eastAsia="Times New Roman" w:hAnsi="Roboto" w:cs="Tahoma"/>
          <w:b/>
          <w:sz w:val="20"/>
          <w:szCs w:val="20"/>
          <w:highlight w:val="yellow"/>
          <w:lang w:eastAsia="pl-PL"/>
        </w:rPr>
        <w:t>2</w:t>
      </w:r>
      <w:r w:rsidR="003130A6" w:rsidRPr="00427357">
        <w:rPr>
          <w:rFonts w:ascii="Roboto" w:eastAsia="Times New Roman" w:hAnsi="Roboto" w:cs="Tahoma"/>
          <w:b/>
          <w:sz w:val="20"/>
          <w:szCs w:val="20"/>
          <w:highlight w:val="yellow"/>
          <w:lang w:eastAsia="pl-PL"/>
        </w:rPr>
        <w:t>.</w:t>
      </w:r>
      <w:r w:rsidR="00B65A76" w:rsidRPr="00427357">
        <w:rPr>
          <w:rFonts w:ascii="Roboto" w:eastAsia="Times New Roman" w:hAnsi="Roboto" w:cs="Tahoma"/>
          <w:b/>
          <w:sz w:val="20"/>
          <w:szCs w:val="20"/>
          <w:highlight w:val="yellow"/>
          <w:lang w:eastAsia="pl-PL"/>
        </w:rPr>
        <w:t>20</w:t>
      </w:r>
      <w:r w:rsidR="00B65A76">
        <w:rPr>
          <w:rFonts w:ascii="Roboto" w:eastAsia="Times New Roman" w:hAnsi="Roboto" w:cs="Tahoma"/>
          <w:b/>
          <w:sz w:val="20"/>
          <w:szCs w:val="20"/>
          <w:highlight w:val="yellow"/>
          <w:lang w:eastAsia="pl-PL"/>
        </w:rPr>
        <w:t>20</w:t>
      </w:r>
      <w:r w:rsidR="00B65A76" w:rsidRPr="00427357">
        <w:rPr>
          <w:rFonts w:ascii="Roboto" w:eastAsia="Times New Roman" w:hAnsi="Roboto" w:cs="Tahoma"/>
          <w:b/>
          <w:sz w:val="20"/>
          <w:szCs w:val="20"/>
          <w:highlight w:val="yellow"/>
          <w:lang w:eastAsia="pl-PL"/>
        </w:rPr>
        <w:t xml:space="preserve"> </w:t>
      </w:r>
      <w:r w:rsidRPr="00427357">
        <w:rPr>
          <w:rFonts w:ascii="Roboto" w:eastAsia="Times New Roman" w:hAnsi="Roboto" w:cs="Tahoma"/>
          <w:b/>
          <w:sz w:val="20"/>
          <w:szCs w:val="20"/>
          <w:highlight w:val="yellow"/>
          <w:lang w:eastAsia="pl-PL"/>
        </w:rPr>
        <w:t xml:space="preserve">r. o </w:t>
      </w:r>
      <w:r w:rsidRPr="00517400">
        <w:rPr>
          <w:rFonts w:ascii="Roboto" w:eastAsia="Times New Roman" w:hAnsi="Roboto" w:cs="Tahoma"/>
          <w:b/>
          <w:sz w:val="20"/>
          <w:szCs w:val="20"/>
          <w:highlight w:val="yellow"/>
          <w:lang w:eastAsia="pl-PL"/>
        </w:rPr>
        <w:t xml:space="preserve">godz. </w:t>
      </w:r>
      <w:r w:rsidR="00EF0003" w:rsidRPr="00517400">
        <w:rPr>
          <w:rFonts w:ascii="Roboto" w:eastAsia="Times New Roman" w:hAnsi="Roboto" w:cs="Tahoma"/>
          <w:b/>
          <w:sz w:val="20"/>
          <w:szCs w:val="20"/>
          <w:highlight w:val="yellow"/>
          <w:lang w:eastAsia="pl-PL"/>
        </w:rPr>
        <w:t>1</w:t>
      </w:r>
      <w:r w:rsidR="00517400">
        <w:rPr>
          <w:rFonts w:ascii="Roboto" w:eastAsia="Times New Roman" w:hAnsi="Roboto" w:cs="Tahoma"/>
          <w:b/>
          <w:sz w:val="20"/>
          <w:szCs w:val="20"/>
          <w:highlight w:val="yellow"/>
          <w:lang w:eastAsia="pl-PL"/>
        </w:rPr>
        <w:t>1</w:t>
      </w:r>
      <w:r w:rsidR="00EF0003" w:rsidRPr="00517400">
        <w:rPr>
          <w:rFonts w:ascii="Roboto" w:eastAsia="Times New Roman" w:hAnsi="Roboto" w:cs="Tahoma"/>
          <w:b/>
          <w:sz w:val="20"/>
          <w:szCs w:val="20"/>
          <w:highlight w:val="yellow"/>
          <w:lang w:eastAsia="pl-PL"/>
        </w:rPr>
        <w:t>:</w:t>
      </w:r>
      <w:r w:rsidR="00095B73">
        <w:rPr>
          <w:rFonts w:ascii="Roboto" w:eastAsia="Times New Roman" w:hAnsi="Roboto" w:cs="Tahoma"/>
          <w:b/>
          <w:sz w:val="20"/>
          <w:szCs w:val="20"/>
          <w:highlight w:val="yellow"/>
          <w:lang w:eastAsia="pl-PL"/>
        </w:rPr>
        <w:t>15</w:t>
      </w:r>
      <w:r w:rsidR="00AF3FA3" w:rsidRPr="00517400">
        <w:rPr>
          <w:rFonts w:ascii="Roboto" w:eastAsia="Times New Roman" w:hAnsi="Roboto" w:cs="Tahoma"/>
          <w:b/>
          <w:sz w:val="20"/>
          <w:szCs w:val="20"/>
          <w:highlight w:val="yellow"/>
          <w:lang w:eastAsia="pl-PL"/>
        </w:rPr>
        <w:t>”.</w:t>
      </w:r>
    </w:p>
    <w:p w14:paraId="2A723E77" w14:textId="10176C4A" w:rsidR="00AF3FA3" w:rsidRPr="006B2898" w:rsidRDefault="00E55095"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Zaleca się, aby koperta (opakowanie) były opatrzone nazwą i adresem Wykonawcy.</w:t>
      </w:r>
    </w:p>
    <w:p w14:paraId="5EB20537" w14:textId="3F65AB50"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Zamawiający informuje, iż zgodnie z art. 8 w zw. z art. 96 ust.</w:t>
      </w:r>
      <w:r w:rsidR="00E55095" w:rsidRPr="006B2898">
        <w:rPr>
          <w:rFonts w:ascii="Roboto" w:hAnsi="Roboto" w:cs="Tahoma"/>
          <w:bCs/>
          <w:sz w:val="20"/>
          <w:szCs w:val="20"/>
        </w:rPr>
        <w:t xml:space="preserve"> 3 ustawy </w:t>
      </w:r>
      <w:proofErr w:type="spellStart"/>
      <w:r w:rsidR="00E55095" w:rsidRPr="006B2898">
        <w:rPr>
          <w:rFonts w:ascii="Roboto" w:hAnsi="Roboto" w:cs="Tahoma"/>
          <w:bCs/>
          <w:sz w:val="20"/>
          <w:szCs w:val="20"/>
        </w:rPr>
        <w:t>Pzp</w:t>
      </w:r>
      <w:proofErr w:type="spellEnd"/>
      <w:r w:rsidR="00E55095" w:rsidRPr="006B2898">
        <w:rPr>
          <w:rFonts w:ascii="Roboto" w:hAnsi="Roboto" w:cs="Tahoma"/>
          <w:bCs/>
          <w:sz w:val="20"/>
          <w:szCs w:val="20"/>
        </w:rPr>
        <w:t xml:space="preserve">,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w:t>
      </w:r>
      <w:r w:rsidR="004D3650">
        <w:rPr>
          <w:rFonts w:ascii="Roboto" w:hAnsi="Roboto" w:cs="Tahoma"/>
          <w:bCs/>
          <w:sz w:val="20"/>
          <w:szCs w:val="20"/>
        </w:rPr>
        <w:t xml:space="preserve">art. 11 ust. 2 </w:t>
      </w:r>
      <w:r w:rsidR="00E55095" w:rsidRPr="006B2898">
        <w:rPr>
          <w:rFonts w:ascii="Roboto" w:hAnsi="Roboto" w:cs="Tahoma"/>
          <w:bCs/>
          <w:sz w:val="20"/>
          <w:szCs w:val="20"/>
        </w:rPr>
        <w:t xml:space="preserve">ustawy z </w:t>
      </w:r>
      <w:r w:rsidRPr="006B2898">
        <w:rPr>
          <w:rFonts w:ascii="Roboto" w:hAnsi="Roboto" w:cs="Tahoma"/>
          <w:bCs/>
          <w:sz w:val="20"/>
          <w:szCs w:val="20"/>
        </w:rPr>
        <w:t xml:space="preserve">dnia 16 kwietnia 1993 r. o zwalczaniu nieuczciwej konkurencji </w:t>
      </w:r>
      <w:r w:rsidR="004D3650" w:rsidRPr="004D3650">
        <w:rPr>
          <w:rFonts w:ascii="Roboto" w:hAnsi="Roboto" w:cs="Tahoma"/>
          <w:bCs/>
          <w:sz w:val="20"/>
          <w:szCs w:val="20"/>
        </w:rPr>
        <w:t>(</w:t>
      </w:r>
      <w:proofErr w:type="spellStart"/>
      <w:r w:rsidR="004D3650" w:rsidRPr="004D3650">
        <w:rPr>
          <w:rFonts w:ascii="Roboto" w:hAnsi="Roboto" w:cs="Tahoma"/>
          <w:bCs/>
          <w:sz w:val="20"/>
          <w:szCs w:val="20"/>
        </w:rPr>
        <w:t>t.j</w:t>
      </w:r>
      <w:proofErr w:type="spellEnd"/>
      <w:r w:rsidR="004D3650" w:rsidRPr="004D3650">
        <w:rPr>
          <w:rFonts w:ascii="Roboto" w:hAnsi="Roboto" w:cs="Tahoma"/>
          <w:bCs/>
          <w:sz w:val="20"/>
          <w:szCs w:val="20"/>
        </w:rPr>
        <w:t xml:space="preserve">. Dz. U. z 2019 poz. 1010, z </w:t>
      </w:r>
      <w:proofErr w:type="spellStart"/>
      <w:r w:rsidR="004D3650" w:rsidRPr="004D3650">
        <w:rPr>
          <w:rFonts w:ascii="Roboto" w:hAnsi="Roboto" w:cs="Tahoma"/>
          <w:bCs/>
          <w:sz w:val="20"/>
          <w:szCs w:val="20"/>
        </w:rPr>
        <w:t>późn</w:t>
      </w:r>
      <w:proofErr w:type="spellEnd"/>
      <w:r w:rsidR="004D3650" w:rsidRPr="004D3650">
        <w:rPr>
          <w:rFonts w:ascii="Roboto" w:hAnsi="Roboto" w:cs="Tahoma"/>
          <w:bCs/>
          <w:sz w:val="20"/>
          <w:szCs w:val="20"/>
        </w:rPr>
        <w:t>. zm.)</w:t>
      </w:r>
      <w:r w:rsidRPr="006B2898">
        <w:rPr>
          <w:rFonts w:ascii="Roboto" w:hAnsi="Roboto" w:cs="Tahoma"/>
          <w:bCs/>
          <w:sz w:val="20"/>
          <w:szCs w:val="20"/>
        </w:rPr>
        <w:t>,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22C1D433" w14:textId="77777777" w:rsidR="004D3650" w:rsidRPr="004D3650" w:rsidRDefault="004D3650" w:rsidP="004D3650">
      <w:pPr>
        <w:pStyle w:val="Akapitzlist"/>
        <w:numPr>
          <w:ilvl w:val="1"/>
          <w:numId w:val="21"/>
        </w:numPr>
        <w:jc w:val="both"/>
        <w:rPr>
          <w:rFonts w:ascii="Roboto" w:hAnsi="Roboto" w:cs="Tahoma"/>
          <w:bCs/>
          <w:sz w:val="20"/>
          <w:szCs w:val="20"/>
        </w:rPr>
      </w:pPr>
      <w:r w:rsidRPr="004D3650">
        <w:rPr>
          <w:rFonts w:ascii="Roboto" w:hAnsi="Roboto" w:cs="Tahoma"/>
          <w:bCs/>
          <w:sz w:val="20"/>
          <w:szCs w:val="20"/>
        </w:rPr>
        <w:t xml:space="preserve">Zamawiający informuje, że w przypadku kiedy Wykonawca otrzyma od niego wezwanie w trybie art. 90 ustawy </w:t>
      </w:r>
      <w:proofErr w:type="spellStart"/>
      <w:r w:rsidRPr="004D3650">
        <w:rPr>
          <w:rFonts w:ascii="Roboto" w:hAnsi="Roboto" w:cs="Tahoma"/>
          <w:bCs/>
          <w:sz w:val="20"/>
          <w:szCs w:val="20"/>
        </w:rPr>
        <w:t>Pzp</w:t>
      </w:r>
      <w:proofErr w:type="spellEnd"/>
      <w:r w:rsidRPr="004D3650">
        <w:rPr>
          <w:rFonts w:ascii="Roboto" w:hAnsi="Roboto" w:cs="Tahoma"/>
          <w:bCs/>
          <w:sz w:val="20"/>
          <w:szCs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4D4AD33" w14:textId="2B6101A3" w:rsidR="00AF3FA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B2898">
        <w:rPr>
          <w:rFonts w:ascii="Roboto" w:hAnsi="Roboto" w:cs="Tahoma"/>
          <w:sz w:val="20"/>
          <w:szCs w:val="20"/>
        </w:rPr>
        <w:t>kopercie</w:t>
      </w:r>
      <w:r w:rsidR="0023481A" w:rsidRPr="006B2898">
        <w:rPr>
          <w:rFonts w:ascii="Roboto" w:hAnsi="Roboto" w:cs="Tahoma"/>
          <w:sz w:val="20"/>
          <w:szCs w:val="20"/>
        </w:rPr>
        <w:t>)</w:t>
      </w:r>
      <w:r w:rsidRPr="006B2898">
        <w:rPr>
          <w:rFonts w:ascii="Roboto" w:hAnsi="Roboto" w:cs="Tahoma"/>
          <w:sz w:val="20"/>
          <w:szCs w:val="20"/>
        </w:rPr>
        <w:t xml:space="preserve"> odpowiednio oznakowanej napisem </w:t>
      </w:r>
      <w:r w:rsidRPr="006B2898">
        <w:rPr>
          <w:rFonts w:ascii="Roboto" w:hAnsi="Roboto" w:cs="Tahoma"/>
          <w:b/>
          <w:sz w:val="20"/>
          <w:szCs w:val="20"/>
        </w:rPr>
        <w:t>„ZMIANA</w:t>
      </w:r>
      <w:r w:rsidR="0023481A" w:rsidRPr="006B2898">
        <w:rPr>
          <w:rFonts w:ascii="Roboto" w:hAnsi="Roboto" w:cs="Tahoma"/>
          <w:b/>
          <w:sz w:val="20"/>
          <w:szCs w:val="20"/>
        </w:rPr>
        <w:t xml:space="preserve"> OFERTY dot. postępowania nr </w:t>
      </w:r>
      <w:r w:rsidR="00A12DA8">
        <w:rPr>
          <w:rFonts w:ascii="Roboto" w:hAnsi="Roboto" w:cs="Tahoma"/>
          <w:b/>
          <w:sz w:val="20"/>
          <w:szCs w:val="20"/>
        </w:rPr>
        <w:t>1</w:t>
      </w:r>
      <w:r w:rsidR="006B2898" w:rsidRPr="006B2898">
        <w:rPr>
          <w:rFonts w:ascii="Roboto" w:hAnsi="Roboto" w:cs="Tahoma"/>
          <w:b/>
          <w:sz w:val="20"/>
          <w:szCs w:val="20"/>
        </w:rPr>
        <w:t xml:space="preserve">/REMONT OŚRODKA W </w:t>
      </w:r>
      <w:r w:rsidR="00517400">
        <w:rPr>
          <w:rFonts w:ascii="Roboto" w:hAnsi="Roboto" w:cs="Tahoma"/>
          <w:b/>
          <w:sz w:val="20"/>
          <w:szCs w:val="20"/>
        </w:rPr>
        <w:t>LININIE</w:t>
      </w:r>
      <w:r w:rsidR="006B2898" w:rsidRPr="006B2898">
        <w:rPr>
          <w:rFonts w:ascii="Roboto" w:hAnsi="Roboto" w:cs="Tahoma"/>
          <w:b/>
          <w:sz w:val="20"/>
          <w:szCs w:val="20"/>
        </w:rPr>
        <w:t>/PN/</w:t>
      </w:r>
      <w:r w:rsidR="004E6E82">
        <w:rPr>
          <w:rFonts w:ascii="Roboto" w:hAnsi="Roboto" w:cs="Tahoma"/>
          <w:b/>
          <w:sz w:val="20"/>
          <w:szCs w:val="20"/>
        </w:rPr>
        <w:t>20</w:t>
      </w:r>
      <w:r w:rsidRPr="006B2898">
        <w:rPr>
          <w:rFonts w:ascii="Roboto" w:hAnsi="Roboto" w:cs="Tahoma"/>
          <w:b/>
          <w:sz w:val="20"/>
          <w:szCs w:val="20"/>
        </w:rPr>
        <w:t>”</w:t>
      </w:r>
      <w:r w:rsidRPr="006B2898">
        <w:rPr>
          <w:rFonts w:ascii="Roboto" w:hAnsi="Roboto" w:cs="Tahoma"/>
          <w:sz w:val="20"/>
          <w:szCs w:val="20"/>
        </w:rPr>
        <w:t>.</w:t>
      </w:r>
    </w:p>
    <w:p w14:paraId="0F9A8A88" w14:textId="666EA8EC" w:rsidR="00F735F3"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BA4C41">
      <w:pPr>
        <w:pStyle w:val="Akapitzlist"/>
        <w:numPr>
          <w:ilvl w:val="1"/>
          <w:numId w:val="21"/>
        </w:numPr>
        <w:spacing w:after="120"/>
        <w:contextualSpacing w:val="0"/>
        <w:jc w:val="both"/>
        <w:rPr>
          <w:rFonts w:ascii="Roboto" w:hAnsi="Roboto" w:cs="Tahoma"/>
          <w:sz w:val="20"/>
          <w:szCs w:val="20"/>
        </w:rPr>
      </w:pPr>
      <w:r w:rsidRPr="006B2898">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BA4C41">
      <w:pPr>
        <w:pStyle w:val="Akapitzlist"/>
        <w:numPr>
          <w:ilvl w:val="1"/>
          <w:numId w:val="21"/>
        </w:numPr>
        <w:spacing w:after="120"/>
        <w:jc w:val="both"/>
        <w:rPr>
          <w:rFonts w:ascii="Roboto" w:hAnsi="Roboto" w:cs="Tahoma"/>
          <w:sz w:val="20"/>
          <w:szCs w:val="20"/>
        </w:rPr>
      </w:pPr>
      <w:r w:rsidRPr="006B2898">
        <w:rPr>
          <w:rFonts w:ascii="Roboto" w:hAnsi="Roboto" w:cs="Tahoma"/>
          <w:sz w:val="20"/>
          <w:szCs w:val="20"/>
        </w:rPr>
        <w:t xml:space="preserve">Oferta, której treść nie będzie odpowiadać treści SIWZ, z zastrzeżeniem art. 87 ust. 2 pkt 3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zostanie odrzucona (art. 89 ust. 1 pkt 2 ustawy </w:t>
      </w:r>
      <w:proofErr w:type="spellStart"/>
      <w:r w:rsidRPr="006B2898">
        <w:rPr>
          <w:rFonts w:ascii="Roboto" w:hAnsi="Roboto" w:cs="Tahoma"/>
          <w:sz w:val="20"/>
          <w:szCs w:val="20"/>
        </w:rPr>
        <w:t>Pzp</w:t>
      </w:r>
      <w:proofErr w:type="spellEnd"/>
      <w:r w:rsidRPr="006B2898">
        <w:rPr>
          <w:rFonts w:ascii="Roboto" w:hAnsi="Roboto" w:cs="Tahoma"/>
          <w:sz w:val="20"/>
          <w:szCs w:val="20"/>
        </w:rPr>
        <w:t>).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SIWZ należy zatem wyjaśnić z Zamawiającym przed terminem 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6B2898" w:rsidRDefault="007D1591" w:rsidP="00BA4C41">
      <w:pPr>
        <w:pStyle w:val="Akapitzlist"/>
        <w:numPr>
          <w:ilvl w:val="0"/>
          <w:numId w:val="21"/>
        </w:numPr>
        <w:spacing w:after="120"/>
        <w:ind w:left="425" w:hanging="425"/>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MIEJSCE ORAZ TERMIN SKŁADANIA OFERT:</w:t>
      </w:r>
    </w:p>
    <w:p w14:paraId="3C1A4CEB" w14:textId="00CA4E5A"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Ofertę w zamkniętym opakowaniu (kopercie) opisanym jak w </w:t>
      </w:r>
      <w:r w:rsidR="00E10957" w:rsidRPr="006B2898">
        <w:rPr>
          <w:rFonts w:ascii="Roboto" w:hAnsi="Roboto" w:cs="Tahoma"/>
          <w:sz w:val="20"/>
          <w:szCs w:val="20"/>
        </w:rPr>
        <w:t>pkt 11.10</w:t>
      </w:r>
      <w:r w:rsidRPr="006B2898">
        <w:rPr>
          <w:rFonts w:ascii="Roboto" w:hAnsi="Roboto" w:cs="Tahoma"/>
          <w:sz w:val="20"/>
          <w:szCs w:val="20"/>
        </w:rPr>
        <w:t xml:space="preserve"> SIWZ, należy złożyć </w:t>
      </w:r>
      <w:r w:rsidRPr="006B2898">
        <w:rPr>
          <w:rFonts w:ascii="Roboto" w:hAnsi="Roboto" w:cs="Tahoma"/>
          <w:b/>
          <w:sz w:val="20"/>
          <w:szCs w:val="20"/>
        </w:rPr>
        <w:t xml:space="preserve">do dnia </w:t>
      </w:r>
      <w:r w:rsidR="00A12DA8">
        <w:rPr>
          <w:rFonts w:ascii="Roboto" w:hAnsi="Roboto" w:cs="Tahoma"/>
          <w:b/>
          <w:sz w:val="20"/>
          <w:szCs w:val="20"/>
          <w:highlight w:val="yellow"/>
        </w:rPr>
        <w:t>0</w:t>
      </w:r>
      <w:r w:rsidR="00497080">
        <w:rPr>
          <w:rFonts w:ascii="Roboto" w:hAnsi="Roboto" w:cs="Tahoma"/>
          <w:b/>
          <w:sz w:val="20"/>
          <w:szCs w:val="20"/>
          <w:highlight w:val="yellow"/>
        </w:rPr>
        <w:t>4</w:t>
      </w:r>
      <w:r w:rsidR="00A12DA8">
        <w:rPr>
          <w:rFonts w:ascii="Roboto" w:hAnsi="Roboto" w:cs="Tahoma"/>
          <w:b/>
          <w:sz w:val="20"/>
          <w:szCs w:val="20"/>
          <w:highlight w:val="yellow"/>
        </w:rPr>
        <w:t>.02.</w:t>
      </w:r>
      <w:r w:rsidR="00DF6074" w:rsidRPr="00427357">
        <w:rPr>
          <w:rFonts w:ascii="Roboto" w:hAnsi="Roboto" w:cs="Tahoma"/>
          <w:b/>
          <w:sz w:val="20"/>
          <w:szCs w:val="20"/>
          <w:highlight w:val="yellow"/>
        </w:rPr>
        <w:t>20</w:t>
      </w:r>
      <w:r w:rsidR="004D3650">
        <w:rPr>
          <w:rFonts w:ascii="Roboto" w:hAnsi="Roboto" w:cs="Tahoma"/>
          <w:b/>
          <w:sz w:val="20"/>
          <w:szCs w:val="20"/>
          <w:highlight w:val="yellow"/>
        </w:rPr>
        <w:t>20</w:t>
      </w:r>
      <w:r w:rsidRPr="00427357">
        <w:rPr>
          <w:rFonts w:ascii="Roboto" w:hAnsi="Roboto" w:cs="Tahoma"/>
          <w:b/>
          <w:sz w:val="20"/>
          <w:szCs w:val="20"/>
          <w:highlight w:val="yellow"/>
        </w:rPr>
        <w:t xml:space="preserve"> r.</w:t>
      </w:r>
      <w:r w:rsidRPr="00427357">
        <w:rPr>
          <w:rFonts w:ascii="Roboto" w:hAnsi="Roboto" w:cs="Tahoma"/>
          <w:sz w:val="20"/>
          <w:szCs w:val="20"/>
          <w:highlight w:val="yellow"/>
        </w:rPr>
        <w:t xml:space="preserve"> </w:t>
      </w:r>
      <w:r w:rsidRPr="00427357">
        <w:rPr>
          <w:rFonts w:ascii="Roboto" w:hAnsi="Roboto" w:cs="Tahoma"/>
          <w:b/>
          <w:sz w:val="20"/>
          <w:szCs w:val="20"/>
          <w:highlight w:val="yellow"/>
        </w:rPr>
        <w:t xml:space="preserve">do </w:t>
      </w:r>
      <w:r w:rsidRPr="00517400">
        <w:rPr>
          <w:rFonts w:ascii="Roboto" w:hAnsi="Roboto" w:cs="Tahoma"/>
          <w:b/>
          <w:sz w:val="20"/>
          <w:szCs w:val="20"/>
          <w:highlight w:val="yellow"/>
        </w:rPr>
        <w:t xml:space="preserve">godziny </w:t>
      </w:r>
      <w:r w:rsidR="00517400" w:rsidRPr="00517400">
        <w:rPr>
          <w:rFonts w:ascii="Roboto" w:hAnsi="Roboto" w:cs="Tahoma"/>
          <w:b/>
          <w:sz w:val="20"/>
          <w:szCs w:val="20"/>
          <w:highlight w:val="yellow"/>
        </w:rPr>
        <w:t>11:00</w:t>
      </w:r>
      <w:r w:rsidRPr="006B2898">
        <w:rPr>
          <w:rFonts w:ascii="Roboto" w:hAnsi="Roboto" w:cs="Tahoma"/>
          <w:sz w:val="20"/>
          <w:szCs w:val="20"/>
        </w:rPr>
        <w:t xml:space="preserve"> w siedzibie Zamawiającego przy ul. Taborowej 33 w Warszawie </w:t>
      </w:r>
      <w:r w:rsidRPr="006B2898">
        <w:rPr>
          <w:rFonts w:ascii="Roboto" w:hAnsi="Roboto" w:cs="Tahoma"/>
          <w:b/>
          <w:sz w:val="20"/>
          <w:szCs w:val="20"/>
        </w:rPr>
        <w:t>bezpośrednio w Biurze Podawczym lub przesłać na adres</w:t>
      </w:r>
      <w:r w:rsidRPr="006B2898">
        <w:rPr>
          <w:rFonts w:ascii="Roboto" w:hAnsi="Roboto" w:cs="Tahoma"/>
          <w:sz w:val="20"/>
          <w:szCs w:val="20"/>
        </w:rPr>
        <w:t>: Urząd do Spraw Cudzoziemców Wydział Zamówień Publicznych ul. Taborowa 33, 02-699 Warszawa. Biuro Podawcze jest czynne w dni robocze od poniedziałku do piątku w godz. 8.15 -16.15.</w:t>
      </w:r>
    </w:p>
    <w:p w14:paraId="7ACF4495"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eastAsia="Arial Unicode MS" w:hAnsi="Roboto" w:cs="Tahoma"/>
          <w:sz w:val="20"/>
          <w:szCs w:val="20"/>
        </w:rPr>
        <w:t>Decydujące znaczenie dla oceny zachowania terminu składania ofert ma data i godzina wpływu oferty do Zamawiającego, a nie data jej wysłania pr</w:t>
      </w:r>
      <w:r w:rsidR="00573B7C" w:rsidRPr="006B2898">
        <w:rPr>
          <w:rFonts w:ascii="Roboto" w:eastAsia="Arial Unicode MS" w:hAnsi="Roboto" w:cs="Tahoma"/>
          <w:sz w:val="20"/>
          <w:szCs w:val="20"/>
        </w:rPr>
        <w:t>zesyłką pocztową czy kurierską.</w:t>
      </w:r>
    </w:p>
    <w:p w14:paraId="5B767C3E" w14:textId="4F4E47AE"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eastAsia="Arial Unicode MS" w:hAnsi="Roboto" w:cs="Tahoma"/>
          <w:sz w:val="20"/>
          <w:szCs w:val="20"/>
        </w:rPr>
        <w:lastRenderedPageBreak/>
        <w:t xml:space="preserve">Oferta złożona po terminie wskazanym w </w:t>
      </w:r>
      <w:r w:rsidR="00E10957" w:rsidRPr="006B2898">
        <w:rPr>
          <w:rFonts w:ascii="Roboto" w:eastAsia="Arial Unicode MS" w:hAnsi="Roboto" w:cs="Tahoma"/>
          <w:sz w:val="20"/>
          <w:szCs w:val="20"/>
        </w:rPr>
        <w:t>pkt 1</w:t>
      </w:r>
      <w:r w:rsidRPr="006B2898">
        <w:rPr>
          <w:rFonts w:ascii="Roboto" w:eastAsia="Arial Unicode MS" w:hAnsi="Roboto" w:cs="Tahoma"/>
          <w:sz w:val="20"/>
          <w:szCs w:val="20"/>
        </w:rPr>
        <w:t xml:space="preserve"> zostanie zwrócona Wykonawcy zgodnie z zasadami określonymi w art. 84 ust. 2 ustawy </w:t>
      </w:r>
      <w:proofErr w:type="spellStart"/>
      <w:r w:rsidRPr="006B2898">
        <w:rPr>
          <w:rFonts w:ascii="Roboto" w:eastAsia="Arial Unicode MS" w:hAnsi="Roboto" w:cs="Tahoma"/>
          <w:sz w:val="20"/>
          <w:szCs w:val="20"/>
        </w:rPr>
        <w:t>Pzp</w:t>
      </w:r>
      <w:proofErr w:type="spellEnd"/>
      <w:r w:rsidRPr="006B2898">
        <w:rPr>
          <w:rFonts w:ascii="Roboto" w:eastAsia="Arial Unicode MS" w:hAnsi="Roboto" w:cs="Tahoma"/>
          <w:sz w:val="20"/>
          <w:szCs w:val="20"/>
        </w:rPr>
        <w:t>.</w:t>
      </w:r>
    </w:p>
    <w:p w14:paraId="6D6DD310" w14:textId="054BFED5" w:rsidR="00E10957" w:rsidRPr="00427357"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427357">
        <w:rPr>
          <w:rFonts w:ascii="Roboto" w:hAnsi="Roboto" w:cs="Tahoma"/>
          <w:sz w:val="20"/>
          <w:szCs w:val="20"/>
        </w:rPr>
        <w:t xml:space="preserve">Otwarcie ofert nastąpi w siedzibie Zamawiającego </w:t>
      </w:r>
      <w:r w:rsidRPr="00427357">
        <w:rPr>
          <w:rFonts w:ascii="Roboto" w:hAnsi="Roboto" w:cs="Tahoma"/>
          <w:b/>
          <w:sz w:val="20"/>
          <w:szCs w:val="20"/>
        </w:rPr>
        <w:t>przy ul. Taborowej 33 w Warszawie</w:t>
      </w:r>
      <w:r w:rsidRPr="00427357">
        <w:rPr>
          <w:rFonts w:ascii="Roboto" w:hAnsi="Roboto" w:cs="Tahoma"/>
          <w:sz w:val="20"/>
          <w:szCs w:val="20"/>
        </w:rPr>
        <w:t xml:space="preserve">, w dniu </w:t>
      </w:r>
      <w:r w:rsidR="00A12DA8">
        <w:rPr>
          <w:rFonts w:ascii="Roboto" w:hAnsi="Roboto" w:cs="Tahoma"/>
          <w:b/>
          <w:sz w:val="20"/>
          <w:szCs w:val="20"/>
          <w:highlight w:val="yellow"/>
        </w:rPr>
        <w:t>0</w:t>
      </w:r>
      <w:r w:rsidR="00497080">
        <w:rPr>
          <w:rFonts w:ascii="Roboto" w:hAnsi="Roboto" w:cs="Tahoma"/>
          <w:b/>
          <w:sz w:val="20"/>
          <w:szCs w:val="20"/>
          <w:highlight w:val="yellow"/>
        </w:rPr>
        <w:t>4</w:t>
      </w:r>
      <w:r w:rsidR="00A12DA8">
        <w:rPr>
          <w:rFonts w:ascii="Roboto" w:hAnsi="Roboto" w:cs="Tahoma"/>
          <w:b/>
          <w:sz w:val="20"/>
          <w:szCs w:val="20"/>
          <w:highlight w:val="yellow"/>
        </w:rPr>
        <w:t>.02</w:t>
      </w:r>
      <w:r w:rsidR="00580894">
        <w:rPr>
          <w:rFonts w:ascii="Roboto" w:hAnsi="Roboto" w:cs="Tahoma"/>
          <w:b/>
          <w:sz w:val="20"/>
          <w:szCs w:val="20"/>
          <w:highlight w:val="yellow"/>
        </w:rPr>
        <w:t>.</w:t>
      </w:r>
      <w:r w:rsidRPr="00427357">
        <w:rPr>
          <w:rFonts w:ascii="Roboto" w:hAnsi="Roboto" w:cs="Tahoma"/>
          <w:b/>
          <w:sz w:val="20"/>
          <w:szCs w:val="20"/>
          <w:highlight w:val="yellow"/>
        </w:rPr>
        <w:t>20</w:t>
      </w:r>
      <w:r w:rsidR="004D3650">
        <w:rPr>
          <w:rFonts w:ascii="Roboto" w:hAnsi="Roboto" w:cs="Tahoma"/>
          <w:b/>
          <w:sz w:val="20"/>
          <w:szCs w:val="20"/>
          <w:highlight w:val="yellow"/>
        </w:rPr>
        <w:t>20</w:t>
      </w:r>
      <w:r w:rsidRPr="00427357">
        <w:rPr>
          <w:rFonts w:ascii="Roboto" w:hAnsi="Roboto" w:cs="Tahoma"/>
          <w:b/>
          <w:sz w:val="20"/>
          <w:szCs w:val="20"/>
          <w:highlight w:val="yellow"/>
        </w:rPr>
        <w:t xml:space="preserve"> r. o </w:t>
      </w:r>
      <w:r w:rsidRPr="00517400">
        <w:rPr>
          <w:rFonts w:ascii="Roboto" w:hAnsi="Roboto" w:cs="Tahoma"/>
          <w:b/>
          <w:sz w:val="20"/>
          <w:szCs w:val="20"/>
          <w:highlight w:val="yellow"/>
        </w:rPr>
        <w:t>godzinie 1</w:t>
      </w:r>
      <w:r w:rsidR="00517400" w:rsidRPr="00517400">
        <w:rPr>
          <w:rFonts w:ascii="Roboto" w:hAnsi="Roboto" w:cs="Tahoma"/>
          <w:b/>
          <w:sz w:val="20"/>
          <w:szCs w:val="20"/>
          <w:highlight w:val="yellow"/>
        </w:rPr>
        <w:t>1:15</w:t>
      </w:r>
      <w:r w:rsidR="00E10957" w:rsidRPr="00517400">
        <w:rPr>
          <w:rFonts w:ascii="Roboto" w:hAnsi="Roboto" w:cs="Tahoma"/>
          <w:b/>
          <w:sz w:val="20"/>
          <w:szCs w:val="20"/>
          <w:highlight w:val="yellow"/>
        </w:rPr>
        <w:t>.</w:t>
      </w:r>
    </w:p>
    <w:p w14:paraId="018B27F5" w14:textId="0E614305"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6B2898">
        <w:rPr>
          <w:rFonts w:ascii="Roboto" w:hAnsi="Roboto" w:cs="Tahoma"/>
          <w:sz w:val="20"/>
          <w:szCs w:val="20"/>
        </w:rPr>
        <w:t>Zamawiającego</w:t>
      </w:r>
      <w:r w:rsidR="0020479F" w:rsidRPr="006B2898">
        <w:rPr>
          <w:rFonts w:ascii="Roboto" w:hAnsi="Roboto" w:cs="Tahoma"/>
          <w:sz w:val="20"/>
          <w:szCs w:val="20"/>
        </w:rPr>
        <w:t xml:space="preserve"> przy stanowisku ochrony </w:t>
      </w:r>
      <w:r w:rsidRPr="006B2898">
        <w:rPr>
          <w:rFonts w:ascii="Roboto" w:hAnsi="Roboto" w:cs="Tahoma"/>
          <w:b/>
          <w:sz w:val="20"/>
          <w:szCs w:val="20"/>
          <w:u w:val="single"/>
        </w:rPr>
        <w:t>co najmniej na 5 minut</w:t>
      </w:r>
      <w:r w:rsidRPr="006B2898">
        <w:rPr>
          <w:rFonts w:ascii="Roboto" w:hAnsi="Roboto" w:cs="Tahoma"/>
          <w:sz w:val="20"/>
          <w:szCs w:val="20"/>
        </w:rPr>
        <w:t xml:space="preserve"> prz</w:t>
      </w:r>
      <w:r w:rsidR="005F4CF7" w:rsidRPr="006B2898">
        <w:rPr>
          <w:rFonts w:ascii="Roboto" w:hAnsi="Roboto" w:cs="Tahoma"/>
          <w:sz w:val="20"/>
          <w:szCs w:val="20"/>
        </w:rPr>
        <w:t xml:space="preserve">ed terminem określonym w pkt </w:t>
      </w:r>
      <w:r w:rsidR="00E10957" w:rsidRPr="006B2898">
        <w:rPr>
          <w:rFonts w:ascii="Roboto" w:hAnsi="Roboto" w:cs="Tahoma"/>
          <w:sz w:val="20"/>
          <w:szCs w:val="20"/>
        </w:rPr>
        <w:t>1</w:t>
      </w:r>
      <w:r w:rsidR="00F735F3" w:rsidRPr="006B2898">
        <w:rPr>
          <w:rFonts w:ascii="Roboto" w:hAnsi="Roboto" w:cs="Tahoma"/>
          <w:sz w:val="20"/>
          <w:szCs w:val="20"/>
        </w:rPr>
        <w:t>2</w:t>
      </w:r>
      <w:r w:rsidR="00E10957" w:rsidRPr="006B2898">
        <w:rPr>
          <w:rFonts w:ascii="Roboto" w:hAnsi="Roboto" w:cs="Tahoma"/>
          <w:sz w:val="20"/>
          <w:szCs w:val="20"/>
        </w:rPr>
        <w:t>.</w:t>
      </w:r>
      <w:r w:rsidR="005F4CF7" w:rsidRPr="006B2898">
        <w:rPr>
          <w:rFonts w:ascii="Roboto" w:hAnsi="Roboto" w:cs="Tahoma"/>
          <w:sz w:val="20"/>
          <w:szCs w:val="20"/>
        </w:rPr>
        <w:t>4.</w:t>
      </w:r>
    </w:p>
    <w:p w14:paraId="4F809AD1" w14:textId="77777777" w:rsidR="00E10957" w:rsidRPr="006B2898" w:rsidRDefault="008813DC" w:rsidP="00BA4C41">
      <w:pPr>
        <w:pStyle w:val="Akapitzlist"/>
        <w:numPr>
          <w:ilvl w:val="1"/>
          <w:numId w:val="21"/>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Podczas otwarcia ofert Zamawiający odczyta informacje, o których mowa w art. 86 ust. 4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0E4AC45D" w14:textId="64C40855" w:rsidR="008813DC" w:rsidRPr="006B2898" w:rsidRDefault="008813DC" w:rsidP="00BA4C41">
      <w:pPr>
        <w:pStyle w:val="Akapitzlist"/>
        <w:numPr>
          <w:ilvl w:val="1"/>
          <w:numId w:val="21"/>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3"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firm oraz adresów wykonawców, którzy złożyli oferty w terminie;</w:t>
      </w:r>
    </w:p>
    <w:p w14:paraId="3AA42056" w14:textId="68F6C49F" w:rsidR="004D3650" w:rsidRPr="004D3650" w:rsidRDefault="008813DC" w:rsidP="00B65A76">
      <w:pPr>
        <w:pStyle w:val="Akapitzlist"/>
        <w:numPr>
          <w:ilvl w:val="0"/>
          <w:numId w:val="4"/>
        </w:numPr>
        <w:tabs>
          <w:tab w:val="left" w:pos="3855"/>
        </w:tabs>
        <w:ind w:left="850" w:hanging="357"/>
        <w:contextualSpacing w:val="0"/>
        <w:jc w:val="both"/>
        <w:rPr>
          <w:rFonts w:ascii="Roboto" w:hAnsi="Roboto" w:cs="Tahoma"/>
          <w:sz w:val="20"/>
          <w:szCs w:val="20"/>
        </w:rPr>
      </w:pPr>
      <w:r w:rsidRPr="004D3650">
        <w:rPr>
          <w:rFonts w:ascii="Roboto" w:hAnsi="Roboto" w:cs="Tahoma"/>
          <w:color w:val="000000"/>
          <w:sz w:val="20"/>
          <w:szCs w:val="20"/>
        </w:rPr>
        <w:t>ceny, terminu wykonania zamówienia, okresu gwarancji i warunków płatności zawartych w ofertach</w:t>
      </w:r>
      <w:r w:rsidR="004D3650" w:rsidRPr="004D3650">
        <w:rPr>
          <w:rFonts w:ascii="Roboto" w:hAnsi="Roboto" w:cs="Tahoma"/>
          <w:color w:val="000000"/>
          <w:sz w:val="20"/>
          <w:szCs w:val="20"/>
        </w:rPr>
        <w:t>,</w:t>
      </w:r>
      <w:r w:rsidR="004D3650">
        <w:rPr>
          <w:rFonts w:ascii="Roboto" w:hAnsi="Roboto" w:cs="Tahoma"/>
          <w:color w:val="000000"/>
          <w:sz w:val="20"/>
          <w:szCs w:val="20"/>
        </w:rPr>
        <w:t xml:space="preserve"> </w:t>
      </w:r>
      <w:r w:rsidR="004D3650" w:rsidRPr="004D3650">
        <w:rPr>
          <w:rFonts w:ascii="Roboto" w:hAnsi="Roboto" w:cs="Tahoma"/>
          <w:sz w:val="20"/>
          <w:szCs w:val="20"/>
        </w:rPr>
        <w:t>jeżeli były wymagane</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03D5F170" w:rsidR="001D16ED" w:rsidRPr="006B2898" w:rsidRDefault="00E10957" w:rsidP="00E10957">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w:t>
      </w:r>
      <w:r w:rsidR="00F735F3" w:rsidRPr="006B2898">
        <w:rPr>
          <w:rFonts w:ascii="Roboto" w:eastAsia="Times New Roman" w:hAnsi="Roboto" w:cs="Tahoma"/>
          <w:b/>
          <w:sz w:val="20"/>
          <w:szCs w:val="20"/>
          <w:highlight w:val="lightGray"/>
          <w:u w:val="single"/>
          <w:lang w:eastAsia="pl-PL"/>
        </w:rPr>
        <w:t>3</w:t>
      </w:r>
      <w:r w:rsidRPr="006B2898">
        <w:rPr>
          <w:rFonts w:ascii="Roboto" w:eastAsia="Times New Roman" w:hAnsi="Roboto" w:cs="Tahoma"/>
          <w:b/>
          <w:sz w:val="20"/>
          <w:szCs w:val="20"/>
          <w:highlight w:val="lightGray"/>
          <w:u w:val="single"/>
          <w:lang w:eastAsia="pl-PL"/>
        </w:rPr>
        <w:t xml:space="preserve">. </w:t>
      </w:r>
      <w:r w:rsidR="001D16ED" w:rsidRPr="006B2898">
        <w:rPr>
          <w:rFonts w:ascii="Roboto" w:eastAsia="Times New Roman" w:hAnsi="Roboto" w:cs="Tahoma"/>
          <w:b/>
          <w:sz w:val="20"/>
          <w:szCs w:val="20"/>
          <w:highlight w:val="lightGray"/>
          <w:u w:val="single"/>
          <w:lang w:eastAsia="pl-PL"/>
        </w:rPr>
        <w:t>OPIS SPOSOBU OBLICZANIA CENY:</w:t>
      </w:r>
    </w:p>
    <w:p w14:paraId="7C11C462" w14:textId="1CDAF549" w:rsidR="00E10957" w:rsidRPr="006B2898" w:rsidRDefault="009F5C2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formularzu ofertowym, sporządzonym wg </w:t>
      </w:r>
      <w:r w:rsidR="004D3650">
        <w:rPr>
          <w:rFonts w:ascii="Roboto" w:hAnsi="Roboto" w:cs="Tahoma"/>
          <w:b/>
          <w:sz w:val="20"/>
          <w:szCs w:val="20"/>
        </w:rPr>
        <w:t>Z</w:t>
      </w:r>
      <w:r w:rsidRPr="006B2898">
        <w:rPr>
          <w:rFonts w:ascii="Roboto" w:hAnsi="Roboto" w:cs="Tahoma"/>
          <w:b/>
          <w:sz w:val="20"/>
          <w:szCs w:val="20"/>
        </w:rPr>
        <w:t>ałącznik</w:t>
      </w:r>
      <w:r w:rsidR="00E10957" w:rsidRPr="006B2898">
        <w:rPr>
          <w:rFonts w:ascii="Roboto" w:hAnsi="Roboto" w:cs="Tahoma"/>
          <w:b/>
          <w:sz w:val="20"/>
          <w:szCs w:val="20"/>
        </w:rPr>
        <w:t>a</w:t>
      </w:r>
      <w:r w:rsidRPr="006B2898">
        <w:rPr>
          <w:rFonts w:ascii="Roboto" w:hAnsi="Roboto" w:cs="Tahoma"/>
          <w:b/>
          <w:sz w:val="20"/>
          <w:szCs w:val="20"/>
        </w:rPr>
        <w:t xml:space="preserve"> nr </w:t>
      </w:r>
      <w:r w:rsidR="004D3650">
        <w:rPr>
          <w:rFonts w:ascii="Roboto" w:hAnsi="Roboto" w:cs="Tahoma"/>
          <w:b/>
          <w:sz w:val="20"/>
          <w:szCs w:val="20"/>
        </w:rPr>
        <w:t>4</w:t>
      </w:r>
      <w:r w:rsidRPr="006B2898">
        <w:rPr>
          <w:rFonts w:ascii="Roboto" w:hAnsi="Roboto" w:cs="Tahoma"/>
          <w:b/>
          <w:sz w:val="20"/>
          <w:szCs w:val="20"/>
        </w:rPr>
        <w:t xml:space="preserve"> </w:t>
      </w:r>
      <w:r w:rsidRPr="006B2898">
        <w:rPr>
          <w:rFonts w:ascii="Roboto" w:hAnsi="Roboto" w:cs="Tahoma"/>
          <w:sz w:val="20"/>
          <w:szCs w:val="20"/>
        </w:rPr>
        <w:t xml:space="preserve">do SIWZ, </w:t>
      </w:r>
      <w:r w:rsidR="00E10957" w:rsidRPr="006B2898">
        <w:rPr>
          <w:rFonts w:ascii="Roboto" w:hAnsi="Roboto" w:cs="Tahoma"/>
          <w:sz w:val="20"/>
          <w:szCs w:val="20"/>
        </w:rPr>
        <w:t>należy podać ryczałtową cenę brutto za wykonanie całości przedmiotu zamówienia</w:t>
      </w:r>
      <w:r w:rsidR="00580954" w:rsidRPr="006B2898">
        <w:rPr>
          <w:rFonts w:ascii="Roboto" w:hAnsi="Roboto" w:cs="Tahoma"/>
          <w:sz w:val="20"/>
          <w:szCs w:val="20"/>
        </w:rPr>
        <w:t xml:space="preserve"> oraz ceny brutto za wykonanie </w:t>
      </w:r>
      <w:r w:rsidR="001E3994">
        <w:rPr>
          <w:rFonts w:ascii="Roboto" w:hAnsi="Roboto" w:cs="Tahoma"/>
          <w:sz w:val="20"/>
          <w:szCs w:val="20"/>
        </w:rPr>
        <w:t>poszczególnych e</w:t>
      </w:r>
      <w:r w:rsidR="004D3650">
        <w:rPr>
          <w:rFonts w:ascii="Roboto" w:hAnsi="Roboto" w:cs="Tahoma"/>
          <w:sz w:val="20"/>
          <w:szCs w:val="20"/>
        </w:rPr>
        <w:t xml:space="preserve">lementów </w:t>
      </w:r>
      <w:r w:rsidR="00580954" w:rsidRPr="001E3994">
        <w:rPr>
          <w:rFonts w:ascii="Roboto" w:hAnsi="Roboto" w:cs="Tahoma"/>
          <w:sz w:val="20"/>
          <w:szCs w:val="20"/>
        </w:rPr>
        <w:t>zamówienia</w:t>
      </w:r>
      <w:r w:rsidR="00E10957" w:rsidRPr="001E3994">
        <w:rPr>
          <w:rFonts w:ascii="Roboto" w:hAnsi="Roboto" w:cs="Tahoma"/>
          <w:sz w:val="20"/>
          <w:szCs w:val="20"/>
        </w:rPr>
        <w:t>.</w:t>
      </w:r>
    </w:p>
    <w:p w14:paraId="11816F83" w14:textId="1480BCD1" w:rsidR="00E10957" w:rsidRPr="004D3650" w:rsidRDefault="00E10957" w:rsidP="00B65A76">
      <w:pPr>
        <w:pStyle w:val="Akapitzlist"/>
        <w:numPr>
          <w:ilvl w:val="1"/>
          <w:numId w:val="23"/>
        </w:numPr>
        <w:spacing w:after="120"/>
        <w:ind w:left="567" w:hanging="567"/>
        <w:jc w:val="both"/>
        <w:rPr>
          <w:rFonts w:ascii="Roboto" w:hAnsi="Roboto" w:cs="Tahoma"/>
          <w:sz w:val="20"/>
          <w:szCs w:val="20"/>
        </w:rPr>
      </w:pPr>
      <w:r w:rsidRPr="004D3650">
        <w:rPr>
          <w:rFonts w:ascii="Roboto" w:hAnsi="Roboto" w:cs="Tahoma"/>
          <w:sz w:val="20"/>
          <w:szCs w:val="20"/>
        </w:rPr>
        <w:t xml:space="preserve">Oferta musi zawierać sumaryczną cenę przedmiotu zamówienia, obejmującą wszystkie koszty </w:t>
      </w:r>
      <w:r w:rsidRPr="004D3650">
        <w:rPr>
          <w:rFonts w:ascii="Roboto" w:hAnsi="Roboto" w:cs="Tahoma"/>
          <w:bCs/>
          <w:sz w:val="20"/>
          <w:szCs w:val="20"/>
        </w:rPr>
        <w:t xml:space="preserve">związane z pełnym i prawidłowym wykonaniem przedmiotu zamówienia, w tym koszty urządzeń, instalacji, udzielonej gwarancji, </w:t>
      </w:r>
      <w:r w:rsidRPr="004D3650">
        <w:rPr>
          <w:rFonts w:ascii="Roboto" w:hAnsi="Roboto" w:cs="Tahoma"/>
          <w:sz w:val="20"/>
          <w:szCs w:val="20"/>
        </w:rPr>
        <w:t xml:space="preserve">transportu, zabezpieczenia terenu, koszty przygotowawcze, porządkowe, koszty odbioru i wywozu materiałów z rozbiórki, zagospodarowania placu budowy, materiałów, prac wykończeniowych, koszty </w:t>
      </w:r>
      <w:r w:rsidRPr="00A44FA0">
        <w:rPr>
          <w:rFonts w:ascii="Roboto" w:hAnsi="Roboto" w:cs="Tahoma"/>
          <w:sz w:val="20"/>
          <w:szCs w:val="20"/>
        </w:rPr>
        <w:t xml:space="preserve">opracowania i uzgodnienia dokumentacji powykonawczej, koszty związane z odbiorami wykonywanych robót, </w:t>
      </w:r>
      <w:r w:rsidR="00552FE7" w:rsidRPr="00A44FA0">
        <w:rPr>
          <w:rFonts w:ascii="Roboto" w:hAnsi="Roboto" w:cs="Tahoma"/>
          <w:sz w:val="20"/>
          <w:szCs w:val="20"/>
        </w:rPr>
        <w:t xml:space="preserve">koszty gwarancji i przeglądów wymaganych przez przepisy prawa oraz producentów poszczególnych elementów systemu SSP, </w:t>
      </w:r>
      <w:r w:rsidRPr="00A44FA0">
        <w:rPr>
          <w:rFonts w:ascii="Roboto" w:hAnsi="Roboto" w:cs="Tahoma"/>
          <w:sz w:val="20"/>
          <w:szCs w:val="20"/>
        </w:rPr>
        <w:t>itp.</w:t>
      </w:r>
      <w:r w:rsidRPr="004D3650">
        <w:rPr>
          <w:rFonts w:ascii="Roboto" w:hAnsi="Roboto" w:cs="Tahoma"/>
          <w:sz w:val="20"/>
          <w:szCs w:val="20"/>
        </w:rPr>
        <w:t xml:space="preserve"> związane z realizacją zamówienia z uwzględnieniem wszystkich opłat, ceł i podatków itp.</w:t>
      </w:r>
    </w:p>
    <w:p w14:paraId="70F6F599" w14:textId="77777777" w:rsidR="00E10957" w:rsidRPr="006B2898" w:rsidRDefault="00E253DC"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3B0414EA" w14:textId="209728A6"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nie </w:t>
      </w:r>
      <w:r w:rsidR="00580954" w:rsidRPr="006B2898">
        <w:rPr>
          <w:rFonts w:ascii="Roboto" w:hAnsi="Roboto" w:cs="Tahoma"/>
          <w:sz w:val="20"/>
          <w:szCs w:val="20"/>
        </w:rPr>
        <w:t>przewiduje możliwości zmian cen</w:t>
      </w:r>
      <w:r w:rsidRPr="006B2898">
        <w:rPr>
          <w:rFonts w:ascii="Roboto" w:hAnsi="Roboto" w:cs="Tahoma"/>
          <w:sz w:val="20"/>
          <w:szCs w:val="20"/>
        </w:rPr>
        <w:t xml:space="preserve"> ofertow</w:t>
      </w:r>
      <w:r w:rsidR="00580954" w:rsidRPr="006B2898">
        <w:rPr>
          <w:rFonts w:ascii="Roboto" w:hAnsi="Roboto" w:cs="Tahoma"/>
          <w:sz w:val="20"/>
          <w:szCs w:val="20"/>
        </w:rPr>
        <w:t>ych</w:t>
      </w:r>
      <w:r w:rsidRPr="006B2898">
        <w:rPr>
          <w:rFonts w:ascii="Roboto" w:hAnsi="Roboto" w:cs="Tahoma"/>
          <w:sz w:val="20"/>
          <w:szCs w:val="20"/>
        </w:rPr>
        <w:t xml:space="preserve"> brutto.</w:t>
      </w:r>
    </w:p>
    <w:p w14:paraId="500F994F"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BA4C41">
      <w:pPr>
        <w:pStyle w:val="Akapitzlist"/>
        <w:numPr>
          <w:ilvl w:val="0"/>
          <w:numId w:val="23"/>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BA4C4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77777777"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855517B" w14:textId="0E173D72" w:rsidR="00A9441C" w:rsidRPr="006B2898" w:rsidRDefault="002359D3" w:rsidP="00BA4C41">
      <w:pPr>
        <w:pStyle w:val="Akapitzlist"/>
        <w:numPr>
          <w:ilvl w:val="0"/>
          <w:numId w:val="22"/>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 na roboty budowlane</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r w:rsidR="00BD3A9C" w:rsidRPr="006B2898">
        <w:rPr>
          <w:rFonts w:ascii="Roboto" w:hAnsi="Roboto" w:cs="Tahoma"/>
          <w:sz w:val="20"/>
          <w:szCs w:val="20"/>
          <w:u w:val="single"/>
        </w:rPr>
        <w:t>.</w:t>
      </w:r>
    </w:p>
    <w:p w14:paraId="70B6E932" w14:textId="6B75975A" w:rsidR="00033CED" w:rsidRPr="006B2898" w:rsidRDefault="00033CED" w:rsidP="00BA4C41">
      <w:pPr>
        <w:pStyle w:val="Akapitzlist"/>
        <w:numPr>
          <w:ilvl w:val="1"/>
          <w:numId w:val="23"/>
        </w:numPr>
        <w:tabs>
          <w:tab w:val="left" w:pos="567"/>
        </w:tabs>
        <w:ind w:left="426" w:hanging="426"/>
        <w:jc w:val="both"/>
        <w:rPr>
          <w:rFonts w:ascii="Roboto" w:hAnsi="Roboto" w:cs="Tahoma"/>
          <w:sz w:val="20"/>
          <w:szCs w:val="20"/>
        </w:rPr>
      </w:pPr>
      <w:r w:rsidRPr="006B2898">
        <w:rPr>
          <w:rFonts w:ascii="Roboto" w:hAnsi="Roboto" w:cs="Tahoma"/>
          <w:sz w:val="20"/>
          <w:szCs w:val="20"/>
        </w:rPr>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A9441C" w:rsidRPr="006B2898" w14:paraId="3EB7F5D5" w14:textId="77777777" w:rsidTr="00D84C54">
        <w:trPr>
          <w:trHeight w:val="555"/>
          <w:jc w:val="center"/>
        </w:trPr>
        <w:tc>
          <w:tcPr>
            <w:tcW w:w="5240" w:type="dxa"/>
            <w:vAlign w:val="center"/>
          </w:tcPr>
          <w:p w14:paraId="45659D2A" w14:textId="28BDAACA" w:rsidR="00A9441C" w:rsidRPr="006B2898" w:rsidRDefault="00A9441C"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Okres gwarancji na roboty budowlane (G)</w:t>
            </w:r>
          </w:p>
        </w:tc>
        <w:tc>
          <w:tcPr>
            <w:tcW w:w="1985" w:type="dxa"/>
            <w:vAlign w:val="center"/>
          </w:tcPr>
          <w:p w14:paraId="664B2DDF" w14:textId="27CC0847" w:rsidR="00A9441C" w:rsidRPr="006B2898" w:rsidRDefault="00BD3A9C"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c>
          <w:tcPr>
            <w:tcW w:w="1842" w:type="dxa"/>
            <w:vAlign w:val="center"/>
          </w:tcPr>
          <w:p w14:paraId="6D2BA724" w14:textId="43E37CBD" w:rsidR="00A9441C" w:rsidRPr="006B2898" w:rsidRDefault="00BD3A9C"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00A9441C" w:rsidRPr="006B2898">
              <w:rPr>
                <w:rFonts w:ascii="Roboto" w:eastAsia="Times New Roman" w:hAnsi="Roboto" w:cs="Tahoma"/>
                <w:sz w:val="20"/>
                <w:szCs w:val="20"/>
                <w:lang w:eastAsia="pl-PL"/>
              </w:rPr>
              <w:t>0</w:t>
            </w:r>
          </w:p>
        </w:tc>
      </w:tr>
      <w:tr w:rsidR="00795AC3"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6B2898"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lastRenderedPageBreak/>
        <w:tab/>
        <w:t xml:space="preserve">Cena najtańszej oferty </w:t>
      </w:r>
    </w:p>
    <w:p w14:paraId="45B52307" w14:textId="306635AE" w:rsidR="00B1560E" w:rsidRPr="006B2898" w:rsidRDefault="00B1560E" w:rsidP="00B1560E">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BD3A9C">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11537C9D" w14:textId="5CF15783" w:rsidR="00CD6FF6" w:rsidRPr="006B2898" w:rsidRDefault="00B1560E" w:rsidP="00BA4C41">
      <w:pPr>
        <w:pStyle w:val="Akapitzlist"/>
        <w:numPr>
          <w:ilvl w:val="1"/>
          <w:numId w:val="23"/>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 na roboty budowlane</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CE2B427" w:rsidR="00A9441C" w:rsidRPr="006B2898" w:rsidRDefault="00CD6FF6" w:rsidP="00A9441C">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0767D4">
        <w:rPr>
          <w:rFonts w:ascii="Roboto" w:eastAsia="Times New Roman" w:hAnsi="Roboto" w:cs="Tahoma"/>
          <w:i/>
          <w:sz w:val="18"/>
          <w:szCs w:val="18"/>
          <w:lang w:eastAsia="pl-PL"/>
        </w:rPr>
        <w:t xml:space="preserve">                               </w:t>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552A8708" w:rsidR="00CD6FF6" w:rsidRPr="006B2898" w:rsidRDefault="00A9441C" w:rsidP="00A9441C">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 xml:space="preserve">         G</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551C46">
        <w:rPr>
          <w:rFonts w:ascii="Roboto" w:eastAsia="Times New Roman" w:hAnsi="Roboto" w:cs="Tahoma"/>
          <w:i/>
          <w:sz w:val="18"/>
          <w:szCs w:val="18"/>
          <w:lang w:eastAsia="pl-PL"/>
        </w:rPr>
        <w:t>4</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29633E">
      <w:pPr>
        <w:tabs>
          <w:tab w:val="left" w:pos="993"/>
        </w:tabs>
        <w:spacing w:after="12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459C8B2B" w:rsidR="00AA51EA" w:rsidRPr="006B2898" w:rsidRDefault="00AA51EA" w:rsidP="00312811">
      <w:pPr>
        <w:tabs>
          <w:tab w:val="left" w:pos="851"/>
        </w:tabs>
        <w:spacing w:after="0" w:line="240" w:lineRule="auto"/>
        <w:ind w:left="709" w:hanging="142"/>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a)</w:t>
      </w:r>
      <w:r w:rsidRPr="006B2898">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6D8123A0" w14:textId="0C952484" w:rsidR="00AA51EA" w:rsidRPr="006B2898" w:rsidRDefault="00AA51EA" w:rsidP="00312811">
      <w:pPr>
        <w:tabs>
          <w:tab w:val="left" w:pos="709"/>
          <w:tab w:val="left" w:pos="851"/>
        </w:tabs>
        <w:spacing w:after="0" w:line="240" w:lineRule="auto"/>
        <w:ind w:left="709" w:hanging="142"/>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b)</w:t>
      </w:r>
      <w:r w:rsidRPr="006B2898">
        <w:rPr>
          <w:rFonts w:ascii="Roboto" w:eastAsia="Times New Roman" w:hAnsi="Roboto" w:cs="Tahoma"/>
          <w:sz w:val="20"/>
          <w:szCs w:val="20"/>
          <w:lang w:eastAsia="pl-PL"/>
        </w:rPr>
        <w:tab/>
        <w:t xml:space="preserve">przyjęty przez Zamawiającego </w:t>
      </w:r>
      <w:r w:rsidRPr="006B2898">
        <w:rPr>
          <w:rFonts w:ascii="Roboto" w:eastAsia="Times New Roman" w:hAnsi="Roboto" w:cs="Tahoma"/>
          <w:b/>
          <w:sz w:val="20"/>
          <w:szCs w:val="20"/>
          <w:lang w:eastAsia="pl-PL"/>
        </w:rPr>
        <w:t>maksymalny okres gwarancji</w:t>
      </w:r>
      <w:r w:rsidRPr="006B2898">
        <w:rPr>
          <w:rFonts w:ascii="Roboto" w:eastAsia="Times New Roman" w:hAnsi="Roboto" w:cs="Tahoma"/>
          <w:sz w:val="20"/>
          <w:szCs w:val="20"/>
          <w:lang w:eastAsia="pl-PL"/>
        </w:rPr>
        <w:t xml:space="preserve"> </w:t>
      </w:r>
      <w:r w:rsidRPr="006B2898">
        <w:rPr>
          <w:rFonts w:ascii="Roboto" w:eastAsia="Times New Roman" w:hAnsi="Roboto" w:cs="Tahoma"/>
          <w:b/>
          <w:sz w:val="20"/>
          <w:szCs w:val="20"/>
          <w:lang w:eastAsia="pl-PL"/>
        </w:rPr>
        <w:t xml:space="preserve">wynosi </w:t>
      </w:r>
      <w:r w:rsidR="000767D4">
        <w:rPr>
          <w:rFonts w:ascii="Roboto" w:eastAsia="Times New Roman" w:hAnsi="Roboto" w:cs="Tahoma"/>
          <w:b/>
          <w:sz w:val="20"/>
          <w:szCs w:val="20"/>
          <w:lang w:eastAsia="pl-PL"/>
        </w:rPr>
        <w:t>48</w:t>
      </w:r>
      <w:r w:rsidRPr="006B2898">
        <w:rPr>
          <w:rFonts w:ascii="Roboto" w:eastAsia="Times New Roman" w:hAnsi="Roboto" w:cs="Tahoma"/>
          <w:b/>
          <w:sz w:val="20"/>
          <w:szCs w:val="20"/>
          <w:lang w:eastAsia="pl-PL"/>
        </w:rPr>
        <w:t xml:space="preserve"> miesięcy.</w:t>
      </w:r>
    </w:p>
    <w:p w14:paraId="08FC8CEF" w14:textId="77777777" w:rsidR="00312811" w:rsidRPr="006B2898" w:rsidRDefault="00312811" w:rsidP="00312811">
      <w:pPr>
        <w:tabs>
          <w:tab w:val="left" w:pos="993"/>
        </w:tabs>
        <w:spacing w:after="0" w:line="240" w:lineRule="auto"/>
        <w:ind w:left="567"/>
        <w:jc w:val="both"/>
        <w:rPr>
          <w:rFonts w:ascii="Roboto" w:eastAsia="Times New Roman" w:hAnsi="Roboto" w:cs="Tahoma"/>
          <w:b/>
          <w:sz w:val="20"/>
          <w:szCs w:val="20"/>
          <w:lang w:eastAsia="pl-PL"/>
        </w:rPr>
      </w:pPr>
    </w:p>
    <w:p w14:paraId="65D9AB29" w14:textId="77B2D9C2" w:rsidR="00CD6FF6" w:rsidRPr="006B2898" w:rsidRDefault="00CD6FF6" w:rsidP="0029633E">
      <w:pPr>
        <w:tabs>
          <w:tab w:val="left" w:pos="993"/>
        </w:tabs>
        <w:spacing w:after="120" w:line="240" w:lineRule="auto"/>
        <w:ind w:left="567"/>
        <w:jc w:val="both"/>
        <w:rPr>
          <w:rFonts w:ascii="Roboto" w:eastAsia="Times New Roman" w:hAnsi="Roboto" w:cs="Tahoma"/>
          <w:sz w:val="20"/>
          <w:szCs w:val="20"/>
          <w:u w:val="single"/>
          <w:lang w:eastAsia="pl-PL"/>
        </w:rPr>
      </w:pPr>
      <w:r w:rsidRPr="006B2898">
        <w:rPr>
          <w:rFonts w:ascii="Roboto" w:eastAsia="Times New Roman" w:hAnsi="Roboto" w:cs="Tahoma"/>
          <w:b/>
          <w:sz w:val="20"/>
          <w:szCs w:val="20"/>
          <w:lang w:eastAsia="pl-PL"/>
        </w:rPr>
        <w:t xml:space="preserve">W przypadku nie wskazania w ofercie terminu </w:t>
      </w:r>
      <w:r w:rsidR="00AA51EA" w:rsidRPr="006B2898">
        <w:rPr>
          <w:rFonts w:ascii="Roboto" w:eastAsia="Times New Roman" w:hAnsi="Roboto" w:cs="Tahoma"/>
          <w:b/>
          <w:sz w:val="20"/>
          <w:szCs w:val="20"/>
          <w:lang w:eastAsia="pl-PL"/>
        </w:rPr>
        <w:t>okresu gwarancji</w:t>
      </w:r>
      <w:r w:rsidRPr="006B2898">
        <w:rPr>
          <w:rFonts w:ascii="Roboto" w:eastAsia="Times New Roman" w:hAnsi="Roboto" w:cs="Tahoma"/>
          <w:b/>
          <w:sz w:val="20"/>
          <w:szCs w:val="20"/>
          <w:lang w:eastAsia="pl-PL"/>
        </w:rPr>
        <w:t xml:space="preserve">, </w:t>
      </w:r>
      <w:r w:rsidRPr="006B2898">
        <w:rPr>
          <w:rFonts w:ascii="Roboto" w:eastAsia="Times New Roman" w:hAnsi="Roboto" w:cs="Tahoma"/>
          <w:sz w:val="20"/>
          <w:szCs w:val="20"/>
          <w:lang w:eastAsia="pl-PL"/>
        </w:rPr>
        <w:t xml:space="preserve">Zamawiający uzna, że oferowany </w:t>
      </w:r>
      <w:r w:rsidR="00AA51EA" w:rsidRPr="006B2898">
        <w:rPr>
          <w:rFonts w:ascii="Roboto" w:eastAsia="Times New Roman" w:hAnsi="Roboto" w:cs="Tahoma"/>
          <w:sz w:val="20"/>
          <w:szCs w:val="20"/>
          <w:lang w:eastAsia="pl-PL"/>
        </w:rPr>
        <w:t>okres gwarancji</w:t>
      </w:r>
      <w:r w:rsidRPr="006B2898">
        <w:rPr>
          <w:rFonts w:ascii="Roboto" w:eastAsia="Times New Roman" w:hAnsi="Roboto" w:cs="Tahoma"/>
          <w:sz w:val="20"/>
          <w:szCs w:val="20"/>
          <w:lang w:eastAsia="pl-PL"/>
        </w:rPr>
        <w:t xml:space="preserve"> wynosi</w:t>
      </w:r>
      <w:r w:rsidR="009372DB"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00765125" w:rsidRPr="006B2898">
        <w:rPr>
          <w:rFonts w:ascii="Roboto" w:eastAsia="Times New Roman" w:hAnsi="Roboto" w:cs="Tahoma"/>
          <w:sz w:val="20"/>
          <w:szCs w:val="20"/>
          <w:lang w:eastAsia="pl-PL"/>
        </w:rPr>
        <w:t xml:space="preserve">36 </w:t>
      </w:r>
      <w:r w:rsidR="00AA51EA" w:rsidRPr="006B2898">
        <w:rPr>
          <w:rFonts w:ascii="Roboto" w:eastAsia="Times New Roman" w:hAnsi="Roboto" w:cs="Tahoma"/>
          <w:sz w:val="20"/>
          <w:szCs w:val="20"/>
          <w:lang w:eastAsia="pl-PL"/>
        </w:rPr>
        <w:t>miesięcy</w:t>
      </w:r>
      <w:r w:rsidRPr="006B2898">
        <w:rPr>
          <w:rFonts w:ascii="Roboto" w:eastAsia="Times New Roman" w:hAnsi="Roboto" w:cs="Tahoma"/>
          <w:sz w:val="20"/>
          <w:szCs w:val="20"/>
          <w:lang w:eastAsia="pl-PL"/>
        </w:rPr>
        <w:t xml:space="preserve"> od podpisania umowy i taka wartość terminu będzie brana pod uwagę przy </w:t>
      </w:r>
      <w:r w:rsidRPr="006B2898">
        <w:rPr>
          <w:rFonts w:ascii="Roboto" w:eastAsia="Times New Roman" w:hAnsi="Roboto" w:cs="Tahoma"/>
          <w:sz w:val="20"/>
          <w:szCs w:val="20"/>
          <w:u w:val="single"/>
          <w:lang w:eastAsia="pl-PL"/>
        </w:rPr>
        <w:t>ocenie oferty.</w:t>
      </w:r>
    </w:p>
    <w:p w14:paraId="6559F608" w14:textId="1C46AE6C" w:rsidR="00FB2C23" w:rsidRPr="006B2898" w:rsidRDefault="00FB2C23" w:rsidP="00BA4C41">
      <w:pPr>
        <w:pStyle w:val="Akapitzlist"/>
        <w:numPr>
          <w:ilvl w:val="1"/>
          <w:numId w:val="23"/>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7CA76AE7"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Pr="006B2898">
        <w:rPr>
          <w:rFonts w:ascii="Roboto" w:eastAsia="Times New Roman" w:hAnsi="Roboto" w:cs="Tahoma"/>
          <w:b/>
          <w:sz w:val="24"/>
          <w:szCs w:val="24"/>
          <w:lang w:eastAsia="pl-PL"/>
        </w:rPr>
        <w:t>G</w:t>
      </w:r>
    </w:p>
    <w:p w14:paraId="02034520" w14:textId="77777777" w:rsidR="00B45B95" w:rsidRPr="006B2898" w:rsidRDefault="00B45B95"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gdzie:</w:t>
      </w:r>
    </w:p>
    <w:p w14:paraId="527F8622" w14:textId="7309E592" w:rsidR="00B45B95" w:rsidRPr="006B2898" w:rsidRDefault="0029633E" w:rsidP="00B45B95">
      <w:pPr>
        <w:tabs>
          <w:tab w:val="left" w:pos="993"/>
        </w:tabs>
        <w:spacing w:after="0" w:line="240" w:lineRule="auto"/>
        <w:ind w:left="426"/>
        <w:contextualSpacing/>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P</w:t>
      </w:r>
      <w:r w:rsidR="00B45B95" w:rsidRPr="006B2898">
        <w:rPr>
          <w:rFonts w:ascii="Roboto" w:eastAsia="Times New Roman" w:hAnsi="Roboto" w:cs="Tahoma"/>
          <w:i/>
          <w:sz w:val="20"/>
          <w:szCs w:val="20"/>
          <w:lang w:eastAsia="pl-PL"/>
        </w:rPr>
        <w:t xml:space="preserve"> – całkowita liczba punktów,</w:t>
      </w:r>
    </w:p>
    <w:p w14:paraId="048EECDA" w14:textId="24AEEADF" w:rsidR="00EF0003" w:rsidRPr="006B2898" w:rsidRDefault="000767D4" w:rsidP="00254521">
      <w:pPr>
        <w:tabs>
          <w:tab w:val="left" w:pos="993"/>
        </w:tabs>
        <w:spacing w:after="0" w:line="240" w:lineRule="auto"/>
        <w:ind w:left="426"/>
        <w:contextualSpacing/>
        <w:jc w:val="both"/>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C – </w:t>
      </w:r>
      <w:r w:rsidR="00EF0003" w:rsidRPr="006B2898">
        <w:rPr>
          <w:rFonts w:ascii="Roboto" w:eastAsia="Times New Roman" w:hAnsi="Roboto" w:cs="Tahoma"/>
          <w:i/>
          <w:sz w:val="20"/>
          <w:szCs w:val="20"/>
          <w:lang w:eastAsia="pl-PL"/>
        </w:rPr>
        <w:t xml:space="preserve"> punkty uzyskane w kryterium „</w:t>
      </w:r>
      <w:r w:rsidR="0029633E" w:rsidRPr="006B2898">
        <w:rPr>
          <w:rFonts w:ascii="Roboto" w:eastAsia="Times New Roman" w:hAnsi="Roboto" w:cs="Tahoma"/>
          <w:i/>
          <w:sz w:val="20"/>
          <w:szCs w:val="20"/>
          <w:lang w:eastAsia="pl-PL"/>
        </w:rPr>
        <w:t>Ł</w:t>
      </w:r>
      <w:r w:rsidR="00254521" w:rsidRPr="006B2898">
        <w:rPr>
          <w:rFonts w:ascii="Roboto" w:eastAsia="Times New Roman" w:hAnsi="Roboto" w:cs="Tahoma"/>
          <w:i/>
          <w:sz w:val="20"/>
          <w:szCs w:val="20"/>
          <w:lang w:eastAsia="pl-PL"/>
        </w:rPr>
        <w:t>ączna cena ofertowa brutto”,</w:t>
      </w:r>
    </w:p>
    <w:p w14:paraId="0430F6D6" w14:textId="29DBB3E4" w:rsidR="00B45B95" w:rsidRPr="006B2898" w:rsidRDefault="003D29A0" w:rsidP="0029633E">
      <w:pPr>
        <w:tabs>
          <w:tab w:val="left" w:pos="993"/>
        </w:tabs>
        <w:spacing w:after="120" w:line="240" w:lineRule="auto"/>
        <w:ind w:left="426"/>
        <w:jc w:val="both"/>
        <w:rPr>
          <w:rFonts w:ascii="Roboto" w:eastAsia="Times New Roman" w:hAnsi="Roboto" w:cs="Tahoma"/>
          <w:i/>
          <w:sz w:val="20"/>
          <w:szCs w:val="20"/>
          <w:lang w:eastAsia="pl-PL"/>
        </w:rPr>
      </w:pPr>
      <w:r w:rsidRPr="006B2898">
        <w:rPr>
          <w:rFonts w:ascii="Roboto" w:eastAsia="Times New Roman" w:hAnsi="Roboto" w:cs="Tahoma"/>
          <w:i/>
          <w:sz w:val="20"/>
          <w:szCs w:val="20"/>
          <w:lang w:eastAsia="pl-PL"/>
        </w:rPr>
        <w:t>G</w:t>
      </w:r>
      <w:r w:rsidR="00B45B95" w:rsidRPr="006B2898">
        <w:rPr>
          <w:rFonts w:ascii="Roboto" w:eastAsia="Times New Roman" w:hAnsi="Roboto" w:cs="Tahoma"/>
          <w:i/>
          <w:sz w:val="20"/>
          <w:szCs w:val="20"/>
          <w:lang w:eastAsia="pl-PL"/>
        </w:rPr>
        <w:t xml:space="preserve"> – punkty uzyskane w kryterium „</w:t>
      </w:r>
      <w:r w:rsidR="00A9441C" w:rsidRPr="006B2898">
        <w:rPr>
          <w:rFonts w:ascii="Roboto" w:eastAsia="Times New Roman" w:hAnsi="Roboto" w:cs="Tahoma"/>
          <w:i/>
          <w:sz w:val="20"/>
          <w:szCs w:val="20"/>
          <w:lang w:eastAsia="pl-PL"/>
        </w:rPr>
        <w:t>Okres gwarancji na roboty budowlane</w:t>
      </w:r>
      <w:r w:rsidR="0029633E" w:rsidRPr="006B2898">
        <w:rPr>
          <w:rFonts w:ascii="Roboto" w:eastAsia="Times New Roman" w:hAnsi="Roboto" w:cs="Tahoma"/>
          <w:i/>
          <w:sz w:val="20"/>
          <w:szCs w:val="20"/>
          <w:lang w:eastAsia="pl-PL"/>
        </w:rPr>
        <w:t>”.</w:t>
      </w:r>
    </w:p>
    <w:p w14:paraId="4B21DABE" w14:textId="6CD19AF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Zamawiający udzieli zamówienia Wykonawcy, którego oferta odpowiadać będzie wszystkim wymaganiom przedstawionym w ustawie </w:t>
      </w:r>
      <w:proofErr w:type="spellStart"/>
      <w:r w:rsidRPr="006B2898">
        <w:rPr>
          <w:rFonts w:ascii="Roboto" w:hAnsi="Roboto" w:cs="Tahoma"/>
          <w:sz w:val="20"/>
          <w:szCs w:val="20"/>
        </w:rPr>
        <w:t>Pzp</w:t>
      </w:r>
      <w:proofErr w:type="spellEnd"/>
      <w:r w:rsidRPr="006B2898">
        <w:rPr>
          <w:rFonts w:ascii="Roboto" w:hAnsi="Roboto" w:cs="Tahoma"/>
          <w:sz w:val="20"/>
          <w:szCs w:val="20"/>
        </w:rPr>
        <w:t>, oraz w SIWZ i zostanie oceniona jako najkorzystniejsza w oparciu o podane kryteria wyboru.</w:t>
      </w:r>
    </w:p>
    <w:p w14:paraId="30B3CE02" w14:textId="77777777" w:rsidR="00F735F3" w:rsidRPr="006B2898" w:rsidRDefault="00B45B95" w:rsidP="00BA4C41">
      <w:pPr>
        <w:pStyle w:val="Akapitzlist"/>
        <w:numPr>
          <w:ilvl w:val="1"/>
          <w:numId w:val="23"/>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 xml:space="preserve">eną (art. 91 ust. 4 ustawy </w:t>
      </w:r>
      <w:proofErr w:type="spellStart"/>
      <w:r w:rsidR="00F735F3" w:rsidRPr="006B2898">
        <w:rPr>
          <w:rFonts w:ascii="Roboto" w:hAnsi="Roboto" w:cs="Tahoma"/>
          <w:sz w:val="20"/>
          <w:szCs w:val="20"/>
        </w:rPr>
        <w:t>Pzp</w:t>
      </w:r>
      <w:proofErr w:type="spellEnd"/>
      <w:r w:rsidR="00F735F3" w:rsidRPr="006B2898">
        <w:rPr>
          <w:rFonts w:ascii="Roboto" w:hAnsi="Roboto" w:cs="Tahoma"/>
          <w:sz w:val="20"/>
          <w:szCs w:val="20"/>
        </w:rPr>
        <w:t>).</w:t>
      </w:r>
    </w:p>
    <w:p w14:paraId="14317577" w14:textId="2A9852F8" w:rsidR="005D0ACF" w:rsidRPr="006B2898" w:rsidRDefault="00B45B95" w:rsidP="00BA4C41">
      <w:pPr>
        <w:pStyle w:val="Akapitzlist"/>
        <w:numPr>
          <w:ilvl w:val="1"/>
          <w:numId w:val="23"/>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4773FE4E"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Osoby reprezentujące Wykonawcę przy podpisywaniu umowy powinny posiadać dokumenty potwierdzające ich umocowanie do podpisania umowy, o ile umocowanie to nie będzie wynikać z dokumentów załączonych do oferty.</w:t>
      </w:r>
    </w:p>
    <w:p w14:paraId="6DE2F4C6"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6EB9EB6B" w:rsidR="00F735F3"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6D8968DC" w14:textId="023444E9" w:rsidR="004D3650" w:rsidRPr="004D3650" w:rsidRDefault="004D3650" w:rsidP="004D3650">
      <w:pPr>
        <w:pStyle w:val="Akapitzlist"/>
        <w:numPr>
          <w:ilvl w:val="1"/>
          <w:numId w:val="24"/>
        </w:numPr>
        <w:ind w:left="567" w:hanging="567"/>
        <w:rPr>
          <w:rFonts w:ascii="Roboto" w:hAnsi="Roboto" w:cs="Tahoma"/>
          <w:sz w:val="20"/>
          <w:szCs w:val="20"/>
        </w:rPr>
      </w:pPr>
      <w:r w:rsidRPr="004D3650">
        <w:rPr>
          <w:rFonts w:ascii="Roboto" w:hAnsi="Roboto" w:cs="Tahoma"/>
          <w:sz w:val="20"/>
          <w:szCs w:val="20"/>
        </w:rPr>
        <w:t>Przed podpisaniem umowy Wykonawca jest zobowiązany podać Zamawiającemu dane niezbędne do sporządzenia umowy, w tym wartość umowy bez podatku od towarów i usług tj. wartość netto.</w:t>
      </w:r>
    </w:p>
    <w:p w14:paraId="32A1FD14"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BA4C4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6B2898">
        <w:rPr>
          <w:rFonts w:ascii="Roboto" w:hAnsi="Roboto" w:cs="Tahoma"/>
          <w:sz w:val="20"/>
          <w:szCs w:val="20"/>
        </w:rPr>
        <w:t>P</w:t>
      </w:r>
      <w:r w:rsidR="00345FEB" w:rsidRPr="006B2898">
        <w:rPr>
          <w:rFonts w:ascii="Roboto" w:hAnsi="Roboto" w:cs="Tahoma"/>
          <w:sz w:val="20"/>
          <w:szCs w:val="20"/>
        </w:rPr>
        <w:t>zp</w:t>
      </w:r>
      <w:proofErr w:type="spellEnd"/>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lastRenderedPageBreak/>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11409AA9" w14:textId="7EDBAB0A" w:rsidR="00254521"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którego oferta zostanie wybrana, zobowiązany będzie do wniesienia zabezpieczenia należytego wykonania umowy najpóźniej w dniu jej zawarcia, w wysokości </w:t>
      </w:r>
      <w:r w:rsidR="00EE704B" w:rsidRPr="006B2898">
        <w:rPr>
          <w:rFonts w:ascii="Roboto" w:hAnsi="Roboto" w:cs="Tahoma"/>
          <w:b/>
          <w:sz w:val="20"/>
          <w:szCs w:val="20"/>
        </w:rPr>
        <w:t>10</w:t>
      </w:r>
      <w:r w:rsidRPr="006B2898">
        <w:rPr>
          <w:rFonts w:ascii="Roboto" w:hAnsi="Roboto" w:cs="Tahoma"/>
          <w:b/>
          <w:sz w:val="20"/>
          <w:szCs w:val="20"/>
        </w:rPr>
        <w:t xml:space="preserve"> % ceny całkowitej brutto</w:t>
      </w:r>
      <w:r w:rsidRPr="006B2898">
        <w:rPr>
          <w:rFonts w:ascii="Roboto" w:hAnsi="Roboto" w:cs="Tahoma"/>
          <w:sz w:val="20"/>
          <w:szCs w:val="20"/>
        </w:rPr>
        <w:t xml:space="preserve"> podanej w ofercie. </w:t>
      </w:r>
    </w:p>
    <w:p w14:paraId="6938920D" w14:textId="767A065B" w:rsidR="00254521" w:rsidRPr="006B2898" w:rsidRDefault="00254521" w:rsidP="00BA4C41">
      <w:pPr>
        <w:pStyle w:val="Akapitzlist"/>
        <w:numPr>
          <w:ilvl w:val="1"/>
          <w:numId w:val="29"/>
        </w:numPr>
        <w:spacing w:after="40"/>
        <w:ind w:left="567" w:hanging="567"/>
        <w:jc w:val="both"/>
        <w:rPr>
          <w:rFonts w:ascii="Roboto" w:hAnsi="Roboto" w:cs="Tahoma"/>
          <w:sz w:val="20"/>
          <w:szCs w:val="20"/>
        </w:rPr>
      </w:pPr>
      <w:r w:rsidRPr="006B2898">
        <w:rPr>
          <w:rFonts w:ascii="Roboto" w:hAnsi="Roboto" w:cs="Tahoma"/>
          <w:sz w:val="20"/>
          <w:szCs w:val="20"/>
        </w:rPr>
        <w:t>Zabezpieczenie może być wnoszone według wyboru Wykonawcy w jednej lub w kilku następujących formach:</w:t>
      </w:r>
    </w:p>
    <w:p w14:paraId="3A47E912"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pieniądzu;</w:t>
      </w:r>
    </w:p>
    <w:p w14:paraId="73C5240A"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6D047EED"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bankowych;</w:t>
      </w:r>
    </w:p>
    <w:p w14:paraId="60864E7F" w14:textId="77777777" w:rsidR="00254521" w:rsidRPr="006B2898" w:rsidRDefault="00254521" w:rsidP="00BA4C41">
      <w:pPr>
        <w:numPr>
          <w:ilvl w:val="0"/>
          <w:numId w:val="28"/>
        </w:numPr>
        <w:tabs>
          <w:tab w:val="left" w:pos="851"/>
        </w:tabs>
        <w:spacing w:after="4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gwarancjach ubezpieczeniowych;</w:t>
      </w:r>
    </w:p>
    <w:p w14:paraId="1B7E367B" w14:textId="1B1E7C91" w:rsidR="00254521" w:rsidRPr="006B2898" w:rsidRDefault="00254521" w:rsidP="00BA4C41">
      <w:pPr>
        <w:numPr>
          <w:ilvl w:val="0"/>
          <w:numId w:val="28"/>
        </w:numPr>
        <w:tabs>
          <w:tab w:val="left" w:pos="851"/>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w:t>
      </w:r>
    </w:p>
    <w:p w14:paraId="3B319B82" w14:textId="6CF60F0C" w:rsidR="00254521"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nie wyraża</w:t>
      </w:r>
      <w:r w:rsidRPr="006B2898">
        <w:rPr>
          <w:rFonts w:ascii="Roboto" w:hAnsi="Roboto" w:cs="Tahoma"/>
          <w:b/>
          <w:sz w:val="20"/>
          <w:szCs w:val="20"/>
        </w:rPr>
        <w:t xml:space="preserve"> </w:t>
      </w:r>
      <w:r w:rsidRPr="006B2898">
        <w:rPr>
          <w:rFonts w:ascii="Roboto" w:hAnsi="Roboto" w:cs="Tahoma"/>
          <w:sz w:val="20"/>
          <w:szCs w:val="20"/>
        </w:rPr>
        <w:t xml:space="preserve">zgody na wniesienie zabezpieczenia w formach określonych art. 148 ust. 2 ustawy </w:t>
      </w:r>
      <w:proofErr w:type="spellStart"/>
      <w:r w:rsidRPr="006B2898">
        <w:rPr>
          <w:rFonts w:ascii="Roboto" w:hAnsi="Roboto" w:cs="Tahoma"/>
          <w:sz w:val="20"/>
          <w:szCs w:val="20"/>
        </w:rPr>
        <w:t>P</w:t>
      </w:r>
      <w:r w:rsidR="00BE1D88" w:rsidRPr="006B2898">
        <w:rPr>
          <w:rFonts w:ascii="Roboto" w:hAnsi="Roboto" w:cs="Tahoma"/>
          <w:sz w:val="20"/>
          <w:szCs w:val="20"/>
        </w:rPr>
        <w:t>zp</w:t>
      </w:r>
      <w:proofErr w:type="spellEnd"/>
      <w:r w:rsidRPr="006B2898">
        <w:rPr>
          <w:rFonts w:ascii="Roboto" w:hAnsi="Roboto" w:cs="Tahoma"/>
          <w:sz w:val="20"/>
          <w:szCs w:val="20"/>
        </w:rPr>
        <w:t>.</w:t>
      </w:r>
    </w:p>
    <w:p w14:paraId="64C7F2D4" w14:textId="7F08B833" w:rsidR="00BE1D88" w:rsidRPr="006B2898" w:rsidRDefault="00BE1D88" w:rsidP="00BA4C41">
      <w:pPr>
        <w:pStyle w:val="Akapitzlist"/>
        <w:numPr>
          <w:ilvl w:val="1"/>
          <w:numId w:val="29"/>
        </w:numPr>
        <w:tabs>
          <w:tab w:val="left" w:pos="567"/>
        </w:tabs>
        <w:spacing w:after="120"/>
        <w:ind w:left="403" w:hanging="403"/>
        <w:contextualSpacing w:val="0"/>
        <w:jc w:val="both"/>
        <w:rPr>
          <w:rFonts w:ascii="Roboto" w:hAnsi="Roboto" w:cs="Tahoma"/>
          <w:sz w:val="20"/>
          <w:szCs w:val="20"/>
        </w:rPr>
      </w:pPr>
      <w:r w:rsidRPr="006B2898">
        <w:rPr>
          <w:rFonts w:ascii="Roboto" w:hAnsi="Roboto" w:cs="Tahoma"/>
          <w:sz w:val="20"/>
          <w:szCs w:val="20"/>
        </w:rPr>
        <w:t>W przypadku wnoszenia zabezpieczenia należytego wykonania umowy:</w:t>
      </w:r>
    </w:p>
    <w:p w14:paraId="65BB9045" w14:textId="77777777" w:rsidR="00BE1D88" w:rsidRPr="006B2898" w:rsidRDefault="00BE1D88" w:rsidP="00BE1D88">
      <w:pPr>
        <w:pStyle w:val="Akapitzlist"/>
        <w:spacing w:after="120"/>
        <w:ind w:left="709" w:hanging="284"/>
        <w:contextualSpacing w:val="0"/>
        <w:jc w:val="both"/>
        <w:rPr>
          <w:rFonts w:ascii="Roboto" w:hAnsi="Roboto" w:cs="Tahoma"/>
          <w:bCs/>
          <w:sz w:val="20"/>
          <w:szCs w:val="20"/>
        </w:rPr>
      </w:pPr>
      <w:r w:rsidRPr="006B2898">
        <w:rPr>
          <w:rFonts w:ascii="Roboto" w:hAnsi="Roboto" w:cs="Tahoma"/>
          <w:sz w:val="20"/>
          <w:szCs w:val="20"/>
        </w:rPr>
        <w:t>a)</w:t>
      </w:r>
      <w:r w:rsidRPr="006B2898">
        <w:rPr>
          <w:rFonts w:ascii="Roboto" w:hAnsi="Roboto" w:cs="Tahoma"/>
          <w:sz w:val="20"/>
          <w:szCs w:val="20"/>
        </w:rPr>
        <w:tab/>
        <w:t xml:space="preserve">w pieniądzu - odpowiednią kwotę należy wpłacić na rachunek bankowy zamawiającego nr: </w:t>
      </w:r>
      <w:r w:rsidRPr="006B2898">
        <w:rPr>
          <w:rFonts w:ascii="Roboto" w:hAnsi="Roboto" w:cs="Tahoma"/>
          <w:sz w:val="20"/>
          <w:szCs w:val="20"/>
        </w:rPr>
        <w:br/>
      </w:r>
      <w:r w:rsidRPr="006B2898">
        <w:rPr>
          <w:rFonts w:ascii="Roboto" w:hAnsi="Roboto" w:cs="Tahoma"/>
          <w:b/>
          <w:sz w:val="20"/>
          <w:szCs w:val="20"/>
        </w:rPr>
        <w:t xml:space="preserve">26 1010 1010 0031 4413 9120 0000, </w:t>
      </w:r>
      <w:r w:rsidRPr="006B2898">
        <w:rPr>
          <w:rFonts w:ascii="Roboto" w:hAnsi="Roboto" w:cs="Tahoma"/>
          <w:sz w:val="20"/>
          <w:szCs w:val="20"/>
        </w:rPr>
        <w:t xml:space="preserve">a dokument potwierdzający wpłatę należy złożyć </w:t>
      </w:r>
      <w:r w:rsidRPr="006B2898">
        <w:rPr>
          <w:rFonts w:ascii="Roboto" w:hAnsi="Roboto" w:cs="Tahoma"/>
          <w:sz w:val="20"/>
          <w:szCs w:val="20"/>
        </w:rPr>
        <w:br/>
        <w:t>w siedzibie Zamawiającego (ul. Taborowa 33, 02-699 Warszawa, kancelaria ogólna, parter) najpóźniej przed podpisaniem umowy.</w:t>
      </w:r>
    </w:p>
    <w:p w14:paraId="679A9E6D" w14:textId="77777777" w:rsidR="00BE1D88" w:rsidRPr="006B2898" w:rsidRDefault="00BE1D88" w:rsidP="00BE1D88">
      <w:pPr>
        <w:pStyle w:val="Akapitzlist"/>
        <w:spacing w:after="120"/>
        <w:ind w:left="709" w:hanging="284"/>
        <w:contextualSpacing w:val="0"/>
        <w:jc w:val="both"/>
        <w:rPr>
          <w:rFonts w:ascii="Roboto" w:hAnsi="Roboto" w:cs="Tahoma"/>
          <w:sz w:val="20"/>
          <w:szCs w:val="20"/>
        </w:rPr>
      </w:pPr>
      <w:r w:rsidRPr="006B2898">
        <w:rPr>
          <w:rFonts w:ascii="Roboto" w:hAnsi="Roboto" w:cs="Tahoma"/>
          <w:sz w:val="20"/>
          <w:szCs w:val="20"/>
        </w:rPr>
        <w:t>b)</w:t>
      </w:r>
      <w:r w:rsidRPr="006B2898">
        <w:rPr>
          <w:rFonts w:ascii="Roboto" w:hAnsi="Roboto" w:cs="Tahoma"/>
          <w:sz w:val="20"/>
          <w:szCs w:val="20"/>
        </w:rPr>
        <w:tab/>
        <w:t>w pozostałych dopuszczanych formach, dokument zabezpieczenia należy złożyć w siedzibie Zamawiającego</w:t>
      </w:r>
      <w:r w:rsidRPr="006B2898">
        <w:rPr>
          <w:rFonts w:ascii="Roboto" w:hAnsi="Roboto" w:cs="Tahoma"/>
          <w:b/>
          <w:sz w:val="20"/>
          <w:szCs w:val="20"/>
        </w:rPr>
        <w:t xml:space="preserve"> </w:t>
      </w:r>
      <w:r w:rsidRPr="006B2898">
        <w:rPr>
          <w:rFonts w:ascii="Roboto" w:hAnsi="Roboto" w:cs="Tahoma"/>
          <w:sz w:val="20"/>
          <w:szCs w:val="20"/>
        </w:rPr>
        <w:t>(ul. Taborowa 33, 02-699 Warszawa, kancelaria ogólna, parter)</w:t>
      </w:r>
      <w:r w:rsidRPr="006B2898">
        <w:rPr>
          <w:rFonts w:ascii="Roboto" w:hAnsi="Roboto" w:cs="Tahoma"/>
          <w:b/>
          <w:sz w:val="20"/>
          <w:szCs w:val="20"/>
        </w:rPr>
        <w:t xml:space="preserve"> </w:t>
      </w:r>
      <w:r w:rsidRPr="006B2898">
        <w:rPr>
          <w:rFonts w:ascii="Roboto" w:hAnsi="Roboto" w:cs="Tahoma"/>
          <w:sz w:val="20"/>
          <w:szCs w:val="20"/>
        </w:rPr>
        <w:t>najpóźniej przed zawarciem umowy.</w:t>
      </w:r>
    </w:p>
    <w:p w14:paraId="2CBDBF2D" w14:textId="77777777"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2CC603F4" w14:textId="140F5F0A" w:rsidR="00BE1D88" w:rsidRPr="006B2898" w:rsidRDefault="00BE1D8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7F9E6EEF" w14:textId="77777777" w:rsidR="00437BE8" w:rsidRPr="006B2898" w:rsidRDefault="00254521"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zabezpieczenie, będzie wnoszone w formie innej niż pieniądz, Zamawiający zastrzega sobie prawo do akceptacji projektu ww. dokumentu.</w:t>
      </w:r>
    </w:p>
    <w:p w14:paraId="0665D603" w14:textId="3C4EB8DE" w:rsidR="00437BE8" w:rsidRPr="006B2898" w:rsidRDefault="00437BE8" w:rsidP="00BA4C41">
      <w:pPr>
        <w:pStyle w:val="Akapitzlist"/>
        <w:numPr>
          <w:ilvl w:val="1"/>
          <w:numId w:val="29"/>
        </w:numPr>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zwróci Wykonawcy 70% zabezpiecze</w:t>
      </w:r>
      <w:r w:rsidR="009C2A02">
        <w:rPr>
          <w:rFonts w:ascii="Roboto" w:hAnsi="Roboto" w:cs="Tahoma"/>
          <w:sz w:val="20"/>
          <w:szCs w:val="20"/>
        </w:rPr>
        <w:t xml:space="preserve">nia należytego wykonania umowy </w:t>
      </w:r>
      <w:r w:rsidRPr="006B2898">
        <w:rPr>
          <w:rFonts w:ascii="Roboto" w:hAnsi="Roboto" w:cs="Tahoma"/>
          <w:sz w:val="20"/>
          <w:szCs w:val="20"/>
        </w:rPr>
        <w:t xml:space="preserve">w terminie 30 dni od dnia </w:t>
      </w:r>
      <w:r w:rsidR="009C2A02">
        <w:rPr>
          <w:rFonts w:ascii="Roboto" w:hAnsi="Roboto" w:cs="Tahoma"/>
          <w:sz w:val="20"/>
          <w:szCs w:val="20"/>
        </w:rPr>
        <w:t>wykonania zamówienia</w:t>
      </w:r>
      <w:r w:rsidRPr="006B2898">
        <w:rPr>
          <w:rFonts w:ascii="Roboto" w:hAnsi="Roboto" w:cs="Tahoma"/>
          <w:sz w:val="20"/>
          <w:szCs w:val="20"/>
        </w:rPr>
        <w:t xml:space="preserve"> i uznania przez Zamawiającego, iż przedmiot zamówienia został należycie wykonany, tj. potwierdzonego podpisanym przez Zamawiającego protokołem odbioru końcowego bez uwag.</w:t>
      </w:r>
    </w:p>
    <w:p w14:paraId="13EBCB66" w14:textId="61020E81" w:rsidR="00437BE8" w:rsidRPr="006B2898" w:rsidRDefault="00437BE8" w:rsidP="00437BE8">
      <w:pPr>
        <w:pStyle w:val="Akapitzlist"/>
        <w:spacing w:after="40"/>
        <w:ind w:left="567"/>
        <w:jc w:val="both"/>
        <w:rPr>
          <w:rFonts w:ascii="Roboto" w:hAnsi="Roboto" w:cs="Tahoma"/>
          <w:sz w:val="20"/>
          <w:szCs w:val="20"/>
        </w:rPr>
      </w:pPr>
      <w:r w:rsidRPr="006B2898">
        <w:rPr>
          <w:rFonts w:ascii="Roboto" w:hAnsi="Roboto" w:cs="Tahoma"/>
          <w:sz w:val="20"/>
          <w:szCs w:val="20"/>
        </w:rPr>
        <w:t xml:space="preserve">Pozostałe 30% wniesionego zabezpieczenia pozostawione zostanie na zabezpieczenie roszczeń </w:t>
      </w:r>
      <w:r w:rsidR="009C2A02">
        <w:rPr>
          <w:rFonts w:ascii="Roboto" w:hAnsi="Roboto" w:cs="Tahoma"/>
          <w:sz w:val="20"/>
          <w:szCs w:val="20"/>
        </w:rPr>
        <w:br/>
      </w:r>
      <w:r w:rsidRPr="006B2898">
        <w:rPr>
          <w:rFonts w:ascii="Roboto" w:hAnsi="Roboto" w:cs="Tahoma"/>
          <w:sz w:val="20"/>
          <w:szCs w:val="20"/>
        </w:rPr>
        <w:t>z tytułu rękojmi za wady i zostanie zwrócone Wykonawcy nie później niż w 15 dniu po upływie okresu rękojmi za wady obiektu budowlanego, potwierdzonego odpowiednim protokołem pogwarancyjnym</w:t>
      </w:r>
      <w:r w:rsidR="00067B42">
        <w:rPr>
          <w:rFonts w:ascii="Roboto" w:hAnsi="Roboto" w:cs="Tahoma"/>
          <w:sz w:val="20"/>
          <w:szCs w:val="20"/>
        </w:rPr>
        <w:t>.</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2A276A23"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WZÓR UMOWY, JEŻELI ZAMAWIAJĄCY WYMAGA OD WYKONAWCY, ABY ZAWARŁ Z NIM UMOWĘ W SPRAWIE ZAMÓWIENIA </w:t>
      </w:r>
      <w:r w:rsidR="00A966F6" w:rsidRPr="006B2898">
        <w:rPr>
          <w:rFonts w:ascii="Roboto" w:eastAsia="Times New Roman" w:hAnsi="Roboto" w:cs="Tahoma"/>
          <w:b/>
          <w:sz w:val="20"/>
          <w:szCs w:val="20"/>
          <w:highlight w:val="lightGray"/>
          <w:u w:val="single"/>
          <w:lang w:eastAsia="pl-PL"/>
        </w:rPr>
        <w:t>PUBLICZNEGO NA TAKICH WARUNKACH:</w:t>
      </w:r>
    </w:p>
    <w:p w14:paraId="2F0B8C56" w14:textId="5EDBB0D6" w:rsidR="00FA4AE2" w:rsidRPr="006B2898" w:rsidRDefault="00A975AA" w:rsidP="00BA4C41">
      <w:pPr>
        <w:pStyle w:val="Akapitzlist"/>
        <w:numPr>
          <w:ilvl w:val="1"/>
          <w:numId w:val="25"/>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t>Istotne postanowienia umowy określa</w:t>
      </w:r>
      <w:r w:rsidR="00FA4AE2" w:rsidRPr="006B2898">
        <w:rPr>
          <w:rFonts w:ascii="Roboto" w:hAnsi="Roboto" w:cs="Tahoma"/>
          <w:sz w:val="20"/>
          <w:szCs w:val="20"/>
        </w:rPr>
        <w:t xml:space="preserve"> </w:t>
      </w:r>
      <w:r w:rsidRPr="006B2898">
        <w:rPr>
          <w:rFonts w:ascii="Roboto" w:hAnsi="Roboto" w:cs="Tahoma"/>
          <w:b/>
          <w:sz w:val="20"/>
          <w:szCs w:val="20"/>
        </w:rPr>
        <w:t xml:space="preserve">załącznik nr </w:t>
      </w:r>
      <w:r w:rsidR="00067B42">
        <w:rPr>
          <w:rFonts w:ascii="Roboto" w:hAnsi="Roboto" w:cs="Tahoma"/>
          <w:b/>
          <w:sz w:val="20"/>
          <w:szCs w:val="20"/>
        </w:rPr>
        <w:t>2</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21C0A96C" w:rsidR="00907117" w:rsidRPr="006B2898" w:rsidRDefault="00907117" w:rsidP="00BA4C41">
      <w:pPr>
        <w:pStyle w:val="Akapitzlist"/>
        <w:numPr>
          <w:ilvl w:val="1"/>
          <w:numId w:val="25"/>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Pr="006B2898">
        <w:rPr>
          <w:rFonts w:ascii="Roboto" w:hAnsi="Roboto" w:cs="Tahoma"/>
          <w:b/>
          <w:sz w:val="20"/>
          <w:szCs w:val="20"/>
        </w:rPr>
        <w:t xml:space="preserve">załącznik nr </w:t>
      </w:r>
      <w:r w:rsidR="00067B42">
        <w:rPr>
          <w:rFonts w:ascii="Roboto" w:hAnsi="Roboto" w:cs="Tahoma"/>
          <w:b/>
          <w:sz w:val="20"/>
          <w:szCs w:val="20"/>
        </w:rPr>
        <w:t>2</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BA4C41">
      <w:pPr>
        <w:pStyle w:val="Akapitzlist"/>
        <w:numPr>
          <w:ilvl w:val="0"/>
          <w:numId w:val="25"/>
        </w:numPr>
        <w:spacing w:after="12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BA4C41">
      <w:pPr>
        <w:pStyle w:val="Akapitzlist"/>
        <w:numPr>
          <w:ilvl w:val="1"/>
          <w:numId w:val="25"/>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przysługują środki ochrony prawnej przewidziane w dziale VI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sz w:val="20"/>
          <w:szCs w:val="20"/>
        </w:rPr>
        <w:br/>
        <w:t xml:space="preserve">jak dla postępowań poniżej kwoty określonej w przepisach wykonawczych wydanych na podstawie art. 11 ust. 8 ustawy </w:t>
      </w:r>
      <w:proofErr w:type="spellStart"/>
      <w:r w:rsidRPr="006B2898">
        <w:rPr>
          <w:rFonts w:ascii="Roboto" w:hAnsi="Roboto" w:cs="Tahoma"/>
          <w:sz w:val="20"/>
          <w:szCs w:val="20"/>
        </w:rPr>
        <w:t>Pzp</w:t>
      </w:r>
      <w:proofErr w:type="spellEnd"/>
      <w:r w:rsidR="00FA4AE2" w:rsidRPr="006B2898">
        <w:rPr>
          <w:rFonts w:ascii="Roboto" w:hAnsi="Roboto" w:cs="Tahoma"/>
          <w:sz w:val="20"/>
          <w:szCs w:val="20"/>
        </w:rPr>
        <w:t>.</w:t>
      </w:r>
    </w:p>
    <w:p w14:paraId="25BE1894" w14:textId="4ADDE882" w:rsidR="00F70504" w:rsidRPr="00822249" w:rsidRDefault="00907117" w:rsidP="00822249">
      <w:pPr>
        <w:pStyle w:val="Akapitzlist"/>
        <w:numPr>
          <w:ilvl w:val="1"/>
          <w:numId w:val="25"/>
        </w:numPr>
        <w:spacing w:after="120"/>
        <w:ind w:left="567" w:hanging="567"/>
        <w:jc w:val="both"/>
        <w:rPr>
          <w:rFonts w:ascii="Roboto" w:hAnsi="Roboto" w:cs="Tahoma"/>
          <w:sz w:val="20"/>
          <w:szCs w:val="20"/>
        </w:rPr>
      </w:pPr>
      <w:r w:rsidRPr="006B2898">
        <w:rPr>
          <w:rFonts w:ascii="Roboto" w:hAnsi="Roboto" w:cs="Tahoma"/>
          <w:sz w:val="20"/>
          <w:szCs w:val="20"/>
        </w:rPr>
        <w:lastRenderedPageBreak/>
        <w:t xml:space="preserve">Środki ochrony prawnej wobec ogłoszenia o zamówieniu oraz SIWZ przysługują również organizacjom wpisanym na listę, o której mowa w art. 154 pkt 5 ustawy </w:t>
      </w:r>
      <w:proofErr w:type="spellStart"/>
      <w:r w:rsidRPr="006B2898">
        <w:rPr>
          <w:rFonts w:ascii="Roboto" w:hAnsi="Roboto" w:cs="Tahoma"/>
          <w:sz w:val="20"/>
          <w:szCs w:val="20"/>
        </w:rPr>
        <w:t>Pzp</w:t>
      </w:r>
      <w:proofErr w:type="spellEnd"/>
      <w:r w:rsidRPr="006B2898">
        <w:rPr>
          <w:rFonts w:ascii="Roboto" w:hAnsi="Roboto" w:cs="Tahoma"/>
          <w:sz w:val="20"/>
          <w:szCs w:val="20"/>
        </w:rPr>
        <w:t>.</w:t>
      </w:r>
    </w:p>
    <w:p w14:paraId="34DB9B4B" w14:textId="77777777" w:rsidR="00067B42" w:rsidRPr="00067B42" w:rsidRDefault="00067B42" w:rsidP="00067B42">
      <w:pPr>
        <w:spacing w:after="120" w:line="240" w:lineRule="auto"/>
        <w:ind w:left="567"/>
        <w:contextualSpacing/>
        <w:jc w:val="both"/>
        <w:rPr>
          <w:rFonts w:ascii="Roboto" w:eastAsia="Times New Roman" w:hAnsi="Roboto" w:cs="Tahoma"/>
          <w:sz w:val="20"/>
          <w:szCs w:val="20"/>
          <w:lang w:eastAsia="pl-PL"/>
        </w:rPr>
      </w:pPr>
    </w:p>
    <w:p w14:paraId="67E15C44" w14:textId="77777777" w:rsidR="00067B42" w:rsidRPr="00067B42" w:rsidRDefault="00067B42" w:rsidP="00067B42">
      <w:pPr>
        <w:ind w:left="425" w:hanging="425"/>
        <w:jc w:val="both"/>
        <w:rPr>
          <w:rFonts w:ascii="Roboto" w:hAnsi="Roboto" w:cs="Tahoma"/>
          <w:b/>
          <w:sz w:val="20"/>
          <w:szCs w:val="20"/>
          <w:highlight w:val="lightGray"/>
        </w:rPr>
      </w:pPr>
      <w:r w:rsidRPr="00067B42">
        <w:rPr>
          <w:rFonts w:ascii="Roboto" w:hAnsi="Roboto" w:cs="Tahoma"/>
          <w:b/>
          <w:sz w:val="20"/>
          <w:szCs w:val="20"/>
          <w:highlight w:val="lightGray"/>
        </w:rPr>
        <w:t>19.</w:t>
      </w:r>
      <w:r w:rsidRPr="00067B42">
        <w:rPr>
          <w:rFonts w:ascii="Roboto" w:hAnsi="Roboto" w:cs="Tahoma"/>
          <w:b/>
          <w:sz w:val="20"/>
          <w:szCs w:val="20"/>
          <w:highlight w:val="lightGray"/>
        </w:rPr>
        <w:tab/>
        <w:t>KLAUZULA RODO</w:t>
      </w:r>
    </w:p>
    <w:p w14:paraId="4B9D9C9B" w14:textId="1120C87D" w:rsidR="00067B42" w:rsidRPr="00067B42" w:rsidRDefault="00067B42" w:rsidP="00067B42">
      <w:pPr>
        <w:spacing w:after="40" w:line="240" w:lineRule="auto"/>
        <w:ind w:left="426" w:hanging="426"/>
        <w:jc w:val="both"/>
        <w:rPr>
          <w:rFonts w:ascii="Roboto" w:eastAsia="Times New Roman" w:hAnsi="Roboto" w:cs="Tahoma"/>
          <w:sz w:val="20"/>
          <w:szCs w:val="20"/>
          <w:lang w:eastAsia="pl-PL"/>
        </w:rPr>
      </w:pPr>
      <w:r>
        <w:rPr>
          <w:rFonts w:ascii="Roboto" w:eastAsia="Times New Roman" w:hAnsi="Roboto" w:cs="Tahoma"/>
          <w:sz w:val="20"/>
          <w:szCs w:val="20"/>
          <w:lang w:eastAsia="pl-PL"/>
        </w:rPr>
        <w:t xml:space="preserve">19.1. </w:t>
      </w:r>
      <w:r w:rsidRPr="00067B42">
        <w:rPr>
          <w:rFonts w:ascii="Roboto" w:eastAsia="Times New Roman" w:hAnsi="Roboto" w:cs="Tahoma"/>
          <w:sz w:val="20"/>
          <w:szCs w:val="20"/>
          <w:lang w:eastAsia="pl-PL"/>
        </w:rPr>
        <w:t>Z</w:t>
      </w:r>
      <w:r w:rsidRPr="00067B42">
        <w:rPr>
          <w:rFonts w:ascii="Roboto" w:eastAsia="Times New Roman" w:hAnsi="Roboto" w:cs="Times New Roman"/>
          <w:sz w:val="20"/>
          <w:szCs w:val="20"/>
          <w:lang w:eastAsia="pl-PL"/>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88DC278"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administratorem Pani/Pana danych osobowych jest Szef Urzędu do Spraw Cudzoziemców, telefon (22) 601 74 01, email: </w:t>
      </w:r>
      <w:hyperlink r:id="rId14" w:history="1">
        <w:r w:rsidRPr="00067B42">
          <w:rPr>
            <w:rFonts w:ascii="Roboto" w:eastAsia="Times New Roman" w:hAnsi="Roboto" w:cs="Times New Roman"/>
            <w:color w:val="0563C1" w:themeColor="hyperlink"/>
            <w:sz w:val="20"/>
            <w:szCs w:val="20"/>
            <w:u w:val="single"/>
            <w:lang w:eastAsia="pl-PL"/>
          </w:rPr>
          <w:t>rodo@udsc.gov.pl</w:t>
        </w:r>
      </w:hyperlink>
      <w:r w:rsidRPr="00067B42">
        <w:rPr>
          <w:rFonts w:ascii="Roboto" w:eastAsia="Times New Roman" w:hAnsi="Roboto" w:cs="Times New Roman"/>
          <w:sz w:val="20"/>
          <w:szCs w:val="20"/>
          <w:lang w:eastAsia="pl-PL"/>
        </w:rPr>
        <w:t>, Warszawa ul. Koszykowa 16, adres do korespondencji: ul. Taborowa 33, 02-699 Warszawa;</w:t>
      </w:r>
    </w:p>
    <w:p w14:paraId="716A5F77"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z administratorem danych możecie Państwo kontaktować się także za pośrednictwem inspektora ochrony danych pod numerem telefonu 22 601 75 01 oraz adresem poczty email: </w:t>
      </w:r>
      <w:hyperlink r:id="rId15" w:history="1">
        <w:r w:rsidRPr="00067B42">
          <w:rPr>
            <w:rFonts w:ascii="Roboto" w:eastAsia="Times New Roman" w:hAnsi="Roboto" w:cs="Times New Roman"/>
            <w:color w:val="0563C1" w:themeColor="hyperlink"/>
            <w:sz w:val="20"/>
            <w:szCs w:val="20"/>
            <w:u w:val="single"/>
            <w:lang w:eastAsia="pl-PL"/>
          </w:rPr>
          <w:t>iod@udsc.gov.pl</w:t>
        </w:r>
      </w:hyperlink>
      <w:r w:rsidRPr="00067B42">
        <w:rPr>
          <w:rFonts w:ascii="Roboto" w:eastAsia="Times New Roman" w:hAnsi="Roboto" w:cs="Times New Roman"/>
          <w:sz w:val="20"/>
          <w:szCs w:val="20"/>
          <w:lang w:eastAsia="pl-PL"/>
        </w:rPr>
        <w:t>*;</w:t>
      </w:r>
    </w:p>
    <w:p w14:paraId="18DD4B66"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Pani/Pana dane osobowe przetwarzane będą na podstawie art. 6 ust. 1 lit. c RODO w celu związanym z niniejszym postępowaniem o udzielenie zamówienia publicznego;</w:t>
      </w:r>
    </w:p>
    <w:p w14:paraId="7CA24292"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odbiorcami Pani/Pana danych osobowych będą osoby lub podmioty, którym udostępniona zostanie dokumentacja postępowania w oparciu o art. 8 oraz art. 96 ust. 3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w:t>
      </w:r>
    </w:p>
    <w:p w14:paraId="77E0D5EB"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Pani/Pana dane osobowe będą przechowywane, zgodnie z art. 97 ust. 1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 przez okres 4 lat od dnia zakończenia postępowania o udzielenie zamówienia, a jeżeli czas trwania umowy przekracza 4 lata, okres przechowywania obejmuje cały czas trwania umowy;</w:t>
      </w:r>
    </w:p>
    <w:p w14:paraId="077B9462"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obowiązek podania przez Panią/Pana danych osobowych bezpośrednio Pani/Pana dotyczących jest wymogiem ustawowym określonym w przepisach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 xml:space="preserve">, związanym z udziałem w postępowaniu o udzielenie zamówienia publicznego; konsekwencje niepodania określonych danych wynikają z ustawy </w:t>
      </w:r>
      <w:proofErr w:type="spellStart"/>
      <w:r w:rsidRPr="00067B42">
        <w:rPr>
          <w:rFonts w:ascii="Roboto" w:eastAsia="Times New Roman" w:hAnsi="Roboto" w:cs="Times New Roman"/>
          <w:sz w:val="20"/>
          <w:szCs w:val="20"/>
          <w:lang w:eastAsia="pl-PL"/>
        </w:rPr>
        <w:t>Pzp</w:t>
      </w:r>
      <w:proofErr w:type="spellEnd"/>
      <w:r w:rsidRPr="00067B42">
        <w:rPr>
          <w:rFonts w:ascii="Roboto" w:eastAsia="Times New Roman" w:hAnsi="Roboto" w:cs="Times New Roman"/>
          <w:sz w:val="20"/>
          <w:szCs w:val="20"/>
          <w:lang w:eastAsia="pl-PL"/>
        </w:rPr>
        <w:t xml:space="preserve">;  </w:t>
      </w:r>
    </w:p>
    <w:p w14:paraId="2AF81865"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w odniesieniu do Pani/Pana danych osobowych decyzje nie będą podejmowane w sposób zautomatyzowany, stosowanie do art. 22 RODO;</w:t>
      </w:r>
    </w:p>
    <w:p w14:paraId="0ACC954A"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posiada Pani/Pan:</w:t>
      </w:r>
    </w:p>
    <w:p w14:paraId="6587ED01" w14:textId="77777777" w:rsidR="00067B42" w:rsidRPr="00067B42" w:rsidRDefault="00067B42" w:rsidP="00A44FA0">
      <w:pPr>
        <w:numPr>
          <w:ilvl w:val="0"/>
          <w:numId w:val="47"/>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na podstawie art. 15 RODO prawo dostępu do danych osobowych Pani/Pana dotyczących;</w:t>
      </w:r>
    </w:p>
    <w:p w14:paraId="2A9C3740" w14:textId="77777777" w:rsidR="00067B42" w:rsidRPr="00067B42" w:rsidRDefault="00067B42" w:rsidP="00A44FA0">
      <w:pPr>
        <w:numPr>
          <w:ilvl w:val="0"/>
          <w:numId w:val="47"/>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na podstawie art. 16 RODO prawo do sprostowania Pani/Pana danych osobowych *;</w:t>
      </w:r>
    </w:p>
    <w:p w14:paraId="46005DB4" w14:textId="77777777" w:rsidR="00067B42" w:rsidRPr="00067B42" w:rsidRDefault="00067B42" w:rsidP="00A44FA0">
      <w:pPr>
        <w:numPr>
          <w:ilvl w:val="0"/>
          <w:numId w:val="47"/>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na podstawie art. 18 RODO prawo żądania od administratora ograniczenia przetwarzania danych osobowych z zastrzeżeniem przypadków, o których mowa w art. 18 ust. 2 RODO **;  </w:t>
      </w:r>
    </w:p>
    <w:p w14:paraId="171798DC" w14:textId="77777777" w:rsidR="00067B42" w:rsidRPr="00067B42" w:rsidRDefault="00067B42" w:rsidP="00A44FA0">
      <w:pPr>
        <w:numPr>
          <w:ilvl w:val="0"/>
          <w:numId w:val="47"/>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prawo do wniesienia skargi do Prezesa Urzędu Ochrony Danych Osobowych, gdy uzna Pani/Pan, że przetwarzanie danych osobowych Pani/Pana dotyczących narusza przepisy RODO;</w:t>
      </w:r>
    </w:p>
    <w:p w14:paraId="7F4FFAEC"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nie przysługuje Pani/Panu:</w:t>
      </w:r>
    </w:p>
    <w:p w14:paraId="3A5A291E" w14:textId="77777777" w:rsidR="00067B42" w:rsidRPr="00067B42" w:rsidRDefault="00067B42" w:rsidP="00A44FA0">
      <w:pPr>
        <w:numPr>
          <w:ilvl w:val="0"/>
          <w:numId w:val="48"/>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w związku z art. 17 ust. 3 lit. b, d lub e RODO prawo do usunięcia danych osobowych,</w:t>
      </w:r>
    </w:p>
    <w:p w14:paraId="2FE847A1" w14:textId="77777777" w:rsidR="00067B42" w:rsidRPr="00067B42" w:rsidRDefault="00067B42" w:rsidP="00A44FA0">
      <w:pPr>
        <w:numPr>
          <w:ilvl w:val="0"/>
          <w:numId w:val="48"/>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prawo do przenoszenia danych osobowych, o którym mowa w art. 20 RODO;</w:t>
      </w:r>
    </w:p>
    <w:p w14:paraId="7D10BC42" w14:textId="77777777" w:rsidR="00067B42" w:rsidRPr="00067B42" w:rsidRDefault="00067B42" w:rsidP="00A44FA0">
      <w:pPr>
        <w:numPr>
          <w:ilvl w:val="0"/>
          <w:numId w:val="48"/>
        </w:numPr>
        <w:spacing w:after="0" w:line="240" w:lineRule="auto"/>
        <w:ind w:left="851" w:hanging="425"/>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 xml:space="preserve">na podstawie art. 21 RODO prawo sprzeciwu, wobec przetwarzania danych osobowych, gdyż podstawą prawną przetwarzania Pani/Pana danych osobowych jest art. 6 ust. 1 lit. c RODO. </w:t>
      </w:r>
    </w:p>
    <w:p w14:paraId="061328D7" w14:textId="77777777" w:rsidR="00067B42" w:rsidRPr="00067B42" w:rsidRDefault="00067B42" w:rsidP="00A44FA0">
      <w:pPr>
        <w:numPr>
          <w:ilvl w:val="0"/>
          <w:numId w:val="46"/>
        </w:numPr>
        <w:spacing w:after="0" w:line="240" w:lineRule="auto"/>
        <w:ind w:left="426" w:hanging="426"/>
        <w:contextualSpacing/>
        <w:jc w:val="both"/>
        <w:rPr>
          <w:rFonts w:ascii="Roboto" w:eastAsia="Times New Roman" w:hAnsi="Roboto" w:cs="Times New Roman"/>
          <w:sz w:val="20"/>
          <w:szCs w:val="20"/>
          <w:lang w:eastAsia="pl-PL"/>
        </w:rPr>
      </w:pPr>
      <w:r w:rsidRPr="00067B42">
        <w:rPr>
          <w:rFonts w:ascii="Roboto" w:eastAsia="Times New Roman" w:hAnsi="Roboto" w:cs="Times New Roman"/>
          <w:sz w:val="20"/>
          <w:szCs w:val="20"/>
          <w:lang w:eastAsia="pl-PL"/>
        </w:rPr>
        <w:t>jest Pan/Pani zobowiązany/a wypełnić obowiązki informacyjne przewidziane w art. 13 lub art. 14 RODO wobec osób fizycznych, od których dane osobowe bezpośrednio lub pośrednio pozyskał/</w:t>
      </w:r>
      <w:proofErr w:type="spellStart"/>
      <w:r w:rsidRPr="00067B42">
        <w:rPr>
          <w:rFonts w:ascii="Roboto" w:eastAsia="Times New Roman" w:hAnsi="Roboto" w:cs="Times New Roman"/>
          <w:sz w:val="20"/>
          <w:szCs w:val="20"/>
          <w:lang w:eastAsia="pl-PL"/>
        </w:rPr>
        <w:t>ła</w:t>
      </w:r>
      <w:proofErr w:type="spellEnd"/>
      <w:r w:rsidRPr="00067B42">
        <w:rPr>
          <w:rFonts w:ascii="Roboto" w:eastAsia="Times New Roman" w:hAnsi="Roboto" w:cs="Times New Roman"/>
          <w:sz w:val="20"/>
          <w:szCs w:val="20"/>
          <w:lang w:eastAsia="pl-PL"/>
        </w:rPr>
        <w:t xml:space="preserve"> Pan/Pani w celu ubiegania się o udzielenie zamówienia publicznego w niniejszym postępowaniu.***</w:t>
      </w:r>
    </w:p>
    <w:p w14:paraId="4BC7B40F" w14:textId="77777777" w:rsidR="00067B42" w:rsidRDefault="00067B42" w:rsidP="00067B42">
      <w:pPr>
        <w:spacing w:after="0"/>
        <w:ind w:left="142" w:hanging="142"/>
        <w:jc w:val="both"/>
        <w:rPr>
          <w:rFonts w:ascii="Roboto" w:hAnsi="Roboto"/>
          <w:b/>
          <w:i/>
          <w:sz w:val="18"/>
          <w:szCs w:val="20"/>
        </w:rPr>
      </w:pPr>
    </w:p>
    <w:p w14:paraId="66D7AD93" w14:textId="3A1ED46A" w:rsidR="00067B42" w:rsidRPr="00067B42" w:rsidRDefault="00067B42" w:rsidP="00067B42">
      <w:pPr>
        <w:spacing w:after="0"/>
        <w:ind w:left="142" w:hanging="142"/>
        <w:jc w:val="both"/>
        <w:rPr>
          <w:rFonts w:ascii="Roboto" w:hAnsi="Roboto"/>
          <w:i/>
          <w:sz w:val="16"/>
          <w:szCs w:val="16"/>
        </w:rPr>
      </w:pPr>
      <w:r w:rsidRPr="00067B42">
        <w:rPr>
          <w:rFonts w:ascii="Roboto" w:hAnsi="Roboto"/>
          <w:b/>
          <w:i/>
          <w:sz w:val="16"/>
          <w:szCs w:val="16"/>
        </w:rPr>
        <w:t>* Wyjaśnienie:</w:t>
      </w:r>
      <w:r w:rsidRPr="00067B42">
        <w:rPr>
          <w:rFonts w:ascii="Roboto" w:hAnsi="Roboto"/>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067B42">
        <w:rPr>
          <w:rFonts w:ascii="Roboto" w:hAnsi="Roboto"/>
          <w:i/>
          <w:sz w:val="16"/>
          <w:szCs w:val="16"/>
        </w:rPr>
        <w:t>Pzp</w:t>
      </w:r>
      <w:proofErr w:type="spellEnd"/>
      <w:r w:rsidRPr="00067B42">
        <w:rPr>
          <w:rFonts w:ascii="Roboto" w:hAnsi="Roboto"/>
          <w:i/>
          <w:sz w:val="16"/>
          <w:szCs w:val="16"/>
        </w:rPr>
        <w:t xml:space="preserve"> oraz nie może naruszać integralności protokołu oraz jego załączników.</w:t>
      </w:r>
    </w:p>
    <w:p w14:paraId="7B2AD284" w14:textId="77777777" w:rsidR="00067B42" w:rsidRPr="00067B42" w:rsidRDefault="00067B42" w:rsidP="00067B42">
      <w:pPr>
        <w:spacing w:after="0"/>
        <w:ind w:left="142" w:hanging="142"/>
        <w:jc w:val="both"/>
        <w:rPr>
          <w:rFonts w:ascii="Roboto" w:hAnsi="Roboto"/>
          <w:i/>
          <w:sz w:val="16"/>
          <w:szCs w:val="16"/>
        </w:rPr>
      </w:pPr>
      <w:r w:rsidRPr="00067B42">
        <w:rPr>
          <w:rFonts w:ascii="Roboto" w:hAnsi="Roboto"/>
          <w:b/>
          <w:i/>
          <w:sz w:val="16"/>
          <w:szCs w:val="16"/>
        </w:rPr>
        <w:t>** Wyjaśnienie:</w:t>
      </w:r>
      <w:r w:rsidRPr="00067B42">
        <w:rPr>
          <w:rFonts w:ascii="Roboto" w:hAnsi="Roboto"/>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DB044B" w14:textId="77777777" w:rsidR="00067B42" w:rsidRPr="00067B42" w:rsidRDefault="00067B42" w:rsidP="00067B42">
      <w:pPr>
        <w:spacing w:after="0"/>
        <w:ind w:left="142" w:hanging="142"/>
        <w:jc w:val="both"/>
        <w:rPr>
          <w:rFonts w:ascii="Roboto" w:hAnsi="Roboto"/>
          <w:i/>
          <w:sz w:val="16"/>
          <w:szCs w:val="16"/>
        </w:rPr>
      </w:pPr>
      <w:r w:rsidRPr="00067B42">
        <w:rPr>
          <w:rFonts w:ascii="Roboto" w:hAnsi="Roboto"/>
          <w:b/>
          <w:i/>
          <w:sz w:val="16"/>
          <w:szCs w:val="16"/>
        </w:rPr>
        <w:t>*** Wyjaśnienie:</w:t>
      </w:r>
      <w:r w:rsidRPr="00067B42">
        <w:rPr>
          <w:rFonts w:ascii="Roboto" w:hAnsi="Roboto"/>
          <w:i/>
          <w:sz w:val="16"/>
          <w:szCs w:val="16"/>
        </w:rPr>
        <w:t xml:space="preserve"> zobowiązanie nie dotyczy Wykonawcy, który nie przekazuje danych osobowych innych niż bezpośrednio jego dotyczących lub zachodzi wyłączenie stosowania obowiązku informacyjnego, stosownie do art. 13 ust. 4 lub art. 14 ust. 5 RODO.</w:t>
      </w:r>
    </w:p>
    <w:p w14:paraId="51409247" w14:textId="77777777" w:rsidR="00067B42" w:rsidRPr="00067B42" w:rsidRDefault="00067B42" w:rsidP="00067B42">
      <w:pPr>
        <w:spacing w:after="0"/>
        <w:ind w:left="142" w:hanging="142"/>
        <w:jc w:val="both"/>
        <w:rPr>
          <w:rFonts w:ascii="Roboto" w:hAnsi="Roboto"/>
          <w:i/>
          <w:sz w:val="18"/>
          <w:szCs w:val="20"/>
        </w:rPr>
      </w:pPr>
    </w:p>
    <w:p w14:paraId="4D39937A" w14:textId="77777777" w:rsidR="00067B42" w:rsidRPr="006B2898" w:rsidRDefault="00067B42" w:rsidP="00DF6074">
      <w:pPr>
        <w:pStyle w:val="Akapitzlist"/>
        <w:spacing w:after="120"/>
        <w:ind w:left="567"/>
        <w:jc w:val="both"/>
        <w:rPr>
          <w:rFonts w:ascii="Roboto" w:hAnsi="Roboto" w:cs="Tahoma"/>
          <w:sz w:val="20"/>
          <w:szCs w:val="20"/>
        </w:rPr>
      </w:pPr>
    </w:p>
    <w:p w14:paraId="4C68DAB9" w14:textId="662D3461" w:rsidR="007D1591" w:rsidRPr="006B2898" w:rsidRDefault="00067B42" w:rsidP="00FA4AE2">
      <w:pPr>
        <w:ind w:left="425" w:hanging="425"/>
        <w:jc w:val="both"/>
        <w:rPr>
          <w:rFonts w:ascii="Roboto" w:hAnsi="Roboto" w:cs="Tahoma"/>
          <w:b/>
          <w:sz w:val="20"/>
          <w:szCs w:val="20"/>
        </w:rPr>
      </w:pPr>
      <w:r>
        <w:rPr>
          <w:rFonts w:ascii="Roboto" w:hAnsi="Roboto" w:cs="Tahoma"/>
          <w:b/>
          <w:sz w:val="20"/>
          <w:szCs w:val="20"/>
          <w:highlight w:val="lightGray"/>
        </w:rPr>
        <w:t>20.</w:t>
      </w:r>
      <w:r w:rsidR="00907117" w:rsidRPr="006B2898">
        <w:rPr>
          <w:rFonts w:ascii="Roboto" w:hAnsi="Roboto" w:cs="Tahoma"/>
          <w:b/>
          <w:sz w:val="20"/>
          <w:szCs w:val="20"/>
          <w:highlight w:val="lightGray"/>
        </w:rPr>
        <w:tab/>
      </w:r>
      <w:r w:rsidR="007D1591" w:rsidRPr="006B2898">
        <w:rPr>
          <w:rFonts w:ascii="Roboto" w:eastAsia="Times New Roman" w:hAnsi="Roboto" w:cs="Tahoma"/>
          <w:b/>
          <w:sz w:val="20"/>
          <w:szCs w:val="20"/>
          <w:highlight w:val="lightGray"/>
          <w:lang w:eastAsia="pl-PL"/>
        </w:rPr>
        <w:t>ZAŁACZNIKI:</w:t>
      </w:r>
    </w:p>
    <w:tbl>
      <w:tblPr>
        <w:tblStyle w:val="Tabela-Siatka"/>
        <w:tblW w:w="9356" w:type="dxa"/>
        <w:jc w:val="center"/>
        <w:tblLook w:val="04A0" w:firstRow="1" w:lastRow="0" w:firstColumn="1" w:lastColumn="0" w:noHBand="0" w:noVBand="1"/>
      </w:tblPr>
      <w:tblGrid>
        <w:gridCol w:w="719"/>
        <w:gridCol w:w="8637"/>
      </w:tblGrid>
      <w:tr w:rsidR="007D1591" w:rsidRPr="006B2898" w14:paraId="5897C36B" w14:textId="77777777" w:rsidTr="00067B42">
        <w:trPr>
          <w:trHeight w:val="547"/>
          <w:jc w:val="center"/>
        </w:trPr>
        <w:tc>
          <w:tcPr>
            <w:tcW w:w="719"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8637"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346B7A" w:rsidRPr="006B2898" w14:paraId="751449CD" w14:textId="77777777" w:rsidTr="00067B42">
        <w:trPr>
          <w:trHeight w:val="487"/>
          <w:jc w:val="center"/>
        </w:trPr>
        <w:tc>
          <w:tcPr>
            <w:tcW w:w="719" w:type="dxa"/>
            <w:vAlign w:val="center"/>
          </w:tcPr>
          <w:p w14:paraId="5130D728" w14:textId="6FC5D235" w:rsidR="00346B7A" w:rsidRPr="006B2898" w:rsidRDefault="00346B7A"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w:t>
            </w:r>
            <w:r w:rsidR="00E512FB">
              <w:rPr>
                <w:rFonts w:ascii="Roboto" w:eastAsia="Times New Roman" w:hAnsi="Roboto" w:cs="Tahoma"/>
                <w:sz w:val="19"/>
                <w:szCs w:val="19"/>
                <w:lang w:eastAsia="pl-PL"/>
              </w:rPr>
              <w:t>a</w:t>
            </w:r>
          </w:p>
        </w:tc>
        <w:tc>
          <w:tcPr>
            <w:tcW w:w="8637" w:type="dxa"/>
            <w:vAlign w:val="center"/>
          </w:tcPr>
          <w:p w14:paraId="59BAF9F6" w14:textId="1B91E22C"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Architektura. Budynek mieszkalny nr 29 (wg podziału administracyjnego 30A),</w:t>
            </w:r>
          </w:p>
        </w:tc>
      </w:tr>
      <w:tr w:rsidR="00346B7A" w:rsidRPr="006B2898" w14:paraId="1FF59BCF" w14:textId="77777777" w:rsidTr="00067B42">
        <w:trPr>
          <w:trHeight w:val="410"/>
          <w:jc w:val="center"/>
        </w:trPr>
        <w:tc>
          <w:tcPr>
            <w:tcW w:w="719" w:type="dxa"/>
            <w:vAlign w:val="center"/>
          </w:tcPr>
          <w:p w14:paraId="7B0F4C1D" w14:textId="52660F50" w:rsidR="00346B7A" w:rsidRPr="006B2898" w:rsidRDefault="00E512FB"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lastRenderedPageBreak/>
              <w:t>1b</w:t>
            </w:r>
          </w:p>
        </w:tc>
        <w:tc>
          <w:tcPr>
            <w:tcW w:w="8637" w:type="dxa"/>
            <w:vAlign w:val="center"/>
          </w:tcPr>
          <w:p w14:paraId="14E7E980" w14:textId="469E6FA6"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elektryczna. Budynek mieszkalny nr 29 (wg podziału administracyjnego 30A),</w:t>
            </w:r>
          </w:p>
        </w:tc>
      </w:tr>
      <w:tr w:rsidR="00346B7A" w:rsidRPr="006B2898" w14:paraId="3C17AC86" w14:textId="77777777" w:rsidTr="00067B42">
        <w:trPr>
          <w:trHeight w:val="415"/>
          <w:jc w:val="center"/>
        </w:trPr>
        <w:tc>
          <w:tcPr>
            <w:tcW w:w="719" w:type="dxa"/>
            <w:vAlign w:val="center"/>
          </w:tcPr>
          <w:p w14:paraId="4F892FB6" w14:textId="4BC13ECF" w:rsidR="00346B7A" w:rsidRPr="006B2898" w:rsidRDefault="00E512FB"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1c</w:t>
            </w:r>
          </w:p>
        </w:tc>
        <w:tc>
          <w:tcPr>
            <w:tcW w:w="8637" w:type="dxa"/>
            <w:vAlign w:val="center"/>
          </w:tcPr>
          <w:p w14:paraId="5CF8490F" w14:textId="472E1FF3"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Branża sanitarna. Budynek mieszkalny nr 29 (wg podziału administracyjnego 30A),</w:t>
            </w:r>
          </w:p>
        </w:tc>
      </w:tr>
      <w:tr w:rsidR="00346B7A" w:rsidRPr="006B2898" w14:paraId="4D17FF81" w14:textId="77777777" w:rsidTr="00067B42">
        <w:trPr>
          <w:trHeight w:val="407"/>
          <w:jc w:val="center"/>
        </w:trPr>
        <w:tc>
          <w:tcPr>
            <w:tcW w:w="719" w:type="dxa"/>
            <w:vAlign w:val="center"/>
          </w:tcPr>
          <w:p w14:paraId="0A646D3C" w14:textId="21C9E346" w:rsidR="00346B7A" w:rsidRPr="006B2898" w:rsidRDefault="001926AF" w:rsidP="00346B7A">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1d</w:t>
            </w:r>
          </w:p>
        </w:tc>
        <w:tc>
          <w:tcPr>
            <w:tcW w:w="8637" w:type="dxa"/>
            <w:vAlign w:val="center"/>
          </w:tcPr>
          <w:p w14:paraId="49BF5B22" w14:textId="4F8C95A7" w:rsidR="00346B7A" w:rsidRPr="006B2898" w:rsidRDefault="00346B7A" w:rsidP="00346B7A">
            <w:pPr>
              <w:spacing w:after="40"/>
              <w:rPr>
                <w:rFonts w:ascii="Roboto" w:hAnsi="Roboto" w:cs="Tahoma"/>
                <w:sz w:val="19"/>
                <w:szCs w:val="19"/>
              </w:rPr>
            </w:pPr>
            <w:r w:rsidRPr="000139F0">
              <w:rPr>
                <w:rFonts w:ascii="Roboto" w:hAnsi="Roboto"/>
                <w:sz w:val="20"/>
                <w:szCs w:val="20"/>
              </w:rPr>
              <w:t>Projekt budowlano-wykonawczy - Architektura. Budynek mieszkalny nr 30,</w:t>
            </w:r>
          </w:p>
        </w:tc>
      </w:tr>
      <w:tr w:rsidR="001926AF" w:rsidRPr="006B2898" w14:paraId="19C22A71" w14:textId="77777777" w:rsidTr="00067B42">
        <w:trPr>
          <w:trHeight w:val="428"/>
          <w:jc w:val="center"/>
        </w:trPr>
        <w:tc>
          <w:tcPr>
            <w:tcW w:w="719" w:type="dxa"/>
            <w:vAlign w:val="center"/>
          </w:tcPr>
          <w:p w14:paraId="545946DA" w14:textId="57266650" w:rsidR="001926AF" w:rsidRPr="006B2898" w:rsidRDefault="001926AF"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1e</w:t>
            </w:r>
          </w:p>
        </w:tc>
        <w:tc>
          <w:tcPr>
            <w:tcW w:w="8637" w:type="dxa"/>
            <w:vAlign w:val="center"/>
          </w:tcPr>
          <w:p w14:paraId="7FFFF760" w14:textId="5F56027B" w:rsidR="001926AF" w:rsidRPr="006B2898" w:rsidRDefault="001926AF" w:rsidP="001926AF">
            <w:pPr>
              <w:spacing w:after="40"/>
              <w:rPr>
                <w:rFonts w:ascii="Roboto" w:hAnsi="Roboto" w:cs="Tahoma"/>
                <w:sz w:val="19"/>
                <w:szCs w:val="19"/>
              </w:rPr>
            </w:pPr>
            <w:r w:rsidRPr="000139F0">
              <w:rPr>
                <w:rFonts w:ascii="Roboto" w:hAnsi="Roboto"/>
                <w:sz w:val="20"/>
                <w:szCs w:val="20"/>
              </w:rPr>
              <w:t>Projekt budowlano-wykonawczy - Branża elektryczna. Budynek mieszkalny nr 30,</w:t>
            </w:r>
          </w:p>
        </w:tc>
      </w:tr>
      <w:tr w:rsidR="001926AF" w:rsidRPr="006B2898" w14:paraId="022D5A50" w14:textId="77777777" w:rsidTr="00067B42">
        <w:trPr>
          <w:trHeight w:val="416"/>
          <w:jc w:val="center"/>
        </w:trPr>
        <w:tc>
          <w:tcPr>
            <w:tcW w:w="719" w:type="dxa"/>
            <w:vAlign w:val="center"/>
          </w:tcPr>
          <w:p w14:paraId="56CB719C" w14:textId="73FEE781" w:rsidR="001926AF" w:rsidRPr="006B2898" w:rsidRDefault="001926AF"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1f</w:t>
            </w:r>
          </w:p>
        </w:tc>
        <w:tc>
          <w:tcPr>
            <w:tcW w:w="8637" w:type="dxa"/>
            <w:vAlign w:val="center"/>
          </w:tcPr>
          <w:p w14:paraId="55D25C57" w14:textId="01AA0839" w:rsidR="001926AF" w:rsidRPr="006B2898" w:rsidRDefault="001926AF" w:rsidP="001926AF">
            <w:pPr>
              <w:spacing w:after="40"/>
              <w:rPr>
                <w:rFonts w:ascii="Roboto" w:hAnsi="Roboto" w:cs="Tahoma"/>
                <w:sz w:val="19"/>
                <w:szCs w:val="19"/>
              </w:rPr>
            </w:pPr>
            <w:r w:rsidRPr="000139F0">
              <w:rPr>
                <w:rFonts w:ascii="Roboto" w:hAnsi="Roboto"/>
                <w:sz w:val="20"/>
                <w:szCs w:val="20"/>
              </w:rPr>
              <w:t>Projekt budowlano-wykonawczy - Branża sanitarna. Budynek mieszkalny nr 30,</w:t>
            </w:r>
          </w:p>
        </w:tc>
      </w:tr>
      <w:tr w:rsidR="001926AF" w:rsidRPr="006B2898" w14:paraId="10A928BB" w14:textId="77777777" w:rsidTr="00067B42">
        <w:trPr>
          <w:trHeight w:val="422"/>
          <w:jc w:val="center"/>
        </w:trPr>
        <w:tc>
          <w:tcPr>
            <w:tcW w:w="719" w:type="dxa"/>
            <w:vAlign w:val="center"/>
          </w:tcPr>
          <w:p w14:paraId="4387505E" w14:textId="150441CB" w:rsidR="001926AF" w:rsidRPr="006B2898" w:rsidRDefault="001926AF"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1g</w:t>
            </w:r>
          </w:p>
        </w:tc>
        <w:tc>
          <w:tcPr>
            <w:tcW w:w="8637" w:type="dxa"/>
            <w:vAlign w:val="center"/>
          </w:tcPr>
          <w:p w14:paraId="39230CA7" w14:textId="730A1685" w:rsidR="001926AF" w:rsidRPr="006B2898" w:rsidRDefault="001926AF" w:rsidP="001926AF">
            <w:pPr>
              <w:spacing w:after="40"/>
              <w:rPr>
                <w:rFonts w:ascii="Roboto" w:hAnsi="Roboto" w:cs="Tahoma"/>
                <w:sz w:val="19"/>
                <w:szCs w:val="19"/>
              </w:rPr>
            </w:pPr>
            <w:r w:rsidRPr="000139F0">
              <w:rPr>
                <w:rFonts w:ascii="Roboto" w:hAnsi="Roboto"/>
                <w:sz w:val="20"/>
                <w:szCs w:val="20"/>
              </w:rPr>
              <w:t>Specyfikacja Techniczna Wykonania i Odbioru Robót Budowlanych. Budynki mieszkalne nr 29 i 30.</w:t>
            </w:r>
          </w:p>
        </w:tc>
      </w:tr>
      <w:tr w:rsidR="001926AF" w:rsidRPr="006B2898" w14:paraId="0771A9DD" w14:textId="77777777" w:rsidTr="00067B42">
        <w:trPr>
          <w:trHeight w:val="422"/>
          <w:jc w:val="center"/>
        </w:trPr>
        <w:tc>
          <w:tcPr>
            <w:tcW w:w="719" w:type="dxa"/>
            <w:vAlign w:val="center"/>
          </w:tcPr>
          <w:p w14:paraId="5C76976A" w14:textId="5F5CBB05" w:rsidR="001926AF" w:rsidRDefault="001926AF"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1h</w:t>
            </w:r>
          </w:p>
        </w:tc>
        <w:tc>
          <w:tcPr>
            <w:tcW w:w="8637" w:type="dxa"/>
            <w:vAlign w:val="center"/>
          </w:tcPr>
          <w:p w14:paraId="4C9B9360" w14:textId="44E0BC1A" w:rsidR="001926AF" w:rsidRPr="000139F0" w:rsidRDefault="00B64DF6" w:rsidP="001926AF">
            <w:pPr>
              <w:spacing w:after="40"/>
              <w:jc w:val="both"/>
              <w:rPr>
                <w:rFonts w:ascii="Roboto" w:hAnsi="Roboto"/>
                <w:sz w:val="20"/>
                <w:szCs w:val="20"/>
              </w:rPr>
            </w:pPr>
            <w:r w:rsidRPr="001926AF">
              <w:rPr>
                <w:rFonts w:ascii="Roboto" w:hAnsi="Roboto"/>
                <w:sz w:val="20"/>
                <w:szCs w:val="20"/>
              </w:rPr>
              <w:t xml:space="preserve">Projekt budowlano-wykonawczy - </w:t>
            </w:r>
            <w:r w:rsidRPr="001926AF">
              <w:rPr>
                <w:rFonts w:ascii="Roboto" w:hAnsi="Roboto"/>
                <w:bCs/>
                <w:sz w:val="20"/>
                <w:szCs w:val="20"/>
              </w:rPr>
              <w:t>wymiana instalacji sygnalizacji pożarowej w Ośrodku dla cudzoziemców</w:t>
            </w:r>
          </w:p>
        </w:tc>
      </w:tr>
      <w:tr w:rsidR="001926AF" w:rsidRPr="006B2898" w14:paraId="23EE57C1" w14:textId="77777777" w:rsidTr="00067B42">
        <w:trPr>
          <w:trHeight w:val="422"/>
          <w:jc w:val="center"/>
        </w:trPr>
        <w:tc>
          <w:tcPr>
            <w:tcW w:w="719" w:type="dxa"/>
            <w:vAlign w:val="center"/>
          </w:tcPr>
          <w:p w14:paraId="559316CD" w14:textId="037FAA74" w:rsidR="001926AF" w:rsidRDefault="001926AF"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1i</w:t>
            </w:r>
          </w:p>
        </w:tc>
        <w:tc>
          <w:tcPr>
            <w:tcW w:w="8637" w:type="dxa"/>
            <w:vAlign w:val="center"/>
          </w:tcPr>
          <w:p w14:paraId="06DE945D" w14:textId="16C4F173" w:rsidR="001926AF" w:rsidRPr="000139F0" w:rsidRDefault="00B64DF6" w:rsidP="001926AF">
            <w:pPr>
              <w:spacing w:after="40"/>
              <w:rPr>
                <w:rFonts w:ascii="Roboto" w:hAnsi="Roboto"/>
                <w:sz w:val="20"/>
                <w:szCs w:val="20"/>
              </w:rPr>
            </w:pPr>
            <w:r w:rsidRPr="001926AF">
              <w:rPr>
                <w:rFonts w:ascii="Roboto" w:hAnsi="Roboto"/>
                <w:sz w:val="20"/>
                <w:szCs w:val="20"/>
              </w:rPr>
              <w:t>Specyfikacja Techniczna Wykonania i Odbioru Robót Budowlanych. - wymiana instalacji sygnalizacji pożarowej w Ośrodku dla cudzoziemców w Lininie</w:t>
            </w:r>
          </w:p>
        </w:tc>
      </w:tr>
      <w:tr w:rsidR="00A44FA0" w:rsidRPr="006B2898" w14:paraId="3CFAC5EA" w14:textId="77777777" w:rsidTr="00067B42">
        <w:trPr>
          <w:trHeight w:val="422"/>
          <w:jc w:val="center"/>
        </w:trPr>
        <w:tc>
          <w:tcPr>
            <w:tcW w:w="719" w:type="dxa"/>
            <w:vAlign w:val="center"/>
          </w:tcPr>
          <w:p w14:paraId="07C6EB8B" w14:textId="28CF0A23" w:rsidR="00A44FA0" w:rsidRDefault="00A44FA0"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1j</w:t>
            </w:r>
          </w:p>
        </w:tc>
        <w:tc>
          <w:tcPr>
            <w:tcW w:w="8637" w:type="dxa"/>
            <w:vAlign w:val="center"/>
          </w:tcPr>
          <w:p w14:paraId="7546ECE3" w14:textId="62D284B1" w:rsidR="00A44FA0" w:rsidRPr="001926AF" w:rsidRDefault="00A44FA0" w:rsidP="001926AF">
            <w:pPr>
              <w:spacing w:after="40"/>
              <w:rPr>
                <w:rFonts w:ascii="Roboto" w:hAnsi="Roboto"/>
                <w:sz w:val="20"/>
                <w:szCs w:val="20"/>
              </w:rPr>
            </w:pPr>
            <w:r>
              <w:rPr>
                <w:rFonts w:ascii="Roboto" w:hAnsi="Roboto"/>
                <w:sz w:val="20"/>
                <w:szCs w:val="20"/>
              </w:rPr>
              <w:t>P</w:t>
            </w:r>
            <w:r w:rsidRPr="005E7032">
              <w:rPr>
                <w:rFonts w:ascii="Roboto" w:hAnsi="Roboto"/>
                <w:sz w:val="20"/>
                <w:szCs w:val="20"/>
              </w:rPr>
              <w:t>rojekt budowlany przebudowa części budynku nr 30 polegająca na wykonaniu dodatkowego wyjścia ewakuacyjnego</w:t>
            </w:r>
          </w:p>
        </w:tc>
      </w:tr>
      <w:tr w:rsidR="001926AF" w:rsidRPr="006B2898" w14:paraId="0B5F7222" w14:textId="77777777" w:rsidTr="00067B42">
        <w:trPr>
          <w:trHeight w:val="417"/>
          <w:jc w:val="center"/>
        </w:trPr>
        <w:tc>
          <w:tcPr>
            <w:tcW w:w="719" w:type="dxa"/>
            <w:vAlign w:val="center"/>
          </w:tcPr>
          <w:p w14:paraId="7134449B" w14:textId="69CA599B"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2</w:t>
            </w:r>
          </w:p>
        </w:tc>
        <w:tc>
          <w:tcPr>
            <w:tcW w:w="8637" w:type="dxa"/>
            <w:vAlign w:val="center"/>
          </w:tcPr>
          <w:p w14:paraId="7D38E96A" w14:textId="25839756" w:rsidR="001926AF" w:rsidRPr="006B2898" w:rsidRDefault="001926AF" w:rsidP="001926AF">
            <w:pPr>
              <w:spacing w:after="40"/>
              <w:rPr>
                <w:rFonts w:ascii="Roboto" w:hAnsi="Roboto" w:cs="Tahoma"/>
                <w:sz w:val="19"/>
                <w:szCs w:val="19"/>
              </w:rPr>
            </w:pPr>
            <w:r w:rsidRPr="006B2898">
              <w:rPr>
                <w:rFonts w:ascii="Roboto" w:eastAsia="Times New Roman" w:hAnsi="Roboto" w:cs="Tahoma"/>
                <w:sz w:val="19"/>
                <w:szCs w:val="19"/>
                <w:lang w:eastAsia="pl-PL"/>
              </w:rPr>
              <w:t>Istotne postanowienia umowy</w:t>
            </w:r>
          </w:p>
        </w:tc>
      </w:tr>
      <w:tr w:rsidR="001926AF" w:rsidRPr="006B2898" w14:paraId="73A99D15" w14:textId="77777777" w:rsidTr="00067B42">
        <w:trPr>
          <w:trHeight w:val="411"/>
          <w:jc w:val="center"/>
        </w:trPr>
        <w:tc>
          <w:tcPr>
            <w:tcW w:w="719" w:type="dxa"/>
            <w:vAlign w:val="center"/>
          </w:tcPr>
          <w:p w14:paraId="59232372" w14:textId="32CAE2A4"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3</w:t>
            </w:r>
          </w:p>
        </w:tc>
        <w:tc>
          <w:tcPr>
            <w:tcW w:w="8637" w:type="dxa"/>
            <w:vAlign w:val="center"/>
          </w:tcPr>
          <w:p w14:paraId="3413B8E9" w14:textId="4C1AD711" w:rsidR="001926AF" w:rsidRPr="006B2898" w:rsidRDefault="001926AF" w:rsidP="001926AF">
            <w:pPr>
              <w:spacing w:after="40"/>
              <w:rPr>
                <w:rFonts w:ascii="Roboto" w:hAnsi="Roboto" w:cs="Tahoma"/>
                <w:sz w:val="19"/>
                <w:szCs w:val="19"/>
              </w:rPr>
            </w:pPr>
            <w:r w:rsidRPr="006B2898">
              <w:rPr>
                <w:rFonts w:ascii="Roboto" w:eastAsia="Times New Roman" w:hAnsi="Roboto" w:cs="Tahoma"/>
                <w:sz w:val="19"/>
                <w:szCs w:val="19"/>
                <w:lang w:eastAsia="pl-PL"/>
              </w:rPr>
              <w:t>Oświadczenie Wykonawcy o braku podstaw do wykluczenia</w:t>
            </w:r>
            <w:r>
              <w:rPr>
                <w:rFonts w:ascii="Roboto" w:eastAsia="Times New Roman" w:hAnsi="Roboto" w:cs="Tahoma"/>
                <w:sz w:val="19"/>
                <w:szCs w:val="19"/>
                <w:lang w:eastAsia="pl-PL"/>
              </w:rPr>
              <w:t xml:space="preserve"> i spełniania warunków udziału w postępowaniu</w:t>
            </w:r>
          </w:p>
        </w:tc>
      </w:tr>
      <w:tr w:rsidR="001926AF" w:rsidRPr="006B2898" w14:paraId="373E3303" w14:textId="77777777" w:rsidTr="00067B42">
        <w:trPr>
          <w:trHeight w:val="559"/>
          <w:jc w:val="center"/>
        </w:trPr>
        <w:tc>
          <w:tcPr>
            <w:tcW w:w="719" w:type="dxa"/>
            <w:vAlign w:val="center"/>
          </w:tcPr>
          <w:p w14:paraId="11177953" w14:textId="4DEC26D6"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4</w:t>
            </w:r>
          </w:p>
        </w:tc>
        <w:tc>
          <w:tcPr>
            <w:tcW w:w="8637" w:type="dxa"/>
            <w:vAlign w:val="center"/>
          </w:tcPr>
          <w:p w14:paraId="4C96260A" w14:textId="338B1883" w:rsidR="001926AF" w:rsidRPr="006B2898" w:rsidRDefault="001926AF" w:rsidP="001926AF">
            <w:pPr>
              <w:spacing w:after="40"/>
              <w:rPr>
                <w:rFonts w:ascii="Roboto" w:hAnsi="Roboto" w:cs="Tahoma"/>
                <w:sz w:val="19"/>
                <w:szCs w:val="19"/>
              </w:rPr>
            </w:pPr>
            <w:r w:rsidRPr="006B2898">
              <w:rPr>
                <w:rFonts w:ascii="Roboto" w:hAnsi="Roboto" w:cs="Tahoma"/>
                <w:sz w:val="19"/>
                <w:szCs w:val="19"/>
              </w:rPr>
              <w:t>Formularz ofertowy</w:t>
            </w:r>
          </w:p>
        </w:tc>
      </w:tr>
      <w:tr w:rsidR="001926AF" w:rsidRPr="006B2898" w14:paraId="6CCB6130" w14:textId="77777777" w:rsidTr="00067B42">
        <w:trPr>
          <w:trHeight w:val="412"/>
          <w:jc w:val="center"/>
        </w:trPr>
        <w:tc>
          <w:tcPr>
            <w:tcW w:w="719" w:type="dxa"/>
            <w:vAlign w:val="center"/>
          </w:tcPr>
          <w:p w14:paraId="4A73D509" w14:textId="062A56AB" w:rsidR="001926AF" w:rsidRPr="006B2898" w:rsidRDefault="00067B42" w:rsidP="001926AF">
            <w:pPr>
              <w:contextualSpacing/>
              <w:jc w:val="center"/>
              <w:rPr>
                <w:rFonts w:ascii="Roboto" w:eastAsia="Times New Roman" w:hAnsi="Roboto" w:cs="Tahoma"/>
                <w:sz w:val="19"/>
                <w:szCs w:val="19"/>
                <w:lang w:eastAsia="pl-PL"/>
              </w:rPr>
            </w:pPr>
            <w:r>
              <w:rPr>
                <w:rFonts w:ascii="Roboto" w:eastAsia="Times New Roman" w:hAnsi="Roboto" w:cs="Tahoma"/>
                <w:sz w:val="19"/>
                <w:szCs w:val="19"/>
                <w:lang w:eastAsia="pl-PL"/>
              </w:rPr>
              <w:t>5</w:t>
            </w:r>
          </w:p>
        </w:tc>
        <w:tc>
          <w:tcPr>
            <w:tcW w:w="8637" w:type="dxa"/>
            <w:vAlign w:val="center"/>
          </w:tcPr>
          <w:p w14:paraId="58C0856C" w14:textId="558D9C41" w:rsidR="001926AF" w:rsidRPr="006B2898" w:rsidRDefault="001926AF" w:rsidP="001926AF">
            <w:pPr>
              <w:spacing w:after="40"/>
              <w:rPr>
                <w:rFonts w:ascii="Roboto" w:hAnsi="Roboto" w:cs="Tahoma"/>
                <w:sz w:val="19"/>
                <w:szCs w:val="19"/>
              </w:rPr>
            </w:pPr>
            <w:r w:rsidRPr="006B2898">
              <w:rPr>
                <w:rFonts w:ascii="Roboto" w:eastAsia="Times New Roman" w:hAnsi="Roboto" w:cs="Tahoma"/>
                <w:sz w:val="19"/>
                <w:szCs w:val="19"/>
                <w:lang w:eastAsia="pl-PL"/>
              </w:rPr>
              <w:t>Zobowiązanie do oddania zasobów (wzór)</w:t>
            </w:r>
          </w:p>
        </w:tc>
      </w:tr>
    </w:tbl>
    <w:p w14:paraId="490E3E78" w14:textId="484F4268" w:rsidR="006B789A" w:rsidRPr="006B2898" w:rsidRDefault="006B789A" w:rsidP="00DF6074">
      <w:pPr>
        <w:tabs>
          <w:tab w:val="left" w:pos="2980"/>
        </w:tabs>
        <w:rPr>
          <w:rFonts w:ascii="Roboto" w:eastAsia="Times New Roman" w:hAnsi="Roboto" w:cs="Tahoma"/>
          <w:sz w:val="20"/>
          <w:szCs w:val="20"/>
          <w:lang w:eastAsia="pl-PL"/>
        </w:rPr>
      </w:pPr>
    </w:p>
    <w:p w14:paraId="09B99FCC" w14:textId="74F868F1" w:rsidR="00346B7A" w:rsidRDefault="00DF6074" w:rsidP="00DF6074">
      <w:pPr>
        <w:spacing w:after="0" w:line="240" w:lineRule="auto"/>
        <w:contextualSpacing/>
        <w:rPr>
          <w:rFonts w:ascii="Roboto" w:eastAsia="Times New Roman" w:hAnsi="Roboto" w:cs="Tahoma"/>
          <w:sz w:val="20"/>
          <w:szCs w:val="20"/>
          <w:lang w:eastAsia="pl-PL"/>
        </w:rPr>
      </w:pPr>
      <w:r w:rsidRPr="006B2898">
        <w:rPr>
          <w:rFonts w:ascii="Roboto" w:eastAsia="Times New Roman" w:hAnsi="Roboto" w:cs="Tahoma"/>
          <w:sz w:val="20"/>
          <w:szCs w:val="20"/>
          <w:lang w:eastAsia="pl-PL"/>
        </w:rPr>
        <w:tab/>
      </w:r>
    </w:p>
    <w:p w14:paraId="4FE16ABB" w14:textId="2C385FA2" w:rsidR="00DF6074" w:rsidRPr="006B2898" w:rsidRDefault="001C51F8" w:rsidP="00346B7A">
      <w:pPr>
        <w:spacing w:after="0" w:line="240" w:lineRule="auto"/>
        <w:ind w:left="1276" w:hanging="1276"/>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DF6074" w:rsidRPr="006B2898">
        <w:rPr>
          <w:rFonts w:ascii="Roboto" w:eastAsia="Times New Roman" w:hAnsi="Roboto" w:cs="Tahoma"/>
          <w:b/>
          <w:sz w:val="20"/>
          <w:szCs w:val="20"/>
          <w:lang w:eastAsia="pl-PL"/>
        </w:rPr>
        <w:t>SPORZĄDZIŁ:</w:t>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t xml:space="preserve">                        SPRAWDZIŁ:</w:t>
      </w:r>
    </w:p>
    <w:p w14:paraId="70AC2BBA" w14:textId="743E155E" w:rsidR="006B789A" w:rsidRPr="006B2898" w:rsidRDefault="006B789A" w:rsidP="006B789A">
      <w:pPr>
        <w:spacing w:after="0" w:line="240" w:lineRule="auto"/>
        <w:ind w:firstLine="284"/>
        <w:contextualSpacing/>
        <w:rPr>
          <w:rFonts w:ascii="Roboto" w:eastAsia="Times New Roman" w:hAnsi="Roboto" w:cs="Tahoma"/>
          <w:i/>
          <w:sz w:val="20"/>
          <w:szCs w:val="20"/>
          <w:lang w:eastAsia="pl-PL"/>
        </w:rPr>
      </w:pPr>
    </w:p>
    <w:p w14:paraId="0CC6BDDF" w14:textId="272AB7C3" w:rsidR="00161E1C" w:rsidRPr="006B2898" w:rsidRDefault="00580894" w:rsidP="006B789A">
      <w:pPr>
        <w:spacing w:after="0" w:line="240" w:lineRule="auto"/>
        <w:ind w:firstLine="284"/>
        <w:contextualSpacing/>
        <w:rPr>
          <w:rFonts w:ascii="Roboto" w:eastAsia="Times New Roman" w:hAnsi="Roboto" w:cs="Tahoma"/>
          <w:i/>
          <w:sz w:val="20"/>
          <w:szCs w:val="20"/>
          <w:lang w:eastAsia="pl-PL"/>
        </w:rPr>
      </w:pPr>
      <w:r>
        <w:rPr>
          <w:rFonts w:ascii="Roboto" w:eastAsia="Times New Roman" w:hAnsi="Roboto" w:cs="Tahoma"/>
          <w:i/>
          <w:sz w:val="20"/>
          <w:szCs w:val="20"/>
          <w:lang w:eastAsia="pl-PL"/>
        </w:rPr>
        <w:t xml:space="preserve">                       Ewa Smęt                                                                                   Katarzyna Feltynowska</w:t>
      </w:r>
    </w:p>
    <w:p w14:paraId="1B51B0C5" w14:textId="27F735C8"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51D706AF" w14:textId="77777777" w:rsidR="00161E1C" w:rsidRPr="006B2898" w:rsidRDefault="00161E1C" w:rsidP="006B789A">
      <w:pPr>
        <w:spacing w:after="0" w:line="240" w:lineRule="auto"/>
        <w:ind w:firstLine="284"/>
        <w:contextualSpacing/>
        <w:rPr>
          <w:rFonts w:ascii="Roboto" w:eastAsia="Times New Roman" w:hAnsi="Roboto" w:cs="Tahoma"/>
          <w:i/>
          <w:sz w:val="20"/>
          <w:szCs w:val="20"/>
          <w:lang w:eastAsia="pl-PL"/>
        </w:rPr>
      </w:pPr>
    </w:p>
    <w:p w14:paraId="60B18CD4" w14:textId="710EF5F8" w:rsidR="007D1591" w:rsidRPr="006B2898" w:rsidRDefault="007D1591" w:rsidP="00DF6074">
      <w:pPr>
        <w:tabs>
          <w:tab w:val="left" w:pos="2340"/>
        </w:tabs>
        <w:rPr>
          <w:rFonts w:ascii="Roboto" w:eastAsia="Times New Roman" w:hAnsi="Roboto" w:cs="Tahoma"/>
          <w:sz w:val="20"/>
          <w:szCs w:val="20"/>
          <w:lang w:eastAsia="pl-PL"/>
        </w:rPr>
        <w:sectPr w:rsidR="007D1591" w:rsidRPr="006B2898" w:rsidSect="00A12DA8">
          <w:pgSz w:w="11906" w:h="16838"/>
          <w:pgMar w:top="1134" w:right="1134" w:bottom="851" w:left="1418" w:header="709" w:footer="439" w:gutter="0"/>
          <w:cols w:space="708"/>
          <w:docGrid w:linePitch="360"/>
        </w:sectPr>
      </w:pPr>
    </w:p>
    <w:p w14:paraId="54EB2BF6" w14:textId="50A76135" w:rsidR="009C5BFF" w:rsidRPr="006B2898" w:rsidRDefault="009C5BFF"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067B42">
        <w:rPr>
          <w:rFonts w:ascii="Roboto" w:eastAsia="Times New Roman" w:hAnsi="Roboto" w:cs="Tahoma"/>
          <w:b/>
          <w:sz w:val="20"/>
          <w:szCs w:val="20"/>
          <w:lang w:eastAsia="pl-PL"/>
        </w:rPr>
        <w:t>3</w:t>
      </w:r>
      <w:r w:rsidRPr="006B2898">
        <w:rPr>
          <w:rFonts w:ascii="Roboto" w:eastAsia="Times New Roman" w:hAnsi="Roboto" w:cs="Tahoma"/>
          <w:b/>
          <w:sz w:val="20"/>
          <w:szCs w:val="20"/>
          <w:lang w:eastAsia="pl-PL"/>
        </w:rPr>
        <w:t xml:space="preserve"> do SIWZ</w:t>
      </w:r>
      <w:bookmarkStart w:id="3" w:name="_GoBack"/>
      <w:bookmarkEnd w:id="3"/>
    </w:p>
    <w:p w14:paraId="5D0267BD" w14:textId="77777777" w:rsidR="009C5BFF" w:rsidRPr="006B2898" w:rsidRDefault="009C5BFF" w:rsidP="009C5BFF">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9C5BFF" w:rsidRPr="006B2898" w14:paraId="6810DF4F" w14:textId="77777777" w:rsidTr="00C5360C">
        <w:trPr>
          <w:trHeight w:val="794"/>
        </w:trPr>
        <w:tc>
          <w:tcPr>
            <w:tcW w:w="9346" w:type="dxa"/>
            <w:vAlign w:val="center"/>
          </w:tcPr>
          <w:p w14:paraId="4052A2AA" w14:textId="77777777" w:rsidR="009C5BFF" w:rsidRPr="006B2898" w:rsidRDefault="009C5BFF" w:rsidP="00C5360C">
            <w:pPr>
              <w:spacing w:after="40"/>
              <w:jc w:val="center"/>
              <w:rPr>
                <w:rFonts w:ascii="Roboto" w:hAnsi="Roboto" w:cs="Tahoma"/>
                <w:b/>
              </w:rPr>
            </w:pPr>
          </w:p>
          <w:p w14:paraId="3D3727E7" w14:textId="77777777" w:rsidR="009C5BFF" w:rsidRPr="006B2898" w:rsidRDefault="009C5BFF" w:rsidP="00C5360C">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0802A216" w14:textId="77777777" w:rsidR="009C5BFF" w:rsidRPr="006B2898" w:rsidRDefault="009C5BFF" w:rsidP="00C5360C">
            <w:pPr>
              <w:spacing w:after="40"/>
              <w:jc w:val="center"/>
              <w:rPr>
                <w:rFonts w:ascii="Roboto" w:hAnsi="Roboto" w:cs="Tahoma"/>
                <w:b/>
              </w:rPr>
            </w:pPr>
          </w:p>
        </w:tc>
      </w:tr>
      <w:tr w:rsidR="009C5BFF" w:rsidRPr="006B2898" w14:paraId="2D992791" w14:textId="77777777" w:rsidTr="00C5360C">
        <w:trPr>
          <w:trHeight w:val="1554"/>
        </w:trPr>
        <w:tc>
          <w:tcPr>
            <w:tcW w:w="9346" w:type="dxa"/>
            <w:vAlign w:val="center"/>
          </w:tcPr>
          <w:p w14:paraId="6A53D82D" w14:textId="1C6DC7DE" w:rsidR="009C5BFF" w:rsidRPr="006B2898" w:rsidRDefault="009C5BFF" w:rsidP="00C5360C">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sidRPr="006B2898">
              <w:rPr>
                <w:rFonts w:ascii="Roboto" w:hAnsi="Roboto" w:cs="Tahoma"/>
                <w:color w:val="000000"/>
                <w:sz w:val="20"/>
                <w:szCs w:val="20"/>
              </w:rPr>
              <w:t xml:space="preserve">na </w:t>
            </w:r>
            <w:r w:rsidRPr="006B2898">
              <w:rPr>
                <w:rFonts w:ascii="Roboto" w:eastAsia="Times New Roman" w:hAnsi="Roboto" w:cs="Tahoma"/>
                <w:b/>
                <w:color w:val="000000"/>
                <w:sz w:val="20"/>
                <w:szCs w:val="20"/>
                <w:lang w:eastAsia="pl-PL"/>
              </w:rPr>
              <w:t>w</w:t>
            </w:r>
            <w:r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emców w Lininie, z</w:t>
            </w:r>
            <w:r w:rsidRPr="006B2898">
              <w:rPr>
                <w:rFonts w:ascii="Roboto" w:eastAsia="Times New Roman" w:hAnsi="Roboto" w:cs="Tahoma"/>
                <w:b/>
                <w:color w:val="000000"/>
                <w:sz w:val="20"/>
                <w:szCs w:val="20"/>
                <w:lang w:eastAsia="pl-PL"/>
              </w:rPr>
              <w:t xml:space="preserve">nak sprawy: </w:t>
            </w:r>
            <w:r w:rsidR="00A12DA8">
              <w:rPr>
                <w:rFonts w:ascii="Roboto" w:eastAsia="Times New Roman" w:hAnsi="Roboto" w:cs="Tahoma"/>
                <w:b/>
                <w:sz w:val="20"/>
                <w:szCs w:val="20"/>
                <w:lang w:eastAsia="pl-PL"/>
              </w:rPr>
              <w:t>1</w:t>
            </w:r>
            <w:r>
              <w:rPr>
                <w:rFonts w:ascii="Roboto" w:eastAsia="Times New Roman" w:hAnsi="Roboto" w:cs="Tahoma"/>
                <w:b/>
                <w:sz w:val="20"/>
                <w:szCs w:val="20"/>
                <w:lang w:eastAsia="pl-PL"/>
              </w:rPr>
              <w:t>/REMONT OŚRODKA W LININIE</w:t>
            </w:r>
            <w:r w:rsidRPr="006B2898">
              <w:rPr>
                <w:rFonts w:ascii="Roboto" w:eastAsia="Times New Roman" w:hAnsi="Roboto" w:cs="Tahoma"/>
                <w:b/>
                <w:sz w:val="20"/>
                <w:szCs w:val="20"/>
                <w:lang w:eastAsia="pl-PL"/>
              </w:rPr>
              <w:t>/PN/</w:t>
            </w:r>
            <w:r w:rsidR="004E6E82">
              <w:rPr>
                <w:rFonts w:ascii="Roboto" w:eastAsia="Times New Roman" w:hAnsi="Roboto" w:cs="Tahoma"/>
                <w:b/>
                <w:sz w:val="20"/>
                <w:szCs w:val="20"/>
                <w:lang w:eastAsia="pl-PL"/>
              </w:rPr>
              <w:t>20</w:t>
            </w:r>
            <w:r w:rsidRPr="006B2898">
              <w:rPr>
                <w:rFonts w:ascii="Roboto" w:hAnsi="Roboto" w:cs="Tahoma"/>
                <w:b/>
                <w:sz w:val="20"/>
                <w:szCs w:val="20"/>
              </w:rPr>
              <w:t xml:space="preserve">, </w:t>
            </w:r>
            <w:r w:rsidRPr="006B2898">
              <w:rPr>
                <w:rFonts w:ascii="Roboto" w:hAnsi="Roboto" w:cs="Tahoma"/>
                <w:sz w:val="20"/>
                <w:szCs w:val="20"/>
              </w:rPr>
              <w:t>składam w imieniu Wykonawcy następujące informacje:</w:t>
            </w:r>
          </w:p>
        </w:tc>
      </w:tr>
      <w:tr w:rsidR="009C5BFF" w:rsidRPr="006B2898" w14:paraId="6934BC53" w14:textId="77777777" w:rsidTr="00C5360C">
        <w:trPr>
          <w:trHeight w:val="1274"/>
        </w:trPr>
        <w:tc>
          <w:tcPr>
            <w:tcW w:w="9346" w:type="dxa"/>
            <w:vAlign w:val="center"/>
          </w:tcPr>
          <w:p w14:paraId="678FAAC2" w14:textId="77777777" w:rsidR="009C5BFF" w:rsidRPr="006B2898" w:rsidRDefault="009C5BFF" w:rsidP="00C5360C">
            <w:pPr>
              <w:spacing w:before="240" w:after="40" w:line="360" w:lineRule="auto"/>
              <w:rPr>
                <w:rFonts w:ascii="Roboto" w:hAnsi="Roboto" w:cs="Tahoma"/>
                <w:sz w:val="18"/>
                <w:szCs w:val="18"/>
              </w:rPr>
            </w:pPr>
            <w:r w:rsidRPr="006B2898">
              <w:rPr>
                <w:rFonts w:ascii="Roboto" w:hAnsi="Roboto" w:cs="Tahoma"/>
                <w:sz w:val="18"/>
                <w:szCs w:val="18"/>
              </w:rPr>
              <w:t>Dane Wykonawcy: ……………………………………………….………………………………</w:t>
            </w:r>
            <w:r>
              <w:rPr>
                <w:rFonts w:ascii="Roboto" w:hAnsi="Roboto" w:cs="Tahoma"/>
                <w:sz w:val="18"/>
                <w:szCs w:val="18"/>
              </w:rPr>
              <w:t>………………………………………………</w:t>
            </w:r>
            <w:r w:rsidRPr="006B2898">
              <w:rPr>
                <w:rFonts w:ascii="Roboto" w:hAnsi="Roboto" w:cs="Tahoma"/>
                <w:sz w:val="18"/>
                <w:szCs w:val="18"/>
              </w:rPr>
              <w:t>…………………………………</w:t>
            </w:r>
          </w:p>
          <w:p w14:paraId="0D96C074" w14:textId="77777777" w:rsidR="009C5BFF" w:rsidRPr="006B2898" w:rsidRDefault="009C5BFF" w:rsidP="00C5360C">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6B61CBCC" w14:textId="77777777" w:rsidR="009C5BFF" w:rsidRPr="006B2898" w:rsidRDefault="009C5BFF" w:rsidP="00C5360C">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21D45104" w14:textId="77777777" w:rsidR="009C5BFF" w:rsidRPr="009D655C" w:rsidRDefault="009C5BFF" w:rsidP="00C5360C">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9C5BFF" w:rsidRPr="009158B5" w14:paraId="37997D78" w14:textId="77777777" w:rsidTr="00A12DA8">
        <w:trPr>
          <w:trHeight w:val="907"/>
        </w:trPr>
        <w:tc>
          <w:tcPr>
            <w:tcW w:w="6479" w:type="dxa"/>
          </w:tcPr>
          <w:p w14:paraId="2729ACFF" w14:textId="77777777" w:rsidR="009C5BFF" w:rsidRPr="009158B5" w:rsidRDefault="009C5BFF" w:rsidP="00C5360C">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04DE7B3F" w14:textId="77777777" w:rsidR="009C5BFF" w:rsidRPr="009158B5" w:rsidRDefault="009C5BFF" w:rsidP="00C5360C">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662AD3BC" w14:textId="77777777" w:rsidR="009C5BFF" w:rsidRPr="009158B5" w:rsidRDefault="009C5BFF" w:rsidP="00C5360C">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1409C7D0" w14:textId="77777777" w:rsidR="009C5BFF" w:rsidRPr="009158B5" w:rsidRDefault="009C5BFF" w:rsidP="00C5360C">
            <w:pPr>
              <w:spacing w:after="120"/>
              <w:rPr>
                <w:rFonts w:ascii="Roboto" w:hAnsi="Roboto" w:cs="Tahoma"/>
                <w:sz w:val="20"/>
                <w:szCs w:val="20"/>
              </w:rPr>
            </w:pPr>
          </w:p>
          <w:p w14:paraId="56433B58" w14:textId="77777777" w:rsidR="009C5BFF" w:rsidRPr="009158B5" w:rsidRDefault="009C5BFF" w:rsidP="00C5360C">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6C48956E" w14:textId="77777777" w:rsidR="009C5BFF" w:rsidRPr="009158B5" w:rsidRDefault="009C5BFF" w:rsidP="00C5360C">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9C5BFF" w:rsidRPr="006B2898" w14:paraId="4475FD1A" w14:textId="77777777" w:rsidTr="00C5360C">
        <w:trPr>
          <w:trHeight w:val="454"/>
        </w:trPr>
        <w:tc>
          <w:tcPr>
            <w:tcW w:w="9346" w:type="dxa"/>
            <w:vAlign w:val="center"/>
          </w:tcPr>
          <w:p w14:paraId="166F3CA3" w14:textId="77777777" w:rsidR="009C5BFF" w:rsidRPr="006B2898" w:rsidRDefault="009C5BFF" w:rsidP="00C5360C">
            <w:pPr>
              <w:pStyle w:val="Akapitzlist"/>
              <w:numPr>
                <w:ilvl w:val="0"/>
                <w:numId w:val="13"/>
              </w:numPr>
              <w:spacing w:after="40"/>
              <w:ind w:left="596" w:hanging="283"/>
              <w:contextualSpacing w:val="0"/>
              <w:jc w:val="both"/>
              <w:rPr>
                <w:rFonts w:ascii="Roboto" w:hAnsi="Roboto" w:cs="Tahoma"/>
                <w:b/>
                <w:sz w:val="18"/>
                <w:szCs w:val="18"/>
              </w:rPr>
            </w:pPr>
            <w:r w:rsidRPr="006B2898">
              <w:rPr>
                <w:rFonts w:ascii="Roboto" w:hAnsi="Roboto" w:cs="Tahoma"/>
                <w:b/>
                <w:sz w:val="18"/>
                <w:szCs w:val="18"/>
              </w:rPr>
              <w:t>PODSTAWY WYKLUCZENIA</w:t>
            </w:r>
          </w:p>
        </w:tc>
      </w:tr>
      <w:tr w:rsidR="009C5BFF" w:rsidRPr="006B2898" w14:paraId="188D48C2" w14:textId="77777777" w:rsidTr="00C5360C">
        <w:tc>
          <w:tcPr>
            <w:tcW w:w="9346" w:type="dxa"/>
          </w:tcPr>
          <w:p w14:paraId="7D7B97A6" w14:textId="77777777" w:rsidR="009C5BFF" w:rsidRPr="006B2898" w:rsidRDefault="009C5BFF" w:rsidP="00C5360C">
            <w:pPr>
              <w:spacing w:before="240" w:after="120"/>
              <w:jc w:val="both"/>
              <w:rPr>
                <w:rFonts w:ascii="Roboto" w:hAnsi="Roboto" w:cs="Tahoma"/>
                <w:b/>
                <w:sz w:val="20"/>
                <w:szCs w:val="20"/>
              </w:rPr>
            </w:pPr>
            <w:r w:rsidRPr="006B2898">
              <w:rPr>
                <w:rFonts w:ascii="Roboto" w:hAnsi="Roboto" w:cs="Tahoma"/>
                <w:b/>
                <w:sz w:val="20"/>
                <w:szCs w:val="20"/>
              </w:rPr>
              <w:t>Oświadczam, że:</w:t>
            </w:r>
          </w:p>
          <w:p w14:paraId="0975A6E8" w14:textId="77777777" w:rsidR="009C5BFF" w:rsidRPr="006B2898" w:rsidRDefault="009C5BFF" w:rsidP="00C5360C">
            <w:pPr>
              <w:spacing w:after="120"/>
              <w:jc w:val="both"/>
              <w:rPr>
                <w:rFonts w:ascii="Roboto" w:hAnsi="Roboto" w:cs="Tahoma"/>
                <w:i/>
                <w:sz w:val="20"/>
                <w:szCs w:val="20"/>
              </w:rPr>
            </w:pPr>
            <w:r w:rsidRPr="006B2898">
              <w:rPr>
                <w:rFonts w:ascii="Roboto" w:hAnsi="Roboto" w:cs="Tahoma"/>
                <w:i/>
                <w:sz w:val="20"/>
                <w:szCs w:val="20"/>
              </w:rPr>
              <w:t>(zaznaczyć właściwe „x”)</w:t>
            </w:r>
          </w:p>
          <w:p w14:paraId="0190BF78" w14:textId="77777777" w:rsidR="009C5BFF" w:rsidRPr="006B2898" w:rsidRDefault="009C5BFF" w:rsidP="00C5360C">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i 2 ustawy </w:t>
            </w:r>
            <w:proofErr w:type="spellStart"/>
            <w:r w:rsidRPr="006B2898">
              <w:rPr>
                <w:rFonts w:ascii="Roboto" w:hAnsi="Roboto" w:cs="Tahoma"/>
                <w:sz w:val="20"/>
                <w:szCs w:val="20"/>
              </w:rPr>
              <w:t>Pzp</w:t>
            </w:r>
            <w:proofErr w:type="spellEnd"/>
            <w:r w:rsidRPr="006B2898">
              <w:rPr>
                <w:rFonts w:ascii="Roboto" w:hAnsi="Roboto" w:cs="Tahoma"/>
                <w:sz w:val="20"/>
                <w:szCs w:val="20"/>
              </w:rPr>
              <w:t>, które skutkowałyby wykluczeniem z postępowania.</w:t>
            </w:r>
          </w:p>
          <w:p w14:paraId="290E0003" w14:textId="77777777" w:rsidR="009C5BFF" w:rsidRPr="006B2898" w:rsidRDefault="009C5BFF" w:rsidP="00C5360C">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w:t>
            </w:r>
            <w:r w:rsidRPr="006B2898">
              <w:rPr>
                <w:rFonts w:ascii="Roboto" w:hAnsi="Roboto" w:cs="Tahoma"/>
                <w:i/>
                <w:iCs/>
                <w:sz w:val="20"/>
                <w:szCs w:val="20"/>
              </w:rPr>
              <w:t>(podać mającą zastosowanie podstawę wykluczenia spośród wymienionych w art. 24 ust. 1 pkt 13-14, 16-20 lub ust. 5 pkt 1 i 2).</w:t>
            </w:r>
            <w:r w:rsidRPr="006B2898">
              <w:rPr>
                <w:rFonts w:ascii="Roboto" w:hAnsi="Roboto" w:cs="Tahoma"/>
                <w:sz w:val="20"/>
                <w:szCs w:val="20"/>
              </w:rPr>
              <w:t xml:space="preserve"> </w:t>
            </w:r>
          </w:p>
          <w:p w14:paraId="19234D62" w14:textId="77777777" w:rsidR="009C5BFF" w:rsidRPr="006B2898" w:rsidRDefault="009C5BFF" w:rsidP="00C5360C">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 xml:space="preserve">Jednocześnie oświadczam, że w związku z ww. okolicznością, na podstawie art. 24 ust. 8 ustawy </w:t>
            </w:r>
            <w:proofErr w:type="spellStart"/>
            <w:r w:rsidRPr="006B2898">
              <w:rPr>
                <w:rFonts w:ascii="Roboto" w:hAnsi="Roboto" w:cs="Tahoma"/>
                <w:sz w:val="20"/>
                <w:szCs w:val="20"/>
              </w:rPr>
              <w:t>Pzp</w:t>
            </w:r>
            <w:proofErr w:type="spellEnd"/>
            <w:r w:rsidRPr="006B2898">
              <w:rPr>
                <w:rFonts w:ascii="Roboto" w:hAnsi="Roboto" w:cs="Tahoma"/>
                <w:sz w:val="20"/>
                <w:szCs w:val="20"/>
              </w:rPr>
              <w:t xml:space="preserve"> podjąłem następujące środki naprawcze*:</w:t>
            </w:r>
          </w:p>
          <w:p w14:paraId="7A5C62DB" w14:textId="77777777" w:rsidR="009C5BFF" w:rsidRPr="006B2898" w:rsidRDefault="009C5BFF" w:rsidP="00C5360C">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4549613C" w14:textId="77777777" w:rsidR="009C5BFF" w:rsidRPr="006B2898" w:rsidRDefault="009C5BFF" w:rsidP="00C5360C">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2B240BCC" w14:textId="77777777" w:rsidR="009C5BFF" w:rsidRPr="006B2898" w:rsidRDefault="009C5BFF" w:rsidP="00C5360C">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20E55226" w14:textId="77777777" w:rsidR="009C5BFF" w:rsidRPr="006B2898" w:rsidRDefault="009C5BFF" w:rsidP="00C5360C">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tc>
      </w:tr>
      <w:tr w:rsidR="009C5BFF" w:rsidRPr="006B2898" w14:paraId="7CD3773A" w14:textId="77777777" w:rsidTr="00C5360C">
        <w:trPr>
          <w:trHeight w:val="454"/>
        </w:trPr>
        <w:tc>
          <w:tcPr>
            <w:tcW w:w="9346" w:type="dxa"/>
            <w:vAlign w:val="center"/>
          </w:tcPr>
          <w:p w14:paraId="7F2D02DB" w14:textId="77777777" w:rsidR="009C5BFF" w:rsidRPr="006B2898" w:rsidRDefault="009C5BFF" w:rsidP="00C5360C">
            <w:pPr>
              <w:pStyle w:val="Akapitzlist"/>
              <w:numPr>
                <w:ilvl w:val="0"/>
                <w:numId w:val="13"/>
              </w:numPr>
              <w:tabs>
                <w:tab w:val="left" w:pos="1241"/>
              </w:tabs>
              <w:spacing w:after="40"/>
              <w:contextualSpacing w:val="0"/>
              <w:rPr>
                <w:rFonts w:ascii="Roboto" w:hAnsi="Roboto" w:cs="Tahoma"/>
                <w:b/>
                <w:sz w:val="18"/>
                <w:szCs w:val="18"/>
              </w:rPr>
            </w:pPr>
            <w:r w:rsidRPr="006B2898">
              <w:rPr>
                <w:rFonts w:ascii="Roboto" w:hAnsi="Roboto" w:cs="Tahoma"/>
                <w:b/>
                <w:sz w:val="18"/>
                <w:szCs w:val="18"/>
              </w:rPr>
              <w:t>WARUNKI UDZIAŁU W POSTĘPOWANIU</w:t>
            </w:r>
          </w:p>
        </w:tc>
      </w:tr>
      <w:tr w:rsidR="009C5BFF" w:rsidRPr="006B2898" w14:paraId="47D3C09D" w14:textId="77777777" w:rsidTr="00C5360C">
        <w:tc>
          <w:tcPr>
            <w:tcW w:w="9346" w:type="dxa"/>
          </w:tcPr>
          <w:p w14:paraId="5791ED05" w14:textId="77777777" w:rsidR="009C5BFF" w:rsidRPr="00822249" w:rsidRDefault="009C5BFF" w:rsidP="00C5360C">
            <w:pPr>
              <w:tabs>
                <w:tab w:val="left" w:pos="851"/>
              </w:tabs>
              <w:spacing w:line="360" w:lineRule="auto"/>
              <w:jc w:val="both"/>
              <w:rPr>
                <w:rFonts w:ascii="Roboto" w:hAnsi="Roboto" w:cs="Tahoma"/>
                <w:sz w:val="20"/>
                <w:szCs w:val="20"/>
              </w:rPr>
            </w:pPr>
          </w:p>
          <w:p w14:paraId="5A816AF7" w14:textId="77777777" w:rsidR="009C5BFF" w:rsidRDefault="009C5BFF" w:rsidP="00C5360C">
            <w:pPr>
              <w:tabs>
                <w:tab w:val="left" w:pos="851"/>
              </w:tabs>
              <w:spacing w:after="120" w:line="360" w:lineRule="auto"/>
              <w:jc w:val="both"/>
              <w:rPr>
                <w:rFonts w:ascii="Roboto" w:hAnsi="Roboto" w:cs="Tahoma"/>
                <w:sz w:val="20"/>
                <w:szCs w:val="20"/>
              </w:rPr>
            </w:pPr>
            <w:r w:rsidRPr="00822249">
              <w:rPr>
                <w:rFonts w:ascii="Roboto" w:hAnsi="Roboto" w:cs="Tahoma"/>
                <w:sz w:val="20"/>
                <w:szCs w:val="20"/>
              </w:rPr>
              <w:t>Oświadczam, że spełniam warunki udziału w postępowaniu, określone przez Zamawiającego w SIWZ.</w:t>
            </w:r>
          </w:p>
          <w:p w14:paraId="143EC9E3" w14:textId="74437236" w:rsidR="00A12DA8" w:rsidRPr="006B2898" w:rsidRDefault="00A12DA8" w:rsidP="00C5360C">
            <w:pPr>
              <w:tabs>
                <w:tab w:val="left" w:pos="851"/>
              </w:tabs>
              <w:spacing w:after="120" w:line="360" w:lineRule="auto"/>
              <w:jc w:val="both"/>
              <w:rPr>
                <w:rFonts w:ascii="Roboto" w:hAnsi="Roboto" w:cs="Tahoma"/>
                <w:sz w:val="18"/>
                <w:szCs w:val="18"/>
              </w:rPr>
            </w:pPr>
          </w:p>
        </w:tc>
      </w:tr>
      <w:tr w:rsidR="009C5BFF" w:rsidRPr="006B2898" w14:paraId="55DB17BD" w14:textId="77777777" w:rsidTr="00C5360C">
        <w:trPr>
          <w:trHeight w:hRule="exact" w:val="454"/>
        </w:trPr>
        <w:tc>
          <w:tcPr>
            <w:tcW w:w="9346" w:type="dxa"/>
            <w:vAlign w:val="center"/>
          </w:tcPr>
          <w:p w14:paraId="219114E3" w14:textId="77777777" w:rsidR="009C5BFF" w:rsidRPr="006B2898" w:rsidRDefault="009C5BFF" w:rsidP="00C5360C">
            <w:pPr>
              <w:pStyle w:val="Akapitzlist"/>
              <w:numPr>
                <w:ilvl w:val="0"/>
                <w:numId w:val="13"/>
              </w:numPr>
              <w:spacing w:line="276" w:lineRule="auto"/>
              <w:contextualSpacing w:val="0"/>
              <w:rPr>
                <w:rFonts w:ascii="Roboto" w:hAnsi="Roboto" w:cs="Tahoma"/>
                <w:b/>
                <w:sz w:val="18"/>
                <w:szCs w:val="18"/>
              </w:rPr>
            </w:pPr>
            <w:r w:rsidRPr="006B2898">
              <w:rPr>
                <w:rFonts w:ascii="Roboto" w:hAnsi="Roboto" w:cs="Tahoma"/>
                <w:b/>
                <w:sz w:val="18"/>
                <w:szCs w:val="18"/>
              </w:rPr>
              <w:lastRenderedPageBreak/>
              <w:t>OŚWIADCZENIE DOTYCZĄCE PODMIOTÓW TRZECICH</w:t>
            </w:r>
          </w:p>
        </w:tc>
      </w:tr>
      <w:tr w:rsidR="009C5BFF" w:rsidRPr="006B2898" w14:paraId="0B9315EF" w14:textId="77777777" w:rsidTr="00C5360C">
        <w:trPr>
          <w:trHeight w:val="552"/>
        </w:trPr>
        <w:tc>
          <w:tcPr>
            <w:tcW w:w="9346" w:type="dxa"/>
          </w:tcPr>
          <w:p w14:paraId="512A8E3E" w14:textId="77777777" w:rsidR="009C5BFF" w:rsidRPr="00054835" w:rsidRDefault="009C5BFF" w:rsidP="00C5360C">
            <w:pPr>
              <w:rPr>
                <w:rFonts w:ascii="Roboto" w:hAnsi="Roboto"/>
                <w:b/>
                <w:sz w:val="20"/>
                <w:szCs w:val="20"/>
              </w:rPr>
            </w:pPr>
            <w:r w:rsidRPr="00054835">
              <w:rPr>
                <w:rFonts w:ascii="Roboto" w:hAnsi="Roboto"/>
                <w:b/>
                <w:sz w:val="20"/>
                <w:szCs w:val="20"/>
              </w:rPr>
              <w:t>Informacja w związku z poleganiem na zasobach innych podmiotów</w:t>
            </w:r>
          </w:p>
          <w:p w14:paraId="689FBF88" w14:textId="77777777" w:rsidR="009C5BFF" w:rsidRDefault="009C5BFF" w:rsidP="00C5360C">
            <w:pPr>
              <w:rPr>
                <w:rFonts w:ascii="Roboto" w:hAnsi="Roboto"/>
                <w:sz w:val="20"/>
                <w:szCs w:val="20"/>
              </w:rPr>
            </w:pPr>
          </w:p>
          <w:p w14:paraId="5383AA88" w14:textId="77777777" w:rsidR="009C5BFF" w:rsidRPr="00054835" w:rsidRDefault="009C5BFF" w:rsidP="00C5360C">
            <w:pPr>
              <w:rPr>
                <w:rFonts w:ascii="Roboto" w:hAnsi="Roboto"/>
                <w:sz w:val="20"/>
                <w:szCs w:val="20"/>
              </w:rPr>
            </w:pPr>
            <w:r w:rsidRPr="00054835">
              <w:rPr>
                <w:rFonts w:ascii="Roboto" w:hAnsi="Roboto"/>
                <w:sz w:val="20"/>
                <w:szCs w:val="20"/>
              </w:rPr>
              <w:t>Oświadczam, że w celu wykazania spełniania warunków udziału w postępowaniu, określonych przez Zamawiającego w SIWZ polegam na zasobach następującego/</w:t>
            </w:r>
            <w:proofErr w:type="spellStart"/>
            <w:r w:rsidRPr="00054835">
              <w:rPr>
                <w:rFonts w:ascii="Roboto" w:hAnsi="Roboto"/>
                <w:sz w:val="20"/>
                <w:szCs w:val="20"/>
              </w:rPr>
              <w:t>ych</w:t>
            </w:r>
            <w:proofErr w:type="spellEnd"/>
            <w:r w:rsidRPr="00054835">
              <w:rPr>
                <w:rFonts w:ascii="Roboto" w:hAnsi="Roboto"/>
                <w:sz w:val="20"/>
                <w:szCs w:val="20"/>
              </w:rPr>
              <w:t xml:space="preserve"> podmiotu/ów: </w:t>
            </w:r>
          </w:p>
          <w:p w14:paraId="7D321359" w14:textId="77777777" w:rsidR="009C5BFF" w:rsidRPr="00054835" w:rsidRDefault="009C5BFF" w:rsidP="00C5360C">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051D2569" w14:textId="77777777" w:rsidR="009C5BFF" w:rsidRPr="00054835" w:rsidRDefault="009C5BFF" w:rsidP="00C5360C">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4A30EC29" w14:textId="77777777" w:rsidR="009C5BFF" w:rsidRPr="00054835" w:rsidRDefault="009C5BFF" w:rsidP="00C5360C">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51E0B184" w14:textId="77777777" w:rsidR="009C5BFF" w:rsidRDefault="009C5BFF" w:rsidP="00C5360C">
            <w:pPr>
              <w:spacing w:line="360" w:lineRule="auto"/>
              <w:jc w:val="both"/>
              <w:rPr>
                <w:rFonts w:ascii="Roboto" w:hAnsi="Roboto" w:cs="Arial"/>
                <w:sz w:val="21"/>
                <w:szCs w:val="21"/>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Pr>
                <w:rFonts w:ascii="Roboto" w:hAnsi="Roboto" w:cs="Arial"/>
                <w:sz w:val="21"/>
                <w:szCs w:val="21"/>
              </w:rPr>
              <w:t>………………………………………………………….………</w:t>
            </w:r>
          </w:p>
          <w:p w14:paraId="3406FFE0" w14:textId="77777777" w:rsidR="009C5BFF" w:rsidRPr="00054835" w:rsidRDefault="009C5BFF" w:rsidP="00C5360C">
            <w:pPr>
              <w:spacing w:line="360" w:lineRule="auto"/>
              <w:jc w:val="both"/>
              <w:rPr>
                <w:rFonts w:ascii="Roboto" w:hAnsi="Roboto" w:cs="Arial"/>
                <w:sz w:val="21"/>
                <w:szCs w:val="21"/>
              </w:rPr>
            </w:pPr>
            <w:r>
              <w:rPr>
                <w:rFonts w:ascii="Roboto" w:hAnsi="Roboto"/>
                <w:i/>
                <w:sz w:val="16"/>
                <w:szCs w:val="16"/>
              </w:rPr>
              <w:t xml:space="preserve">                                                                             </w:t>
            </w:r>
            <w:r w:rsidRPr="00054835">
              <w:rPr>
                <w:rFonts w:ascii="Roboto" w:hAnsi="Roboto"/>
                <w:i/>
                <w:sz w:val="16"/>
                <w:szCs w:val="16"/>
              </w:rPr>
              <w:t xml:space="preserve">(wskazać podmiot i </w:t>
            </w:r>
            <w:r w:rsidRPr="00054835">
              <w:rPr>
                <w:rFonts w:ascii="Roboto" w:hAnsi="Roboto"/>
                <w:b/>
                <w:i/>
                <w:sz w:val="16"/>
                <w:szCs w:val="16"/>
              </w:rPr>
              <w:t>określić odpowiedni zakres dla wskazanego podmiotu</w:t>
            </w:r>
            <w:r w:rsidRPr="00054835">
              <w:rPr>
                <w:rFonts w:ascii="Roboto" w:hAnsi="Roboto"/>
                <w:i/>
                <w:sz w:val="16"/>
                <w:szCs w:val="16"/>
              </w:rPr>
              <w:t>)</w:t>
            </w:r>
            <w:r>
              <w:rPr>
                <w:rFonts w:ascii="Roboto" w:hAnsi="Roboto" w:cs="Arial"/>
                <w:sz w:val="21"/>
                <w:szCs w:val="21"/>
              </w:rPr>
              <w:t xml:space="preserve">            </w:t>
            </w:r>
          </w:p>
        </w:tc>
      </w:tr>
      <w:tr w:rsidR="009C5BFF" w:rsidRPr="006B2898" w14:paraId="7331B19B" w14:textId="77777777" w:rsidTr="00C5360C">
        <w:tc>
          <w:tcPr>
            <w:tcW w:w="9346" w:type="dxa"/>
          </w:tcPr>
          <w:p w14:paraId="24BD3855" w14:textId="162B1BD9" w:rsidR="009C5BFF" w:rsidRPr="006B2898" w:rsidRDefault="009C5BFF" w:rsidP="00C5360C">
            <w:pPr>
              <w:spacing w:before="240" w:after="40"/>
              <w:rPr>
                <w:rFonts w:ascii="Roboto" w:hAnsi="Roboto" w:cs="Tahoma"/>
                <w:b/>
                <w:sz w:val="20"/>
                <w:szCs w:val="20"/>
              </w:rPr>
            </w:pPr>
            <w:r w:rsidRPr="006B2898">
              <w:rPr>
                <w:rFonts w:ascii="Roboto" w:hAnsi="Roboto" w:cs="Tahoma"/>
                <w:b/>
                <w:sz w:val="20"/>
                <w:szCs w:val="20"/>
              </w:rPr>
              <w:t xml:space="preserve">Oświadczenie dotyczące podmiotu, na którego zasoby powołuje się </w:t>
            </w:r>
            <w:r w:rsidR="00A12DA8">
              <w:rPr>
                <w:rFonts w:ascii="Roboto" w:hAnsi="Roboto" w:cs="Tahoma"/>
                <w:b/>
                <w:sz w:val="20"/>
                <w:szCs w:val="20"/>
              </w:rPr>
              <w:t>W</w:t>
            </w:r>
            <w:r w:rsidRPr="006B2898">
              <w:rPr>
                <w:rFonts w:ascii="Roboto" w:hAnsi="Roboto" w:cs="Tahoma"/>
                <w:b/>
                <w:sz w:val="20"/>
                <w:szCs w:val="20"/>
              </w:rPr>
              <w:t>ykonawca</w:t>
            </w:r>
          </w:p>
          <w:p w14:paraId="0A26EBCD" w14:textId="77777777" w:rsidR="009C5BFF" w:rsidRPr="006B2898" w:rsidRDefault="009C5BFF" w:rsidP="00C5360C">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podmiotu/</w:t>
            </w:r>
            <w:proofErr w:type="spellStart"/>
            <w:r w:rsidRPr="006B2898">
              <w:rPr>
                <w:rFonts w:ascii="Roboto" w:hAnsi="Roboto" w:cs="Tahoma"/>
                <w:sz w:val="20"/>
                <w:szCs w:val="20"/>
              </w:rPr>
              <w:t>tów</w:t>
            </w:r>
            <w:proofErr w:type="spellEnd"/>
            <w:r w:rsidRPr="006B2898">
              <w:rPr>
                <w:rFonts w:ascii="Roboto" w:hAnsi="Roboto" w:cs="Tahoma"/>
                <w:sz w:val="20"/>
                <w:szCs w:val="20"/>
              </w:rPr>
              <w:t>, na którego/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zasoby powołuję się w niniejszym postępowaniu, tj.: ……………………………………………………….....…………….…………………………</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(podać pełną nazwę/firmę, adres, a także w zależności od podmiotu: NIP/PESEL, KRS/</w:t>
            </w:r>
            <w:proofErr w:type="spellStart"/>
            <w:r w:rsidRPr="006B2898">
              <w:rPr>
                <w:rFonts w:ascii="Roboto" w:hAnsi="Roboto" w:cs="Tahoma"/>
                <w:i/>
                <w:sz w:val="20"/>
                <w:szCs w:val="20"/>
              </w:rPr>
              <w:t>CEiDG</w:t>
            </w:r>
            <w:proofErr w:type="spellEnd"/>
            <w:r w:rsidRPr="006B2898">
              <w:rPr>
                <w:rFonts w:ascii="Roboto" w:hAnsi="Roboto" w:cs="Tahoma"/>
                <w:i/>
                <w:sz w:val="20"/>
                <w:szCs w:val="20"/>
              </w:rPr>
              <w:t xml:space="preserve">) </w:t>
            </w:r>
            <w:r w:rsidRPr="006B2898">
              <w:rPr>
                <w:rFonts w:ascii="Roboto" w:hAnsi="Roboto" w:cs="Tahoma"/>
                <w:sz w:val="20"/>
                <w:szCs w:val="20"/>
              </w:rPr>
              <w:t xml:space="preserve"> </w:t>
            </w:r>
            <w:r>
              <w:rPr>
                <w:rFonts w:ascii="Roboto" w:hAnsi="Roboto" w:cs="Tahoma"/>
                <w:sz w:val="20"/>
                <w:szCs w:val="20"/>
              </w:rPr>
              <w:br/>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w:t>
            </w:r>
            <w:r>
              <w:rPr>
                <w:rFonts w:ascii="Roboto" w:hAnsi="Roboto" w:cs="Tahoma"/>
                <w:b/>
                <w:sz w:val="20"/>
                <w:szCs w:val="20"/>
              </w:rPr>
              <w:t xml:space="preserve">zamówienia na podstawie art. 24 </w:t>
            </w:r>
            <w:r w:rsidRPr="006B2898">
              <w:rPr>
                <w:rFonts w:ascii="Roboto" w:hAnsi="Roboto" w:cs="Tahoma"/>
                <w:b/>
                <w:sz w:val="20"/>
                <w:szCs w:val="20"/>
              </w:rPr>
              <w:t xml:space="preserve">ust 1 pkt 13-22 oraz ust. 5 pkt 1 i 2 ustawy </w:t>
            </w:r>
            <w:proofErr w:type="spellStart"/>
            <w:r w:rsidRPr="006B2898">
              <w:rPr>
                <w:rFonts w:ascii="Roboto" w:hAnsi="Roboto" w:cs="Tahoma"/>
                <w:b/>
                <w:sz w:val="20"/>
                <w:szCs w:val="20"/>
              </w:rPr>
              <w:t>Pzp</w:t>
            </w:r>
            <w:proofErr w:type="spellEnd"/>
            <w:r w:rsidRPr="006B2898">
              <w:rPr>
                <w:rFonts w:ascii="Roboto" w:hAnsi="Roboto" w:cs="Tahoma"/>
                <w:sz w:val="20"/>
                <w:szCs w:val="20"/>
              </w:rPr>
              <w:t>.</w:t>
            </w:r>
          </w:p>
          <w:p w14:paraId="1230BF90" w14:textId="77777777" w:rsidR="009C5BFF" w:rsidRPr="006B2898" w:rsidRDefault="009C5BFF" w:rsidP="00C5360C">
            <w:pPr>
              <w:jc w:val="both"/>
              <w:rPr>
                <w:rFonts w:ascii="Roboto" w:hAnsi="Roboto" w:cs="Tahoma"/>
                <w:sz w:val="18"/>
                <w:szCs w:val="18"/>
              </w:rPr>
            </w:pPr>
          </w:p>
        </w:tc>
      </w:tr>
      <w:tr w:rsidR="009C5BFF" w:rsidRPr="006B2898" w14:paraId="56B040E2" w14:textId="77777777" w:rsidTr="00C5360C">
        <w:tc>
          <w:tcPr>
            <w:tcW w:w="9346" w:type="dxa"/>
          </w:tcPr>
          <w:p w14:paraId="54776D49" w14:textId="1382D202" w:rsidR="009C5BFF" w:rsidRPr="006B2898" w:rsidRDefault="009C5BFF" w:rsidP="00C5360C">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w:t>
            </w:r>
            <w:r>
              <w:rPr>
                <w:rFonts w:ascii="Roboto" w:eastAsia="Times New Roman" w:hAnsi="Roboto" w:cs="Tahoma"/>
                <w:b/>
                <w:sz w:val="20"/>
                <w:szCs w:val="20"/>
                <w:lang w:eastAsia="pl-PL"/>
              </w:rPr>
              <w:t xml:space="preserve"> niebędącego podmiotem, na którego zasoby powołuje się </w:t>
            </w:r>
            <w:r w:rsidR="00A12DA8">
              <w:rPr>
                <w:rFonts w:ascii="Roboto" w:eastAsia="Times New Roman" w:hAnsi="Roboto" w:cs="Tahoma"/>
                <w:b/>
                <w:sz w:val="20"/>
                <w:szCs w:val="20"/>
                <w:lang w:eastAsia="pl-PL"/>
              </w:rPr>
              <w:t>W</w:t>
            </w:r>
            <w:r>
              <w:rPr>
                <w:rFonts w:ascii="Roboto" w:eastAsia="Times New Roman" w:hAnsi="Roboto" w:cs="Tahoma"/>
                <w:b/>
                <w:sz w:val="20"/>
                <w:szCs w:val="20"/>
                <w:lang w:eastAsia="pl-PL"/>
              </w:rPr>
              <w:t>ykonawca.</w:t>
            </w:r>
          </w:p>
          <w:p w14:paraId="04A86B9B" w14:textId="77777777" w:rsidR="009C5BFF" w:rsidRPr="006B2898"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podmiotu/</w:t>
            </w:r>
            <w:proofErr w:type="spellStart"/>
            <w:r w:rsidRPr="006B2898">
              <w:rPr>
                <w:rFonts w:ascii="Roboto" w:eastAsia="Times New Roman" w:hAnsi="Roboto" w:cs="Tahoma"/>
                <w:sz w:val="20"/>
                <w:szCs w:val="20"/>
                <w:lang w:eastAsia="pl-PL"/>
              </w:rPr>
              <w:t>tów</w:t>
            </w:r>
            <w:proofErr w:type="spellEnd"/>
            <w:r w:rsidRPr="006B2898">
              <w:rPr>
                <w:rFonts w:ascii="Roboto" w:eastAsia="Times New Roman" w:hAnsi="Roboto" w:cs="Tahoma"/>
                <w:sz w:val="20"/>
                <w:szCs w:val="20"/>
                <w:lang w:eastAsia="pl-PL"/>
              </w:rPr>
              <w:t>, będącego/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podwykonawcą/ami, tj.: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C34C3DE" w14:textId="77777777" w:rsidR="009C5BFF"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realizującego/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w:t>
            </w:r>
            <w:r>
              <w:rPr>
                <w:rFonts w:ascii="Roboto" w:eastAsia="Times New Roman" w:hAnsi="Roboto" w:cs="Tahoma"/>
                <w:sz w:val="20"/>
                <w:szCs w:val="20"/>
                <w:lang w:eastAsia="pl-PL"/>
              </w:rPr>
              <w:t>część zamówienia dotyczącą: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4AFC15" w14:textId="77777777" w:rsidR="009C5BFF" w:rsidRPr="006B2898"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(podać pełną nazwę/firmę, adres, a także w zależności od podmiotu: NIP/PESEL, KRS/</w:t>
            </w:r>
            <w:proofErr w:type="spellStart"/>
            <w:r w:rsidRPr="006B2898">
              <w:rPr>
                <w:rFonts w:ascii="Roboto" w:eastAsia="Times New Roman" w:hAnsi="Roboto" w:cs="Tahoma"/>
                <w:i/>
                <w:sz w:val="20"/>
                <w:szCs w:val="20"/>
                <w:lang w:eastAsia="pl-PL"/>
              </w:rPr>
              <w:t>CEiDG</w:t>
            </w:r>
            <w:proofErr w:type="spellEnd"/>
            <w:r w:rsidRPr="006B2898">
              <w:rPr>
                <w:rFonts w:ascii="Roboto" w:eastAsia="Times New Roman" w:hAnsi="Roboto" w:cs="Tahoma"/>
                <w:i/>
                <w:sz w:val="20"/>
                <w:szCs w:val="20"/>
                <w:lang w:eastAsia="pl-PL"/>
              </w:rPr>
              <w:t xml:space="preserve">, zakres powierzonych czynności) </w:t>
            </w:r>
            <w:r w:rsidRPr="006B2898">
              <w:rPr>
                <w:rFonts w:ascii="Roboto" w:eastAsia="Times New Roman" w:hAnsi="Roboto" w:cs="Tahoma"/>
                <w:sz w:val="20"/>
                <w:szCs w:val="20"/>
                <w:lang w:eastAsia="pl-PL"/>
              </w:rPr>
              <w:t xml:space="preserve"> </w:t>
            </w:r>
          </w:p>
          <w:p w14:paraId="1AB582B4" w14:textId="77777777" w:rsidR="009C5BFF" w:rsidRPr="006B2898" w:rsidRDefault="009C5BFF" w:rsidP="00C5360C">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 i 2 ustawy </w:t>
            </w:r>
            <w:proofErr w:type="spellStart"/>
            <w:r w:rsidRPr="006B2898">
              <w:rPr>
                <w:rFonts w:ascii="Roboto" w:eastAsia="Times New Roman" w:hAnsi="Roboto" w:cs="Tahoma"/>
                <w:b/>
                <w:sz w:val="20"/>
                <w:szCs w:val="20"/>
                <w:lang w:eastAsia="pl-PL"/>
              </w:rPr>
              <w:t>Pzp</w:t>
            </w:r>
            <w:proofErr w:type="spellEnd"/>
            <w:r w:rsidRPr="006B2898">
              <w:rPr>
                <w:rFonts w:ascii="Roboto" w:eastAsia="Times New Roman" w:hAnsi="Roboto" w:cs="Tahoma"/>
                <w:sz w:val="20"/>
                <w:szCs w:val="20"/>
                <w:lang w:eastAsia="pl-PL"/>
              </w:rPr>
              <w:t>.</w:t>
            </w:r>
          </w:p>
          <w:p w14:paraId="4063FB66" w14:textId="77777777" w:rsidR="009C5BFF" w:rsidRPr="006B2898" w:rsidRDefault="009C5BFF" w:rsidP="00C5360C">
            <w:pPr>
              <w:spacing w:line="276" w:lineRule="auto"/>
              <w:jc w:val="both"/>
              <w:rPr>
                <w:rFonts w:ascii="Roboto" w:eastAsia="Times New Roman" w:hAnsi="Roboto" w:cs="Tahoma"/>
                <w:sz w:val="20"/>
                <w:szCs w:val="20"/>
                <w:u w:val="single"/>
                <w:lang w:eastAsia="pl-PL"/>
              </w:rPr>
            </w:pPr>
          </w:p>
        </w:tc>
      </w:tr>
      <w:tr w:rsidR="009C5BFF" w:rsidRPr="006B2898" w14:paraId="5486F993" w14:textId="77777777" w:rsidTr="00C5360C">
        <w:trPr>
          <w:trHeight w:val="1531"/>
        </w:trPr>
        <w:tc>
          <w:tcPr>
            <w:tcW w:w="9346" w:type="dxa"/>
            <w:vAlign w:val="bottom"/>
          </w:tcPr>
          <w:p w14:paraId="42B60D38" w14:textId="77777777" w:rsidR="009C5BFF" w:rsidRPr="006B2898" w:rsidRDefault="009C5BFF" w:rsidP="00C5360C">
            <w:pPr>
              <w:spacing w:after="40"/>
              <w:rPr>
                <w:rFonts w:ascii="Roboto" w:hAnsi="Roboto" w:cs="Tahoma"/>
                <w:sz w:val="18"/>
                <w:szCs w:val="18"/>
              </w:rPr>
            </w:pPr>
          </w:p>
          <w:p w14:paraId="5D26057E" w14:textId="77777777" w:rsidR="009C5BFF" w:rsidRPr="006B2898" w:rsidRDefault="009C5BFF" w:rsidP="00C5360C">
            <w:pPr>
              <w:spacing w:after="40"/>
              <w:rPr>
                <w:rFonts w:ascii="Roboto" w:hAnsi="Roboto" w:cs="Tahoma"/>
                <w:sz w:val="18"/>
                <w:szCs w:val="18"/>
              </w:rPr>
            </w:pPr>
          </w:p>
          <w:p w14:paraId="16AD9F0C" w14:textId="77777777" w:rsidR="009C5BFF" w:rsidRPr="006B2898" w:rsidRDefault="009C5BFF" w:rsidP="00C5360C">
            <w:pPr>
              <w:spacing w:after="40"/>
              <w:rPr>
                <w:rFonts w:ascii="Roboto" w:hAnsi="Roboto" w:cs="Tahoma"/>
                <w:sz w:val="18"/>
                <w:szCs w:val="18"/>
              </w:rPr>
            </w:pPr>
          </w:p>
          <w:p w14:paraId="1DBB54E5" w14:textId="77777777" w:rsidR="009C5BFF" w:rsidRDefault="009C5BFF" w:rsidP="00C5360C">
            <w:pPr>
              <w:spacing w:after="40"/>
              <w:rPr>
                <w:rFonts w:ascii="Roboto" w:hAnsi="Roboto" w:cs="Tahoma"/>
                <w:sz w:val="18"/>
                <w:szCs w:val="18"/>
              </w:rPr>
            </w:pPr>
            <w:r w:rsidRPr="006B2898">
              <w:rPr>
                <w:rFonts w:ascii="Roboto" w:hAnsi="Roboto" w:cs="Tahoma"/>
                <w:sz w:val="18"/>
                <w:szCs w:val="18"/>
              </w:rPr>
              <w:t>………………………………………………dnia………………………………………….</w:t>
            </w:r>
          </w:p>
          <w:p w14:paraId="36B49E3F" w14:textId="77777777" w:rsidR="009C5BFF" w:rsidRPr="00150E73" w:rsidRDefault="009C5BFF" w:rsidP="00C5360C">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4A27B48C" w14:textId="77777777" w:rsidR="009C5BFF" w:rsidRPr="006B2898" w:rsidRDefault="009C5BFF" w:rsidP="00C5360C">
            <w:pPr>
              <w:spacing w:after="40"/>
              <w:rPr>
                <w:rFonts w:ascii="Roboto" w:hAnsi="Roboto" w:cs="Tahoma"/>
                <w:sz w:val="18"/>
                <w:szCs w:val="18"/>
              </w:rPr>
            </w:pPr>
          </w:p>
          <w:p w14:paraId="70463AA5" w14:textId="77777777" w:rsidR="009C5BFF" w:rsidRPr="006B2898" w:rsidRDefault="009C5BFF" w:rsidP="00C5360C">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5144B956" w14:textId="77777777" w:rsidR="009C5BFF" w:rsidRPr="006B2898" w:rsidRDefault="009C5BFF" w:rsidP="00C5360C">
            <w:pPr>
              <w:spacing w:after="40"/>
              <w:ind w:firstLine="22"/>
              <w:rPr>
                <w:rFonts w:ascii="Roboto" w:hAnsi="Roboto" w:cs="Tahoma"/>
                <w:i/>
                <w:sz w:val="18"/>
                <w:szCs w:val="18"/>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14A6AA1B"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05C7B4F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7208A0C"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5CE9E73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F18C30"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69C3727"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3A17E2EA"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2CC82F2"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6487A583"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74DC2DF1" w14:textId="2F4D4911" w:rsidR="009C5BFF" w:rsidRDefault="009C5BFF" w:rsidP="009C5BFF">
      <w:pPr>
        <w:spacing w:after="0" w:line="240" w:lineRule="auto"/>
        <w:contextualSpacing/>
        <w:rPr>
          <w:rFonts w:ascii="Roboto" w:eastAsia="Times New Roman" w:hAnsi="Roboto" w:cs="Tahoma"/>
          <w:b/>
          <w:sz w:val="20"/>
          <w:szCs w:val="20"/>
          <w:lang w:eastAsia="pl-PL"/>
        </w:rPr>
      </w:pPr>
    </w:p>
    <w:p w14:paraId="42F8D31D" w14:textId="77777777" w:rsidR="009C5BFF" w:rsidRDefault="009C5BFF" w:rsidP="009C5BFF">
      <w:pPr>
        <w:spacing w:after="0" w:line="240" w:lineRule="auto"/>
        <w:contextualSpacing/>
        <w:rPr>
          <w:rFonts w:ascii="Roboto" w:eastAsia="Times New Roman" w:hAnsi="Roboto" w:cs="Tahoma"/>
          <w:b/>
          <w:sz w:val="20"/>
          <w:szCs w:val="20"/>
          <w:lang w:eastAsia="pl-PL"/>
        </w:rPr>
      </w:pPr>
    </w:p>
    <w:p w14:paraId="261A2ADD" w14:textId="77777777" w:rsidR="009C5BFF" w:rsidRDefault="009C5BFF" w:rsidP="00822249">
      <w:pPr>
        <w:spacing w:after="0" w:line="240" w:lineRule="auto"/>
        <w:contextualSpacing/>
        <w:jc w:val="right"/>
        <w:rPr>
          <w:rFonts w:ascii="Roboto" w:eastAsia="Times New Roman" w:hAnsi="Roboto" w:cs="Tahoma"/>
          <w:b/>
          <w:sz w:val="20"/>
          <w:szCs w:val="20"/>
          <w:lang w:eastAsia="pl-PL"/>
        </w:rPr>
      </w:pPr>
    </w:p>
    <w:p w14:paraId="25EAD955" w14:textId="280ED7CC" w:rsidR="00E06B0D" w:rsidRPr="006B2898" w:rsidRDefault="00254521" w:rsidP="00822249">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Z</w:t>
      </w:r>
      <w:r w:rsidR="00E06B0D" w:rsidRPr="006B2898">
        <w:rPr>
          <w:rFonts w:ascii="Roboto" w:eastAsia="Times New Roman" w:hAnsi="Roboto" w:cs="Tahoma"/>
          <w:b/>
          <w:sz w:val="20"/>
          <w:szCs w:val="20"/>
          <w:lang w:eastAsia="pl-PL"/>
        </w:rPr>
        <w:t xml:space="preserve">ałącznik nr </w:t>
      </w:r>
      <w:r w:rsidR="00067B42">
        <w:rPr>
          <w:rFonts w:ascii="Roboto" w:eastAsia="Times New Roman" w:hAnsi="Roboto" w:cs="Tahoma"/>
          <w:b/>
          <w:sz w:val="20"/>
          <w:szCs w:val="20"/>
          <w:lang w:eastAsia="pl-PL"/>
        </w:rPr>
        <w:t>4</w:t>
      </w:r>
      <w:r w:rsidR="00E06B0D" w:rsidRPr="006B2898">
        <w:rPr>
          <w:rFonts w:ascii="Roboto" w:eastAsia="Times New Roman" w:hAnsi="Roboto" w:cs="Tahoma"/>
          <w:b/>
          <w:sz w:val="20"/>
          <w:szCs w:val="20"/>
          <w:lang w:eastAsia="pl-PL"/>
        </w:rPr>
        <w:t xml:space="preserve"> do SIWZ</w:t>
      </w:r>
    </w:p>
    <w:p w14:paraId="172E9D25" w14:textId="77777777" w:rsidR="00E06B0D" w:rsidRPr="006B2898" w:rsidRDefault="00E06B0D" w:rsidP="00E06B0D">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72E5C" w:rsidRPr="006B2898" w14:paraId="550586AB" w14:textId="77777777" w:rsidTr="00072E5C">
        <w:trPr>
          <w:trHeight w:val="480"/>
        </w:trPr>
        <w:tc>
          <w:tcPr>
            <w:tcW w:w="9214" w:type="dxa"/>
            <w:tcBorders>
              <w:top w:val="single" w:sz="4" w:space="0" w:color="auto"/>
            </w:tcBorders>
            <w:shd w:val="clear" w:color="auto" w:fill="D9D9D9"/>
            <w:vAlign w:val="center"/>
          </w:tcPr>
          <w:p w14:paraId="704CFFFD" w14:textId="1C7D825C" w:rsidR="00072E5C" w:rsidRPr="006B2898" w:rsidRDefault="00072E5C" w:rsidP="004F0603">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072E5C" w:rsidRPr="006B2898" w14:paraId="26B62120" w14:textId="77777777" w:rsidTr="00F70504">
        <w:trPr>
          <w:trHeight w:val="2707"/>
        </w:trPr>
        <w:tc>
          <w:tcPr>
            <w:tcW w:w="9214" w:type="dxa"/>
            <w:shd w:val="clear" w:color="auto" w:fill="auto"/>
            <w:vAlign w:val="center"/>
          </w:tcPr>
          <w:p w14:paraId="6EA7FA9E" w14:textId="77777777" w:rsidR="00EA5F3E" w:rsidRDefault="00EA5F3E" w:rsidP="00C03B43">
            <w:pPr>
              <w:spacing w:after="0" w:line="240" w:lineRule="auto"/>
              <w:ind w:left="4695" w:firstLine="23"/>
              <w:rPr>
                <w:rFonts w:ascii="Roboto" w:eastAsia="Times New Roman" w:hAnsi="Roboto" w:cs="Tahoma"/>
                <w:b/>
                <w:sz w:val="20"/>
                <w:szCs w:val="20"/>
                <w:lang w:eastAsia="pl-PL"/>
              </w:rPr>
            </w:pPr>
          </w:p>
          <w:p w14:paraId="7E5D0EEA" w14:textId="6DF51809" w:rsidR="00072E5C" w:rsidRPr="006B2898" w:rsidRDefault="00072E5C" w:rsidP="00C03B43">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53121D9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790724EA"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22202224" w14:textId="77777777" w:rsidR="00072E5C" w:rsidRPr="006B2898" w:rsidRDefault="00072E5C" w:rsidP="00C03B43">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5CA7FBE"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6541BC3F" w14:textId="77777777" w:rsidR="00072E5C" w:rsidRPr="006B2898" w:rsidRDefault="00072E5C" w:rsidP="00C03B43">
            <w:pPr>
              <w:spacing w:after="0" w:line="240" w:lineRule="auto"/>
              <w:ind w:left="4695" w:firstLine="23"/>
              <w:rPr>
                <w:rFonts w:ascii="Roboto" w:eastAsia="Times New Roman" w:hAnsi="Roboto" w:cs="Tahoma"/>
                <w:sz w:val="20"/>
                <w:szCs w:val="20"/>
                <w:lang w:eastAsia="pl-PL"/>
              </w:rPr>
            </w:pPr>
          </w:p>
          <w:p w14:paraId="04936C80" w14:textId="7320EC74" w:rsidR="00072E5C" w:rsidRPr="00C03B43" w:rsidRDefault="00EA5F3E" w:rsidP="00EA5F3E">
            <w:pPr>
              <w:spacing w:after="0" w:line="240" w:lineRule="auto"/>
              <w:jc w:val="both"/>
              <w:rPr>
                <w:rFonts w:ascii="Roboto" w:eastAsia="Times New Roman" w:hAnsi="Roboto" w:cs="Tahoma"/>
                <w:color w:val="000000"/>
                <w:sz w:val="20"/>
                <w:szCs w:val="20"/>
                <w:lang w:eastAsia="pl-PL"/>
              </w:rPr>
            </w:pPr>
            <w:r>
              <w:rPr>
                <w:rFonts w:ascii="Roboto" w:eastAsia="Times New Roman" w:hAnsi="Roboto" w:cs="Tahoma"/>
                <w:sz w:val="20"/>
                <w:szCs w:val="20"/>
                <w:lang w:eastAsia="pl-PL"/>
              </w:rPr>
              <w:t xml:space="preserve">Oferta </w:t>
            </w:r>
            <w:r w:rsidR="009D655C">
              <w:rPr>
                <w:rFonts w:ascii="Roboto" w:eastAsia="Times New Roman" w:hAnsi="Roboto" w:cs="Tahoma"/>
                <w:sz w:val="20"/>
                <w:szCs w:val="20"/>
                <w:lang w:eastAsia="pl-PL"/>
              </w:rPr>
              <w:t>w</w:t>
            </w:r>
            <w:r w:rsidR="00072E5C" w:rsidRPr="006B2898">
              <w:rPr>
                <w:rFonts w:ascii="Roboto" w:eastAsia="Times New Roman" w:hAnsi="Roboto" w:cs="Tahoma"/>
                <w:sz w:val="20"/>
                <w:szCs w:val="20"/>
                <w:lang w:eastAsia="pl-PL"/>
              </w:rPr>
              <w:t xml:space="preserve"> postępowaniu o udzielenie zamówienia publicznego prowadzonego w trybie przetargu nieograniczonego</w:t>
            </w:r>
            <w:r w:rsidR="00072E5C" w:rsidRPr="006B2898">
              <w:rPr>
                <w:rFonts w:ascii="Roboto" w:eastAsia="Times New Roman" w:hAnsi="Roboto" w:cs="Tahoma"/>
                <w:color w:val="000000"/>
                <w:sz w:val="20"/>
                <w:szCs w:val="20"/>
                <w:lang w:eastAsia="pl-PL"/>
              </w:rPr>
              <w:t xml:space="preserve"> na </w:t>
            </w:r>
            <w:r w:rsidR="007A7517" w:rsidRPr="006B2898">
              <w:rPr>
                <w:rFonts w:ascii="Roboto" w:eastAsia="Times New Roman" w:hAnsi="Roboto" w:cs="Tahoma"/>
                <w:b/>
                <w:color w:val="000000"/>
                <w:sz w:val="20"/>
                <w:szCs w:val="20"/>
                <w:lang w:eastAsia="pl-PL"/>
              </w:rPr>
              <w:t>w</w:t>
            </w:r>
            <w:r w:rsidR="007A7517" w:rsidRPr="006B2898">
              <w:rPr>
                <w:rFonts w:ascii="Roboto" w:eastAsia="Times New Roman" w:hAnsi="Roboto" w:cs="Tahoma"/>
                <w:b/>
                <w:bCs/>
                <w:color w:val="000000"/>
                <w:sz w:val="20"/>
                <w:szCs w:val="20"/>
                <w:lang w:eastAsia="pl-PL"/>
              </w:rPr>
              <w:t>ykonanie robót budowlanych w ośrodku dla cudzozi</w:t>
            </w:r>
            <w:r>
              <w:rPr>
                <w:rFonts w:ascii="Roboto" w:eastAsia="Times New Roman" w:hAnsi="Roboto" w:cs="Tahoma"/>
                <w:b/>
                <w:bCs/>
                <w:color w:val="000000"/>
                <w:sz w:val="20"/>
                <w:szCs w:val="20"/>
                <w:lang w:eastAsia="pl-PL"/>
              </w:rPr>
              <w:t xml:space="preserve">emców w Lininie. </w:t>
            </w:r>
            <w:r>
              <w:rPr>
                <w:rFonts w:ascii="Roboto" w:eastAsia="Times New Roman" w:hAnsi="Roboto" w:cs="Tahoma"/>
                <w:b/>
                <w:bCs/>
                <w:color w:val="000000"/>
                <w:sz w:val="20"/>
                <w:szCs w:val="20"/>
                <w:lang w:eastAsia="pl-PL"/>
              </w:rPr>
              <w:br/>
            </w:r>
            <w:r w:rsidR="007A7517" w:rsidRPr="006B2898">
              <w:rPr>
                <w:rFonts w:ascii="Roboto" w:eastAsia="Times New Roman" w:hAnsi="Roboto" w:cs="Tahoma"/>
                <w:b/>
                <w:color w:val="000000"/>
                <w:sz w:val="20"/>
                <w:szCs w:val="20"/>
                <w:lang w:eastAsia="pl-PL"/>
              </w:rPr>
              <w:t xml:space="preserve">Znak sprawy: </w:t>
            </w:r>
            <w:r w:rsidR="00A12DA8">
              <w:rPr>
                <w:rFonts w:ascii="Roboto" w:eastAsia="Times New Roman" w:hAnsi="Roboto" w:cs="Tahoma"/>
                <w:b/>
                <w:sz w:val="20"/>
                <w:szCs w:val="20"/>
                <w:lang w:eastAsia="pl-PL"/>
              </w:rPr>
              <w:t>1</w:t>
            </w:r>
            <w:r>
              <w:rPr>
                <w:rFonts w:ascii="Roboto" w:eastAsia="Times New Roman" w:hAnsi="Roboto" w:cs="Tahoma"/>
                <w:b/>
                <w:sz w:val="20"/>
                <w:szCs w:val="20"/>
                <w:lang w:eastAsia="pl-PL"/>
              </w:rPr>
              <w:t>/REMONT OŚRODKA W LININIE</w:t>
            </w:r>
            <w:r w:rsidR="006B2898" w:rsidRPr="006B2898">
              <w:rPr>
                <w:rFonts w:ascii="Roboto" w:eastAsia="Times New Roman" w:hAnsi="Roboto" w:cs="Tahoma"/>
                <w:b/>
                <w:sz w:val="20"/>
                <w:szCs w:val="20"/>
                <w:lang w:eastAsia="pl-PL"/>
              </w:rPr>
              <w:t>/PN/</w:t>
            </w:r>
            <w:r w:rsidR="004E6E82">
              <w:rPr>
                <w:rFonts w:ascii="Roboto" w:eastAsia="Times New Roman" w:hAnsi="Roboto" w:cs="Tahoma"/>
                <w:b/>
                <w:sz w:val="20"/>
                <w:szCs w:val="20"/>
                <w:lang w:eastAsia="pl-PL"/>
              </w:rPr>
              <w:t>20</w:t>
            </w:r>
          </w:p>
        </w:tc>
      </w:tr>
      <w:tr w:rsidR="00072E5C" w:rsidRPr="006B2898" w14:paraId="19C49F44" w14:textId="77777777" w:rsidTr="00072E5C">
        <w:trPr>
          <w:trHeight w:val="1502"/>
        </w:trPr>
        <w:tc>
          <w:tcPr>
            <w:tcW w:w="9214" w:type="dxa"/>
          </w:tcPr>
          <w:p w14:paraId="072609EC" w14:textId="77777777" w:rsidR="0013159B" w:rsidRPr="006B2898" w:rsidRDefault="0013159B" w:rsidP="003747BD">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59576473" w14:textId="77777777" w:rsidR="0013159B" w:rsidRPr="006B2898" w:rsidRDefault="0013159B" w:rsidP="003747BD">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3159B" w:rsidRPr="006B2898" w14:paraId="0C317F69" w14:textId="77777777" w:rsidTr="00702E9D">
              <w:tc>
                <w:tcPr>
                  <w:tcW w:w="483" w:type="dxa"/>
                </w:tcPr>
                <w:p w14:paraId="08B565B7"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3260" w:type="dxa"/>
                </w:tcPr>
                <w:p w14:paraId="320BCEC9"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A08BC6E"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13159B" w:rsidRPr="006B2898" w14:paraId="02B0BBB2" w14:textId="77777777" w:rsidTr="002D37CC">
              <w:trPr>
                <w:trHeight w:val="471"/>
              </w:trPr>
              <w:tc>
                <w:tcPr>
                  <w:tcW w:w="483" w:type="dxa"/>
                </w:tcPr>
                <w:p w14:paraId="61F1A281"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0DF41405"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67B0BF88"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r w:rsidR="0013159B" w:rsidRPr="006B2898" w14:paraId="02C98342" w14:textId="77777777" w:rsidTr="00702E9D">
              <w:tc>
                <w:tcPr>
                  <w:tcW w:w="483" w:type="dxa"/>
                </w:tcPr>
                <w:p w14:paraId="00546BFF" w14:textId="77777777" w:rsidR="0013159B" w:rsidRPr="006B2898" w:rsidRDefault="0013159B" w:rsidP="0013159B">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41BFD759" w14:textId="77777777" w:rsidR="0013159B" w:rsidRPr="006B2898" w:rsidRDefault="0013159B" w:rsidP="0013159B">
                  <w:pPr>
                    <w:tabs>
                      <w:tab w:val="left" w:pos="360"/>
                    </w:tabs>
                    <w:rPr>
                      <w:rFonts w:ascii="Roboto" w:eastAsia="Times New Roman" w:hAnsi="Roboto" w:cs="Tahoma"/>
                      <w:b/>
                      <w:sz w:val="20"/>
                      <w:szCs w:val="20"/>
                      <w:lang w:val="cs-CZ" w:eastAsia="pl-PL"/>
                    </w:rPr>
                  </w:pPr>
                </w:p>
              </w:tc>
              <w:tc>
                <w:tcPr>
                  <w:tcW w:w="5245" w:type="dxa"/>
                </w:tcPr>
                <w:p w14:paraId="77B556A2" w14:textId="77777777" w:rsidR="0013159B" w:rsidRPr="006B2898" w:rsidRDefault="0013159B" w:rsidP="0013159B">
                  <w:pPr>
                    <w:tabs>
                      <w:tab w:val="left" w:pos="360"/>
                    </w:tabs>
                    <w:rPr>
                      <w:rFonts w:ascii="Roboto" w:eastAsia="Times New Roman" w:hAnsi="Roboto" w:cs="Tahoma"/>
                      <w:b/>
                      <w:sz w:val="20"/>
                      <w:szCs w:val="20"/>
                      <w:lang w:val="cs-CZ" w:eastAsia="pl-PL"/>
                    </w:rPr>
                  </w:pPr>
                </w:p>
              </w:tc>
            </w:tr>
          </w:tbl>
          <w:p w14:paraId="07BD3EF1" w14:textId="0551B8EE" w:rsidR="0013159B" w:rsidRPr="006B2898" w:rsidRDefault="0013159B" w:rsidP="009D655C">
            <w:pPr>
              <w:numPr>
                <w:ilvl w:val="0"/>
                <w:numId w:val="10"/>
              </w:numPr>
              <w:spacing w:before="120" w:after="120" w:line="276"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2244D5E" w14:textId="381E6C50" w:rsidR="0013159B" w:rsidRPr="006B2898" w:rsidRDefault="0013159B" w:rsidP="009D655C">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009C2F5C" w:rsidRPr="006B2898">
              <w:rPr>
                <w:rFonts w:ascii="Roboto" w:eastAsia="Times New Roman" w:hAnsi="Roboto" w:cs="Tahoma"/>
                <w:sz w:val="20"/>
                <w:szCs w:val="20"/>
                <w:lang w:eastAsia="pl-PL"/>
              </w:rPr>
              <w:t xml:space="preserve"> </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tel.</w:t>
            </w:r>
            <w:r w:rsidRPr="006B2898">
              <w:rPr>
                <w:rFonts w:ascii="Roboto" w:eastAsia="Times New Roman" w:hAnsi="Roboto" w:cs="Tahoma"/>
                <w:sz w:val="20"/>
                <w:szCs w:val="20"/>
                <w:lang w:eastAsia="pl-PL"/>
              </w:rPr>
              <w:t>………</w:t>
            </w:r>
            <w:r w:rsidR="00503BDF"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9C2F5C">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5B8C0E4" w14:textId="7051EE40" w:rsidR="0013159B" w:rsidRPr="006B2898" w:rsidRDefault="0013159B" w:rsidP="009D655C">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 faks</w:t>
            </w:r>
            <w:r w:rsidR="00006C47"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 e-mail …………</w:t>
            </w:r>
            <w:r w:rsidR="00006C4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7A7517" w:rsidRPr="006B2898">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C440D72" w14:textId="1CDAAA74" w:rsidR="0013159B" w:rsidRPr="006B2898" w:rsidRDefault="0013159B" w:rsidP="009C2F5C">
            <w:pPr>
              <w:spacing w:after="40" w:line="240" w:lineRule="auto"/>
              <w:ind w:left="342"/>
              <w:rPr>
                <w:rFonts w:ascii="Roboto" w:hAnsi="Roboto" w:cs="Tahoma"/>
                <w:b/>
                <w:sz w:val="20"/>
                <w:szCs w:val="20"/>
              </w:rPr>
            </w:pPr>
            <w:r w:rsidRPr="006B2898">
              <w:rPr>
                <w:rFonts w:ascii="Roboto" w:hAnsi="Roboto" w:cs="Tahoma"/>
                <w:sz w:val="20"/>
                <w:szCs w:val="20"/>
              </w:rPr>
              <w:t>Adres do korespondencji (jeżeli inny niż adres siedziby</w:t>
            </w:r>
            <w:r w:rsidR="00067B42">
              <w:rPr>
                <w:rFonts w:ascii="Roboto" w:hAnsi="Roboto" w:cs="Tahoma"/>
                <w:sz w:val="20"/>
                <w:szCs w:val="20"/>
              </w:rPr>
              <w:t xml:space="preserve"> Wykonawcy</w:t>
            </w:r>
            <w:r w:rsidRPr="006B2898">
              <w:rPr>
                <w:rFonts w:ascii="Roboto" w:hAnsi="Roboto" w:cs="Tahoma"/>
                <w:sz w:val="20"/>
                <w:szCs w:val="20"/>
              </w:rPr>
              <w:t>): ……………………………………</w:t>
            </w:r>
            <w:r w:rsidR="007A7517" w:rsidRPr="006B2898">
              <w:rPr>
                <w:rFonts w:ascii="Roboto" w:hAnsi="Roboto" w:cs="Tahoma"/>
                <w:sz w:val="20"/>
                <w:szCs w:val="20"/>
              </w:rPr>
              <w:t>………….………………</w:t>
            </w:r>
            <w:r w:rsidR="009C2F5C">
              <w:rPr>
                <w:rFonts w:ascii="Roboto" w:hAnsi="Roboto" w:cs="Tahoma"/>
                <w:sz w:val="20"/>
                <w:szCs w:val="20"/>
              </w:rPr>
              <w:t>…..</w:t>
            </w:r>
          </w:p>
        </w:tc>
      </w:tr>
      <w:tr w:rsidR="00072E5C" w:rsidRPr="006B2898" w14:paraId="7926FDBE" w14:textId="77777777" w:rsidTr="00C34B9C">
        <w:trPr>
          <w:trHeight w:val="699"/>
        </w:trPr>
        <w:tc>
          <w:tcPr>
            <w:tcW w:w="9214" w:type="dxa"/>
            <w:shd w:val="clear" w:color="auto" w:fill="auto"/>
          </w:tcPr>
          <w:p w14:paraId="271EA6CE" w14:textId="7676A639" w:rsidR="00072E5C" w:rsidRPr="006B2898" w:rsidRDefault="00072E5C" w:rsidP="003747BD">
            <w:pPr>
              <w:numPr>
                <w:ilvl w:val="0"/>
                <w:numId w:val="8"/>
              </w:numPr>
              <w:spacing w:before="120" w:after="12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OFEROWANY PRZEDMIOT ZAMÓWIENIA:</w:t>
            </w:r>
          </w:p>
          <w:p w14:paraId="6C6679C6" w14:textId="13F6E5E6" w:rsidR="00C34B9C" w:rsidRPr="006B2898" w:rsidRDefault="00072E5C" w:rsidP="00C0005E">
            <w:pPr>
              <w:pStyle w:val="Akapitzlist"/>
              <w:numPr>
                <w:ilvl w:val="0"/>
                <w:numId w:val="16"/>
              </w:numPr>
              <w:spacing w:after="120"/>
              <w:ind w:left="342"/>
              <w:jc w:val="both"/>
              <w:rPr>
                <w:rFonts w:ascii="Roboto" w:hAnsi="Roboto" w:cs="Tahoma"/>
                <w:sz w:val="16"/>
                <w:szCs w:val="16"/>
              </w:rPr>
            </w:pPr>
            <w:r w:rsidRPr="006B2898">
              <w:rPr>
                <w:rFonts w:ascii="Roboto" w:hAnsi="Roboto" w:cs="Tahoma"/>
                <w:sz w:val="20"/>
                <w:szCs w:val="20"/>
              </w:rPr>
              <w:t xml:space="preserve">Oferujemy wykonanie zamówienia za </w:t>
            </w:r>
            <w:r w:rsidRPr="006B2898">
              <w:rPr>
                <w:rFonts w:ascii="Roboto" w:hAnsi="Roboto" w:cs="Tahoma"/>
                <w:b/>
                <w:sz w:val="20"/>
                <w:szCs w:val="20"/>
              </w:rPr>
              <w:t xml:space="preserve">łączną </w:t>
            </w:r>
            <w:r w:rsidR="00984B77" w:rsidRPr="006B2898">
              <w:rPr>
                <w:rFonts w:ascii="Roboto" w:hAnsi="Roboto" w:cs="Tahoma"/>
                <w:b/>
                <w:sz w:val="20"/>
                <w:szCs w:val="20"/>
              </w:rPr>
              <w:t xml:space="preserve">ryczałtową </w:t>
            </w:r>
            <w:r w:rsidRPr="006B2898">
              <w:rPr>
                <w:rFonts w:ascii="Roboto" w:hAnsi="Roboto" w:cs="Tahoma"/>
                <w:b/>
                <w:sz w:val="20"/>
                <w:szCs w:val="20"/>
              </w:rPr>
              <w:t>cenę ofertową brutto</w:t>
            </w:r>
            <w:r w:rsidR="00120C0C" w:rsidRPr="006B2898">
              <w:rPr>
                <w:rFonts w:ascii="Roboto" w:hAnsi="Roboto" w:cs="Tahoma"/>
                <w:b/>
                <w:sz w:val="20"/>
                <w:szCs w:val="20"/>
              </w:rPr>
              <w:t>*</w:t>
            </w:r>
            <w:r w:rsidRPr="006B2898">
              <w:rPr>
                <w:rFonts w:ascii="Roboto" w:hAnsi="Roboto" w:cs="Tahoma"/>
                <w:b/>
                <w:sz w:val="20"/>
                <w:szCs w:val="20"/>
              </w:rPr>
              <w:t xml:space="preserve"> …………….….…</w:t>
            </w:r>
            <w:r w:rsidR="009B4BAD">
              <w:rPr>
                <w:rFonts w:ascii="Roboto" w:hAnsi="Roboto" w:cs="Tahoma"/>
                <w:b/>
                <w:sz w:val="20"/>
                <w:szCs w:val="20"/>
              </w:rPr>
              <w:t>……</w:t>
            </w:r>
            <w:r w:rsidRPr="006B2898">
              <w:rPr>
                <w:rFonts w:ascii="Roboto" w:hAnsi="Roboto" w:cs="Tahoma"/>
                <w:b/>
                <w:sz w:val="20"/>
                <w:szCs w:val="20"/>
              </w:rPr>
              <w:t>……..….</w:t>
            </w:r>
            <w:r w:rsidR="00B4649C" w:rsidRPr="006B2898">
              <w:rPr>
                <w:rFonts w:ascii="Roboto" w:hAnsi="Roboto" w:cs="Tahoma"/>
                <w:b/>
                <w:sz w:val="20"/>
                <w:szCs w:val="20"/>
              </w:rPr>
              <w:t xml:space="preserve">zł </w:t>
            </w:r>
            <w:r w:rsidRPr="006B2898">
              <w:rPr>
                <w:rFonts w:ascii="Roboto" w:hAnsi="Roboto" w:cs="Tahoma"/>
                <w:b/>
                <w:sz w:val="20"/>
                <w:szCs w:val="20"/>
              </w:rPr>
              <w:t>(słownie: ……</w:t>
            </w:r>
            <w:r w:rsidR="009D655C">
              <w:rPr>
                <w:rFonts w:ascii="Roboto" w:hAnsi="Roboto" w:cs="Tahoma"/>
                <w:b/>
                <w:sz w:val="20"/>
                <w:szCs w:val="20"/>
              </w:rPr>
              <w:t>……………………………</w:t>
            </w:r>
            <w:r w:rsidRPr="006B2898">
              <w:rPr>
                <w:rFonts w:ascii="Roboto" w:hAnsi="Roboto" w:cs="Tahoma"/>
                <w:b/>
                <w:sz w:val="20"/>
                <w:szCs w:val="20"/>
              </w:rPr>
              <w:t>…………</w:t>
            </w:r>
            <w:r w:rsidR="001F2069" w:rsidRPr="006B2898">
              <w:rPr>
                <w:rFonts w:ascii="Roboto" w:hAnsi="Roboto" w:cs="Tahoma"/>
                <w:b/>
                <w:sz w:val="20"/>
                <w:szCs w:val="20"/>
              </w:rPr>
              <w:t>…………</w:t>
            </w:r>
            <w:r w:rsidR="00503BDF" w:rsidRPr="006B2898">
              <w:rPr>
                <w:rFonts w:ascii="Roboto" w:hAnsi="Roboto" w:cs="Tahoma"/>
                <w:b/>
                <w:sz w:val="20"/>
                <w:szCs w:val="20"/>
              </w:rPr>
              <w:t>…</w:t>
            </w:r>
            <w:r w:rsidR="00120C0C" w:rsidRPr="006B2898">
              <w:rPr>
                <w:rFonts w:ascii="Roboto" w:hAnsi="Roboto" w:cs="Tahoma"/>
                <w:b/>
                <w:sz w:val="20"/>
                <w:szCs w:val="20"/>
              </w:rPr>
              <w:t>…..</w:t>
            </w:r>
            <w:r w:rsidRPr="006B2898">
              <w:rPr>
                <w:rFonts w:ascii="Roboto" w:hAnsi="Roboto" w:cs="Tahoma"/>
                <w:b/>
                <w:sz w:val="20"/>
                <w:szCs w:val="20"/>
              </w:rPr>
              <w:t>………………….…………</w:t>
            </w:r>
            <w:r w:rsidR="00B4649C" w:rsidRPr="006B2898">
              <w:rPr>
                <w:rFonts w:ascii="Roboto" w:hAnsi="Roboto" w:cs="Tahoma"/>
                <w:b/>
                <w:sz w:val="20"/>
                <w:szCs w:val="20"/>
              </w:rPr>
              <w:t>zł</w:t>
            </w:r>
            <w:r w:rsidR="00C34B9C" w:rsidRPr="006B2898">
              <w:rPr>
                <w:rFonts w:ascii="Roboto" w:hAnsi="Roboto" w:cs="Tahoma"/>
                <w:b/>
                <w:sz w:val="20"/>
                <w:szCs w:val="20"/>
              </w:rPr>
              <w:t xml:space="preserve">), </w:t>
            </w:r>
            <w:r w:rsidR="00AF078C" w:rsidRPr="006B2898">
              <w:rPr>
                <w:rFonts w:ascii="Roboto" w:hAnsi="Roboto" w:cs="Tahoma"/>
                <w:b/>
                <w:sz w:val="20"/>
                <w:szCs w:val="20"/>
              </w:rPr>
              <w:br/>
            </w:r>
            <w:r w:rsidR="00C34B9C" w:rsidRPr="00CC423B">
              <w:rPr>
                <w:rFonts w:ascii="Roboto" w:hAnsi="Roboto" w:cs="Tahoma"/>
                <w:b/>
                <w:sz w:val="20"/>
                <w:szCs w:val="20"/>
                <w:u w:val="single"/>
              </w:rPr>
              <w:t>w tym:</w:t>
            </w:r>
          </w:p>
          <w:p w14:paraId="3DEFF1B5" w14:textId="7E304283" w:rsidR="00CC423B" w:rsidRPr="00CC423B" w:rsidRDefault="00CC423B" w:rsidP="00C0005E">
            <w:pPr>
              <w:pStyle w:val="Bezodstpw"/>
              <w:numPr>
                <w:ilvl w:val="1"/>
                <w:numId w:val="33"/>
              </w:numPr>
              <w:shd w:val="clear" w:color="auto" w:fill="D9D9D9" w:themeFill="background1" w:themeFillShade="D9"/>
              <w:spacing w:after="120"/>
              <w:ind w:left="626" w:hanging="283"/>
              <w:jc w:val="both"/>
              <w:rPr>
                <w:rFonts w:ascii="Roboto" w:hAnsi="Roboto" w:cs="Tahoma"/>
                <w:b/>
                <w:sz w:val="20"/>
                <w:szCs w:val="20"/>
              </w:rPr>
            </w:pPr>
            <w:r w:rsidRPr="00CC423B">
              <w:rPr>
                <w:rFonts w:ascii="Roboto" w:hAnsi="Roboto" w:cs="Tahoma"/>
                <w:b/>
                <w:sz w:val="20"/>
                <w:szCs w:val="20"/>
              </w:rPr>
              <w:t xml:space="preserve">wykonanie robót </w:t>
            </w:r>
            <w:r>
              <w:rPr>
                <w:rFonts w:ascii="Roboto" w:hAnsi="Roboto" w:cs="Tahoma"/>
                <w:b/>
                <w:sz w:val="20"/>
                <w:szCs w:val="20"/>
              </w:rPr>
              <w:t xml:space="preserve">budowlanych </w:t>
            </w:r>
            <w:r w:rsidRPr="00CC423B">
              <w:rPr>
                <w:rFonts w:ascii="Roboto" w:hAnsi="Roboto" w:cs="Tahoma"/>
                <w:b/>
                <w:sz w:val="20"/>
                <w:szCs w:val="20"/>
              </w:rPr>
              <w:t>w budynku mieszkalnym nr 29 (30A), na które składa się:</w:t>
            </w:r>
          </w:p>
          <w:p w14:paraId="39188924" w14:textId="05C9E897" w:rsidR="00CC423B" w:rsidRPr="0073089B" w:rsidRDefault="00CC423B" w:rsidP="00C0005E">
            <w:pPr>
              <w:pStyle w:val="Bezodstpw"/>
              <w:numPr>
                <w:ilvl w:val="0"/>
                <w:numId w:val="34"/>
              </w:numPr>
              <w:spacing w:before="60" w:after="60"/>
              <w:ind w:left="910" w:hanging="283"/>
              <w:jc w:val="both"/>
              <w:rPr>
                <w:rFonts w:ascii="Roboto" w:hAnsi="Roboto" w:cs="Tahoma"/>
                <w:sz w:val="20"/>
                <w:szCs w:val="20"/>
              </w:rPr>
            </w:pPr>
            <w:r>
              <w:rPr>
                <w:rFonts w:ascii="Roboto" w:hAnsi="Roboto" w:cs="Tahoma"/>
                <w:sz w:val="20"/>
                <w:szCs w:val="20"/>
              </w:rPr>
              <w:t>modernizacja oświetlenia oraz instalacji elektrycznej</w:t>
            </w:r>
            <w:r w:rsidRPr="0073089B">
              <w:rPr>
                <w:rFonts w:ascii="Roboto" w:hAnsi="Roboto" w:cs="Tahoma"/>
                <w:sz w:val="20"/>
                <w:szCs w:val="20"/>
              </w:rPr>
              <w:t>:</w:t>
            </w:r>
            <w:r>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p>
          <w:p w14:paraId="7D52027D" w14:textId="2255DEF9" w:rsidR="00CC423B" w:rsidRDefault="00CC423B" w:rsidP="00C0005E">
            <w:pPr>
              <w:pStyle w:val="Bezodstpw"/>
              <w:numPr>
                <w:ilvl w:val="0"/>
                <w:numId w:val="34"/>
              </w:numPr>
              <w:spacing w:before="60" w:after="60"/>
              <w:ind w:left="910" w:hanging="283"/>
              <w:jc w:val="both"/>
              <w:rPr>
                <w:rFonts w:ascii="Roboto" w:hAnsi="Roboto" w:cs="Tahoma"/>
                <w:sz w:val="20"/>
                <w:szCs w:val="20"/>
              </w:rPr>
            </w:pPr>
            <w:r>
              <w:rPr>
                <w:rFonts w:ascii="Roboto" w:hAnsi="Roboto" w:cs="Tahoma"/>
                <w:sz w:val="20"/>
                <w:szCs w:val="20"/>
              </w:rPr>
              <w:t>remont wentylacji mechanicznej</w:t>
            </w:r>
            <w:r w:rsidRPr="0073089B">
              <w:rPr>
                <w:rFonts w:ascii="Roboto" w:hAnsi="Roboto" w:cs="Tahoma"/>
                <w:sz w:val="20"/>
                <w:szCs w:val="20"/>
              </w:rPr>
              <w:t>:</w:t>
            </w:r>
            <w:r>
              <w:rPr>
                <w:rFonts w:ascii="Roboto" w:hAnsi="Roboto" w:cs="Tahoma"/>
                <w:sz w:val="20"/>
                <w:szCs w:val="20"/>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r w:rsidRPr="0073089B">
              <w:rPr>
                <w:rFonts w:ascii="Roboto" w:hAnsi="Roboto" w:cs="Tahoma"/>
                <w:sz w:val="20"/>
                <w:szCs w:val="20"/>
              </w:rPr>
              <w:t xml:space="preserve"> </w:t>
            </w:r>
          </w:p>
          <w:p w14:paraId="370A9284" w14:textId="728E8F45" w:rsidR="00CC423B" w:rsidRDefault="00CC423B" w:rsidP="00C0005E">
            <w:pPr>
              <w:pStyle w:val="Bezodstpw"/>
              <w:numPr>
                <w:ilvl w:val="0"/>
                <w:numId w:val="34"/>
              </w:numPr>
              <w:spacing w:before="60" w:after="60"/>
              <w:ind w:left="910" w:hanging="283"/>
              <w:jc w:val="both"/>
              <w:rPr>
                <w:rFonts w:ascii="Roboto" w:hAnsi="Roboto" w:cs="Tahoma"/>
                <w:sz w:val="20"/>
                <w:szCs w:val="20"/>
              </w:rPr>
            </w:pPr>
            <w:r>
              <w:rPr>
                <w:rFonts w:ascii="Roboto" w:hAnsi="Roboto" w:cs="Tahoma"/>
                <w:sz w:val="20"/>
                <w:szCs w:val="20"/>
              </w:rPr>
              <w:t>remont instalacji sanitarnych: wod</w:t>
            </w:r>
            <w:r w:rsidR="00C0005E">
              <w:rPr>
                <w:rFonts w:ascii="Roboto" w:hAnsi="Roboto" w:cs="Tahoma"/>
                <w:sz w:val="20"/>
                <w:szCs w:val="20"/>
              </w:rPr>
              <w:t>.</w:t>
            </w:r>
            <w:r>
              <w:rPr>
                <w:rFonts w:ascii="Roboto" w:hAnsi="Roboto" w:cs="Tahoma"/>
                <w:sz w:val="20"/>
                <w:szCs w:val="20"/>
              </w:rPr>
              <w:t>-kan</w:t>
            </w:r>
            <w:r w:rsidR="00C0005E">
              <w:rPr>
                <w:rFonts w:ascii="Roboto" w:hAnsi="Roboto" w:cs="Tahoma"/>
                <w:sz w:val="20"/>
                <w:szCs w:val="20"/>
              </w:rPr>
              <w:t>.</w:t>
            </w:r>
            <w:r>
              <w:rPr>
                <w:rFonts w:ascii="Roboto" w:hAnsi="Roboto" w:cs="Tahoma"/>
                <w:sz w:val="20"/>
                <w:szCs w:val="20"/>
              </w:rPr>
              <w:t xml:space="preserve">, ciepło technologiczne, urządzenia sanitarne </w:t>
            </w:r>
            <w:r>
              <w:rPr>
                <w:rFonts w:ascii="Roboto" w:hAnsi="Roboto" w:cs="Tahoma"/>
                <w:sz w:val="20"/>
                <w:szCs w:val="20"/>
              </w:rPr>
              <w:br/>
              <w:t>i armatura</w:t>
            </w:r>
            <w:r w:rsidRPr="0073089B">
              <w:rPr>
                <w:rFonts w:ascii="Roboto" w:hAnsi="Roboto" w:cs="Tahoma"/>
                <w:sz w:val="20"/>
                <w:szCs w:val="20"/>
              </w:rPr>
              <w:t>:</w:t>
            </w:r>
            <w:r>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Pr>
                <w:rFonts w:ascii="Roboto" w:hAnsi="Roboto" w:cs="Tahoma"/>
                <w:sz w:val="20"/>
                <w:szCs w:val="20"/>
              </w:rPr>
              <w:t>…………………………</w:t>
            </w:r>
            <w:r w:rsidRPr="0073089B">
              <w:rPr>
                <w:rFonts w:ascii="Roboto" w:hAnsi="Roboto" w:cs="Tahoma"/>
                <w:sz w:val="20"/>
                <w:szCs w:val="20"/>
              </w:rPr>
              <w:t xml:space="preserve">………………… </w:t>
            </w:r>
            <w:r w:rsidRPr="00CC423B">
              <w:rPr>
                <w:rFonts w:ascii="Roboto" w:hAnsi="Roboto" w:cs="Tahoma"/>
                <w:b/>
                <w:sz w:val="20"/>
                <w:szCs w:val="20"/>
              </w:rPr>
              <w:t>zł brutto,</w:t>
            </w:r>
          </w:p>
          <w:p w14:paraId="1C39438A" w14:textId="3C2A509D" w:rsidR="00CC423B" w:rsidRPr="00CC423B" w:rsidRDefault="00CC423B" w:rsidP="00C0005E">
            <w:pPr>
              <w:pStyle w:val="Bezodstpw"/>
              <w:numPr>
                <w:ilvl w:val="0"/>
                <w:numId w:val="34"/>
              </w:numPr>
              <w:spacing w:before="60" w:after="60"/>
              <w:ind w:left="910" w:hanging="283"/>
              <w:jc w:val="both"/>
              <w:rPr>
                <w:rFonts w:ascii="Roboto" w:hAnsi="Roboto" w:cs="Tahoma"/>
                <w:sz w:val="20"/>
                <w:szCs w:val="20"/>
              </w:rPr>
            </w:pPr>
            <w:r w:rsidRPr="00CC423B">
              <w:rPr>
                <w:rFonts w:ascii="Roboto" w:hAnsi="Roboto" w:cs="Tahoma"/>
                <w:sz w:val="20"/>
                <w:szCs w:val="20"/>
              </w:rPr>
              <w:t>remont wnętrz: remont pomieszczeń ogólnodostępnych m.in. rozbiórki, korytarze, łazienki, kuchnie, wymiana stolarki :</w:t>
            </w:r>
            <w:r>
              <w:rPr>
                <w:rFonts w:ascii="Roboto" w:eastAsia="Calibri" w:hAnsi="Roboto" w:cs="Tahoma"/>
                <w:sz w:val="20"/>
                <w:szCs w:val="20"/>
                <w:lang w:eastAsia="ar-SA"/>
              </w:rPr>
              <w:t xml:space="preserve"> </w:t>
            </w:r>
            <w:r w:rsidRPr="00CC423B">
              <w:rPr>
                <w:rFonts w:ascii="Roboto" w:eastAsia="Calibri" w:hAnsi="Roboto" w:cs="Tahoma"/>
                <w:sz w:val="20"/>
                <w:szCs w:val="20"/>
                <w:lang w:eastAsia="ar-SA"/>
              </w:rPr>
              <w:t>.</w:t>
            </w:r>
            <w:r w:rsidRPr="00CC423B">
              <w:rPr>
                <w:rFonts w:ascii="Roboto" w:hAnsi="Roboto" w:cs="Tahoma"/>
                <w:sz w:val="20"/>
                <w:szCs w:val="20"/>
              </w:rPr>
              <w:t>…………</w:t>
            </w:r>
            <w:r>
              <w:rPr>
                <w:rFonts w:ascii="Roboto" w:hAnsi="Roboto" w:cs="Tahoma"/>
                <w:sz w:val="20"/>
                <w:szCs w:val="20"/>
              </w:rPr>
              <w:t>……………………..</w:t>
            </w:r>
            <w:r w:rsidRPr="00CC423B">
              <w:rPr>
                <w:rFonts w:ascii="Roboto" w:hAnsi="Roboto" w:cs="Tahoma"/>
                <w:sz w:val="20"/>
                <w:szCs w:val="20"/>
              </w:rPr>
              <w:t xml:space="preserve">………… </w:t>
            </w:r>
            <w:r w:rsidR="009B4BAD">
              <w:rPr>
                <w:rFonts w:ascii="Roboto" w:hAnsi="Roboto" w:cs="Tahoma"/>
                <w:b/>
                <w:sz w:val="20"/>
                <w:szCs w:val="20"/>
              </w:rPr>
              <w:t>zł brutto.</w:t>
            </w:r>
          </w:p>
          <w:p w14:paraId="5BE0D335" w14:textId="1C74A9CE" w:rsidR="00CC423B" w:rsidRPr="009B4BAD" w:rsidRDefault="00CC423B" w:rsidP="00C0005E">
            <w:pPr>
              <w:pStyle w:val="Bezodstpw"/>
              <w:numPr>
                <w:ilvl w:val="1"/>
                <w:numId w:val="33"/>
              </w:numPr>
              <w:shd w:val="clear" w:color="auto" w:fill="D9D9D9" w:themeFill="background1" w:themeFillShade="D9"/>
              <w:spacing w:before="60" w:after="60"/>
              <w:ind w:left="626" w:hanging="283"/>
              <w:jc w:val="both"/>
              <w:rPr>
                <w:rFonts w:ascii="Roboto" w:hAnsi="Roboto" w:cs="Tahoma"/>
                <w:b/>
                <w:sz w:val="20"/>
                <w:szCs w:val="20"/>
              </w:rPr>
            </w:pPr>
            <w:r w:rsidRPr="009B4BAD">
              <w:rPr>
                <w:rFonts w:ascii="Roboto" w:hAnsi="Roboto" w:cs="Tahoma"/>
                <w:b/>
                <w:sz w:val="20"/>
                <w:szCs w:val="20"/>
                <w:u w:val="single"/>
              </w:rPr>
              <w:t xml:space="preserve">wykonanie robót </w:t>
            </w:r>
            <w:r w:rsidR="009B4BAD">
              <w:rPr>
                <w:rFonts w:ascii="Roboto" w:hAnsi="Roboto" w:cs="Tahoma"/>
                <w:b/>
                <w:sz w:val="20"/>
                <w:szCs w:val="20"/>
                <w:u w:val="single"/>
              </w:rPr>
              <w:t xml:space="preserve">budowlanych </w:t>
            </w:r>
            <w:r w:rsidRPr="009B4BAD">
              <w:rPr>
                <w:rFonts w:ascii="Roboto" w:hAnsi="Roboto" w:cs="Tahoma"/>
                <w:b/>
                <w:sz w:val="20"/>
                <w:szCs w:val="20"/>
                <w:u w:val="single"/>
              </w:rPr>
              <w:t>w budynku mieszkalnym nr 30</w:t>
            </w:r>
            <w:r w:rsidRPr="009B4BAD">
              <w:rPr>
                <w:rFonts w:ascii="Roboto" w:hAnsi="Roboto" w:cs="Tahoma"/>
                <w:b/>
                <w:sz w:val="20"/>
                <w:szCs w:val="20"/>
              </w:rPr>
              <w:t>, na które składa się:</w:t>
            </w:r>
          </w:p>
          <w:p w14:paraId="5B137C6F" w14:textId="5A43E5E2" w:rsidR="00CC423B" w:rsidRPr="0073089B" w:rsidRDefault="00CC423B" w:rsidP="00A44FA0">
            <w:pPr>
              <w:pStyle w:val="Bezodstpw"/>
              <w:numPr>
                <w:ilvl w:val="0"/>
                <w:numId w:val="42"/>
              </w:numPr>
              <w:tabs>
                <w:tab w:val="left" w:pos="1057"/>
              </w:tabs>
              <w:spacing w:before="60" w:after="60"/>
              <w:ind w:hanging="88"/>
              <w:jc w:val="both"/>
              <w:rPr>
                <w:rFonts w:ascii="Roboto" w:hAnsi="Roboto" w:cs="Tahoma"/>
                <w:sz w:val="20"/>
                <w:szCs w:val="20"/>
              </w:rPr>
            </w:pPr>
            <w:r>
              <w:rPr>
                <w:rFonts w:ascii="Roboto" w:hAnsi="Roboto" w:cs="Tahoma"/>
                <w:sz w:val="20"/>
                <w:szCs w:val="20"/>
              </w:rPr>
              <w:t>modernizacja oświetlenia oraz instalacji elektrycznej</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zł brutto,</w:t>
            </w:r>
          </w:p>
          <w:p w14:paraId="1599828C" w14:textId="5DA2A5E9" w:rsidR="00CC423B" w:rsidRDefault="00CC423B" w:rsidP="00A44FA0">
            <w:pPr>
              <w:pStyle w:val="Bezodstpw"/>
              <w:numPr>
                <w:ilvl w:val="0"/>
                <w:numId w:val="42"/>
              </w:numPr>
              <w:spacing w:before="60" w:after="60"/>
              <w:ind w:left="1052" w:hanging="425"/>
              <w:jc w:val="both"/>
              <w:rPr>
                <w:rFonts w:ascii="Roboto" w:hAnsi="Roboto" w:cs="Tahoma"/>
                <w:sz w:val="20"/>
                <w:szCs w:val="20"/>
              </w:rPr>
            </w:pPr>
            <w:r>
              <w:rPr>
                <w:rFonts w:ascii="Roboto" w:hAnsi="Roboto" w:cs="Tahoma"/>
                <w:sz w:val="20"/>
                <w:szCs w:val="20"/>
              </w:rPr>
              <w:t>remont wentylacji mechanicznej</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 xml:space="preserve">zł brutto, </w:t>
            </w:r>
          </w:p>
          <w:p w14:paraId="3D31EEA1" w14:textId="4D6A9622" w:rsidR="00CC423B" w:rsidRDefault="00CC423B" w:rsidP="00A44FA0">
            <w:pPr>
              <w:pStyle w:val="Bezodstpw"/>
              <w:numPr>
                <w:ilvl w:val="0"/>
                <w:numId w:val="42"/>
              </w:numPr>
              <w:spacing w:before="60" w:after="60"/>
              <w:ind w:left="1052" w:hanging="425"/>
              <w:jc w:val="both"/>
              <w:rPr>
                <w:rFonts w:ascii="Roboto" w:hAnsi="Roboto" w:cs="Tahoma"/>
                <w:sz w:val="20"/>
                <w:szCs w:val="20"/>
              </w:rPr>
            </w:pPr>
            <w:r>
              <w:rPr>
                <w:rFonts w:ascii="Roboto" w:hAnsi="Roboto" w:cs="Tahoma"/>
                <w:sz w:val="20"/>
                <w:szCs w:val="20"/>
              </w:rPr>
              <w:t>remont instalacji sanitarnych: wod</w:t>
            </w:r>
            <w:r w:rsidR="00A44FA0">
              <w:rPr>
                <w:rFonts w:ascii="Roboto" w:hAnsi="Roboto" w:cs="Tahoma"/>
                <w:sz w:val="20"/>
                <w:szCs w:val="20"/>
              </w:rPr>
              <w:t>.</w:t>
            </w:r>
            <w:r>
              <w:rPr>
                <w:rFonts w:ascii="Roboto" w:hAnsi="Roboto" w:cs="Tahoma"/>
                <w:sz w:val="20"/>
                <w:szCs w:val="20"/>
              </w:rPr>
              <w:t>-kan</w:t>
            </w:r>
            <w:r w:rsidR="00A44FA0">
              <w:rPr>
                <w:rFonts w:ascii="Roboto" w:hAnsi="Roboto" w:cs="Tahoma"/>
                <w:sz w:val="20"/>
                <w:szCs w:val="20"/>
              </w:rPr>
              <w:t>.</w:t>
            </w:r>
            <w:r>
              <w:rPr>
                <w:rFonts w:ascii="Roboto" w:hAnsi="Roboto" w:cs="Tahoma"/>
                <w:sz w:val="20"/>
                <w:szCs w:val="20"/>
              </w:rPr>
              <w:t xml:space="preserve">, ciepło technologiczne, urządzenia sanitarne </w:t>
            </w:r>
            <w:r>
              <w:rPr>
                <w:rFonts w:ascii="Roboto" w:hAnsi="Roboto" w:cs="Tahoma"/>
                <w:sz w:val="20"/>
                <w:szCs w:val="20"/>
              </w:rPr>
              <w:br/>
              <w:t>i armatura</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Pr="009B4BAD">
              <w:rPr>
                <w:rFonts w:ascii="Roboto" w:hAnsi="Roboto" w:cs="Tahoma"/>
                <w:b/>
                <w:sz w:val="20"/>
                <w:szCs w:val="20"/>
              </w:rPr>
              <w:t>zł brutto,</w:t>
            </w:r>
          </w:p>
          <w:p w14:paraId="3F9C720D" w14:textId="0B3B5D85" w:rsidR="00CC423B" w:rsidRPr="00C0005E" w:rsidRDefault="00CC423B" w:rsidP="00A44FA0">
            <w:pPr>
              <w:pStyle w:val="Bezodstpw"/>
              <w:numPr>
                <w:ilvl w:val="0"/>
                <w:numId w:val="42"/>
              </w:numPr>
              <w:spacing w:after="120"/>
              <w:ind w:left="1052" w:hanging="425"/>
              <w:jc w:val="both"/>
              <w:rPr>
                <w:rFonts w:ascii="Roboto" w:hAnsi="Roboto" w:cs="Tahoma"/>
                <w:sz w:val="20"/>
                <w:szCs w:val="20"/>
              </w:rPr>
            </w:pPr>
            <w:r>
              <w:rPr>
                <w:rFonts w:ascii="Roboto" w:hAnsi="Roboto" w:cs="Tahoma"/>
                <w:sz w:val="20"/>
                <w:szCs w:val="20"/>
              </w:rPr>
              <w:t xml:space="preserve">remont wnętrz: remont pomieszczeń ogólnodostępnych m.in. rozbiórki, korytarze, łazienki, kuchnie, wymiana stolarki </w:t>
            </w:r>
            <w:r w:rsidRPr="0073089B">
              <w:rPr>
                <w:rFonts w:ascii="Roboto" w:hAnsi="Roboto" w:cs="Tahoma"/>
                <w:sz w:val="20"/>
                <w:szCs w:val="20"/>
              </w:rPr>
              <w:t>:</w:t>
            </w:r>
            <w:r w:rsidR="009B4BAD">
              <w:rPr>
                <w:rFonts w:ascii="Roboto" w:eastAsia="Calibri" w:hAnsi="Roboto" w:cs="Tahoma"/>
                <w:sz w:val="20"/>
                <w:szCs w:val="20"/>
                <w:lang w:eastAsia="ar-SA"/>
              </w:rPr>
              <w:t xml:space="preserve"> </w:t>
            </w:r>
            <w:r w:rsidRPr="0073089B">
              <w:rPr>
                <w:rFonts w:ascii="Roboto" w:eastAsia="Calibri" w:hAnsi="Roboto" w:cs="Tahoma"/>
                <w:sz w:val="20"/>
                <w:szCs w:val="20"/>
                <w:lang w:eastAsia="ar-SA"/>
              </w:rPr>
              <w:t>.</w:t>
            </w:r>
            <w:r w:rsidRPr="0073089B">
              <w:rPr>
                <w:rFonts w:ascii="Roboto" w:hAnsi="Roboto" w:cs="Tahoma"/>
                <w:sz w:val="20"/>
                <w:szCs w:val="20"/>
              </w:rPr>
              <w:t>…</w:t>
            </w:r>
            <w:r w:rsidR="009B4BAD">
              <w:rPr>
                <w:rFonts w:ascii="Roboto" w:hAnsi="Roboto" w:cs="Tahoma"/>
                <w:sz w:val="20"/>
                <w:szCs w:val="20"/>
              </w:rPr>
              <w:t>………………..</w:t>
            </w:r>
            <w:r w:rsidRPr="0073089B">
              <w:rPr>
                <w:rFonts w:ascii="Roboto" w:hAnsi="Roboto" w:cs="Tahoma"/>
                <w:sz w:val="20"/>
                <w:szCs w:val="20"/>
              </w:rPr>
              <w:t xml:space="preserve">………………… </w:t>
            </w:r>
            <w:r w:rsidR="009B4BAD">
              <w:rPr>
                <w:rFonts w:ascii="Roboto" w:hAnsi="Roboto" w:cs="Tahoma"/>
                <w:b/>
                <w:sz w:val="20"/>
                <w:szCs w:val="20"/>
              </w:rPr>
              <w:t>zł brutto</w:t>
            </w:r>
            <w:r w:rsidR="00C0005E">
              <w:rPr>
                <w:rFonts w:ascii="Roboto" w:hAnsi="Roboto" w:cs="Tahoma"/>
                <w:b/>
                <w:sz w:val="20"/>
                <w:szCs w:val="20"/>
              </w:rPr>
              <w:t>,</w:t>
            </w:r>
          </w:p>
          <w:p w14:paraId="7F7F5F53" w14:textId="7FE25D26" w:rsidR="00C0005E" w:rsidRDefault="00C0005E" w:rsidP="00A44FA0">
            <w:pPr>
              <w:pStyle w:val="Bezodstpw"/>
              <w:numPr>
                <w:ilvl w:val="0"/>
                <w:numId w:val="42"/>
              </w:numPr>
              <w:spacing w:after="120"/>
              <w:ind w:left="1052" w:hanging="425"/>
              <w:jc w:val="both"/>
              <w:rPr>
                <w:rFonts w:ascii="Roboto" w:hAnsi="Roboto" w:cs="Tahoma"/>
                <w:sz w:val="20"/>
                <w:szCs w:val="20"/>
              </w:rPr>
            </w:pPr>
            <w:r w:rsidRPr="00C0005E">
              <w:rPr>
                <w:rFonts w:ascii="Roboto" w:hAnsi="Roboto" w:cs="Tahoma"/>
                <w:sz w:val="20"/>
                <w:szCs w:val="20"/>
              </w:rPr>
              <w:t>przebudowa części budynku nr 30 polegająca na wykonaniu wyjścia ewakuacyjnego z pomieszczenia świetlicy:</w:t>
            </w:r>
            <w:r>
              <w:rPr>
                <w:rFonts w:ascii="Roboto" w:hAnsi="Roboto" w:cs="Tahoma"/>
                <w:sz w:val="20"/>
                <w:szCs w:val="20"/>
              </w:rPr>
              <w:t xml:space="preserve"> </w:t>
            </w:r>
            <w:r w:rsidRPr="00C0005E">
              <w:rPr>
                <w:rFonts w:ascii="Roboto" w:hAnsi="Roboto" w:cs="Tahoma"/>
                <w:b/>
                <w:sz w:val="20"/>
                <w:szCs w:val="20"/>
              </w:rPr>
              <w:t>.…………………… zł brutto,</w:t>
            </w:r>
          </w:p>
          <w:p w14:paraId="4F9DF3CC" w14:textId="14D7E782" w:rsidR="00C0005E" w:rsidRDefault="00C0005E" w:rsidP="00C0005E">
            <w:pPr>
              <w:pStyle w:val="Bezodstpw"/>
              <w:numPr>
                <w:ilvl w:val="1"/>
                <w:numId w:val="33"/>
              </w:numPr>
              <w:spacing w:after="120"/>
              <w:ind w:left="627" w:hanging="284"/>
              <w:jc w:val="both"/>
              <w:rPr>
                <w:rFonts w:ascii="Roboto" w:eastAsia="Times New Roman" w:hAnsi="Roboto" w:cs="Tahoma"/>
                <w:sz w:val="20"/>
                <w:szCs w:val="20"/>
              </w:rPr>
            </w:pPr>
            <w:r w:rsidRPr="00C0005E">
              <w:rPr>
                <w:rFonts w:ascii="Roboto" w:eastAsia="Times New Roman" w:hAnsi="Roboto" w:cs="Tahoma"/>
                <w:b/>
                <w:sz w:val="20"/>
                <w:szCs w:val="20"/>
                <w:highlight w:val="lightGray"/>
              </w:rPr>
              <w:t xml:space="preserve">wykonanie </w:t>
            </w:r>
            <w:r w:rsidRPr="00C0005E">
              <w:rPr>
                <w:rFonts w:ascii="Roboto" w:eastAsia="Times New Roman" w:hAnsi="Roboto" w:cs="Tahoma"/>
                <w:b/>
                <w:sz w:val="20"/>
                <w:szCs w:val="20"/>
                <w:highlight w:val="lightGray"/>
                <w:lang w:eastAsia="pl-PL"/>
              </w:rPr>
              <w:t>Systemu Sygnalizacji Pożaru</w:t>
            </w:r>
            <w:r w:rsidRPr="00C0005E">
              <w:rPr>
                <w:rFonts w:ascii="Roboto" w:eastAsia="Times New Roman" w:hAnsi="Roboto" w:cs="Tahoma"/>
                <w:sz w:val="20"/>
                <w:szCs w:val="20"/>
                <w:lang w:eastAsia="pl-PL"/>
              </w:rPr>
              <w:t xml:space="preserve"> w budynkach mieszkalnych nr 29 i nr 30, budynku        kuchni ze stołówką, ambulatorium, administracji i portierni  </w:t>
            </w:r>
            <w:r>
              <w:rPr>
                <w:rFonts w:ascii="Roboto" w:eastAsia="Times New Roman" w:hAnsi="Roboto" w:cs="Times New Roman"/>
                <w:bCs/>
                <w:iCs/>
                <w:sz w:val="20"/>
                <w:szCs w:val="20"/>
                <w:lang w:eastAsia="pl-PL"/>
              </w:rPr>
              <w:t xml:space="preserve">: </w:t>
            </w:r>
            <w:r w:rsidRPr="00C0005E">
              <w:rPr>
                <w:rFonts w:ascii="Roboto" w:eastAsia="Times New Roman" w:hAnsi="Roboto" w:cs="Tahoma"/>
                <w:b/>
                <w:sz w:val="20"/>
                <w:szCs w:val="20"/>
              </w:rPr>
              <w:t>…………………………………zł brutto,</w:t>
            </w:r>
          </w:p>
          <w:p w14:paraId="5CBD45AD" w14:textId="3B7D0127" w:rsidR="00C0005E" w:rsidRDefault="00C0005E" w:rsidP="00C0005E">
            <w:pPr>
              <w:pStyle w:val="Akapitzlist"/>
              <w:numPr>
                <w:ilvl w:val="1"/>
                <w:numId w:val="33"/>
              </w:numPr>
              <w:spacing w:after="120"/>
              <w:ind w:left="627" w:hanging="284"/>
              <w:rPr>
                <w:rFonts w:ascii="Roboto" w:hAnsi="Roboto" w:cs="Tahoma"/>
                <w:sz w:val="20"/>
                <w:szCs w:val="20"/>
                <w:lang w:eastAsia="en-US"/>
              </w:rPr>
            </w:pPr>
            <w:r w:rsidRPr="00C0005E">
              <w:rPr>
                <w:rFonts w:ascii="Roboto" w:hAnsi="Roboto" w:cs="Tahoma"/>
                <w:b/>
                <w:sz w:val="20"/>
                <w:szCs w:val="20"/>
                <w:highlight w:val="lightGray"/>
                <w:lang w:eastAsia="en-US"/>
              </w:rPr>
              <w:t>montaż ciepłomierzy i wodomierzy w budynkach 29 oraz 30</w:t>
            </w:r>
            <w:r>
              <w:rPr>
                <w:rFonts w:ascii="Roboto" w:hAnsi="Roboto" w:cs="Tahoma"/>
                <w:sz w:val="20"/>
                <w:szCs w:val="20"/>
                <w:lang w:eastAsia="en-US"/>
              </w:rPr>
              <w:t>:</w:t>
            </w:r>
            <w:r w:rsidRPr="00C0005E">
              <w:rPr>
                <w:rFonts w:ascii="Roboto" w:hAnsi="Roboto" w:cs="Tahoma"/>
                <w:sz w:val="20"/>
                <w:szCs w:val="20"/>
                <w:lang w:eastAsia="en-US"/>
              </w:rPr>
              <w:t xml:space="preserve"> …</w:t>
            </w:r>
            <w:r w:rsidRPr="00C0005E">
              <w:rPr>
                <w:rFonts w:ascii="Roboto" w:hAnsi="Roboto" w:cs="Tahoma"/>
                <w:b/>
                <w:sz w:val="20"/>
                <w:szCs w:val="20"/>
                <w:lang w:eastAsia="en-US"/>
              </w:rPr>
              <w:t>……….…………….zł brutto</w:t>
            </w:r>
          </w:p>
          <w:p w14:paraId="265F8193" w14:textId="77777777" w:rsidR="00C0005E" w:rsidRDefault="00C0005E" w:rsidP="00C0005E">
            <w:pPr>
              <w:pStyle w:val="Akapitzlist"/>
              <w:spacing w:after="120"/>
              <w:ind w:left="57"/>
              <w:contextualSpacing w:val="0"/>
              <w:jc w:val="both"/>
              <w:rPr>
                <w:rFonts w:ascii="Roboto" w:hAnsi="Roboto" w:cs="Tahoma"/>
                <w:i/>
                <w:sz w:val="16"/>
                <w:szCs w:val="16"/>
              </w:rPr>
            </w:pPr>
          </w:p>
          <w:p w14:paraId="7D888DDA" w14:textId="51C5A533" w:rsidR="009D655C" w:rsidRPr="009B4BAD" w:rsidRDefault="00C56169" w:rsidP="00C0005E">
            <w:pPr>
              <w:pStyle w:val="Akapitzlist"/>
              <w:spacing w:after="120"/>
              <w:ind w:left="57"/>
              <w:contextualSpacing w:val="0"/>
              <w:jc w:val="both"/>
              <w:rPr>
                <w:rFonts w:ascii="Roboto" w:hAnsi="Roboto" w:cs="Tahoma"/>
                <w:i/>
                <w:sz w:val="16"/>
                <w:szCs w:val="16"/>
              </w:rPr>
            </w:pPr>
            <w:r w:rsidRPr="009B4BAD">
              <w:rPr>
                <w:rFonts w:ascii="Roboto" w:hAnsi="Roboto" w:cs="Tahoma"/>
                <w:i/>
                <w:sz w:val="16"/>
                <w:szCs w:val="16"/>
              </w:rPr>
              <w:t xml:space="preserve">* </w:t>
            </w:r>
            <w:r w:rsidRPr="009B4BAD">
              <w:rPr>
                <w:rFonts w:ascii="Roboto" w:hAnsi="Roboto" w:cs="Tahoma"/>
                <w:b/>
                <w:i/>
                <w:sz w:val="16"/>
                <w:szCs w:val="16"/>
              </w:rPr>
              <w:t>ŁĄCZNA RYCZAŁTOWA CENA OFERTOWA BRUTTO</w:t>
            </w:r>
            <w:r w:rsidRPr="009B4BAD">
              <w:rPr>
                <w:rFonts w:ascii="Roboto" w:hAnsi="Roboto" w:cs="Tahoma"/>
                <w:i/>
                <w:sz w:val="16"/>
                <w:szCs w:val="16"/>
              </w:rPr>
              <w:t xml:space="preserve"> stanowi całkowite wynagrodzenie Wykonawcy, uwzględniające wszystkie koszty związane z realizacją przedmiotu zamówienia zgodnie z niniejszą SIWZ i załącznikami do niej.</w:t>
            </w:r>
          </w:p>
          <w:p w14:paraId="1FED1826" w14:textId="0B29AC6E" w:rsidR="00006C47" w:rsidRPr="00586DD7" w:rsidRDefault="00006C47" w:rsidP="00BA4C41">
            <w:pPr>
              <w:pStyle w:val="Akapitzlist"/>
              <w:numPr>
                <w:ilvl w:val="0"/>
                <w:numId w:val="33"/>
              </w:numPr>
              <w:shd w:val="clear" w:color="auto" w:fill="D9D9D9" w:themeFill="background1" w:themeFillShade="D9"/>
              <w:spacing w:after="120" w:line="276" w:lineRule="auto"/>
              <w:ind w:left="201" w:hanging="201"/>
              <w:jc w:val="both"/>
              <w:rPr>
                <w:rFonts w:ascii="Roboto" w:eastAsia="Batang" w:hAnsi="Roboto" w:cs="Tahoma"/>
                <w:b/>
                <w:sz w:val="20"/>
                <w:szCs w:val="20"/>
              </w:rPr>
            </w:pPr>
            <w:r w:rsidRPr="00586DD7">
              <w:rPr>
                <w:rFonts w:ascii="Roboto" w:eastAsia="Batang" w:hAnsi="Roboto" w:cs="Tahoma"/>
                <w:b/>
                <w:sz w:val="20"/>
                <w:szCs w:val="20"/>
              </w:rPr>
              <w:t xml:space="preserve">Oświadczamy, że oferowany okres gwarancji na roboty budowlane </w:t>
            </w:r>
            <w:r w:rsidR="00064127" w:rsidRPr="00586DD7">
              <w:rPr>
                <w:rFonts w:ascii="Roboto" w:eastAsia="Batang" w:hAnsi="Roboto" w:cs="Tahoma"/>
                <w:b/>
                <w:sz w:val="20"/>
                <w:szCs w:val="20"/>
              </w:rPr>
              <w:t>wynosi …………</w:t>
            </w:r>
            <w:r w:rsidR="00586DD7">
              <w:rPr>
                <w:rFonts w:ascii="Roboto" w:eastAsia="Batang" w:hAnsi="Roboto" w:cs="Tahoma"/>
                <w:b/>
                <w:sz w:val="20"/>
                <w:szCs w:val="20"/>
              </w:rPr>
              <w:t>…..</w:t>
            </w:r>
            <w:r w:rsidR="00064127" w:rsidRPr="00586DD7">
              <w:rPr>
                <w:rFonts w:ascii="Roboto" w:eastAsia="Batang" w:hAnsi="Roboto" w:cs="Tahoma"/>
                <w:b/>
                <w:sz w:val="20"/>
                <w:szCs w:val="20"/>
              </w:rPr>
              <w:t xml:space="preserve">… </w:t>
            </w:r>
            <w:r w:rsidRPr="00586DD7">
              <w:rPr>
                <w:rFonts w:ascii="Roboto" w:eastAsia="Batang" w:hAnsi="Roboto" w:cs="Tahoma"/>
                <w:b/>
                <w:sz w:val="20"/>
                <w:szCs w:val="20"/>
              </w:rPr>
              <w:t>miesięcy**</w:t>
            </w:r>
          </w:p>
          <w:p w14:paraId="1C4F819C" w14:textId="5DAEC39A" w:rsidR="00006C47" w:rsidRPr="006B2898" w:rsidRDefault="00006C47" w:rsidP="00C0005E">
            <w:pPr>
              <w:tabs>
                <w:tab w:val="left" w:pos="5880"/>
              </w:tabs>
              <w:spacing w:after="0" w:line="240" w:lineRule="auto"/>
              <w:ind w:left="240"/>
              <w:jc w:val="both"/>
              <w:rPr>
                <w:rFonts w:ascii="Roboto" w:eastAsia="Batang" w:hAnsi="Roboto" w:cs="Tahoma"/>
                <w:i/>
                <w:sz w:val="18"/>
                <w:szCs w:val="18"/>
                <w:lang w:eastAsia="pl-PL"/>
              </w:rPr>
            </w:pPr>
            <w:r w:rsidRPr="006B2898">
              <w:rPr>
                <w:rFonts w:ascii="Roboto" w:eastAsia="Batang" w:hAnsi="Roboto" w:cs="Tahoma"/>
                <w:sz w:val="20"/>
                <w:szCs w:val="20"/>
                <w:lang w:eastAsia="pl-PL"/>
              </w:rPr>
              <w:t>**</w:t>
            </w:r>
            <w:r w:rsidRPr="006B2898">
              <w:rPr>
                <w:rFonts w:ascii="Roboto" w:eastAsia="Batang" w:hAnsi="Roboto" w:cs="Tahoma"/>
                <w:sz w:val="20"/>
                <w:szCs w:val="20"/>
                <w:vertAlign w:val="superscript"/>
                <w:lang w:eastAsia="pl-PL"/>
              </w:rPr>
              <w:t xml:space="preserve"> </w:t>
            </w:r>
            <w:r w:rsidRPr="006B2898">
              <w:rPr>
                <w:rFonts w:ascii="Roboto" w:eastAsia="Batang" w:hAnsi="Roboto" w:cs="Tahoma"/>
                <w:i/>
                <w:sz w:val="18"/>
                <w:szCs w:val="18"/>
                <w:lang w:eastAsia="pl-PL"/>
              </w:rPr>
              <w:t xml:space="preserve">oferowany okres gwarancji musi wynosić  minimum 36 miesięcy. </w:t>
            </w:r>
            <w:r w:rsidR="001F2069" w:rsidRPr="006B2898">
              <w:rPr>
                <w:rFonts w:ascii="Roboto" w:eastAsia="Batang" w:hAnsi="Roboto" w:cs="Tahoma"/>
                <w:bCs/>
                <w:i/>
                <w:sz w:val="18"/>
                <w:szCs w:val="18"/>
                <w:lang w:eastAsia="pl-PL"/>
              </w:rPr>
              <w:t>W przypadku nie wskazania w ofercie okresu gwarancji, Zamawiający uzna, że oferowany okres gwarancji wynosi 36 miesięcy i taka wartość terminu będzie brana pod uwagę przy ocenie oferty.</w:t>
            </w:r>
            <w:r w:rsidRPr="006B2898">
              <w:rPr>
                <w:rFonts w:ascii="Roboto" w:eastAsia="Batang" w:hAnsi="Roboto" w:cs="Tahoma"/>
                <w:i/>
                <w:sz w:val="18"/>
                <w:szCs w:val="18"/>
                <w:lang w:eastAsia="pl-PL"/>
              </w:rPr>
              <w:t xml:space="preserve"> Maksymalną liczbę punktów można otrzymać za okres g</w:t>
            </w:r>
            <w:r w:rsidR="00310FF9">
              <w:rPr>
                <w:rFonts w:ascii="Roboto" w:eastAsia="Batang" w:hAnsi="Roboto" w:cs="Tahoma"/>
                <w:i/>
                <w:sz w:val="18"/>
                <w:szCs w:val="18"/>
                <w:lang w:eastAsia="pl-PL"/>
              </w:rPr>
              <w:t>warancji wynoszący 48</w:t>
            </w:r>
            <w:r w:rsidR="001F2069" w:rsidRPr="006B2898">
              <w:rPr>
                <w:rFonts w:ascii="Roboto" w:eastAsia="Batang" w:hAnsi="Roboto" w:cs="Tahoma"/>
                <w:i/>
                <w:sz w:val="18"/>
                <w:szCs w:val="18"/>
                <w:lang w:eastAsia="pl-PL"/>
              </w:rPr>
              <w:t xml:space="preserve"> miesięcy.</w:t>
            </w:r>
          </w:p>
          <w:p w14:paraId="498B1EBC" w14:textId="334FED4D" w:rsidR="001F2069" w:rsidRPr="006B2898" w:rsidRDefault="001F2069" w:rsidP="00C34B9C">
            <w:pPr>
              <w:tabs>
                <w:tab w:val="left" w:pos="5880"/>
              </w:tabs>
              <w:spacing w:after="0" w:line="276" w:lineRule="auto"/>
              <w:ind w:left="240"/>
              <w:rPr>
                <w:rFonts w:ascii="Roboto" w:eastAsia="Batang" w:hAnsi="Roboto" w:cs="Tahoma"/>
                <w:i/>
                <w:sz w:val="20"/>
                <w:szCs w:val="20"/>
                <w:lang w:eastAsia="pl-PL"/>
              </w:rPr>
            </w:pPr>
          </w:p>
        </w:tc>
      </w:tr>
      <w:tr w:rsidR="00072E5C" w:rsidRPr="006B2898" w14:paraId="294A5930" w14:textId="77777777" w:rsidTr="001F2069">
        <w:trPr>
          <w:trHeight w:val="2691"/>
        </w:trPr>
        <w:tc>
          <w:tcPr>
            <w:tcW w:w="9214" w:type="dxa"/>
            <w:shd w:val="clear" w:color="auto" w:fill="auto"/>
          </w:tcPr>
          <w:p w14:paraId="67E14DFE" w14:textId="77777777" w:rsidR="00072E5C" w:rsidRPr="006B2898" w:rsidRDefault="00072E5C" w:rsidP="00580954">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OŚWIADCZENIA:</w:t>
            </w:r>
          </w:p>
          <w:p w14:paraId="4979FFBC" w14:textId="29B22880"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zamówienie zostanie zrealizowane w terminach określonych w </w:t>
            </w:r>
            <w:r w:rsidR="00F05F3C" w:rsidRPr="006B2898">
              <w:rPr>
                <w:rFonts w:ascii="Roboto" w:eastAsia="Times New Roman" w:hAnsi="Roboto" w:cs="Tahoma"/>
                <w:sz w:val="20"/>
                <w:szCs w:val="20"/>
                <w:lang w:eastAsia="pl-PL"/>
              </w:rPr>
              <w:t xml:space="preserve">ofercie, w </w:t>
            </w:r>
            <w:r w:rsidRPr="006B2898">
              <w:rPr>
                <w:rFonts w:ascii="Roboto" w:eastAsia="Times New Roman" w:hAnsi="Roboto" w:cs="Tahoma"/>
                <w:sz w:val="20"/>
                <w:szCs w:val="20"/>
                <w:lang w:eastAsia="pl-PL"/>
              </w:rPr>
              <w:t xml:space="preserve">SIWZ oraz w </w:t>
            </w:r>
            <w:r w:rsidR="00067B42">
              <w:rPr>
                <w:rFonts w:ascii="Roboto" w:eastAsia="Times New Roman" w:hAnsi="Roboto" w:cs="Tahoma"/>
                <w:sz w:val="20"/>
                <w:szCs w:val="20"/>
                <w:lang w:eastAsia="pl-PL"/>
              </w:rPr>
              <w:t>istotnych postanowieniach</w:t>
            </w:r>
            <w:r w:rsidRPr="006B2898">
              <w:rPr>
                <w:rFonts w:ascii="Roboto" w:eastAsia="Times New Roman" w:hAnsi="Roboto" w:cs="Tahoma"/>
                <w:sz w:val="20"/>
                <w:szCs w:val="20"/>
                <w:lang w:eastAsia="pl-PL"/>
              </w:rPr>
              <w:t xml:space="preserve"> umowy;</w:t>
            </w:r>
          </w:p>
          <w:p w14:paraId="6854AFCD" w14:textId="77777777"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13E949E1" w14:textId="642B4712" w:rsidR="00072E5C"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zapoznaliśmy się ze Specyfikacją Istotnych Warunków Zamówienia oraz </w:t>
            </w:r>
            <w:r w:rsidR="00067B42">
              <w:rPr>
                <w:rFonts w:ascii="Roboto" w:eastAsia="Times New Roman" w:hAnsi="Roboto" w:cs="Tahoma"/>
                <w:sz w:val="20"/>
                <w:szCs w:val="20"/>
                <w:lang w:eastAsia="pl-PL"/>
              </w:rPr>
              <w:t>z istotnymi postanowieniami</w:t>
            </w:r>
            <w:r w:rsidRPr="006B2898">
              <w:rPr>
                <w:rFonts w:ascii="Roboto" w:eastAsia="Times New Roman" w:hAnsi="Roboto" w:cs="Tahoma"/>
                <w:sz w:val="20"/>
                <w:szCs w:val="20"/>
                <w:lang w:eastAsia="pl-PL"/>
              </w:rPr>
              <w:t xml:space="preserve"> umowy i</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nie wnosimy do nich zastrzeżeń oraz przyjmujemy warunki w</w:t>
            </w:r>
            <w:r w:rsidR="00F05F3C"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nich zawarte;</w:t>
            </w:r>
          </w:p>
          <w:p w14:paraId="1846A199" w14:textId="77777777" w:rsidR="00896C72" w:rsidRPr="006B2898" w:rsidRDefault="00072E5C" w:rsidP="00580954">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w:t>
            </w:r>
            <w:r w:rsidR="00F05F3C" w:rsidRPr="006B2898">
              <w:rPr>
                <w:rFonts w:ascii="Roboto" w:eastAsia="Times New Roman" w:hAnsi="Roboto" w:cs="Tahoma"/>
                <w:sz w:val="20"/>
                <w:szCs w:val="20"/>
                <w:lang w:eastAsia="pl-PL"/>
              </w:rPr>
              <w:t xml:space="preserve">dnia otwarcia ofert (włącznie z </w:t>
            </w:r>
            <w:r w:rsidR="00896C72" w:rsidRPr="006B2898">
              <w:rPr>
                <w:rFonts w:ascii="Roboto" w:eastAsia="Times New Roman" w:hAnsi="Roboto" w:cs="Tahoma"/>
                <w:sz w:val="20"/>
                <w:szCs w:val="20"/>
                <w:lang w:eastAsia="pl-PL"/>
              </w:rPr>
              <w:t>tym dniem);</w:t>
            </w:r>
          </w:p>
          <w:p w14:paraId="63866E09" w14:textId="77777777" w:rsidR="00067B42" w:rsidRDefault="00896C72" w:rsidP="00067B42">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r w:rsidR="00D378EE" w:rsidRPr="006B2898">
              <w:rPr>
                <w:rFonts w:ascii="Roboto" w:eastAsia="Times New Roman" w:hAnsi="Roboto" w:cs="Tahoma"/>
                <w:sz w:val="20"/>
                <w:szCs w:val="20"/>
                <w:lang w:eastAsia="pl-PL"/>
              </w:rPr>
              <w:t>...................</w:t>
            </w:r>
          </w:p>
          <w:p w14:paraId="7369BEC2" w14:textId="67CF3EC3" w:rsidR="00067B42" w:rsidRPr="00067B42" w:rsidRDefault="00067B42" w:rsidP="00067B42">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067B42">
              <w:rPr>
                <w:rFonts w:ascii="Roboto" w:eastAsia="Times New Roman" w:hAnsi="Roboto" w:cs="Tahoma"/>
                <w:sz w:val="20"/>
                <w:szCs w:val="20"/>
                <w:lang w:eastAsia="pl-PL"/>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3AC81E00" w14:textId="77777777" w:rsidR="00067B42" w:rsidRPr="00067B42" w:rsidRDefault="00067B42" w:rsidP="00067B42">
            <w:pPr>
              <w:tabs>
                <w:tab w:val="left" w:pos="459"/>
              </w:tabs>
              <w:spacing w:after="0" w:line="240" w:lineRule="auto"/>
              <w:ind w:left="485"/>
              <w:jc w:val="both"/>
              <w:rPr>
                <w:rFonts w:ascii="Roboto" w:eastAsia="Times New Roman" w:hAnsi="Roboto" w:cs="Tahoma"/>
                <w:i/>
                <w:sz w:val="16"/>
                <w:szCs w:val="16"/>
                <w:lang w:eastAsia="pl-PL"/>
              </w:rPr>
            </w:pPr>
            <w:r w:rsidRPr="00067B42">
              <w:rPr>
                <w:rFonts w:ascii="Roboto" w:eastAsia="Times New Roman" w:hAnsi="Roboto" w:cs="Tahoma"/>
                <w:i/>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A33B3DA" w14:textId="77777777" w:rsidR="00067B42" w:rsidRPr="00067B42" w:rsidRDefault="00067B42" w:rsidP="00067B42">
            <w:pPr>
              <w:tabs>
                <w:tab w:val="left" w:pos="459"/>
              </w:tabs>
              <w:spacing w:after="0" w:line="240" w:lineRule="auto"/>
              <w:ind w:left="485"/>
              <w:jc w:val="both"/>
              <w:rPr>
                <w:rFonts w:ascii="Roboto" w:eastAsia="Times New Roman" w:hAnsi="Roboto" w:cs="Tahoma"/>
                <w:i/>
                <w:sz w:val="16"/>
                <w:szCs w:val="16"/>
                <w:lang w:eastAsia="pl-PL"/>
              </w:rPr>
            </w:pPr>
            <w:r w:rsidRPr="00067B42">
              <w:rPr>
                <w:rFonts w:ascii="Roboto" w:eastAsia="Times New Roman" w:hAnsi="Roboto" w:cs="Tahoma"/>
                <w: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3558C355" w14:textId="1731F9A3" w:rsidR="00067B42" w:rsidRPr="006B2898" w:rsidRDefault="00067B42" w:rsidP="00067B42">
            <w:pPr>
              <w:tabs>
                <w:tab w:val="left" w:pos="459"/>
              </w:tabs>
              <w:spacing w:after="0" w:line="240" w:lineRule="auto"/>
              <w:ind w:left="459"/>
              <w:jc w:val="both"/>
              <w:rPr>
                <w:rFonts w:ascii="Roboto" w:eastAsia="Times New Roman" w:hAnsi="Roboto" w:cs="Tahoma"/>
                <w:sz w:val="20"/>
                <w:szCs w:val="20"/>
                <w:lang w:eastAsia="pl-PL"/>
              </w:rPr>
            </w:pPr>
          </w:p>
        </w:tc>
      </w:tr>
      <w:tr w:rsidR="00072E5C" w:rsidRPr="006B2898" w14:paraId="119F94E6" w14:textId="77777777" w:rsidTr="001F2069">
        <w:trPr>
          <w:trHeight w:val="2262"/>
        </w:trPr>
        <w:tc>
          <w:tcPr>
            <w:tcW w:w="9214" w:type="dxa"/>
          </w:tcPr>
          <w:p w14:paraId="244C60F4" w14:textId="77777777" w:rsidR="00072E5C" w:rsidRPr="006B2898" w:rsidRDefault="00072E5C" w:rsidP="00580954">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ZOBOWIĄZANIA W PRZYPADKU PRZYZNANIA ZAMÓWIENIA:</w:t>
            </w:r>
          </w:p>
          <w:p w14:paraId="5366794C" w14:textId="77777777" w:rsidR="00310FF9" w:rsidRDefault="00072E5C"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w:t>
            </w:r>
            <w:r w:rsidR="00192A90"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terminie wyznaczonym przez Zamawiającego;</w:t>
            </w:r>
          </w:p>
          <w:p w14:paraId="34D8FB64" w14:textId="03F7C5A8" w:rsidR="00896C72" w:rsidRPr="00310FF9" w:rsidRDefault="00310FF9" w:rsidP="00310FF9">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310FF9">
              <w:rPr>
                <w:rFonts w:ascii="Roboto" w:hAnsi="Roboto" w:cs="Tahoma"/>
                <w:sz w:val="20"/>
                <w:szCs w:val="20"/>
              </w:rPr>
              <w:t xml:space="preserve">zobowiązujemy </w:t>
            </w:r>
            <w:r w:rsidR="00896C72" w:rsidRPr="00310FF9">
              <w:rPr>
                <w:rFonts w:ascii="Roboto" w:hAnsi="Roboto" w:cs="Tahoma"/>
                <w:sz w:val="20"/>
                <w:szCs w:val="20"/>
              </w:rPr>
              <w:t xml:space="preserve">się do wniesienia najpóźniej w dniu zawarcia umowy zabezpieczenia należytego wykonania umowy w wysokości </w:t>
            </w:r>
            <w:r w:rsidR="009A5D6C" w:rsidRPr="00310FF9">
              <w:rPr>
                <w:rFonts w:ascii="Roboto" w:hAnsi="Roboto" w:cs="Tahoma"/>
                <w:sz w:val="20"/>
                <w:szCs w:val="20"/>
              </w:rPr>
              <w:t>10</w:t>
            </w:r>
            <w:r w:rsidR="00896C72" w:rsidRPr="00310FF9">
              <w:rPr>
                <w:rFonts w:ascii="Roboto" w:hAnsi="Roboto" w:cs="Tahoma"/>
                <w:sz w:val="20"/>
                <w:szCs w:val="20"/>
              </w:rPr>
              <w:t xml:space="preserve"> % ceny ofertowej brutto;</w:t>
            </w:r>
          </w:p>
          <w:p w14:paraId="515348A3" w14:textId="6E7F0870" w:rsidR="00072E5C" w:rsidRPr="006B2898" w:rsidRDefault="00072E5C" w:rsidP="00580954">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r w:rsidR="00310FF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31666D1" w14:textId="10A61892" w:rsidR="00072E5C" w:rsidRPr="006B2898" w:rsidRDefault="00072E5C" w:rsidP="00580954">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 xml:space="preserve">....….tel./fax: </w:t>
            </w:r>
            <w:r w:rsidR="00310FF9">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w:t>
            </w:r>
          </w:p>
          <w:p w14:paraId="0D730BFD" w14:textId="2B045C6A" w:rsidR="00072E5C" w:rsidRPr="006B2898" w:rsidRDefault="00310FF9" w:rsidP="00580954">
            <w:pPr>
              <w:numPr>
                <w:ilvl w:val="0"/>
                <w:numId w:val="5"/>
              </w:numPr>
              <w:spacing w:after="0" w:line="240" w:lineRule="auto"/>
              <w:ind w:left="346" w:hanging="346"/>
              <w:jc w:val="both"/>
              <w:rPr>
                <w:rFonts w:ascii="Roboto" w:eastAsia="Times New Roman" w:hAnsi="Roboto" w:cs="Tahoma"/>
                <w:bCs/>
                <w:iCs/>
                <w:sz w:val="20"/>
                <w:szCs w:val="20"/>
                <w:lang w:eastAsia="pl-PL"/>
              </w:rPr>
            </w:pPr>
            <w:r>
              <w:rPr>
                <w:rFonts w:ascii="Roboto" w:eastAsia="Times New Roman" w:hAnsi="Roboto" w:cs="Tahoma"/>
                <w:sz w:val="20"/>
                <w:szCs w:val="20"/>
                <w:lang w:eastAsia="pl-PL"/>
              </w:rPr>
              <w:t xml:space="preserve">  </w:t>
            </w:r>
            <w:r w:rsidR="00072E5C"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00072E5C" w:rsidRPr="006B2898">
              <w:rPr>
                <w:rFonts w:ascii="Roboto" w:eastAsia="Times New Roman" w:hAnsi="Roboto" w:cs="Tahoma"/>
                <w:sz w:val="20"/>
                <w:szCs w:val="20"/>
                <w:lang w:eastAsia="pl-PL"/>
              </w:rPr>
              <w:t>…………………………</w:t>
            </w:r>
          </w:p>
        </w:tc>
      </w:tr>
      <w:tr w:rsidR="00072E5C" w:rsidRPr="006B2898" w14:paraId="7E32944B" w14:textId="77777777" w:rsidTr="0013159B">
        <w:trPr>
          <w:trHeight w:val="1636"/>
        </w:trPr>
        <w:tc>
          <w:tcPr>
            <w:tcW w:w="9214" w:type="dxa"/>
          </w:tcPr>
          <w:p w14:paraId="321FF793" w14:textId="77777777" w:rsidR="00072E5C" w:rsidRPr="006B2898" w:rsidRDefault="00072E5C" w:rsidP="003747BD">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F6988D7" w14:textId="294207AE" w:rsidR="00072E5C" w:rsidRPr="006B2898" w:rsidRDefault="00072E5C" w:rsidP="00072E5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w:t>
            </w:r>
            <w:r w:rsidR="00896C72" w:rsidRPr="006B2898">
              <w:rPr>
                <w:rFonts w:ascii="Roboto" w:eastAsia="Times New Roman" w:hAnsi="Roboto" w:cs="Tahoma"/>
                <w:sz w:val="20"/>
                <w:szCs w:val="20"/>
                <w:lang w:eastAsia="pl-PL"/>
              </w:rPr>
              <w:t>j</w:t>
            </w:r>
            <w:r w:rsidRPr="006B2898">
              <w:rPr>
                <w:rFonts w:ascii="Roboto" w:eastAsia="Times New Roman" w:hAnsi="Roboto" w:cs="Tahoma"/>
                <w:sz w:val="20"/>
                <w:szCs w:val="20"/>
                <w:lang w:eastAsia="pl-PL"/>
              </w:rPr>
              <w:t>eżeli jest to wiadome, należy podać również dane proponowanych podwykonawców)</w:t>
            </w:r>
          </w:p>
          <w:p w14:paraId="5EB349B0" w14:textId="75A4E545"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F1EDDE0" w14:textId="7342B39C" w:rsidR="00072E5C" w:rsidRPr="006B2898" w:rsidRDefault="00072E5C" w:rsidP="003747BD">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13159B" w:rsidRPr="006B2898" w14:paraId="352198A9" w14:textId="77777777" w:rsidTr="009D655C">
        <w:trPr>
          <w:trHeight w:val="1893"/>
        </w:trPr>
        <w:tc>
          <w:tcPr>
            <w:tcW w:w="9214" w:type="dxa"/>
          </w:tcPr>
          <w:p w14:paraId="20AE1528" w14:textId="77777777" w:rsidR="0013159B" w:rsidRPr="006B2898" w:rsidRDefault="0013159B" w:rsidP="009D655C">
            <w:pPr>
              <w:numPr>
                <w:ilvl w:val="0"/>
                <w:numId w:val="8"/>
              </w:numPr>
              <w:spacing w:after="0" w:line="240" w:lineRule="auto"/>
              <w:ind w:left="484" w:hanging="28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SPIS TREŚCI:</w:t>
            </w:r>
          </w:p>
          <w:p w14:paraId="516E6DAE" w14:textId="77777777" w:rsidR="0013159B" w:rsidRPr="006B2898" w:rsidRDefault="0013159B" w:rsidP="002D37CC">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1472975D" w14:textId="050E28EF" w:rsidR="0013159B" w:rsidRPr="006B2898" w:rsidRDefault="0013159B" w:rsidP="002D37CC">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0B257486" w14:textId="652872FB"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6F3F2D3" w14:textId="51F38049"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7B760B1" w14:textId="22C5DCC6" w:rsidR="0013159B" w:rsidRPr="006B2898" w:rsidRDefault="0013159B" w:rsidP="002D37CC">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822249">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7E77287" w14:textId="6105508C" w:rsidR="0013159B" w:rsidRPr="006B2898" w:rsidRDefault="0013159B" w:rsidP="002D37CC">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4477E0" w:rsidRPr="006B2898" w14:paraId="441E0121" w14:textId="77777777" w:rsidTr="004477E0">
        <w:trPr>
          <w:trHeight w:val="1408"/>
        </w:trPr>
        <w:tc>
          <w:tcPr>
            <w:tcW w:w="9214" w:type="dxa"/>
            <w:vAlign w:val="bottom"/>
          </w:tcPr>
          <w:p w14:paraId="23C142B9" w14:textId="77777777" w:rsidR="001F2069" w:rsidRPr="006B2898" w:rsidRDefault="001F2069" w:rsidP="004477E0">
            <w:pPr>
              <w:spacing w:after="40"/>
              <w:rPr>
                <w:rFonts w:ascii="Roboto" w:hAnsi="Roboto" w:cs="Tahoma"/>
                <w:sz w:val="18"/>
                <w:szCs w:val="18"/>
              </w:rPr>
            </w:pPr>
          </w:p>
          <w:p w14:paraId="78817F2D" w14:textId="626C3792" w:rsidR="004477E0" w:rsidRDefault="004477E0" w:rsidP="004477E0">
            <w:pPr>
              <w:spacing w:after="40"/>
              <w:rPr>
                <w:rFonts w:ascii="Roboto" w:hAnsi="Roboto" w:cs="Tahoma"/>
                <w:sz w:val="18"/>
                <w:szCs w:val="18"/>
              </w:rPr>
            </w:pPr>
            <w:r w:rsidRPr="006B2898">
              <w:rPr>
                <w:rFonts w:ascii="Roboto" w:hAnsi="Roboto" w:cs="Tahoma"/>
                <w:sz w:val="18"/>
                <w:szCs w:val="18"/>
              </w:rPr>
              <w:t>………………………………………………dnia………………………………………….</w:t>
            </w:r>
          </w:p>
          <w:p w14:paraId="6C9CCB28" w14:textId="2AFE7C81" w:rsidR="00150E73" w:rsidRPr="00150E73" w:rsidRDefault="00150E73" w:rsidP="004477E0">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29C0C157" w14:textId="664EF607" w:rsidR="004477E0" w:rsidRPr="006B2898" w:rsidRDefault="004477E0" w:rsidP="004477E0">
            <w:pPr>
              <w:spacing w:after="40"/>
              <w:rPr>
                <w:rFonts w:ascii="Roboto" w:hAnsi="Roboto" w:cs="Tahoma"/>
                <w:sz w:val="18"/>
                <w:szCs w:val="18"/>
              </w:rPr>
            </w:pPr>
          </w:p>
          <w:p w14:paraId="6C46AB64" w14:textId="1BAE5E13" w:rsidR="004477E0" w:rsidRPr="006B2898" w:rsidRDefault="00150E73" w:rsidP="00150E73">
            <w:pPr>
              <w:spacing w:after="40"/>
              <w:ind w:left="4680" w:hanging="4965"/>
              <w:jc w:val="center"/>
              <w:rPr>
                <w:rFonts w:ascii="Roboto" w:hAnsi="Roboto" w:cs="Tahoma"/>
                <w:sz w:val="18"/>
                <w:szCs w:val="18"/>
              </w:rPr>
            </w:pPr>
            <w:r>
              <w:rPr>
                <w:rFonts w:ascii="Roboto" w:hAnsi="Roboto" w:cs="Tahoma"/>
                <w:sz w:val="18"/>
                <w:szCs w:val="18"/>
              </w:rPr>
              <w:t xml:space="preserve">                                                                                                     </w:t>
            </w:r>
            <w:r w:rsidR="004477E0" w:rsidRPr="006B2898">
              <w:rPr>
                <w:rFonts w:ascii="Roboto" w:hAnsi="Roboto" w:cs="Tahoma"/>
                <w:sz w:val="18"/>
                <w:szCs w:val="18"/>
              </w:rPr>
              <w:t>......................................................................................</w:t>
            </w:r>
          </w:p>
          <w:p w14:paraId="56422F50" w14:textId="1FED01D6" w:rsidR="004477E0" w:rsidRPr="006B2898" w:rsidRDefault="00150E73" w:rsidP="00150E73">
            <w:pPr>
              <w:spacing w:after="40" w:line="240" w:lineRule="auto"/>
              <w:rPr>
                <w:rFonts w:ascii="Roboto" w:eastAsia="Times New Roman" w:hAnsi="Roboto" w:cs="Tahoma"/>
                <w:i/>
                <w:sz w:val="20"/>
                <w:szCs w:val="20"/>
                <w:lang w:eastAsia="pl-PL"/>
              </w:rPr>
            </w:pPr>
            <w:r>
              <w:rPr>
                <w:rFonts w:ascii="Roboto" w:hAnsi="Roboto" w:cs="Tahoma"/>
                <w:i/>
                <w:sz w:val="14"/>
                <w:szCs w:val="18"/>
              </w:rPr>
              <w:t xml:space="preserve">                                                                                                                                       </w:t>
            </w:r>
            <w:r w:rsidR="004477E0" w:rsidRPr="00150E73">
              <w:rPr>
                <w:rFonts w:ascii="Roboto" w:hAnsi="Roboto" w:cs="Tahoma"/>
                <w:i/>
                <w:sz w:val="14"/>
                <w:szCs w:val="18"/>
              </w:rPr>
              <w:t>Pieczęć i podpis upoważnionego przedstawiciela Wykonawcy</w:t>
            </w:r>
          </w:p>
        </w:tc>
      </w:tr>
    </w:tbl>
    <w:p w14:paraId="2179298E" w14:textId="797A8F9D" w:rsidR="00694FC9" w:rsidRPr="006B2898" w:rsidRDefault="00694FC9"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580894">
        <w:rPr>
          <w:rFonts w:ascii="Roboto" w:eastAsia="Times New Roman" w:hAnsi="Roboto" w:cs="Tahoma"/>
          <w:b/>
          <w:sz w:val="20"/>
          <w:szCs w:val="20"/>
          <w:lang w:eastAsia="pl-PL"/>
        </w:rPr>
        <w:t xml:space="preserve">5 </w:t>
      </w:r>
      <w:r w:rsidRPr="006B2898">
        <w:rPr>
          <w:rFonts w:ascii="Roboto" w:eastAsia="Times New Roman" w:hAnsi="Roboto" w:cs="Tahoma"/>
          <w:b/>
          <w:sz w:val="20"/>
          <w:szCs w:val="20"/>
          <w:lang w:eastAsia="pl-PL"/>
        </w:rPr>
        <w:t>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w:t>
      </w:r>
      <w:proofErr w:type="spellStart"/>
      <w:r w:rsidRPr="006B2898">
        <w:rPr>
          <w:rFonts w:ascii="Roboto" w:eastAsia="Calibri" w:hAnsi="Roboto" w:cs="Tahoma"/>
          <w:i/>
          <w:sz w:val="16"/>
          <w:szCs w:val="16"/>
          <w:lang w:eastAsia="pl-PL"/>
        </w:rPr>
        <w:t>CEiDG</w:t>
      </w:r>
      <w:proofErr w:type="spellEnd"/>
      <w:r w:rsidRPr="006B2898">
        <w:rPr>
          <w:rFonts w:ascii="Roboto" w:eastAsia="Calibri" w:hAnsi="Roboto" w:cs="Tahoma"/>
          <w:i/>
          <w:sz w:val="16"/>
          <w:szCs w:val="16"/>
          <w:lang w:eastAsia="pl-PL"/>
        </w:rPr>
        <w:t xml:space="preserve">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77777777"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11A5001E" w14:textId="3E7A2B14" w:rsidR="001C5EFA" w:rsidRPr="006B2898" w:rsidRDefault="00694FC9" w:rsidP="001C5EFA">
      <w:pPr>
        <w:spacing w:after="36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t>
      </w:r>
      <w:r w:rsidR="001C5EFA" w:rsidRPr="006B2898">
        <w:rPr>
          <w:rFonts w:ascii="Roboto" w:eastAsia="Times New Roman" w:hAnsi="Roboto" w:cs="Tahoma"/>
          <w:b/>
          <w:bCs/>
          <w:sz w:val="20"/>
          <w:szCs w:val="20"/>
          <w:lang w:eastAsia="pl-PL"/>
        </w:rPr>
        <w:t xml:space="preserve">Wykonanie robót budowlanych w ośrodku dla cudzoziemców w </w:t>
      </w:r>
      <w:r w:rsidR="0056617B">
        <w:rPr>
          <w:rFonts w:ascii="Roboto" w:eastAsia="Times New Roman" w:hAnsi="Roboto" w:cs="Tahoma"/>
          <w:b/>
          <w:bCs/>
          <w:sz w:val="20"/>
          <w:szCs w:val="20"/>
          <w:lang w:eastAsia="pl-PL"/>
        </w:rPr>
        <w:t xml:space="preserve">Lininie, </w:t>
      </w:r>
      <w:r w:rsidR="0056617B">
        <w:rPr>
          <w:rFonts w:ascii="Roboto" w:eastAsia="Times New Roman" w:hAnsi="Roboto" w:cs="Tahoma"/>
          <w:b/>
          <w:bCs/>
          <w:sz w:val="20"/>
          <w:szCs w:val="20"/>
          <w:lang w:eastAsia="pl-PL"/>
        </w:rPr>
        <w:br/>
      </w:r>
      <w:r w:rsidR="001C5EFA" w:rsidRPr="006B2898">
        <w:rPr>
          <w:rFonts w:ascii="Roboto" w:eastAsia="Times New Roman" w:hAnsi="Roboto" w:cs="Tahoma"/>
          <w:b/>
          <w:bCs/>
          <w:sz w:val="20"/>
          <w:szCs w:val="20"/>
          <w:lang w:eastAsia="pl-PL"/>
        </w:rPr>
        <w:t>n</w:t>
      </w:r>
      <w:r w:rsidR="00145FF8" w:rsidRPr="006B2898">
        <w:rPr>
          <w:rFonts w:ascii="Roboto" w:eastAsia="Times New Roman" w:hAnsi="Roboto" w:cs="Tahoma"/>
          <w:b/>
          <w:bCs/>
          <w:sz w:val="20"/>
          <w:szCs w:val="20"/>
          <w:lang w:eastAsia="pl-PL"/>
        </w:rPr>
        <w:t>r</w:t>
      </w:r>
      <w:r w:rsidR="001C5EFA" w:rsidRPr="006B2898">
        <w:rPr>
          <w:rFonts w:ascii="Roboto" w:eastAsia="Times New Roman" w:hAnsi="Roboto" w:cs="Tahoma"/>
          <w:b/>
          <w:bCs/>
          <w:sz w:val="20"/>
          <w:szCs w:val="20"/>
          <w:lang w:eastAsia="pl-PL"/>
        </w:rPr>
        <w:t xml:space="preserve"> sprawy: </w:t>
      </w:r>
      <w:r w:rsidR="00A12DA8">
        <w:rPr>
          <w:rFonts w:ascii="Roboto" w:eastAsia="Times New Roman" w:hAnsi="Roboto" w:cs="Tahoma"/>
          <w:b/>
          <w:bCs/>
          <w:sz w:val="20"/>
          <w:szCs w:val="20"/>
          <w:lang w:eastAsia="pl-PL"/>
        </w:rPr>
        <w:t>1</w:t>
      </w:r>
      <w:r w:rsidR="006B2898" w:rsidRPr="006B2898">
        <w:rPr>
          <w:rFonts w:ascii="Roboto" w:eastAsia="Times New Roman" w:hAnsi="Roboto" w:cs="Tahoma"/>
          <w:b/>
          <w:bCs/>
          <w:sz w:val="20"/>
          <w:szCs w:val="20"/>
          <w:lang w:eastAsia="pl-PL"/>
        </w:rPr>
        <w:t xml:space="preserve">/REMONT OŚRODKA W </w:t>
      </w:r>
      <w:r w:rsidR="0056617B">
        <w:rPr>
          <w:rFonts w:ascii="Roboto" w:eastAsia="Times New Roman" w:hAnsi="Roboto" w:cs="Tahoma"/>
          <w:b/>
          <w:bCs/>
          <w:sz w:val="20"/>
          <w:szCs w:val="20"/>
          <w:lang w:eastAsia="pl-PL"/>
        </w:rPr>
        <w:t>LININIE</w:t>
      </w:r>
      <w:r w:rsidR="006B2898" w:rsidRPr="006B2898">
        <w:rPr>
          <w:rFonts w:ascii="Roboto" w:eastAsia="Times New Roman" w:hAnsi="Roboto" w:cs="Tahoma"/>
          <w:b/>
          <w:bCs/>
          <w:sz w:val="20"/>
          <w:szCs w:val="20"/>
          <w:lang w:eastAsia="pl-PL"/>
        </w:rPr>
        <w:t>/PN/</w:t>
      </w:r>
      <w:r w:rsidR="004E6E82">
        <w:rPr>
          <w:rFonts w:ascii="Roboto" w:eastAsia="Times New Roman" w:hAnsi="Roboto" w:cs="Tahoma"/>
          <w:b/>
          <w:bCs/>
          <w:sz w:val="20"/>
          <w:szCs w:val="20"/>
          <w:lang w:eastAsia="pl-PL"/>
        </w:rPr>
        <w:t>20</w:t>
      </w:r>
      <w:r w:rsidR="0056617B">
        <w:rPr>
          <w:rFonts w:ascii="Roboto" w:eastAsia="Times New Roman" w:hAnsi="Roboto" w:cs="Tahoma"/>
          <w:b/>
          <w:bCs/>
          <w:sz w:val="20"/>
          <w:szCs w:val="20"/>
          <w:lang w:eastAsia="pl-PL"/>
        </w:rPr>
        <w:t>”</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7B691B11" w:rsidR="0002388F" w:rsidRPr="006B2898" w:rsidRDefault="0002388F" w:rsidP="00375A78">
      <w:pPr>
        <w:spacing w:before="120" w:after="0" w:line="240" w:lineRule="auto"/>
        <w:ind w:left="425"/>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3FFB7C" w14:textId="70B5AB55"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lastRenderedPageBreak/>
        <w:t xml:space="preserve">będę realizował niżej wymienione </w:t>
      </w:r>
      <w:r w:rsidR="00C34B9C" w:rsidRPr="00B65A76">
        <w:rPr>
          <w:rFonts w:ascii="Roboto" w:eastAsia="Calibri" w:hAnsi="Roboto" w:cs="Tahoma"/>
          <w:bCs/>
          <w:sz w:val="20"/>
          <w:szCs w:val="20"/>
          <w:lang w:eastAsia="pl-PL"/>
        </w:rPr>
        <w:t>roboty budowlane</w:t>
      </w:r>
      <w:r w:rsidR="00067B42" w:rsidRPr="00B65A76">
        <w:rPr>
          <w:rFonts w:ascii="Roboto" w:eastAsia="Calibri" w:hAnsi="Roboto" w:cs="Tahoma"/>
          <w:bCs/>
          <w:sz w:val="20"/>
          <w:szCs w:val="20"/>
          <w:lang w:eastAsia="pl-PL"/>
        </w:rPr>
        <w:t xml:space="preserve"> lub usługi</w:t>
      </w:r>
      <w:r w:rsidRPr="00B65A76">
        <w:rPr>
          <w:rFonts w:ascii="Roboto" w:eastAsia="Calibri" w:hAnsi="Roboto" w:cs="Tahoma"/>
          <w:bCs/>
          <w:sz w:val="20"/>
          <w:szCs w:val="20"/>
          <w:lang w:eastAsia="pl-PL"/>
        </w:rPr>
        <w:t>, których</w:t>
      </w:r>
      <w:r w:rsidRPr="006B2898">
        <w:rPr>
          <w:rFonts w:ascii="Roboto" w:eastAsia="Calibri" w:hAnsi="Roboto" w:cs="Tahoma"/>
          <w:bCs/>
          <w:sz w:val="20"/>
          <w:szCs w:val="20"/>
          <w:lang w:eastAsia="pl-PL"/>
        </w:rPr>
        <w:t xml:space="preserve"> dotyczą udostępniane zasoby odnoszące się do warunków udziału w postepowaniu dot. kwalifikacji zawodowych lub doświadczenia lub potencjału technicznego, na których polega Wyk</w:t>
      </w:r>
      <w:r w:rsidR="00375A78">
        <w:rPr>
          <w:rFonts w:ascii="Roboto" w:eastAsia="Calibri" w:hAnsi="Roboto" w:cs="Tahoma"/>
          <w:bCs/>
          <w:sz w:val="20"/>
          <w:szCs w:val="20"/>
          <w:lang w:eastAsia="pl-PL"/>
        </w:rPr>
        <w:t>onawca:…………………………………………………………</w:t>
      </w:r>
      <w:r w:rsidRPr="006B2898">
        <w:rPr>
          <w:rFonts w:ascii="Roboto" w:eastAsia="Calibri" w:hAnsi="Roboto" w:cs="Tahoma"/>
          <w:bCs/>
          <w:sz w:val="20"/>
          <w:szCs w:val="20"/>
          <w:lang w:eastAsia="pl-PL"/>
        </w:rPr>
        <w:t>………….</w:t>
      </w:r>
    </w:p>
    <w:p w14:paraId="2C9F8F5A" w14:textId="647F44B8" w:rsidR="0002388F" w:rsidRPr="006B2898" w:rsidRDefault="0002388F" w:rsidP="0002388F">
      <w:pPr>
        <w:spacing w:before="120" w:after="120" w:line="276"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7641287C"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56F64649" w:rsidR="004477E0" w:rsidRDefault="004477E0" w:rsidP="0056617B">
      <w:pPr>
        <w:spacing w:after="40"/>
        <w:ind w:left="284"/>
        <w:rPr>
          <w:rFonts w:ascii="Roboto" w:hAnsi="Roboto" w:cs="Tahoma"/>
          <w:sz w:val="18"/>
          <w:szCs w:val="18"/>
        </w:rPr>
      </w:pPr>
      <w:r w:rsidRPr="006B2898">
        <w:rPr>
          <w:rFonts w:ascii="Roboto" w:hAnsi="Roboto" w:cs="Tahoma"/>
          <w:sz w:val="18"/>
          <w:szCs w:val="18"/>
        </w:rPr>
        <w:t>………………………………………………dnia………………………………………….</w:t>
      </w:r>
    </w:p>
    <w:p w14:paraId="40F33C41" w14:textId="469B0C1C" w:rsidR="0056617B" w:rsidRPr="0056617B" w:rsidRDefault="0056617B" w:rsidP="0056617B">
      <w:pPr>
        <w:spacing w:after="40"/>
        <w:ind w:left="284"/>
        <w:rPr>
          <w:rFonts w:ascii="Roboto" w:hAnsi="Roboto" w:cs="Tahoma"/>
          <w:i/>
          <w:sz w:val="14"/>
          <w:szCs w:val="18"/>
        </w:rPr>
      </w:pPr>
      <w:r>
        <w:rPr>
          <w:rFonts w:ascii="Roboto" w:hAnsi="Roboto" w:cs="Tahoma"/>
          <w:i/>
          <w:sz w:val="14"/>
          <w:szCs w:val="18"/>
        </w:rPr>
        <w:t xml:space="preserve">                      </w:t>
      </w:r>
      <w:r w:rsidRPr="0056617B">
        <w:rPr>
          <w:rFonts w:ascii="Roboto" w:hAnsi="Roboto" w:cs="Tahoma"/>
          <w:i/>
          <w:sz w:val="14"/>
          <w:szCs w:val="18"/>
        </w:rPr>
        <w:t xml:space="preserve">miejscowość </w:t>
      </w:r>
      <w:r>
        <w:rPr>
          <w:rFonts w:ascii="Roboto" w:hAnsi="Roboto" w:cs="Tahoma"/>
          <w:i/>
          <w:sz w:val="14"/>
          <w:szCs w:val="18"/>
        </w:rPr>
        <w:t xml:space="preserve">                                                </w:t>
      </w:r>
      <w:r w:rsidRPr="0056617B">
        <w:rPr>
          <w:rFonts w:ascii="Roboto" w:hAnsi="Roboto" w:cs="Tahoma"/>
          <w:i/>
          <w:sz w:val="14"/>
          <w:szCs w:val="18"/>
        </w:rPr>
        <w:t>data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56BD7E59" w:rsidR="00694FC9" w:rsidRPr="0056617B" w:rsidRDefault="0056617B" w:rsidP="0056617B">
      <w:pPr>
        <w:tabs>
          <w:tab w:val="left" w:pos="4740"/>
        </w:tabs>
        <w:autoSpaceDE w:val="0"/>
        <w:autoSpaceDN w:val="0"/>
        <w:adjustRightInd w:val="0"/>
        <w:spacing w:after="0" w:line="360" w:lineRule="auto"/>
        <w:jc w:val="center"/>
        <w:rPr>
          <w:rFonts w:ascii="Roboto" w:eastAsia="Times New Roman" w:hAnsi="Roboto" w:cs="Tahoma"/>
          <w:b/>
          <w:sz w:val="16"/>
          <w:szCs w:val="20"/>
          <w:lang w:eastAsia="pl-PL"/>
        </w:rPr>
      </w:pPr>
      <w:r>
        <w:rPr>
          <w:rFonts w:ascii="Roboto" w:hAnsi="Roboto" w:cs="Tahoma"/>
          <w:i/>
          <w:sz w:val="14"/>
          <w:szCs w:val="18"/>
        </w:rPr>
        <w:t xml:space="preserve">                                                                                                                                                       </w:t>
      </w:r>
      <w:r w:rsidR="004477E0" w:rsidRPr="0056617B">
        <w:rPr>
          <w:rFonts w:ascii="Roboto" w:hAnsi="Roboto" w:cs="Tahoma"/>
          <w:i/>
          <w:sz w:val="14"/>
          <w:szCs w:val="18"/>
        </w:rPr>
        <w:t>Pieczęć i podpis upoważnionego przedstawiciela Wykonawcy</w:t>
      </w:r>
    </w:p>
    <w:sectPr w:rsidR="00694FC9" w:rsidRPr="0056617B"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63B8C" w14:textId="77777777" w:rsidR="005C7243" w:rsidRDefault="005C7243" w:rsidP="007D1591">
      <w:pPr>
        <w:spacing w:after="0" w:line="240" w:lineRule="auto"/>
      </w:pPr>
      <w:r>
        <w:separator/>
      </w:r>
    </w:p>
  </w:endnote>
  <w:endnote w:type="continuationSeparator" w:id="0">
    <w:p w14:paraId="348D9930" w14:textId="77777777" w:rsidR="005C7243" w:rsidRDefault="005C7243"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EE"/>
    <w:family w:val="auto"/>
    <w:pitch w:val="variable"/>
    <w:sig w:usb0="E0000AFF" w:usb1="5000217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3737" w14:textId="77777777" w:rsidR="005C7243" w:rsidRDefault="005C7243" w:rsidP="007D1591">
      <w:pPr>
        <w:spacing w:after="0" w:line="240" w:lineRule="auto"/>
      </w:pPr>
      <w:r>
        <w:separator/>
      </w:r>
    </w:p>
  </w:footnote>
  <w:footnote w:type="continuationSeparator" w:id="0">
    <w:p w14:paraId="0756C896" w14:textId="77777777" w:rsidR="005C7243" w:rsidRDefault="005C7243" w:rsidP="007D1591">
      <w:pPr>
        <w:spacing w:after="0" w:line="240" w:lineRule="auto"/>
      </w:pPr>
      <w:r>
        <w:continuationSeparator/>
      </w:r>
    </w:p>
  </w:footnote>
  <w:footnote w:id="1">
    <w:p w14:paraId="5921545E" w14:textId="77777777" w:rsidR="00463890" w:rsidRPr="009158B5" w:rsidRDefault="00463890"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6EAE7D6D" w14:textId="77777777" w:rsidR="00463890" w:rsidRDefault="00463890" w:rsidP="009C5BFF">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370EB24A" w14:textId="77777777" w:rsidR="00463890" w:rsidRPr="009158B5" w:rsidRDefault="00463890" w:rsidP="009C5BFF">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B1495D"/>
    <w:multiLevelType w:val="hybridMultilevel"/>
    <w:tmpl w:val="6C543ED2"/>
    <w:lvl w:ilvl="0" w:tplc="6744348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2" w15:restartNumberingAfterBreak="0">
    <w:nsid w:val="0AD0701B"/>
    <w:multiLevelType w:val="hybridMultilevel"/>
    <w:tmpl w:val="AEC2DD9E"/>
    <w:lvl w:ilvl="0" w:tplc="0415000F">
      <w:start w:val="1"/>
      <w:numFmt w:val="decimal"/>
      <w:lvlText w:val="%1."/>
      <w:lvlJc w:val="left"/>
      <w:pPr>
        <w:ind w:left="720" w:hanging="360"/>
      </w:pPr>
      <w:rPr>
        <w:rFonts w:hint="default"/>
      </w:rPr>
    </w:lvl>
    <w:lvl w:ilvl="1" w:tplc="8032A71A">
      <w:start w:val="1"/>
      <w:numFmt w:val="decimal"/>
      <w:lvlText w:val="%2)"/>
      <w:lvlJc w:val="left"/>
      <w:pPr>
        <w:ind w:left="1440" w:hanging="360"/>
      </w:pPr>
      <w:rPr>
        <w:rFonts w:hint="default"/>
        <w:b/>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83696"/>
    <w:multiLevelType w:val="hybridMultilevel"/>
    <w:tmpl w:val="2F484586"/>
    <w:lvl w:ilvl="0" w:tplc="CF1C2260">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A25319F"/>
    <w:multiLevelType w:val="hybridMultilevel"/>
    <w:tmpl w:val="D47A0480"/>
    <w:lvl w:ilvl="0" w:tplc="38C2EED6">
      <w:start w:val="1"/>
      <w:numFmt w:val="decimal"/>
      <w:lvlText w:val="%1)"/>
      <w:lvlJc w:val="left"/>
      <w:pPr>
        <w:ind w:left="720" w:hanging="360"/>
      </w:pPr>
      <w:rPr>
        <w:b w:val="0"/>
      </w:rPr>
    </w:lvl>
    <w:lvl w:ilvl="1" w:tplc="FD32F1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8449E"/>
    <w:multiLevelType w:val="hybridMultilevel"/>
    <w:tmpl w:val="3FEA4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C81C9C"/>
    <w:multiLevelType w:val="hybridMultilevel"/>
    <w:tmpl w:val="5AA62718"/>
    <w:lvl w:ilvl="0" w:tplc="EDC4F9CA">
      <w:start w:val="1"/>
      <w:numFmt w:val="bullet"/>
      <w:lvlText w:val=""/>
      <w:lvlJc w:val="left"/>
      <w:pPr>
        <w:ind w:left="295" w:hanging="360"/>
      </w:pPr>
      <w:rPr>
        <w:rFonts w:ascii="Symbol" w:hAnsi="Symbol" w:hint="default"/>
      </w:rPr>
    </w:lvl>
    <w:lvl w:ilvl="1" w:tplc="6744348C">
      <w:start w:val="1"/>
      <w:numFmt w:val="bullet"/>
      <w:lvlText w:val=""/>
      <w:lvlJc w:val="left"/>
      <w:pPr>
        <w:ind w:left="1015" w:hanging="360"/>
      </w:pPr>
      <w:rPr>
        <w:rFonts w:ascii="Symbol" w:hAnsi="Symbol"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F327482"/>
    <w:multiLevelType w:val="hybridMultilevel"/>
    <w:tmpl w:val="E55E025C"/>
    <w:lvl w:ilvl="0" w:tplc="EDC4F9CA">
      <w:start w:val="1"/>
      <w:numFmt w:val="bullet"/>
      <w:lvlText w:val=""/>
      <w:lvlJc w:val="left"/>
      <w:pPr>
        <w:ind w:left="720" w:hanging="360"/>
      </w:pPr>
      <w:rPr>
        <w:rFonts w:ascii="Symbol" w:hAnsi="Symbol" w:hint="default"/>
      </w:rPr>
    </w:lvl>
    <w:lvl w:ilvl="1" w:tplc="EDC4F9CA">
      <w:start w:val="1"/>
      <w:numFmt w:val="bullet"/>
      <w:lvlText w:val=""/>
      <w:lvlJc w:val="left"/>
      <w:pPr>
        <w:ind w:left="2345"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B0B72"/>
    <w:multiLevelType w:val="singleLevel"/>
    <w:tmpl w:val="04150011"/>
    <w:lvl w:ilvl="0">
      <w:start w:val="1"/>
      <w:numFmt w:val="decimal"/>
      <w:lvlText w:val="%1)"/>
      <w:lvlJc w:val="left"/>
      <w:pPr>
        <w:ind w:left="2340" w:hanging="360"/>
      </w:pPr>
    </w:lvl>
  </w:abstractNum>
  <w:abstractNum w:abstractNumId="16" w15:restartNumberingAfterBreak="0">
    <w:nsid w:val="2176694B"/>
    <w:multiLevelType w:val="multilevel"/>
    <w:tmpl w:val="41468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82BDE"/>
    <w:multiLevelType w:val="hybridMultilevel"/>
    <w:tmpl w:val="705CFED4"/>
    <w:lvl w:ilvl="0" w:tplc="D9C28EC8">
      <w:start w:val="1"/>
      <w:numFmt w:val="decimal"/>
      <w:lvlText w:val="%1)"/>
      <w:lvlJc w:val="left"/>
      <w:pPr>
        <w:ind w:left="786" w:hanging="360"/>
      </w:pPr>
      <w:rPr>
        <w:rFonts w:hint="default"/>
        <w:b w:val="0"/>
        <w:u w:val="none"/>
      </w:rPr>
    </w:lvl>
    <w:lvl w:ilvl="1" w:tplc="B260AAB6">
      <w:start w:val="1"/>
      <w:numFmt w:val="lowerLetter"/>
      <w:lvlText w:val="%2)"/>
      <w:lvlJc w:val="left"/>
      <w:pPr>
        <w:ind w:left="1703" w:hanging="360"/>
      </w:pPr>
      <w:rPr>
        <w:rFonts w:hint="default"/>
      </w:rPr>
    </w:lvl>
    <w:lvl w:ilvl="2" w:tplc="7CCAE192">
      <w:start w:val="18"/>
      <w:numFmt w:val="upperRoman"/>
      <w:lvlText w:val="%3."/>
      <w:lvlJc w:val="left"/>
      <w:pPr>
        <w:ind w:left="786" w:hanging="720"/>
      </w:pPr>
      <w:rPr>
        <w:rFonts w:hint="default"/>
      </w:rPr>
    </w:lvl>
    <w:lvl w:ilvl="3" w:tplc="A7B6937E">
      <w:start w:val="3"/>
      <w:numFmt w:val="decimal"/>
      <w:lvlText w:val="%4."/>
      <w:lvlJc w:val="left"/>
      <w:pPr>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36814"/>
    <w:multiLevelType w:val="hybridMultilevel"/>
    <w:tmpl w:val="0AFA9C1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377B2"/>
    <w:multiLevelType w:val="multilevel"/>
    <w:tmpl w:val="1924C40A"/>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2B5CCF"/>
    <w:multiLevelType w:val="hybridMultilevel"/>
    <w:tmpl w:val="9FA02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FA0546"/>
    <w:multiLevelType w:val="singleLevel"/>
    <w:tmpl w:val="04150011"/>
    <w:lvl w:ilvl="0">
      <w:start w:val="1"/>
      <w:numFmt w:val="decimal"/>
      <w:lvlText w:val="%1)"/>
      <w:lvlJc w:val="left"/>
      <w:pPr>
        <w:ind w:left="2340" w:hanging="360"/>
      </w:pPr>
    </w:lvl>
  </w:abstractNum>
  <w:abstractNum w:abstractNumId="26" w15:restartNumberingAfterBreak="0">
    <w:nsid w:val="3EC71BD9"/>
    <w:multiLevelType w:val="hybridMultilevel"/>
    <w:tmpl w:val="93E068FA"/>
    <w:lvl w:ilvl="0" w:tplc="AFA278AA">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2D52DEA"/>
    <w:multiLevelType w:val="hybridMultilevel"/>
    <w:tmpl w:val="4D447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9550D"/>
    <w:multiLevelType w:val="hybridMultilevel"/>
    <w:tmpl w:val="5BCE8C0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DB1196"/>
    <w:multiLevelType w:val="hybridMultilevel"/>
    <w:tmpl w:val="18025C3C"/>
    <w:lvl w:ilvl="0" w:tplc="BEF2E4F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81C1F51"/>
    <w:multiLevelType w:val="hybridMultilevel"/>
    <w:tmpl w:val="DFEA9F0C"/>
    <w:lvl w:ilvl="0" w:tplc="8D6C0FE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1F30D68A">
      <w:start w:val="1"/>
      <w:numFmt w:val="decimal"/>
      <w:lvlText w:val="%3)"/>
      <w:lvlJc w:val="right"/>
      <w:pPr>
        <w:ind w:left="2226" w:hanging="180"/>
      </w:pPr>
      <w:rPr>
        <w:rFonts w:ascii="Roboto" w:eastAsia="Times New Roman" w:hAnsi="Roboto" w:cs="Tahoma"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0D9594D"/>
    <w:multiLevelType w:val="hybridMultilevel"/>
    <w:tmpl w:val="DF4CF00E"/>
    <w:lvl w:ilvl="0" w:tplc="918296E8">
      <w:start w:val="1"/>
      <w:numFmt w:val="decimal"/>
      <w:lvlText w:val="%1)"/>
      <w:lvlJc w:val="left"/>
      <w:pPr>
        <w:ind w:left="1417" w:hanging="850"/>
      </w:pPr>
      <w:rPr>
        <w:rFonts w:hint="default"/>
      </w:rPr>
    </w:lvl>
    <w:lvl w:ilvl="1" w:tplc="E662FE66">
      <w:start w:val="1"/>
      <w:numFmt w:val="lowerLetter"/>
      <w:lvlText w:val="%2)"/>
      <w:lvlJc w:val="left"/>
      <w:pPr>
        <w:ind w:left="1997" w:hanging="710"/>
      </w:pPr>
      <w:rPr>
        <w:rFonts w:hint="default"/>
      </w:rPr>
    </w:lvl>
    <w:lvl w:ilvl="2" w:tplc="058072E4">
      <w:start w:val="19"/>
      <w:numFmt w:val="upperRoman"/>
      <w:lvlText w:val="%3."/>
      <w:lvlJc w:val="left"/>
      <w:pPr>
        <w:ind w:left="720" w:hanging="72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3"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2D601E4"/>
    <w:multiLevelType w:val="hybridMultilevel"/>
    <w:tmpl w:val="56A0B3E4"/>
    <w:lvl w:ilvl="0" w:tplc="8A64A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2" w15:restartNumberingAfterBreak="0">
    <w:nsid w:val="738F0CF5"/>
    <w:multiLevelType w:val="hybridMultilevel"/>
    <w:tmpl w:val="AA923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D36AC"/>
    <w:multiLevelType w:val="hybridMultilevel"/>
    <w:tmpl w:val="4DEEF810"/>
    <w:lvl w:ilvl="0" w:tplc="6744348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4"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2D3925"/>
    <w:multiLevelType w:val="hybridMultilevel"/>
    <w:tmpl w:val="F3AC91BE"/>
    <w:lvl w:ilvl="0" w:tplc="D15665D0">
      <w:start w:val="1"/>
      <w:numFmt w:val="lowerLetter"/>
      <w:lvlText w:val="%1)"/>
      <w:lvlJc w:val="left"/>
      <w:pPr>
        <w:ind w:left="720" w:hanging="360"/>
      </w:pPr>
      <w:rPr>
        <w:rFonts w:ascii="Roboto" w:eastAsiaTheme="minorHAnsi" w:hAnsi="Roboto" w:cs="Tahoma"/>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8E6E68"/>
    <w:multiLevelType w:val="hybridMultilevel"/>
    <w:tmpl w:val="C496667C"/>
    <w:lvl w:ilvl="0" w:tplc="6744348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cs="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cs="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cs="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47"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0"/>
  </w:num>
  <w:num w:numId="3">
    <w:abstractNumId w:val="33"/>
  </w:num>
  <w:num w:numId="4">
    <w:abstractNumId w:val="38"/>
  </w:num>
  <w:num w:numId="5">
    <w:abstractNumId w:val="39"/>
  </w:num>
  <w:num w:numId="6">
    <w:abstractNumId w:val="15"/>
  </w:num>
  <w:num w:numId="7">
    <w:abstractNumId w:val="21"/>
  </w:num>
  <w:num w:numId="8">
    <w:abstractNumId w:val="14"/>
  </w:num>
  <w:num w:numId="9">
    <w:abstractNumId w:val="25"/>
  </w:num>
  <w:num w:numId="10">
    <w:abstractNumId w:val="48"/>
  </w:num>
  <w:num w:numId="11">
    <w:abstractNumId w:val="32"/>
  </w:num>
  <w:num w:numId="12">
    <w:abstractNumId w:val="23"/>
  </w:num>
  <w:num w:numId="13">
    <w:abstractNumId w:val="44"/>
  </w:num>
  <w:num w:numId="14">
    <w:abstractNumId w:val="41"/>
  </w:num>
  <w:num w:numId="15">
    <w:abstractNumId w:val="35"/>
  </w:num>
  <w:num w:numId="16">
    <w:abstractNumId w:val="19"/>
  </w:num>
  <w:num w:numId="17">
    <w:abstractNumId w:val="18"/>
  </w:num>
  <w:num w:numId="18">
    <w:abstractNumId w:val="26"/>
  </w:num>
  <w:num w:numId="19">
    <w:abstractNumId w:val="11"/>
  </w:num>
  <w:num w:numId="20">
    <w:abstractNumId w:val="34"/>
  </w:num>
  <w:num w:numId="21">
    <w:abstractNumId w:val="0"/>
  </w:num>
  <w:num w:numId="22">
    <w:abstractNumId w:val="31"/>
  </w:num>
  <w:num w:numId="23">
    <w:abstractNumId w:val="3"/>
  </w:num>
  <w:num w:numId="24">
    <w:abstractNumId w:val="37"/>
  </w:num>
  <w:num w:numId="25">
    <w:abstractNumId w:val="47"/>
  </w:num>
  <w:num w:numId="26">
    <w:abstractNumId w:val="13"/>
  </w:num>
  <w:num w:numId="27">
    <w:abstractNumId w:val="17"/>
  </w:num>
  <w:num w:numId="28">
    <w:abstractNumId w:val="6"/>
  </w:num>
  <w:num w:numId="29">
    <w:abstractNumId w:val="9"/>
  </w:num>
  <w:num w:numId="30">
    <w:abstractNumId w:val="36"/>
  </w:num>
  <w:num w:numId="31">
    <w:abstractNumId w:val="29"/>
  </w:num>
  <w:num w:numId="32">
    <w:abstractNumId w:val="30"/>
  </w:num>
  <w:num w:numId="33">
    <w:abstractNumId w:val="2"/>
  </w:num>
  <w:num w:numId="34">
    <w:abstractNumId w:val="27"/>
  </w:num>
  <w:num w:numId="35">
    <w:abstractNumId w:val="7"/>
  </w:num>
  <w:num w:numId="36">
    <w:abstractNumId w:val="8"/>
  </w:num>
  <w:num w:numId="37">
    <w:abstractNumId w:val="46"/>
  </w:num>
  <w:num w:numId="38">
    <w:abstractNumId w:val="1"/>
  </w:num>
  <w:num w:numId="39">
    <w:abstractNumId w:val="43"/>
  </w:num>
  <w:num w:numId="40">
    <w:abstractNumId w:val="10"/>
  </w:num>
  <w:num w:numId="41">
    <w:abstractNumId w:val="20"/>
  </w:num>
  <w:num w:numId="42">
    <w:abstractNumId w:val="45"/>
  </w:num>
  <w:num w:numId="43">
    <w:abstractNumId w:val="28"/>
  </w:num>
  <w:num w:numId="44">
    <w:abstractNumId w:val="5"/>
  </w:num>
  <w:num w:numId="45">
    <w:abstractNumId w:val="12"/>
  </w:num>
  <w:num w:numId="46">
    <w:abstractNumId w:val="24"/>
  </w:num>
  <w:num w:numId="47">
    <w:abstractNumId w:val="4"/>
  </w:num>
  <w:num w:numId="48">
    <w:abstractNumId w:val="42"/>
  </w:num>
  <w:num w:numId="49">
    <w:abstractNumId w:val="16"/>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11"/>
    <w:rsid w:val="00002692"/>
    <w:rsid w:val="00002AC0"/>
    <w:rsid w:val="00006C47"/>
    <w:rsid w:val="00011226"/>
    <w:rsid w:val="000131CE"/>
    <w:rsid w:val="00017D5C"/>
    <w:rsid w:val="0002195E"/>
    <w:rsid w:val="000226FF"/>
    <w:rsid w:val="00022C5F"/>
    <w:rsid w:val="000231C7"/>
    <w:rsid w:val="000236B6"/>
    <w:rsid w:val="0002388F"/>
    <w:rsid w:val="0002578C"/>
    <w:rsid w:val="00033CED"/>
    <w:rsid w:val="000357FA"/>
    <w:rsid w:val="000414B1"/>
    <w:rsid w:val="00042078"/>
    <w:rsid w:val="00042E54"/>
    <w:rsid w:val="00043ACC"/>
    <w:rsid w:val="00047D83"/>
    <w:rsid w:val="00051F01"/>
    <w:rsid w:val="00053072"/>
    <w:rsid w:val="00053A9B"/>
    <w:rsid w:val="00054835"/>
    <w:rsid w:val="00060E92"/>
    <w:rsid w:val="0006190D"/>
    <w:rsid w:val="00064127"/>
    <w:rsid w:val="00067B42"/>
    <w:rsid w:val="00072E5C"/>
    <w:rsid w:val="00073CE9"/>
    <w:rsid w:val="00075694"/>
    <w:rsid w:val="000756E4"/>
    <w:rsid w:val="000767D4"/>
    <w:rsid w:val="00080DC5"/>
    <w:rsid w:val="00081606"/>
    <w:rsid w:val="00081EDA"/>
    <w:rsid w:val="00083FAF"/>
    <w:rsid w:val="000867B9"/>
    <w:rsid w:val="0008798B"/>
    <w:rsid w:val="000920D9"/>
    <w:rsid w:val="00092E7D"/>
    <w:rsid w:val="00095B73"/>
    <w:rsid w:val="000A5D1C"/>
    <w:rsid w:val="000A5D92"/>
    <w:rsid w:val="000B0C0D"/>
    <w:rsid w:val="000B1B70"/>
    <w:rsid w:val="000B6B23"/>
    <w:rsid w:val="000C2FE1"/>
    <w:rsid w:val="000C4890"/>
    <w:rsid w:val="000D5295"/>
    <w:rsid w:val="000D5FD3"/>
    <w:rsid w:val="000E0752"/>
    <w:rsid w:val="000E335D"/>
    <w:rsid w:val="000E4D5B"/>
    <w:rsid w:val="000E4F18"/>
    <w:rsid w:val="000E4F74"/>
    <w:rsid w:val="000F2FD6"/>
    <w:rsid w:val="000F72F9"/>
    <w:rsid w:val="0010078D"/>
    <w:rsid w:val="00103727"/>
    <w:rsid w:val="001071E8"/>
    <w:rsid w:val="00111FDB"/>
    <w:rsid w:val="00112430"/>
    <w:rsid w:val="00114D3B"/>
    <w:rsid w:val="00120C0C"/>
    <w:rsid w:val="0012576A"/>
    <w:rsid w:val="00127394"/>
    <w:rsid w:val="0013159B"/>
    <w:rsid w:val="00137B29"/>
    <w:rsid w:val="00144F44"/>
    <w:rsid w:val="00145FF8"/>
    <w:rsid w:val="00147C10"/>
    <w:rsid w:val="00150E73"/>
    <w:rsid w:val="00153056"/>
    <w:rsid w:val="00155C5D"/>
    <w:rsid w:val="00157731"/>
    <w:rsid w:val="00161E1C"/>
    <w:rsid w:val="001622A3"/>
    <w:rsid w:val="00163413"/>
    <w:rsid w:val="00163C0A"/>
    <w:rsid w:val="0016441C"/>
    <w:rsid w:val="001662D8"/>
    <w:rsid w:val="00166616"/>
    <w:rsid w:val="00166D02"/>
    <w:rsid w:val="00173E9B"/>
    <w:rsid w:val="00174404"/>
    <w:rsid w:val="001867DE"/>
    <w:rsid w:val="001908B7"/>
    <w:rsid w:val="0019185C"/>
    <w:rsid w:val="001918B0"/>
    <w:rsid w:val="001926AF"/>
    <w:rsid w:val="00192A90"/>
    <w:rsid w:val="00192F5E"/>
    <w:rsid w:val="001943E4"/>
    <w:rsid w:val="00194A8B"/>
    <w:rsid w:val="00194AB8"/>
    <w:rsid w:val="001967FF"/>
    <w:rsid w:val="001A0479"/>
    <w:rsid w:val="001A175C"/>
    <w:rsid w:val="001A2FB9"/>
    <w:rsid w:val="001A3570"/>
    <w:rsid w:val="001A4D31"/>
    <w:rsid w:val="001A5DBE"/>
    <w:rsid w:val="001B18CD"/>
    <w:rsid w:val="001B296D"/>
    <w:rsid w:val="001C216D"/>
    <w:rsid w:val="001C51F8"/>
    <w:rsid w:val="001C5BB4"/>
    <w:rsid w:val="001C5BFA"/>
    <w:rsid w:val="001C5C0E"/>
    <w:rsid w:val="001C5EFA"/>
    <w:rsid w:val="001D115F"/>
    <w:rsid w:val="001D16ED"/>
    <w:rsid w:val="001D4480"/>
    <w:rsid w:val="001D5FEA"/>
    <w:rsid w:val="001E3218"/>
    <w:rsid w:val="001E37D7"/>
    <w:rsid w:val="001E3994"/>
    <w:rsid w:val="001E7B1C"/>
    <w:rsid w:val="001E7D75"/>
    <w:rsid w:val="001F0002"/>
    <w:rsid w:val="001F15D0"/>
    <w:rsid w:val="001F2069"/>
    <w:rsid w:val="001F4587"/>
    <w:rsid w:val="001F6AA7"/>
    <w:rsid w:val="00201ABB"/>
    <w:rsid w:val="0020479F"/>
    <w:rsid w:val="0020547C"/>
    <w:rsid w:val="002066BD"/>
    <w:rsid w:val="00207C32"/>
    <w:rsid w:val="0022248D"/>
    <w:rsid w:val="00223EC9"/>
    <w:rsid w:val="002255F6"/>
    <w:rsid w:val="00226A0B"/>
    <w:rsid w:val="00231442"/>
    <w:rsid w:val="00231A9D"/>
    <w:rsid w:val="00232EDC"/>
    <w:rsid w:val="002343B3"/>
    <w:rsid w:val="0023481A"/>
    <w:rsid w:val="00234E1B"/>
    <w:rsid w:val="002359D3"/>
    <w:rsid w:val="00252B67"/>
    <w:rsid w:val="00254521"/>
    <w:rsid w:val="002551E4"/>
    <w:rsid w:val="002632C3"/>
    <w:rsid w:val="00265006"/>
    <w:rsid w:val="00265CED"/>
    <w:rsid w:val="002727E7"/>
    <w:rsid w:val="00274F1E"/>
    <w:rsid w:val="0027555A"/>
    <w:rsid w:val="00276288"/>
    <w:rsid w:val="00277A7B"/>
    <w:rsid w:val="00285811"/>
    <w:rsid w:val="0028776E"/>
    <w:rsid w:val="00287ABF"/>
    <w:rsid w:val="00294937"/>
    <w:rsid w:val="0029572A"/>
    <w:rsid w:val="0029633E"/>
    <w:rsid w:val="00297044"/>
    <w:rsid w:val="002A242E"/>
    <w:rsid w:val="002A2AE3"/>
    <w:rsid w:val="002A33F4"/>
    <w:rsid w:val="002A4C8B"/>
    <w:rsid w:val="002A7A2C"/>
    <w:rsid w:val="002B1B99"/>
    <w:rsid w:val="002B2737"/>
    <w:rsid w:val="002B38E0"/>
    <w:rsid w:val="002B3F8D"/>
    <w:rsid w:val="002B4A96"/>
    <w:rsid w:val="002B6783"/>
    <w:rsid w:val="002B7F78"/>
    <w:rsid w:val="002C13EC"/>
    <w:rsid w:val="002C39F3"/>
    <w:rsid w:val="002D37CC"/>
    <w:rsid w:val="002E2710"/>
    <w:rsid w:val="002E41F5"/>
    <w:rsid w:val="002E7490"/>
    <w:rsid w:val="002F305E"/>
    <w:rsid w:val="002F4A6E"/>
    <w:rsid w:val="002F4F12"/>
    <w:rsid w:val="002F54F7"/>
    <w:rsid w:val="0030089A"/>
    <w:rsid w:val="003039C8"/>
    <w:rsid w:val="003068FA"/>
    <w:rsid w:val="00310FF9"/>
    <w:rsid w:val="00312811"/>
    <w:rsid w:val="003130A6"/>
    <w:rsid w:val="0031442B"/>
    <w:rsid w:val="0031527C"/>
    <w:rsid w:val="00322733"/>
    <w:rsid w:val="00323451"/>
    <w:rsid w:val="003261BD"/>
    <w:rsid w:val="00342F91"/>
    <w:rsid w:val="00343F83"/>
    <w:rsid w:val="00344DD6"/>
    <w:rsid w:val="00345FEB"/>
    <w:rsid w:val="00346B7A"/>
    <w:rsid w:val="0034769C"/>
    <w:rsid w:val="0035467D"/>
    <w:rsid w:val="00357B8E"/>
    <w:rsid w:val="0036046D"/>
    <w:rsid w:val="00360E92"/>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1F4F"/>
    <w:rsid w:val="003A2422"/>
    <w:rsid w:val="003A30E5"/>
    <w:rsid w:val="003A5A34"/>
    <w:rsid w:val="003A7845"/>
    <w:rsid w:val="003B0763"/>
    <w:rsid w:val="003B185E"/>
    <w:rsid w:val="003B31FC"/>
    <w:rsid w:val="003B4851"/>
    <w:rsid w:val="003B5DB4"/>
    <w:rsid w:val="003D16E5"/>
    <w:rsid w:val="003D29A0"/>
    <w:rsid w:val="003D2A43"/>
    <w:rsid w:val="003D5CC3"/>
    <w:rsid w:val="003D5DE4"/>
    <w:rsid w:val="003D61C5"/>
    <w:rsid w:val="003D681A"/>
    <w:rsid w:val="003E2C1D"/>
    <w:rsid w:val="003E5215"/>
    <w:rsid w:val="003E74B0"/>
    <w:rsid w:val="003F1E9D"/>
    <w:rsid w:val="003F3B3C"/>
    <w:rsid w:val="003F7CD5"/>
    <w:rsid w:val="00401D22"/>
    <w:rsid w:val="00405904"/>
    <w:rsid w:val="00405CE7"/>
    <w:rsid w:val="0040620B"/>
    <w:rsid w:val="00411A2A"/>
    <w:rsid w:val="00413ABF"/>
    <w:rsid w:val="00415D94"/>
    <w:rsid w:val="004166A4"/>
    <w:rsid w:val="00421BE2"/>
    <w:rsid w:val="00427357"/>
    <w:rsid w:val="004317CD"/>
    <w:rsid w:val="00431F65"/>
    <w:rsid w:val="00433EFA"/>
    <w:rsid w:val="00437BE8"/>
    <w:rsid w:val="00442505"/>
    <w:rsid w:val="0044339C"/>
    <w:rsid w:val="0044418C"/>
    <w:rsid w:val="00444D2B"/>
    <w:rsid w:val="004477E0"/>
    <w:rsid w:val="00447911"/>
    <w:rsid w:val="00451A09"/>
    <w:rsid w:val="004552A4"/>
    <w:rsid w:val="00455B5C"/>
    <w:rsid w:val="004631B3"/>
    <w:rsid w:val="004632D1"/>
    <w:rsid w:val="00463890"/>
    <w:rsid w:val="00464662"/>
    <w:rsid w:val="004649C3"/>
    <w:rsid w:val="004665D7"/>
    <w:rsid w:val="00466E16"/>
    <w:rsid w:val="00467797"/>
    <w:rsid w:val="004717AF"/>
    <w:rsid w:val="00472D67"/>
    <w:rsid w:val="00477C28"/>
    <w:rsid w:val="00481663"/>
    <w:rsid w:val="00483E8E"/>
    <w:rsid w:val="00491149"/>
    <w:rsid w:val="0049424F"/>
    <w:rsid w:val="00497080"/>
    <w:rsid w:val="0049759B"/>
    <w:rsid w:val="004A3EEB"/>
    <w:rsid w:val="004B25D0"/>
    <w:rsid w:val="004B2647"/>
    <w:rsid w:val="004B5C8A"/>
    <w:rsid w:val="004B7803"/>
    <w:rsid w:val="004B7844"/>
    <w:rsid w:val="004C293C"/>
    <w:rsid w:val="004C5072"/>
    <w:rsid w:val="004C745D"/>
    <w:rsid w:val="004D3650"/>
    <w:rsid w:val="004D4829"/>
    <w:rsid w:val="004D5BB8"/>
    <w:rsid w:val="004D5EF3"/>
    <w:rsid w:val="004E2DFD"/>
    <w:rsid w:val="004E6E82"/>
    <w:rsid w:val="004E77E5"/>
    <w:rsid w:val="004F0603"/>
    <w:rsid w:val="004F42D9"/>
    <w:rsid w:val="004F797A"/>
    <w:rsid w:val="005027E0"/>
    <w:rsid w:val="00502FAA"/>
    <w:rsid w:val="00503633"/>
    <w:rsid w:val="00503BDF"/>
    <w:rsid w:val="00511C82"/>
    <w:rsid w:val="00515865"/>
    <w:rsid w:val="0051602A"/>
    <w:rsid w:val="005172A0"/>
    <w:rsid w:val="00517400"/>
    <w:rsid w:val="005178F9"/>
    <w:rsid w:val="00522E2F"/>
    <w:rsid w:val="00523F41"/>
    <w:rsid w:val="005312A6"/>
    <w:rsid w:val="005315A0"/>
    <w:rsid w:val="005348EE"/>
    <w:rsid w:val="00536A0A"/>
    <w:rsid w:val="00541430"/>
    <w:rsid w:val="005419EE"/>
    <w:rsid w:val="00541A6F"/>
    <w:rsid w:val="00545BD0"/>
    <w:rsid w:val="00550DA5"/>
    <w:rsid w:val="00551C46"/>
    <w:rsid w:val="00552FE7"/>
    <w:rsid w:val="00555645"/>
    <w:rsid w:val="005600B9"/>
    <w:rsid w:val="005611D1"/>
    <w:rsid w:val="00563327"/>
    <w:rsid w:val="00564BA1"/>
    <w:rsid w:val="0056617B"/>
    <w:rsid w:val="005664B3"/>
    <w:rsid w:val="00573B7C"/>
    <w:rsid w:val="00577C2D"/>
    <w:rsid w:val="00580123"/>
    <w:rsid w:val="00580894"/>
    <w:rsid w:val="00580954"/>
    <w:rsid w:val="00580C15"/>
    <w:rsid w:val="005815E7"/>
    <w:rsid w:val="00586659"/>
    <w:rsid w:val="00586DD7"/>
    <w:rsid w:val="00586F18"/>
    <w:rsid w:val="005911FD"/>
    <w:rsid w:val="005A0881"/>
    <w:rsid w:val="005A5B45"/>
    <w:rsid w:val="005A6E4E"/>
    <w:rsid w:val="005B6245"/>
    <w:rsid w:val="005B65E1"/>
    <w:rsid w:val="005C1018"/>
    <w:rsid w:val="005C32E0"/>
    <w:rsid w:val="005C3379"/>
    <w:rsid w:val="005C3E5C"/>
    <w:rsid w:val="005C53D4"/>
    <w:rsid w:val="005C7243"/>
    <w:rsid w:val="005D0ACF"/>
    <w:rsid w:val="005D31CC"/>
    <w:rsid w:val="005E0706"/>
    <w:rsid w:val="005E1D7B"/>
    <w:rsid w:val="005E2B54"/>
    <w:rsid w:val="005E7032"/>
    <w:rsid w:val="005F2187"/>
    <w:rsid w:val="005F29B6"/>
    <w:rsid w:val="005F4574"/>
    <w:rsid w:val="005F4CF7"/>
    <w:rsid w:val="00600A12"/>
    <w:rsid w:val="0060755E"/>
    <w:rsid w:val="00610808"/>
    <w:rsid w:val="00612546"/>
    <w:rsid w:val="00615078"/>
    <w:rsid w:val="006151D3"/>
    <w:rsid w:val="00615D20"/>
    <w:rsid w:val="00616DB7"/>
    <w:rsid w:val="00617B30"/>
    <w:rsid w:val="0062128A"/>
    <w:rsid w:val="00622F6B"/>
    <w:rsid w:val="00623C41"/>
    <w:rsid w:val="00625BC0"/>
    <w:rsid w:val="006275CE"/>
    <w:rsid w:val="006322D1"/>
    <w:rsid w:val="00632728"/>
    <w:rsid w:val="00642562"/>
    <w:rsid w:val="0064283E"/>
    <w:rsid w:val="00642DF6"/>
    <w:rsid w:val="00645783"/>
    <w:rsid w:val="00647A58"/>
    <w:rsid w:val="006578EA"/>
    <w:rsid w:val="00660877"/>
    <w:rsid w:val="00662C56"/>
    <w:rsid w:val="00664883"/>
    <w:rsid w:val="00665506"/>
    <w:rsid w:val="0067223B"/>
    <w:rsid w:val="00673654"/>
    <w:rsid w:val="00673918"/>
    <w:rsid w:val="006750F5"/>
    <w:rsid w:val="0067683B"/>
    <w:rsid w:val="00680D50"/>
    <w:rsid w:val="00681992"/>
    <w:rsid w:val="00683A9A"/>
    <w:rsid w:val="0069069D"/>
    <w:rsid w:val="00691411"/>
    <w:rsid w:val="00694FC9"/>
    <w:rsid w:val="00696F0B"/>
    <w:rsid w:val="006A0B0B"/>
    <w:rsid w:val="006A2B58"/>
    <w:rsid w:val="006A2E4F"/>
    <w:rsid w:val="006A3F96"/>
    <w:rsid w:val="006A4030"/>
    <w:rsid w:val="006A43B5"/>
    <w:rsid w:val="006A6DFC"/>
    <w:rsid w:val="006B2898"/>
    <w:rsid w:val="006B789A"/>
    <w:rsid w:val="006C0533"/>
    <w:rsid w:val="006C0C57"/>
    <w:rsid w:val="006C2C3C"/>
    <w:rsid w:val="006C4D81"/>
    <w:rsid w:val="006C6983"/>
    <w:rsid w:val="006C7975"/>
    <w:rsid w:val="006D112D"/>
    <w:rsid w:val="006D3F31"/>
    <w:rsid w:val="006D6304"/>
    <w:rsid w:val="006E2B78"/>
    <w:rsid w:val="006E3002"/>
    <w:rsid w:val="006E4CF6"/>
    <w:rsid w:val="006E5FB5"/>
    <w:rsid w:val="006E6F0A"/>
    <w:rsid w:val="006F204C"/>
    <w:rsid w:val="006F4AB9"/>
    <w:rsid w:val="006F5BC9"/>
    <w:rsid w:val="006F60FE"/>
    <w:rsid w:val="00702E9D"/>
    <w:rsid w:val="00711250"/>
    <w:rsid w:val="00712D8A"/>
    <w:rsid w:val="00714A14"/>
    <w:rsid w:val="0072044B"/>
    <w:rsid w:val="00720621"/>
    <w:rsid w:val="00731B1E"/>
    <w:rsid w:val="0073552F"/>
    <w:rsid w:val="00736065"/>
    <w:rsid w:val="007419A5"/>
    <w:rsid w:val="007419FD"/>
    <w:rsid w:val="00741CE1"/>
    <w:rsid w:val="00744833"/>
    <w:rsid w:val="00744E8C"/>
    <w:rsid w:val="0075091D"/>
    <w:rsid w:val="007514E8"/>
    <w:rsid w:val="00753615"/>
    <w:rsid w:val="007571B2"/>
    <w:rsid w:val="0076086E"/>
    <w:rsid w:val="00764DE4"/>
    <w:rsid w:val="00765125"/>
    <w:rsid w:val="00766AF3"/>
    <w:rsid w:val="00767918"/>
    <w:rsid w:val="00781C46"/>
    <w:rsid w:val="00783E46"/>
    <w:rsid w:val="00785F1D"/>
    <w:rsid w:val="007929A1"/>
    <w:rsid w:val="00794702"/>
    <w:rsid w:val="00795AC3"/>
    <w:rsid w:val="00796A83"/>
    <w:rsid w:val="00796F0B"/>
    <w:rsid w:val="007A05F9"/>
    <w:rsid w:val="007A1AC3"/>
    <w:rsid w:val="007A1F3B"/>
    <w:rsid w:val="007A23ED"/>
    <w:rsid w:val="007A45CC"/>
    <w:rsid w:val="007A7517"/>
    <w:rsid w:val="007B0319"/>
    <w:rsid w:val="007B0B5B"/>
    <w:rsid w:val="007B1118"/>
    <w:rsid w:val="007B45BC"/>
    <w:rsid w:val="007B723D"/>
    <w:rsid w:val="007B7515"/>
    <w:rsid w:val="007C0C91"/>
    <w:rsid w:val="007C151A"/>
    <w:rsid w:val="007C3845"/>
    <w:rsid w:val="007C3B03"/>
    <w:rsid w:val="007C4C78"/>
    <w:rsid w:val="007C67D8"/>
    <w:rsid w:val="007C75D4"/>
    <w:rsid w:val="007D1591"/>
    <w:rsid w:val="007D245B"/>
    <w:rsid w:val="007D31C4"/>
    <w:rsid w:val="007D5150"/>
    <w:rsid w:val="007D5CC6"/>
    <w:rsid w:val="007D629C"/>
    <w:rsid w:val="007E3A5C"/>
    <w:rsid w:val="007E3C1F"/>
    <w:rsid w:val="007E5807"/>
    <w:rsid w:val="007E6F50"/>
    <w:rsid w:val="007E7F55"/>
    <w:rsid w:val="007F1005"/>
    <w:rsid w:val="007F237E"/>
    <w:rsid w:val="007F3355"/>
    <w:rsid w:val="007F4DCB"/>
    <w:rsid w:val="007F4FE7"/>
    <w:rsid w:val="00802176"/>
    <w:rsid w:val="008023B7"/>
    <w:rsid w:val="00802594"/>
    <w:rsid w:val="00802F1B"/>
    <w:rsid w:val="00803A0B"/>
    <w:rsid w:val="00805E60"/>
    <w:rsid w:val="00806667"/>
    <w:rsid w:val="008079F4"/>
    <w:rsid w:val="00807CD5"/>
    <w:rsid w:val="008105F9"/>
    <w:rsid w:val="00810A1D"/>
    <w:rsid w:val="0081380F"/>
    <w:rsid w:val="008157B0"/>
    <w:rsid w:val="00817DA7"/>
    <w:rsid w:val="00820A8E"/>
    <w:rsid w:val="00821B19"/>
    <w:rsid w:val="00822249"/>
    <w:rsid w:val="008250FD"/>
    <w:rsid w:val="00826BC6"/>
    <w:rsid w:val="00830F3E"/>
    <w:rsid w:val="00833081"/>
    <w:rsid w:val="00833A12"/>
    <w:rsid w:val="00835E7E"/>
    <w:rsid w:val="00840683"/>
    <w:rsid w:val="00842DA3"/>
    <w:rsid w:val="008457B7"/>
    <w:rsid w:val="00845A14"/>
    <w:rsid w:val="0085239C"/>
    <w:rsid w:val="0085785A"/>
    <w:rsid w:val="008626E4"/>
    <w:rsid w:val="0086357A"/>
    <w:rsid w:val="008638C0"/>
    <w:rsid w:val="00863BBB"/>
    <w:rsid w:val="00863F81"/>
    <w:rsid w:val="00865E26"/>
    <w:rsid w:val="00866757"/>
    <w:rsid w:val="00871DD5"/>
    <w:rsid w:val="008753AF"/>
    <w:rsid w:val="00875D47"/>
    <w:rsid w:val="008777EF"/>
    <w:rsid w:val="00880302"/>
    <w:rsid w:val="008804CF"/>
    <w:rsid w:val="008813DC"/>
    <w:rsid w:val="00881E21"/>
    <w:rsid w:val="00883331"/>
    <w:rsid w:val="00884F66"/>
    <w:rsid w:val="0089091D"/>
    <w:rsid w:val="00894748"/>
    <w:rsid w:val="00896C72"/>
    <w:rsid w:val="00897898"/>
    <w:rsid w:val="008A399F"/>
    <w:rsid w:val="008A78FC"/>
    <w:rsid w:val="008A794F"/>
    <w:rsid w:val="008A7EB3"/>
    <w:rsid w:val="008B5D6F"/>
    <w:rsid w:val="008B6AF2"/>
    <w:rsid w:val="008C0A1B"/>
    <w:rsid w:val="008C1F1B"/>
    <w:rsid w:val="008C2070"/>
    <w:rsid w:val="008C30AE"/>
    <w:rsid w:val="008C6BF7"/>
    <w:rsid w:val="008C77FA"/>
    <w:rsid w:val="008D35AD"/>
    <w:rsid w:val="008D40E7"/>
    <w:rsid w:val="008D53A0"/>
    <w:rsid w:val="008D7C40"/>
    <w:rsid w:val="008E212E"/>
    <w:rsid w:val="008E611E"/>
    <w:rsid w:val="008E7E14"/>
    <w:rsid w:val="008E7EBF"/>
    <w:rsid w:val="008F1C8C"/>
    <w:rsid w:val="008F7E91"/>
    <w:rsid w:val="00901F63"/>
    <w:rsid w:val="0090328E"/>
    <w:rsid w:val="00904306"/>
    <w:rsid w:val="00904AB0"/>
    <w:rsid w:val="00907117"/>
    <w:rsid w:val="00911320"/>
    <w:rsid w:val="009115B2"/>
    <w:rsid w:val="009122FD"/>
    <w:rsid w:val="00913314"/>
    <w:rsid w:val="00914B78"/>
    <w:rsid w:val="00922261"/>
    <w:rsid w:val="0092434D"/>
    <w:rsid w:val="00925362"/>
    <w:rsid w:val="0092609F"/>
    <w:rsid w:val="00927870"/>
    <w:rsid w:val="009278C3"/>
    <w:rsid w:val="00933A90"/>
    <w:rsid w:val="009372DB"/>
    <w:rsid w:val="0094214B"/>
    <w:rsid w:val="009422A8"/>
    <w:rsid w:val="009423C1"/>
    <w:rsid w:val="00942408"/>
    <w:rsid w:val="00942D66"/>
    <w:rsid w:val="00951793"/>
    <w:rsid w:val="009526CE"/>
    <w:rsid w:val="00955576"/>
    <w:rsid w:val="009613E3"/>
    <w:rsid w:val="00965672"/>
    <w:rsid w:val="009707E1"/>
    <w:rsid w:val="009735DF"/>
    <w:rsid w:val="0097485C"/>
    <w:rsid w:val="00983813"/>
    <w:rsid w:val="00984B77"/>
    <w:rsid w:val="00986A8E"/>
    <w:rsid w:val="0099149A"/>
    <w:rsid w:val="00994C09"/>
    <w:rsid w:val="009A0A9D"/>
    <w:rsid w:val="009A1D0C"/>
    <w:rsid w:val="009A28CD"/>
    <w:rsid w:val="009A2C89"/>
    <w:rsid w:val="009A42A2"/>
    <w:rsid w:val="009A5D6C"/>
    <w:rsid w:val="009A6015"/>
    <w:rsid w:val="009A7963"/>
    <w:rsid w:val="009B1E62"/>
    <w:rsid w:val="009B3BDF"/>
    <w:rsid w:val="009B4BAD"/>
    <w:rsid w:val="009C1953"/>
    <w:rsid w:val="009C25BE"/>
    <w:rsid w:val="009C2A02"/>
    <w:rsid w:val="009C2F5C"/>
    <w:rsid w:val="009C3585"/>
    <w:rsid w:val="009C3931"/>
    <w:rsid w:val="009C3AF9"/>
    <w:rsid w:val="009C4A87"/>
    <w:rsid w:val="009C5BFF"/>
    <w:rsid w:val="009C6A4E"/>
    <w:rsid w:val="009C7F27"/>
    <w:rsid w:val="009D0F02"/>
    <w:rsid w:val="009D2B3F"/>
    <w:rsid w:val="009D3C6A"/>
    <w:rsid w:val="009D49E3"/>
    <w:rsid w:val="009D519D"/>
    <w:rsid w:val="009D6362"/>
    <w:rsid w:val="009D655C"/>
    <w:rsid w:val="009D6BDF"/>
    <w:rsid w:val="009D752E"/>
    <w:rsid w:val="009E290A"/>
    <w:rsid w:val="009E580D"/>
    <w:rsid w:val="009F0A1F"/>
    <w:rsid w:val="009F2F07"/>
    <w:rsid w:val="009F5BBF"/>
    <w:rsid w:val="009F5C2C"/>
    <w:rsid w:val="009F764D"/>
    <w:rsid w:val="00A00416"/>
    <w:rsid w:val="00A004E9"/>
    <w:rsid w:val="00A00AE7"/>
    <w:rsid w:val="00A00ED8"/>
    <w:rsid w:val="00A026BE"/>
    <w:rsid w:val="00A02A17"/>
    <w:rsid w:val="00A039CD"/>
    <w:rsid w:val="00A07CD3"/>
    <w:rsid w:val="00A12DA8"/>
    <w:rsid w:val="00A14EA1"/>
    <w:rsid w:val="00A158BC"/>
    <w:rsid w:val="00A17D1C"/>
    <w:rsid w:val="00A17DCB"/>
    <w:rsid w:val="00A20252"/>
    <w:rsid w:val="00A214E8"/>
    <w:rsid w:val="00A27A3A"/>
    <w:rsid w:val="00A27DDE"/>
    <w:rsid w:val="00A30712"/>
    <w:rsid w:val="00A30B32"/>
    <w:rsid w:val="00A32E60"/>
    <w:rsid w:val="00A338EA"/>
    <w:rsid w:val="00A36710"/>
    <w:rsid w:val="00A37C7D"/>
    <w:rsid w:val="00A42F4D"/>
    <w:rsid w:val="00A44FA0"/>
    <w:rsid w:val="00A50D69"/>
    <w:rsid w:val="00A5381C"/>
    <w:rsid w:val="00A547C3"/>
    <w:rsid w:val="00A5535F"/>
    <w:rsid w:val="00A56A3B"/>
    <w:rsid w:val="00A57669"/>
    <w:rsid w:val="00A63A9C"/>
    <w:rsid w:val="00A67761"/>
    <w:rsid w:val="00A71F84"/>
    <w:rsid w:val="00A77D50"/>
    <w:rsid w:val="00A814BD"/>
    <w:rsid w:val="00A81EF2"/>
    <w:rsid w:val="00A8216E"/>
    <w:rsid w:val="00A822F1"/>
    <w:rsid w:val="00A831A2"/>
    <w:rsid w:val="00A83466"/>
    <w:rsid w:val="00A84437"/>
    <w:rsid w:val="00A84C3F"/>
    <w:rsid w:val="00A861A1"/>
    <w:rsid w:val="00A86E61"/>
    <w:rsid w:val="00A91B39"/>
    <w:rsid w:val="00A9441C"/>
    <w:rsid w:val="00A949E4"/>
    <w:rsid w:val="00A964F2"/>
    <w:rsid w:val="00A966F6"/>
    <w:rsid w:val="00A9731D"/>
    <w:rsid w:val="00A975AA"/>
    <w:rsid w:val="00AA210A"/>
    <w:rsid w:val="00AA2856"/>
    <w:rsid w:val="00AA3415"/>
    <w:rsid w:val="00AA4A20"/>
    <w:rsid w:val="00AA51EA"/>
    <w:rsid w:val="00AA5581"/>
    <w:rsid w:val="00AB0EDA"/>
    <w:rsid w:val="00AB184C"/>
    <w:rsid w:val="00AB1D9D"/>
    <w:rsid w:val="00AB6CEC"/>
    <w:rsid w:val="00AC56B4"/>
    <w:rsid w:val="00AC5806"/>
    <w:rsid w:val="00AC6272"/>
    <w:rsid w:val="00AC70E8"/>
    <w:rsid w:val="00AC73C9"/>
    <w:rsid w:val="00AD044B"/>
    <w:rsid w:val="00AD479B"/>
    <w:rsid w:val="00AD56FB"/>
    <w:rsid w:val="00AD6D00"/>
    <w:rsid w:val="00AE153A"/>
    <w:rsid w:val="00AF078C"/>
    <w:rsid w:val="00AF3654"/>
    <w:rsid w:val="00AF3FA3"/>
    <w:rsid w:val="00AF49B4"/>
    <w:rsid w:val="00B00B48"/>
    <w:rsid w:val="00B0224A"/>
    <w:rsid w:val="00B02D42"/>
    <w:rsid w:val="00B04414"/>
    <w:rsid w:val="00B046F7"/>
    <w:rsid w:val="00B06467"/>
    <w:rsid w:val="00B06472"/>
    <w:rsid w:val="00B10A50"/>
    <w:rsid w:val="00B1122E"/>
    <w:rsid w:val="00B11692"/>
    <w:rsid w:val="00B12034"/>
    <w:rsid w:val="00B12AA8"/>
    <w:rsid w:val="00B1560E"/>
    <w:rsid w:val="00B20743"/>
    <w:rsid w:val="00B22C28"/>
    <w:rsid w:val="00B27A1E"/>
    <w:rsid w:val="00B27BAE"/>
    <w:rsid w:val="00B348C5"/>
    <w:rsid w:val="00B40FBC"/>
    <w:rsid w:val="00B41422"/>
    <w:rsid w:val="00B41F2F"/>
    <w:rsid w:val="00B4240C"/>
    <w:rsid w:val="00B4371C"/>
    <w:rsid w:val="00B4456E"/>
    <w:rsid w:val="00B45B95"/>
    <w:rsid w:val="00B45E5F"/>
    <w:rsid w:val="00B4649C"/>
    <w:rsid w:val="00B53357"/>
    <w:rsid w:val="00B57608"/>
    <w:rsid w:val="00B57648"/>
    <w:rsid w:val="00B60271"/>
    <w:rsid w:val="00B64DF6"/>
    <w:rsid w:val="00B65A76"/>
    <w:rsid w:val="00B72AC8"/>
    <w:rsid w:val="00B761C1"/>
    <w:rsid w:val="00B81915"/>
    <w:rsid w:val="00B82F30"/>
    <w:rsid w:val="00B83C44"/>
    <w:rsid w:val="00B87577"/>
    <w:rsid w:val="00B87BC2"/>
    <w:rsid w:val="00B87E10"/>
    <w:rsid w:val="00B95B85"/>
    <w:rsid w:val="00B9664B"/>
    <w:rsid w:val="00B975AE"/>
    <w:rsid w:val="00BA4C41"/>
    <w:rsid w:val="00BA5A8A"/>
    <w:rsid w:val="00BA5CB5"/>
    <w:rsid w:val="00BB4C0D"/>
    <w:rsid w:val="00BB5103"/>
    <w:rsid w:val="00BB5F25"/>
    <w:rsid w:val="00BB6777"/>
    <w:rsid w:val="00BB7352"/>
    <w:rsid w:val="00BC4759"/>
    <w:rsid w:val="00BC4F7C"/>
    <w:rsid w:val="00BC677B"/>
    <w:rsid w:val="00BD2C3A"/>
    <w:rsid w:val="00BD3A9C"/>
    <w:rsid w:val="00BD69E5"/>
    <w:rsid w:val="00BD6D04"/>
    <w:rsid w:val="00BE1D88"/>
    <w:rsid w:val="00BE28A9"/>
    <w:rsid w:val="00BE28E3"/>
    <w:rsid w:val="00BF27F1"/>
    <w:rsid w:val="00BF7D2C"/>
    <w:rsid w:val="00C0005E"/>
    <w:rsid w:val="00C00D2E"/>
    <w:rsid w:val="00C02AD4"/>
    <w:rsid w:val="00C02BF6"/>
    <w:rsid w:val="00C039AB"/>
    <w:rsid w:val="00C03B43"/>
    <w:rsid w:val="00C03D17"/>
    <w:rsid w:val="00C062DF"/>
    <w:rsid w:val="00C06643"/>
    <w:rsid w:val="00C07AA2"/>
    <w:rsid w:val="00C22B9E"/>
    <w:rsid w:val="00C34B9C"/>
    <w:rsid w:val="00C353B7"/>
    <w:rsid w:val="00C3612C"/>
    <w:rsid w:val="00C416C6"/>
    <w:rsid w:val="00C4585C"/>
    <w:rsid w:val="00C50F63"/>
    <w:rsid w:val="00C5141E"/>
    <w:rsid w:val="00C5360C"/>
    <w:rsid w:val="00C56169"/>
    <w:rsid w:val="00C620BB"/>
    <w:rsid w:val="00C625A9"/>
    <w:rsid w:val="00C6293A"/>
    <w:rsid w:val="00C6452A"/>
    <w:rsid w:val="00C67B77"/>
    <w:rsid w:val="00C7057F"/>
    <w:rsid w:val="00C71E06"/>
    <w:rsid w:val="00C7216C"/>
    <w:rsid w:val="00C74E5C"/>
    <w:rsid w:val="00C93A7B"/>
    <w:rsid w:val="00C944D6"/>
    <w:rsid w:val="00C95294"/>
    <w:rsid w:val="00C960BE"/>
    <w:rsid w:val="00C96E02"/>
    <w:rsid w:val="00C9724C"/>
    <w:rsid w:val="00CA56ED"/>
    <w:rsid w:val="00CA7E36"/>
    <w:rsid w:val="00CB0D6C"/>
    <w:rsid w:val="00CB2B4B"/>
    <w:rsid w:val="00CB38C6"/>
    <w:rsid w:val="00CB4B06"/>
    <w:rsid w:val="00CB5D0D"/>
    <w:rsid w:val="00CB657D"/>
    <w:rsid w:val="00CC0856"/>
    <w:rsid w:val="00CC0E03"/>
    <w:rsid w:val="00CC0E7C"/>
    <w:rsid w:val="00CC15C5"/>
    <w:rsid w:val="00CC2824"/>
    <w:rsid w:val="00CC423B"/>
    <w:rsid w:val="00CC47C4"/>
    <w:rsid w:val="00CC4D7B"/>
    <w:rsid w:val="00CC6BEA"/>
    <w:rsid w:val="00CD3762"/>
    <w:rsid w:val="00CD3CE6"/>
    <w:rsid w:val="00CD593C"/>
    <w:rsid w:val="00CD6FF6"/>
    <w:rsid w:val="00CE1E07"/>
    <w:rsid w:val="00CE5373"/>
    <w:rsid w:val="00CE77B7"/>
    <w:rsid w:val="00CF24B3"/>
    <w:rsid w:val="00CF522C"/>
    <w:rsid w:val="00CF7796"/>
    <w:rsid w:val="00D018F1"/>
    <w:rsid w:val="00D0256D"/>
    <w:rsid w:val="00D1086E"/>
    <w:rsid w:val="00D10F7A"/>
    <w:rsid w:val="00D167A6"/>
    <w:rsid w:val="00D17759"/>
    <w:rsid w:val="00D204AA"/>
    <w:rsid w:val="00D20B19"/>
    <w:rsid w:val="00D232DE"/>
    <w:rsid w:val="00D23A23"/>
    <w:rsid w:val="00D33DC0"/>
    <w:rsid w:val="00D35139"/>
    <w:rsid w:val="00D378EE"/>
    <w:rsid w:val="00D412BE"/>
    <w:rsid w:val="00D43CF9"/>
    <w:rsid w:val="00D44A1B"/>
    <w:rsid w:val="00D4558B"/>
    <w:rsid w:val="00D45E24"/>
    <w:rsid w:val="00D46305"/>
    <w:rsid w:val="00D51C88"/>
    <w:rsid w:val="00D51FD6"/>
    <w:rsid w:val="00D5482A"/>
    <w:rsid w:val="00D553D7"/>
    <w:rsid w:val="00D56498"/>
    <w:rsid w:val="00D60378"/>
    <w:rsid w:val="00D60EE2"/>
    <w:rsid w:val="00D61C58"/>
    <w:rsid w:val="00D629BB"/>
    <w:rsid w:val="00D662DC"/>
    <w:rsid w:val="00D70A56"/>
    <w:rsid w:val="00D72026"/>
    <w:rsid w:val="00D74167"/>
    <w:rsid w:val="00D81582"/>
    <w:rsid w:val="00D81631"/>
    <w:rsid w:val="00D817BB"/>
    <w:rsid w:val="00D84C54"/>
    <w:rsid w:val="00D85D74"/>
    <w:rsid w:val="00D87480"/>
    <w:rsid w:val="00D87A8B"/>
    <w:rsid w:val="00D90C2D"/>
    <w:rsid w:val="00D92BC4"/>
    <w:rsid w:val="00D9352C"/>
    <w:rsid w:val="00D95644"/>
    <w:rsid w:val="00D957B5"/>
    <w:rsid w:val="00DA5ABF"/>
    <w:rsid w:val="00DB0F99"/>
    <w:rsid w:val="00DB27CA"/>
    <w:rsid w:val="00DB312B"/>
    <w:rsid w:val="00DB57F8"/>
    <w:rsid w:val="00DC5F02"/>
    <w:rsid w:val="00DD0BFF"/>
    <w:rsid w:val="00DD1D28"/>
    <w:rsid w:val="00DD6F85"/>
    <w:rsid w:val="00DE233A"/>
    <w:rsid w:val="00DE2A64"/>
    <w:rsid w:val="00DE6A69"/>
    <w:rsid w:val="00DE6B33"/>
    <w:rsid w:val="00DF24A5"/>
    <w:rsid w:val="00DF2A42"/>
    <w:rsid w:val="00DF456A"/>
    <w:rsid w:val="00DF6074"/>
    <w:rsid w:val="00DF6729"/>
    <w:rsid w:val="00E005FA"/>
    <w:rsid w:val="00E06814"/>
    <w:rsid w:val="00E06B0D"/>
    <w:rsid w:val="00E10957"/>
    <w:rsid w:val="00E11569"/>
    <w:rsid w:val="00E121F7"/>
    <w:rsid w:val="00E17581"/>
    <w:rsid w:val="00E22BB6"/>
    <w:rsid w:val="00E253DC"/>
    <w:rsid w:val="00E25619"/>
    <w:rsid w:val="00E30C3B"/>
    <w:rsid w:val="00E34D0D"/>
    <w:rsid w:val="00E41FD3"/>
    <w:rsid w:val="00E430B7"/>
    <w:rsid w:val="00E43DF3"/>
    <w:rsid w:val="00E4576E"/>
    <w:rsid w:val="00E45DAD"/>
    <w:rsid w:val="00E512FB"/>
    <w:rsid w:val="00E55095"/>
    <w:rsid w:val="00E558FE"/>
    <w:rsid w:val="00E561EC"/>
    <w:rsid w:val="00E57076"/>
    <w:rsid w:val="00E63FCD"/>
    <w:rsid w:val="00E66A81"/>
    <w:rsid w:val="00E66CE8"/>
    <w:rsid w:val="00E708A8"/>
    <w:rsid w:val="00E70CA7"/>
    <w:rsid w:val="00E7272C"/>
    <w:rsid w:val="00E72C0D"/>
    <w:rsid w:val="00E87887"/>
    <w:rsid w:val="00E91514"/>
    <w:rsid w:val="00E97651"/>
    <w:rsid w:val="00EA24CE"/>
    <w:rsid w:val="00EA29DB"/>
    <w:rsid w:val="00EA5F3E"/>
    <w:rsid w:val="00EA6540"/>
    <w:rsid w:val="00EB1CF5"/>
    <w:rsid w:val="00EB2C9C"/>
    <w:rsid w:val="00EB532C"/>
    <w:rsid w:val="00EB54DC"/>
    <w:rsid w:val="00EB743A"/>
    <w:rsid w:val="00EC0656"/>
    <w:rsid w:val="00EC1695"/>
    <w:rsid w:val="00EC5850"/>
    <w:rsid w:val="00EC651F"/>
    <w:rsid w:val="00ED3594"/>
    <w:rsid w:val="00ED3E93"/>
    <w:rsid w:val="00ED72D1"/>
    <w:rsid w:val="00ED7FBF"/>
    <w:rsid w:val="00EE2E7A"/>
    <w:rsid w:val="00EE704B"/>
    <w:rsid w:val="00EF0003"/>
    <w:rsid w:val="00EF06F7"/>
    <w:rsid w:val="00EF188E"/>
    <w:rsid w:val="00EF392F"/>
    <w:rsid w:val="00F004F3"/>
    <w:rsid w:val="00F027CE"/>
    <w:rsid w:val="00F04822"/>
    <w:rsid w:val="00F05F3C"/>
    <w:rsid w:val="00F10F4E"/>
    <w:rsid w:val="00F15F66"/>
    <w:rsid w:val="00F20852"/>
    <w:rsid w:val="00F20FDB"/>
    <w:rsid w:val="00F322D7"/>
    <w:rsid w:val="00F36298"/>
    <w:rsid w:val="00F36A3A"/>
    <w:rsid w:val="00F426F9"/>
    <w:rsid w:val="00F4644F"/>
    <w:rsid w:val="00F465C3"/>
    <w:rsid w:val="00F46C4C"/>
    <w:rsid w:val="00F51329"/>
    <w:rsid w:val="00F5272D"/>
    <w:rsid w:val="00F60033"/>
    <w:rsid w:val="00F61258"/>
    <w:rsid w:val="00F62ABF"/>
    <w:rsid w:val="00F6350E"/>
    <w:rsid w:val="00F70504"/>
    <w:rsid w:val="00F70550"/>
    <w:rsid w:val="00F735F3"/>
    <w:rsid w:val="00F7589A"/>
    <w:rsid w:val="00F77071"/>
    <w:rsid w:val="00F770C1"/>
    <w:rsid w:val="00F775BB"/>
    <w:rsid w:val="00F8246E"/>
    <w:rsid w:val="00F82B34"/>
    <w:rsid w:val="00F843D3"/>
    <w:rsid w:val="00F846BD"/>
    <w:rsid w:val="00F85570"/>
    <w:rsid w:val="00F86739"/>
    <w:rsid w:val="00F90E65"/>
    <w:rsid w:val="00F919E5"/>
    <w:rsid w:val="00F91BDA"/>
    <w:rsid w:val="00F93A0C"/>
    <w:rsid w:val="00F93CCE"/>
    <w:rsid w:val="00F93E72"/>
    <w:rsid w:val="00F946B1"/>
    <w:rsid w:val="00F96B49"/>
    <w:rsid w:val="00FA0FB5"/>
    <w:rsid w:val="00FA1C9A"/>
    <w:rsid w:val="00FA21FB"/>
    <w:rsid w:val="00FA4AE2"/>
    <w:rsid w:val="00FA4CC7"/>
    <w:rsid w:val="00FA5FDD"/>
    <w:rsid w:val="00FB0EBD"/>
    <w:rsid w:val="00FB2C23"/>
    <w:rsid w:val="00FB3788"/>
    <w:rsid w:val="00FB4372"/>
    <w:rsid w:val="00FB61D0"/>
    <w:rsid w:val="00FB6D5C"/>
    <w:rsid w:val="00FC38CB"/>
    <w:rsid w:val="00FC3A3F"/>
    <w:rsid w:val="00FC75AA"/>
    <w:rsid w:val="00FD639D"/>
    <w:rsid w:val="00FD6825"/>
    <w:rsid w:val="00FD7116"/>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A17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hyperlink" Target="mailto:iod@udsc.gov.pl" TargetMode="Externa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do@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0842-EE7C-4916-9FD3-50C1C2A8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12154</Words>
  <Characters>72924</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16</cp:revision>
  <cp:lastPrinted>2020-01-09T09:57:00Z</cp:lastPrinted>
  <dcterms:created xsi:type="dcterms:W3CDTF">2019-12-11T08:50:00Z</dcterms:created>
  <dcterms:modified xsi:type="dcterms:W3CDTF">2020-01-14T08:27:00Z</dcterms:modified>
</cp:coreProperties>
</file>