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6A7316" w14:textId="77777777" w:rsidR="00F35D14" w:rsidRPr="00655754" w:rsidRDefault="00F35D14" w:rsidP="003D0617">
      <w:pPr>
        <w:spacing w:after="0" w:line="240" w:lineRule="auto"/>
        <w:rPr>
          <w:rFonts w:ascii="Roboto" w:hAnsi="Roboto"/>
        </w:rPr>
      </w:pPr>
      <w:bookmarkStart w:id="0" w:name="_GoBack"/>
      <w:bookmarkEnd w:id="0"/>
    </w:p>
    <w:p w14:paraId="7ECDEDF4" w14:textId="77777777" w:rsidR="00FE5D9A" w:rsidRPr="00655754" w:rsidRDefault="00F35D14" w:rsidP="003D0617">
      <w:pPr>
        <w:spacing w:after="0" w:line="240" w:lineRule="auto"/>
        <w:rPr>
          <w:rFonts w:ascii="Roboto" w:hAnsi="Roboto"/>
        </w:rPr>
      </w:pPr>
      <w:r w:rsidRPr="00655754">
        <w:rPr>
          <w:rFonts w:ascii="Roboto" w:hAnsi="Roboto"/>
        </w:rPr>
        <w:t xml:space="preserve">                          </w:t>
      </w:r>
    </w:p>
    <w:p w14:paraId="3D2E971D" w14:textId="77777777" w:rsidR="00F35D14" w:rsidRPr="00655754" w:rsidRDefault="00F35D14" w:rsidP="003173DA">
      <w:pPr>
        <w:spacing w:after="0" w:line="240" w:lineRule="auto"/>
        <w:rPr>
          <w:rFonts w:ascii="Roboto" w:hAnsi="Roboto"/>
        </w:rPr>
      </w:pPr>
    </w:p>
    <w:p w14:paraId="3F67F58C" w14:textId="695C94D3" w:rsidR="00F35D14" w:rsidRPr="00CC3205" w:rsidRDefault="002740CA" w:rsidP="003173DA">
      <w:pPr>
        <w:spacing w:after="0" w:line="240" w:lineRule="auto"/>
        <w:contextualSpacing/>
        <w:jc w:val="right"/>
        <w:rPr>
          <w:rFonts w:ascii="Roboto" w:hAnsi="Roboto" w:cs="Tahoma"/>
          <w:b/>
          <w:sz w:val="20"/>
          <w:szCs w:val="20"/>
        </w:rPr>
      </w:pPr>
      <w:r>
        <w:rPr>
          <w:rFonts w:ascii="Roboto" w:hAnsi="Roboto" w:cs="Tahoma"/>
          <w:b/>
          <w:sz w:val="20"/>
          <w:szCs w:val="20"/>
        </w:rPr>
        <w:t xml:space="preserve">Załącznik nr </w:t>
      </w:r>
      <w:r w:rsidR="00BD71C4">
        <w:rPr>
          <w:rFonts w:ascii="Roboto" w:hAnsi="Roboto" w:cs="Tahoma"/>
          <w:b/>
          <w:sz w:val="20"/>
          <w:szCs w:val="20"/>
        </w:rPr>
        <w:t>1 a</w:t>
      </w:r>
      <w:r w:rsidR="00BE3ED4" w:rsidRPr="00CC3205">
        <w:rPr>
          <w:rFonts w:ascii="Roboto" w:hAnsi="Roboto" w:cs="Tahoma"/>
          <w:b/>
          <w:sz w:val="20"/>
          <w:szCs w:val="20"/>
        </w:rPr>
        <w:t xml:space="preserve"> </w:t>
      </w:r>
    </w:p>
    <w:p w14:paraId="1243D6AD" w14:textId="77777777" w:rsidR="00F35D14" w:rsidRPr="00CC3205" w:rsidRDefault="00F35D14" w:rsidP="003173DA">
      <w:pPr>
        <w:spacing w:after="0" w:line="240" w:lineRule="auto"/>
        <w:contextualSpacing/>
        <w:jc w:val="right"/>
        <w:rPr>
          <w:rFonts w:ascii="Roboto" w:hAnsi="Roboto" w:cs="Tahoma"/>
          <w:sz w:val="20"/>
          <w:szCs w:val="20"/>
        </w:rPr>
      </w:pPr>
    </w:p>
    <w:p w14:paraId="4F8F6404" w14:textId="77777777" w:rsidR="00F35D14" w:rsidRPr="00E527A8" w:rsidRDefault="00F35D14" w:rsidP="003173DA">
      <w:pPr>
        <w:spacing w:after="0" w:line="240" w:lineRule="auto"/>
        <w:contextualSpacing/>
        <w:jc w:val="center"/>
        <w:rPr>
          <w:rFonts w:ascii="Roboto" w:hAnsi="Roboto" w:cs="Tahoma"/>
          <w:b/>
          <w:sz w:val="20"/>
          <w:szCs w:val="20"/>
        </w:rPr>
      </w:pPr>
      <w:r w:rsidRPr="00E527A8">
        <w:rPr>
          <w:rFonts w:ascii="Roboto" w:hAnsi="Roboto" w:cs="Tahoma"/>
          <w:b/>
          <w:sz w:val="20"/>
          <w:szCs w:val="20"/>
        </w:rPr>
        <w:t xml:space="preserve">SZCZEGÓŁOWY OPIS PRZEDMIOTU ZAMÓWIENIA </w:t>
      </w:r>
    </w:p>
    <w:p w14:paraId="4AFCDDFF" w14:textId="77777777" w:rsidR="00F35D14" w:rsidRPr="00E527A8" w:rsidRDefault="00F35D14" w:rsidP="003173DA">
      <w:pPr>
        <w:spacing w:after="0" w:line="240" w:lineRule="auto"/>
        <w:contextualSpacing/>
        <w:jc w:val="center"/>
        <w:rPr>
          <w:rFonts w:ascii="Roboto" w:hAnsi="Roboto" w:cs="Tahoma"/>
          <w:b/>
          <w:sz w:val="20"/>
          <w:szCs w:val="20"/>
          <w:u w:val="single"/>
        </w:rPr>
      </w:pPr>
      <w:r w:rsidRPr="00E527A8">
        <w:rPr>
          <w:rFonts w:ascii="Roboto" w:hAnsi="Roboto" w:cs="Tahoma"/>
          <w:b/>
          <w:sz w:val="20"/>
          <w:szCs w:val="20"/>
          <w:u w:val="single"/>
        </w:rPr>
        <w:t xml:space="preserve">- </w:t>
      </w:r>
      <w:r w:rsidR="00115385" w:rsidRPr="00E527A8">
        <w:rPr>
          <w:rFonts w:ascii="Roboto" w:hAnsi="Roboto" w:cs="Tahoma"/>
          <w:b/>
          <w:sz w:val="20"/>
          <w:szCs w:val="20"/>
          <w:u w:val="single"/>
        </w:rPr>
        <w:t>SZUFLADY Z PROWADNICAMI NA MULTIMEDIA</w:t>
      </w:r>
    </w:p>
    <w:p w14:paraId="61DD52BB" w14:textId="4EC8C710" w:rsidR="00163879" w:rsidRDefault="00163879" w:rsidP="003173DA">
      <w:pPr>
        <w:spacing w:after="0" w:line="240" w:lineRule="auto"/>
        <w:contextualSpacing/>
        <w:jc w:val="center"/>
        <w:rPr>
          <w:rFonts w:ascii="Roboto" w:hAnsi="Roboto" w:cs="Tahoma"/>
          <w:sz w:val="20"/>
          <w:szCs w:val="20"/>
        </w:rPr>
      </w:pPr>
    </w:p>
    <w:p w14:paraId="078991EC" w14:textId="77777777" w:rsidR="00062E65" w:rsidRPr="00CC3205" w:rsidRDefault="00062E65" w:rsidP="003173DA">
      <w:pPr>
        <w:spacing w:after="0" w:line="240" w:lineRule="auto"/>
        <w:contextualSpacing/>
        <w:jc w:val="center"/>
        <w:rPr>
          <w:rFonts w:ascii="Roboto" w:hAnsi="Roboto" w:cs="Tahoma"/>
          <w:sz w:val="20"/>
          <w:szCs w:val="20"/>
        </w:rPr>
      </w:pPr>
    </w:p>
    <w:p w14:paraId="02BBBAA3" w14:textId="77777777" w:rsidR="008043ED" w:rsidRPr="00CC3205" w:rsidRDefault="008043ED" w:rsidP="003173DA">
      <w:pPr>
        <w:spacing w:after="0" w:line="240" w:lineRule="auto"/>
        <w:contextualSpacing/>
        <w:jc w:val="center"/>
        <w:rPr>
          <w:rFonts w:ascii="Roboto" w:hAnsi="Roboto" w:cs="Tahoma"/>
          <w:sz w:val="20"/>
          <w:szCs w:val="20"/>
        </w:rPr>
      </w:pPr>
    </w:p>
    <w:p w14:paraId="76F3A580" w14:textId="77777777" w:rsidR="000A0C0E" w:rsidRDefault="008043ED" w:rsidP="003173DA">
      <w:pPr>
        <w:autoSpaceDE w:val="0"/>
        <w:autoSpaceDN w:val="0"/>
        <w:adjustRightInd w:val="0"/>
        <w:spacing w:after="0" w:line="240" w:lineRule="auto"/>
        <w:jc w:val="both"/>
        <w:rPr>
          <w:rFonts w:ascii="Roboto" w:eastAsia="Times New Roman" w:hAnsi="Roboto" w:cs="Times New Roman"/>
          <w:bCs/>
          <w:sz w:val="20"/>
          <w:szCs w:val="20"/>
          <w:u w:val="single"/>
          <w:lang w:eastAsia="pl-PL"/>
        </w:rPr>
      </w:pPr>
      <w:r w:rsidRPr="000A60C6">
        <w:rPr>
          <w:rFonts w:ascii="Roboto" w:eastAsia="Times New Roman" w:hAnsi="Roboto" w:cs="Times New Roman"/>
          <w:bCs/>
          <w:sz w:val="20"/>
          <w:szCs w:val="20"/>
          <w:u w:val="single"/>
          <w:lang w:eastAsia="pl-PL"/>
        </w:rPr>
        <w:t>Parametry techniczne</w:t>
      </w:r>
      <w:r w:rsidR="00DE6EF5">
        <w:rPr>
          <w:rFonts w:ascii="Roboto" w:eastAsia="Times New Roman" w:hAnsi="Roboto" w:cs="Times New Roman"/>
          <w:bCs/>
          <w:sz w:val="20"/>
          <w:szCs w:val="20"/>
          <w:u w:val="single"/>
          <w:lang w:eastAsia="pl-PL"/>
        </w:rPr>
        <w:t xml:space="preserve"> szuflad</w:t>
      </w:r>
      <w:r w:rsidRPr="00224833">
        <w:rPr>
          <w:rFonts w:ascii="Roboto" w:eastAsia="Times New Roman" w:hAnsi="Roboto" w:cs="Times New Roman"/>
          <w:bCs/>
          <w:sz w:val="20"/>
          <w:szCs w:val="20"/>
          <w:u w:val="single"/>
          <w:lang w:eastAsia="pl-PL"/>
        </w:rPr>
        <w:t>:</w:t>
      </w:r>
    </w:p>
    <w:p w14:paraId="7C2118BC" w14:textId="77777777" w:rsidR="00DE6EF5" w:rsidRDefault="00DE6EF5" w:rsidP="00DE6EF5">
      <w:pPr>
        <w:spacing w:after="0" w:line="240" w:lineRule="auto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</w:p>
    <w:p w14:paraId="1CBED12C" w14:textId="77777777" w:rsidR="000A0C0E" w:rsidRDefault="00BD5069" w:rsidP="00DE6EF5">
      <w:pPr>
        <w:autoSpaceDE w:val="0"/>
        <w:autoSpaceDN w:val="0"/>
        <w:adjustRightInd w:val="0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1) </w:t>
      </w:r>
      <w:r w:rsid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 </w:t>
      </w:r>
      <w:r w:rsidR="000A0C0E" w:rsidRP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wysuwane na prowadnicach</w:t>
      </w:r>
      <w:r w:rsid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 metalowych,</w:t>
      </w:r>
    </w:p>
    <w:p w14:paraId="5F6B359C" w14:textId="39C804C9" w:rsidR="000A0C0E" w:rsidRPr="00DE6EF5" w:rsidRDefault="006A4742" w:rsidP="008A72B3">
      <w:pPr>
        <w:autoSpaceDE w:val="0"/>
        <w:autoSpaceDN w:val="0"/>
        <w:adjustRightInd w:val="0"/>
        <w:ind w:left="284" w:hanging="284"/>
        <w:jc w:val="both"/>
        <w:rPr>
          <w:rFonts w:ascii="Roboto" w:eastAsia="Times New Roman" w:hAnsi="Roboto" w:cs="Times New Roman"/>
          <w:bCs/>
          <w:sz w:val="20"/>
          <w:szCs w:val="20"/>
          <w:lang w:eastAsia="pl-PL"/>
        </w:rPr>
      </w:pPr>
      <w:r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2)</w:t>
      </w:r>
      <w:r w:rsid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 </w:t>
      </w:r>
      <w:r w:rsidR="00033BFE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kompatybilne z</w:t>
      </w:r>
      <w:r w:rsid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 </w:t>
      </w:r>
      <w:r w:rsidR="00033BFE">
        <w:rPr>
          <w:rFonts w:ascii="Roboto" w:eastAsia="Calibri" w:hAnsi="Roboto" w:cs="Times New Roman"/>
          <w:sz w:val="20"/>
          <w:szCs w:val="20"/>
        </w:rPr>
        <w:t>regałem jednostronnym</w:t>
      </w:r>
      <w:r w:rsidR="00033BFE" w:rsidRPr="00033BFE">
        <w:t xml:space="preserve"> </w:t>
      </w:r>
      <w:r w:rsidR="00033BFE" w:rsidRPr="00033BFE">
        <w:rPr>
          <w:rFonts w:ascii="Roboto" w:eastAsia="Calibri" w:hAnsi="Roboto" w:cs="Times New Roman"/>
          <w:sz w:val="20"/>
          <w:szCs w:val="20"/>
        </w:rPr>
        <w:t>znajdujący</w:t>
      </w:r>
      <w:r w:rsidR="00EB5FC4">
        <w:rPr>
          <w:rFonts w:ascii="Roboto" w:eastAsia="Calibri" w:hAnsi="Roboto" w:cs="Times New Roman"/>
          <w:sz w:val="20"/>
          <w:szCs w:val="20"/>
        </w:rPr>
        <w:t>m</w:t>
      </w:r>
      <w:r w:rsidR="00033BFE" w:rsidRPr="00033BFE">
        <w:rPr>
          <w:rFonts w:ascii="Roboto" w:eastAsia="Calibri" w:hAnsi="Roboto" w:cs="Times New Roman"/>
          <w:sz w:val="20"/>
          <w:szCs w:val="20"/>
        </w:rPr>
        <w:t xml:space="preserve"> się</w:t>
      </w:r>
      <w:r w:rsidR="00033BFE">
        <w:rPr>
          <w:rFonts w:ascii="Roboto" w:eastAsia="Calibri" w:hAnsi="Roboto" w:cs="Times New Roman"/>
          <w:sz w:val="20"/>
          <w:szCs w:val="20"/>
        </w:rPr>
        <w:t xml:space="preserve"> </w:t>
      </w:r>
      <w:r w:rsidR="00033BFE" w:rsidRPr="00033BFE">
        <w:rPr>
          <w:rFonts w:ascii="Roboto" w:eastAsia="Calibri" w:hAnsi="Roboto" w:cs="Times New Roman"/>
          <w:sz w:val="20"/>
          <w:szCs w:val="20"/>
        </w:rPr>
        <w:t>w księgozbiorze prowadzonym przez Wydział Informacji o Krajach Pochodzenia w Departamencie Postępowań Uchodźczych, w obiekcie Urzędu do Spraw Cudzoziemców, ul. Taborowa 33, 02-699 Warszawa</w:t>
      </w:r>
      <w:r>
        <w:rPr>
          <w:rFonts w:ascii="Roboto" w:eastAsia="Calibri" w:hAnsi="Roboto" w:cs="Times New Roman"/>
          <w:sz w:val="20"/>
          <w:szCs w:val="20"/>
        </w:rPr>
        <w:t>,</w:t>
      </w:r>
    </w:p>
    <w:p w14:paraId="2EF49D74" w14:textId="77777777" w:rsidR="00DE6EF5" w:rsidRDefault="006A4742" w:rsidP="00DE6EF5">
      <w:pPr>
        <w:spacing w:after="0" w:line="240" w:lineRule="auto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3) </w:t>
      </w:r>
      <w:r w:rsid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każda z szuflad musi posiadać</w:t>
      </w:r>
      <w:r w:rsidR="000A0C0E" w:rsidRPr="000A0C0E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 6 przegr</w:t>
      </w:r>
      <w:r w:rsidR="003173DA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ód </w:t>
      </w:r>
      <w:r w:rsid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na płyty CD/DVD,</w:t>
      </w:r>
    </w:p>
    <w:p w14:paraId="794947AD" w14:textId="77777777" w:rsidR="006A4742" w:rsidRDefault="006A4742" w:rsidP="00DE6EF5">
      <w:pPr>
        <w:spacing w:after="0" w:line="240" w:lineRule="auto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</w:p>
    <w:p w14:paraId="0B4F9E34" w14:textId="3DAB54F8" w:rsidR="000A0C0E" w:rsidRDefault="006A4742" w:rsidP="00DE6EF5">
      <w:pPr>
        <w:spacing w:after="0" w:line="240" w:lineRule="auto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4) </w:t>
      </w:r>
      <w:r w:rsidR="000A0C0E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ilość – </w:t>
      </w:r>
      <w:r w:rsidR="00BD71C4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6 </w:t>
      </w:r>
      <w:r w:rsid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szuflad</w:t>
      </w:r>
      <w:r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,</w:t>
      </w:r>
    </w:p>
    <w:p w14:paraId="70E7945E" w14:textId="77777777" w:rsidR="00EB5FC4" w:rsidRDefault="00EB5FC4" w:rsidP="00DE6EF5">
      <w:pPr>
        <w:spacing w:after="0" w:line="240" w:lineRule="auto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</w:p>
    <w:p w14:paraId="0874E92A" w14:textId="77777777" w:rsidR="00DE6EF5" w:rsidRPr="00DE6EF5" w:rsidRDefault="006A4742" w:rsidP="00DE6EF5">
      <w:pPr>
        <w:autoSpaceDE w:val="0"/>
        <w:autoSpaceDN w:val="0"/>
        <w:adjustRightInd w:val="0"/>
        <w:jc w:val="both"/>
        <w:rPr>
          <w:rFonts w:ascii="Roboto" w:eastAsia="Times New Roman" w:hAnsi="Roboto" w:cs="Times New Roman"/>
          <w:bCs/>
          <w:sz w:val="20"/>
          <w:szCs w:val="20"/>
          <w:lang w:eastAsia="pl-PL"/>
        </w:rPr>
      </w:pPr>
      <w:r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5) </w:t>
      </w:r>
      <w:r w:rsidR="00DE6EF5" w:rsidRP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wymiary</w:t>
      </w:r>
    </w:p>
    <w:p w14:paraId="0821B38C" w14:textId="77777777" w:rsidR="00DE6EF5" w:rsidRPr="00DE6EF5" w:rsidRDefault="00DE6EF5" w:rsidP="00DE6EF5">
      <w:pPr>
        <w:pStyle w:val="Akapitzlist"/>
        <w:numPr>
          <w:ilvl w:val="0"/>
          <w:numId w:val="18"/>
        </w:numPr>
        <w:ind w:left="567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 w:rsidRP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szerokość</w:t>
      </w:r>
      <w:r w:rsidRPr="000A0C0E">
        <w:t xml:space="preserve"> </w:t>
      </w:r>
      <w:r w:rsidRP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szuflady </w:t>
      </w:r>
      <w:r w:rsidRPr="00DE6EF5">
        <w:rPr>
          <w:rFonts w:ascii="Roboto" w:eastAsia="Times New Roman" w:hAnsi="Roboto" w:cs="Times New Roman"/>
          <w:sz w:val="20"/>
          <w:szCs w:val="20"/>
          <w:lang w:eastAsia="pl-PL"/>
        </w:rPr>
        <w:t>970 mm +/- 5 mm</w:t>
      </w:r>
    </w:p>
    <w:p w14:paraId="0FF1B9AF" w14:textId="77777777" w:rsidR="00DE6EF5" w:rsidRPr="00DE6EF5" w:rsidRDefault="00DE6EF5" w:rsidP="00DE6EF5">
      <w:pPr>
        <w:pStyle w:val="Akapitzlist"/>
        <w:numPr>
          <w:ilvl w:val="0"/>
          <w:numId w:val="18"/>
        </w:numPr>
        <w:ind w:left="567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 w:rsidRP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głębokość szuflady </w:t>
      </w:r>
      <w:r w:rsidRPr="00DE6EF5">
        <w:rPr>
          <w:rFonts w:ascii="Roboto" w:eastAsia="Times New Roman" w:hAnsi="Roboto" w:cs="Times New Roman"/>
          <w:sz w:val="20"/>
          <w:szCs w:val="20"/>
          <w:lang w:eastAsia="pl-PL"/>
        </w:rPr>
        <w:t>290 mm+/- 5 mm</w:t>
      </w:r>
    </w:p>
    <w:p w14:paraId="476D2E6A" w14:textId="77777777" w:rsidR="000A0C0E" w:rsidRDefault="000A0C0E" w:rsidP="003173DA">
      <w:pPr>
        <w:spacing w:after="0" w:line="240" w:lineRule="auto"/>
        <w:ind w:firstLine="426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</w:p>
    <w:p w14:paraId="429A690E" w14:textId="77777777" w:rsidR="00DE6EF5" w:rsidRDefault="006A4742" w:rsidP="00DE6EF5">
      <w:pPr>
        <w:autoSpaceDE w:val="0"/>
        <w:autoSpaceDN w:val="0"/>
        <w:adjustRightInd w:val="0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6) </w:t>
      </w:r>
      <w:r w:rsid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materiał: </w:t>
      </w:r>
      <w:r w:rsidR="00DF23BD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metalowe,</w:t>
      </w:r>
    </w:p>
    <w:p w14:paraId="38BD220B" w14:textId="77777777" w:rsidR="00224833" w:rsidRPr="006A4742" w:rsidRDefault="006A4742" w:rsidP="006A4742">
      <w:pPr>
        <w:autoSpaceDE w:val="0"/>
        <w:autoSpaceDN w:val="0"/>
        <w:adjustRightInd w:val="0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7) </w:t>
      </w:r>
      <w:r w:rsidR="00DF23BD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kolor: szary</w:t>
      </w:r>
      <w:r w:rsidR="00033BFE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.</w:t>
      </w:r>
    </w:p>
    <w:p w14:paraId="4ACFBF4F" w14:textId="77777777" w:rsidR="0040260F" w:rsidRDefault="0040260F" w:rsidP="00663C05">
      <w:pPr>
        <w:spacing w:after="0" w:line="240" w:lineRule="auto"/>
        <w:rPr>
          <w:rFonts w:ascii="Roboto" w:eastAsia="Times New Roman" w:hAnsi="Roboto" w:cs="Times New Roman"/>
          <w:sz w:val="20"/>
          <w:szCs w:val="20"/>
          <w:lang w:eastAsia="pl-PL"/>
        </w:rPr>
      </w:pPr>
    </w:p>
    <w:p w14:paraId="1EEB2633" w14:textId="77777777" w:rsidR="003173DA" w:rsidRDefault="003173DA" w:rsidP="0026260B">
      <w:pPr>
        <w:spacing w:after="0" w:line="240" w:lineRule="auto"/>
        <w:jc w:val="both"/>
        <w:rPr>
          <w:rFonts w:ascii="Roboto" w:eastAsia="Times New Roman" w:hAnsi="Roboto" w:cs="Times New Roman"/>
          <w:sz w:val="20"/>
          <w:szCs w:val="20"/>
          <w:lang w:eastAsia="pl-PL"/>
        </w:rPr>
      </w:pPr>
      <w:r>
        <w:rPr>
          <w:rFonts w:ascii="Roboto" w:eastAsia="Times New Roman" w:hAnsi="Roboto" w:cs="Times New Roman"/>
          <w:sz w:val="20"/>
          <w:szCs w:val="20"/>
          <w:lang w:eastAsia="pl-PL"/>
        </w:rPr>
        <w:t xml:space="preserve">Wykonawca zamontuje </w:t>
      </w:r>
      <w:r w:rsidRPr="003173DA">
        <w:rPr>
          <w:rFonts w:ascii="Roboto" w:eastAsia="Times New Roman" w:hAnsi="Roboto" w:cs="Times New Roman"/>
          <w:sz w:val="20"/>
          <w:szCs w:val="20"/>
          <w:lang w:eastAsia="pl-PL"/>
        </w:rPr>
        <w:t>szuflad</w:t>
      </w:r>
      <w:r>
        <w:rPr>
          <w:rFonts w:ascii="Roboto" w:eastAsia="Times New Roman" w:hAnsi="Roboto" w:cs="Times New Roman"/>
          <w:sz w:val="20"/>
          <w:szCs w:val="20"/>
          <w:lang w:eastAsia="pl-PL"/>
        </w:rPr>
        <w:t>y</w:t>
      </w:r>
      <w:r w:rsidRPr="003173DA">
        <w:rPr>
          <w:rFonts w:ascii="Roboto" w:eastAsia="Times New Roman" w:hAnsi="Roboto" w:cs="Times New Roman"/>
          <w:sz w:val="20"/>
          <w:szCs w:val="20"/>
          <w:lang w:eastAsia="pl-PL"/>
        </w:rPr>
        <w:t xml:space="preserve"> </w:t>
      </w:r>
      <w:r>
        <w:rPr>
          <w:rFonts w:ascii="Roboto" w:eastAsia="Times New Roman" w:hAnsi="Roboto" w:cs="Times New Roman"/>
          <w:sz w:val="20"/>
          <w:szCs w:val="20"/>
          <w:lang w:eastAsia="pl-PL"/>
        </w:rPr>
        <w:t xml:space="preserve">na prowadnicach w regale znajdującym się </w:t>
      </w:r>
      <w:r w:rsidRPr="003173DA">
        <w:rPr>
          <w:rFonts w:ascii="Roboto" w:eastAsia="Times New Roman" w:hAnsi="Roboto" w:cs="Times New Roman"/>
          <w:sz w:val="20"/>
          <w:szCs w:val="20"/>
          <w:lang w:eastAsia="pl-PL"/>
        </w:rPr>
        <w:t>w pomieszczeniu wskazanym przez Zamawiającego w obiekcie Urzędu do Spraw Cudzoziemców przy ul. Taborowej 33.</w:t>
      </w:r>
    </w:p>
    <w:p w14:paraId="3E25269A" w14:textId="77777777" w:rsidR="008A72B3" w:rsidRDefault="008A72B3" w:rsidP="008A72B3">
      <w:pPr>
        <w:suppressAutoHyphens/>
        <w:jc w:val="both"/>
        <w:rPr>
          <w:rFonts w:ascii="Roboto" w:hAnsi="Roboto" w:cs="Calibri"/>
          <w:color w:val="000000" w:themeColor="text1"/>
          <w:sz w:val="20"/>
          <w:szCs w:val="20"/>
        </w:rPr>
      </w:pPr>
    </w:p>
    <w:p w14:paraId="5DCA29A8" w14:textId="7CA89691" w:rsidR="00CB1F85" w:rsidRPr="00FC55A5" w:rsidRDefault="00CB1F85" w:rsidP="00CB1F85">
      <w:pPr>
        <w:spacing w:after="0" w:line="240" w:lineRule="auto"/>
        <w:contextualSpacing/>
        <w:jc w:val="both"/>
        <w:rPr>
          <w:rFonts w:ascii="Roboto" w:eastAsia="Times New Roman" w:hAnsi="Roboto" w:cs="Tahoma"/>
          <w:bCs/>
          <w:sz w:val="20"/>
          <w:szCs w:val="20"/>
          <w:lang w:eastAsia="pl-PL"/>
        </w:rPr>
      </w:pPr>
      <w:r w:rsidRPr="00FC55A5">
        <w:rPr>
          <w:rFonts w:ascii="Roboto" w:eastAsia="Times New Roman" w:hAnsi="Roboto" w:cs="Tahoma"/>
          <w:bCs/>
          <w:sz w:val="20"/>
          <w:szCs w:val="20"/>
          <w:lang w:eastAsia="ar-SA"/>
        </w:rPr>
        <w:t>Wykonawca ponosi całkowitą odpowiedzialność cywilną za straty i szkody powstałe w związku z wykonywanymi przez Wykonawcę czynnościami lub przy okazji ich wykonywania, a będące następstwem działania Wykonawcy, z tytułu rażącego niedbalstwa lub braku należytej staranności.</w:t>
      </w:r>
    </w:p>
    <w:p w14:paraId="2FACE893" w14:textId="304BF1F8" w:rsidR="00CB1F85" w:rsidRPr="00CB1F85" w:rsidRDefault="00CB1F85" w:rsidP="00CB1F85">
      <w:pPr>
        <w:spacing w:after="0" w:line="240" w:lineRule="auto"/>
        <w:contextualSpacing/>
        <w:jc w:val="both"/>
        <w:rPr>
          <w:rFonts w:ascii="Roboto" w:eastAsia="Times New Roman" w:hAnsi="Roboto" w:cs="Tahoma"/>
          <w:bCs/>
          <w:lang w:eastAsia="pl-PL"/>
        </w:rPr>
      </w:pPr>
      <w:r w:rsidRPr="00FC55A5">
        <w:rPr>
          <w:rFonts w:ascii="Roboto" w:eastAsia="Times New Roman" w:hAnsi="Roboto" w:cs="Tahoma"/>
          <w:bCs/>
          <w:sz w:val="20"/>
          <w:szCs w:val="20"/>
          <w:lang w:eastAsia="pl-PL"/>
        </w:rPr>
        <w:t>Wykonawca zobowiązuje się naprawić wszelkie uszkodzenia obiek</w:t>
      </w:r>
      <w:r w:rsidR="00FC55A5">
        <w:rPr>
          <w:rFonts w:ascii="Roboto" w:eastAsia="Times New Roman" w:hAnsi="Roboto" w:cs="Tahoma"/>
          <w:bCs/>
          <w:sz w:val="20"/>
          <w:szCs w:val="20"/>
          <w:lang w:eastAsia="pl-PL"/>
        </w:rPr>
        <w:t>tu powstałe w trakcie wnoszenia i</w:t>
      </w:r>
      <w:r w:rsidRPr="00FC55A5">
        <w:rPr>
          <w:rFonts w:ascii="Roboto" w:eastAsia="Times New Roman" w:hAnsi="Roboto" w:cs="Tahoma"/>
          <w:bCs/>
          <w:sz w:val="20"/>
          <w:szCs w:val="20"/>
          <w:lang w:eastAsia="pl-PL"/>
        </w:rPr>
        <w:t xml:space="preserve"> montażu</w:t>
      </w:r>
      <w:r w:rsidR="00FC55A5">
        <w:rPr>
          <w:rFonts w:ascii="Roboto" w:eastAsia="Times New Roman" w:hAnsi="Roboto" w:cs="Tahoma"/>
          <w:bCs/>
          <w:sz w:val="20"/>
          <w:szCs w:val="20"/>
          <w:lang w:eastAsia="pl-PL"/>
        </w:rPr>
        <w:t xml:space="preserve"> szuflad w regale</w:t>
      </w:r>
      <w:r w:rsidRPr="00FC55A5">
        <w:rPr>
          <w:rFonts w:ascii="Roboto" w:eastAsia="Times New Roman" w:hAnsi="Roboto" w:cs="Tahoma"/>
          <w:bCs/>
          <w:sz w:val="20"/>
          <w:szCs w:val="20"/>
          <w:lang w:eastAsia="pl-PL"/>
        </w:rPr>
        <w:t>.</w:t>
      </w:r>
      <w:r w:rsidRPr="00CB1F85">
        <w:rPr>
          <w:rFonts w:ascii="Roboto" w:hAnsi="Roboto" w:cs="Calibri"/>
          <w:color w:val="000000" w:themeColor="text1"/>
          <w:sz w:val="20"/>
          <w:szCs w:val="20"/>
        </w:rPr>
        <w:t xml:space="preserve"> </w:t>
      </w:r>
      <w:r w:rsidRPr="003173DA">
        <w:rPr>
          <w:rFonts w:ascii="Roboto" w:hAnsi="Roboto" w:cs="Calibri"/>
          <w:color w:val="000000" w:themeColor="text1"/>
          <w:sz w:val="20"/>
          <w:szCs w:val="20"/>
        </w:rPr>
        <w:t>Niedotrzymanie niniejszych warunków spowoduje usunięcie wad lub szkód przez Zamawiającego we własnym zakresie i obciążenie Wykonawcy powstałymi z tego tytułu kosztami.</w:t>
      </w:r>
    </w:p>
    <w:p w14:paraId="246BFCB3" w14:textId="77777777" w:rsidR="00CB1F85" w:rsidRDefault="00CB1F85" w:rsidP="008A72B3">
      <w:pPr>
        <w:suppressAutoHyphens/>
        <w:jc w:val="both"/>
        <w:rPr>
          <w:rFonts w:ascii="Roboto" w:hAnsi="Roboto" w:cs="Calibri"/>
          <w:color w:val="000000" w:themeColor="text1"/>
          <w:sz w:val="20"/>
          <w:szCs w:val="20"/>
        </w:rPr>
      </w:pPr>
    </w:p>
    <w:p w14:paraId="60006FC8" w14:textId="77777777" w:rsidR="00326281" w:rsidRDefault="00326281" w:rsidP="0026260B">
      <w:pPr>
        <w:spacing w:after="0" w:line="240" w:lineRule="auto"/>
        <w:jc w:val="both"/>
        <w:rPr>
          <w:rFonts w:ascii="Roboto" w:eastAsia="Times New Roman" w:hAnsi="Roboto" w:cs="Times New Roman"/>
          <w:sz w:val="20"/>
          <w:szCs w:val="20"/>
          <w:lang w:eastAsia="pl-PL"/>
        </w:rPr>
      </w:pPr>
    </w:p>
    <w:p w14:paraId="0BCD433F" w14:textId="5EE99EB3" w:rsidR="00326281" w:rsidRPr="003173DA" w:rsidRDefault="00326281" w:rsidP="0026260B">
      <w:pPr>
        <w:spacing w:after="0" w:line="240" w:lineRule="auto"/>
        <w:jc w:val="both"/>
        <w:rPr>
          <w:rFonts w:ascii="Roboto" w:eastAsia="Times New Roman" w:hAnsi="Roboto" w:cs="Times New Roman"/>
          <w:sz w:val="20"/>
          <w:szCs w:val="20"/>
          <w:lang w:eastAsia="pl-PL"/>
        </w:rPr>
      </w:pPr>
      <w:r w:rsidRPr="00326281">
        <w:rPr>
          <w:rFonts w:ascii="Roboto" w:eastAsia="Times New Roman" w:hAnsi="Roboto" w:cs="Times New Roman"/>
          <w:sz w:val="20"/>
          <w:szCs w:val="20"/>
          <w:lang w:eastAsia="pl-PL"/>
        </w:rPr>
        <w:t xml:space="preserve">Wykonawca udzieli gwarancji na przedmiot zamówienia na okres minimum </w:t>
      </w:r>
      <w:r w:rsidR="00FB4B80">
        <w:rPr>
          <w:rFonts w:ascii="Roboto" w:eastAsia="Times New Roman" w:hAnsi="Roboto" w:cs="Times New Roman"/>
          <w:sz w:val="20"/>
          <w:szCs w:val="20"/>
          <w:lang w:eastAsia="pl-PL"/>
        </w:rPr>
        <w:t>5</w:t>
      </w:r>
      <w:r w:rsidR="004F4999">
        <w:rPr>
          <w:rFonts w:ascii="Roboto" w:eastAsia="Times New Roman" w:hAnsi="Roboto" w:cs="Times New Roman"/>
          <w:sz w:val="20"/>
          <w:szCs w:val="20"/>
          <w:lang w:eastAsia="pl-PL"/>
        </w:rPr>
        <w:t xml:space="preserve"> lat</w:t>
      </w:r>
      <w:r w:rsidRPr="00326281">
        <w:rPr>
          <w:rFonts w:ascii="Roboto" w:eastAsia="Times New Roman" w:hAnsi="Roboto" w:cs="Times New Roman"/>
          <w:sz w:val="20"/>
          <w:szCs w:val="20"/>
          <w:lang w:eastAsia="pl-PL"/>
        </w:rPr>
        <w:t>, licząc od dnia podpisania protokołu odbioru ilościowego i jakościowego.</w:t>
      </w:r>
    </w:p>
    <w:p w14:paraId="5C997777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0688F730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4F7F8F94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6BB401DF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73B8B16F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0F7BDF0C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1E287C3E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123328CC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4FB0DE85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4F5567F0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1A8130F1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693F3D5A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3A21A18D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631819CC" w14:textId="77777777" w:rsidR="00F01208" w:rsidRDefault="00033BFE" w:rsidP="003D0617">
      <w:pPr>
        <w:spacing w:after="0" w:line="240" w:lineRule="auto"/>
        <w:rPr>
          <w:rFonts w:ascii="Roboto" w:hAnsi="Roboto"/>
          <w:sz w:val="20"/>
          <w:szCs w:val="20"/>
        </w:rPr>
      </w:pPr>
      <w:r>
        <w:rPr>
          <w:rFonts w:ascii="Roboto" w:hAnsi="Roboto"/>
          <w:noProof/>
          <w:sz w:val="20"/>
          <w:szCs w:val="20"/>
          <w:lang w:eastAsia="pl-PL"/>
        </w:rPr>
        <w:drawing>
          <wp:inline distT="0" distB="0" distL="0" distR="0" wp14:anchorId="6D7FD560" wp14:editId="5C29AE1F">
            <wp:extent cx="5194300" cy="6925945"/>
            <wp:effectExtent l="0" t="0" r="635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692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A29268" w14:textId="77777777" w:rsidR="00033BFE" w:rsidRDefault="00033BFE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2DD77DD1" w14:textId="77777777" w:rsidR="00033BFE" w:rsidRDefault="00033BFE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3F029331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60D59797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7D255F0F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1DBCAF2C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6A98F40A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08D7014C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3B597609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7211FE4C" w14:textId="77777777" w:rsidR="00913386" w:rsidRDefault="00913386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3755B14E" w14:textId="77777777" w:rsidR="00033BFE" w:rsidRPr="00CC3205" w:rsidRDefault="00033BFE" w:rsidP="003D0617">
      <w:pPr>
        <w:spacing w:after="0" w:line="240" w:lineRule="auto"/>
        <w:rPr>
          <w:rFonts w:ascii="Roboto" w:hAnsi="Roboto"/>
          <w:sz w:val="20"/>
          <w:szCs w:val="20"/>
        </w:rPr>
      </w:pPr>
      <w:r>
        <w:rPr>
          <w:rFonts w:ascii="Roboto" w:hAnsi="Roboto"/>
          <w:noProof/>
          <w:sz w:val="20"/>
          <w:szCs w:val="20"/>
          <w:lang w:eastAsia="pl-PL"/>
        </w:rPr>
        <w:drawing>
          <wp:inline distT="0" distB="0" distL="0" distR="0" wp14:anchorId="4609CAFB" wp14:editId="00BCD25C">
            <wp:extent cx="5762625" cy="43243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3BFE" w:rsidRPr="00CC3205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5DF481" w14:textId="77777777" w:rsidR="00057942" w:rsidRDefault="00057942" w:rsidP="005414E1">
      <w:pPr>
        <w:spacing w:after="0" w:line="240" w:lineRule="auto"/>
      </w:pPr>
      <w:r>
        <w:separator/>
      </w:r>
    </w:p>
  </w:endnote>
  <w:endnote w:type="continuationSeparator" w:id="0">
    <w:p w14:paraId="0FB8218C" w14:textId="77777777" w:rsidR="00057942" w:rsidRDefault="00057942" w:rsidP="00541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9E45D4" w14:textId="77777777" w:rsidR="00224FBF" w:rsidRDefault="00224FBF" w:rsidP="00224FBF">
    <w:pPr>
      <w:pStyle w:val="Stopka"/>
      <w:jc w:val="center"/>
      <w:rPr>
        <w:rFonts w:ascii="Roboto" w:hAnsi="Roboto"/>
        <w:sz w:val="18"/>
        <w:szCs w:val="18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328E8D" wp14:editId="6E939A46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762625" cy="45719"/>
              <wp:effectExtent l="0" t="0" r="0" b="12065"/>
              <wp:wrapNone/>
              <wp:docPr id="6" name="Minus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2625" cy="45719"/>
                      </a:xfrm>
                      <a:prstGeom prst="mathMinus">
                        <a:avLst/>
                      </a:prstGeom>
                      <a:solidFill>
                        <a:srgbClr val="5B9BD5"/>
                      </a:solidFill>
                      <a:ln w="12700" cap="flat" cmpd="sng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A47058E" id="Minus 4" o:spid="_x0000_s1026" style="position:absolute;margin-left:0;margin-top:0;width:453.75pt;height:3.6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576262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ZKXewIAABIFAAAOAAAAZHJzL2Uyb0RvYy54bWysVEtv2zAMvg/YfxB0X50EebRGnCJt0GFA&#10;1hZoi54ZWYoF6DVJiZP9+lGy09d6GuaDTIoUP5H8qPnlQSuy5z5Iayo6PBtQwg2ztTTbij493nw7&#10;pyREMDUoa3hFjzzQy8XXL/PWlXxkG6tq7gkGMaFsXUWbGF1ZFIE1XEM4s44bNArrNURU/baoPbQY&#10;XatiNBhMi9b62nnLeAi4u+qMdJHjC8FZvBMi8EhURfFuMa8+r5u0Fos5lFsPrpGsvwb8wy00SIOg&#10;L6FWEIHsvPwrlJbM22BFPGNWF1YIyXjOAbMZDj5k89CA4zkXLE5wL2UK/y8su93feyLrik4pMaCx&#10;RT+l2QUyTqVpXSjR48Hd+14LKKY8D8Lr9McMyCGX8/hSTn6IhOHmZDYdTUcTShjaxpPZ8CLFLF4P&#10;Ox/id241SUJFscVNBs+VhP06xM7/5JcAg1WyvpFKZcVvN9fKkz1geydXF1erSQ/xzk0Z0iI5R7MB&#10;UoAB0kwoiChqh4kHs6UE1Bb5y6LP2O9Oh09AMngDNe+hB/idkDv3nOi7OCmLFYSmO5JN6QiUWkac&#10;ASV1Rc9ToFMkZZKVZxb3tUgN6VqQpI2tj9g9bztaB8duJIKsIcR78MhjTBdnM97hIpTFGtheoqSx&#10;/vdn+8kf6YVWSlqcC6zPrx14Ton6YZB4F8PxOA1SVrCpI1T8W8vmrcXs9LXF3gzxFXAsi8k/qpMo&#10;vNXPOMLLhIomMAyxu070ynXs5hUfAcaXy+yGw+Mgrs2DYyl4qlMq7+PhGbzr6RSRh7f2NENQfiBU&#10;55tOGrvcRStkZttrXbGDScHBy73sH4k02W/17PX6lC3+AAAA//8DAFBLAwQUAAYACAAAACEAUeD7&#10;y9oAAAADAQAADwAAAGRycy9kb3ducmV2LnhtbEyPQUvDQBCF74L/YRnBS7EbA01tzKSIInrpobH0&#10;PM2OSTQ7G7LbNv57Vy96GXi8x3vfFOvJ9urEo++cINzOE1AstTOdNAi7t+ebO1A+kBjqnTDCF3tY&#10;l5cXBeXGnWXLpyo0KpaIzwmhDWHItfZ1y5b83A0s0Xt3o6UQ5dhoM9I5lttep0mSaUudxIWWBn5s&#10;uf6sjhbhJet21dPHhhfZzG9eeWb3qUsRr6+mh3tQgafwF4Yf/IgOZWQ6uKMYr3qE+Ej4vdFbJcsF&#10;qAPCMgVdFvo/e/kNAAD//wMAUEsBAi0AFAAGAAgAAAAhALaDOJL+AAAA4QEAABMAAAAAAAAAAAAA&#10;AAAAAAAAAFtDb250ZW50X1R5cGVzXS54bWxQSwECLQAUAAYACAAAACEAOP0h/9YAAACUAQAACwAA&#10;AAAAAAAAAAAAAAAvAQAAX3JlbHMvLnJlbHNQSwECLQAUAAYACAAAACEAj6WSl3sCAAASBQAADgAA&#10;AAAAAAAAAAAAAAAuAgAAZHJzL2Uyb0RvYy54bWxQSwECLQAUAAYACAAAACEAUeD7y9oAAAADAQAA&#10;DwAAAAAAAAAAAAAAAADVBAAAZHJzL2Rvd25yZXYueG1sUEsFBgAAAAAEAAQA8wAAANwFAAAAAA==&#10;" path="m763836,17483r4234953,l4998789,28236r-4234953,l763836,17483xe" fillcolor="#5b9bd5" strokecolor="#41719c" strokeweight="1pt">
              <v:stroke joinstyle="miter"/>
              <v:path arrowok="t" o:connecttype="custom" o:connectlocs="763836,17483;4998789,17483;4998789,28236;763836,28236;763836,17483" o:connectangles="0,0,0,0,0"/>
              <w10:wrap anchorx="margin"/>
            </v:shape>
          </w:pict>
        </mc:Fallback>
      </mc:AlternateContent>
    </w:r>
  </w:p>
  <w:p w14:paraId="2E35B550" w14:textId="77777777" w:rsidR="00FB4B80" w:rsidRDefault="00224FBF" w:rsidP="00224FBF">
    <w:pPr>
      <w:pStyle w:val="Stopka"/>
      <w:jc w:val="center"/>
      <w:rPr>
        <w:rFonts w:ascii="Roboto" w:hAnsi="Roboto"/>
        <w:sz w:val="18"/>
        <w:szCs w:val="18"/>
      </w:rPr>
    </w:pPr>
    <w:r w:rsidRPr="00B31CF7">
      <w:rPr>
        <w:rFonts w:ascii="Roboto" w:hAnsi="Roboto"/>
        <w:sz w:val="18"/>
        <w:szCs w:val="18"/>
      </w:rPr>
      <w:t>Projekt „Zwiększenie zdolności pracowników DPU UDSC do zbierania, gromadzenia, analizy</w:t>
    </w:r>
    <w:r w:rsidRPr="00B31CF7">
      <w:rPr>
        <w:rFonts w:ascii="Roboto" w:hAnsi="Roboto"/>
        <w:sz w:val="18"/>
        <w:szCs w:val="18"/>
      </w:rPr>
      <w:br/>
      <w:t xml:space="preserve">i rozpowszechniania informacji o krajach pochodzenia, 2017-2020” </w:t>
    </w:r>
    <w:r w:rsidR="00FB4B80">
      <w:rPr>
        <w:rFonts w:ascii="Roboto" w:hAnsi="Roboto"/>
        <w:sz w:val="18"/>
        <w:szCs w:val="18"/>
      </w:rPr>
      <w:t>współ</w:t>
    </w:r>
    <w:r>
      <w:rPr>
        <w:rFonts w:ascii="Roboto" w:hAnsi="Roboto"/>
        <w:sz w:val="18"/>
        <w:szCs w:val="18"/>
      </w:rPr>
      <w:t>finansowan</w:t>
    </w:r>
    <w:r w:rsidR="00FB4B80">
      <w:rPr>
        <w:rFonts w:ascii="Roboto" w:hAnsi="Roboto"/>
        <w:sz w:val="18"/>
        <w:szCs w:val="18"/>
      </w:rPr>
      <w:t xml:space="preserve">y ze środków </w:t>
    </w:r>
  </w:p>
  <w:p w14:paraId="0EE9B76D" w14:textId="2F88CD38" w:rsidR="00224FBF" w:rsidRPr="00B31CF7" w:rsidRDefault="00FB4B80" w:rsidP="00224FBF">
    <w:pPr>
      <w:pStyle w:val="Stopka"/>
      <w:jc w:val="center"/>
      <w:rPr>
        <w:rFonts w:ascii="Roboto" w:hAnsi="Roboto"/>
        <w:sz w:val="18"/>
        <w:szCs w:val="18"/>
      </w:rPr>
    </w:pPr>
    <w:r>
      <w:rPr>
        <w:rFonts w:ascii="Roboto" w:hAnsi="Roboto"/>
        <w:sz w:val="18"/>
        <w:szCs w:val="18"/>
      </w:rPr>
      <w:t xml:space="preserve">Unii Europejskiej </w:t>
    </w:r>
    <w:r w:rsidR="00224FBF">
      <w:rPr>
        <w:rFonts w:ascii="Roboto" w:hAnsi="Roboto"/>
        <w:sz w:val="18"/>
        <w:szCs w:val="18"/>
      </w:rPr>
      <w:t xml:space="preserve">w ramach </w:t>
    </w:r>
    <w:r w:rsidR="00224FBF" w:rsidRPr="00B31CF7">
      <w:rPr>
        <w:rFonts w:ascii="Roboto" w:hAnsi="Roboto"/>
        <w:sz w:val="18"/>
        <w:szCs w:val="18"/>
      </w:rPr>
      <w:t>Funduszu Azylu, Migracji i Integracji</w:t>
    </w:r>
  </w:p>
  <w:p w14:paraId="372E892B" w14:textId="77777777" w:rsidR="005414E1" w:rsidRDefault="005414E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A75572" w14:textId="77777777" w:rsidR="00057942" w:rsidRDefault="00057942" w:rsidP="005414E1">
      <w:pPr>
        <w:spacing w:after="0" w:line="240" w:lineRule="auto"/>
      </w:pPr>
      <w:r>
        <w:separator/>
      </w:r>
    </w:p>
  </w:footnote>
  <w:footnote w:type="continuationSeparator" w:id="0">
    <w:p w14:paraId="7CC733F9" w14:textId="77777777" w:rsidR="00057942" w:rsidRDefault="00057942" w:rsidP="00541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04E0A1" w14:textId="77777777" w:rsidR="00224FBF" w:rsidRDefault="00224FBF">
    <w:pPr>
      <w:pStyle w:val="Nagwek"/>
    </w:pPr>
    <w:r>
      <w:rPr>
        <w:rFonts w:ascii="Tahoma" w:eastAsia="Times New Roman" w:hAnsi="Tahoma" w:cs="Tahoma"/>
        <w:noProof/>
        <w:color w:val="33332F"/>
        <w:sz w:val="17"/>
        <w:szCs w:val="17"/>
        <w:lang w:eastAsia="pl-PL"/>
      </w:rPr>
      <w:drawing>
        <wp:anchor distT="0" distB="0" distL="114300" distR="114300" simplePos="0" relativeHeight="251661312" behindDoc="0" locked="0" layoutInCell="1" allowOverlap="1" wp14:anchorId="6132F5C2" wp14:editId="7B0AFC4C">
          <wp:simplePos x="0" y="0"/>
          <wp:positionH relativeFrom="margin">
            <wp:posOffset>3190875</wp:posOffset>
          </wp:positionH>
          <wp:positionV relativeFrom="paragraph">
            <wp:posOffset>-86360</wp:posOffset>
          </wp:positionV>
          <wp:extent cx="2471420" cy="535940"/>
          <wp:effectExtent l="0" t="0" r="5080" b="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udsc_w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1420" cy="53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 wp14:anchorId="6F7DF43B" wp14:editId="4E0F68C1">
          <wp:extent cx="2371725" cy="533400"/>
          <wp:effectExtent l="0" t="0" r="9525" b="0"/>
          <wp:docPr id="1" name="Obraz 1" descr="C:\Users\julia.bielecka\AppData\Local\Microsoft\Windows\INetCache\Content.Word\FAMI_logo_kol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71725" cy="533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5AC847EA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</w:abstractNum>
  <w:abstractNum w:abstractNumId="1" w15:restartNumberingAfterBreak="0">
    <w:nsid w:val="018E4958"/>
    <w:multiLevelType w:val="hybridMultilevel"/>
    <w:tmpl w:val="88E05A68"/>
    <w:lvl w:ilvl="0" w:tplc="2966777E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E026BF"/>
    <w:multiLevelType w:val="hybridMultilevel"/>
    <w:tmpl w:val="825A55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20711"/>
    <w:multiLevelType w:val="hybridMultilevel"/>
    <w:tmpl w:val="86AAA86C"/>
    <w:lvl w:ilvl="0" w:tplc="CE9A694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E834E0"/>
    <w:multiLevelType w:val="hybridMultilevel"/>
    <w:tmpl w:val="8E1C58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672CD7"/>
    <w:multiLevelType w:val="hybridMultilevel"/>
    <w:tmpl w:val="531EF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B83C8A"/>
    <w:multiLevelType w:val="hybridMultilevel"/>
    <w:tmpl w:val="692ADE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C93E3B"/>
    <w:multiLevelType w:val="hybridMultilevel"/>
    <w:tmpl w:val="5B986C62"/>
    <w:lvl w:ilvl="0" w:tplc="23107510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153936"/>
    <w:multiLevelType w:val="hybridMultilevel"/>
    <w:tmpl w:val="7E92239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E56DA2"/>
    <w:multiLevelType w:val="hybridMultilevel"/>
    <w:tmpl w:val="6F0451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FD7D2E"/>
    <w:multiLevelType w:val="hybridMultilevel"/>
    <w:tmpl w:val="3948DB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1D62F8"/>
    <w:multiLevelType w:val="hybridMultilevel"/>
    <w:tmpl w:val="5ECC26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BA54AD"/>
    <w:multiLevelType w:val="hybridMultilevel"/>
    <w:tmpl w:val="6EEE209E"/>
    <w:lvl w:ilvl="0" w:tplc="ADF639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2B5577"/>
    <w:multiLevelType w:val="hybridMultilevel"/>
    <w:tmpl w:val="3864C670"/>
    <w:lvl w:ilvl="0" w:tplc="38404598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CC63AB"/>
    <w:multiLevelType w:val="hybridMultilevel"/>
    <w:tmpl w:val="B41662E6"/>
    <w:lvl w:ilvl="0" w:tplc="E70A019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172EEC"/>
    <w:multiLevelType w:val="hybridMultilevel"/>
    <w:tmpl w:val="FD6831F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6D826ED"/>
    <w:multiLevelType w:val="hybridMultilevel"/>
    <w:tmpl w:val="7CDA5D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131710"/>
    <w:multiLevelType w:val="hybridMultilevel"/>
    <w:tmpl w:val="454264C6"/>
    <w:lvl w:ilvl="0" w:tplc="FCA275F2">
      <w:start w:val="1"/>
      <w:numFmt w:val="decimal"/>
      <w:lvlText w:val="%1)"/>
      <w:lvlJc w:val="left"/>
      <w:pPr>
        <w:ind w:left="10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1" w:hanging="360"/>
      </w:pPr>
    </w:lvl>
    <w:lvl w:ilvl="2" w:tplc="0415001B" w:tentative="1">
      <w:start w:val="1"/>
      <w:numFmt w:val="lowerRoman"/>
      <w:lvlText w:val="%3."/>
      <w:lvlJc w:val="right"/>
      <w:pPr>
        <w:ind w:left="2511" w:hanging="180"/>
      </w:pPr>
    </w:lvl>
    <w:lvl w:ilvl="3" w:tplc="0415000F" w:tentative="1">
      <w:start w:val="1"/>
      <w:numFmt w:val="decimal"/>
      <w:lvlText w:val="%4."/>
      <w:lvlJc w:val="left"/>
      <w:pPr>
        <w:ind w:left="3231" w:hanging="360"/>
      </w:pPr>
    </w:lvl>
    <w:lvl w:ilvl="4" w:tplc="04150019" w:tentative="1">
      <w:start w:val="1"/>
      <w:numFmt w:val="lowerLetter"/>
      <w:lvlText w:val="%5."/>
      <w:lvlJc w:val="left"/>
      <w:pPr>
        <w:ind w:left="3951" w:hanging="360"/>
      </w:pPr>
    </w:lvl>
    <w:lvl w:ilvl="5" w:tplc="0415001B" w:tentative="1">
      <w:start w:val="1"/>
      <w:numFmt w:val="lowerRoman"/>
      <w:lvlText w:val="%6."/>
      <w:lvlJc w:val="right"/>
      <w:pPr>
        <w:ind w:left="4671" w:hanging="180"/>
      </w:pPr>
    </w:lvl>
    <w:lvl w:ilvl="6" w:tplc="0415000F" w:tentative="1">
      <w:start w:val="1"/>
      <w:numFmt w:val="decimal"/>
      <w:lvlText w:val="%7."/>
      <w:lvlJc w:val="left"/>
      <w:pPr>
        <w:ind w:left="5391" w:hanging="360"/>
      </w:pPr>
    </w:lvl>
    <w:lvl w:ilvl="7" w:tplc="04150019" w:tentative="1">
      <w:start w:val="1"/>
      <w:numFmt w:val="lowerLetter"/>
      <w:lvlText w:val="%8."/>
      <w:lvlJc w:val="left"/>
      <w:pPr>
        <w:ind w:left="6111" w:hanging="360"/>
      </w:pPr>
    </w:lvl>
    <w:lvl w:ilvl="8" w:tplc="0415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18" w15:restartNumberingAfterBreak="0">
    <w:nsid w:val="77554DBB"/>
    <w:multiLevelType w:val="hybridMultilevel"/>
    <w:tmpl w:val="0B866E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  <w:lvlOverride w:ilvl="0">
      <w:startOverride w:val="1"/>
    </w:lvlOverride>
  </w:num>
  <w:num w:numId="7">
    <w:abstractNumId w:val="16"/>
  </w:num>
  <w:num w:numId="8">
    <w:abstractNumId w:val="13"/>
  </w:num>
  <w:num w:numId="9">
    <w:abstractNumId w:val="18"/>
  </w:num>
  <w:num w:numId="10">
    <w:abstractNumId w:val="11"/>
  </w:num>
  <w:num w:numId="11">
    <w:abstractNumId w:val="12"/>
  </w:num>
  <w:num w:numId="12">
    <w:abstractNumId w:val="4"/>
  </w:num>
  <w:num w:numId="13">
    <w:abstractNumId w:val="17"/>
  </w:num>
  <w:num w:numId="14">
    <w:abstractNumId w:val="2"/>
  </w:num>
  <w:num w:numId="15">
    <w:abstractNumId w:val="7"/>
  </w:num>
  <w:num w:numId="16">
    <w:abstractNumId w:val="8"/>
  </w:num>
  <w:num w:numId="17">
    <w:abstractNumId w:val="6"/>
  </w:num>
  <w:num w:numId="18">
    <w:abstractNumId w:val="15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F37"/>
    <w:rsid w:val="00003BA8"/>
    <w:rsid w:val="0003330A"/>
    <w:rsid w:val="0003354E"/>
    <w:rsid w:val="0003381D"/>
    <w:rsid w:val="00033BFE"/>
    <w:rsid w:val="00057942"/>
    <w:rsid w:val="00062E65"/>
    <w:rsid w:val="000838B6"/>
    <w:rsid w:val="0008431D"/>
    <w:rsid w:val="00090A48"/>
    <w:rsid w:val="0009604F"/>
    <w:rsid w:val="000A0C0E"/>
    <w:rsid w:val="000A60C6"/>
    <w:rsid w:val="000C290F"/>
    <w:rsid w:val="000D2AD5"/>
    <w:rsid w:val="000D5145"/>
    <w:rsid w:val="000E26D6"/>
    <w:rsid w:val="000E4F47"/>
    <w:rsid w:val="00102813"/>
    <w:rsid w:val="00115385"/>
    <w:rsid w:val="001307AD"/>
    <w:rsid w:val="001325D2"/>
    <w:rsid w:val="0014663E"/>
    <w:rsid w:val="00150A22"/>
    <w:rsid w:val="00163879"/>
    <w:rsid w:val="00172322"/>
    <w:rsid w:val="001A1754"/>
    <w:rsid w:val="001A34D4"/>
    <w:rsid w:val="001B33DA"/>
    <w:rsid w:val="001D2402"/>
    <w:rsid w:val="001E565E"/>
    <w:rsid w:val="0022162F"/>
    <w:rsid w:val="00224833"/>
    <w:rsid w:val="00224FBF"/>
    <w:rsid w:val="002376C5"/>
    <w:rsid w:val="0026260B"/>
    <w:rsid w:val="002740CA"/>
    <w:rsid w:val="00284F2D"/>
    <w:rsid w:val="00290304"/>
    <w:rsid w:val="002E4008"/>
    <w:rsid w:val="002E6728"/>
    <w:rsid w:val="003172E3"/>
    <w:rsid w:val="003173DA"/>
    <w:rsid w:val="00320CD1"/>
    <w:rsid w:val="00326281"/>
    <w:rsid w:val="0034153D"/>
    <w:rsid w:val="00345499"/>
    <w:rsid w:val="003532F3"/>
    <w:rsid w:val="00364A47"/>
    <w:rsid w:val="00385E5E"/>
    <w:rsid w:val="00397003"/>
    <w:rsid w:val="003A5F8C"/>
    <w:rsid w:val="003D0617"/>
    <w:rsid w:val="0040115D"/>
    <w:rsid w:val="0040260F"/>
    <w:rsid w:val="004216D4"/>
    <w:rsid w:val="00421E05"/>
    <w:rsid w:val="00427C8E"/>
    <w:rsid w:val="00437E0E"/>
    <w:rsid w:val="0045241E"/>
    <w:rsid w:val="0046012A"/>
    <w:rsid w:val="00462983"/>
    <w:rsid w:val="004643D8"/>
    <w:rsid w:val="004920C0"/>
    <w:rsid w:val="00493E27"/>
    <w:rsid w:val="004C540B"/>
    <w:rsid w:val="004F1A28"/>
    <w:rsid w:val="004F4999"/>
    <w:rsid w:val="00510021"/>
    <w:rsid w:val="005414E1"/>
    <w:rsid w:val="00557373"/>
    <w:rsid w:val="005720C9"/>
    <w:rsid w:val="005772B8"/>
    <w:rsid w:val="005903C0"/>
    <w:rsid w:val="005C6E3B"/>
    <w:rsid w:val="00615507"/>
    <w:rsid w:val="00640D48"/>
    <w:rsid w:val="00655754"/>
    <w:rsid w:val="00663C05"/>
    <w:rsid w:val="00666DDA"/>
    <w:rsid w:val="006867C7"/>
    <w:rsid w:val="00687524"/>
    <w:rsid w:val="00692472"/>
    <w:rsid w:val="006A4742"/>
    <w:rsid w:val="006A5870"/>
    <w:rsid w:val="007217B6"/>
    <w:rsid w:val="00752D7A"/>
    <w:rsid w:val="00753D55"/>
    <w:rsid w:val="00770CB4"/>
    <w:rsid w:val="00785B86"/>
    <w:rsid w:val="007A592A"/>
    <w:rsid w:val="007A63B5"/>
    <w:rsid w:val="007B1873"/>
    <w:rsid w:val="007D49E6"/>
    <w:rsid w:val="007E6A38"/>
    <w:rsid w:val="008043ED"/>
    <w:rsid w:val="00812448"/>
    <w:rsid w:val="0086144F"/>
    <w:rsid w:val="008616F9"/>
    <w:rsid w:val="0086489A"/>
    <w:rsid w:val="00880EE6"/>
    <w:rsid w:val="00894D0C"/>
    <w:rsid w:val="00894FC4"/>
    <w:rsid w:val="008A72B3"/>
    <w:rsid w:val="008B6989"/>
    <w:rsid w:val="008C2E66"/>
    <w:rsid w:val="008E277A"/>
    <w:rsid w:val="008E3560"/>
    <w:rsid w:val="00913386"/>
    <w:rsid w:val="00927DE4"/>
    <w:rsid w:val="00936B2C"/>
    <w:rsid w:val="0094178E"/>
    <w:rsid w:val="009467AC"/>
    <w:rsid w:val="00984D79"/>
    <w:rsid w:val="00985AED"/>
    <w:rsid w:val="009C0F2F"/>
    <w:rsid w:val="009D646D"/>
    <w:rsid w:val="009D7C7B"/>
    <w:rsid w:val="009E229F"/>
    <w:rsid w:val="009E4052"/>
    <w:rsid w:val="009E78E7"/>
    <w:rsid w:val="009F5BCC"/>
    <w:rsid w:val="00A54AF1"/>
    <w:rsid w:val="00A60A3F"/>
    <w:rsid w:val="00A80331"/>
    <w:rsid w:val="00A93B58"/>
    <w:rsid w:val="00AA38B5"/>
    <w:rsid w:val="00AE44B4"/>
    <w:rsid w:val="00B11553"/>
    <w:rsid w:val="00B17F37"/>
    <w:rsid w:val="00B50DCB"/>
    <w:rsid w:val="00BC0985"/>
    <w:rsid w:val="00BD021B"/>
    <w:rsid w:val="00BD393B"/>
    <w:rsid w:val="00BD5069"/>
    <w:rsid w:val="00BD71C4"/>
    <w:rsid w:val="00BE3ED4"/>
    <w:rsid w:val="00BE73AA"/>
    <w:rsid w:val="00BF05DE"/>
    <w:rsid w:val="00BF6755"/>
    <w:rsid w:val="00C37A32"/>
    <w:rsid w:val="00C46888"/>
    <w:rsid w:val="00C504D1"/>
    <w:rsid w:val="00C563D1"/>
    <w:rsid w:val="00C56E7F"/>
    <w:rsid w:val="00C8427B"/>
    <w:rsid w:val="00CB1F85"/>
    <w:rsid w:val="00CC3205"/>
    <w:rsid w:val="00CC4C56"/>
    <w:rsid w:val="00CE1180"/>
    <w:rsid w:val="00CF4FAE"/>
    <w:rsid w:val="00D00EAB"/>
    <w:rsid w:val="00D03865"/>
    <w:rsid w:val="00D23B82"/>
    <w:rsid w:val="00D257C6"/>
    <w:rsid w:val="00D30CCE"/>
    <w:rsid w:val="00D50ACA"/>
    <w:rsid w:val="00D53E0E"/>
    <w:rsid w:val="00D76F05"/>
    <w:rsid w:val="00DA6E5C"/>
    <w:rsid w:val="00DB5D11"/>
    <w:rsid w:val="00DC177A"/>
    <w:rsid w:val="00DC2933"/>
    <w:rsid w:val="00DC5037"/>
    <w:rsid w:val="00DE6EF5"/>
    <w:rsid w:val="00DF23BD"/>
    <w:rsid w:val="00E41381"/>
    <w:rsid w:val="00E527A8"/>
    <w:rsid w:val="00E559B0"/>
    <w:rsid w:val="00E8103C"/>
    <w:rsid w:val="00EA76E3"/>
    <w:rsid w:val="00EB5FC4"/>
    <w:rsid w:val="00ED294E"/>
    <w:rsid w:val="00EE4D0D"/>
    <w:rsid w:val="00EF0058"/>
    <w:rsid w:val="00EF634D"/>
    <w:rsid w:val="00F00F21"/>
    <w:rsid w:val="00F01208"/>
    <w:rsid w:val="00F35D14"/>
    <w:rsid w:val="00F7094C"/>
    <w:rsid w:val="00F76EEC"/>
    <w:rsid w:val="00FB4B80"/>
    <w:rsid w:val="00FC0AAD"/>
    <w:rsid w:val="00FC2DB6"/>
    <w:rsid w:val="00FC55A5"/>
    <w:rsid w:val="00FD1075"/>
    <w:rsid w:val="00FD5825"/>
    <w:rsid w:val="00FE1778"/>
    <w:rsid w:val="00FE5D9A"/>
    <w:rsid w:val="00FF0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F2311"/>
  <w15:chartTrackingRefBased/>
  <w15:docId w15:val="{6722A369-A1CE-4D8F-B6CC-BC8053D2E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C0F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66DDA"/>
    <w:pPr>
      <w:spacing w:after="0" w:line="240" w:lineRule="auto"/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41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14E1"/>
  </w:style>
  <w:style w:type="paragraph" w:styleId="Stopka">
    <w:name w:val="footer"/>
    <w:basedOn w:val="Normalny"/>
    <w:link w:val="StopkaZnak"/>
    <w:uiPriority w:val="99"/>
    <w:unhideWhenUsed/>
    <w:rsid w:val="00541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14E1"/>
  </w:style>
  <w:style w:type="character" w:styleId="Odwoaniedokomentarza">
    <w:name w:val="annotation reference"/>
    <w:basedOn w:val="Domylnaczcionkaakapitu"/>
    <w:uiPriority w:val="99"/>
    <w:semiHidden/>
    <w:unhideWhenUsed/>
    <w:rsid w:val="00A93B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3B5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3B5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3B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3B5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B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B58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C54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CE1180"/>
    <w:pPr>
      <w:autoSpaceDE w:val="0"/>
      <w:autoSpaceDN w:val="0"/>
      <w:spacing w:after="120" w:line="276" w:lineRule="auto"/>
      <w:ind w:left="283"/>
    </w:pPr>
    <w:rPr>
      <w:rFonts w:ascii="Calibri" w:eastAsia="Times New Roman" w:hAnsi="Calibri" w:cs="Calibri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CE1180"/>
    <w:rPr>
      <w:rFonts w:ascii="Calibri" w:eastAsia="Times New Roman" w:hAnsi="Calibri" w:cs="Calibri"/>
      <w:sz w:val="16"/>
      <w:szCs w:val="16"/>
      <w:lang w:eastAsia="pl-PL"/>
    </w:rPr>
  </w:style>
  <w:style w:type="paragraph" w:styleId="Poprawka">
    <w:name w:val="Revision"/>
    <w:hidden/>
    <w:uiPriority w:val="99"/>
    <w:semiHidden/>
    <w:rsid w:val="001723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8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31A65-FEA5-4D4F-A0A3-DEF21BFC4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224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Czyżewska Justyna</dc:creator>
  <cp:keywords/>
  <dc:description/>
  <cp:lastModifiedBy>Czyżewska Justyna</cp:lastModifiedBy>
  <cp:revision>2</cp:revision>
  <cp:lastPrinted>2019-07-03T08:47:00Z</cp:lastPrinted>
  <dcterms:created xsi:type="dcterms:W3CDTF">2019-07-22T06:47:00Z</dcterms:created>
  <dcterms:modified xsi:type="dcterms:W3CDTF">2019-07-22T06:47:00Z</dcterms:modified>
</cp:coreProperties>
</file>