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62AC321C" w:rsidR="007D1591" w:rsidRPr="006B2898" w:rsidRDefault="007D1591" w:rsidP="00C00D2E">
      <w:pPr>
        <w:spacing w:after="60" w:line="240" w:lineRule="auto"/>
        <w:jc w:val="center"/>
        <w:outlineLvl w:val="0"/>
        <w:rPr>
          <w:rFonts w:ascii="Roboto" w:eastAsia="Times New Roman" w:hAnsi="Roboto" w:cs="Tahoma"/>
          <w:sz w:val="20"/>
          <w:szCs w:val="20"/>
          <w:lang w:eastAsia="pl-PL"/>
        </w:rPr>
      </w:pP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475BD03" w14:textId="77777777" w:rsidR="00B95895" w:rsidRDefault="00B95895" w:rsidP="0022248D">
      <w:pPr>
        <w:spacing w:after="0" w:line="240" w:lineRule="auto"/>
        <w:jc w:val="center"/>
        <w:rPr>
          <w:rFonts w:ascii="Roboto" w:hAnsi="Roboto"/>
          <w:b/>
          <w:sz w:val="28"/>
          <w:szCs w:val="28"/>
        </w:rPr>
      </w:pPr>
    </w:p>
    <w:p w14:paraId="651721DC" w14:textId="77777777" w:rsidR="00B95895" w:rsidRDefault="00B95895" w:rsidP="0022248D">
      <w:pPr>
        <w:spacing w:after="0" w:line="240" w:lineRule="auto"/>
        <w:jc w:val="center"/>
        <w:rPr>
          <w:rFonts w:ascii="Roboto" w:hAnsi="Roboto"/>
          <w:b/>
          <w:sz w:val="28"/>
          <w:szCs w:val="28"/>
        </w:rPr>
      </w:pPr>
    </w:p>
    <w:p w14:paraId="7F4C7B5D" w14:textId="03E0E0A7" w:rsidR="007D1591" w:rsidRPr="00B95895" w:rsidRDefault="00B95895" w:rsidP="0022248D">
      <w:pPr>
        <w:spacing w:after="0" w:line="240" w:lineRule="auto"/>
        <w:jc w:val="center"/>
        <w:rPr>
          <w:rFonts w:ascii="Roboto" w:eastAsia="Times New Roman" w:hAnsi="Roboto" w:cs="Tahoma"/>
          <w:b/>
          <w:sz w:val="28"/>
          <w:szCs w:val="28"/>
          <w:lang w:eastAsia="pl-PL"/>
        </w:rPr>
      </w:pPr>
      <w:r w:rsidRPr="00B95895">
        <w:rPr>
          <w:rFonts w:ascii="Roboto" w:hAnsi="Roboto"/>
          <w:b/>
          <w:sz w:val="28"/>
          <w:szCs w:val="28"/>
        </w:rPr>
        <w:t xml:space="preserve">Wykonanie robót budowlanych </w:t>
      </w:r>
      <w:r>
        <w:rPr>
          <w:rFonts w:ascii="Roboto" w:hAnsi="Roboto"/>
          <w:b/>
          <w:sz w:val="28"/>
          <w:szCs w:val="28"/>
        </w:rPr>
        <w:br/>
      </w:r>
      <w:r w:rsidRPr="00B95895">
        <w:rPr>
          <w:rFonts w:ascii="Roboto" w:hAnsi="Roboto"/>
          <w:b/>
          <w:sz w:val="28"/>
          <w:szCs w:val="28"/>
        </w:rPr>
        <w:t>w ośrodku dla cudzoziemców w Białej Podlaskiej</w:t>
      </w:r>
    </w:p>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35F25277" w:rsidR="007D1591" w:rsidRPr="001622A3" w:rsidRDefault="007D1591" w:rsidP="007D1591">
      <w:pPr>
        <w:tabs>
          <w:tab w:val="right" w:pos="9000"/>
        </w:tabs>
        <w:spacing w:before="60" w:after="60" w:line="240" w:lineRule="auto"/>
        <w:jc w:val="center"/>
        <w:rPr>
          <w:rFonts w:ascii="Roboto" w:eastAsia="Times New Roman" w:hAnsi="Roboto" w:cs="Tahoma"/>
          <w:lang w:eastAsia="pl-PL"/>
        </w:rPr>
      </w:pPr>
      <w:r w:rsidRPr="001622A3">
        <w:rPr>
          <w:rFonts w:ascii="Roboto" w:eastAsia="Times New Roman" w:hAnsi="Roboto" w:cs="Tahoma"/>
          <w:b/>
          <w:lang w:eastAsia="pl-PL"/>
        </w:rPr>
        <w:t>Znak sprawy:</w:t>
      </w:r>
      <w:r w:rsidR="000E0B19">
        <w:rPr>
          <w:rFonts w:ascii="Roboto" w:eastAsia="Times New Roman" w:hAnsi="Roboto" w:cs="Tahoma"/>
          <w:b/>
          <w:lang w:eastAsia="pl-PL"/>
        </w:rPr>
        <w:t xml:space="preserve"> 34</w:t>
      </w:r>
      <w:r w:rsidRPr="001622A3">
        <w:rPr>
          <w:rFonts w:ascii="Roboto" w:eastAsia="Times New Roman" w:hAnsi="Roboto" w:cs="Tahoma"/>
          <w:b/>
          <w:lang w:eastAsia="pl-PL"/>
        </w:rPr>
        <w:t>/</w:t>
      </w:r>
      <w:r w:rsidR="00555645" w:rsidRPr="001622A3">
        <w:rPr>
          <w:rFonts w:ascii="Roboto" w:eastAsia="Times New Roman" w:hAnsi="Roboto" w:cs="Tahoma"/>
          <w:b/>
          <w:lang w:eastAsia="pl-PL"/>
        </w:rPr>
        <w:t xml:space="preserve">REMONT </w:t>
      </w:r>
      <w:r w:rsidR="00B95895">
        <w:rPr>
          <w:rFonts w:ascii="Roboto" w:eastAsia="Times New Roman" w:hAnsi="Roboto" w:cs="Tahoma"/>
          <w:b/>
          <w:lang w:eastAsia="pl-PL"/>
        </w:rPr>
        <w:t>– BIAŁA PODL.</w:t>
      </w:r>
      <w:r w:rsidRPr="001622A3">
        <w:rPr>
          <w:rFonts w:ascii="Roboto" w:eastAsia="Times New Roman" w:hAnsi="Roboto" w:cs="Tahoma"/>
          <w:b/>
          <w:lang w:eastAsia="pl-PL"/>
        </w:rPr>
        <w:t>/</w:t>
      </w:r>
      <w:r w:rsidR="0022248D" w:rsidRPr="001622A3">
        <w:rPr>
          <w:rFonts w:ascii="Roboto" w:eastAsia="Times New Roman" w:hAnsi="Roboto" w:cs="Tahoma"/>
          <w:b/>
          <w:lang w:eastAsia="pl-PL"/>
        </w:rPr>
        <w:t>PN</w:t>
      </w:r>
      <w:r w:rsidRPr="001622A3">
        <w:rPr>
          <w:rFonts w:ascii="Roboto" w:eastAsia="Times New Roman" w:hAnsi="Roboto" w:cs="Tahoma"/>
          <w:b/>
          <w:lang w:eastAsia="pl-PL"/>
        </w:rPr>
        <w:t>/</w:t>
      </w:r>
      <w:r w:rsidR="00D957B5" w:rsidRPr="001622A3">
        <w:rPr>
          <w:rFonts w:ascii="Roboto" w:eastAsia="Times New Roman" w:hAnsi="Roboto" w:cs="Tahoma"/>
          <w:b/>
          <w:lang w:eastAsia="pl-PL"/>
        </w:rPr>
        <w:t>1</w:t>
      </w:r>
      <w:r w:rsidR="008D7C40" w:rsidRPr="001622A3">
        <w:rPr>
          <w:rFonts w:ascii="Roboto" w:eastAsia="Times New Roman" w:hAnsi="Roboto" w:cs="Tahoma"/>
          <w:b/>
          <w:lang w:eastAsia="pl-PL"/>
        </w:rPr>
        <w:t>8</w:t>
      </w:r>
    </w:p>
    <w:p w14:paraId="08226562" w14:textId="77777777" w:rsidR="007D1591" w:rsidRPr="001622A3" w:rsidRDefault="007D1591" w:rsidP="007D1591">
      <w:pPr>
        <w:spacing w:after="0" w:line="240" w:lineRule="auto"/>
        <w:jc w:val="both"/>
        <w:rPr>
          <w:rFonts w:ascii="Roboto" w:eastAsia="Times New Roman" w:hAnsi="Roboto" w:cs="Times New Roman"/>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437AE1CB" w:rsidR="007D1591" w:rsidRDefault="007D1591" w:rsidP="007D1591">
      <w:pPr>
        <w:spacing w:after="0" w:line="240" w:lineRule="auto"/>
        <w:jc w:val="both"/>
        <w:rPr>
          <w:rFonts w:ascii="Roboto" w:eastAsia="Times New Roman" w:hAnsi="Roboto" w:cs="Times New Roman"/>
          <w:lang w:eastAsia="pl-PL"/>
        </w:rPr>
      </w:pPr>
    </w:p>
    <w:p w14:paraId="5C34FFA9" w14:textId="7840EB34" w:rsidR="00B95895" w:rsidRDefault="00B95895" w:rsidP="007D1591">
      <w:pPr>
        <w:spacing w:after="0" w:line="240" w:lineRule="auto"/>
        <w:jc w:val="both"/>
        <w:rPr>
          <w:rFonts w:ascii="Roboto" w:eastAsia="Times New Roman" w:hAnsi="Roboto" w:cs="Times New Roman"/>
          <w:lang w:eastAsia="pl-PL"/>
        </w:rPr>
      </w:pPr>
    </w:p>
    <w:p w14:paraId="6D8C30E9" w14:textId="363D40C6" w:rsidR="00B95895" w:rsidRDefault="00B95895" w:rsidP="007D1591">
      <w:pPr>
        <w:spacing w:after="0" w:line="240" w:lineRule="auto"/>
        <w:jc w:val="both"/>
        <w:rPr>
          <w:rFonts w:ascii="Roboto" w:eastAsia="Times New Roman" w:hAnsi="Roboto" w:cs="Times New Roman"/>
          <w:lang w:eastAsia="pl-PL"/>
        </w:rPr>
      </w:pPr>
    </w:p>
    <w:p w14:paraId="66EAB595" w14:textId="77777777" w:rsidR="00B95895" w:rsidRPr="001622A3" w:rsidRDefault="00B95895" w:rsidP="007D1591">
      <w:pPr>
        <w:spacing w:after="0" w:line="240" w:lineRule="auto"/>
        <w:jc w:val="both"/>
        <w:rPr>
          <w:rFonts w:ascii="Roboto" w:eastAsia="Times New Roman" w:hAnsi="Roboto" w:cs="Times New Roman"/>
          <w:lang w:eastAsia="pl-PL"/>
        </w:rPr>
      </w:pPr>
    </w:p>
    <w:p w14:paraId="3B282BC5" w14:textId="6F5D403D"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8D7C40" w:rsidRPr="001622A3">
        <w:rPr>
          <w:rFonts w:ascii="Roboto" w:hAnsi="Roboto" w:cs="Tahoma"/>
          <w:b/>
        </w:rPr>
        <w:t>548</w:t>
      </w:r>
      <w:r w:rsidR="00FA5FDD" w:rsidRPr="001622A3">
        <w:rPr>
          <w:rFonts w:ascii="Roboto" w:hAnsi="Roboto" w:cs="Tahoma"/>
          <w:b/>
        </w:rPr>
        <w:t> 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(Dz. U. z 201</w:t>
      </w:r>
      <w:r w:rsidR="00E708A8" w:rsidRPr="001622A3">
        <w:rPr>
          <w:rFonts w:ascii="Roboto" w:eastAsia="Times New Roman" w:hAnsi="Roboto" w:cs="Tahoma"/>
          <w:lang w:eastAsia="pl-PL"/>
        </w:rPr>
        <w:t>7</w:t>
      </w:r>
      <w:r w:rsidRPr="001622A3">
        <w:rPr>
          <w:rFonts w:ascii="Roboto" w:eastAsia="Times New Roman" w:hAnsi="Roboto" w:cs="Tahoma"/>
          <w:lang w:eastAsia="pl-PL"/>
        </w:rPr>
        <w:t xml:space="preserve"> r. poz. </w:t>
      </w:r>
      <w:r w:rsidR="00E708A8" w:rsidRPr="001622A3">
        <w:rPr>
          <w:rFonts w:ascii="Roboto" w:eastAsia="Times New Roman" w:hAnsi="Roboto" w:cs="Tahoma"/>
          <w:lang w:eastAsia="pl-PL"/>
        </w:rPr>
        <w:t>1579</w:t>
      </w:r>
      <w:r w:rsidR="00B95895">
        <w:rPr>
          <w:rFonts w:ascii="Roboto" w:eastAsia="Times New Roman" w:hAnsi="Roboto" w:cs="Tahoma"/>
          <w:lang w:eastAsia="pl-PL"/>
        </w:rPr>
        <w:t>,</w:t>
      </w:r>
      <w:r w:rsidR="001622A3" w:rsidRPr="001622A3">
        <w:rPr>
          <w:rFonts w:ascii="Roboto" w:eastAsia="Times New Roman" w:hAnsi="Roboto" w:cs="Tahoma"/>
          <w:lang w:eastAsia="pl-PL"/>
        </w:rPr>
        <w:t xml:space="preserve"> </w:t>
      </w:r>
      <w:r w:rsidRPr="001622A3">
        <w:rPr>
          <w:rFonts w:ascii="Roboto" w:eastAsia="Times New Roman" w:hAnsi="Roboto" w:cs="Tahoma"/>
          <w:lang w:eastAsia="pl-PL"/>
        </w:rPr>
        <w:t>z późn. zm.)</w:t>
      </w:r>
      <w:r w:rsidR="001C5BFA" w:rsidRPr="001622A3">
        <w:rPr>
          <w:rFonts w:ascii="Roboto" w:eastAsia="Times New Roman" w:hAnsi="Roboto" w:cs="Tahoma"/>
          <w:lang w:eastAsia="pl-PL"/>
        </w:rPr>
        <w:t>.</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26206214"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997F29">
        <w:rPr>
          <w:rFonts w:ascii="Roboto" w:eastAsia="Times New Roman" w:hAnsi="Roboto" w:cs="Tahoma"/>
          <w:sz w:val="20"/>
          <w:szCs w:val="20"/>
          <w:lang w:eastAsia="pl-PL"/>
        </w:rPr>
        <w:t>1</w:t>
      </w:r>
      <w:r w:rsidR="00BE73BA">
        <w:rPr>
          <w:rFonts w:ascii="Roboto" w:eastAsia="Times New Roman" w:hAnsi="Roboto" w:cs="Tahoma"/>
          <w:sz w:val="20"/>
          <w:szCs w:val="20"/>
          <w:lang w:eastAsia="pl-PL"/>
        </w:rPr>
        <w:t>5</w:t>
      </w:r>
      <w:r w:rsidR="00AA3415" w:rsidRPr="00157731">
        <w:rPr>
          <w:rFonts w:ascii="Roboto" w:eastAsia="Times New Roman" w:hAnsi="Roboto" w:cs="Tahoma"/>
          <w:sz w:val="20"/>
          <w:szCs w:val="20"/>
          <w:lang w:eastAsia="pl-PL"/>
        </w:rPr>
        <w:t>-</w:t>
      </w:r>
      <w:r w:rsidR="00B95895">
        <w:rPr>
          <w:rFonts w:ascii="Roboto" w:eastAsia="Times New Roman" w:hAnsi="Roboto" w:cs="Tahoma"/>
          <w:sz w:val="20"/>
          <w:szCs w:val="20"/>
          <w:lang w:eastAsia="pl-PL"/>
        </w:rPr>
        <w:t>10</w:t>
      </w:r>
      <w:r w:rsidRPr="00157731">
        <w:rPr>
          <w:rFonts w:ascii="Roboto" w:eastAsia="Times New Roman" w:hAnsi="Roboto" w:cs="Tahoma"/>
          <w:sz w:val="20"/>
          <w:szCs w:val="20"/>
          <w:lang w:eastAsia="pl-PL"/>
        </w:rPr>
        <w:t>-201</w:t>
      </w:r>
      <w:r w:rsidR="008D7C40" w:rsidRPr="00157731">
        <w:rPr>
          <w:rFonts w:ascii="Roboto" w:eastAsia="Times New Roman" w:hAnsi="Roboto" w:cs="Tahoma"/>
          <w:sz w:val="20"/>
          <w:szCs w:val="20"/>
          <w:lang w:eastAsia="pl-PL"/>
        </w:rPr>
        <w:t>8</w:t>
      </w:r>
      <w:r w:rsidRPr="00157731">
        <w:rPr>
          <w:rFonts w:ascii="Roboto" w:eastAsia="Times New Roman" w:hAnsi="Roboto" w:cs="Tahoma"/>
          <w:sz w:val="20"/>
          <w:szCs w:val="20"/>
          <w:lang w:eastAsia="pl-PL"/>
        </w:rPr>
        <w:t xml:space="preserve"> r.</w:t>
      </w:r>
    </w:p>
    <w:p w14:paraId="09744870" w14:textId="77777777" w:rsidR="00CB4B06" w:rsidRPr="00157731" w:rsidRDefault="00CB4B06" w:rsidP="00CB4B06">
      <w:pPr>
        <w:spacing w:after="0" w:line="240" w:lineRule="auto"/>
        <w:ind w:left="5954"/>
        <w:rPr>
          <w:rFonts w:ascii="Roboto" w:eastAsia="Times New Roman" w:hAnsi="Roboto" w:cs="Tahoma"/>
          <w:sz w:val="20"/>
          <w:szCs w:val="20"/>
          <w:lang w:eastAsia="pl-PL"/>
        </w:rPr>
      </w:pPr>
    </w:p>
    <w:p w14:paraId="50C2C6A8" w14:textId="77777777" w:rsidR="00CB4B06" w:rsidRPr="00157731" w:rsidRDefault="00CB4B06" w:rsidP="00CB4B06">
      <w:pPr>
        <w:spacing w:after="0" w:line="240" w:lineRule="auto"/>
        <w:ind w:left="5954"/>
        <w:jc w:val="both"/>
        <w:rPr>
          <w:rFonts w:ascii="Roboto" w:eastAsia="Times New Roman" w:hAnsi="Roboto" w:cs="Tahoma"/>
          <w:sz w:val="20"/>
          <w:szCs w:val="20"/>
          <w:lang w:eastAsia="pl-PL"/>
        </w:rPr>
      </w:pPr>
    </w:p>
    <w:p w14:paraId="2C38E9BC" w14:textId="77777777" w:rsidR="00BB6777" w:rsidRPr="00157731" w:rsidRDefault="00BB6777" w:rsidP="00405904">
      <w:pPr>
        <w:spacing w:after="0" w:line="240" w:lineRule="auto"/>
        <w:ind w:firstLine="6237"/>
        <w:jc w:val="both"/>
        <w:rPr>
          <w:rFonts w:ascii="Roboto" w:eastAsia="Times New Roman" w:hAnsi="Roboto" w:cs="Tahoma"/>
          <w:i/>
          <w:sz w:val="20"/>
          <w:szCs w:val="20"/>
          <w:lang w:eastAsia="pl-PL"/>
        </w:rPr>
      </w:pPr>
    </w:p>
    <w:p w14:paraId="21D0C390" w14:textId="5E7DAE51" w:rsidR="00BB6777" w:rsidRPr="00157731" w:rsidRDefault="00997F29"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Arkadiusz Szymański</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25370DB6" w14:textId="4C15CCE4" w:rsidR="001622A3" w:rsidRDefault="001622A3" w:rsidP="007D1591">
      <w:pPr>
        <w:spacing w:after="0" w:line="240" w:lineRule="auto"/>
        <w:jc w:val="both"/>
        <w:rPr>
          <w:rFonts w:ascii="Roboto" w:eastAsia="Times New Roman" w:hAnsi="Roboto" w:cs="Segoe UI"/>
          <w:sz w:val="20"/>
          <w:szCs w:val="24"/>
          <w:lang w:eastAsia="pl-PL"/>
        </w:rPr>
      </w:pPr>
    </w:p>
    <w:p w14:paraId="7B62357E" w14:textId="5545042C" w:rsidR="001622A3" w:rsidRDefault="001622A3" w:rsidP="007D1591">
      <w:pPr>
        <w:spacing w:after="0" w:line="240" w:lineRule="auto"/>
        <w:jc w:val="both"/>
        <w:rPr>
          <w:rFonts w:ascii="Roboto" w:eastAsia="Times New Roman" w:hAnsi="Roboto" w:cs="Segoe UI"/>
          <w:sz w:val="20"/>
          <w:szCs w:val="24"/>
          <w:lang w:eastAsia="pl-PL"/>
        </w:rPr>
      </w:pPr>
    </w:p>
    <w:p w14:paraId="53BDED2A" w14:textId="384054A7" w:rsidR="00B95895" w:rsidRDefault="00B95895" w:rsidP="007D1591">
      <w:pPr>
        <w:spacing w:after="0" w:line="240" w:lineRule="auto"/>
        <w:jc w:val="both"/>
        <w:rPr>
          <w:rFonts w:ascii="Roboto" w:eastAsia="Times New Roman" w:hAnsi="Roboto" w:cs="Segoe UI"/>
          <w:sz w:val="20"/>
          <w:szCs w:val="24"/>
          <w:lang w:eastAsia="pl-PL"/>
        </w:rPr>
      </w:pPr>
    </w:p>
    <w:p w14:paraId="16FC4FD4" w14:textId="688F4497" w:rsidR="00B95895" w:rsidRDefault="00B95895" w:rsidP="007D1591">
      <w:pPr>
        <w:spacing w:after="0" w:line="240" w:lineRule="auto"/>
        <w:jc w:val="both"/>
        <w:rPr>
          <w:rFonts w:ascii="Roboto" w:eastAsia="Times New Roman" w:hAnsi="Roboto" w:cs="Segoe UI"/>
          <w:sz w:val="20"/>
          <w:szCs w:val="24"/>
          <w:lang w:eastAsia="pl-PL"/>
        </w:rPr>
      </w:pPr>
    </w:p>
    <w:p w14:paraId="5B47471F" w14:textId="58804A2D" w:rsidR="00B95895" w:rsidRDefault="00B95895" w:rsidP="007D1591">
      <w:pPr>
        <w:spacing w:after="0" w:line="240" w:lineRule="auto"/>
        <w:jc w:val="both"/>
        <w:rPr>
          <w:rFonts w:ascii="Roboto" w:eastAsia="Times New Roman" w:hAnsi="Roboto" w:cs="Segoe UI"/>
          <w:sz w:val="20"/>
          <w:szCs w:val="24"/>
          <w:lang w:eastAsia="pl-PL"/>
        </w:rPr>
      </w:pPr>
    </w:p>
    <w:p w14:paraId="4CAA78FD" w14:textId="42F0572E" w:rsidR="00B95895" w:rsidRDefault="00B95895" w:rsidP="007D1591">
      <w:pPr>
        <w:spacing w:after="0" w:line="240" w:lineRule="auto"/>
        <w:jc w:val="both"/>
        <w:rPr>
          <w:rFonts w:ascii="Roboto" w:eastAsia="Times New Roman" w:hAnsi="Roboto" w:cs="Segoe UI"/>
          <w:sz w:val="20"/>
          <w:szCs w:val="24"/>
          <w:lang w:eastAsia="pl-PL"/>
        </w:rPr>
      </w:pPr>
    </w:p>
    <w:p w14:paraId="194D4E50" w14:textId="77777777" w:rsidR="00B95895" w:rsidRDefault="00B95895" w:rsidP="007D1591">
      <w:pPr>
        <w:spacing w:after="0" w:line="240" w:lineRule="auto"/>
        <w:jc w:val="both"/>
        <w:rPr>
          <w:rFonts w:ascii="Roboto" w:eastAsia="Times New Roman" w:hAnsi="Roboto" w:cs="Segoe UI"/>
          <w:sz w:val="20"/>
          <w:szCs w:val="24"/>
          <w:lang w:eastAsia="pl-PL"/>
        </w:rPr>
      </w:pPr>
    </w:p>
    <w:p w14:paraId="1F0A6FBE" w14:textId="2C3BB682" w:rsidR="001622A3" w:rsidRDefault="001622A3" w:rsidP="007D1591">
      <w:pPr>
        <w:spacing w:after="0" w:line="240" w:lineRule="auto"/>
        <w:jc w:val="both"/>
        <w:rPr>
          <w:rFonts w:ascii="Roboto" w:eastAsia="Times New Roman" w:hAnsi="Roboto" w:cs="Segoe UI"/>
          <w:sz w:val="20"/>
          <w:szCs w:val="24"/>
          <w:lang w:eastAsia="pl-PL"/>
        </w:rPr>
      </w:pPr>
    </w:p>
    <w:p w14:paraId="09D5686E" w14:textId="77777777" w:rsidR="00B95895" w:rsidRDefault="00B95895"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13BBFD9" w:rsidR="00C00D2E" w:rsidRDefault="00C00D2E" w:rsidP="00405904">
      <w:pPr>
        <w:spacing w:after="0" w:line="240" w:lineRule="auto"/>
        <w:jc w:val="both"/>
        <w:rPr>
          <w:rFonts w:ascii="Roboto" w:eastAsia="Times New Roman" w:hAnsi="Roboto" w:cs="Segoe UI"/>
          <w:sz w:val="18"/>
          <w:szCs w:val="24"/>
          <w:lang w:eastAsia="pl-PL"/>
        </w:rPr>
      </w:pPr>
    </w:p>
    <w:p w14:paraId="1FC7CFF7" w14:textId="77777777" w:rsidR="00FA21FB" w:rsidRDefault="00FA21FB" w:rsidP="00FA21FB">
      <w:pPr>
        <w:pStyle w:val="Stopka"/>
        <w:jc w:val="center"/>
        <w:rPr>
          <w:rFonts w:ascii="Roboto" w:hAnsi="Roboto"/>
          <w:sz w:val="16"/>
        </w:rPr>
      </w:pPr>
    </w:p>
    <w:p w14:paraId="0D1276D0" w14:textId="5350598F" w:rsidR="00C00D2E" w:rsidRPr="006B2898" w:rsidRDefault="00C00D2E" w:rsidP="00405904">
      <w:pPr>
        <w:spacing w:after="0" w:line="240" w:lineRule="auto"/>
        <w:jc w:val="both"/>
        <w:rPr>
          <w:rFonts w:ascii="Roboto" w:eastAsia="Times New Roman" w:hAnsi="Roboto" w:cs="Segoe UI"/>
          <w:sz w:val="18"/>
          <w:szCs w:val="24"/>
          <w:lang w:eastAsia="pl-PL"/>
        </w:rPr>
      </w:pPr>
    </w:p>
    <w:p w14:paraId="1653DDB2" w14:textId="77777777" w:rsidR="007D1591" w:rsidRPr="006B2898" w:rsidRDefault="00840683" w:rsidP="00840683">
      <w:pPr>
        <w:rPr>
          <w:rFonts w:ascii="Roboto" w:eastAsia="Times New Roman" w:hAnsi="Roboto" w:cs="Segoe UI"/>
          <w:sz w:val="20"/>
          <w:szCs w:val="24"/>
          <w:lang w:eastAsia="pl-PL"/>
        </w:rPr>
      </w:pPr>
      <w:r w:rsidRPr="006B2898">
        <w:rPr>
          <w:rFonts w:ascii="Roboto" w:eastAsia="Times New Roman" w:hAnsi="Roboto" w:cs="Segoe UI"/>
          <w:sz w:val="20"/>
          <w:szCs w:val="24"/>
          <w:lang w:eastAsia="pl-PL"/>
        </w:rPr>
        <w:br w:type="page"/>
      </w:r>
    </w:p>
    <w:p w14:paraId="2A6CB7D4" w14:textId="1EB14E67" w:rsidR="007D1591" w:rsidRPr="006B2898" w:rsidRDefault="009B29F2" w:rsidP="0006799F">
      <w:pPr>
        <w:spacing w:after="120" w:line="240" w:lineRule="auto"/>
        <w:ind w:left="360" w:hanging="360"/>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lastRenderedPageBreak/>
        <w:t>1</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2919AE" w:rsidRDefault="007D1591" w:rsidP="00B87E10">
      <w:pPr>
        <w:spacing w:after="0" w:line="240" w:lineRule="auto"/>
        <w:ind w:left="284"/>
        <w:rPr>
          <w:rFonts w:ascii="Roboto" w:eastAsia="Times New Roman" w:hAnsi="Roboto" w:cs="Tahoma"/>
          <w:sz w:val="20"/>
          <w:szCs w:val="20"/>
          <w:u w:val="single"/>
          <w:lang w:eastAsia="pl-PL"/>
        </w:rPr>
      </w:pPr>
      <w:r w:rsidRPr="002919AE">
        <w:rPr>
          <w:rFonts w:ascii="Roboto" w:eastAsia="Times New Roman" w:hAnsi="Roboto" w:cs="Tahoma"/>
          <w:sz w:val="20"/>
          <w:szCs w:val="20"/>
          <w:u w:val="single"/>
          <w:lang w:eastAsia="pl-PL"/>
        </w:rPr>
        <w:t>adres do korespondencji:</w:t>
      </w:r>
    </w:p>
    <w:p w14:paraId="2D8A110C" w14:textId="77777777" w:rsidR="007D1591" w:rsidRPr="002919AE" w:rsidRDefault="007D1591" w:rsidP="00B87E10">
      <w:pPr>
        <w:spacing w:after="0" w:line="240" w:lineRule="auto"/>
        <w:ind w:left="284"/>
        <w:rPr>
          <w:rFonts w:ascii="Roboto" w:eastAsia="Times New Roman" w:hAnsi="Roboto" w:cs="Tahoma"/>
          <w:sz w:val="20"/>
          <w:szCs w:val="20"/>
          <w:lang w:eastAsia="pl-PL"/>
        </w:rPr>
      </w:pPr>
      <w:r w:rsidRPr="002919AE">
        <w:rPr>
          <w:rFonts w:ascii="Roboto" w:eastAsia="Times New Roman" w:hAnsi="Roboto" w:cs="Tahoma"/>
          <w:sz w:val="20"/>
          <w:szCs w:val="20"/>
          <w:lang w:eastAsia="pl-PL"/>
        </w:rPr>
        <w:t>Urząd do Spraw Cudzoziemców</w:t>
      </w:r>
      <w:r w:rsidR="00F36A3A" w:rsidRPr="002919AE">
        <w:rPr>
          <w:rFonts w:ascii="Roboto" w:eastAsia="Times New Roman" w:hAnsi="Roboto" w:cs="Tahoma"/>
          <w:sz w:val="20"/>
          <w:szCs w:val="20"/>
          <w:lang w:eastAsia="pl-PL"/>
        </w:rPr>
        <w:t xml:space="preserve"> </w:t>
      </w:r>
      <w:r w:rsidRPr="002919AE">
        <w:rPr>
          <w:rFonts w:ascii="Roboto" w:eastAsia="Times New Roman" w:hAnsi="Roboto" w:cs="Tahoma"/>
          <w:sz w:val="20"/>
          <w:szCs w:val="20"/>
          <w:lang w:eastAsia="pl-PL"/>
        </w:rPr>
        <w:t>ul. Taborowa 33</w:t>
      </w:r>
      <w:r w:rsidR="00F36A3A" w:rsidRPr="002919AE">
        <w:rPr>
          <w:rFonts w:ascii="Roboto" w:eastAsia="Times New Roman" w:hAnsi="Roboto" w:cs="Tahoma"/>
          <w:sz w:val="20"/>
          <w:szCs w:val="20"/>
          <w:lang w:eastAsia="pl-PL"/>
        </w:rPr>
        <w:t xml:space="preserve"> 02-699 Warszawa</w:t>
      </w:r>
      <w:r w:rsidR="00840683" w:rsidRPr="002919AE">
        <w:rPr>
          <w:rFonts w:ascii="Roboto" w:eastAsia="Times New Roman" w:hAnsi="Roboto" w:cs="Tahoma"/>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8"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581F42BC" w:rsidR="007D1591" w:rsidRPr="006B2898" w:rsidRDefault="009B29F2" w:rsidP="0006799F">
      <w:pPr>
        <w:spacing w:after="120" w:line="240" w:lineRule="auto"/>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2</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TRYB UDZIELENIA ZAMÓWIENIA:</w:t>
      </w:r>
    </w:p>
    <w:p w14:paraId="6F665786" w14:textId="17EC4624"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744833" w:rsidRPr="006B2898">
        <w:rPr>
          <w:rFonts w:ascii="Roboto" w:hAnsi="Roboto" w:cs="Tahoma"/>
          <w:sz w:val="20"/>
        </w:rPr>
        <w:t>7</w:t>
      </w:r>
      <w:r w:rsidR="009D2B3F" w:rsidRPr="006B2898">
        <w:rPr>
          <w:rFonts w:ascii="Roboto" w:hAnsi="Roboto" w:cs="Tahoma"/>
          <w:sz w:val="20"/>
        </w:rPr>
        <w:t xml:space="preserve"> r. poz. </w:t>
      </w:r>
      <w:r w:rsidR="00744833" w:rsidRPr="006B2898">
        <w:rPr>
          <w:rFonts w:ascii="Roboto" w:hAnsi="Roboto" w:cs="Tahoma"/>
          <w:sz w:val="20"/>
        </w:rPr>
        <w:t>1579</w:t>
      </w:r>
      <w:r w:rsidR="00B95895">
        <w:rPr>
          <w:rFonts w:ascii="Roboto" w:hAnsi="Roboto" w:cs="Tahoma"/>
          <w:sz w:val="20"/>
        </w:rPr>
        <w:t>,</w:t>
      </w:r>
      <w:r w:rsidR="009D2B3F" w:rsidRPr="006B2898">
        <w:rPr>
          <w:rFonts w:ascii="Roboto" w:hAnsi="Roboto" w:cs="Tahoma"/>
          <w:sz w:val="20"/>
        </w:rPr>
        <w:t xml:space="preserve"> z późn. zm.) zwanej dalej „ustawą Pzp”</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P</w:t>
      </w:r>
      <w:r w:rsidR="009C25BE" w:rsidRPr="006B2898">
        <w:rPr>
          <w:rFonts w:ascii="Roboto" w:hAnsi="Roboto" w:cs="Tahoma"/>
          <w:sz w:val="20"/>
          <w:szCs w:val="20"/>
        </w:rPr>
        <w:t>zp</w:t>
      </w:r>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P</w:t>
      </w:r>
      <w:r w:rsidR="000B0C0D" w:rsidRPr="006B2898">
        <w:rPr>
          <w:rFonts w:ascii="Roboto" w:hAnsi="Roboto" w:cs="Tahoma"/>
          <w:sz w:val="20"/>
          <w:szCs w:val="20"/>
        </w:rPr>
        <w:t>zp</w:t>
      </w:r>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04FCADF5" w:rsidR="007D1591" w:rsidRPr="0006799F" w:rsidRDefault="009B29F2" w:rsidP="0006799F">
      <w:pPr>
        <w:spacing w:after="120" w:line="276" w:lineRule="auto"/>
        <w:jc w:val="both"/>
        <w:rPr>
          <w:rFonts w:ascii="Roboto" w:hAnsi="Roboto" w:cs="Tahoma"/>
          <w:b/>
          <w:sz w:val="20"/>
          <w:szCs w:val="20"/>
          <w:highlight w:val="lightGray"/>
          <w:u w:val="single"/>
        </w:rPr>
      </w:pPr>
      <w:r>
        <w:rPr>
          <w:rFonts w:ascii="Roboto" w:hAnsi="Roboto" w:cs="Tahoma"/>
          <w:b/>
          <w:sz w:val="20"/>
          <w:szCs w:val="20"/>
          <w:highlight w:val="lightGray"/>
          <w:u w:val="single"/>
        </w:rPr>
        <w:t>3</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OPIS PRZEDMIOTU ZAMÓWIENIA:</w:t>
      </w:r>
    </w:p>
    <w:p w14:paraId="14F5D723" w14:textId="3B5D2D7D" w:rsidR="00CA7E36" w:rsidRPr="009B29F2" w:rsidRDefault="009B29F2" w:rsidP="009B29F2">
      <w:pPr>
        <w:ind w:left="426" w:hanging="426"/>
        <w:jc w:val="both"/>
        <w:rPr>
          <w:rFonts w:ascii="Roboto" w:hAnsi="Roboto" w:cs="Tahoma"/>
          <w:sz w:val="20"/>
          <w:szCs w:val="20"/>
        </w:rPr>
      </w:pPr>
      <w:r>
        <w:rPr>
          <w:rFonts w:ascii="Roboto" w:hAnsi="Roboto" w:cs="Tahoma"/>
          <w:sz w:val="20"/>
          <w:szCs w:val="20"/>
        </w:rPr>
        <w:t xml:space="preserve">3.1. </w:t>
      </w:r>
      <w:r w:rsidR="00455B5C" w:rsidRPr="009B29F2">
        <w:rPr>
          <w:rFonts w:ascii="Roboto" w:hAnsi="Roboto" w:cs="Tahoma"/>
          <w:sz w:val="20"/>
          <w:szCs w:val="20"/>
        </w:rPr>
        <w:t xml:space="preserve">Przedmiotem zamówienia jest </w:t>
      </w:r>
      <w:r w:rsidR="00B95895" w:rsidRPr="009B29F2">
        <w:rPr>
          <w:rFonts w:ascii="Roboto" w:hAnsi="Roboto" w:cs="Tahoma"/>
          <w:sz w:val="20"/>
          <w:szCs w:val="20"/>
        </w:rPr>
        <w:t>wykonanie robót budowlanych w ośrodku dla cudzoziemców w Białej Podlaskiej, polegających na przebudowie pomieszczeń na punkt przedszkolny.</w:t>
      </w:r>
    </w:p>
    <w:p w14:paraId="2AC74683" w14:textId="6ADAF14C" w:rsidR="00F322D7" w:rsidRPr="00833081" w:rsidRDefault="00F322D7" w:rsidP="00B87E10">
      <w:pPr>
        <w:spacing w:after="80" w:line="276" w:lineRule="auto"/>
        <w:ind w:left="850" w:hanging="425"/>
        <w:rPr>
          <w:rFonts w:ascii="Roboto" w:hAnsi="Roboto" w:cs="Tahoma"/>
          <w:sz w:val="20"/>
          <w:szCs w:val="20"/>
          <w:u w:val="single"/>
        </w:rPr>
      </w:pPr>
      <w:r w:rsidRPr="00833081">
        <w:rPr>
          <w:rFonts w:ascii="Roboto" w:hAnsi="Roboto" w:cs="Tahoma"/>
          <w:sz w:val="20"/>
          <w:szCs w:val="20"/>
          <w:u w:val="single"/>
        </w:rPr>
        <w:t xml:space="preserve">Szczegółowy opis przedmiotu zamówienia </w:t>
      </w:r>
      <w:r w:rsidR="00B95895">
        <w:rPr>
          <w:rFonts w:ascii="Roboto" w:hAnsi="Roboto" w:cs="Tahoma"/>
          <w:sz w:val="20"/>
          <w:szCs w:val="20"/>
          <w:u w:val="single"/>
        </w:rPr>
        <w:t>stanowią</w:t>
      </w:r>
      <w:r w:rsidRPr="00833081">
        <w:rPr>
          <w:rFonts w:ascii="Roboto" w:hAnsi="Roboto" w:cs="Tahoma"/>
          <w:sz w:val="20"/>
          <w:szCs w:val="20"/>
          <w:u w:val="single"/>
        </w:rPr>
        <w:t>:</w:t>
      </w:r>
    </w:p>
    <w:p w14:paraId="327D70E8" w14:textId="07246540" w:rsidR="00B95895" w:rsidRPr="005A51A9" w:rsidRDefault="00455B5C" w:rsidP="00AF4D77">
      <w:pPr>
        <w:pStyle w:val="Akapitzlist"/>
        <w:numPr>
          <w:ilvl w:val="0"/>
          <w:numId w:val="31"/>
        </w:numPr>
        <w:ind w:left="1134"/>
        <w:jc w:val="both"/>
        <w:rPr>
          <w:rFonts w:ascii="Roboto" w:hAnsi="Roboto"/>
          <w:sz w:val="20"/>
          <w:szCs w:val="20"/>
        </w:rPr>
      </w:pPr>
      <w:r w:rsidRPr="005A51A9">
        <w:rPr>
          <w:rFonts w:ascii="Roboto" w:hAnsi="Roboto"/>
          <w:b/>
          <w:sz w:val="20"/>
          <w:szCs w:val="20"/>
        </w:rPr>
        <w:t>Załącznik Nr 1</w:t>
      </w:r>
      <w:r w:rsidR="005A51A9" w:rsidRPr="005A51A9">
        <w:rPr>
          <w:rFonts w:ascii="Roboto" w:hAnsi="Roboto"/>
          <w:b/>
          <w:sz w:val="20"/>
          <w:szCs w:val="20"/>
        </w:rPr>
        <w:t>a</w:t>
      </w:r>
      <w:r w:rsidRPr="005A51A9">
        <w:rPr>
          <w:rFonts w:ascii="Roboto" w:hAnsi="Roboto"/>
          <w:b/>
          <w:sz w:val="20"/>
          <w:szCs w:val="20"/>
        </w:rPr>
        <w:t xml:space="preserve"> do SIWZ</w:t>
      </w:r>
      <w:r w:rsidRPr="005A51A9">
        <w:rPr>
          <w:rFonts w:ascii="Roboto" w:hAnsi="Roboto"/>
          <w:sz w:val="20"/>
          <w:szCs w:val="20"/>
        </w:rPr>
        <w:t xml:space="preserve"> </w:t>
      </w:r>
      <w:r w:rsidR="008E212E" w:rsidRPr="005A51A9">
        <w:rPr>
          <w:rFonts w:ascii="Roboto" w:hAnsi="Roboto"/>
          <w:sz w:val="20"/>
          <w:szCs w:val="20"/>
        </w:rPr>
        <w:t xml:space="preserve">– </w:t>
      </w:r>
      <w:r w:rsidR="00B95895" w:rsidRPr="005A51A9">
        <w:rPr>
          <w:rFonts w:ascii="Roboto" w:hAnsi="Roboto"/>
          <w:sz w:val="20"/>
          <w:szCs w:val="20"/>
        </w:rPr>
        <w:t>Projekt budowlany przebudowy części istniejącego budynku ośrodka dla cudzoziemców na punkt przedszkolny,</w:t>
      </w:r>
    </w:p>
    <w:p w14:paraId="51D065A7" w14:textId="14624CE4" w:rsidR="00455B5C" w:rsidRPr="005A51A9" w:rsidRDefault="00455B5C" w:rsidP="00AF4D77">
      <w:pPr>
        <w:pStyle w:val="Akapitzlist"/>
        <w:numPr>
          <w:ilvl w:val="0"/>
          <w:numId w:val="31"/>
        </w:numPr>
        <w:ind w:left="1134"/>
        <w:jc w:val="both"/>
        <w:rPr>
          <w:rFonts w:ascii="Roboto" w:hAnsi="Roboto"/>
          <w:sz w:val="20"/>
          <w:szCs w:val="20"/>
        </w:rPr>
      </w:pPr>
      <w:r w:rsidRPr="005A51A9">
        <w:rPr>
          <w:rFonts w:ascii="Roboto" w:hAnsi="Roboto"/>
          <w:b/>
          <w:sz w:val="20"/>
          <w:szCs w:val="20"/>
        </w:rPr>
        <w:t>Załącznik Nr</w:t>
      </w:r>
      <w:r w:rsidR="005A51A9" w:rsidRPr="005A51A9">
        <w:rPr>
          <w:rFonts w:ascii="Roboto" w:hAnsi="Roboto"/>
          <w:b/>
          <w:sz w:val="20"/>
          <w:szCs w:val="20"/>
        </w:rPr>
        <w:t xml:space="preserve"> 1b</w:t>
      </w:r>
      <w:r w:rsidRPr="005A51A9">
        <w:rPr>
          <w:rFonts w:ascii="Roboto" w:hAnsi="Roboto"/>
          <w:b/>
          <w:sz w:val="20"/>
          <w:szCs w:val="20"/>
        </w:rPr>
        <w:t xml:space="preserve"> </w:t>
      </w:r>
      <w:r w:rsidR="008E212E" w:rsidRPr="005A51A9">
        <w:rPr>
          <w:rFonts w:ascii="Roboto" w:hAnsi="Roboto"/>
          <w:b/>
          <w:sz w:val="20"/>
          <w:szCs w:val="20"/>
        </w:rPr>
        <w:t>do SIWZ</w:t>
      </w:r>
      <w:r w:rsidR="008E212E" w:rsidRPr="005A51A9">
        <w:rPr>
          <w:rFonts w:ascii="Roboto" w:hAnsi="Roboto"/>
          <w:sz w:val="20"/>
          <w:szCs w:val="20"/>
        </w:rPr>
        <w:t xml:space="preserve"> – </w:t>
      </w:r>
      <w:r w:rsidR="00B95895" w:rsidRPr="005A51A9">
        <w:rPr>
          <w:rFonts w:ascii="Roboto" w:hAnsi="Roboto"/>
          <w:sz w:val="20"/>
          <w:szCs w:val="20"/>
        </w:rPr>
        <w:t>Projekt przebudowy instalacji elektrycznych oświetlenia podstawowego i ewakuacyjnego oraz instalacji gniazd wtykowych,</w:t>
      </w:r>
    </w:p>
    <w:p w14:paraId="42D8A01E" w14:textId="07BD19FB" w:rsidR="00455B5C" w:rsidRPr="005A51A9" w:rsidRDefault="00455B5C" w:rsidP="00AF4D77">
      <w:pPr>
        <w:pStyle w:val="Akapitzlist"/>
        <w:numPr>
          <w:ilvl w:val="0"/>
          <w:numId w:val="31"/>
        </w:numPr>
        <w:ind w:left="1134"/>
        <w:jc w:val="both"/>
        <w:rPr>
          <w:rFonts w:ascii="Roboto" w:hAnsi="Roboto"/>
          <w:sz w:val="20"/>
          <w:szCs w:val="20"/>
        </w:rPr>
      </w:pPr>
      <w:r w:rsidRPr="005A51A9">
        <w:rPr>
          <w:rFonts w:ascii="Roboto" w:hAnsi="Roboto"/>
          <w:b/>
          <w:sz w:val="20"/>
          <w:szCs w:val="20"/>
        </w:rPr>
        <w:t xml:space="preserve">Załącznik Nr </w:t>
      </w:r>
      <w:r w:rsidR="005A51A9" w:rsidRPr="005A51A9">
        <w:rPr>
          <w:rFonts w:ascii="Roboto" w:hAnsi="Roboto"/>
          <w:b/>
          <w:sz w:val="20"/>
          <w:szCs w:val="20"/>
        </w:rPr>
        <w:t>1c</w:t>
      </w:r>
      <w:r w:rsidR="008E212E" w:rsidRPr="005A51A9">
        <w:rPr>
          <w:rFonts w:ascii="Roboto" w:hAnsi="Roboto"/>
          <w:b/>
          <w:sz w:val="20"/>
          <w:szCs w:val="20"/>
        </w:rPr>
        <w:t xml:space="preserve"> do SIWZ</w:t>
      </w:r>
      <w:r w:rsidRPr="005A51A9">
        <w:rPr>
          <w:rFonts w:ascii="Roboto" w:hAnsi="Roboto"/>
          <w:sz w:val="20"/>
          <w:szCs w:val="20"/>
        </w:rPr>
        <w:t xml:space="preserve"> </w:t>
      </w:r>
      <w:r w:rsidR="008E212E" w:rsidRPr="005A51A9">
        <w:rPr>
          <w:rFonts w:ascii="Roboto" w:hAnsi="Roboto"/>
          <w:sz w:val="20"/>
          <w:szCs w:val="20"/>
        </w:rPr>
        <w:t xml:space="preserve">– </w:t>
      </w:r>
      <w:r w:rsidR="00B95895" w:rsidRPr="005A51A9">
        <w:rPr>
          <w:rFonts w:ascii="Roboto" w:hAnsi="Roboto"/>
          <w:sz w:val="20"/>
          <w:szCs w:val="20"/>
        </w:rPr>
        <w:t>Projekt instalacji sanitarnych – instalacji c.o. oraz instalacji sanitarnych</w:t>
      </w:r>
      <w:r w:rsidR="005A51A9">
        <w:rPr>
          <w:rFonts w:ascii="Roboto" w:hAnsi="Roboto"/>
          <w:sz w:val="20"/>
          <w:szCs w:val="20"/>
        </w:rPr>
        <w:t>.</w:t>
      </w:r>
    </w:p>
    <w:p w14:paraId="3EADECF1" w14:textId="272F6966" w:rsidR="008E212E" w:rsidRPr="005A51A9" w:rsidRDefault="00B95895" w:rsidP="009B29F2">
      <w:pPr>
        <w:pStyle w:val="Akapitzlist"/>
        <w:ind w:left="426"/>
        <w:jc w:val="both"/>
        <w:rPr>
          <w:rFonts w:ascii="Roboto" w:hAnsi="Roboto"/>
          <w:sz w:val="20"/>
          <w:szCs w:val="20"/>
        </w:rPr>
      </w:pPr>
      <w:r w:rsidRPr="005A51A9">
        <w:rPr>
          <w:rFonts w:ascii="Roboto" w:hAnsi="Roboto"/>
          <w:sz w:val="20"/>
          <w:szCs w:val="20"/>
        </w:rPr>
        <w:t>Wszystkie prace objęte zamówieniem będą wykonywane w obiekcie ośrodka dla cudzoziemców w Białej Podlaskiej ul. Dokudowska 19.</w:t>
      </w:r>
    </w:p>
    <w:p w14:paraId="60EB2B58" w14:textId="77777777" w:rsidR="00B95895" w:rsidRPr="00455B5C" w:rsidRDefault="00B95895" w:rsidP="00353913">
      <w:pPr>
        <w:pStyle w:val="Akapitzlist"/>
        <w:ind w:left="851" w:hanging="425"/>
        <w:jc w:val="both"/>
        <w:rPr>
          <w:rFonts w:ascii="Roboto" w:hAnsi="Roboto"/>
          <w:sz w:val="20"/>
          <w:szCs w:val="20"/>
        </w:rPr>
      </w:pPr>
    </w:p>
    <w:p w14:paraId="176097EB" w14:textId="36A5C429" w:rsidR="00A27DDE" w:rsidRPr="009B29F2" w:rsidRDefault="005A51A9" w:rsidP="009B29F2">
      <w:pPr>
        <w:tabs>
          <w:tab w:val="left" w:pos="851"/>
        </w:tabs>
        <w:autoSpaceDE w:val="0"/>
        <w:autoSpaceDN w:val="0"/>
        <w:adjustRightInd w:val="0"/>
        <w:spacing w:after="120"/>
        <w:jc w:val="both"/>
        <w:rPr>
          <w:rFonts w:ascii="Roboto" w:hAnsi="Roboto" w:cs="Tahoma"/>
          <w:sz w:val="20"/>
          <w:szCs w:val="20"/>
        </w:rPr>
      </w:pPr>
      <w:r>
        <w:rPr>
          <w:rFonts w:ascii="Roboto" w:hAnsi="Roboto" w:cs="Tahoma"/>
          <w:sz w:val="20"/>
          <w:szCs w:val="20"/>
        </w:rPr>
        <w:t>3.1.1</w:t>
      </w:r>
      <w:r w:rsidR="009B29F2">
        <w:rPr>
          <w:rFonts w:ascii="Roboto" w:hAnsi="Roboto" w:cs="Tahoma"/>
          <w:sz w:val="20"/>
          <w:szCs w:val="20"/>
        </w:rPr>
        <w:t xml:space="preserve">. </w:t>
      </w:r>
      <w:r w:rsidR="00A27DDE" w:rsidRPr="009B29F2">
        <w:rPr>
          <w:rFonts w:ascii="Roboto" w:hAnsi="Roboto" w:cs="Tahoma"/>
          <w:sz w:val="20"/>
          <w:szCs w:val="20"/>
        </w:rPr>
        <w:t>W ramach realizacji zamówienia Wykonawca w szczególności zobowiązany będzie do:</w:t>
      </w:r>
    </w:p>
    <w:p w14:paraId="5E793172" w14:textId="0FC8FAC1" w:rsidR="00B95895" w:rsidRPr="00796C4B"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796C4B">
        <w:rPr>
          <w:rFonts w:ascii="Roboto" w:eastAsiaTheme="minorHAnsi" w:hAnsi="Roboto"/>
          <w:color w:val="1A1A1A"/>
          <w:sz w:val="20"/>
          <w:szCs w:val="20"/>
          <w:lang w:eastAsia="en-US"/>
        </w:rPr>
        <w:t>wykonania przedmiotu umowy zgodnie z dokumentacj</w:t>
      </w:r>
      <w:r w:rsidRPr="00796C4B">
        <w:rPr>
          <w:rFonts w:ascii="Roboto" w:eastAsia="MS Gothic" w:hAnsi="Roboto"/>
          <w:color w:val="1A1A1A"/>
          <w:sz w:val="20"/>
          <w:szCs w:val="20"/>
          <w:lang w:eastAsia="en-US"/>
        </w:rPr>
        <w:t>ą</w:t>
      </w:r>
      <w:r w:rsidRPr="00796C4B">
        <w:rPr>
          <w:rFonts w:ascii="Roboto" w:eastAsiaTheme="minorHAnsi" w:hAnsi="Roboto"/>
          <w:color w:val="1A1A1A"/>
          <w:sz w:val="20"/>
          <w:szCs w:val="20"/>
          <w:lang w:eastAsia="en-US"/>
        </w:rPr>
        <w:t>, o kt</w:t>
      </w:r>
      <w:r w:rsidRPr="00796C4B">
        <w:rPr>
          <w:rFonts w:ascii="Roboto" w:eastAsia="Malgun Gothic" w:hAnsi="Roboto"/>
          <w:color w:val="1A1A1A"/>
          <w:sz w:val="20"/>
          <w:szCs w:val="20"/>
          <w:lang w:eastAsia="en-US"/>
        </w:rPr>
        <w:t>ó</w:t>
      </w:r>
      <w:r w:rsidRPr="00796C4B">
        <w:rPr>
          <w:rFonts w:ascii="Roboto" w:eastAsiaTheme="minorHAnsi" w:hAnsi="Roboto"/>
          <w:color w:val="1A1A1A"/>
          <w:sz w:val="20"/>
          <w:szCs w:val="20"/>
          <w:lang w:eastAsia="en-US"/>
        </w:rPr>
        <w:t xml:space="preserve">rej mowa w </w:t>
      </w:r>
      <w:r w:rsidR="00D611C4" w:rsidRPr="00796C4B">
        <w:rPr>
          <w:rFonts w:ascii="Roboto" w:eastAsiaTheme="minorHAnsi" w:hAnsi="Roboto"/>
          <w:color w:val="1A1A1A"/>
          <w:sz w:val="20"/>
          <w:szCs w:val="20"/>
          <w:lang w:eastAsia="en-US"/>
        </w:rPr>
        <w:t>SIWZ</w:t>
      </w:r>
      <w:r w:rsidRPr="00796C4B">
        <w:rPr>
          <w:rFonts w:ascii="Roboto" w:eastAsiaTheme="minorHAnsi" w:hAnsi="Roboto"/>
          <w:color w:val="1A1A1A"/>
          <w:sz w:val="20"/>
          <w:szCs w:val="20"/>
          <w:lang w:eastAsia="en-US"/>
        </w:rPr>
        <w:t>, obowi</w:t>
      </w:r>
      <w:r w:rsidRPr="00796C4B">
        <w:rPr>
          <w:rFonts w:ascii="Roboto" w:eastAsia="MS Gothic" w:hAnsi="Roboto"/>
          <w:color w:val="1A1A1A"/>
          <w:sz w:val="20"/>
          <w:szCs w:val="20"/>
          <w:lang w:eastAsia="en-US"/>
        </w:rPr>
        <w:t>ą</w:t>
      </w:r>
      <w:r w:rsidRPr="00796C4B">
        <w:rPr>
          <w:rFonts w:ascii="Roboto" w:eastAsiaTheme="minorHAnsi" w:hAnsi="Roboto"/>
          <w:color w:val="1A1A1A"/>
          <w:sz w:val="20"/>
          <w:szCs w:val="20"/>
          <w:lang w:eastAsia="en-US"/>
        </w:rPr>
        <w:t>zuj</w:t>
      </w:r>
      <w:r w:rsidRPr="00796C4B">
        <w:rPr>
          <w:rFonts w:ascii="Roboto" w:eastAsia="MS Gothic" w:hAnsi="Roboto"/>
          <w:color w:val="1A1A1A"/>
          <w:sz w:val="20"/>
          <w:szCs w:val="20"/>
          <w:lang w:eastAsia="en-US"/>
        </w:rPr>
        <w:t>ą</w:t>
      </w:r>
      <w:r w:rsidRPr="00796C4B">
        <w:rPr>
          <w:rFonts w:ascii="Roboto" w:eastAsiaTheme="minorHAnsi" w:hAnsi="Roboto"/>
          <w:color w:val="1A1A1A"/>
          <w:sz w:val="20"/>
          <w:szCs w:val="20"/>
          <w:lang w:eastAsia="en-US"/>
        </w:rPr>
        <w:t xml:space="preserve">cymi przepisami i normami technicznymi w terminie, </w:t>
      </w:r>
    </w:p>
    <w:p w14:paraId="6A6AB9B4"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zorganizowania na własny koszt placu budowy, a w szczególno</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ci wyposa</w:t>
      </w:r>
      <w:r w:rsidRPr="00B95895">
        <w:rPr>
          <w:rFonts w:ascii="Roboto" w:eastAsia="MS Gothic" w:hAnsi="Roboto"/>
          <w:color w:val="1A1A1A"/>
          <w:sz w:val="20"/>
          <w:szCs w:val="20"/>
          <w:lang w:eastAsia="en-US"/>
        </w:rPr>
        <w:t>ż</w:t>
      </w:r>
      <w:r w:rsidRPr="00B95895">
        <w:rPr>
          <w:rFonts w:ascii="Roboto" w:eastAsiaTheme="minorHAnsi" w:hAnsi="Roboto"/>
          <w:color w:val="1A1A1A"/>
          <w:sz w:val="20"/>
          <w:szCs w:val="20"/>
          <w:lang w:eastAsia="en-US"/>
        </w:rPr>
        <w:t>enia zaplecza budowy zgodnie z potrzebami prowadzonych prac, zorganizowania plac</w:t>
      </w:r>
      <w:r w:rsidRPr="00B95895">
        <w:rPr>
          <w:rFonts w:ascii="Roboto" w:eastAsia="Malgun Gothic" w:hAnsi="Roboto"/>
          <w:color w:val="1A1A1A"/>
          <w:sz w:val="20"/>
          <w:szCs w:val="20"/>
          <w:lang w:eastAsia="en-US"/>
        </w:rPr>
        <w:t>ó</w:t>
      </w:r>
      <w:r w:rsidRPr="00B95895">
        <w:rPr>
          <w:rFonts w:ascii="Roboto" w:eastAsiaTheme="minorHAnsi" w:hAnsi="Roboto"/>
          <w:color w:val="1A1A1A"/>
          <w:sz w:val="20"/>
          <w:szCs w:val="20"/>
          <w:lang w:eastAsia="en-US"/>
        </w:rPr>
        <w:t>w sk</w:t>
      </w:r>
      <w:r w:rsidRPr="00B95895">
        <w:rPr>
          <w:rFonts w:ascii="Roboto" w:eastAsia="Malgun Gothic" w:hAnsi="Roboto"/>
          <w:color w:val="1A1A1A"/>
          <w:sz w:val="20"/>
          <w:szCs w:val="20"/>
          <w:lang w:eastAsia="en-US"/>
        </w:rPr>
        <w:t>ł</w:t>
      </w:r>
      <w:r w:rsidRPr="00B95895">
        <w:rPr>
          <w:rFonts w:ascii="Roboto" w:eastAsiaTheme="minorHAnsi" w:hAnsi="Roboto"/>
          <w:color w:val="1A1A1A"/>
          <w:sz w:val="20"/>
          <w:szCs w:val="20"/>
          <w:lang w:eastAsia="en-US"/>
        </w:rPr>
        <w:t xml:space="preserve">adowych, </w:t>
      </w:r>
    </w:p>
    <w:p w14:paraId="1B631FAF"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utrzymywania na placu budowy czysto</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ci i porz</w:t>
      </w:r>
      <w:r w:rsidRPr="00B95895">
        <w:rPr>
          <w:rFonts w:ascii="Roboto" w:eastAsia="MS Gothic" w:hAnsi="Roboto"/>
          <w:color w:val="1A1A1A"/>
          <w:sz w:val="20"/>
          <w:szCs w:val="20"/>
          <w:lang w:eastAsia="en-US"/>
        </w:rPr>
        <w:t>ą</w:t>
      </w:r>
      <w:r w:rsidRPr="00B95895">
        <w:rPr>
          <w:rFonts w:ascii="Roboto" w:eastAsiaTheme="minorHAnsi" w:hAnsi="Roboto"/>
          <w:color w:val="1A1A1A"/>
          <w:sz w:val="20"/>
          <w:szCs w:val="20"/>
          <w:lang w:eastAsia="en-US"/>
        </w:rPr>
        <w:t>dku,</w:t>
      </w:r>
    </w:p>
    <w:p w14:paraId="44C348A0"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zapewnienia ochrony przeciwpo</w:t>
      </w:r>
      <w:r w:rsidRPr="00B95895">
        <w:rPr>
          <w:rFonts w:ascii="Roboto" w:eastAsia="MS Gothic" w:hAnsi="Roboto"/>
          <w:color w:val="1A1A1A"/>
          <w:sz w:val="20"/>
          <w:szCs w:val="20"/>
          <w:lang w:eastAsia="en-US"/>
        </w:rPr>
        <w:t>ż</w:t>
      </w:r>
      <w:r w:rsidRPr="00B95895">
        <w:rPr>
          <w:rFonts w:ascii="Roboto" w:eastAsiaTheme="minorHAnsi" w:hAnsi="Roboto"/>
          <w:color w:val="1A1A1A"/>
          <w:sz w:val="20"/>
          <w:szCs w:val="20"/>
          <w:lang w:eastAsia="en-US"/>
        </w:rPr>
        <w:t xml:space="preserve">arowej, </w:t>
      </w:r>
    </w:p>
    <w:p w14:paraId="12C609FB"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spełnienia wymaga</w:t>
      </w:r>
      <w:r w:rsidRPr="00B95895">
        <w:rPr>
          <w:rFonts w:ascii="Roboto" w:eastAsia="MS Gothic" w:hAnsi="Roboto"/>
          <w:color w:val="1A1A1A"/>
          <w:sz w:val="20"/>
          <w:szCs w:val="20"/>
          <w:lang w:eastAsia="en-US"/>
        </w:rPr>
        <w:t>ń</w:t>
      </w:r>
      <w:r w:rsidRPr="00B95895">
        <w:rPr>
          <w:rFonts w:ascii="Roboto" w:eastAsiaTheme="minorHAnsi" w:hAnsi="Roboto"/>
          <w:color w:val="1A1A1A"/>
          <w:sz w:val="20"/>
          <w:szCs w:val="20"/>
          <w:lang w:eastAsia="en-US"/>
        </w:rPr>
        <w:t xml:space="preserve"> ochrony </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 xml:space="preserve">rodowiska, </w:t>
      </w:r>
    </w:p>
    <w:p w14:paraId="52798C38"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zawarcia umowy ubezpieczenia placu budowy i wszelkich urz</w:t>
      </w:r>
      <w:r w:rsidRPr="00B95895">
        <w:rPr>
          <w:rFonts w:ascii="Roboto" w:eastAsia="MS Gothic" w:hAnsi="Roboto"/>
          <w:color w:val="1A1A1A"/>
          <w:sz w:val="20"/>
          <w:szCs w:val="20"/>
          <w:lang w:eastAsia="en-US"/>
        </w:rPr>
        <w:t>ą</w:t>
      </w:r>
      <w:r w:rsidRPr="00B95895">
        <w:rPr>
          <w:rFonts w:ascii="Roboto" w:eastAsiaTheme="minorHAnsi" w:hAnsi="Roboto"/>
          <w:color w:val="1A1A1A"/>
          <w:sz w:val="20"/>
          <w:szCs w:val="20"/>
          <w:lang w:eastAsia="en-US"/>
        </w:rPr>
        <w:t>dze</w:t>
      </w:r>
      <w:r w:rsidRPr="00B95895">
        <w:rPr>
          <w:rFonts w:ascii="Roboto" w:eastAsia="MS Gothic" w:hAnsi="Roboto"/>
          <w:color w:val="1A1A1A"/>
          <w:sz w:val="20"/>
          <w:szCs w:val="20"/>
          <w:lang w:eastAsia="en-US"/>
        </w:rPr>
        <w:t>ń</w:t>
      </w:r>
      <w:r w:rsidRPr="00B95895">
        <w:rPr>
          <w:rFonts w:ascii="Roboto" w:eastAsiaTheme="minorHAnsi" w:hAnsi="Roboto"/>
          <w:color w:val="1A1A1A"/>
          <w:sz w:val="20"/>
          <w:szCs w:val="20"/>
          <w:lang w:eastAsia="en-US"/>
        </w:rPr>
        <w:t xml:space="preserve"> z tytu</w:t>
      </w:r>
      <w:r w:rsidRPr="00B95895">
        <w:rPr>
          <w:rFonts w:ascii="Roboto" w:eastAsia="Malgun Gothic" w:hAnsi="Roboto"/>
          <w:color w:val="1A1A1A"/>
          <w:sz w:val="20"/>
          <w:szCs w:val="20"/>
          <w:lang w:eastAsia="en-US"/>
        </w:rPr>
        <w:t>ł</w:t>
      </w:r>
      <w:r w:rsidRPr="00B95895">
        <w:rPr>
          <w:rFonts w:ascii="Roboto" w:eastAsiaTheme="minorHAnsi" w:hAnsi="Roboto"/>
          <w:color w:val="1A1A1A"/>
          <w:sz w:val="20"/>
          <w:szCs w:val="20"/>
          <w:lang w:eastAsia="en-US"/>
        </w:rPr>
        <w:t>u szk</w:t>
      </w:r>
      <w:r w:rsidRPr="00B95895">
        <w:rPr>
          <w:rFonts w:ascii="Roboto" w:eastAsia="Malgun Gothic" w:hAnsi="Roboto"/>
          <w:color w:val="1A1A1A"/>
          <w:sz w:val="20"/>
          <w:szCs w:val="20"/>
          <w:lang w:eastAsia="en-US"/>
        </w:rPr>
        <w:t>ó</w:t>
      </w:r>
      <w:r w:rsidRPr="00B95895">
        <w:rPr>
          <w:rFonts w:ascii="Roboto" w:eastAsiaTheme="minorHAnsi" w:hAnsi="Roboto"/>
          <w:color w:val="1A1A1A"/>
          <w:sz w:val="20"/>
          <w:szCs w:val="20"/>
          <w:lang w:eastAsia="en-US"/>
        </w:rPr>
        <w:t>d z powodu wszelkich zdarze</w:t>
      </w:r>
      <w:r w:rsidRPr="00B95895">
        <w:rPr>
          <w:rFonts w:ascii="Roboto" w:eastAsia="MS Gothic" w:hAnsi="Roboto"/>
          <w:color w:val="1A1A1A"/>
          <w:sz w:val="20"/>
          <w:szCs w:val="20"/>
          <w:lang w:eastAsia="en-US"/>
        </w:rPr>
        <w:t>ń</w:t>
      </w:r>
      <w:r w:rsidRPr="00B95895">
        <w:rPr>
          <w:rFonts w:ascii="Roboto" w:eastAsiaTheme="minorHAnsi" w:hAnsi="Roboto"/>
          <w:color w:val="1A1A1A"/>
          <w:sz w:val="20"/>
          <w:szCs w:val="20"/>
          <w:lang w:eastAsia="en-US"/>
        </w:rPr>
        <w:t xml:space="preserve"> losowych o charakterze nadzwyczajnym, a w szczególno</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ci po</w:t>
      </w:r>
      <w:r w:rsidRPr="00B95895">
        <w:rPr>
          <w:rFonts w:ascii="Roboto" w:eastAsia="MS Gothic" w:hAnsi="Roboto"/>
          <w:color w:val="1A1A1A"/>
          <w:sz w:val="20"/>
          <w:szCs w:val="20"/>
          <w:lang w:eastAsia="en-US"/>
        </w:rPr>
        <w:t>ż</w:t>
      </w:r>
      <w:r w:rsidRPr="00B95895">
        <w:rPr>
          <w:rFonts w:ascii="Roboto" w:eastAsiaTheme="minorHAnsi" w:hAnsi="Roboto"/>
          <w:color w:val="1A1A1A"/>
          <w:sz w:val="20"/>
          <w:szCs w:val="20"/>
          <w:lang w:eastAsia="en-US"/>
        </w:rPr>
        <w:t>aru,</w:t>
      </w:r>
    </w:p>
    <w:p w14:paraId="1C05165D" w14:textId="77777777" w:rsidR="00B95895" w:rsidRPr="00B95895"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Theme="minorHAnsi" w:hAnsi="Roboto"/>
          <w:color w:val="1A1A1A"/>
          <w:sz w:val="20"/>
          <w:szCs w:val="20"/>
          <w:lang w:eastAsia="en-US"/>
        </w:rPr>
      </w:pPr>
      <w:r w:rsidRPr="00B95895">
        <w:rPr>
          <w:rFonts w:ascii="Roboto" w:eastAsiaTheme="minorHAnsi" w:hAnsi="Roboto"/>
          <w:color w:val="1A1A1A"/>
          <w:sz w:val="20"/>
          <w:szCs w:val="20"/>
          <w:lang w:eastAsia="en-US"/>
        </w:rPr>
        <w:t>usuni</w:t>
      </w:r>
      <w:r w:rsidRPr="00B95895">
        <w:rPr>
          <w:rFonts w:ascii="Roboto" w:eastAsia="MS Gothic" w:hAnsi="Roboto"/>
          <w:color w:val="1A1A1A"/>
          <w:sz w:val="20"/>
          <w:szCs w:val="20"/>
          <w:lang w:eastAsia="en-US"/>
        </w:rPr>
        <w:t>ę</w:t>
      </w:r>
      <w:r w:rsidRPr="00B95895">
        <w:rPr>
          <w:rFonts w:ascii="Roboto" w:eastAsiaTheme="minorHAnsi" w:hAnsi="Roboto"/>
          <w:color w:val="1A1A1A"/>
          <w:sz w:val="20"/>
          <w:szCs w:val="20"/>
          <w:lang w:eastAsia="en-US"/>
        </w:rPr>
        <w:t>cia z terenu budowy wszelkich zb</w:t>
      </w:r>
      <w:r w:rsidRPr="00B95895">
        <w:rPr>
          <w:rFonts w:ascii="Roboto" w:eastAsia="MS Gothic" w:hAnsi="Roboto"/>
          <w:color w:val="1A1A1A"/>
          <w:sz w:val="20"/>
          <w:szCs w:val="20"/>
          <w:lang w:eastAsia="en-US"/>
        </w:rPr>
        <w:t>ę</w:t>
      </w:r>
      <w:r w:rsidRPr="00B95895">
        <w:rPr>
          <w:rFonts w:ascii="Roboto" w:eastAsiaTheme="minorHAnsi" w:hAnsi="Roboto"/>
          <w:color w:val="1A1A1A"/>
          <w:sz w:val="20"/>
          <w:szCs w:val="20"/>
          <w:lang w:eastAsia="en-US"/>
        </w:rPr>
        <w:t>dnych przedmiot</w:t>
      </w:r>
      <w:r w:rsidRPr="00B95895">
        <w:rPr>
          <w:rFonts w:ascii="Roboto" w:eastAsia="Malgun Gothic" w:hAnsi="Roboto"/>
          <w:color w:val="1A1A1A"/>
          <w:sz w:val="20"/>
          <w:szCs w:val="20"/>
          <w:lang w:eastAsia="en-US"/>
        </w:rPr>
        <w:t>ó</w:t>
      </w:r>
      <w:r w:rsidRPr="00B95895">
        <w:rPr>
          <w:rFonts w:ascii="Roboto" w:eastAsiaTheme="minorHAnsi" w:hAnsi="Roboto"/>
          <w:color w:val="1A1A1A"/>
          <w:sz w:val="20"/>
          <w:szCs w:val="20"/>
          <w:lang w:eastAsia="en-US"/>
        </w:rPr>
        <w:t xml:space="preserve">w, </w:t>
      </w:r>
      <w:r w:rsidRPr="00B95895">
        <w:rPr>
          <w:rFonts w:ascii="Roboto" w:eastAsiaTheme="minorHAnsi" w:hAnsi="Roboto"/>
          <w:bCs/>
          <w:sz w:val="20"/>
          <w:szCs w:val="20"/>
          <w:lang w:eastAsia="en-US"/>
        </w:rPr>
        <w:t>materiałów</w:t>
      </w:r>
      <w:r w:rsidRPr="00B95895">
        <w:rPr>
          <w:rFonts w:ascii="Roboto" w:eastAsiaTheme="minorHAnsi" w:hAnsi="Roboto"/>
          <w:color w:val="1A1A1A"/>
          <w:sz w:val="20"/>
          <w:szCs w:val="20"/>
          <w:lang w:eastAsia="en-US"/>
        </w:rPr>
        <w:t xml:space="preserve"> i odpadów po zako</w:t>
      </w:r>
      <w:r w:rsidRPr="00B95895">
        <w:rPr>
          <w:rFonts w:ascii="Roboto" w:eastAsia="MS Gothic" w:hAnsi="Roboto"/>
          <w:color w:val="1A1A1A"/>
          <w:sz w:val="20"/>
          <w:szCs w:val="20"/>
          <w:lang w:eastAsia="en-US"/>
        </w:rPr>
        <w:t>ń</w:t>
      </w:r>
      <w:r w:rsidRPr="00B95895">
        <w:rPr>
          <w:rFonts w:ascii="Roboto" w:eastAsiaTheme="minorHAnsi" w:hAnsi="Roboto"/>
          <w:color w:val="1A1A1A"/>
          <w:sz w:val="20"/>
          <w:szCs w:val="20"/>
          <w:lang w:eastAsia="en-US"/>
        </w:rPr>
        <w:t>czeniu prac oraz pozostawienia terenu budowy w stanie nadaj</w:t>
      </w:r>
      <w:r w:rsidRPr="00B95895">
        <w:rPr>
          <w:rFonts w:ascii="Roboto" w:eastAsia="MS Gothic" w:hAnsi="Roboto"/>
          <w:color w:val="1A1A1A"/>
          <w:sz w:val="20"/>
          <w:szCs w:val="20"/>
          <w:lang w:eastAsia="en-US"/>
        </w:rPr>
        <w:t>ą</w:t>
      </w:r>
      <w:r w:rsidRPr="00B95895">
        <w:rPr>
          <w:rFonts w:ascii="Roboto" w:eastAsiaTheme="minorHAnsi" w:hAnsi="Roboto"/>
          <w:color w:val="1A1A1A"/>
          <w:sz w:val="20"/>
          <w:szCs w:val="20"/>
          <w:lang w:eastAsia="en-US"/>
        </w:rPr>
        <w:t>cym si</w:t>
      </w:r>
      <w:r w:rsidRPr="00B95895">
        <w:rPr>
          <w:rFonts w:ascii="Roboto" w:eastAsia="MS Gothic" w:hAnsi="Roboto"/>
          <w:color w:val="1A1A1A"/>
          <w:sz w:val="20"/>
          <w:szCs w:val="20"/>
          <w:lang w:eastAsia="en-US"/>
        </w:rPr>
        <w:t>ę</w:t>
      </w:r>
      <w:r w:rsidRPr="00B95895">
        <w:rPr>
          <w:rFonts w:ascii="Roboto" w:eastAsiaTheme="minorHAnsi" w:hAnsi="Roboto"/>
          <w:color w:val="1A1A1A"/>
          <w:sz w:val="20"/>
          <w:szCs w:val="20"/>
          <w:lang w:eastAsia="en-US"/>
        </w:rPr>
        <w:t xml:space="preserve"> do u</w:t>
      </w:r>
      <w:r w:rsidRPr="00B95895">
        <w:rPr>
          <w:rFonts w:ascii="Roboto" w:eastAsia="MS Gothic" w:hAnsi="Roboto"/>
          <w:color w:val="1A1A1A"/>
          <w:sz w:val="20"/>
          <w:szCs w:val="20"/>
          <w:lang w:eastAsia="en-US"/>
        </w:rPr>
        <w:t>ż</w:t>
      </w:r>
      <w:r w:rsidRPr="00B95895">
        <w:rPr>
          <w:rFonts w:ascii="Roboto" w:eastAsiaTheme="minorHAnsi" w:hAnsi="Roboto"/>
          <w:color w:val="1A1A1A"/>
          <w:sz w:val="20"/>
          <w:szCs w:val="20"/>
          <w:lang w:eastAsia="en-US"/>
        </w:rPr>
        <w:t>ytkowania,</w:t>
      </w:r>
    </w:p>
    <w:p w14:paraId="42055114" w14:textId="77777777" w:rsidR="004D519A" w:rsidRPr="004D519A" w:rsidRDefault="00B95895"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Calibri" w:hAnsi="Roboto"/>
          <w:sz w:val="20"/>
          <w:szCs w:val="20"/>
        </w:rPr>
      </w:pPr>
      <w:r w:rsidRPr="00B95895">
        <w:rPr>
          <w:rFonts w:ascii="Roboto" w:eastAsiaTheme="minorHAnsi" w:hAnsi="Roboto"/>
          <w:color w:val="1A1A1A"/>
          <w:sz w:val="20"/>
          <w:szCs w:val="20"/>
          <w:lang w:eastAsia="en-US"/>
        </w:rPr>
        <w:t>przedstawienia Zamawiaj</w:t>
      </w:r>
      <w:r w:rsidRPr="00B95895">
        <w:rPr>
          <w:rFonts w:ascii="Roboto" w:eastAsia="MS Gothic" w:hAnsi="Roboto"/>
          <w:color w:val="1A1A1A"/>
          <w:sz w:val="20"/>
          <w:szCs w:val="20"/>
          <w:lang w:eastAsia="en-US"/>
        </w:rPr>
        <w:t>ą</w:t>
      </w:r>
      <w:r w:rsidRPr="00B95895">
        <w:rPr>
          <w:rFonts w:ascii="Roboto" w:eastAsiaTheme="minorHAnsi" w:hAnsi="Roboto"/>
          <w:color w:val="1A1A1A"/>
          <w:sz w:val="20"/>
          <w:szCs w:val="20"/>
          <w:lang w:eastAsia="en-US"/>
        </w:rPr>
        <w:t xml:space="preserve">cemu wszystkich atestów, </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wiadectw dopuszczenia do eksploatacji oraz pr</w:t>
      </w:r>
      <w:r w:rsidRPr="00B95895">
        <w:rPr>
          <w:rFonts w:ascii="Roboto" w:eastAsia="Malgun Gothic" w:hAnsi="Roboto"/>
          <w:color w:val="1A1A1A"/>
          <w:sz w:val="20"/>
          <w:szCs w:val="20"/>
          <w:lang w:eastAsia="en-US"/>
        </w:rPr>
        <w:t>ó</w:t>
      </w:r>
      <w:r w:rsidRPr="00B95895">
        <w:rPr>
          <w:rFonts w:ascii="Roboto" w:eastAsiaTheme="minorHAnsi" w:hAnsi="Roboto"/>
          <w:color w:val="1A1A1A"/>
          <w:sz w:val="20"/>
          <w:szCs w:val="20"/>
          <w:lang w:eastAsia="en-US"/>
        </w:rPr>
        <w:t>b jako</w:t>
      </w:r>
      <w:r w:rsidRPr="00B95895">
        <w:rPr>
          <w:rFonts w:ascii="Roboto" w:eastAsia="MS Gothic" w:hAnsi="Roboto"/>
          <w:color w:val="1A1A1A"/>
          <w:sz w:val="20"/>
          <w:szCs w:val="20"/>
          <w:lang w:eastAsia="en-US"/>
        </w:rPr>
        <w:t>ś</w:t>
      </w:r>
      <w:r w:rsidRPr="00B95895">
        <w:rPr>
          <w:rFonts w:ascii="Roboto" w:eastAsiaTheme="minorHAnsi" w:hAnsi="Roboto"/>
          <w:color w:val="1A1A1A"/>
          <w:sz w:val="20"/>
          <w:szCs w:val="20"/>
          <w:lang w:eastAsia="en-US"/>
        </w:rPr>
        <w:t>ciowych instalacji, urz</w:t>
      </w:r>
      <w:r w:rsidRPr="00B95895">
        <w:rPr>
          <w:rFonts w:ascii="Roboto" w:eastAsia="MS Gothic" w:hAnsi="Roboto"/>
          <w:color w:val="1A1A1A"/>
          <w:sz w:val="20"/>
          <w:szCs w:val="20"/>
          <w:lang w:eastAsia="en-US"/>
        </w:rPr>
        <w:t>ą</w:t>
      </w:r>
      <w:r w:rsidRPr="00B95895">
        <w:rPr>
          <w:rFonts w:ascii="Roboto" w:eastAsiaTheme="minorHAnsi" w:hAnsi="Roboto"/>
          <w:color w:val="1A1A1A"/>
          <w:sz w:val="20"/>
          <w:szCs w:val="20"/>
          <w:lang w:eastAsia="en-US"/>
        </w:rPr>
        <w:t>dze</w:t>
      </w:r>
      <w:r w:rsidRPr="00B95895">
        <w:rPr>
          <w:rFonts w:ascii="Roboto" w:eastAsia="MS Gothic" w:hAnsi="Roboto"/>
          <w:color w:val="1A1A1A"/>
          <w:sz w:val="20"/>
          <w:szCs w:val="20"/>
          <w:lang w:eastAsia="en-US"/>
        </w:rPr>
        <w:t>ń</w:t>
      </w:r>
      <w:r w:rsidRPr="00B95895">
        <w:rPr>
          <w:rFonts w:ascii="Roboto" w:eastAsiaTheme="minorHAnsi" w:hAnsi="Roboto"/>
          <w:color w:val="1A1A1A"/>
          <w:sz w:val="20"/>
          <w:szCs w:val="20"/>
          <w:lang w:eastAsia="en-US"/>
        </w:rPr>
        <w:t xml:space="preserve"> i konstrukcji u</w:t>
      </w:r>
      <w:r w:rsidRPr="00B95895">
        <w:rPr>
          <w:rFonts w:ascii="Roboto" w:eastAsia="MS Gothic" w:hAnsi="Roboto"/>
          <w:color w:val="1A1A1A"/>
          <w:sz w:val="20"/>
          <w:szCs w:val="20"/>
          <w:lang w:eastAsia="en-US"/>
        </w:rPr>
        <w:t>ż</w:t>
      </w:r>
      <w:r w:rsidRPr="00B95895">
        <w:rPr>
          <w:rFonts w:ascii="Roboto" w:eastAsiaTheme="minorHAnsi" w:hAnsi="Roboto"/>
          <w:color w:val="1A1A1A"/>
          <w:sz w:val="20"/>
          <w:szCs w:val="20"/>
          <w:lang w:eastAsia="en-US"/>
        </w:rPr>
        <w:t>ytych w wykona</w:t>
      </w:r>
      <w:r>
        <w:rPr>
          <w:rFonts w:ascii="Roboto" w:eastAsiaTheme="minorHAnsi" w:hAnsi="Roboto"/>
          <w:color w:val="1A1A1A"/>
          <w:sz w:val="20"/>
          <w:szCs w:val="20"/>
          <w:lang w:eastAsia="en-US"/>
        </w:rPr>
        <w:t>niu przedmiotu niniejszej umowy,</w:t>
      </w:r>
    </w:p>
    <w:p w14:paraId="2BBBDCB8" w14:textId="34DEF318" w:rsidR="00B95895" w:rsidRPr="004D519A" w:rsidRDefault="00A27DDE" w:rsidP="00AF4D77">
      <w:pPr>
        <w:pStyle w:val="Akapitzlist"/>
        <w:widowControl w:val="0"/>
        <w:numPr>
          <w:ilvl w:val="0"/>
          <w:numId w:val="33"/>
        </w:numPr>
        <w:tabs>
          <w:tab w:val="left" w:pos="0"/>
        </w:tabs>
        <w:autoSpaceDE w:val="0"/>
        <w:autoSpaceDN w:val="0"/>
        <w:adjustRightInd w:val="0"/>
        <w:spacing w:after="60" w:line="254" w:lineRule="auto"/>
        <w:ind w:left="1134" w:hanging="425"/>
        <w:contextualSpacing w:val="0"/>
        <w:jc w:val="both"/>
        <w:outlineLvl w:val="1"/>
        <w:rPr>
          <w:rFonts w:ascii="Roboto" w:eastAsia="Calibri" w:hAnsi="Roboto"/>
          <w:sz w:val="20"/>
          <w:szCs w:val="20"/>
        </w:rPr>
      </w:pPr>
      <w:r w:rsidRPr="004D519A">
        <w:rPr>
          <w:rFonts w:ascii="Roboto" w:hAnsi="Roboto" w:cs="Tahoma"/>
          <w:sz w:val="20"/>
          <w:szCs w:val="20"/>
        </w:rPr>
        <w:t>sporządzeni</w:t>
      </w:r>
      <w:r w:rsidR="004D519A" w:rsidRPr="004D519A">
        <w:rPr>
          <w:rFonts w:ascii="Roboto" w:hAnsi="Roboto" w:cs="Tahoma"/>
          <w:sz w:val="20"/>
          <w:szCs w:val="20"/>
        </w:rPr>
        <w:t>a</w:t>
      </w:r>
      <w:r w:rsidRPr="004D519A">
        <w:rPr>
          <w:rFonts w:ascii="Roboto" w:hAnsi="Roboto" w:cs="Tahoma"/>
          <w:sz w:val="20"/>
          <w:szCs w:val="20"/>
        </w:rPr>
        <w:t xml:space="preserve"> </w:t>
      </w:r>
      <w:r w:rsidR="00B95895" w:rsidRPr="004D519A">
        <w:rPr>
          <w:rFonts w:ascii="Roboto" w:hAnsi="Roboto"/>
          <w:sz w:val="20"/>
          <w:szCs w:val="20"/>
          <w:lang w:eastAsia="en-US"/>
        </w:rPr>
        <w:t>projekt</w:t>
      </w:r>
      <w:r w:rsidR="004D519A">
        <w:rPr>
          <w:rFonts w:ascii="Roboto" w:hAnsi="Roboto"/>
          <w:sz w:val="20"/>
          <w:szCs w:val="20"/>
          <w:lang w:eastAsia="en-US"/>
        </w:rPr>
        <w:t>u</w:t>
      </w:r>
      <w:r w:rsidR="00B95895" w:rsidRPr="004D519A">
        <w:rPr>
          <w:rFonts w:ascii="Roboto" w:hAnsi="Roboto"/>
          <w:sz w:val="20"/>
          <w:szCs w:val="20"/>
          <w:lang w:eastAsia="en-US"/>
        </w:rPr>
        <w:t xml:space="preserve"> powykonawcz</w:t>
      </w:r>
      <w:r w:rsidR="004D519A">
        <w:rPr>
          <w:rFonts w:ascii="Roboto" w:hAnsi="Roboto"/>
          <w:sz w:val="20"/>
          <w:szCs w:val="20"/>
          <w:lang w:eastAsia="en-US"/>
        </w:rPr>
        <w:t>ego</w:t>
      </w:r>
      <w:r w:rsidR="00B95895" w:rsidRPr="004D519A">
        <w:rPr>
          <w:rFonts w:ascii="Roboto" w:hAnsi="Roboto"/>
          <w:sz w:val="20"/>
          <w:szCs w:val="20"/>
          <w:lang w:eastAsia="en-US"/>
        </w:rPr>
        <w:t xml:space="preserve"> w dwóch egzemplarzach w wersji papierowej oraz w wersji</w:t>
      </w:r>
      <w:r w:rsidR="004D519A" w:rsidRPr="004D519A">
        <w:rPr>
          <w:rFonts w:ascii="Roboto" w:hAnsi="Roboto"/>
          <w:sz w:val="20"/>
          <w:szCs w:val="20"/>
          <w:lang w:eastAsia="en-US"/>
        </w:rPr>
        <w:t xml:space="preserve"> elektronicznej w formacie PDF (</w:t>
      </w:r>
      <w:r w:rsidR="008F5B60" w:rsidRPr="008F5B60">
        <w:rPr>
          <w:rFonts w:ascii="Roboto" w:hAnsi="Roboto"/>
          <w:sz w:val="20"/>
          <w:szCs w:val="20"/>
          <w:lang w:eastAsia="en-US"/>
        </w:rPr>
        <w:t xml:space="preserve">Zamawiający dopuszcza naniesienie przez Wykonawcę ewentualnych zmian w pierwotnie opracowanych projektach budowlano – wykonawczych stanowiących załączniki </w:t>
      </w:r>
      <w:r w:rsidR="008F5B60">
        <w:rPr>
          <w:rFonts w:ascii="Roboto" w:hAnsi="Roboto"/>
          <w:sz w:val="20"/>
          <w:szCs w:val="20"/>
          <w:lang w:eastAsia="en-US"/>
        </w:rPr>
        <w:t>1a-1c</w:t>
      </w:r>
      <w:r w:rsidR="008F5B60" w:rsidRPr="008F5B60">
        <w:rPr>
          <w:rFonts w:ascii="Roboto" w:hAnsi="Roboto"/>
          <w:sz w:val="20"/>
          <w:szCs w:val="20"/>
          <w:lang w:eastAsia="en-US"/>
        </w:rPr>
        <w:t xml:space="preserve"> do SIWZ po wcześniejszym uzgodnieniu z Inspektorem Nadzoru</w:t>
      </w:r>
      <w:r w:rsidR="004D519A" w:rsidRPr="004D519A">
        <w:rPr>
          <w:rFonts w:ascii="Roboto" w:hAnsi="Roboto"/>
          <w:sz w:val="20"/>
          <w:szCs w:val="20"/>
          <w:lang w:eastAsia="en-US"/>
        </w:rPr>
        <w:t>).</w:t>
      </w:r>
    </w:p>
    <w:p w14:paraId="5FD8A420" w14:textId="4484F72C" w:rsidR="004D519A" w:rsidRDefault="004D519A" w:rsidP="004D519A">
      <w:pPr>
        <w:spacing w:line="276" w:lineRule="auto"/>
        <w:ind w:left="567" w:hanging="533"/>
        <w:jc w:val="both"/>
        <w:rPr>
          <w:rFonts w:ascii="Roboto" w:eastAsia="Times New Roman" w:hAnsi="Roboto" w:cs="Times New Roman"/>
          <w:sz w:val="20"/>
          <w:szCs w:val="20"/>
        </w:rPr>
      </w:pPr>
      <w:r>
        <w:rPr>
          <w:rFonts w:ascii="Roboto" w:eastAsia="Calibri" w:hAnsi="Roboto"/>
          <w:sz w:val="20"/>
          <w:szCs w:val="20"/>
        </w:rPr>
        <w:t>3.1.</w:t>
      </w:r>
      <w:r w:rsidR="005A51A9">
        <w:rPr>
          <w:rFonts w:ascii="Roboto" w:eastAsia="Calibri" w:hAnsi="Roboto"/>
          <w:sz w:val="20"/>
          <w:szCs w:val="20"/>
        </w:rPr>
        <w:t>2</w:t>
      </w:r>
      <w:r>
        <w:rPr>
          <w:rFonts w:ascii="Roboto" w:eastAsia="Calibri" w:hAnsi="Roboto"/>
          <w:sz w:val="20"/>
          <w:szCs w:val="20"/>
        </w:rPr>
        <w:t xml:space="preserve">. </w:t>
      </w:r>
      <w:r w:rsidRPr="0073415F">
        <w:rPr>
          <w:rFonts w:ascii="Roboto" w:eastAsia="Times New Roman" w:hAnsi="Roboto" w:cs="Times New Roman"/>
          <w:b/>
          <w:sz w:val="20"/>
          <w:szCs w:val="20"/>
          <w:u w:val="single"/>
        </w:rPr>
        <w:t xml:space="preserve">Zamawiający </w:t>
      </w:r>
      <w:r w:rsidRPr="004D519A">
        <w:rPr>
          <w:rFonts w:ascii="Roboto" w:eastAsia="Times New Roman" w:hAnsi="Roboto" w:cs="Times New Roman"/>
          <w:b/>
          <w:sz w:val="20"/>
          <w:szCs w:val="20"/>
          <w:u w:val="single"/>
        </w:rPr>
        <w:t>oświadcza, że</w:t>
      </w:r>
      <w:r w:rsidRPr="0073415F">
        <w:rPr>
          <w:rFonts w:ascii="Roboto" w:eastAsia="Times New Roman" w:hAnsi="Roboto" w:cs="Times New Roman"/>
          <w:b/>
          <w:sz w:val="20"/>
          <w:szCs w:val="20"/>
          <w:u w:val="single"/>
        </w:rPr>
        <w:t>:</w:t>
      </w:r>
    </w:p>
    <w:p w14:paraId="79213292" w14:textId="1B5F3D85" w:rsidR="004D519A" w:rsidRPr="00A73A91" w:rsidRDefault="004D519A" w:rsidP="00AF4D77">
      <w:pPr>
        <w:pStyle w:val="Akapitzlist"/>
        <w:numPr>
          <w:ilvl w:val="0"/>
          <w:numId w:val="34"/>
        </w:numPr>
        <w:spacing w:line="276" w:lineRule="auto"/>
        <w:jc w:val="both"/>
        <w:rPr>
          <w:rFonts w:ascii="Roboto" w:hAnsi="Roboto"/>
          <w:sz w:val="20"/>
          <w:szCs w:val="20"/>
        </w:rPr>
      </w:pPr>
      <w:r w:rsidRPr="00A73A91">
        <w:rPr>
          <w:rFonts w:ascii="Roboto" w:hAnsi="Roboto"/>
          <w:b/>
          <w:sz w:val="20"/>
          <w:szCs w:val="20"/>
          <w:u w:val="single"/>
        </w:rPr>
        <w:lastRenderedPageBreak/>
        <w:t>wykonanie czynności wymienionych w pkt 9 Projektu elektrycznego</w:t>
      </w:r>
      <w:r w:rsidRPr="00A73A91">
        <w:rPr>
          <w:rFonts w:ascii="Roboto" w:hAnsi="Roboto"/>
          <w:sz w:val="20"/>
          <w:szCs w:val="20"/>
        </w:rPr>
        <w:t xml:space="preserve"> (załącznik nr </w:t>
      </w:r>
      <w:r w:rsidR="00F86842" w:rsidRPr="00A73A91">
        <w:rPr>
          <w:rFonts w:ascii="Roboto" w:hAnsi="Roboto"/>
          <w:sz w:val="20"/>
          <w:szCs w:val="20"/>
        </w:rPr>
        <w:t>1b</w:t>
      </w:r>
      <w:r w:rsidRPr="00A73A91">
        <w:rPr>
          <w:rFonts w:ascii="Roboto" w:hAnsi="Roboto"/>
          <w:sz w:val="20"/>
          <w:szCs w:val="20"/>
        </w:rPr>
        <w:t xml:space="preserve"> do SIWZ) polegających na przystosowaniu istniejącej  instalacji sygnalizacji pożaru do nowego podziału budynku </w:t>
      </w:r>
      <w:r w:rsidRPr="00A73A91">
        <w:rPr>
          <w:rFonts w:ascii="Roboto" w:hAnsi="Roboto"/>
          <w:b/>
          <w:sz w:val="20"/>
          <w:szCs w:val="20"/>
          <w:u w:val="single"/>
        </w:rPr>
        <w:t xml:space="preserve">zlecone będzie, </w:t>
      </w:r>
      <w:r w:rsidRPr="00A73A91">
        <w:rPr>
          <w:rFonts w:ascii="Roboto" w:hAnsi="Roboto"/>
          <w:sz w:val="20"/>
          <w:szCs w:val="20"/>
        </w:rPr>
        <w:t>na koszt Zamawiającego,</w:t>
      </w:r>
      <w:r w:rsidRPr="00A73A91">
        <w:rPr>
          <w:rFonts w:ascii="Roboto" w:hAnsi="Roboto"/>
          <w:b/>
          <w:sz w:val="20"/>
          <w:szCs w:val="20"/>
          <w:u w:val="single"/>
        </w:rPr>
        <w:t xml:space="preserve"> Wykonawcy świadczącemu usługi konserwacji SSP</w:t>
      </w:r>
      <w:r w:rsidRPr="00A73A91">
        <w:rPr>
          <w:rFonts w:ascii="Roboto" w:hAnsi="Roboto"/>
          <w:sz w:val="20"/>
          <w:szCs w:val="20"/>
        </w:rPr>
        <w:t>,</w:t>
      </w:r>
    </w:p>
    <w:p w14:paraId="4612AC6E" w14:textId="77777777" w:rsidR="004D519A" w:rsidRPr="004D519A" w:rsidRDefault="004D519A" w:rsidP="00AF4D77">
      <w:pPr>
        <w:pStyle w:val="Akapitzlist"/>
        <w:numPr>
          <w:ilvl w:val="0"/>
          <w:numId w:val="34"/>
        </w:numPr>
        <w:spacing w:line="276" w:lineRule="auto"/>
        <w:jc w:val="both"/>
        <w:rPr>
          <w:rFonts w:ascii="Roboto" w:hAnsi="Roboto"/>
          <w:sz w:val="20"/>
          <w:szCs w:val="20"/>
        </w:rPr>
      </w:pPr>
      <w:r w:rsidRPr="004D519A">
        <w:rPr>
          <w:rFonts w:ascii="Roboto" w:hAnsi="Roboto"/>
          <w:sz w:val="20"/>
          <w:szCs w:val="20"/>
        </w:rPr>
        <w:t>uzyskał zatwierdzenie projektu budowlanego oraz pozwolenie na budowę,</w:t>
      </w:r>
    </w:p>
    <w:p w14:paraId="3D9D6975" w14:textId="2157F304" w:rsidR="004D519A" w:rsidRPr="004D519A" w:rsidRDefault="004D519A" w:rsidP="00AF4D77">
      <w:pPr>
        <w:pStyle w:val="Akapitzlist"/>
        <w:numPr>
          <w:ilvl w:val="0"/>
          <w:numId w:val="34"/>
        </w:numPr>
        <w:spacing w:line="276" w:lineRule="auto"/>
        <w:jc w:val="both"/>
        <w:rPr>
          <w:rFonts w:ascii="Roboto" w:hAnsi="Roboto"/>
          <w:sz w:val="20"/>
          <w:szCs w:val="20"/>
        </w:rPr>
      </w:pPr>
      <w:r w:rsidRPr="004D519A">
        <w:rPr>
          <w:rFonts w:ascii="Roboto" w:hAnsi="Roboto"/>
          <w:sz w:val="20"/>
          <w:szCs w:val="20"/>
        </w:rPr>
        <w:t>dokona wszelkich niezbędnych zgłoszeń właściwemu organowi o zamierzonym rozpoczęciu robót budowlanych.</w:t>
      </w:r>
    </w:p>
    <w:p w14:paraId="0C7B84FD" w14:textId="77777777" w:rsidR="004D519A" w:rsidRDefault="004D519A" w:rsidP="004D519A">
      <w:pPr>
        <w:pStyle w:val="Akapitzlist"/>
        <w:tabs>
          <w:tab w:val="left" w:pos="851"/>
        </w:tabs>
        <w:autoSpaceDE w:val="0"/>
        <w:autoSpaceDN w:val="0"/>
        <w:adjustRightInd w:val="0"/>
        <w:ind w:left="1211"/>
        <w:jc w:val="both"/>
        <w:rPr>
          <w:rFonts w:ascii="Roboto" w:hAnsi="Roboto" w:cs="Tahoma"/>
          <w:sz w:val="20"/>
          <w:szCs w:val="20"/>
        </w:rPr>
      </w:pPr>
    </w:p>
    <w:p w14:paraId="6C285773" w14:textId="14E5BF44" w:rsidR="0073415F" w:rsidRDefault="0073415F" w:rsidP="0073415F">
      <w:pPr>
        <w:tabs>
          <w:tab w:val="left" w:pos="709"/>
        </w:tabs>
        <w:autoSpaceDE w:val="0"/>
        <w:autoSpaceDN w:val="0"/>
        <w:adjustRightInd w:val="0"/>
        <w:spacing w:after="120"/>
        <w:ind w:left="709" w:hanging="709"/>
        <w:jc w:val="both"/>
        <w:rPr>
          <w:rFonts w:ascii="Roboto" w:hAnsi="Roboto" w:cs="Tahoma"/>
          <w:sz w:val="20"/>
          <w:szCs w:val="20"/>
        </w:rPr>
      </w:pPr>
      <w:r>
        <w:rPr>
          <w:rFonts w:ascii="Roboto" w:hAnsi="Roboto" w:cs="Tahoma"/>
          <w:sz w:val="20"/>
          <w:szCs w:val="20"/>
        </w:rPr>
        <w:t>3.1.</w:t>
      </w:r>
      <w:r w:rsidR="005A51A9">
        <w:rPr>
          <w:rFonts w:ascii="Roboto" w:hAnsi="Roboto" w:cs="Tahoma"/>
          <w:sz w:val="20"/>
          <w:szCs w:val="20"/>
        </w:rPr>
        <w:t>3</w:t>
      </w:r>
      <w:r>
        <w:rPr>
          <w:rFonts w:ascii="Roboto" w:hAnsi="Roboto" w:cs="Tahoma"/>
          <w:sz w:val="20"/>
          <w:szCs w:val="20"/>
        </w:rPr>
        <w:t xml:space="preserve">. </w:t>
      </w:r>
      <w:r w:rsidR="009F764D" w:rsidRPr="0073415F">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6997563D" w14:textId="606E9833" w:rsidR="0062128A" w:rsidRPr="0073415F" w:rsidRDefault="0073415F" w:rsidP="0073415F">
      <w:pPr>
        <w:tabs>
          <w:tab w:val="left" w:pos="709"/>
        </w:tabs>
        <w:autoSpaceDE w:val="0"/>
        <w:autoSpaceDN w:val="0"/>
        <w:adjustRightInd w:val="0"/>
        <w:spacing w:after="60"/>
        <w:ind w:left="709" w:hanging="709"/>
        <w:jc w:val="both"/>
        <w:rPr>
          <w:rFonts w:ascii="Roboto" w:hAnsi="Roboto" w:cs="Tahoma"/>
          <w:sz w:val="20"/>
          <w:szCs w:val="20"/>
        </w:rPr>
      </w:pPr>
      <w:r>
        <w:rPr>
          <w:rFonts w:ascii="Roboto" w:hAnsi="Roboto" w:cs="Tahoma"/>
          <w:sz w:val="20"/>
          <w:szCs w:val="20"/>
        </w:rPr>
        <w:t>3.1.</w:t>
      </w:r>
      <w:r w:rsidR="005A51A9">
        <w:rPr>
          <w:rFonts w:ascii="Roboto" w:hAnsi="Roboto" w:cs="Tahoma"/>
          <w:sz w:val="20"/>
          <w:szCs w:val="20"/>
        </w:rPr>
        <w:t>4</w:t>
      </w:r>
      <w:r>
        <w:rPr>
          <w:rFonts w:ascii="Roboto" w:hAnsi="Roboto" w:cs="Tahoma"/>
          <w:sz w:val="20"/>
          <w:szCs w:val="20"/>
        </w:rPr>
        <w:t xml:space="preserve">. </w:t>
      </w:r>
      <w:r w:rsidR="0062128A" w:rsidRPr="0073415F">
        <w:rPr>
          <w:rFonts w:ascii="Roboto" w:hAnsi="Roboto" w:cs="Tahoma"/>
          <w:sz w:val="20"/>
          <w:szCs w:val="20"/>
        </w:rPr>
        <w:t xml:space="preserve">Przed złożeniem oferty na wykonanie robót budowlanych, objętych niniejszym zamówieniem, Wykonawcy zaleca się dokonanie </w:t>
      </w:r>
      <w:r w:rsidR="0062128A" w:rsidRPr="0073415F">
        <w:rPr>
          <w:rFonts w:ascii="Roboto" w:hAnsi="Roboto" w:cs="Tahoma"/>
          <w:b/>
          <w:sz w:val="20"/>
          <w:szCs w:val="20"/>
          <w:u w:val="single"/>
        </w:rPr>
        <w:t>wizji lokalnej</w:t>
      </w:r>
      <w:r w:rsidR="0062128A" w:rsidRPr="0073415F">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507E1AE3" w14:textId="094002BB" w:rsidR="0073415F" w:rsidRDefault="0073415F"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73415F">
        <w:rPr>
          <w:rFonts w:ascii="Roboto" w:hAnsi="Roboto" w:cs="Tahoma"/>
          <w:sz w:val="20"/>
          <w:szCs w:val="20"/>
        </w:rPr>
        <w:t>W celu dokonania wizji lokalnej należy skontaktować się telefonicznie z p. Grzegorzem Randzio tel. 81 8113213, lub z p. Alicją Żelazowską tel. 81 4813200 z dwudniowym wyprzedzeniem.</w:t>
      </w:r>
    </w:p>
    <w:p w14:paraId="0552F144" w14:textId="35065F2D" w:rsidR="001C5C0E" w:rsidRPr="006B2898" w:rsidRDefault="001C5C0E"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6B2898">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7791FFB7" w14:textId="4361CDE5" w:rsidR="0073415F" w:rsidRPr="001B5226" w:rsidRDefault="0073415F" w:rsidP="0073415F">
      <w:pPr>
        <w:spacing w:after="0" w:line="240" w:lineRule="auto"/>
        <w:jc w:val="both"/>
        <w:rPr>
          <w:rFonts w:ascii="Roboto" w:hAnsi="Roboto" w:cs="Tahoma"/>
          <w:sz w:val="20"/>
          <w:szCs w:val="20"/>
        </w:rPr>
      </w:pPr>
      <w:r>
        <w:rPr>
          <w:rFonts w:ascii="Roboto" w:hAnsi="Roboto" w:cs="Tahoma"/>
          <w:b/>
          <w:sz w:val="20"/>
          <w:szCs w:val="20"/>
        </w:rPr>
        <w:t>3</w:t>
      </w:r>
      <w:r w:rsidRPr="001B5226">
        <w:rPr>
          <w:rFonts w:ascii="Roboto" w:hAnsi="Roboto" w:cs="Tahoma"/>
          <w:b/>
          <w:sz w:val="20"/>
          <w:szCs w:val="20"/>
        </w:rPr>
        <w:t>.1.</w:t>
      </w:r>
      <w:r w:rsidR="005A51A9">
        <w:rPr>
          <w:rFonts w:ascii="Roboto" w:hAnsi="Roboto" w:cs="Tahoma"/>
          <w:b/>
          <w:sz w:val="20"/>
          <w:szCs w:val="20"/>
        </w:rPr>
        <w:t>5</w:t>
      </w:r>
      <w:r w:rsidRPr="001B5226">
        <w:rPr>
          <w:rFonts w:ascii="Roboto" w:hAnsi="Roboto" w:cs="Tahoma"/>
          <w:b/>
          <w:sz w:val="20"/>
          <w:szCs w:val="20"/>
        </w:rPr>
        <w:t>. W czasie realizacji zamówienia muszą być spełnione wymienione poniżej warunki</w:t>
      </w:r>
      <w:r w:rsidRPr="001B5226">
        <w:rPr>
          <w:rFonts w:ascii="Roboto" w:hAnsi="Roboto" w:cs="Tahoma"/>
          <w:sz w:val="20"/>
          <w:szCs w:val="20"/>
        </w:rPr>
        <w:t>:</w:t>
      </w:r>
    </w:p>
    <w:p w14:paraId="3C1D1DC4" w14:textId="7BE21480"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Wykonawca opracuje harmonogram prac w budynku i przedstawi go Zamawiającemu w ciągu 3 dni od dnia podpisania umowy.</w:t>
      </w:r>
    </w:p>
    <w:p w14:paraId="440BB9CD" w14:textId="3D7A4DD4"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Wykonawca ma obowiązek zgłoszenia na piśmie, najpóźniej na 2 dni poprzedzające rozpoczęcie robót budowalnych, imiennego wykazu wszystkich pracowników uczestniczących w wykonaniu przedmiotu umowy oraz marki i numerów rejestracyjnych pojazdów samochodowych, w celu uzyskania zgody na wejście lub wjazd na teren obiektu. Zamawiający zastrzega sobie prawo do odmowy wpuszczenia do obiektu pracowników niezgłoszonych przez Wykonawcę zgodnie z powyższym zapisem.</w:t>
      </w:r>
    </w:p>
    <w:p w14:paraId="10E3BFE6" w14:textId="384B3040"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Roboty będą wykonywane w czynnym obiekcie. Prowadzenie ich będzie możliwe od poniedziałku do soboty, w godz. 6:00 - 22:00 z zastrzeżeniem, że roboty o znacznym natężeniu hałasu powinny być prowadzone od poniedziałku do piątku w godzinach 8:00 – 18:00 oraz w sobotę od godziny 8.00 do godziny 18:00.</w:t>
      </w:r>
    </w:p>
    <w:p w14:paraId="0C45868B" w14:textId="1CED4201"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Wykonawca będzie każdorazowo ustalać z Kierownikiem obiektu niezbędne przerwy w dostawie prądu, wody i ciepła z co najmniej 2-dniowym wyprzedzeniem i z zastrzeżeniem, ze przerwa nie może trwać dłużej niż 6 godz.</w:t>
      </w:r>
    </w:p>
    <w:p w14:paraId="62472782" w14:textId="1D648187"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Wszelkie odstępstwa od ww. zastrzeżeń wymagają każdorazowego uzgodnienia z Kierownikiem obiektu oraz uzyskania jego zgody.</w:t>
      </w:r>
    </w:p>
    <w:p w14:paraId="5EC39C16" w14:textId="4569EFDE"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Zamawiający zastrzega sobie prawo do:</w:t>
      </w:r>
    </w:p>
    <w:p w14:paraId="1147ED7C" w14:textId="5C5FA32E" w:rsidR="0073415F" w:rsidRPr="0073415F" w:rsidRDefault="0073415F" w:rsidP="00AF4D77">
      <w:pPr>
        <w:pStyle w:val="Akapitzlist"/>
        <w:numPr>
          <w:ilvl w:val="0"/>
          <w:numId w:val="36"/>
        </w:numPr>
        <w:spacing w:line="254" w:lineRule="auto"/>
        <w:ind w:left="1276" w:hanging="283"/>
        <w:jc w:val="both"/>
        <w:rPr>
          <w:rFonts w:ascii="Roboto" w:hAnsi="Roboto"/>
          <w:sz w:val="20"/>
          <w:szCs w:val="20"/>
        </w:rPr>
      </w:pPr>
      <w:r w:rsidRPr="0073415F">
        <w:rPr>
          <w:rFonts w:ascii="Roboto" w:hAnsi="Roboto"/>
          <w:sz w:val="20"/>
          <w:szCs w:val="20"/>
        </w:rPr>
        <w:t>przerwania pracy Wykonawcy wykonywanej w godzinach pracy Ośrodka (tj. w godz. 8:00  - 18:00), w przypadku wystąpienia nadmiernego natężenia hałasu,</w:t>
      </w:r>
    </w:p>
    <w:p w14:paraId="0F6E5A55" w14:textId="276E1476" w:rsidR="0073415F" w:rsidRPr="0073415F" w:rsidRDefault="0073415F" w:rsidP="00AF4D77">
      <w:pPr>
        <w:pStyle w:val="Akapitzlist"/>
        <w:numPr>
          <w:ilvl w:val="0"/>
          <w:numId w:val="36"/>
        </w:numPr>
        <w:spacing w:line="254" w:lineRule="auto"/>
        <w:ind w:left="1276" w:hanging="283"/>
        <w:jc w:val="both"/>
        <w:rPr>
          <w:rFonts w:ascii="Roboto" w:hAnsi="Roboto"/>
          <w:sz w:val="20"/>
          <w:szCs w:val="20"/>
        </w:rPr>
      </w:pPr>
      <w:r w:rsidRPr="0073415F">
        <w:rPr>
          <w:rFonts w:ascii="Roboto" w:hAnsi="Roboto"/>
          <w:sz w:val="20"/>
          <w:szCs w:val="20"/>
        </w:rPr>
        <w:t>wstrzymania robót objętych ww. zastrzeżeniami, realizowanych przez Wykonawcę od poniedziałku do piątku w godzinach 8:00 – 18:00, w przypadku braku ich uzgodnienia i zgody ze strony Kierownika obiektu.</w:t>
      </w:r>
    </w:p>
    <w:p w14:paraId="178C2FC5" w14:textId="0F4961DE"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lastRenderedPageBreak/>
        <w:t xml:space="preserve">W związku z faktem, iż prace będą prowadzone na terenie czynnego obiektu ośrodka w budynku, w którym mieszkają cudzoziemcy, w tym liczna grupa dzieci, </w:t>
      </w:r>
      <w:r w:rsidR="00DA2584">
        <w:rPr>
          <w:rFonts w:ascii="Roboto" w:hAnsi="Roboto"/>
          <w:sz w:val="20"/>
          <w:szCs w:val="20"/>
        </w:rPr>
        <w:t xml:space="preserve"> (</w:t>
      </w:r>
      <w:r w:rsidRPr="0073415F">
        <w:rPr>
          <w:rFonts w:ascii="Roboto" w:hAnsi="Roboto"/>
          <w:sz w:val="20"/>
          <w:szCs w:val="20"/>
        </w:rPr>
        <w:t>w budynku znajduje się posterunek ochrony, biuro i punkt medyczny – będą działały w trakcie prowadzenia prac remontowych, pozostała część budynk</w:t>
      </w:r>
      <w:r w:rsidR="00DA2584">
        <w:rPr>
          <w:rFonts w:ascii="Roboto" w:hAnsi="Roboto"/>
          <w:sz w:val="20"/>
          <w:szCs w:val="20"/>
        </w:rPr>
        <w:t>u będzie udostępniona Wykonawcy</w:t>
      </w:r>
      <w:r w:rsidRPr="0073415F">
        <w:rPr>
          <w:rFonts w:ascii="Roboto" w:hAnsi="Roboto"/>
          <w:sz w:val="20"/>
          <w:szCs w:val="20"/>
        </w:rPr>
        <w:t>)</w:t>
      </w:r>
      <w:r w:rsidR="00DA2584">
        <w:rPr>
          <w:rFonts w:ascii="Roboto" w:hAnsi="Roboto"/>
          <w:sz w:val="20"/>
          <w:szCs w:val="20"/>
        </w:rPr>
        <w:t xml:space="preserve">, </w:t>
      </w:r>
      <w:r w:rsidRPr="0073415F">
        <w:rPr>
          <w:rFonts w:ascii="Roboto" w:hAnsi="Roboto"/>
          <w:sz w:val="20"/>
          <w:szCs w:val="20"/>
        </w:rPr>
        <w:t>Wykonawca zobowiązany jest do zachowania szczególnej ostrożności.</w:t>
      </w:r>
    </w:p>
    <w:p w14:paraId="78115794" w14:textId="30AF4852"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Prace muszą być wykonane zgodnie z wymaganiami SIWZ.</w:t>
      </w:r>
    </w:p>
    <w:p w14:paraId="4C59BFC0" w14:textId="1118380A"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Wykonawca zobowiązany jest wykonać wszystkie prace tak, aby po wykonaniu robót przedmiot zamówienia stanowił funkcjonalną całość. Dlatego też należy założyć wykonanie wszystkich prac, które okażą się niezbędne dla prawidłowej realizacji robót.</w:t>
      </w:r>
    </w:p>
    <w:p w14:paraId="2A1E13AD" w14:textId="280F5F04"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Wykonawca zobowiązany będzie do wykonania następujących robót zabezpieczających i tymczasowych:</w:t>
      </w:r>
    </w:p>
    <w:p w14:paraId="5EE58F0A" w14:textId="29C33896" w:rsidR="0073415F" w:rsidRPr="0073415F" w:rsidRDefault="0073415F" w:rsidP="00AF4D77">
      <w:pPr>
        <w:pStyle w:val="Akapitzlist"/>
        <w:numPr>
          <w:ilvl w:val="1"/>
          <w:numId w:val="35"/>
        </w:numPr>
        <w:spacing w:line="254" w:lineRule="auto"/>
        <w:ind w:left="1418" w:hanging="425"/>
        <w:jc w:val="both"/>
        <w:rPr>
          <w:rFonts w:ascii="Roboto" w:hAnsi="Roboto"/>
          <w:sz w:val="20"/>
          <w:szCs w:val="20"/>
        </w:rPr>
      </w:pPr>
      <w:r w:rsidRPr="0073415F">
        <w:rPr>
          <w:rFonts w:ascii="Roboto" w:hAnsi="Roboto"/>
          <w:sz w:val="20"/>
          <w:szCs w:val="20"/>
        </w:rPr>
        <w:t>zabezpieczenia terenu budowy zgodnie z wymogami BHP i ppoż. z uwzględnieniem, iż prace prowadzone będą na terenie czynnego obiektu, w którym przebywa duża liczba osób. Obszar prowadzenia robót należy oznakować w sposób widoczny i bezpieczny tablicami informacyjnymi w języku polskim, rosyjskim i angielskim o treści „TEREN ROBÓT – NIEUPOWAŻNIONYM WSTĘP WZBRONIONY”. Wszyscy pracownicy Wykonawcy w czasie przebywania na terenie budynku muszą nosić kamizelki z nazwą firmy Wykonawcy. Wykonawca będzie odpowiedzialny za wszelkie straty spowodowane nie stosowaniem powyższych zasad, oraz szkody wyrządzone przez personel Wykonawcy,</w:t>
      </w:r>
    </w:p>
    <w:p w14:paraId="27AD5F81" w14:textId="40AD1D97" w:rsidR="0073415F" w:rsidRPr="0073415F" w:rsidRDefault="0073415F" w:rsidP="00AF4D77">
      <w:pPr>
        <w:pStyle w:val="Akapitzlist"/>
        <w:numPr>
          <w:ilvl w:val="1"/>
          <w:numId w:val="35"/>
        </w:numPr>
        <w:spacing w:line="254" w:lineRule="auto"/>
        <w:ind w:left="1418" w:hanging="425"/>
        <w:jc w:val="both"/>
        <w:rPr>
          <w:rFonts w:ascii="Roboto" w:hAnsi="Roboto"/>
          <w:sz w:val="20"/>
          <w:szCs w:val="20"/>
        </w:rPr>
      </w:pPr>
      <w:r w:rsidRPr="0073415F">
        <w:rPr>
          <w:rFonts w:ascii="Roboto" w:hAnsi="Roboto"/>
          <w:sz w:val="20"/>
          <w:szCs w:val="20"/>
        </w:rPr>
        <w:t>wykonania napraw wszystkich uszkodzeń wynikłych w czasie robót, bądź w związku z ich prowadzeniem;</w:t>
      </w:r>
    </w:p>
    <w:p w14:paraId="4135AEC8" w14:textId="5ADB943D" w:rsidR="0073415F" w:rsidRPr="0073415F" w:rsidRDefault="0073415F" w:rsidP="00AF4D77">
      <w:pPr>
        <w:pStyle w:val="Akapitzlist"/>
        <w:numPr>
          <w:ilvl w:val="1"/>
          <w:numId w:val="35"/>
        </w:numPr>
        <w:spacing w:line="254" w:lineRule="auto"/>
        <w:ind w:left="1418" w:hanging="425"/>
        <w:jc w:val="both"/>
        <w:rPr>
          <w:rFonts w:ascii="Roboto" w:hAnsi="Roboto"/>
          <w:sz w:val="20"/>
          <w:szCs w:val="20"/>
        </w:rPr>
      </w:pPr>
      <w:r w:rsidRPr="0073415F">
        <w:rPr>
          <w:rFonts w:ascii="Roboto" w:hAnsi="Roboto"/>
          <w:sz w:val="20"/>
          <w:szCs w:val="20"/>
        </w:rPr>
        <w:t>zapewnienia na koszt własny kontenerów na odpady i gruz oraz wywozu i utylizacji odpadów i gruzu;</w:t>
      </w:r>
    </w:p>
    <w:p w14:paraId="437EFD1B" w14:textId="540CC5D1" w:rsidR="0073415F" w:rsidRPr="0073415F" w:rsidRDefault="0073415F" w:rsidP="00AF4D77">
      <w:pPr>
        <w:pStyle w:val="Akapitzlist"/>
        <w:numPr>
          <w:ilvl w:val="1"/>
          <w:numId w:val="35"/>
        </w:numPr>
        <w:spacing w:line="254" w:lineRule="auto"/>
        <w:ind w:left="1418" w:hanging="425"/>
        <w:jc w:val="both"/>
        <w:rPr>
          <w:rFonts w:ascii="Roboto" w:hAnsi="Roboto"/>
          <w:sz w:val="20"/>
          <w:szCs w:val="20"/>
        </w:rPr>
      </w:pPr>
      <w:r w:rsidRPr="0073415F">
        <w:rPr>
          <w:rFonts w:ascii="Roboto" w:hAnsi="Roboto"/>
          <w:sz w:val="20"/>
          <w:szCs w:val="20"/>
        </w:rPr>
        <w:t>odbioru gruzu i śmieci z rozbiórki.</w:t>
      </w:r>
    </w:p>
    <w:p w14:paraId="79C0D576" w14:textId="3FF2113D" w:rsidR="0073415F" w:rsidRPr="0073415F" w:rsidRDefault="0073415F" w:rsidP="00AF4D77">
      <w:pPr>
        <w:pStyle w:val="Akapitzlist"/>
        <w:numPr>
          <w:ilvl w:val="1"/>
          <w:numId w:val="31"/>
        </w:numPr>
        <w:spacing w:line="254" w:lineRule="auto"/>
        <w:ind w:left="993" w:hanging="426"/>
        <w:jc w:val="both"/>
        <w:rPr>
          <w:rFonts w:ascii="Roboto" w:hAnsi="Roboto"/>
          <w:sz w:val="20"/>
          <w:szCs w:val="20"/>
        </w:rPr>
      </w:pPr>
      <w:r w:rsidRPr="0073415F">
        <w:rPr>
          <w:rFonts w:ascii="Roboto" w:hAnsi="Roboto"/>
          <w:sz w:val="20"/>
          <w:szCs w:val="20"/>
        </w:rPr>
        <w:t>Po zakończeniu prac, Wykonawca będzie zobowiązany doprowadzić teren robót do należytego stanu i porządku. Wykonawca będzie odpowiedzialny za sprzątanie pomieszczeń, w których zakończono wykonywanie robót w tym za: mycie podłóg zmywalnych, wytarcie kurzu z parapetów, czyszczenie drzwi, klamek i kontaktów, mycie grzejników i odkurzanie kratek wentylacyjnych i wykładzin.</w:t>
      </w:r>
    </w:p>
    <w:p w14:paraId="65A8FF55" w14:textId="0335E4CB" w:rsidR="0073415F" w:rsidRPr="000E0B19" w:rsidRDefault="000E0B19" w:rsidP="000E0B19">
      <w:pPr>
        <w:spacing w:line="254" w:lineRule="auto"/>
        <w:ind w:left="993" w:hanging="426"/>
        <w:jc w:val="both"/>
        <w:rPr>
          <w:rFonts w:ascii="Roboto" w:hAnsi="Roboto"/>
          <w:sz w:val="20"/>
          <w:szCs w:val="20"/>
        </w:rPr>
      </w:pPr>
      <w:r>
        <w:rPr>
          <w:rFonts w:ascii="Roboto" w:hAnsi="Roboto"/>
          <w:sz w:val="20"/>
          <w:szCs w:val="20"/>
        </w:rPr>
        <w:t xml:space="preserve">12) </w:t>
      </w:r>
      <w:r w:rsidR="0073415F" w:rsidRPr="000E0B19">
        <w:rPr>
          <w:rFonts w:ascii="Roboto" w:hAnsi="Roboto"/>
          <w:sz w:val="20"/>
          <w:szCs w:val="20"/>
        </w:rPr>
        <w:t xml:space="preserve">Przedmiot zamówienia wykonywany musi być z materiałów i za pomocą urządzeń dostarczonych przez Wykonawcę. Materiały i urządzenia powinny odpowiadać, co do jakości, wymogom wyrobów dopuszczonych do obrotu i stosowania w budownictwie, określonym w ustawie z dnia 16 kwietnia 2004 r. o wyrobach budowlanych </w:t>
      </w:r>
      <w:r w:rsidR="00DE233A" w:rsidRPr="000E0B19">
        <w:rPr>
          <w:rFonts w:ascii="Roboto" w:hAnsi="Roboto"/>
          <w:sz w:val="20"/>
          <w:szCs w:val="20"/>
        </w:rPr>
        <w:t>Dz. U. 201</w:t>
      </w:r>
      <w:r w:rsidR="0073415F" w:rsidRPr="000E0B19">
        <w:rPr>
          <w:rFonts w:ascii="Roboto" w:hAnsi="Roboto"/>
          <w:sz w:val="20"/>
          <w:szCs w:val="20"/>
        </w:rPr>
        <w:t>6</w:t>
      </w:r>
      <w:r w:rsidR="00DE233A" w:rsidRPr="000E0B19">
        <w:rPr>
          <w:rFonts w:ascii="Roboto" w:hAnsi="Roboto"/>
          <w:sz w:val="20"/>
          <w:szCs w:val="20"/>
        </w:rPr>
        <w:t xml:space="preserve"> poz. 1</w:t>
      </w:r>
      <w:r w:rsidR="0073415F" w:rsidRPr="000E0B19">
        <w:rPr>
          <w:rFonts w:ascii="Roboto" w:hAnsi="Roboto"/>
          <w:sz w:val="20"/>
          <w:szCs w:val="20"/>
        </w:rPr>
        <w:t>570</w:t>
      </w:r>
      <w:r w:rsidR="00DE233A" w:rsidRPr="000E0B19">
        <w:rPr>
          <w:rFonts w:ascii="Roboto" w:hAnsi="Roboto"/>
          <w:sz w:val="20"/>
          <w:szCs w:val="20"/>
        </w:rPr>
        <w:t>, z późn. zm.) oraz ustawy z dnia 7 lipca 1994 r. Prawo budowlane (Dz. U. z 201</w:t>
      </w:r>
      <w:r w:rsidR="0073415F" w:rsidRPr="000E0B19">
        <w:rPr>
          <w:rFonts w:ascii="Roboto" w:hAnsi="Roboto"/>
          <w:sz w:val="20"/>
          <w:szCs w:val="20"/>
        </w:rPr>
        <w:t>8</w:t>
      </w:r>
      <w:r w:rsidR="00DE233A" w:rsidRPr="000E0B19">
        <w:rPr>
          <w:rFonts w:ascii="Roboto" w:hAnsi="Roboto"/>
          <w:sz w:val="20"/>
          <w:szCs w:val="20"/>
        </w:rPr>
        <w:t xml:space="preserve"> poz. </w:t>
      </w:r>
      <w:r w:rsidR="005348EE" w:rsidRPr="000E0B19">
        <w:rPr>
          <w:rFonts w:ascii="Roboto" w:hAnsi="Roboto"/>
          <w:sz w:val="20"/>
          <w:szCs w:val="20"/>
        </w:rPr>
        <w:t>1</w:t>
      </w:r>
      <w:r w:rsidR="0073415F" w:rsidRPr="000E0B19">
        <w:rPr>
          <w:rFonts w:ascii="Roboto" w:hAnsi="Roboto"/>
          <w:sz w:val="20"/>
          <w:szCs w:val="20"/>
        </w:rPr>
        <w:t>202</w:t>
      </w:r>
      <w:r w:rsidR="005348EE" w:rsidRPr="000E0B19">
        <w:rPr>
          <w:rFonts w:ascii="Roboto" w:hAnsi="Roboto"/>
          <w:sz w:val="20"/>
          <w:szCs w:val="20"/>
        </w:rPr>
        <w:t xml:space="preserve">, </w:t>
      </w:r>
      <w:r w:rsidR="0073415F" w:rsidRPr="000E0B19">
        <w:rPr>
          <w:rFonts w:ascii="Roboto" w:hAnsi="Roboto"/>
          <w:sz w:val="20"/>
          <w:szCs w:val="20"/>
        </w:rPr>
        <w:t>z późn. zm.</w:t>
      </w:r>
      <w:r w:rsidR="00DE233A" w:rsidRPr="000E0B19">
        <w:rPr>
          <w:rFonts w:ascii="Roboto" w:hAnsi="Roboto"/>
          <w:sz w:val="20"/>
          <w:szCs w:val="20"/>
        </w:rPr>
        <w:t xml:space="preserve">), </w:t>
      </w:r>
      <w:r w:rsidR="0073415F" w:rsidRPr="000E0B19">
        <w:rPr>
          <w:rFonts w:ascii="Roboto" w:hAnsi="Roboto"/>
          <w:sz w:val="20"/>
          <w:szCs w:val="20"/>
        </w:rPr>
        <w:t xml:space="preserve">a także wymaganiom specyfikacji istotnych warunków zamówienia. Wykonawca winien posiadać stosowne dokumenty, potwierdzające, że zostały one wprowadzone do obrotu zgodnie z ww. przepisami i posiadają wymagane parametry. </w:t>
      </w:r>
      <w:r w:rsidR="0073415F" w:rsidRPr="000E0B19">
        <w:rPr>
          <w:rFonts w:ascii="Roboto" w:hAnsi="Roboto"/>
          <w:sz w:val="20"/>
          <w:szCs w:val="20"/>
          <w:u w:val="single"/>
        </w:rPr>
        <w:t>Dokumenty te Wykonawca zobowiązany jest przekazać Zamawiającemu</w:t>
      </w:r>
      <w:r w:rsidR="0073415F" w:rsidRPr="000E0B19">
        <w:rPr>
          <w:rFonts w:ascii="Roboto" w:hAnsi="Roboto"/>
          <w:sz w:val="20"/>
          <w:szCs w:val="20"/>
        </w:rPr>
        <w:t xml:space="preserve"> najpóźniej w dniu zawiadomienia o zakończeniu robót. Wszystkie materiały i urządzenia użyte przez Wykonawcę muszą być nowe i nieużywane.</w:t>
      </w:r>
    </w:p>
    <w:p w14:paraId="1F58573E" w14:textId="25184173" w:rsidR="0073415F" w:rsidRPr="000E0B19" w:rsidRDefault="000E0B19" w:rsidP="000E0B19">
      <w:pPr>
        <w:spacing w:line="254" w:lineRule="auto"/>
        <w:ind w:left="993" w:hanging="426"/>
        <w:jc w:val="both"/>
        <w:rPr>
          <w:rFonts w:ascii="Roboto" w:hAnsi="Roboto"/>
          <w:sz w:val="20"/>
          <w:szCs w:val="20"/>
        </w:rPr>
      </w:pPr>
      <w:r>
        <w:rPr>
          <w:rFonts w:ascii="Roboto" w:hAnsi="Roboto"/>
          <w:sz w:val="20"/>
          <w:szCs w:val="20"/>
        </w:rPr>
        <w:t xml:space="preserve">13) </w:t>
      </w:r>
      <w:r w:rsidR="0073415F" w:rsidRPr="000E0B19">
        <w:rPr>
          <w:rFonts w:ascii="Roboto" w:hAnsi="Roboto"/>
          <w:sz w:val="20"/>
          <w:szCs w:val="20"/>
        </w:rP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w:t>
      </w:r>
      <w:r w:rsidR="00DA2584" w:rsidRPr="000E0B19">
        <w:rPr>
          <w:rFonts w:ascii="Roboto" w:hAnsi="Roboto"/>
          <w:sz w:val="20"/>
          <w:szCs w:val="20"/>
        </w:rPr>
        <w:t xml:space="preserve"> Zamawiającego.</w:t>
      </w:r>
    </w:p>
    <w:p w14:paraId="1B17A690" w14:textId="32B9358B" w:rsidR="0073415F" w:rsidRPr="000E0B19" w:rsidRDefault="000E0B19" w:rsidP="000E0B19">
      <w:pPr>
        <w:spacing w:line="254" w:lineRule="auto"/>
        <w:ind w:left="851" w:hanging="284"/>
        <w:jc w:val="both"/>
        <w:rPr>
          <w:rFonts w:ascii="Roboto" w:hAnsi="Roboto"/>
          <w:sz w:val="20"/>
          <w:szCs w:val="20"/>
        </w:rPr>
      </w:pPr>
      <w:r>
        <w:rPr>
          <w:rFonts w:ascii="Roboto" w:hAnsi="Roboto"/>
          <w:b/>
          <w:sz w:val="20"/>
          <w:szCs w:val="20"/>
        </w:rPr>
        <w:t xml:space="preserve">14) </w:t>
      </w:r>
      <w:r w:rsidR="0073415F" w:rsidRPr="000E0B19">
        <w:rPr>
          <w:rFonts w:ascii="Roboto" w:hAnsi="Roboto"/>
          <w:b/>
          <w:sz w:val="20"/>
          <w:szCs w:val="20"/>
        </w:rPr>
        <w:t>Zamawiający udostępni Wykonawcy możliwość nieodpłatnego poboru energii elektrycznej oraz wody w zakresi</w:t>
      </w:r>
      <w:r w:rsidR="00DA2584" w:rsidRPr="000E0B19">
        <w:rPr>
          <w:rFonts w:ascii="Roboto" w:hAnsi="Roboto"/>
          <w:b/>
          <w:sz w:val="20"/>
          <w:szCs w:val="20"/>
        </w:rPr>
        <w:t>e niezbędnym do wykonania robót.</w:t>
      </w:r>
    </w:p>
    <w:p w14:paraId="4110EDEB" w14:textId="0931FAA9" w:rsidR="005027E0" w:rsidRDefault="008A794F" w:rsidP="00DA2584">
      <w:pPr>
        <w:tabs>
          <w:tab w:val="left" w:pos="851"/>
        </w:tabs>
        <w:autoSpaceDE w:val="0"/>
        <w:autoSpaceDN w:val="0"/>
        <w:adjustRightInd w:val="0"/>
        <w:spacing w:after="120" w:line="240" w:lineRule="auto"/>
        <w:jc w:val="both"/>
        <w:rPr>
          <w:rFonts w:ascii="Roboto" w:hAnsi="Roboto" w:cs="Tahoma"/>
          <w:b/>
          <w:sz w:val="20"/>
          <w:szCs w:val="20"/>
        </w:rPr>
      </w:pPr>
      <w:r w:rsidRPr="00B41422">
        <w:rPr>
          <w:rFonts w:ascii="Roboto" w:hAnsi="Roboto" w:cs="Tahoma"/>
          <w:sz w:val="20"/>
          <w:szCs w:val="20"/>
        </w:rPr>
        <w:t>3.1.</w:t>
      </w:r>
      <w:r w:rsidR="005A51A9">
        <w:rPr>
          <w:rFonts w:ascii="Roboto" w:hAnsi="Roboto" w:cs="Tahoma"/>
          <w:sz w:val="20"/>
          <w:szCs w:val="20"/>
        </w:rPr>
        <w:t>6</w:t>
      </w:r>
      <w:r w:rsidR="00B41422">
        <w:rPr>
          <w:rFonts w:ascii="Roboto" w:hAnsi="Roboto" w:cs="Tahoma"/>
          <w:sz w:val="20"/>
          <w:szCs w:val="20"/>
        </w:rPr>
        <w:t xml:space="preserve">. </w:t>
      </w:r>
      <w:r w:rsidR="007929A1" w:rsidRPr="00B41422">
        <w:rPr>
          <w:rFonts w:ascii="Roboto" w:hAnsi="Roboto" w:cs="Tahoma"/>
          <w:sz w:val="20"/>
          <w:szCs w:val="20"/>
        </w:rPr>
        <w:t xml:space="preserve">Wykonawca zobowiązany jest zrealizować zamówienie na zasadach i warunkach opisanych </w:t>
      </w:r>
      <w:r w:rsidR="00B41422">
        <w:rPr>
          <w:rFonts w:ascii="Roboto" w:hAnsi="Roboto" w:cs="Tahoma"/>
          <w:sz w:val="20"/>
          <w:szCs w:val="20"/>
        </w:rPr>
        <w:br/>
        <w:t xml:space="preserve">            </w:t>
      </w:r>
      <w:r w:rsidR="007929A1" w:rsidRPr="00B41422">
        <w:rPr>
          <w:rFonts w:ascii="Roboto" w:hAnsi="Roboto" w:cs="Tahoma"/>
          <w:sz w:val="20"/>
          <w:szCs w:val="20"/>
        </w:rPr>
        <w:t xml:space="preserve">w </w:t>
      </w:r>
      <w:r w:rsidR="00833081">
        <w:rPr>
          <w:rFonts w:ascii="Roboto" w:hAnsi="Roboto" w:cs="Tahoma"/>
          <w:sz w:val="20"/>
          <w:szCs w:val="20"/>
        </w:rPr>
        <w:t>I</w:t>
      </w:r>
      <w:r w:rsidR="0085239C" w:rsidRPr="00B41422">
        <w:rPr>
          <w:rFonts w:ascii="Roboto" w:hAnsi="Roboto" w:cs="Tahoma"/>
          <w:sz w:val="20"/>
          <w:szCs w:val="20"/>
        </w:rPr>
        <w:t>stotnych postanowieniach</w:t>
      </w:r>
      <w:r w:rsidR="007929A1" w:rsidRPr="00B41422">
        <w:rPr>
          <w:rFonts w:ascii="Roboto" w:hAnsi="Roboto" w:cs="Tahoma"/>
          <w:sz w:val="20"/>
          <w:szCs w:val="20"/>
        </w:rPr>
        <w:t xml:space="preserve"> um</w:t>
      </w:r>
      <w:r w:rsidR="00863BBB" w:rsidRPr="00B41422">
        <w:rPr>
          <w:rFonts w:ascii="Roboto" w:hAnsi="Roboto" w:cs="Tahoma"/>
          <w:sz w:val="20"/>
          <w:szCs w:val="20"/>
        </w:rPr>
        <w:t>owy</w:t>
      </w:r>
      <w:r w:rsidR="007929A1" w:rsidRPr="00B41422">
        <w:rPr>
          <w:rFonts w:ascii="Roboto" w:hAnsi="Roboto" w:cs="Tahoma"/>
          <w:sz w:val="20"/>
          <w:szCs w:val="20"/>
        </w:rPr>
        <w:t xml:space="preserve"> stanowiąc</w:t>
      </w:r>
      <w:r w:rsidR="00833081">
        <w:rPr>
          <w:rFonts w:ascii="Roboto" w:hAnsi="Roboto" w:cs="Tahoma"/>
          <w:sz w:val="20"/>
          <w:szCs w:val="20"/>
        </w:rPr>
        <w:t>ych</w:t>
      </w:r>
      <w:r w:rsidR="007929A1" w:rsidRPr="00B41422">
        <w:rPr>
          <w:rFonts w:ascii="Roboto" w:hAnsi="Roboto" w:cs="Tahoma"/>
          <w:sz w:val="20"/>
          <w:szCs w:val="20"/>
        </w:rPr>
        <w:t xml:space="preserve"> </w:t>
      </w:r>
      <w:r w:rsidR="007929A1" w:rsidRPr="00B41422">
        <w:rPr>
          <w:rFonts w:ascii="Roboto" w:hAnsi="Roboto" w:cs="Tahoma"/>
          <w:b/>
          <w:sz w:val="20"/>
          <w:szCs w:val="20"/>
        </w:rPr>
        <w:t xml:space="preserve">Załącznik nr </w:t>
      </w:r>
      <w:r w:rsidR="008A78FC" w:rsidRPr="00B41422">
        <w:rPr>
          <w:rFonts w:ascii="Roboto" w:hAnsi="Roboto" w:cs="Tahoma"/>
          <w:b/>
          <w:sz w:val="20"/>
          <w:szCs w:val="20"/>
        </w:rPr>
        <w:t>8</w:t>
      </w:r>
      <w:r w:rsidR="007929A1" w:rsidRPr="00B41422">
        <w:rPr>
          <w:rFonts w:ascii="Roboto" w:hAnsi="Roboto" w:cs="Tahoma"/>
          <w:b/>
          <w:sz w:val="20"/>
          <w:szCs w:val="20"/>
        </w:rPr>
        <w:t xml:space="preserve"> </w:t>
      </w:r>
      <w:r w:rsidR="007929A1" w:rsidRPr="00833081">
        <w:rPr>
          <w:rFonts w:ascii="Roboto" w:hAnsi="Roboto" w:cs="Tahoma"/>
          <w:b/>
          <w:sz w:val="20"/>
          <w:szCs w:val="20"/>
        </w:rPr>
        <w:t>do SIWZ</w:t>
      </w:r>
      <w:r w:rsidR="007929A1" w:rsidRPr="00B41422">
        <w:rPr>
          <w:rFonts w:ascii="Roboto" w:hAnsi="Roboto" w:cs="Tahoma"/>
          <w:b/>
          <w:sz w:val="20"/>
          <w:szCs w:val="20"/>
        </w:rPr>
        <w:t>.</w:t>
      </w:r>
    </w:p>
    <w:p w14:paraId="5D69C803" w14:textId="0AEFC176" w:rsidR="00353913" w:rsidRPr="00353913" w:rsidRDefault="00353913" w:rsidP="00DA2584">
      <w:pPr>
        <w:tabs>
          <w:tab w:val="left" w:pos="851"/>
        </w:tabs>
        <w:autoSpaceDE w:val="0"/>
        <w:autoSpaceDN w:val="0"/>
        <w:adjustRightInd w:val="0"/>
        <w:spacing w:after="120" w:line="240" w:lineRule="auto"/>
        <w:jc w:val="both"/>
        <w:rPr>
          <w:rFonts w:ascii="Roboto" w:eastAsia="Calibri" w:hAnsi="Roboto" w:cs="Tahoma"/>
          <w:sz w:val="20"/>
          <w:szCs w:val="20"/>
        </w:rPr>
      </w:pPr>
      <w:r w:rsidRPr="00353913">
        <w:rPr>
          <w:rFonts w:ascii="Roboto" w:hAnsi="Roboto" w:cs="Tahoma"/>
          <w:sz w:val="20"/>
          <w:szCs w:val="20"/>
        </w:rPr>
        <w:t>3.1.7.</w:t>
      </w:r>
      <w:r>
        <w:rPr>
          <w:rFonts w:ascii="Roboto" w:hAnsi="Roboto" w:cs="Tahoma"/>
          <w:b/>
          <w:sz w:val="20"/>
          <w:szCs w:val="20"/>
        </w:rPr>
        <w:t xml:space="preserve"> </w:t>
      </w:r>
      <w:r w:rsidRPr="00353913">
        <w:rPr>
          <w:rFonts w:ascii="Roboto" w:hAnsi="Roboto" w:cs="Tahoma"/>
          <w:sz w:val="20"/>
          <w:szCs w:val="20"/>
        </w:rPr>
        <w:t>Wartość szacunkowa zamówienia wynosi 143 527,56 zł brutto.</w:t>
      </w:r>
    </w:p>
    <w:p w14:paraId="483CC2A4" w14:textId="3C7846D2" w:rsidR="00863BBB" w:rsidRPr="00A73A91" w:rsidRDefault="001A76CC" w:rsidP="001A76CC">
      <w:pPr>
        <w:jc w:val="both"/>
        <w:rPr>
          <w:rFonts w:ascii="Roboto" w:hAnsi="Roboto" w:cs="Tahoma"/>
          <w:b/>
          <w:sz w:val="20"/>
          <w:szCs w:val="20"/>
          <w:u w:val="single"/>
        </w:rPr>
      </w:pPr>
      <w:r w:rsidRPr="00A73A91">
        <w:rPr>
          <w:rFonts w:ascii="Roboto" w:hAnsi="Roboto" w:cs="Tahoma"/>
          <w:sz w:val="20"/>
          <w:szCs w:val="20"/>
          <w:u w:val="single"/>
        </w:rPr>
        <w:t xml:space="preserve">3.2. </w:t>
      </w:r>
      <w:r w:rsidR="008A794F" w:rsidRPr="00A73A91">
        <w:rPr>
          <w:rFonts w:ascii="Roboto" w:hAnsi="Roboto" w:cs="Tahoma"/>
          <w:sz w:val="20"/>
          <w:szCs w:val="20"/>
          <w:u w:val="single"/>
        </w:rPr>
        <w:t>Wspólny Słownik Zamówień CPV</w:t>
      </w:r>
      <w:r w:rsidR="008A794F" w:rsidRPr="00A73A91">
        <w:rPr>
          <w:rFonts w:ascii="Roboto" w:hAnsi="Roboto" w:cs="Tahoma"/>
          <w:sz w:val="20"/>
          <w:szCs w:val="20"/>
        </w:rPr>
        <w:t>:</w:t>
      </w:r>
    </w:p>
    <w:p w14:paraId="37BC5DDC" w14:textId="212B635B" w:rsidR="001A0479" w:rsidRPr="00A73A91" w:rsidRDefault="001A0479" w:rsidP="001A0479">
      <w:pPr>
        <w:pStyle w:val="Akapitzlist"/>
        <w:spacing w:line="276" w:lineRule="auto"/>
        <w:ind w:left="426"/>
        <w:jc w:val="both"/>
        <w:rPr>
          <w:rFonts w:ascii="Roboto" w:hAnsi="Roboto" w:cs="Tahoma"/>
          <w:sz w:val="20"/>
          <w:szCs w:val="20"/>
        </w:rPr>
      </w:pPr>
      <w:r w:rsidRPr="00A73A91">
        <w:rPr>
          <w:rFonts w:ascii="Roboto" w:hAnsi="Roboto" w:cs="Tahoma"/>
          <w:sz w:val="20"/>
          <w:szCs w:val="20"/>
        </w:rPr>
        <w:t>45450000-6 roboty budowlane wykończeniowe, pozostałe,</w:t>
      </w:r>
    </w:p>
    <w:p w14:paraId="5083C591" w14:textId="77777777" w:rsidR="00F86842" w:rsidRPr="00A73A91" w:rsidRDefault="00F86842" w:rsidP="00F86842">
      <w:pPr>
        <w:spacing w:after="0" w:line="276" w:lineRule="auto"/>
        <w:ind w:left="426"/>
        <w:contextualSpacing/>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 xml:space="preserve">45453000-7 roboty remontowe </w:t>
      </w:r>
    </w:p>
    <w:p w14:paraId="6A225A83" w14:textId="11784ABD" w:rsidR="008A794F" w:rsidRPr="00A73A91" w:rsidRDefault="008A794F" w:rsidP="001D5FEA">
      <w:pPr>
        <w:pStyle w:val="Akapitzlist"/>
        <w:ind w:left="426"/>
        <w:jc w:val="both"/>
        <w:rPr>
          <w:rFonts w:ascii="Roboto" w:hAnsi="Roboto" w:cs="Tahoma"/>
          <w:sz w:val="20"/>
          <w:szCs w:val="20"/>
        </w:rPr>
      </w:pPr>
      <w:r w:rsidRPr="00A73A91">
        <w:rPr>
          <w:rFonts w:ascii="Roboto" w:hAnsi="Roboto" w:cs="Tahoma"/>
          <w:sz w:val="20"/>
          <w:szCs w:val="20"/>
        </w:rPr>
        <w:t>45310000-3 roboty instalacyjne elektryczne,</w:t>
      </w:r>
    </w:p>
    <w:p w14:paraId="5082B51A" w14:textId="23A320ED" w:rsidR="00D10F7A" w:rsidRPr="00A73A91" w:rsidRDefault="00F027CE" w:rsidP="001D5FEA">
      <w:pPr>
        <w:pStyle w:val="Akapitzlist"/>
        <w:ind w:left="426"/>
        <w:jc w:val="both"/>
        <w:rPr>
          <w:rFonts w:ascii="Roboto" w:hAnsi="Roboto" w:cs="Tahoma"/>
          <w:sz w:val="20"/>
          <w:szCs w:val="20"/>
        </w:rPr>
      </w:pPr>
      <w:r w:rsidRPr="00A73A91">
        <w:rPr>
          <w:rFonts w:ascii="Roboto" w:hAnsi="Roboto" w:cs="Tahoma"/>
          <w:sz w:val="20"/>
          <w:szCs w:val="20"/>
        </w:rPr>
        <w:t>45332000-3 roboty instalacyjne wodne i kanalizacyjne</w:t>
      </w:r>
    </w:p>
    <w:p w14:paraId="1A212964" w14:textId="71339255" w:rsidR="008A78FC" w:rsidRDefault="00863BBB" w:rsidP="00194A8B">
      <w:pPr>
        <w:pStyle w:val="Akapitzlist"/>
        <w:ind w:left="426"/>
        <w:jc w:val="both"/>
        <w:rPr>
          <w:rFonts w:ascii="Roboto" w:hAnsi="Roboto" w:cs="Tahoma"/>
          <w:sz w:val="20"/>
          <w:szCs w:val="20"/>
        </w:rPr>
      </w:pPr>
      <w:r w:rsidRPr="00A73A91">
        <w:rPr>
          <w:rFonts w:ascii="Roboto" w:hAnsi="Roboto" w:cs="Tahoma"/>
          <w:sz w:val="20"/>
          <w:szCs w:val="20"/>
        </w:rPr>
        <w:t>45110000-1 roboty w zakresie burzenia i rozbiórki obie</w:t>
      </w:r>
      <w:r w:rsidR="00194A8B" w:rsidRPr="00A73A91">
        <w:rPr>
          <w:rFonts w:ascii="Roboto" w:hAnsi="Roboto" w:cs="Tahoma"/>
          <w:sz w:val="20"/>
          <w:szCs w:val="20"/>
        </w:rPr>
        <w:t>któw budowlanych.</w:t>
      </w:r>
    </w:p>
    <w:p w14:paraId="6281C9DA" w14:textId="77777777" w:rsidR="00194A8B" w:rsidRPr="00194A8B" w:rsidRDefault="00194A8B" w:rsidP="00194A8B">
      <w:pPr>
        <w:pStyle w:val="Akapitzlist"/>
        <w:ind w:left="426"/>
        <w:jc w:val="both"/>
        <w:rPr>
          <w:rFonts w:ascii="Roboto" w:hAnsi="Roboto" w:cs="Tahoma"/>
          <w:sz w:val="20"/>
          <w:szCs w:val="20"/>
        </w:rPr>
      </w:pPr>
    </w:p>
    <w:p w14:paraId="73F3F5AC" w14:textId="058D28B0" w:rsidR="005027E0" w:rsidRPr="001A76CC" w:rsidRDefault="001A76CC" w:rsidP="001A76CC">
      <w:pPr>
        <w:spacing w:line="276" w:lineRule="auto"/>
        <w:jc w:val="both"/>
        <w:rPr>
          <w:rFonts w:ascii="Roboto" w:hAnsi="Roboto" w:cs="Tahoma"/>
          <w:b/>
          <w:sz w:val="20"/>
          <w:szCs w:val="20"/>
          <w:u w:val="single"/>
        </w:rPr>
      </w:pPr>
      <w:r>
        <w:rPr>
          <w:rFonts w:ascii="Roboto" w:hAnsi="Roboto" w:cs="Tahoma"/>
          <w:sz w:val="20"/>
          <w:szCs w:val="20"/>
        </w:rPr>
        <w:lastRenderedPageBreak/>
        <w:t xml:space="preserve">3.3. </w:t>
      </w:r>
      <w:r w:rsidR="00A158BC" w:rsidRPr="001A76CC">
        <w:rPr>
          <w:rFonts w:ascii="Roboto" w:hAnsi="Roboto" w:cs="Tahoma"/>
          <w:sz w:val="20"/>
          <w:szCs w:val="20"/>
        </w:rPr>
        <w:t xml:space="preserve">Zamawiający </w:t>
      </w:r>
      <w:r w:rsidR="009C3931" w:rsidRPr="001A76CC">
        <w:rPr>
          <w:rFonts w:ascii="Roboto" w:hAnsi="Roboto" w:cs="Tahoma"/>
          <w:b/>
          <w:sz w:val="20"/>
          <w:szCs w:val="20"/>
        </w:rPr>
        <w:t xml:space="preserve">nie </w:t>
      </w:r>
      <w:r w:rsidR="00A158BC" w:rsidRPr="001A76CC">
        <w:rPr>
          <w:rFonts w:ascii="Roboto" w:hAnsi="Roboto" w:cs="Tahoma"/>
          <w:b/>
          <w:sz w:val="20"/>
          <w:szCs w:val="20"/>
        </w:rPr>
        <w:t>dopuszcza</w:t>
      </w:r>
      <w:r w:rsidR="00A158BC" w:rsidRPr="001A76CC">
        <w:rPr>
          <w:rFonts w:ascii="Roboto" w:hAnsi="Roboto" w:cs="Tahoma"/>
          <w:sz w:val="20"/>
          <w:szCs w:val="20"/>
        </w:rPr>
        <w:t xml:space="preserve"> możliwoś</w:t>
      </w:r>
      <w:r w:rsidR="009C3931" w:rsidRPr="001A76CC">
        <w:rPr>
          <w:rFonts w:ascii="Roboto" w:hAnsi="Roboto" w:cs="Tahoma"/>
          <w:sz w:val="20"/>
          <w:szCs w:val="20"/>
        </w:rPr>
        <w:t>ci</w:t>
      </w:r>
      <w:r w:rsidR="00A158BC" w:rsidRPr="001A76CC">
        <w:rPr>
          <w:rFonts w:ascii="Roboto" w:hAnsi="Roboto" w:cs="Tahoma"/>
          <w:sz w:val="20"/>
          <w:szCs w:val="20"/>
        </w:rPr>
        <w:t xml:space="preserve"> składania ofert częściowych</w:t>
      </w:r>
      <w:r w:rsidR="009C3931" w:rsidRPr="001A76CC">
        <w:rPr>
          <w:rFonts w:ascii="Roboto" w:hAnsi="Roboto" w:cs="Tahoma"/>
          <w:sz w:val="20"/>
          <w:szCs w:val="20"/>
        </w:rPr>
        <w:t>.</w:t>
      </w:r>
    </w:p>
    <w:p w14:paraId="51B712C9" w14:textId="0F719D6C" w:rsidR="005027E0" w:rsidRPr="001A76CC" w:rsidRDefault="001A76CC" w:rsidP="001A76CC">
      <w:pPr>
        <w:spacing w:after="120" w:line="276" w:lineRule="auto"/>
        <w:jc w:val="both"/>
        <w:rPr>
          <w:rFonts w:ascii="Roboto" w:hAnsi="Roboto" w:cs="Tahoma"/>
          <w:b/>
          <w:sz w:val="20"/>
          <w:szCs w:val="20"/>
          <w:u w:val="single"/>
        </w:rPr>
      </w:pPr>
      <w:r>
        <w:rPr>
          <w:rFonts w:ascii="Roboto" w:hAnsi="Roboto" w:cs="Tahoma"/>
          <w:sz w:val="20"/>
          <w:szCs w:val="20"/>
        </w:rPr>
        <w:t xml:space="preserve">3.4. </w:t>
      </w:r>
      <w:r w:rsidR="007D1591" w:rsidRPr="001A76CC">
        <w:rPr>
          <w:rFonts w:ascii="Roboto" w:hAnsi="Roboto" w:cs="Tahoma"/>
          <w:sz w:val="20"/>
          <w:szCs w:val="20"/>
        </w:rPr>
        <w:t xml:space="preserve">Zamawiający </w:t>
      </w:r>
      <w:r w:rsidR="007D1591" w:rsidRPr="001A76CC">
        <w:rPr>
          <w:rFonts w:ascii="Roboto" w:hAnsi="Roboto" w:cs="Tahoma"/>
          <w:b/>
          <w:sz w:val="20"/>
          <w:szCs w:val="20"/>
        </w:rPr>
        <w:t>nie dopuszcza</w:t>
      </w:r>
      <w:r w:rsidR="007D1591" w:rsidRPr="001A76CC">
        <w:rPr>
          <w:rFonts w:ascii="Roboto" w:hAnsi="Roboto" w:cs="Tahoma"/>
          <w:sz w:val="20"/>
          <w:szCs w:val="20"/>
        </w:rPr>
        <w:t xml:space="preserve"> możliwości składania ofert wariantowych.</w:t>
      </w:r>
    </w:p>
    <w:p w14:paraId="3E316FAE" w14:textId="385170A3" w:rsidR="00075694" w:rsidRPr="00353913" w:rsidRDefault="001A76CC" w:rsidP="001A76CC">
      <w:pPr>
        <w:spacing w:after="80" w:line="276" w:lineRule="auto"/>
        <w:jc w:val="both"/>
        <w:rPr>
          <w:rFonts w:ascii="Roboto" w:hAnsi="Roboto" w:cs="Tahoma"/>
          <w:sz w:val="20"/>
          <w:szCs w:val="20"/>
        </w:rPr>
      </w:pPr>
      <w:r>
        <w:rPr>
          <w:rFonts w:ascii="Roboto" w:hAnsi="Roboto" w:cs="Tahoma"/>
          <w:sz w:val="20"/>
          <w:szCs w:val="20"/>
        </w:rPr>
        <w:t xml:space="preserve">3.5. </w:t>
      </w:r>
      <w:r w:rsidR="0076086E" w:rsidRPr="001A76CC">
        <w:rPr>
          <w:rFonts w:ascii="Roboto" w:hAnsi="Roboto" w:cs="Tahoma"/>
          <w:sz w:val="20"/>
          <w:szCs w:val="20"/>
        </w:rPr>
        <w:t xml:space="preserve">Zamawiający </w:t>
      </w:r>
      <w:r w:rsidR="00DA2584" w:rsidRPr="001A76CC">
        <w:rPr>
          <w:rFonts w:ascii="Roboto" w:hAnsi="Roboto" w:cs="Tahoma"/>
          <w:sz w:val="20"/>
          <w:szCs w:val="20"/>
        </w:rPr>
        <w:t xml:space="preserve">nie </w:t>
      </w:r>
      <w:r w:rsidR="0076086E" w:rsidRPr="00353913">
        <w:rPr>
          <w:rFonts w:ascii="Roboto" w:hAnsi="Roboto" w:cs="Tahoma"/>
          <w:sz w:val="20"/>
          <w:szCs w:val="20"/>
        </w:rPr>
        <w:t xml:space="preserve">przewiduje udzielenia zamówień, </w:t>
      </w:r>
      <w:r w:rsidR="0076086E" w:rsidRPr="00353913">
        <w:rPr>
          <w:rFonts w:ascii="Roboto" w:hAnsi="Roboto" w:cs="Tahoma"/>
          <w:color w:val="000000"/>
          <w:sz w:val="20"/>
          <w:szCs w:val="20"/>
        </w:rPr>
        <w:t xml:space="preserve">o których mowa w art. 67 ust. 1 pkt </w:t>
      </w:r>
      <w:r w:rsidR="0076086E" w:rsidRPr="00353913">
        <w:rPr>
          <w:rFonts w:ascii="Roboto" w:hAnsi="Roboto" w:cs="Tahoma"/>
          <w:sz w:val="20"/>
          <w:szCs w:val="20"/>
        </w:rPr>
        <w:t>6 ustawy Pzp</w:t>
      </w:r>
      <w:r w:rsidR="00DA2584" w:rsidRPr="00353913">
        <w:rPr>
          <w:rFonts w:ascii="Roboto" w:hAnsi="Roboto" w:cs="Tahoma"/>
          <w:sz w:val="20"/>
          <w:szCs w:val="20"/>
        </w:rPr>
        <w:t>.</w:t>
      </w:r>
    </w:p>
    <w:p w14:paraId="1EE995B8" w14:textId="0BDDC68A" w:rsidR="000E4D5B" w:rsidRPr="001A76CC" w:rsidRDefault="001A76CC" w:rsidP="001A76CC">
      <w:pPr>
        <w:spacing w:after="60"/>
        <w:ind w:left="426" w:hanging="426"/>
        <w:jc w:val="both"/>
        <w:rPr>
          <w:rFonts w:ascii="Roboto" w:hAnsi="Roboto" w:cs="Tahoma"/>
          <w:b/>
          <w:sz w:val="20"/>
          <w:szCs w:val="20"/>
          <w:u w:val="single"/>
        </w:rPr>
      </w:pPr>
      <w:r>
        <w:rPr>
          <w:rFonts w:ascii="Roboto" w:hAnsi="Roboto" w:cs="Tahoma"/>
          <w:sz w:val="20"/>
          <w:szCs w:val="20"/>
        </w:rPr>
        <w:t xml:space="preserve">3.6. </w:t>
      </w:r>
      <w:r w:rsidR="007D1591" w:rsidRPr="001A76CC">
        <w:rPr>
          <w:rFonts w:ascii="Roboto" w:hAnsi="Roboto" w:cs="Tahoma"/>
          <w:sz w:val="20"/>
          <w:szCs w:val="20"/>
        </w:rPr>
        <w:t>Zamawiający nie zastrzega obowiązku osobistego wykonania przez wykonawcę kluczowych części zamówienia.</w:t>
      </w:r>
    </w:p>
    <w:p w14:paraId="2E43EC75" w14:textId="385A0859" w:rsidR="000E4F74" w:rsidRPr="001A76CC" w:rsidRDefault="001A76CC" w:rsidP="001A76CC">
      <w:pPr>
        <w:spacing w:after="60"/>
        <w:jc w:val="both"/>
        <w:rPr>
          <w:rFonts w:ascii="Roboto" w:hAnsi="Roboto" w:cs="Tahoma"/>
          <w:sz w:val="20"/>
          <w:szCs w:val="20"/>
        </w:rPr>
      </w:pPr>
      <w:r>
        <w:rPr>
          <w:rFonts w:ascii="Roboto" w:hAnsi="Roboto" w:cs="Tahoma"/>
          <w:sz w:val="20"/>
          <w:szCs w:val="20"/>
        </w:rPr>
        <w:t xml:space="preserve">3.7. </w:t>
      </w:r>
      <w:r w:rsidR="000E4F74" w:rsidRPr="001A76CC">
        <w:rPr>
          <w:rFonts w:ascii="Roboto" w:hAnsi="Roboto" w:cs="Tahoma"/>
          <w:sz w:val="20"/>
          <w:szCs w:val="20"/>
        </w:rPr>
        <w:t>Zamawiający dopuszcza udział podwykonawców w zamówieniu.</w:t>
      </w:r>
    </w:p>
    <w:p w14:paraId="2402A178" w14:textId="707C9137" w:rsidR="00796C4B" w:rsidRPr="00796C4B" w:rsidRDefault="001A76CC" w:rsidP="00796C4B">
      <w:pPr>
        <w:tabs>
          <w:tab w:val="left" w:pos="426"/>
        </w:tabs>
        <w:autoSpaceDE w:val="0"/>
        <w:autoSpaceDN w:val="0"/>
        <w:adjustRightInd w:val="0"/>
        <w:spacing w:after="0" w:line="240" w:lineRule="auto"/>
        <w:ind w:left="426" w:hanging="426"/>
        <w:jc w:val="both"/>
        <w:rPr>
          <w:rFonts w:ascii="Roboto" w:eastAsia="Calibri" w:hAnsi="Roboto" w:cs="Tahoma"/>
          <w:sz w:val="20"/>
          <w:szCs w:val="20"/>
        </w:rPr>
      </w:pPr>
      <w:r w:rsidRPr="00A73A91">
        <w:rPr>
          <w:rFonts w:ascii="Roboto" w:hAnsi="Roboto" w:cs="Tahoma"/>
          <w:sz w:val="20"/>
          <w:szCs w:val="20"/>
        </w:rPr>
        <w:t xml:space="preserve">3.8. </w:t>
      </w:r>
      <w:r w:rsidR="005027E0" w:rsidRPr="00A73A91">
        <w:rPr>
          <w:rFonts w:ascii="Roboto" w:hAnsi="Roboto" w:cs="Tahoma"/>
          <w:sz w:val="20"/>
          <w:szCs w:val="20"/>
        </w:rPr>
        <w:t>Z</w:t>
      </w:r>
      <w:r w:rsidR="007419FD" w:rsidRPr="00A73A91">
        <w:rPr>
          <w:rFonts w:ascii="Roboto" w:hAnsi="Roboto" w:cs="Tahoma"/>
          <w:sz w:val="20"/>
          <w:szCs w:val="20"/>
        </w:rPr>
        <w:t xml:space="preserve">godnie z art. 29 ust. 3a </w:t>
      </w:r>
      <w:r w:rsidR="007D245B" w:rsidRPr="00A73A91">
        <w:rPr>
          <w:rFonts w:ascii="Roboto" w:hAnsi="Roboto" w:cs="Tahoma"/>
          <w:sz w:val="20"/>
          <w:szCs w:val="20"/>
        </w:rPr>
        <w:t xml:space="preserve">ustawy Pzp Zamawiający </w:t>
      </w:r>
      <w:r w:rsidR="007419FD" w:rsidRPr="00A73A91">
        <w:rPr>
          <w:rFonts w:ascii="Roboto" w:hAnsi="Roboto" w:cs="Tahoma"/>
          <w:sz w:val="20"/>
          <w:szCs w:val="20"/>
        </w:rPr>
        <w:t>wymaga, aby Wykonawca lub podwykonawca</w:t>
      </w:r>
      <w:r w:rsidR="00374790" w:rsidRPr="00A73A91">
        <w:rPr>
          <w:rFonts w:ascii="Roboto" w:hAnsi="Roboto" w:cs="Tahoma"/>
          <w:sz w:val="20"/>
          <w:szCs w:val="20"/>
        </w:rPr>
        <w:t>/</w:t>
      </w:r>
      <w:r w:rsidR="001D5FEA" w:rsidRPr="00A73A91">
        <w:rPr>
          <w:rFonts w:ascii="Roboto" w:hAnsi="Roboto" w:cs="Tahoma"/>
          <w:sz w:val="20"/>
          <w:szCs w:val="20"/>
        </w:rPr>
        <w:t xml:space="preserve"> </w:t>
      </w:r>
      <w:r w:rsidR="00374790" w:rsidRPr="00A73A91">
        <w:rPr>
          <w:rFonts w:ascii="Roboto" w:hAnsi="Roboto" w:cs="Tahoma"/>
          <w:sz w:val="20"/>
          <w:szCs w:val="20"/>
        </w:rPr>
        <w:t>dalszy podwykonawca</w:t>
      </w:r>
      <w:r w:rsidR="007419FD" w:rsidRPr="00A73A91">
        <w:rPr>
          <w:rFonts w:ascii="Roboto" w:hAnsi="Roboto" w:cs="Tahoma"/>
          <w:sz w:val="20"/>
          <w:szCs w:val="20"/>
        </w:rPr>
        <w:t xml:space="preserve">, w trakcie realizacji zamówienia, zatrudnił na podstawie </w:t>
      </w:r>
      <w:r w:rsidR="007419FD" w:rsidRPr="00A73A91">
        <w:rPr>
          <w:rFonts w:ascii="Roboto" w:hAnsi="Roboto" w:cs="Tahoma"/>
          <w:b/>
          <w:sz w:val="20"/>
          <w:szCs w:val="20"/>
        </w:rPr>
        <w:t>umowy o pracę</w:t>
      </w:r>
      <w:r w:rsidR="001D5FEA" w:rsidRPr="00A73A91">
        <w:rPr>
          <w:rFonts w:ascii="Roboto" w:hAnsi="Roboto" w:cs="Tahoma"/>
          <w:b/>
          <w:sz w:val="20"/>
          <w:szCs w:val="20"/>
        </w:rPr>
        <w:t xml:space="preserve"> </w:t>
      </w:r>
      <w:r w:rsidR="00796C4B">
        <w:rPr>
          <w:rFonts w:ascii="Roboto" w:eastAsia="Calibri" w:hAnsi="Roboto" w:cs="Tahoma"/>
          <w:sz w:val="20"/>
          <w:szCs w:val="20"/>
        </w:rPr>
        <w:t>wszystkie</w:t>
      </w:r>
      <w:r w:rsidR="00796C4B" w:rsidRPr="00796C4B">
        <w:rPr>
          <w:rFonts w:ascii="Roboto" w:eastAsia="Calibri" w:hAnsi="Roboto" w:cs="Tahoma"/>
          <w:sz w:val="20"/>
          <w:szCs w:val="20"/>
        </w:rPr>
        <w:t xml:space="preserve"> </w:t>
      </w:r>
      <w:r w:rsidR="00796C4B">
        <w:rPr>
          <w:rFonts w:ascii="Roboto" w:eastAsia="Calibri" w:hAnsi="Roboto" w:cs="Tahoma"/>
          <w:sz w:val="20"/>
          <w:szCs w:val="20"/>
        </w:rPr>
        <w:t>oso</w:t>
      </w:r>
      <w:r w:rsidR="00796C4B" w:rsidRPr="00796C4B">
        <w:rPr>
          <w:rFonts w:ascii="Roboto" w:eastAsia="Calibri" w:hAnsi="Roboto" w:cs="Tahoma"/>
          <w:sz w:val="20"/>
          <w:szCs w:val="20"/>
        </w:rPr>
        <w:t>b</w:t>
      </w:r>
      <w:r w:rsidR="00796C4B">
        <w:rPr>
          <w:rFonts w:ascii="Roboto" w:eastAsia="Calibri" w:hAnsi="Roboto" w:cs="Tahoma"/>
          <w:sz w:val="20"/>
          <w:szCs w:val="20"/>
        </w:rPr>
        <w:t>y wykonujące</w:t>
      </w:r>
      <w:r w:rsidR="00796C4B" w:rsidRPr="00796C4B">
        <w:rPr>
          <w:rFonts w:ascii="Roboto" w:eastAsia="Calibri" w:hAnsi="Roboto" w:cs="Tahoma"/>
          <w:sz w:val="20"/>
          <w:szCs w:val="20"/>
        </w:rPr>
        <w:t xml:space="preserve"> czynności bezpośrednio związane z realizacją przedmiotu zamówienia na terenie budowy (pracowników fizycznych), tj. czynności polegających na:</w:t>
      </w:r>
    </w:p>
    <w:p w14:paraId="13F93DAE" w14:textId="77777777" w:rsidR="00796C4B" w:rsidRPr="00796C4B" w:rsidRDefault="00796C4B" w:rsidP="00796C4B">
      <w:pPr>
        <w:tabs>
          <w:tab w:val="left" w:pos="0"/>
        </w:tabs>
        <w:autoSpaceDE w:val="0"/>
        <w:autoSpaceDN w:val="0"/>
        <w:adjustRightInd w:val="0"/>
        <w:spacing w:after="0" w:line="240" w:lineRule="auto"/>
        <w:ind w:left="709"/>
        <w:jc w:val="both"/>
        <w:rPr>
          <w:rFonts w:ascii="Roboto" w:eastAsia="Calibri" w:hAnsi="Roboto" w:cs="Tahoma"/>
          <w:sz w:val="20"/>
          <w:szCs w:val="20"/>
        </w:rPr>
      </w:pPr>
      <w:r w:rsidRPr="00796C4B">
        <w:rPr>
          <w:rFonts w:ascii="Roboto" w:eastAsia="Calibri" w:hAnsi="Roboto" w:cs="Tahoma"/>
          <w:sz w:val="20"/>
          <w:szCs w:val="20"/>
        </w:rPr>
        <w:t>- obsłudze urządzeń, maszyn i sprzętu budowlanego,</w:t>
      </w:r>
    </w:p>
    <w:p w14:paraId="5BC001D1" w14:textId="77777777" w:rsidR="00796C4B" w:rsidRPr="00796C4B" w:rsidRDefault="00796C4B" w:rsidP="00796C4B">
      <w:pPr>
        <w:tabs>
          <w:tab w:val="left" w:pos="0"/>
        </w:tabs>
        <w:autoSpaceDE w:val="0"/>
        <w:autoSpaceDN w:val="0"/>
        <w:adjustRightInd w:val="0"/>
        <w:spacing w:after="0" w:line="240" w:lineRule="auto"/>
        <w:ind w:left="709"/>
        <w:jc w:val="both"/>
        <w:rPr>
          <w:rFonts w:ascii="Roboto" w:eastAsia="Calibri" w:hAnsi="Roboto" w:cs="Tahoma"/>
          <w:sz w:val="20"/>
          <w:szCs w:val="20"/>
        </w:rPr>
      </w:pPr>
      <w:r w:rsidRPr="00796C4B">
        <w:rPr>
          <w:rFonts w:ascii="Roboto" w:eastAsia="Calibri" w:hAnsi="Roboto" w:cs="Tahoma"/>
          <w:sz w:val="20"/>
          <w:szCs w:val="20"/>
        </w:rPr>
        <w:t>- wykonywaniu wszystkich prac budowlanych niezbędnych do realizacji przedmiotu</w:t>
      </w:r>
    </w:p>
    <w:p w14:paraId="7E8FA3BA" w14:textId="5488ED40" w:rsidR="00EF392F" w:rsidRPr="001A76CC" w:rsidRDefault="00B00B48" w:rsidP="00796C4B">
      <w:pPr>
        <w:spacing w:after="120"/>
        <w:ind w:left="426"/>
        <w:jc w:val="both"/>
        <w:rPr>
          <w:rFonts w:ascii="Roboto" w:hAnsi="Roboto" w:cs="Tahoma"/>
          <w:b/>
          <w:sz w:val="20"/>
          <w:szCs w:val="20"/>
          <w:u w:val="single"/>
        </w:rPr>
      </w:pPr>
      <w:r w:rsidRPr="001A76CC">
        <w:rPr>
          <w:rFonts w:ascii="Roboto" w:hAnsi="Roboto" w:cs="Tahoma"/>
          <w:sz w:val="20"/>
          <w:szCs w:val="20"/>
        </w:rPr>
        <w:t xml:space="preserve">Szczegółowe wymagania odnośnie zatrudnienia osób na umowę o pracę zawarto w </w:t>
      </w:r>
      <w:r w:rsidR="00AF078C" w:rsidRPr="001A76CC">
        <w:rPr>
          <w:rFonts w:ascii="Roboto" w:hAnsi="Roboto" w:cs="Tahoma"/>
          <w:sz w:val="20"/>
          <w:szCs w:val="20"/>
        </w:rPr>
        <w:t>Z</w:t>
      </w:r>
      <w:r w:rsidRPr="001A76CC">
        <w:rPr>
          <w:rFonts w:ascii="Roboto" w:hAnsi="Roboto" w:cs="Tahoma"/>
          <w:sz w:val="20"/>
          <w:szCs w:val="20"/>
        </w:rPr>
        <w:t xml:space="preserve">ałączniku nr </w:t>
      </w:r>
      <w:r w:rsidR="00194A8B" w:rsidRPr="001A76CC">
        <w:rPr>
          <w:rFonts w:ascii="Roboto" w:hAnsi="Roboto" w:cs="Tahoma"/>
          <w:sz w:val="20"/>
          <w:szCs w:val="20"/>
        </w:rPr>
        <w:t xml:space="preserve">8 </w:t>
      </w:r>
      <w:r w:rsidRPr="001A76CC">
        <w:rPr>
          <w:rFonts w:ascii="Roboto" w:hAnsi="Roboto" w:cs="Tahoma"/>
          <w:sz w:val="20"/>
          <w:szCs w:val="20"/>
        </w:rPr>
        <w:t>do SIWZ.</w:t>
      </w:r>
    </w:p>
    <w:p w14:paraId="0BC36D99" w14:textId="7CA58FE5" w:rsidR="0006190D" w:rsidRPr="001A76CC" w:rsidRDefault="001A76CC" w:rsidP="001A76CC">
      <w:pPr>
        <w:jc w:val="both"/>
        <w:rPr>
          <w:rFonts w:ascii="Roboto" w:hAnsi="Roboto" w:cs="Tahoma"/>
          <w:b/>
          <w:sz w:val="20"/>
          <w:szCs w:val="20"/>
          <w:u w:val="single"/>
        </w:rPr>
      </w:pPr>
      <w:r>
        <w:rPr>
          <w:rFonts w:ascii="Roboto" w:hAnsi="Roboto" w:cs="Tahoma"/>
          <w:b/>
          <w:sz w:val="20"/>
          <w:szCs w:val="20"/>
        </w:rPr>
        <w:t xml:space="preserve">3.9.  </w:t>
      </w:r>
      <w:r w:rsidR="0006190D" w:rsidRPr="001A76CC">
        <w:rPr>
          <w:rFonts w:ascii="Roboto" w:hAnsi="Roboto" w:cs="Tahoma"/>
          <w:b/>
          <w:sz w:val="20"/>
          <w:szCs w:val="20"/>
        </w:rPr>
        <w:t>Podwykonawcy</w:t>
      </w:r>
      <w:r w:rsidR="001D5FEA" w:rsidRPr="001A76CC">
        <w:rPr>
          <w:rFonts w:ascii="Roboto" w:hAnsi="Roboto" w:cs="Tahoma"/>
          <w:b/>
          <w:sz w:val="20"/>
          <w:szCs w:val="20"/>
        </w:rPr>
        <w:t>:</w:t>
      </w:r>
    </w:p>
    <w:p w14:paraId="1943D08A" w14:textId="4A1E6039" w:rsidR="005027E0" w:rsidRPr="006B2898" w:rsidRDefault="001B296D"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Z</w:t>
      </w:r>
      <w:r w:rsidR="004F42D9" w:rsidRPr="006B2898">
        <w:rPr>
          <w:rFonts w:ascii="Roboto" w:hAnsi="Roboto" w:cs="Tahoma"/>
          <w:sz w:val="20"/>
          <w:szCs w:val="20"/>
        </w:rPr>
        <w:t xml:space="preserve">amawiający dopuszcza powierzenie wykonania części niniejszego zamówienia </w:t>
      </w:r>
      <w:r w:rsidR="001A76CC">
        <w:rPr>
          <w:rFonts w:ascii="Roboto" w:hAnsi="Roboto" w:cs="Tahoma"/>
          <w:sz w:val="20"/>
          <w:szCs w:val="20"/>
        </w:rPr>
        <w:t>p</w:t>
      </w:r>
      <w:r w:rsidR="004F42D9" w:rsidRPr="006B2898">
        <w:rPr>
          <w:rFonts w:ascii="Roboto" w:hAnsi="Roboto" w:cs="Tahoma"/>
          <w:sz w:val="20"/>
          <w:szCs w:val="20"/>
        </w:rPr>
        <w:t xml:space="preserve">odwykonawcom. W przypadku wykonywania części zamówienia przez podwykonawców, zamawiający wymaga wskazania w oświadczeniu (stanowiącym </w:t>
      </w:r>
      <w:r w:rsidR="004F42D9" w:rsidRPr="006B2898">
        <w:rPr>
          <w:rFonts w:ascii="Roboto" w:hAnsi="Roboto" w:cs="Tahoma"/>
          <w:b/>
          <w:sz w:val="20"/>
          <w:szCs w:val="20"/>
        </w:rPr>
        <w:t xml:space="preserve">załącznik nr </w:t>
      </w:r>
      <w:r w:rsidR="00F86842">
        <w:rPr>
          <w:rFonts w:ascii="Roboto" w:hAnsi="Roboto" w:cs="Tahoma"/>
          <w:b/>
          <w:sz w:val="20"/>
          <w:szCs w:val="20"/>
        </w:rPr>
        <w:t>3</w:t>
      </w:r>
      <w:r w:rsidR="00194A8B" w:rsidRPr="006B2898">
        <w:rPr>
          <w:rFonts w:ascii="Roboto" w:hAnsi="Roboto" w:cs="Tahoma"/>
          <w:b/>
          <w:sz w:val="20"/>
          <w:szCs w:val="20"/>
        </w:rPr>
        <w:t xml:space="preserve"> </w:t>
      </w:r>
      <w:r w:rsidR="004F42D9" w:rsidRPr="006B2898">
        <w:rPr>
          <w:rFonts w:ascii="Roboto" w:hAnsi="Roboto" w:cs="Tahoma"/>
          <w:b/>
          <w:sz w:val="20"/>
          <w:szCs w:val="20"/>
        </w:rPr>
        <w:t>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AF4D77">
      <w:pPr>
        <w:pStyle w:val="Akapitzlist"/>
        <w:numPr>
          <w:ilvl w:val="2"/>
          <w:numId w:val="30"/>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2543261D" w14:textId="5B229B6E" w:rsidR="001A76CC" w:rsidRPr="001A76CC" w:rsidRDefault="00374790" w:rsidP="00AF4D77">
      <w:pPr>
        <w:pStyle w:val="Akapitzlist"/>
        <w:numPr>
          <w:ilvl w:val="2"/>
          <w:numId w:val="30"/>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 xml:space="preserve">rzepis pkt </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52B02E65" w14:textId="3AD1141C" w:rsidR="0073415F" w:rsidRPr="001A76CC" w:rsidRDefault="001A76CC" w:rsidP="001A76CC">
      <w:pPr>
        <w:spacing w:after="120"/>
        <w:ind w:left="567" w:hanging="567"/>
        <w:jc w:val="both"/>
        <w:rPr>
          <w:rFonts w:ascii="Roboto" w:hAnsi="Roboto" w:cs="Tahoma"/>
          <w:sz w:val="20"/>
          <w:szCs w:val="20"/>
        </w:rPr>
      </w:pPr>
      <w:r>
        <w:rPr>
          <w:rFonts w:ascii="Roboto" w:hAnsi="Roboto" w:cs="Tahoma"/>
          <w:sz w:val="20"/>
          <w:szCs w:val="20"/>
        </w:rPr>
        <w:t xml:space="preserve">3.10. </w:t>
      </w:r>
      <w:r w:rsidR="001C51F8" w:rsidRPr="001A76CC">
        <w:rPr>
          <w:rFonts w:ascii="Roboto" w:hAnsi="Roboto" w:cs="Tahoma"/>
          <w:sz w:val="20"/>
          <w:szCs w:val="20"/>
        </w:rPr>
        <w:t>Wykonawca</w:t>
      </w:r>
      <w:r w:rsidR="0073415F" w:rsidRPr="001A76CC">
        <w:rPr>
          <w:rFonts w:ascii="Roboto" w:hAnsi="Roboto" w:cs="Tahoma"/>
          <w:sz w:val="20"/>
          <w:szCs w:val="20"/>
        </w:rPr>
        <w:t xml:space="preserve">, z którym zostanie podpisana umowa,  zobowiązany będzie do zawarcia umowy ubezpieczenia odpowiedzialności cywilnej (OC) z tytułu prowadzonej działalności gospodarczej, związanej z przedmiotem umowy, na cały okres realizacji umowy, na sumę gwarancyjną nie mniejszą niż 60 000,00 PLN na jedno i wszystkie zdarzenia oraz przedłożenia Zamawiającemu kopii polisy </w:t>
      </w:r>
      <w:r w:rsidRPr="001A76CC">
        <w:rPr>
          <w:rFonts w:ascii="Roboto" w:hAnsi="Roboto" w:cs="Tahoma"/>
          <w:sz w:val="20"/>
          <w:szCs w:val="20"/>
        </w:rPr>
        <w:t xml:space="preserve">(wraz z dowodem opłacenia składek) </w:t>
      </w:r>
      <w:r w:rsidR="0073415F" w:rsidRPr="001A76CC">
        <w:rPr>
          <w:rFonts w:ascii="Roboto" w:hAnsi="Roboto" w:cs="Tahoma"/>
          <w:sz w:val="20"/>
          <w:szCs w:val="20"/>
        </w:rPr>
        <w:t>w terminie nie dłuższym niż 10 dni od dnia przekazania terenu budowy.</w:t>
      </w:r>
    </w:p>
    <w:p w14:paraId="4B31D8EC" w14:textId="5B0C55FC" w:rsidR="007D1591" w:rsidRPr="0006799F" w:rsidRDefault="009B29F2" w:rsidP="0006799F">
      <w:pPr>
        <w:spacing w:after="120"/>
        <w:jc w:val="both"/>
        <w:rPr>
          <w:rFonts w:ascii="Roboto" w:hAnsi="Roboto" w:cs="Tahoma"/>
          <w:b/>
          <w:sz w:val="20"/>
          <w:szCs w:val="20"/>
          <w:highlight w:val="lightGray"/>
          <w:u w:val="single"/>
        </w:rPr>
      </w:pPr>
      <w:r>
        <w:rPr>
          <w:rFonts w:ascii="Roboto" w:hAnsi="Roboto" w:cs="Tahoma"/>
          <w:b/>
          <w:sz w:val="20"/>
          <w:szCs w:val="20"/>
          <w:highlight w:val="lightGray"/>
          <w:u w:val="single"/>
        </w:rPr>
        <w:t>4</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TERMIN WYKONANIA ZAMÓWIENIA:</w:t>
      </w:r>
    </w:p>
    <w:p w14:paraId="0BB64CD2" w14:textId="77777777" w:rsidR="0006799F" w:rsidRDefault="003D2A43" w:rsidP="0006799F">
      <w:pPr>
        <w:spacing w:after="100" w:line="240" w:lineRule="auto"/>
        <w:jc w:val="both"/>
        <w:rPr>
          <w:rFonts w:ascii="Roboto" w:hAnsi="Roboto" w:cs="Tahoma"/>
          <w:b/>
          <w:sz w:val="20"/>
          <w:szCs w:val="20"/>
        </w:rPr>
      </w:pPr>
      <w:r w:rsidRPr="006B2898">
        <w:rPr>
          <w:rFonts w:ascii="Roboto" w:hAnsi="Roboto" w:cs="Tahoma"/>
          <w:sz w:val="20"/>
          <w:szCs w:val="20"/>
        </w:rPr>
        <w:t>Zamawiający wymaga, aby za</w:t>
      </w:r>
      <w:r w:rsidR="0006799F">
        <w:rPr>
          <w:rFonts w:ascii="Roboto" w:hAnsi="Roboto" w:cs="Tahoma"/>
          <w:sz w:val="20"/>
          <w:szCs w:val="20"/>
        </w:rPr>
        <w:t>mówienie zostało zrealizowane w</w:t>
      </w:r>
      <w:r w:rsidR="0006799F" w:rsidRPr="0006799F">
        <w:rPr>
          <w:rFonts w:ascii="Roboto" w:hAnsi="Roboto" w:cs="Tahoma"/>
          <w:b/>
          <w:sz w:val="20"/>
          <w:szCs w:val="20"/>
          <w:u w:val="single"/>
        </w:rPr>
        <w:t xml:space="preserve"> nieprzekraczalnym terminie do 12 grudnia 2018 r. od dnia protokolarnego przekazania terenu robót.</w:t>
      </w:r>
      <w:r w:rsidR="0006799F" w:rsidRPr="0006799F">
        <w:rPr>
          <w:rFonts w:ascii="Roboto" w:hAnsi="Roboto" w:cs="Tahoma"/>
          <w:b/>
          <w:sz w:val="20"/>
          <w:szCs w:val="20"/>
        </w:rPr>
        <w:t xml:space="preserve"> </w:t>
      </w:r>
    </w:p>
    <w:p w14:paraId="2695B639" w14:textId="6820BAE8" w:rsidR="0006799F" w:rsidRPr="0006799F" w:rsidRDefault="0006799F" w:rsidP="0006799F">
      <w:pPr>
        <w:spacing w:after="100" w:line="240" w:lineRule="auto"/>
        <w:jc w:val="both"/>
        <w:rPr>
          <w:rFonts w:ascii="Roboto" w:hAnsi="Roboto" w:cs="Tahoma"/>
          <w:i/>
          <w:sz w:val="20"/>
          <w:szCs w:val="20"/>
        </w:rPr>
      </w:pPr>
      <w:r w:rsidRPr="0006799F">
        <w:rPr>
          <w:rFonts w:ascii="Roboto" w:hAnsi="Roboto" w:cs="Tahoma"/>
          <w:sz w:val="20"/>
          <w:szCs w:val="20"/>
        </w:rPr>
        <w:lastRenderedPageBreak/>
        <w:t xml:space="preserve">Termin ten będzie uważany za zachowany, jeżeli </w:t>
      </w:r>
      <w:r w:rsidR="008F5B60">
        <w:rPr>
          <w:rFonts w:ascii="Roboto" w:hAnsi="Roboto" w:cs="Tahoma"/>
          <w:sz w:val="20"/>
          <w:szCs w:val="20"/>
        </w:rPr>
        <w:t>przed jego upływem</w:t>
      </w:r>
      <w:r w:rsidRPr="0006799F">
        <w:rPr>
          <w:rFonts w:ascii="Roboto" w:hAnsi="Roboto" w:cs="Tahoma"/>
          <w:sz w:val="20"/>
          <w:szCs w:val="20"/>
        </w:rPr>
        <w:t xml:space="preserve"> zostanie podpisany przez upoważnionych przedstawicieli obu Stron protokół odbioru końcowego przedmiotu umowy bez uwag;</w:t>
      </w:r>
    </w:p>
    <w:p w14:paraId="022ADD32" w14:textId="3128E6FB" w:rsidR="007D1591" w:rsidRPr="006B2898" w:rsidRDefault="009B29F2" w:rsidP="0006799F">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5</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WARUNKI UDZIAŁU W POSTĘPOWANIU:</w:t>
      </w:r>
    </w:p>
    <w:p w14:paraId="0E9F92C8" w14:textId="1718A91C" w:rsidR="005027E0" w:rsidRPr="006B2898" w:rsidRDefault="00CD4852" w:rsidP="00CD4852">
      <w:pPr>
        <w:pStyle w:val="Zwykytekst"/>
        <w:spacing w:after="120"/>
        <w:ind w:left="426" w:hanging="426"/>
        <w:jc w:val="both"/>
        <w:rPr>
          <w:rFonts w:ascii="Roboto" w:hAnsi="Roboto" w:cs="Tahoma"/>
          <w:sz w:val="20"/>
          <w:szCs w:val="20"/>
        </w:rPr>
      </w:pPr>
      <w:r>
        <w:rPr>
          <w:rFonts w:ascii="Roboto" w:hAnsi="Roboto" w:cs="Tahoma"/>
          <w:sz w:val="20"/>
          <w:szCs w:val="20"/>
        </w:rPr>
        <w:t xml:space="preserve">5.1. </w:t>
      </w:r>
      <w:r w:rsidR="009613E3" w:rsidRPr="006B2898">
        <w:rPr>
          <w:rFonts w:ascii="Roboto" w:hAnsi="Roboto" w:cs="Tahoma"/>
          <w:sz w:val="20"/>
          <w:szCs w:val="20"/>
        </w:rPr>
        <w:t xml:space="preserve">W postępowaniu mogą brać udział Wykonawcy, wobec których brak jest podstaw do wykluczenia </w:t>
      </w:r>
      <w:r w:rsidR="009613E3"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009613E3" w:rsidRPr="006B2898">
        <w:rPr>
          <w:rFonts w:ascii="Roboto" w:hAnsi="Roboto" w:cs="Tahoma"/>
          <w:sz w:val="20"/>
          <w:szCs w:val="20"/>
        </w:rPr>
        <w:t xml:space="preserve">ustawy Pzp oraz spełniają warunki udziału w postępowaniu, określone w pkt </w:t>
      </w:r>
      <w:r w:rsidR="003F3B3C">
        <w:rPr>
          <w:rFonts w:ascii="Roboto" w:hAnsi="Roboto" w:cs="Tahoma"/>
          <w:sz w:val="20"/>
          <w:szCs w:val="20"/>
        </w:rPr>
        <w:t>5.</w:t>
      </w:r>
      <w:r w:rsidR="009613E3" w:rsidRPr="006B2898">
        <w:rPr>
          <w:rFonts w:ascii="Roboto" w:hAnsi="Roboto" w:cs="Tahoma"/>
          <w:sz w:val="20"/>
          <w:szCs w:val="20"/>
        </w:rPr>
        <w:t>2.</w:t>
      </w:r>
    </w:p>
    <w:p w14:paraId="3B96F879" w14:textId="006BA204" w:rsidR="009613E3" w:rsidRDefault="00CD4852" w:rsidP="00CD4852">
      <w:pPr>
        <w:pStyle w:val="Zwykytekst"/>
        <w:spacing w:after="60"/>
        <w:ind w:left="426" w:hanging="426"/>
        <w:jc w:val="both"/>
        <w:rPr>
          <w:rFonts w:ascii="Roboto" w:hAnsi="Roboto" w:cs="Tahoma"/>
          <w:sz w:val="20"/>
          <w:szCs w:val="20"/>
        </w:rPr>
      </w:pPr>
      <w:r>
        <w:rPr>
          <w:rFonts w:ascii="Roboto" w:hAnsi="Roboto" w:cs="Tahoma"/>
          <w:sz w:val="20"/>
          <w:szCs w:val="20"/>
        </w:rPr>
        <w:t xml:space="preserve">5.2. </w:t>
      </w:r>
      <w:r w:rsidR="009613E3" w:rsidRPr="006B2898">
        <w:rPr>
          <w:rFonts w:ascii="Roboto" w:hAnsi="Roboto" w:cs="Tahoma"/>
          <w:sz w:val="20"/>
          <w:szCs w:val="20"/>
        </w:rPr>
        <w:t xml:space="preserve">Zgodnie z art. 22 ust. 1b </w:t>
      </w:r>
      <w:r w:rsidR="00D72026">
        <w:rPr>
          <w:rFonts w:ascii="Roboto" w:hAnsi="Roboto" w:cs="Tahoma"/>
          <w:sz w:val="20"/>
          <w:szCs w:val="20"/>
        </w:rPr>
        <w:t>u</w:t>
      </w:r>
      <w:r w:rsidR="009613E3" w:rsidRPr="006B2898">
        <w:rPr>
          <w:rFonts w:ascii="Roboto" w:hAnsi="Roboto" w:cs="Tahoma"/>
          <w:sz w:val="20"/>
          <w:szCs w:val="20"/>
        </w:rPr>
        <w:t>stawy</w:t>
      </w:r>
      <w:r w:rsidR="00D72026">
        <w:rPr>
          <w:rFonts w:ascii="Roboto" w:hAnsi="Roboto" w:cs="Tahoma"/>
          <w:sz w:val="20"/>
          <w:szCs w:val="20"/>
        </w:rPr>
        <w:t xml:space="preserve"> Pzp</w:t>
      </w:r>
      <w:r w:rsidR="009613E3"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7424BF24" w14:textId="35532993" w:rsidR="00D72026" w:rsidRDefault="00D72026" w:rsidP="005A5B45">
      <w:pPr>
        <w:pStyle w:val="Lista2"/>
        <w:numPr>
          <w:ilvl w:val="0"/>
          <w:numId w:val="18"/>
        </w:numPr>
        <w:spacing w:line="240" w:lineRule="auto"/>
        <w:ind w:left="1134"/>
        <w:jc w:val="both"/>
        <w:rPr>
          <w:rFonts w:ascii="Roboto" w:hAnsi="Roboto" w:cs="Times New Roman"/>
          <w:sz w:val="20"/>
          <w:szCs w:val="20"/>
        </w:rPr>
      </w:pPr>
      <w:r w:rsidRPr="0080553A">
        <w:rPr>
          <w:rFonts w:ascii="Roboto" w:hAnsi="Roboto" w:cs="Times New Roman"/>
          <w:sz w:val="20"/>
          <w:szCs w:val="20"/>
        </w:rPr>
        <w:t>w okresie ostatnich pięciu lat przed upływem terminu składania ofert, a jeżeli okres prowadzenia działalności jest krótszy - w tym okresie, wykonał należycie i prawidłowo ukończył:</w:t>
      </w:r>
    </w:p>
    <w:p w14:paraId="21A6FAC1" w14:textId="44911A8F" w:rsidR="00CD4852" w:rsidRPr="00F86842" w:rsidRDefault="00CD4852" w:rsidP="00CD4852">
      <w:pPr>
        <w:pStyle w:val="Lista2"/>
        <w:spacing w:line="240" w:lineRule="auto"/>
        <w:ind w:left="1418" w:hanging="284"/>
        <w:jc w:val="both"/>
        <w:rPr>
          <w:rFonts w:ascii="Roboto" w:hAnsi="Roboto" w:cs="Times New Roman"/>
          <w:b/>
          <w:sz w:val="20"/>
          <w:szCs w:val="20"/>
        </w:rPr>
      </w:pPr>
      <w:r w:rsidRPr="00CD4852">
        <w:rPr>
          <w:rFonts w:ascii="Roboto" w:hAnsi="Roboto" w:cs="Times New Roman"/>
          <w:sz w:val="20"/>
          <w:szCs w:val="20"/>
        </w:rPr>
        <w:t>-</w:t>
      </w:r>
      <w:r w:rsidRPr="00CD4852">
        <w:rPr>
          <w:rFonts w:ascii="Roboto" w:hAnsi="Roboto" w:cs="Times New Roman"/>
          <w:sz w:val="20"/>
          <w:szCs w:val="20"/>
        </w:rPr>
        <w:tab/>
        <w:t xml:space="preserve">co najmniej </w:t>
      </w:r>
      <w:r w:rsidRPr="00F86842">
        <w:rPr>
          <w:rFonts w:ascii="Roboto" w:hAnsi="Roboto" w:cs="Times New Roman"/>
          <w:sz w:val="20"/>
          <w:szCs w:val="20"/>
          <w:u w:val="single"/>
        </w:rPr>
        <w:t>1 robotę budowlaną</w:t>
      </w:r>
      <w:r w:rsidRPr="00CD4852">
        <w:rPr>
          <w:rFonts w:ascii="Roboto" w:hAnsi="Roboto" w:cs="Times New Roman"/>
          <w:sz w:val="20"/>
          <w:szCs w:val="20"/>
        </w:rPr>
        <w:t xml:space="preserve"> polegającą na  wykonaniu prac związanych z </w:t>
      </w:r>
      <w:r w:rsidRPr="00F86842">
        <w:rPr>
          <w:rFonts w:ascii="Roboto" w:hAnsi="Roboto" w:cs="Times New Roman"/>
          <w:b/>
          <w:sz w:val="20"/>
          <w:szCs w:val="20"/>
        </w:rPr>
        <w:t xml:space="preserve">przebudową lub remontem budynku użyteczności publicznej o łącznej wartości prac nie mniejszej niż 100 000 zł </w:t>
      </w:r>
    </w:p>
    <w:p w14:paraId="1DEE70C4" w14:textId="77777777" w:rsidR="00CD4852" w:rsidRPr="00CD4852" w:rsidRDefault="00CD4852" w:rsidP="00CD4852">
      <w:pPr>
        <w:pStyle w:val="Lista2"/>
        <w:spacing w:line="240" w:lineRule="auto"/>
        <w:ind w:firstLine="852"/>
        <w:jc w:val="both"/>
        <w:rPr>
          <w:rFonts w:ascii="Roboto" w:hAnsi="Roboto" w:cs="Times New Roman"/>
          <w:b/>
          <w:sz w:val="20"/>
          <w:szCs w:val="20"/>
          <w:u w:val="single"/>
        </w:rPr>
      </w:pPr>
      <w:r w:rsidRPr="00CD4852">
        <w:rPr>
          <w:rFonts w:ascii="Roboto" w:hAnsi="Roboto" w:cs="Times New Roman"/>
          <w:b/>
          <w:sz w:val="20"/>
          <w:szCs w:val="20"/>
          <w:u w:val="single"/>
        </w:rPr>
        <w:t xml:space="preserve">oraz </w:t>
      </w:r>
    </w:p>
    <w:p w14:paraId="5F68E0F3" w14:textId="4AAF324B" w:rsidR="00CD4852" w:rsidRPr="00CD4852" w:rsidRDefault="00CD4852" w:rsidP="00CD4852">
      <w:pPr>
        <w:pStyle w:val="Lista2"/>
        <w:spacing w:line="240" w:lineRule="auto"/>
        <w:ind w:left="1418" w:hanging="284"/>
        <w:jc w:val="both"/>
        <w:rPr>
          <w:rFonts w:ascii="Roboto" w:hAnsi="Roboto" w:cs="Times New Roman"/>
          <w:sz w:val="20"/>
          <w:szCs w:val="20"/>
        </w:rPr>
      </w:pPr>
      <w:r w:rsidRPr="00CD4852">
        <w:rPr>
          <w:rFonts w:ascii="Roboto" w:hAnsi="Roboto" w:cs="Times New Roman"/>
          <w:sz w:val="20"/>
          <w:szCs w:val="20"/>
        </w:rPr>
        <w:t xml:space="preserve">- </w:t>
      </w:r>
      <w:r>
        <w:rPr>
          <w:rFonts w:ascii="Roboto" w:hAnsi="Roboto" w:cs="Times New Roman"/>
          <w:sz w:val="20"/>
          <w:szCs w:val="20"/>
        </w:rPr>
        <w:t xml:space="preserve">   </w:t>
      </w:r>
      <w:r w:rsidRPr="00CD4852">
        <w:rPr>
          <w:rFonts w:ascii="Roboto" w:hAnsi="Roboto" w:cs="Times New Roman"/>
          <w:sz w:val="20"/>
          <w:szCs w:val="20"/>
        </w:rPr>
        <w:t xml:space="preserve">co najmniej </w:t>
      </w:r>
      <w:r w:rsidRPr="00F86842">
        <w:rPr>
          <w:rFonts w:ascii="Roboto" w:hAnsi="Roboto" w:cs="Times New Roman"/>
          <w:sz w:val="20"/>
          <w:szCs w:val="20"/>
          <w:u w:val="single"/>
        </w:rPr>
        <w:t>1 robotę budowlaną</w:t>
      </w:r>
      <w:r w:rsidRPr="00CD4852">
        <w:rPr>
          <w:rFonts w:ascii="Roboto" w:hAnsi="Roboto" w:cs="Times New Roman"/>
          <w:sz w:val="20"/>
          <w:szCs w:val="20"/>
        </w:rPr>
        <w:t xml:space="preserve"> polegającą na </w:t>
      </w:r>
      <w:r w:rsidRPr="00F86842">
        <w:rPr>
          <w:rFonts w:ascii="Roboto" w:hAnsi="Roboto" w:cs="Times New Roman"/>
          <w:b/>
          <w:sz w:val="20"/>
          <w:szCs w:val="20"/>
        </w:rPr>
        <w:t>wykonaniu remontu instalacji elektrycznych o łącznej wartości tych prac nie mniejszej niż 10 000 zł brutto</w:t>
      </w:r>
      <w:r w:rsidRPr="00CD4852">
        <w:rPr>
          <w:rFonts w:ascii="Roboto" w:hAnsi="Roboto" w:cs="Times New Roman"/>
          <w:sz w:val="20"/>
          <w:szCs w:val="20"/>
        </w:rPr>
        <w:t>.</w:t>
      </w:r>
    </w:p>
    <w:p w14:paraId="558AAAA2" w14:textId="1CAC4073" w:rsidR="00CD4852" w:rsidRPr="00CD4852" w:rsidRDefault="00CD4852" w:rsidP="00CD4852">
      <w:pPr>
        <w:pStyle w:val="Lista2"/>
        <w:spacing w:line="240" w:lineRule="auto"/>
        <w:ind w:left="1134" w:firstLine="0"/>
        <w:jc w:val="both"/>
        <w:rPr>
          <w:rFonts w:ascii="Roboto" w:hAnsi="Roboto" w:cs="Times New Roman"/>
          <w:sz w:val="20"/>
          <w:szCs w:val="20"/>
        </w:rPr>
      </w:pPr>
      <w:r w:rsidRPr="00FC3A3F">
        <w:rPr>
          <w:rFonts w:ascii="Roboto" w:hAnsi="Roboto" w:cs="Times New Roman"/>
          <w:sz w:val="20"/>
          <w:szCs w:val="20"/>
        </w:rPr>
        <w:t>Przez jedną robotę budowlaną Zamawiający rozumie sumę prac wykonanych w ramach tej samej umowy. Zamawiający dopuszcza oferty Wykonawców, którzy wykonali wszystkie wymienione roboty w ramach jednej, dwóch lub trzech umów, pod warunkiem analogicznego zsumowania wymaganych wartości wymienionych robót budowlanych.</w:t>
      </w:r>
      <w:r w:rsidRPr="0080553A">
        <w:rPr>
          <w:rFonts w:ascii="Roboto" w:hAnsi="Roboto" w:cs="Times New Roman"/>
          <w:sz w:val="20"/>
          <w:szCs w:val="20"/>
        </w:rPr>
        <w:t xml:space="preserve"> </w:t>
      </w:r>
    </w:p>
    <w:p w14:paraId="526EC587" w14:textId="07B0A76C" w:rsidR="00CD4852" w:rsidRDefault="00CD4852" w:rsidP="00CD4852">
      <w:pPr>
        <w:pStyle w:val="Lista2"/>
        <w:spacing w:line="240" w:lineRule="auto"/>
        <w:ind w:left="1134" w:firstLine="0"/>
        <w:jc w:val="both"/>
        <w:rPr>
          <w:rFonts w:ascii="Roboto" w:hAnsi="Roboto" w:cs="Times New Roman"/>
          <w:sz w:val="20"/>
          <w:szCs w:val="20"/>
        </w:rPr>
      </w:pPr>
      <w:r w:rsidRPr="00CD4852">
        <w:rPr>
          <w:rFonts w:ascii="Roboto" w:hAnsi="Roboto" w:cs="Times New Roman"/>
          <w:sz w:val="20"/>
          <w:szCs w:val="20"/>
        </w:rPr>
        <w:t xml:space="preserve">Zamawiający informuje, że definicję budynku użyteczności publicznej, którą przyjmuje Zamawiający, określa § 3 pkt. 6) Rozporządzenia Ministra Infrastruktury z dnia 12.04.2002 r. w sprawie warunków technicznych jakim powinny odpowiadać budynki ich usytuowanie (tekst jednolity Dz.U. </w:t>
      </w:r>
      <w:r>
        <w:rPr>
          <w:rFonts w:ascii="Roboto" w:hAnsi="Roboto" w:cs="Times New Roman"/>
          <w:sz w:val="20"/>
          <w:szCs w:val="20"/>
        </w:rPr>
        <w:t>z 2015 r. poz. 1422 z póź. zm.);</w:t>
      </w:r>
    </w:p>
    <w:p w14:paraId="33346F45" w14:textId="77777777" w:rsidR="00FC3A3F" w:rsidRPr="0080553A" w:rsidRDefault="00FC3A3F" w:rsidP="00D72026">
      <w:pPr>
        <w:pStyle w:val="Lista2"/>
        <w:spacing w:line="240" w:lineRule="auto"/>
        <w:ind w:left="928" w:firstLine="0"/>
        <w:jc w:val="both"/>
        <w:rPr>
          <w:rFonts w:ascii="Roboto" w:hAnsi="Roboto" w:cs="Times New Roman"/>
          <w:sz w:val="20"/>
          <w:szCs w:val="20"/>
        </w:rPr>
      </w:pPr>
    </w:p>
    <w:p w14:paraId="6B4696DD" w14:textId="76CEE980" w:rsidR="00D72026" w:rsidRPr="00CD4852" w:rsidRDefault="00D72026" w:rsidP="00CD4852">
      <w:pPr>
        <w:pStyle w:val="Lista2"/>
        <w:spacing w:after="0" w:line="276" w:lineRule="auto"/>
        <w:ind w:left="1134" w:hanging="327"/>
        <w:jc w:val="both"/>
        <w:rPr>
          <w:rFonts w:ascii="Roboto" w:hAnsi="Roboto" w:cs="Times New Roman"/>
          <w:sz w:val="20"/>
          <w:szCs w:val="20"/>
        </w:rPr>
      </w:pPr>
      <w:r w:rsidRPr="0080553A">
        <w:rPr>
          <w:rFonts w:ascii="Roboto" w:hAnsi="Roboto" w:cs="Times New Roman"/>
          <w:sz w:val="20"/>
          <w:szCs w:val="20"/>
        </w:rPr>
        <w:t xml:space="preserve">b) dysponuje lub będzie dysponował osobami o odpowiednich kwalifikacjach zawodowych, </w:t>
      </w:r>
      <w:r w:rsidRPr="00CD4852">
        <w:rPr>
          <w:rFonts w:ascii="Roboto" w:hAnsi="Roboto" w:cs="Times New Roman"/>
          <w:sz w:val="20"/>
          <w:szCs w:val="20"/>
        </w:rPr>
        <w:t xml:space="preserve">doświadczeniu i wykształceniu, niezbędnych do prawidłowej realizacji zamówienia, tj.: </w:t>
      </w:r>
    </w:p>
    <w:p w14:paraId="2ACFFB81" w14:textId="7A3AFF99" w:rsidR="00CD4852" w:rsidRPr="00CD4852" w:rsidRDefault="00CD4852" w:rsidP="00AF4D77">
      <w:pPr>
        <w:pStyle w:val="Akapitzlist"/>
        <w:numPr>
          <w:ilvl w:val="0"/>
          <w:numId w:val="37"/>
        </w:numPr>
        <w:spacing w:line="276" w:lineRule="auto"/>
        <w:ind w:left="1418" w:hanging="284"/>
        <w:jc w:val="both"/>
        <w:rPr>
          <w:rFonts w:ascii="Roboto" w:eastAsia="Calibri" w:hAnsi="Roboto"/>
          <w:sz w:val="20"/>
          <w:szCs w:val="20"/>
        </w:rPr>
      </w:pPr>
      <w:r w:rsidRPr="00F86842">
        <w:rPr>
          <w:rFonts w:ascii="Roboto" w:eastAsia="Calibri" w:hAnsi="Roboto"/>
          <w:b/>
          <w:sz w:val="20"/>
          <w:szCs w:val="20"/>
        </w:rPr>
        <w:t>co najmniej 1 osobą (kierownikiem robót)</w:t>
      </w:r>
      <w:r w:rsidRPr="00CD4852">
        <w:rPr>
          <w:rFonts w:ascii="Roboto" w:eastAsia="Calibri" w:hAnsi="Roboto"/>
          <w:sz w:val="20"/>
          <w:szCs w:val="20"/>
        </w:rPr>
        <w:t xml:space="preserve"> posiadającą :</w:t>
      </w:r>
    </w:p>
    <w:p w14:paraId="07F0552A" w14:textId="52F5D2EA" w:rsidR="00CD4852" w:rsidRPr="00CD4852" w:rsidRDefault="00CD4852" w:rsidP="00AF4D77">
      <w:pPr>
        <w:pStyle w:val="Akapitzlist"/>
        <w:numPr>
          <w:ilvl w:val="0"/>
          <w:numId w:val="38"/>
        </w:numPr>
        <w:spacing w:line="276" w:lineRule="auto"/>
        <w:jc w:val="both"/>
        <w:rPr>
          <w:rFonts w:ascii="Roboto" w:eastAsia="Calibri" w:hAnsi="Roboto"/>
          <w:sz w:val="20"/>
          <w:szCs w:val="20"/>
        </w:rPr>
      </w:pPr>
      <w:r w:rsidRPr="00CD4852">
        <w:rPr>
          <w:rFonts w:ascii="Roboto" w:eastAsia="Calibri" w:hAnsi="Roboto"/>
          <w:sz w:val="20"/>
          <w:szCs w:val="20"/>
        </w:rPr>
        <w:t>uprawnienia budowlane bez ograniczeń w specjalności konstrukcyjno-budowlanej do kierowania robotami budowlanymi,</w:t>
      </w:r>
    </w:p>
    <w:p w14:paraId="29FFE2CF" w14:textId="5B75A920" w:rsidR="00CD4852" w:rsidRPr="00CD4852" w:rsidRDefault="00CD4852" w:rsidP="00AF4D77">
      <w:pPr>
        <w:pStyle w:val="Akapitzlist"/>
        <w:numPr>
          <w:ilvl w:val="0"/>
          <w:numId w:val="38"/>
        </w:numPr>
        <w:spacing w:line="276" w:lineRule="auto"/>
        <w:jc w:val="both"/>
        <w:rPr>
          <w:rFonts w:ascii="Roboto" w:eastAsia="Calibri" w:hAnsi="Roboto"/>
          <w:sz w:val="20"/>
          <w:szCs w:val="20"/>
        </w:rPr>
      </w:pPr>
      <w:r w:rsidRPr="00CD4852">
        <w:rPr>
          <w:rFonts w:ascii="Roboto" w:eastAsia="Calibri" w:hAnsi="Roboto"/>
          <w:sz w:val="20"/>
          <w:szCs w:val="20"/>
        </w:rPr>
        <w:t>doświadczenie jako osoba nadzorująca w okresie ostatnich pięciu lat  co najmniej jedną robotę budowlana obejmującą w swoim zakresie prace remontowo-budowlane</w:t>
      </w:r>
      <w:r>
        <w:rPr>
          <w:rFonts w:ascii="Roboto" w:eastAsia="Calibri" w:hAnsi="Roboto"/>
          <w:sz w:val="20"/>
          <w:szCs w:val="20"/>
        </w:rPr>
        <w:t>,</w:t>
      </w:r>
    </w:p>
    <w:p w14:paraId="58ACDBAA" w14:textId="71816B6F" w:rsidR="00CD4852" w:rsidRPr="00CD4852" w:rsidRDefault="00CD4852" w:rsidP="00AF4D77">
      <w:pPr>
        <w:pStyle w:val="Akapitzlist"/>
        <w:numPr>
          <w:ilvl w:val="0"/>
          <w:numId w:val="39"/>
        </w:numPr>
        <w:spacing w:line="254" w:lineRule="auto"/>
        <w:ind w:left="1560" w:right="206" w:hanging="426"/>
        <w:jc w:val="both"/>
        <w:rPr>
          <w:rFonts w:ascii="Roboto" w:hAnsi="Roboto"/>
          <w:bCs/>
          <w:iCs/>
          <w:sz w:val="20"/>
          <w:szCs w:val="20"/>
        </w:rPr>
      </w:pPr>
      <w:r w:rsidRPr="00F86842">
        <w:rPr>
          <w:rFonts w:ascii="Roboto" w:hAnsi="Roboto"/>
          <w:b/>
          <w:bCs/>
          <w:iCs/>
          <w:sz w:val="20"/>
          <w:szCs w:val="20"/>
        </w:rPr>
        <w:t>co najmniej 1 osobą (kierownikiem robót elektrycznych)</w:t>
      </w:r>
      <w:r w:rsidRPr="00CD4852">
        <w:rPr>
          <w:rFonts w:ascii="Roboto" w:hAnsi="Roboto"/>
          <w:bCs/>
          <w:iCs/>
          <w:sz w:val="20"/>
          <w:szCs w:val="20"/>
        </w:rPr>
        <w:t>, posiadającą:</w:t>
      </w:r>
    </w:p>
    <w:p w14:paraId="7A73F8FF" w14:textId="77236CEF" w:rsidR="00CD4852" w:rsidRPr="00CD4852" w:rsidRDefault="00CD4852" w:rsidP="00AF4D77">
      <w:pPr>
        <w:pStyle w:val="Akapitzlist"/>
        <w:numPr>
          <w:ilvl w:val="0"/>
          <w:numId w:val="40"/>
        </w:numPr>
        <w:spacing w:line="254" w:lineRule="auto"/>
        <w:ind w:left="1843" w:right="206" w:hanging="425"/>
        <w:jc w:val="both"/>
        <w:rPr>
          <w:rFonts w:ascii="Roboto" w:hAnsi="Roboto"/>
          <w:bCs/>
          <w:iCs/>
          <w:sz w:val="20"/>
          <w:szCs w:val="20"/>
        </w:rPr>
      </w:pPr>
      <w:r w:rsidRPr="00CD4852">
        <w:rPr>
          <w:rFonts w:ascii="Roboto" w:hAnsi="Roboto"/>
          <w:bCs/>
          <w:iCs/>
          <w:sz w:val="20"/>
          <w:szCs w:val="20"/>
        </w:rPr>
        <w:t xml:space="preserve">uprawnienia budowlane bez ograniczeń do kierowania robotami budowlanymi w specjalności instalacyjnej w zakresie instalacji elektrycznych, </w:t>
      </w:r>
    </w:p>
    <w:p w14:paraId="4E245296" w14:textId="4BE60B5D" w:rsidR="00CD4852" w:rsidRPr="00CD4852" w:rsidRDefault="00CD4852" w:rsidP="00AF4D77">
      <w:pPr>
        <w:pStyle w:val="Akapitzlist"/>
        <w:numPr>
          <w:ilvl w:val="0"/>
          <w:numId w:val="40"/>
        </w:numPr>
        <w:spacing w:line="254" w:lineRule="auto"/>
        <w:ind w:left="1843" w:right="206" w:hanging="425"/>
        <w:jc w:val="both"/>
        <w:rPr>
          <w:rFonts w:ascii="Roboto" w:hAnsi="Roboto"/>
          <w:bCs/>
          <w:iCs/>
          <w:sz w:val="20"/>
          <w:szCs w:val="20"/>
        </w:rPr>
      </w:pPr>
      <w:r w:rsidRPr="00CD4852">
        <w:rPr>
          <w:rFonts w:ascii="Roboto" w:hAnsi="Roboto"/>
          <w:bCs/>
          <w:iCs/>
          <w:sz w:val="20"/>
          <w:szCs w:val="20"/>
        </w:rPr>
        <w:t>doświadczenie jako osoba nadzorująca w okresie ostatnich pięciu lat, co najmniej jedną robotę budowlaną obejmującą swoim zakresem wymianę lub układanie instalacji elektrycznych</w:t>
      </w:r>
      <w:r>
        <w:rPr>
          <w:rFonts w:ascii="Roboto" w:hAnsi="Roboto"/>
          <w:bCs/>
          <w:iCs/>
          <w:sz w:val="20"/>
          <w:szCs w:val="20"/>
        </w:rPr>
        <w:t>.</w:t>
      </w:r>
    </w:p>
    <w:p w14:paraId="67971085" w14:textId="5E198A62" w:rsidR="00B45E5F" w:rsidRDefault="009613E3"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r w:rsidRPr="00A73A91">
        <w:rPr>
          <w:rFonts w:ascii="Roboto" w:hAnsi="Roboto" w:cs="Tahoma"/>
          <w:b/>
          <w:sz w:val="20"/>
          <w:szCs w:val="20"/>
        </w:rPr>
        <w:t xml:space="preserve">Uwaga </w:t>
      </w:r>
      <w:r w:rsidR="00E7272C" w:rsidRPr="00A73A91">
        <w:rPr>
          <w:rFonts w:ascii="Roboto" w:hAnsi="Roboto" w:cs="Tahoma"/>
          <w:sz w:val="20"/>
          <w:szCs w:val="20"/>
        </w:rPr>
        <w:t>–</w:t>
      </w:r>
      <w:r w:rsidRPr="00A73A91">
        <w:rPr>
          <w:rFonts w:ascii="Roboto" w:hAnsi="Roboto" w:cs="Tahoma"/>
          <w:sz w:val="20"/>
          <w:szCs w:val="20"/>
        </w:rPr>
        <w:t xml:space="preserve"> </w:t>
      </w:r>
      <w:r w:rsidR="00B45E5F" w:rsidRPr="00A73A91">
        <w:rPr>
          <w:rFonts w:ascii="Roboto" w:hAnsi="Roboto" w:cs="Tahoma"/>
          <w:sz w:val="20"/>
          <w:szCs w:val="20"/>
        </w:rPr>
        <w:t xml:space="preserve">Wykonawca jest zobowiązany do </w:t>
      </w:r>
      <w:r w:rsidR="00B45E5F" w:rsidRPr="00A73A91">
        <w:rPr>
          <w:rFonts w:ascii="Roboto" w:eastAsia="Calibri" w:hAnsi="Roboto" w:cs="Tahoma"/>
          <w:sz w:val="20"/>
          <w:szCs w:val="20"/>
          <w:u w:val="single"/>
        </w:rPr>
        <w:t>przekazania w każdym czasie na jego żądanie w trakcie trwania umowy,</w:t>
      </w:r>
      <w:r w:rsidR="00B45E5F" w:rsidRPr="00A73A91">
        <w:rPr>
          <w:rFonts w:ascii="Roboto" w:hAnsi="Roboto" w:cs="Tahoma"/>
          <w:sz w:val="20"/>
          <w:szCs w:val="20"/>
          <w:u w:val="single"/>
        </w:rPr>
        <w:t xml:space="preserve"> </w:t>
      </w:r>
      <w:r w:rsidR="00B45E5F" w:rsidRPr="00A73A91">
        <w:rPr>
          <w:rFonts w:ascii="Roboto" w:eastAsia="Calibri" w:hAnsi="Roboto" w:cs="Tahoma"/>
          <w:sz w:val="20"/>
          <w:szCs w:val="20"/>
          <w:u w:val="single"/>
        </w:rPr>
        <w:t>kopii dokumentów potwierdzających posiadanie przez osoby uczestniczące przy realizacji umowy uprawnień do pełnienia samodzielnych funkcji technicznych w budownictwie, a także kopii dokumentów potwierdzających przynależność tych osób do samorządu zawodowego</w:t>
      </w:r>
      <w:r w:rsidR="006962BA" w:rsidRPr="00A73A91">
        <w:rPr>
          <w:rFonts w:ascii="Roboto" w:eastAsia="Calibri" w:hAnsi="Roboto" w:cs="Tahoma"/>
          <w:sz w:val="20"/>
          <w:szCs w:val="20"/>
          <w:u w:val="single"/>
        </w:rPr>
        <w:t>.</w:t>
      </w:r>
    </w:p>
    <w:p w14:paraId="06FA3264" w14:textId="2961A738" w:rsidR="00C02AD4" w:rsidRDefault="00C02AD4" w:rsidP="00B45E5F">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2258CE36" w14:textId="77777777" w:rsidR="00B45E5F" w:rsidRPr="00B45E5F" w:rsidRDefault="00B45E5F"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p>
    <w:p w14:paraId="04B54937" w14:textId="6F60EDAC" w:rsidR="00586F18"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5.3. </w:t>
      </w:r>
      <w:r w:rsidR="00D204AA" w:rsidRPr="00CD4852">
        <w:rPr>
          <w:rFonts w:ascii="Roboto" w:hAnsi="Roboto" w:cs="Tahoma"/>
          <w:sz w:val="20"/>
          <w:szCs w:val="20"/>
        </w:rPr>
        <w:t>Z</w:t>
      </w:r>
      <w:r w:rsidR="0085785A" w:rsidRPr="00CD4852">
        <w:rPr>
          <w:rFonts w:ascii="Roboto" w:hAnsi="Roboto" w:cs="Tahoma"/>
          <w:sz w:val="20"/>
          <w:szCs w:val="20"/>
        </w:rPr>
        <w:t xml:space="preserve">amawiający może, na każdym etapie postępowania, uznać, że </w:t>
      </w:r>
      <w:r w:rsidR="00586F18" w:rsidRPr="00CD4852">
        <w:rPr>
          <w:rFonts w:ascii="Roboto" w:hAnsi="Roboto" w:cs="Tahoma"/>
          <w:sz w:val="20"/>
          <w:szCs w:val="20"/>
        </w:rPr>
        <w:t>W</w:t>
      </w:r>
      <w:r w:rsidR="0085785A" w:rsidRPr="00CD4852">
        <w:rPr>
          <w:rFonts w:ascii="Roboto" w:hAnsi="Roboto" w:cs="Tahoma"/>
          <w:sz w:val="20"/>
          <w:szCs w:val="20"/>
        </w:rPr>
        <w:t xml:space="preserve">ykonawca nie posiada wymaganych zdolności, jeżeli zaangażowanie zasobów technicznych lub zawodowych </w:t>
      </w:r>
      <w:r w:rsidR="0064283E" w:rsidRPr="00CD4852">
        <w:rPr>
          <w:rFonts w:ascii="Roboto" w:hAnsi="Roboto" w:cs="Tahoma"/>
          <w:sz w:val="20"/>
          <w:szCs w:val="20"/>
        </w:rPr>
        <w:t>W</w:t>
      </w:r>
      <w:r w:rsidR="0085785A" w:rsidRPr="00CD4852">
        <w:rPr>
          <w:rFonts w:ascii="Roboto" w:hAnsi="Roboto" w:cs="Tahoma"/>
          <w:sz w:val="20"/>
          <w:szCs w:val="20"/>
        </w:rPr>
        <w:t xml:space="preserve">ykonawcy w inne przedsięwzięcia gospodarcze </w:t>
      </w:r>
      <w:r w:rsidR="0086357A" w:rsidRPr="00CD4852">
        <w:rPr>
          <w:rFonts w:ascii="Roboto" w:hAnsi="Roboto" w:cs="Tahoma"/>
          <w:sz w:val="20"/>
          <w:szCs w:val="20"/>
        </w:rPr>
        <w:t>W</w:t>
      </w:r>
      <w:r w:rsidR="0085785A" w:rsidRPr="00CD4852">
        <w:rPr>
          <w:rFonts w:ascii="Roboto" w:hAnsi="Roboto" w:cs="Tahoma"/>
          <w:sz w:val="20"/>
          <w:szCs w:val="20"/>
        </w:rPr>
        <w:t>ykonawcy może mieć negatywny wpływ na realizację zamówienia.</w:t>
      </w:r>
    </w:p>
    <w:p w14:paraId="0A2A2224" w14:textId="08F3F08D" w:rsidR="0064283E"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5.4. </w:t>
      </w:r>
      <w:r w:rsidR="00586F18" w:rsidRPr="00CD4852">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07643D00" w:rsidR="00C02BF6"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5.5. </w:t>
      </w:r>
      <w:r w:rsidR="00586F18" w:rsidRPr="00CD4852">
        <w:rPr>
          <w:rFonts w:ascii="Roboto" w:hAnsi="Roboto" w:cs="Tahoma"/>
          <w:sz w:val="20"/>
          <w:szCs w:val="20"/>
        </w:rPr>
        <w:t>Zamawiający będzie oceniał, czy udostępniane Wykonawcy przez inne podmioty zdo</w:t>
      </w:r>
      <w:r w:rsidR="00C02BF6" w:rsidRPr="00CD4852">
        <w:rPr>
          <w:rFonts w:ascii="Roboto" w:hAnsi="Roboto" w:cs="Tahoma"/>
          <w:sz w:val="20"/>
          <w:szCs w:val="20"/>
        </w:rPr>
        <w:t xml:space="preserve">lności techniczne lub zawodowe </w:t>
      </w:r>
      <w:r w:rsidR="00586F18" w:rsidRPr="00CD4852">
        <w:rPr>
          <w:rFonts w:ascii="Roboto" w:hAnsi="Roboto" w:cs="Tahoma"/>
          <w:sz w:val="20"/>
          <w:szCs w:val="20"/>
        </w:rPr>
        <w:t>pozwolą na wykazanie przez Wykonawcę spełniania warunków udziału w postępowaniu oraz zbada, czy nie zachodzą wobec tego podmiotu podstawy wykluczenia, o kt</w:t>
      </w:r>
      <w:r>
        <w:rPr>
          <w:rFonts w:ascii="Roboto" w:hAnsi="Roboto" w:cs="Tahoma"/>
          <w:sz w:val="20"/>
          <w:szCs w:val="20"/>
        </w:rPr>
        <w:t>órych mowa w art. 24 ust. 1 pkt</w:t>
      </w:r>
      <w:r w:rsidR="00586F18" w:rsidRPr="00CD4852">
        <w:rPr>
          <w:rFonts w:ascii="Roboto" w:hAnsi="Roboto" w:cs="Tahoma"/>
          <w:sz w:val="20"/>
          <w:szCs w:val="20"/>
        </w:rPr>
        <w:t xml:space="preserve"> 13-22 i ust. 5</w:t>
      </w:r>
      <w:r>
        <w:rPr>
          <w:rFonts w:ascii="Roboto" w:hAnsi="Roboto" w:cs="Tahoma"/>
          <w:sz w:val="20"/>
          <w:szCs w:val="20"/>
        </w:rPr>
        <w:t xml:space="preserve"> pkt 1</w:t>
      </w:r>
      <w:r w:rsidR="009B29F2">
        <w:rPr>
          <w:rFonts w:ascii="Roboto" w:hAnsi="Roboto" w:cs="Tahoma"/>
          <w:sz w:val="20"/>
          <w:szCs w:val="20"/>
        </w:rPr>
        <w:t xml:space="preserve"> i 2</w:t>
      </w:r>
      <w:r w:rsidR="00586F18" w:rsidRPr="00CD4852">
        <w:rPr>
          <w:rFonts w:ascii="Roboto" w:hAnsi="Roboto" w:cs="Tahoma"/>
          <w:sz w:val="20"/>
          <w:szCs w:val="20"/>
        </w:rPr>
        <w:t>.</w:t>
      </w:r>
    </w:p>
    <w:p w14:paraId="574E9ECD" w14:textId="0A379FBA" w:rsidR="00A32E60"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5.6. </w:t>
      </w:r>
      <w:r w:rsidR="00586F18" w:rsidRPr="00CD4852">
        <w:rPr>
          <w:rFonts w:ascii="Roboto" w:hAnsi="Roboto" w:cs="Tahoma"/>
          <w:sz w:val="20"/>
          <w:szCs w:val="20"/>
        </w:rPr>
        <w:t xml:space="preserve">Jeżeli Wykonawca, wykazuje spełnienie warunków, o których mowa w punkcie </w:t>
      </w:r>
      <w:r w:rsidR="00C02BF6" w:rsidRPr="00CD4852">
        <w:rPr>
          <w:rFonts w:ascii="Roboto" w:hAnsi="Roboto" w:cs="Tahoma"/>
          <w:sz w:val="20"/>
          <w:szCs w:val="20"/>
        </w:rPr>
        <w:t>5.2 ppkt 3)</w:t>
      </w:r>
      <w:r w:rsidR="00586F18" w:rsidRPr="00CD4852">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sidRPr="00CD4852">
        <w:rPr>
          <w:rFonts w:ascii="Roboto" w:hAnsi="Roboto" w:cs="Tahoma"/>
          <w:sz w:val="20"/>
          <w:szCs w:val="20"/>
        </w:rPr>
        <w:t>o</w:t>
      </w:r>
      <w:r w:rsidR="004D5EF3" w:rsidRPr="00CD4852">
        <w:rPr>
          <w:rFonts w:ascii="Roboto" w:hAnsi="Roboto" w:cs="Tahoma"/>
          <w:sz w:val="20"/>
          <w:szCs w:val="20"/>
        </w:rPr>
        <w:t>świadczeniu</w:t>
      </w:r>
      <w:r w:rsidR="00586F18" w:rsidRPr="00CD4852">
        <w:rPr>
          <w:rFonts w:ascii="Roboto" w:hAnsi="Roboto" w:cs="Tahoma"/>
          <w:sz w:val="20"/>
          <w:szCs w:val="20"/>
        </w:rPr>
        <w:t xml:space="preserve">, o </w:t>
      </w:r>
      <w:r w:rsidR="00B06472" w:rsidRPr="00CD4852">
        <w:rPr>
          <w:rFonts w:ascii="Roboto" w:hAnsi="Roboto" w:cs="Tahoma"/>
          <w:sz w:val="20"/>
          <w:szCs w:val="20"/>
        </w:rPr>
        <w:t xml:space="preserve">którym mowa </w:t>
      </w:r>
      <w:r w:rsidR="00B06472" w:rsidRPr="00CD4852">
        <w:rPr>
          <w:rFonts w:ascii="Roboto" w:hAnsi="Roboto" w:cs="Tahoma"/>
          <w:sz w:val="20"/>
          <w:szCs w:val="20"/>
          <w:u w:val="single"/>
          <w:shd w:val="clear" w:color="auto" w:fill="FFFFFF" w:themeFill="background1"/>
        </w:rPr>
        <w:t>w pkt</w:t>
      </w:r>
      <w:r w:rsidR="00586F18" w:rsidRPr="00CD4852">
        <w:rPr>
          <w:rFonts w:ascii="Roboto" w:hAnsi="Roboto" w:cs="Tahoma"/>
          <w:sz w:val="20"/>
          <w:szCs w:val="20"/>
          <w:u w:val="single"/>
          <w:shd w:val="clear" w:color="auto" w:fill="FFFFFF" w:themeFill="background1"/>
        </w:rPr>
        <w:t xml:space="preserve"> </w:t>
      </w:r>
      <w:r w:rsidR="00B06472" w:rsidRPr="00CD4852">
        <w:rPr>
          <w:rFonts w:ascii="Roboto" w:hAnsi="Roboto" w:cs="Tahoma"/>
          <w:sz w:val="20"/>
          <w:szCs w:val="20"/>
          <w:u w:val="single"/>
          <w:shd w:val="clear" w:color="auto" w:fill="FFFFFF" w:themeFill="background1"/>
        </w:rPr>
        <w:t>7.1</w:t>
      </w:r>
      <w:r w:rsidR="00586F18" w:rsidRPr="00CD4852">
        <w:rPr>
          <w:rFonts w:ascii="Roboto" w:hAnsi="Roboto" w:cs="Tahoma"/>
          <w:sz w:val="20"/>
          <w:szCs w:val="20"/>
          <w:u w:val="single"/>
          <w:shd w:val="clear" w:color="auto" w:fill="FFFFFF" w:themeFill="background1"/>
        </w:rPr>
        <w:t xml:space="preserve"> niniejszej SIWZ</w:t>
      </w:r>
      <w:r w:rsidR="00586F18" w:rsidRPr="00CD4852">
        <w:rPr>
          <w:rFonts w:ascii="Roboto" w:hAnsi="Roboto" w:cs="Tahoma"/>
          <w:sz w:val="20"/>
          <w:szCs w:val="20"/>
          <w:shd w:val="clear" w:color="auto" w:fill="FFFFFF" w:themeFill="background1"/>
        </w:rPr>
        <w:t>.</w:t>
      </w:r>
    </w:p>
    <w:p w14:paraId="452DEE10" w14:textId="249BBDF4" w:rsidR="00A32E60" w:rsidRPr="00CD4852" w:rsidRDefault="00CD4852" w:rsidP="00CD4852">
      <w:pPr>
        <w:spacing w:after="120"/>
        <w:ind w:left="426" w:hanging="426"/>
        <w:jc w:val="both"/>
        <w:rPr>
          <w:rFonts w:ascii="Roboto" w:hAnsi="Roboto" w:cs="Tahoma"/>
          <w:bCs/>
          <w:sz w:val="20"/>
          <w:szCs w:val="20"/>
        </w:rPr>
      </w:pPr>
      <w:r>
        <w:rPr>
          <w:rFonts w:ascii="Roboto" w:hAnsi="Roboto" w:cs="Tahoma"/>
          <w:sz w:val="20"/>
          <w:szCs w:val="20"/>
        </w:rPr>
        <w:t xml:space="preserve">5.7. </w:t>
      </w:r>
      <w:r w:rsidR="00586F18" w:rsidRPr="00CD4852">
        <w:rPr>
          <w:rFonts w:ascii="Roboto" w:hAnsi="Roboto" w:cs="Tahoma"/>
          <w:sz w:val="20"/>
          <w:szCs w:val="20"/>
        </w:rPr>
        <w:t xml:space="preserve">W odniesieniu do warunków dotyczących wykształcenia, kwalifikacji zawodowych lub doświadczenia, </w:t>
      </w:r>
      <w:r w:rsidR="00B06472" w:rsidRPr="00CD4852">
        <w:rPr>
          <w:rFonts w:ascii="Roboto" w:hAnsi="Roboto" w:cs="Tahoma"/>
          <w:sz w:val="20"/>
          <w:szCs w:val="20"/>
        </w:rPr>
        <w:t>W</w:t>
      </w:r>
      <w:r w:rsidR="00586F18" w:rsidRPr="00CD4852">
        <w:rPr>
          <w:rFonts w:ascii="Roboto" w:hAnsi="Roboto" w:cs="Tahoma"/>
          <w:sz w:val="20"/>
          <w:szCs w:val="20"/>
        </w:rPr>
        <w:t xml:space="preserve">ykonawcy mogą polegać na zdolnościach innych podmiotów, jeśli podmioty te zrealizują </w:t>
      </w:r>
      <w:r w:rsidR="008804CF" w:rsidRPr="00CD4852">
        <w:rPr>
          <w:rFonts w:ascii="Roboto" w:hAnsi="Roboto" w:cs="Tahoma"/>
          <w:sz w:val="20"/>
          <w:szCs w:val="20"/>
        </w:rPr>
        <w:t>roboty budowlane</w:t>
      </w:r>
      <w:r w:rsidR="00586F18" w:rsidRPr="00CD4852">
        <w:rPr>
          <w:rFonts w:ascii="Roboto" w:hAnsi="Roboto" w:cs="Tahoma"/>
          <w:sz w:val="20"/>
          <w:szCs w:val="20"/>
        </w:rPr>
        <w:t>, do realizacji których te zdolności są wymagane.</w:t>
      </w:r>
    </w:p>
    <w:p w14:paraId="236CE546" w14:textId="091A3BE9" w:rsidR="00586F18" w:rsidRPr="00CD4852" w:rsidRDefault="00CD4852" w:rsidP="00CD4852">
      <w:pPr>
        <w:spacing w:after="80"/>
        <w:ind w:left="426" w:hanging="426"/>
        <w:jc w:val="both"/>
        <w:rPr>
          <w:rFonts w:ascii="Roboto" w:hAnsi="Roboto" w:cs="Tahoma"/>
          <w:bCs/>
          <w:sz w:val="20"/>
          <w:szCs w:val="20"/>
        </w:rPr>
      </w:pPr>
      <w:r>
        <w:rPr>
          <w:rFonts w:ascii="Roboto" w:hAnsi="Roboto" w:cs="Tahoma"/>
          <w:sz w:val="20"/>
          <w:szCs w:val="20"/>
        </w:rPr>
        <w:t xml:space="preserve">5.8. </w:t>
      </w:r>
      <w:r w:rsidR="00586F18" w:rsidRPr="00CD4852">
        <w:rPr>
          <w:rFonts w:ascii="Roboto" w:hAnsi="Roboto" w:cs="Tahoma"/>
          <w:sz w:val="20"/>
          <w:szCs w:val="20"/>
        </w:rPr>
        <w:t xml:space="preserve">Jeżeli zdolność techniczna lub zawodowa podmiotu, o którym mowa w pkt. </w:t>
      </w:r>
      <w:r w:rsidR="00D92BC4" w:rsidRPr="00CD4852">
        <w:rPr>
          <w:rFonts w:ascii="Roboto" w:hAnsi="Roboto" w:cs="Tahoma"/>
          <w:sz w:val="20"/>
          <w:szCs w:val="20"/>
        </w:rPr>
        <w:t>5.4.</w:t>
      </w:r>
      <w:r w:rsidR="00586F18" w:rsidRPr="00CD4852">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0" w:name="_Oświadczenia_lub_dokumenty"/>
      <w:bookmarkEnd w:id="0"/>
    </w:p>
    <w:p w14:paraId="655B88ED" w14:textId="16046665" w:rsidR="00586F18" w:rsidRPr="006B2898" w:rsidRDefault="00CD4852" w:rsidP="00CD4852">
      <w:pPr>
        <w:pStyle w:val="Lista2"/>
        <w:spacing w:after="120" w:line="240" w:lineRule="auto"/>
        <w:ind w:left="0" w:firstLine="0"/>
        <w:contextualSpacing w:val="0"/>
        <w:jc w:val="both"/>
        <w:rPr>
          <w:rFonts w:ascii="Roboto" w:hAnsi="Roboto" w:cs="Tahoma"/>
          <w:sz w:val="20"/>
          <w:szCs w:val="20"/>
        </w:rPr>
      </w:pPr>
      <w:r>
        <w:rPr>
          <w:rFonts w:ascii="Roboto" w:hAnsi="Roboto" w:cs="Tahoma"/>
          <w:sz w:val="20"/>
          <w:szCs w:val="20"/>
        </w:rPr>
        <w:t xml:space="preserve">5.9. </w:t>
      </w:r>
      <w:r w:rsidR="00586F18" w:rsidRPr="006B2898">
        <w:rPr>
          <w:rFonts w:ascii="Roboto" w:hAnsi="Roboto" w:cs="Tahoma"/>
          <w:sz w:val="20"/>
          <w:szCs w:val="20"/>
        </w:rPr>
        <w:t>Zasady udziału w postępowaniu Wykonawców występujących wspólnie.</w:t>
      </w:r>
    </w:p>
    <w:p w14:paraId="66F8D7C4" w14:textId="69E2A570" w:rsidR="00252B67" w:rsidRPr="006B2898" w:rsidRDefault="009B29F2" w:rsidP="009B29F2">
      <w:pPr>
        <w:pStyle w:val="Zwykytekst"/>
        <w:tabs>
          <w:tab w:val="left" w:pos="1134"/>
        </w:tabs>
        <w:ind w:left="710" w:hanging="284"/>
        <w:jc w:val="both"/>
        <w:rPr>
          <w:rFonts w:ascii="Roboto" w:hAnsi="Roboto" w:cs="Tahoma"/>
          <w:sz w:val="20"/>
          <w:szCs w:val="20"/>
        </w:rPr>
      </w:pPr>
      <w:r>
        <w:rPr>
          <w:rFonts w:ascii="Roboto" w:hAnsi="Roboto" w:cs="Tahoma"/>
          <w:sz w:val="20"/>
          <w:szCs w:val="20"/>
        </w:rPr>
        <w:t xml:space="preserve">1) </w:t>
      </w:r>
      <w:r w:rsidR="00586F18" w:rsidRPr="006B2898">
        <w:rPr>
          <w:rFonts w:ascii="Roboto" w:hAnsi="Roboto" w:cs="Tahoma"/>
          <w:sz w:val="20"/>
          <w:szCs w:val="20"/>
        </w:rPr>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00586F18" w:rsidRPr="006B2898">
        <w:rPr>
          <w:rFonts w:ascii="Roboto" w:hAnsi="Roboto" w:cs="Tahoma"/>
          <w:sz w:val="20"/>
          <w:szCs w:val="20"/>
        </w:rPr>
        <w:t>i zawarcia umowy w sprawie zamówienia publicznego.</w:t>
      </w:r>
    </w:p>
    <w:p w14:paraId="2BD1C104" w14:textId="2169AA9F" w:rsidR="00F46C4C" w:rsidRPr="006B2898" w:rsidRDefault="009B29F2" w:rsidP="009B29F2">
      <w:pPr>
        <w:pStyle w:val="Zwykytekst"/>
        <w:tabs>
          <w:tab w:val="left" w:pos="1134"/>
        </w:tabs>
        <w:ind w:left="709" w:hanging="283"/>
        <w:jc w:val="both"/>
        <w:rPr>
          <w:rFonts w:ascii="Roboto" w:hAnsi="Roboto" w:cs="Tahoma"/>
          <w:sz w:val="20"/>
          <w:szCs w:val="20"/>
        </w:rPr>
      </w:pPr>
      <w:r>
        <w:rPr>
          <w:rFonts w:ascii="Roboto" w:hAnsi="Roboto" w:cs="Tahoma"/>
          <w:sz w:val="20"/>
          <w:szCs w:val="20"/>
        </w:rPr>
        <w:t xml:space="preserve">2)  </w:t>
      </w:r>
      <w:r w:rsidR="00F46C4C" w:rsidRPr="006B2898">
        <w:rPr>
          <w:rFonts w:ascii="Roboto" w:hAnsi="Roboto" w:cs="Tahoma"/>
          <w:sz w:val="20"/>
          <w:szCs w:val="20"/>
        </w:rPr>
        <w:t>W przypadku Wykonawców wspólnie ubiegających się o udzielenie zamówienia, warunki określone w pkt 5.2. ppkt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163C472A" w:rsidR="00FA5FDD" w:rsidRPr="006B2898" w:rsidRDefault="009B29F2" w:rsidP="00683A9A">
      <w:pPr>
        <w:tabs>
          <w:tab w:val="left" w:pos="284"/>
        </w:tabs>
        <w:spacing w:after="0" w:line="240" w:lineRule="auto"/>
        <w:rPr>
          <w:rFonts w:ascii="Roboto" w:hAnsi="Roboto" w:cs="Tahoma"/>
          <w:b/>
          <w:sz w:val="20"/>
          <w:szCs w:val="20"/>
        </w:rPr>
      </w:pPr>
      <w:r>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6B2898">
        <w:rPr>
          <w:rFonts w:ascii="Roboto" w:hAnsi="Roboto" w:cs="Tahoma"/>
          <w:bCs/>
          <w:sz w:val="20"/>
          <w:szCs w:val="20"/>
        </w:rPr>
        <w:softHyphen/>
        <w:t xml:space="preserve"> art. 46 lub art. 48 ustawy z dnia 25 czerwca 2010 r. o sporcie (Dz. U. z 2016 r. poz. 176),</w:t>
      </w:r>
    </w:p>
    <w:p w14:paraId="54914C7E"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A4C41">
      <w:pPr>
        <w:pStyle w:val="Akapitzlist"/>
        <w:numPr>
          <w:ilvl w:val="0"/>
          <w:numId w:val="27"/>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 xml:space="preserve">Wykonawcę, jeżeli urzędującego członka jego organu zarządzającego lub nadzorczego, wspólnika spółki w spółce jawnej lub partnerskiej albo komplementariusza w spółce komandytowej lub </w:t>
      </w:r>
      <w:r w:rsidRPr="006B2898">
        <w:rPr>
          <w:rFonts w:ascii="Roboto" w:hAnsi="Roboto" w:cs="Tahoma"/>
          <w:bCs/>
          <w:sz w:val="20"/>
          <w:szCs w:val="20"/>
        </w:rPr>
        <w:lastRenderedPageBreak/>
        <w:t>komandytowo-akcyjnej lub prokurenta prawomocnie skazano za przestępstwo, o którym mowa w pkt 2;</w:t>
      </w:r>
    </w:p>
    <w:p w14:paraId="2AE521C7"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7439F4F" w:rsidR="00F93E72" w:rsidRPr="006B2898" w:rsidRDefault="00F93E72" w:rsidP="00BA4C41">
      <w:pPr>
        <w:pStyle w:val="Akapitzlist"/>
        <w:numPr>
          <w:ilvl w:val="0"/>
          <w:numId w:val="26"/>
        </w:numPr>
        <w:spacing w:after="120"/>
        <w:ind w:left="709" w:hanging="425"/>
        <w:contextualSpacing w:val="0"/>
        <w:jc w:val="both"/>
        <w:rPr>
          <w:rFonts w:ascii="Roboto" w:hAnsi="Roboto" w:cs="Tahoma"/>
          <w:sz w:val="20"/>
          <w:szCs w:val="20"/>
        </w:rPr>
      </w:pPr>
      <w:r w:rsidRPr="006B2898">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77777777" w:rsidR="00DE6B33" w:rsidRDefault="00615D20" w:rsidP="00AF4D77">
      <w:pPr>
        <w:pStyle w:val="Akapitzlist"/>
        <w:numPr>
          <w:ilvl w:val="0"/>
          <w:numId w:val="32"/>
        </w:numPr>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10078D" w:rsidRPr="00DE6B33">
        <w:rPr>
          <w:rFonts w:ascii="Roboto" w:hAnsi="Roboto" w:cs="Tahoma"/>
          <w:bCs/>
          <w:sz w:val="20"/>
          <w:szCs w:val="20"/>
        </w:rPr>
        <w:t>,</w:t>
      </w:r>
    </w:p>
    <w:p w14:paraId="2E80C700" w14:textId="4EEA6176" w:rsidR="00615D20" w:rsidRDefault="0010078D" w:rsidP="00AF4D77">
      <w:pPr>
        <w:pStyle w:val="Akapitzlist"/>
        <w:numPr>
          <w:ilvl w:val="0"/>
          <w:numId w:val="32"/>
        </w:numPr>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6B2898">
        <w:rPr>
          <w:rFonts w:ascii="Roboto" w:hAnsi="Roboto" w:cs="Tahoma"/>
          <w:sz w:val="20"/>
          <w:szCs w:val="20"/>
        </w:rPr>
        <w:lastRenderedPageBreak/>
        <w:t>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0C96A952" w14:textId="5BFE045B" w:rsidR="001C51F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10F4C82A"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F86842">
        <w:rPr>
          <w:rFonts w:ascii="Roboto" w:hAnsi="Roboto" w:cs="Tahoma"/>
          <w:b/>
          <w:sz w:val="20"/>
          <w:szCs w:val="20"/>
        </w:rPr>
        <w:t xml:space="preserve">załączniku nr </w:t>
      </w:r>
      <w:r w:rsidR="00F86842" w:rsidRPr="00F86842">
        <w:rPr>
          <w:rFonts w:ascii="Roboto" w:hAnsi="Roboto" w:cs="Tahoma"/>
          <w:b/>
          <w:sz w:val="20"/>
          <w:szCs w:val="20"/>
        </w:rPr>
        <w:t>3</w:t>
      </w:r>
      <w:r w:rsidRPr="00F86842">
        <w:rPr>
          <w:rFonts w:ascii="Roboto" w:hAnsi="Roboto" w:cs="Tahoma"/>
          <w:b/>
          <w:sz w:val="20"/>
          <w:szCs w:val="20"/>
        </w:rPr>
        <w:t xml:space="preserve"> do SIWZ</w:t>
      </w:r>
      <w:r w:rsidR="00F93E72" w:rsidRPr="00F86842">
        <w:rPr>
          <w:rFonts w:ascii="Roboto" w:hAnsi="Roboto" w:cs="Tahoma"/>
          <w:sz w:val="20"/>
          <w:szCs w:val="20"/>
        </w:rPr>
        <w:t>.</w:t>
      </w:r>
      <w:r w:rsidRPr="00F86842">
        <w:rPr>
          <w:rFonts w:ascii="Roboto" w:hAnsi="Roboto" w:cs="Tahoma"/>
          <w:sz w:val="20"/>
          <w:szCs w:val="20"/>
        </w:rPr>
        <w:t xml:space="preserve"> Informacje</w:t>
      </w:r>
      <w:r w:rsidRPr="006B2898">
        <w:rPr>
          <w:rFonts w:ascii="Roboto" w:hAnsi="Roboto" w:cs="Tahoma"/>
          <w:sz w:val="20"/>
          <w:szCs w:val="20"/>
        </w:rPr>
        <w:t xml:space="preserv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6C6CC6A4"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P</w:t>
      </w:r>
      <w:r w:rsidR="00F93E72" w:rsidRPr="006B2898">
        <w:rPr>
          <w:rFonts w:ascii="Roboto" w:hAnsi="Roboto" w:cs="Tahoma"/>
          <w:sz w:val="20"/>
          <w:szCs w:val="20"/>
        </w:rPr>
        <w:t>zp</w:t>
      </w:r>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148F2D3"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jeżeli odrębne przepisy wymagają wpisu do rejestru lub ewidencji, w celu potwierdzenia braku podstaw wykluczenia na podstawie art. 24 ust. 5 pkt 1 ustawy Pzp.</w:t>
      </w:r>
      <w:r w:rsidR="00AB0EDA" w:rsidRPr="006B2898">
        <w:rPr>
          <w:rFonts w:ascii="Roboto" w:hAnsi="Roboto" w:cs="Tahoma"/>
          <w:sz w:val="20"/>
          <w:szCs w:val="20"/>
        </w:rPr>
        <w:t xml:space="preserve"> (</w:t>
      </w:r>
      <w:r w:rsidR="00AB0EDA" w:rsidRPr="006B2898">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AB0EDA" w:rsidRPr="006B2898">
        <w:rPr>
          <w:rFonts w:ascii="Roboto" w:hAnsi="Roboto" w:cs="Tahoma"/>
          <w:sz w:val="20"/>
          <w:szCs w:val="20"/>
        </w:rPr>
        <w:t>).</w:t>
      </w:r>
    </w:p>
    <w:p w14:paraId="7427CC29" w14:textId="610AA47E"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0357FA" w:rsidRPr="006B2898">
        <w:rPr>
          <w:rFonts w:ascii="Roboto" w:hAnsi="Roboto" w:cs="Tahoma"/>
          <w:b/>
          <w:bCs/>
          <w:sz w:val="20"/>
          <w:szCs w:val="20"/>
        </w:rPr>
        <w:t>5</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lastRenderedPageBreak/>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których mowa w art. 25 ust. 1 ustawy P</w:t>
      </w:r>
      <w:r w:rsidR="00D70A56" w:rsidRPr="006B2898">
        <w:rPr>
          <w:rFonts w:ascii="Roboto" w:hAnsi="Roboto" w:cs="Tahoma"/>
          <w:sz w:val="20"/>
          <w:szCs w:val="20"/>
        </w:rPr>
        <w:t>zp</w:t>
      </w:r>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454B4E32"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9B29F2">
        <w:rPr>
          <w:rFonts w:ascii="Roboto" w:eastAsia="Times New Roman" w:hAnsi="Roboto" w:cs="Tahoma"/>
          <w:bCs/>
          <w:sz w:val="20"/>
          <w:szCs w:val="20"/>
          <w:lang w:eastAsia="pl-PL"/>
        </w:rPr>
        <w:t>6</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Pr="006B2898">
        <w:rPr>
          <w:rFonts w:ascii="Roboto" w:eastAsia="Times New Roman" w:hAnsi="Roboto" w:cs="Tahoma"/>
          <w:bCs/>
          <w:sz w:val="20"/>
          <w:szCs w:val="20"/>
          <w:lang w:eastAsia="pl-PL"/>
        </w:rPr>
        <w:t>c)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5B55C5EB" w14:textId="291D4F33" w:rsidR="00A547C3" w:rsidRPr="006B2898"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9B29F2">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585777AA" w:rsidR="00A547C3" w:rsidRPr="00EC1695"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9B29F2">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w:t>
      </w:r>
      <w:r w:rsidRPr="00EC1695">
        <w:rPr>
          <w:rFonts w:ascii="Roboto" w:hAnsi="Roboto" w:cs="Tahoma"/>
          <w:sz w:val="20"/>
          <w:szCs w:val="20"/>
        </w:rPr>
        <w:t xml:space="preserve">oświadczeń lub dokumentów, o ile są one aktualne. </w:t>
      </w:r>
    </w:p>
    <w:p w14:paraId="58AD82C4" w14:textId="62EEBDF9" w:rsidR="00A547C3" w:rsidRPr="00EC1695" w:rsidRDefault="00B72AC8" w:rsidP="00BA4C41">
      <w:pPr>
        <w:pStyle w:val="Akapitzlist"/>
        <w:numPr>
          <w:ilvl w:val="1"/>
          <w:numId w:val="19"/>
        </w:numPr>
        <w:spacing w:after="120"/>
        <w:ind w:left="425" w:hanging="425"/>
        <w:contextualSpacing w:val="0"/>
        <w:jc w:val="both"/>
        <w:rPr>
          <w:rFonts w:ascii="Roboto" w:hAnsi="Roboto" w:cs="Tahoma"/>
          <w:bCs/>
          <w:sz w:val="20"/>
          <w:szCs w:val="20"/>
        </w:rPr>
      </w:pPr>
      <w:r w:rsidRPr="00EC1695">
        <w:rPr>
          <w:rFonts w:ascii="Roboto" w:hAnsi="Roboto" w:cs="Tahoma"/>
          <w:sz w:val="20"/>
          <w:szCs w:val="20"/>
        </w:rPr>
        <w:t>Jeżeli Wykonawca polega na zdolnościach lub sytuacji innych podmiotów na zasadach określonych w art. 22a ustawy Pzp, Zamawiający żąda w odniesieniu do tych pomiotów dokumentów wymienionych w pkt 7.</w:t>
      </w:r>
      <w:r w:rsidR="009B29F2">
        <w:rPr>
          <w:rFonts w:ascii="Roboto" w:hAnsi="Roboto" w:cs="Tahoma"/>
          <w:sz w:val="20"/>
          <w:szCs w:val="20"/>
        </w:rPr>
        <w:t>6</w:t>
      </w:r>
      <w:r w:rsidRPr="00EC1695">
        <w:rPr>
          <w:rFonts w:ascii="Roboto" w:hAnsi="Roboto" w:cs="Tahoma"/>
          <w:sz w:val="20"/>
          <w:szCs w:val="20"/>
        </w:rPr>
        <w:t>. ppkt c).</w:t>
      </w:r>
    </w:p>
    <w:p w14:paraId="58554299" w14:textId="62C29E4D" w:rsidR="003F7CD5" w:rsidRPr="006B2898" w:rsidRDefault="003F7CD5"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EA21F0D" w14:textId="77777777" w:rsidR="007C3845" w:rsidRPr="006B2898" w:rsidRDefault="007C3845" w:rsidP="00BA4C41">
      <w:pPr>
        <w:pStyle w:val="Akapitzlist"/>
        <w:numPr>
          <w:ilvl w:val="1"/>
          <w:numId w:val="19"/>
        </w:numPr>
        <w:spacing w:after="120"/>
        <w:ind w:left="709" w:hanging="709"/>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3C5B5FCF"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9B29F2">
        <w:rPr>
          <w:rFonts w:ascii="Roboto" w:hAnsi="Roboto" w:cs="Tahoma"/>
          <w:bCs/>
          <w:sz w:val="20"/>
          <w:szCs w:val="20"/>
        </w:rPr>
        <w:t>6</w:t>
      </w:r>
      <w:r w:rsidRPr="006B2898">
        <w:rPr>
          <w:rFonts w:ascii="Roboto" w:hAnsi="Roboto" w:cs="Tahoma"/>
          <w:bCs/>
          <w:sz w:val="20"/>
          <w:szCs w:val="20"/>
        </w:rPr>
        <w:t>. lit c) składa każdy z Wykonawców wspólnie ubiegających się o zamówienie. Dokumenty wskazane w pkt 7.</w:t>
      </w:r>
      <w:r w:rsidR="009B29F2">
        <w:rPr>
          <w:rFonts w:ascii="Roboto" w:hAnsi="Roboto" w:cs="Tahoma"/>
          <w:bCs/>
          <w:sz w:val="20"/>
          <w:szCs w:val="20"/>
        </w:rPr>
        <w:t>6</w:t>
      </w:r>
      <w:r w:rsidRPr="006B2898">
        <w:rPr>
          <w:rFonts w:ascii="Roboto" w:hAnsi="Roboto" w:cs="Tahoma"/>
          <w:bCs/>
          <w:sz w:val="20"/>
          <w:szCs w:val="20"/>
        </w:rPr>
        <w:t xml:space="preserve"> lit a) - b)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F2D0247" w14:textId="6EF4EBD6" w:rsidR="00A547C3" w:rsidRPr="006B2898" w:rsidRDefault="00DD6F85"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Pzp)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37BF2395" w14:textId="5E562585" w:rsidR="00A20252" w:rsidRPr="006B2898" w:rsidRDefault="00A20252" w:rsidP="00BA4C41">
      <w:pPr>
        <w:pStyle w:val="Akapitzlist"/>
        <w:numPr>
          <w:ilvl w:val="1"/>
          <w:numId w:val="20"/>
        </w:numPr>
        <w:spacing w:after="120"/>
        <w:ind w:left="426" w:hanging="426"/>
        <w:jc w:val="both"/>
        <w:rPr>
          <w:rFonts w:ascii="Roboto" w:hAnsi="Roboto" w:cs="Tahoma"/>
          <w:sz w:val="20"/>
          <w:szCs w:val="20"/>
        </w:rPr>
      </w:pPr>
      <w:r w:rsidRPr="006B2898">
        <w:rPr>
          <w:rFonts w:ascii="Roboto" w:hAnsi="Roboto" w:cs="Tahoma"/>
          <w:b/>
          <w:sz w:val="20"/>
          <w:szCs w:val="20"/>
        </w:rPr>
        <w:lastRenderedPageBreak/>
        <w:t>Formy złożenia oświadczeń i dokumentów</w:t>
      </w:r>
      <w:r w:rsidRPr="006B2898">
        <w:rPr>
          <w:rFonts w:ascii="Roboto" w:hAnsi="Roboto" w:cs="Tahoma"/>
          <w:sz w:val="20"/>
          <w:szCs w:val="20"/>
        </w:rPr>
        <w:t xml:space="preserve"> wskazane zostały w rozporządzeniu Ministra Rozwoju z dnia 26 lipca 2016 r. w sprawie rodzajów dokumentów, jakich może żądać zamawiający od </w:t>
      </w:r>
      <w:r w:rsidR="00A547C3" w:rsidRPr="006B2898">
        <w:rPr>
          <w:rFonts w:ascii="Roboto" w:hAnsi="Roboto" w:cs="Tahoma"/>
          <w:sz w:val="20"/>
          <w:szCs w:val="20"/>
        </w:rPr>
        <w:t>W</w:t>
      </w:r>
      <w:r w:rsidRPr="006B2898">
        <w:rPr>
          <w:rFonts w:ascii="Roboto" w:hAnsi="Roboto" w:cs="Tahoma"/>
          <w:sz w:val="20"/>
          <w:szCs w:val="20"/>
        </w:rPr>
        <w:t>ykonawcy</w:t>
      </w:r>
      <w:r w:rsidR="00A547C3" w:rsidRPr="006B2898">
        <w:rPr>
          <w:rFonts w:ascii="Roboto" w:hAnsi="Roboto" w:cs="Tahoma"/>
          <w:sz w:val="20"/>
          <w:szCs w:val="20"/>
        </w:rPr>
        <w:t xml:space="preserve"> </w:t>
      </w:r>
      <w:r w:rsidRPr="006B2898">
        <w:rPr>
          <w:rFonts w:ascii="Roboto" w:hAnsi="Roboto" w:cs="Tahoma"/>
          <w:sz w:val="20"/>
          <w:szCs w:val="20"/>
        </w:rPr>
        <w:t>w postępowaniu o udzielenie zamówienia (Dz.U. 2016 r. poz. 1126), przy czym:</w:t>
      </w:r>
    </w:p>
    <w:p w14:paraId="53D73762" w14:textId="366335FA"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Pzp oraz </w:t>
      </w:r>
      <w:r w:rsidRPr="006B2898">
        <w:rPr>
          <w:rFonts w:ascii="Roboto" w:eastAsia="Times New Roman" w:hAnsi="Roboto" w:cs="Tahoma"/>
          <w:sz w:val="20"/>
          <w:szCs w:val="20"/>
          <w:lang w:eastAsia="pl-PL"/>
        </w:rPr>
        <w:br/>
        <w:t>dot. podwykonawców, składane są w oryginale;</w:t>
      </w:r>
    </w:p>
    <w:p w14:paraId="228663C4" w14:textId="710DD52B"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6B2898" w:rsidRDefault="00A20252" w:rsidP="00A547C3">
      <w:pPr>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Pr="006B2898" w:rsidRDefault="00A20252"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w:t>
      </w:r>
      <w:r w:rsidRPr="006B2898">
        <w:rPr>
          <w:rFonts w:ascii="Roboto" w:hAnsi="Roboto" w:cs="Tahoma"/>
          <w:b/>
          <w:sz w:val="20"/>
          <w:szCs w:val="20"/>
        </w:rPr>
        <w:t>Pełnomocnictwa</w:t>
      </w:r>
      <w:r w:rsidRPr="006B2898">
        <w:rPr>
          <w:rFonts w:ascii="Roboto" w:hAnsi="Roboto" w:cs="Tahoma"/>
          <w:sz w:val="20"/>
          <w:szCs w:val="20"/>
        </w:rPr>
        <w:t xml:space="preserve"> składa się w formie właściwej dla wykonywanej czynności, zgodnie z przepisami </w:t>
      </w:r>
      <w:r w:rsidR="00166616" w:rsidRPr="006B2898">
        <w:rPr>
          <w:rFonts w:ascii="Roboto" w:hAnsi="Roboto" w:cs="Tahoma"/>
          <w:sz w:val="20"/>
          <w:szCs w:val="20"/>
        </w:rPr>
        <w:t>Kodeksu Cywilnego.</w:t>
      </w:r>
    </w:p>
    <w:p w14:paraId="76175BF7"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drogą elektroniczną winny być kierowane na adres: </w:t>
      </w:r>
      <w:hyperlink r:id="rId9"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a faksem na nr </w:t>
      </w:r>
      <w:r w:rsidR="00166616" w:rsidRPr="006B2898">
        <w:rPr>
          <w:rFonts w:ascii="Roboto" w:hAnsi="Roboto" w:cs="Tahoma"/>
          <w:sz w:val="20"/>
          <w:szCs w:val="20"/>
        </w:rPr>
        <w:br/>
      </w:r>
      <w:r w:rsidRPr="006B2898">
        <w:rPr>
          <w:rFonts w:ascii="Roboto" w:hAnsi="Roboto" w:cs="Tahoma"/>
          <w:sz w:val="20"/>
          <w:szCs w:val="20"/>
        </w:rPr>
        <w:t xml:space="preserve">(22) </w:t>
      </w:r>
      <w:r w:rsidR="00444D2B" w:rsidRPr="006B2898">
        <w:rPr>
          <w:rFonts w:ascii="Roboto" w:hAnsi="Roboto" w:cs="Tahoma"/>
          <w:sz w:val="20"/>
          <w:szCs w:val="20"/>
        </w:rPr>
        <w:t>60-144-53</w:t>
      </w:r>
      <w:r w:rsidRPr="006B2898">
        <w:rPr>
          <w:rFonts w:ascii="Roboto" w:hAnsi="Roboto" w:cs="Tahoma"/>
          <w:sz w:val="20"/>
          <w:szCs w:val="20"/>
        </w:rPr>
        <w:t>.</w:t>
      </w:r>
    </w:p>
    <w:p w14:paraId="406B94AC" w14:textId="540F6DE3"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2F8DF449" w:rsidR="00DD6F85" w:rsidRPr="006B2898" w:rsidRDefault="00DD6F85" w:rsidP="00BA4C41">
      <w:pPr>
        <w:pStyle w:val="Akapitzlist"/>
        <w:numPr>
          <w:ilvl w:val="1"/>
          <w:numId w:val="20"/>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F67AD7">
        <w:rPr>
          <w:rFonts w:ascii="Roboto" w:hAnsi="Roboto" w:cs="Tahoma"/>
          <w:sz w:val="20"/>
          <w:szCs w:val="20"/>
        </w:rPr>
        <w:t>Ewa Smęt</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w:t>
      </w:r>
      <w:r w:rsidR="00F67AD7">
        <w:rPr>
          <w:rFonts w:ascii="Roboto" w:hAnsi="Roboto" w:cs="Tahoma"/>
          <w:sz w:val="20"/>
          <w:szCs w:val="20"/>
        </w:rPr>
        <w:t> 154 96</w:t>
      </w:r>
      <w:r w:rsidRPr="006B2898">
        <w:rPr>
          <w:rFonts w:ascii="Roboto" w:hAnsi="Roboto" w:cs="Tahoma"/>
          <w:sz w:val="20"/>
          <w:szCs w:val="20"/>
        </w:rPr>
        <w:t xml:space="preserve">; e-mail: </w:t>
      </w:r>
      <w:hyperlink r:id="rId10"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4A4D278E"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F67AD7">
        <w:rPr>
          <w:rFonts w:ascii="Roboto" w:eastAsia="Times New Roman" w:hAnsi="Roboto" w:cs="Tahoma"/>
          <w:b/>
          <w:sz w:val="20"/>
          <w:szCs w:val="20"/>
          <w:lang w:eastAsia="pl-PL"/>
        </w:rPr>
        <w:t>2</w:t>
      </w:r>
      <w:r w:rsidRPr="006B2898">
        <w:rPr>
          <w:rFonts w:ascii="Roboto" w:eastAsia="Times New Roman" w:hAnsi="Roboto" w:cs="Tahoma"/>
          <w:b/>
          <w:sz w:val="20"/>
          <w:szCs w:val="20"/>
          <w:lang w:eastAsia="pl-PL"/>
        </w:rPr>
        <w:t xml:space="preserve"> </w:t>
      </w:r>
      <w:r w:rsidR="00F67AD7">
        <w:rPr>
          <w:rFonts w:ascii="Roboto" w:eastAsia="Times New Roman" w:hAnsi="Roboto" w:cs="Tahoma"/>
          <w:b/>
          <w:sz w:val="20"/>
          <w:szCs w:val="20"/>
          <w:lang w:eastAsia="pl-PL"/>
        </w:rPr>
        <w:t>5</w:t>
      </w:r>
      <w:r w:rsidRPr="006B2898">
        <w:rPr>
          <w:rFonts w:ascii="Roboto" w:eastAsia="Times New Roman" w:hAnsi="Roboto" w:cs="Tahoma"/>
          <w:b/>
          <w:sz w:val="20"/>
          <w:szCs w:val="20"/>
          <w:lang w:eastAsia="pl-PL"/>
        </w:rPr>
        <w:t>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w:t>
      </w:r>
      <w:r w:rsidR="00F67AD7">
        <w:rPr>
          <w:rFonts w:ascii="Roboto" w:eastAsia="Times New Roman" w:hAnsi="Roboto" w:cs="Tahoma"/>
          <w:sz w:val="20"/>
          <w:szCs w:val="20"/>
          <w:lang w:eastAsia="pl-PL"/>
        </w:rPr>
        <w:t>: dwa tysiące pięćset</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lastRenderedPageBreak/>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7089D9FD"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elewie: „</w:t>
      </w:r>
      <w:r w:rsidR="008A399F" w:rsidRPr="009853FF">
        <w:rPr>
          <w:rFonts w:ascii="Roboto" w:eastAsia="Times New Roman" w:hAnsi="Roboto" w:cs="Tahoma"/>
          <w:b/>
          <w:sz w:val="20"/>
          <w:szCs w:val="20"/>
          <w:lang w:eastAsia="pl-PL"/>
        </w:rPr>
        <w:t xml:space="preserve">Wadium </w:t>
      </w:r>
      <w:r w:rsidR="004649C3" w:rsidRPr="009853FF">
        <w:rPr>
          <w:rFonts w:ascii="Roboto" w:eastAsia="Times New Roman" w:hAnsi="Roboto" w:cs="Tahoma"/>
          <w:b/>
          <w:sz w:val="20"/>
          <w:szCs w:val="20"/>
          <w:lang w:eastAsia="pl-PL"/>
        </w:rPr>
        <w:br/>
      </w:r>
      <w:r w:rsidR="008A399F" w:rsidRPr="009853FF">
        <w:rPr>
          <w:rFonts w:ascii="Roboto" w:eastAsia="Times New Roman" w:hAnsi="Roboto" w:cs="Tahoma"/>
          <w:b/>
          <w:sz w:val="20"/>
          <w:szCs w:val="20"/>
          <w:lang w:eastAsia="pl-PL"/>
        </w:rPr>
        <w:t>w postępowaniu na w</w:t>
      </w:r>
      <w:r w:rsidR="008A399F" w:rsidRPr="009853FF">
        <w:rPr>
          <w:rFonts w:ascii="Roboto" w:eastAsia="Times New Roman" w:hAnsi="Roboto" w:cs="Tahoma"/>
          <w:b/>
          <w:bCs/>
          <w:sz w:val="20"/>
          <w:szCs w:val="20"/>
          <w:lang w:eastAsia="pl-PL"/>
        </w:rPr>
        <w:t xml:space="preserve">ykonanie robót budowlanych w ośrodku dla cudzoziemców w </w:t>
      </w:r>
      <w:r w:rsidR="009853FF" w:rsidRPr="009853FF">
        <w:rPr>
          <w:rFonts w:ascii="Roboto" w:eastAsia="Times New Roman" w:hAnsi="Roboto" w:cs="Tahoma"/>
          <w:b/>
          <w:bCs/>
          <w:sz w:val="20"/>
          <w:szCs w:val="20"/>
          <w:lang w:eastAsia="pl-PL"/>
        </w:rPr>
        <w:t>Białej Po</w:t>
      </w:r>
      <w:r w:rsidR="009853FF">
        <w:rPr>
          <w:rFonts w:ascii="Roboto" w:eastAsia="Times New Roman" w:hAnsi="Roboto" w:cs="Tahoma"/>
          <w:b/>
          <w:bCs/>
          <w:sz w:val="20"/>
          <w:szCs w:val="20"/>
          <w:lang w:eastAsia="pl-PL"/>
        </w:rPr>
        <w:t>dlaskiej</w:t>
      </w:r>
      <w:r w:rsidR="004649C3">
        <w:rPr>
          <w:rFonts w:ascii="Roboto" w:eastAsia="Times New Roman" w:hAnsi="Roboto" w:cs="Tahoma"/>
          <w:b/>
          <w:bCs/>
          <w:sz w:val="20"/>
          <w:szCs w:val="20"/>
          <w:lang w:eastAsia="pl-PL"/>
        </w:rPr>
        <w:t xml:space="preserve"> </w:t>
      </w:r>
      <w:r w:rsidR="004649C3">
        <w:rPr>
          <w:rFonts w:ascii="Roboto" w:eastAsia="Times New Roman" w:hAnsi="Roboto" w:cs="Tahoma"/>
          <w:b/>
          <w:bCs/>
          <w:sz w:val="20"/>
          <w:szCs w:val="20"/>
          <w:lang w:eastAsia="pl-PL"/>
        </w:rPr>
        <w:br/>
      </w:r>
      <w:r w:rsidR="00551C46">
        <w:rPr>
          <w:rFonts w:ascii="Roboto" w:eastAsia="Times New Roman" w:hAnsi="Roboto" w:cs="Tahoma"/>
          <w:b/>
          <w:bCs/>
          <w:sz w:val="20"/>
          <w:szCs w:val="20"/>
          <w:lang w:eastAsia="pl-PL"/>
        </w:rPr>
        <w:t>nr</w:t>
      </w:r>
      <w:r w:rsidR="00353913">
        <w:rPr>
          <w:rFonts w:ascii="Roboto" w:eastAsia="Times New Roman" w:hAnsi="Roboto" w:cs="Tahoma"/>
          <w:b/>
          <w:bCs/>
          <w:sz w:val="20"/>
          <w:szCs w:val="20"/>
          <w:lang w:eastAsia="pl-PL"/>
        </w:rPr>
        <w:t xml:space="preserve"> </w:t>
      </w:r>
      <w:r w:rsidR="00353913">
        <w:rPr>
          <w:rFonts w:ascii="Roboto" w:eastAsia="Times New Roman" w:hAnsi="Roboto" w:cs="Tahoma"/>
          <w:b/>
          <w:bCs/>
          <w:sz w:val="20"/>
          <w:szCs w:val="20"/>
          <w:shd w:val="clear" w:color="auto" w:fill="FFFFFF" w:themeFill="background1"/>
          <w:lang w:eastAsia="pl-PL"/>
        </w:rPr>
        <w:t>34/</w:t>
      </w:r>
      <w:r w:rsidR="00FE4A9E" w:rsidRPr="004649C3">
        <w:rPr>
          <w:rFonts w:ascii="Roboto" w:eastAsia="Times New Roman" w:hAnsi="Roboto" w:cs="Tahoma"/>
          <w:b/>
          <w:bCs/>
          <w:sz w:val="20"/>
          <w:szCs w:val="20"/>
          <w:shd w:val="clear" w:color="auto" w:fill="FFFFFF" w:themeFill="background1"/>
          <w:lang w:eastAsia="pl-PL"/>
        </w:rPr>
        <w:t xml:space="preserve">REMONT </w:t>
      </w:r>
      <w:r w:rsidR="00F67AD7">
        <w:rPr>
          <w:rFonts w:ascii="Roboto" w:eastAsia="Times New Roman" w:hAnsi="Roboto" w:cs="Tahoma"/>
          <w:b/>
          <w:bCs/>
          <w:sz w:val="20"/>
          <w:szCs w:val="20"/>
          <w:shd w:val="clear" w:color="auto" w:fill="FFFFFF" w:themeFill="background1"/>
          <w:lang w:eastAsia="pl-PL"/>
        </w:rPr>
        <w:t>–BIAŁA PODL.</w:t>
      </w:r>
      <w:r w:rsidR="00551C46" w:rsidRPr="004649C3">
        <w:rPr>
          <w:rFonts w:ascii="Roboto" w:eastAsia="Times New Roman" w:hAnsi="Roboto" w:cs="Tahoma"/>
          <w:b/>
          <w:bCs/>
          <w:sz w:val="20"/>
          <w:szCs w:val="20"/>
          <w:shd w:val="clear" w:color="auto" w:fill="FFFFFF" w:themeFill="background1"/>
          <w:lang w:eastAsia="pl-PL"/>
        </w:rPr>
        <w:t>/PN/18</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Pzp.</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Bieg terminu związania ofertą rozpoczyna się wraz z upływem terminu składania ofert. (art. 85 ust. 5 ustawy Pzp).</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20817CFF"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załącznik nr </w:t>
      </w:r>
      <w:r w:rsidR="009853FF">
        <w:rPr>
          <w:rFonts w:ascii="Roboto" w:eastAsia="Times New Roman" w:hAnsi="Roboto" w:cs="Tahoma"/>
          <w:b/>
          <w:sz w:val="20"/>
          <w:szCs w:val="20"/>
          <w:lang w:eastAsia="pl-PL"/>
        </w:rPr>
        <w:t>2</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302329F2"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9853FF">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64571FCE"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0357FA" w:rsidRPr="006B2898">
        <w:rPr>
          <w:rFonts w:ascii="Roboto" w:eastAsia="Times New Roman" w:hAnsi="Roboto" w:cs="Tahoma"/>
          <w:bCs/>
          <w:sz w:val="20"/>
          <w:szCs w:val="20"/>
          <w:u w:val="single"/>
          <w:lang w:eastAsia="pl-PL"/>
        </w:rPr>
        <w:t>5</w:t>
      </w:r>
      <w:r w:rsidRPr="006B2898">
        <w:rPr>
          <w:rFonts w:ascii="Roboto" w:eastAsia="Times New Roman" w:hAnsi="Roboto" w:cs="Tahoma"/>
          <w:bCs/>
          <w:sz w:val="20"/>
          <w:szCs w:val="20"/>
          <w:u w:val="single"/>
          <w:lang w:eastAsia="pl-PL"/>
        </w:rPr>
        <w:t>.</w:t>
      </w:r>
    </w:p>
    <w:p w14:paraId="75507BF5" w14:textId="77777777"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w:t>
      </w:r>
      <w:r w:rsidRPr="00517400">
        <w:rPr>
          <w:rFonts w:ascii="Roboto" w:eastAsia="Times New Roman" w:hAnsi="Roboto" w:cs="Tahoma"/>
          <w:bCs/>
          <w:sz w:val="20"/>
          <w:szCs w:val="20"/>
          <w:lang w:eastAsia="pl-PL"/>
        </w:rPr>
        <w:t>ofertę składa pełnomocnik,</w:t>
      </w:r>
    </w:p>
    <w:p w14:paraId="0EC3E5B0" w14:textId="612BC3B8"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w:t>
      </w:r>
      <w:r w:rsidR="009853FF">
        <w:rPr>
          <w:rFonts w:ascii="Roboto" w:eastAsia="Times New Roman" w:hAnsi="Roboto" w:cs="Tahoma"/>
          <w:b/>
          <w:sz w:val="20"/>
          <w:szCs w:val="20"/>
          <w:lang w:eastAsia="pl-PL"/>
        </w:rPr>
        <w:t xml:space="preserve">4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ECA2440"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A73A91" w:rsidRDefault="009423C1" w:rsidP="00BD3A9C">
      <w:pPr>
        <w:spacing w:after="40" w:line="240" w:lineRule="auto"/>
        <w:ind w:left="709" w:hanging="567"/>
        <w:jc w:val="center"/>
        <w:rPr>
          <w:rFonts w:ascii="Roboto" w:eastAsia="Times New Roman" w:hAnsi="Roboto" w:cs="Tahoma"/>
          <w:b/>
          <w:sz w:val="20"/>
          <w:szCs w:val="20"/>
          <w:lang w:eastAsia="pl-PL"/>
        </w:rPr>
      </w:pPr>
      <w:r w:rsidRPr="00A73A91">
        <w:rPr>
          <w:rFonts w:ascii="Roboto" w:eastAsia="Times New Roman" w:hAnsi="Roboto" w:cs="Tahoma"/>
          <w:b/>
          <w:sz w:val="20"/>
          <w:szCs w:val="20"/>
          <w:lang w:eastAsia="pl-PL"/>
        </w:rPr>
        <w:t>Urząd do Spraw Cudzoziemców</w:t>
      </w:r>
      <w:r w:rsidR="00BD3A9C" w:rsidRPr="00A73A91">
        <w:rPr>
          <w:rFonts w:ascii="Roboto" w:eastAsia="Times New Roman" w:hAnsi="Roboto" w:cs="Tahoma"/>
          <w:b/>
          <w:sz w:val="20"/>
          <w:szCs w:val="20"/>
          <w:lang w:eastAsia="pl-PL"/>
        </w:rPr>
        <w:t xml:space="preserve"> </w:t>
      </w:r>
      <w:r w:rsidRPr="00A73A91">
        <w:rPr>
          <w:rFonts w:ascii="Roboto" w:eastAsia="Times New Roman" w:hAnsi="Roboto" w:cs="Tahoma"/>
          <w:b/>
          <w:sz w:val="20"/>
          <w:szCs w:val="20"/>
          <w:lang w:eastAsia="pl-PL"/>
        </w:rPr>
        <w:t>ul. Taborowa 33, 02-699 Warszawa</w:t>
      </w:r>
    </w:p>
    <w:p w14:paraId="419627CC" w14:textId="77777777" w:rsidR="00AA4A20" w:rsidRPr="00A73A91" w:rsidRDefault="00AF3FA3" w:rsidP="00AA4A20">
      <w:pPr>
        <w:spacing w:after="40" w:line="240" w:lineRule="auto"/>
        <w:ind w:left="709" w:hanging="567"/>
        <w:jc w:val="center"/>
        <w:rPr>
          <w:rFonts w:ascii="Roboto" w:eastAsia="Times New Roman" w:hAnsi="Roboto" w:cs="Tahoma"/>
          <w:b/>
          <w:bCs/>
          <w:i/>
          <w:sz w:val="20"/>
          <w:szCs w:val="20"/>
          <w:lang w:eastAsia="pl-PL"/>
        </w:rPr>
      </w:pPr>
      <w:r w:rsidRPr="00A73A91">
        <w:rPr>
          <w:rFonts w:ascii="Roboto" w:eastAsia="Times New Roman" w:hAnsi="Roboto" w:cs="Tahoma"/>
          <w:b/>
          <w:i/>
          <w:sz w:val="20"/>
          <w:szCs w:val="20"/>
          <w:lang w:eastAsia="pl-PL"/>
        </w:rPr>
        <w:t>„</w:t>
      </w:r>
      <w:r w:rsidR="0090328E" w:rsidRPr="00A73A91">
        <w:rPr>
          <w:rFonts w:ascii="Roboto" w:eastAsia="Times New Roman" w:hAnsi="Roboto" w:cs="Tahoma"/>
          <w:b/>
          <w:i/>
          <w:sz w:val="20"/>
          <w:szCs w:val="20"/>
          <w:lang w:eastAsia="pl-PL"/>
        </w:rPr>
        <w:t>O</w:t>
      </w:r>
      <w:r w:rsidRPr="00A73A91">
        <w:rPr>
          <w:rFonts w:ascii="Roboto" w:eastAsia="Times New Roman" w:hAnsi="Roboto" w:cs="Tahoma"/>
          <w:b/>
          <w:i/>
          <w:sz w:val="20"/>
          <w:szCs w:val="20"/>
          <w:lang w:eastAsia="pl-PL"/>
        </w:rPr>
        <w:t xml:space="preserve">ferta na </w:t>
      </w:r>
      <w:r w:rsidR="00AA4A20" w:rsidRPr="00A73A91">
        <w:rPr>
          <w:rFonts w:ascii="Roboto" w:eastAsia="Times New Roman" w:hAnsi="Roboto" w:cs="Tahoma"/>
          <w:b/>
          <w:bCs/>
          <w:i/>
          <w:sz w:val="20"/>
          <w:szCs w:val="20"/>
          <w:lang w:eastAsia="pl-PL"/>
        </w:rPr>
        <w:t>wykonanie robót budowlanych w ośrodku dla cudzoziemców</w:t>
      </w:r>
    </w:p>
    <w:p w14:paraId="45FC26BD" w14:textId="7524F7DF" w:rsidR="009E580D" w:rsidRPr="00A73A91" w:rsidRDefault="00AA4A20" w:rsidP="00AA4A20">
      <w:pPr>
        <w:spacing w:after="40" w:line="240" w:lineRule="auto"/>
        <w:ind w:left="709" w:hanging="567"/>
        <w:jc w:val="center"/>
        <w:rPr>
          <w:rFonts w:ascii="Roboto" w:eastAsia="Times New Roman" w:hAnsi="Roboto" w:cs="Tahoma"/>
          <w:b/>
          <w:i/>
          <w:sz w:val="20"/>
          <w:szCs w:val="20"/>
          <w:lang w:eastAsia="pl-PL"/>
        </w:rPr>
      </w:pPr>
      <w:r w:rsidRPr="00A73A91">
        <w:rPr>
          <w:rFonts w:ascii="Roboto" w:eastAsia="Times New Roman" w:hAnsi="Roboto" w:cs="Tahoma"/>
          <w:b/>
          <w:bCs/>
          <w:i/>
          <w:sz w:val="20"/>
          <w:szCs w:val="20"/>
          <w:lang w:eastAsia="pl-PL"/>
        </w:rPr>
        <w:t xml:space="preserve">w </w:t>
      </w:r>
      <w:r w:rsidR="009853FF" w:rsidRPr="00A73A91">
        <w:rPr>
          <w:rFonts w:ascii="Roboto" w:eastAsia="Times New Roman" w:hAnsi="Roboto" w:cs="Tahoma"/>
          <w:b/>
          <w:bCs/>
          <w:i/>
          <w:sz w:val="20"/>
          <w:szCs w:val="20"/>
          <w:lang w:eastAsia="pl-PL"/>
        </w:rPr>
        <w:t xml:space="preserve">Białej Podlaskiej </w:t>
      </w:r>
      <w:r w:rsidRPr="00A73A91">
        <w:rPr>
          <w:rFonts w:ascii="Roboto" w:eastAsia="Times New Roman" w:hAnsi="Roboto" w:cs="Tahoma"/>
          <w:b/>
          <w:bCs/>
          <w:i/>
          <w:sz w:val="20"/>
          <w:szCs w:val="20"/>
          <w:lang w:eastAsia="pl-PL"/>
        </w:rPr>
        <w:t>-</w:t>
      </w:r>
      <w:r w:rsidR="009E580D" w:rsidRPr="00A73A91">
        <w:rPr>
          <w:rFonts w:ascii="Roboto" w:eastAsia="Times New Roman" w:hAnsi="Roboto" w:cs="Tahoma"/>
          <w:b/>
          <w:i/>
          <w:sz w:val="20"/>
          <w:szCs w:val="20"/>
          <w:lang w:eastAsia="pl-PL"/>
        </w:rPr>
        <w:t xml:space="preserve"> </w:t>
      </w:r>
      <w:r w:rsidR="00353913">
        <w:rPr>
          <w:rFonts w:ascii="Roboto" w:eastAsia="Times New Roman" w:hAnsi="Roboto" w:cs="Tahoma"/>
          <w:b/>
          <w:i/>
          <w:sz w:val="20"/>
          <w:szCs w:val="20"/>
          <w:lang w:eastAsia="pl-PL"/>
        </w:rPr>
        <w:t>34</w:t>
      </w:r>
      <w:r w:rsidR="00517400" w:rsidRPr="00A73A91">
        <w:rPr>
          <w:rFonts w:ascii="Roboto" w:eastAsia="Times New Roman" w:hAnsi="Roboto" w:cs="Tahoma"/>
          <w:b/>
          <w:i/>
          <w:sz w:val="20"/>
          <w:szCs w:val="20"/>
          <w:lang w:eastAsia="pl-PL"/>
        </w:rPr>
        <w:t xml:space="preserve">/REMONT </w:t>
      </w:r>
      <w:r w:rsidR="00F67AD7" w:rsidRPr="00A73A91">
        <w:rPr>
          <w:rFonts w:ascii="Roboto" w:eastAsia="Times New Roman" w:hAnsi="Roboto" w:cs="Tahoma"/>
          <w:b/>
          <w:i/>
          <w:sz w:val="20"/>
          <w:szCs w:val="20"/>
          <w:lang w:eastAsia="pl-PL"/>
        </w:rPr>
        <w:t>–BIAŁA PODL.</w:t>
      </w:r>
      <w:r w:rsidR="006B2898" w:rsidRPr="00A73A91">
        <w:rPr>
          <w:rFonts w:ascii="Roboto" w:eastAsia="Times New Roman" w:hAnsi="Roboto" w:cs="Tahoma"/>
          <w:b/>
          <w:i/>
          <w:sz w:val="20"/>
          <w:szCs w:val="20"/>
          <w:lang w:eastAsia="pl-PL"/>
        </w:rPr>
        <w:t>/PN/18</w:t>
      </w:r>
    </w:p>
    <w:p w14:paraId="22E2AD4B" w14:textId="3CF58554" w:rsidR="009E580D" w:rsidRPr="00A73A91" w:rsidRDefault="00E55095" w:rsidP="0067223B">
      <w:pPr>
        <w:spacing w:after="120" w:line="240" w:lineRule="auto"/>
        <w:ind w:left="709" w:hanging="568"/>
        <w:jc w:val="center"/>
        <w:rPr>
          <w:rFonts w:ascii="Roboto" w:eastAsia="Times New Roman" w:hAnsi="Roboto" w:cs="Tahoma"/>
          <w:b/>
          <w:sz w:val="20"/>
          <w:szCs w:val="20"/>
          <w:lang w:eastAsia="pl-PL"/>
        </w:rPr>
      </w:pPr>
      <w:r w:rsidRPr="00A73A91">
        <w:rPr>
          <w:rFonts w:ascii="Roboto" w:eastAsia="Times New Roman" w:hAnsi="Roboto" w:cs="Tahoma"/>
          <w:b/>
          <w:sz w:val="20"/>
          <w:szCs w:val="20"/>
          <w:lang w:eastAsia="pl-PL"/>
        </w:rPr>
        <w:t xml:space="preserve">Otworzyć na jawnym otwarciu ofert w dniu </w:t>
      </w:r>
      <w:r w:rsidR="00997F29">
        <w:rPr>
          <w:rFonts w:ascii="Roboto" w:eastAsia="Times New Roman" w:hAnsi="Roboto" w:cs="Tahoma"/>
          <w:b/>
          <w:sz w:val="20"/>
          <w:szCs w:val="20"/>
          <w:lang w:eastAsia="pl-PL"/>
        </w:rPr>
        <w:t>3</w:t>
      </w:r>
      <w:r w:rsidR="00BE73BA">
        <w:rPr>
          <w:rFonts w:ascii="Roboto" w:eastAsia="Times New Roman" w:hAnsi="Roboto" w:cs="Tahoma"/>
          <w:b/>
          <w:sz w:val="20"/>
          <w:szCs w:val="20"/>
          <w:lang w:eastAsia="pl-PL"/>
        </w:rPr>
        <w:t>1</w:t>
      </w:r>
      <w:r w:rsidR="00997F29">
        <w:rPr>
          <w:rFonts w:ascii="Roboto" w:eastAsia="Times New Roman" w:hAnsi="Roboto" w:cs="Tahoma"/>
          <w:b/>
          <w:sz w:val="20"/>
          <w:szCs w:val="20"/>
          <w:lang w:eastAsia="pl-PL"/>
        </w:rPr>
        <w:t>.</w:t>
      </w:r>
      <w:r w:rsidR="00F67AD7" w:rsidRPr="00A73A91">
        <w:rPr>
          <w:rFonts w:ascii="Roboto" w:eastAsia="Times New Roman" w:hAnsi="Roboto" w:cs="Tahoma"/>
          <w:b/>
          <w:sz w:val="20"/>
          <w:szCs w:val="20"/>
          <w:lang w:eastAsia="pl-PL"/>
        </w:rPr>
        <w:t>1</w:t>
      </w:r>
      <w:r w:rsidR="00353913">
        <w:rPr>
          <w:rFonts w:ascii="Roboto" w:eastAsia="Times New Roman" w:hAnsi="Roboto" w:cs="Tahoma"/>
          <w:b/>
          <w:sz w:val="20"/>
          <w:szCs w:val="20"/>
          <w:lang w:eastAsia="pl-PL"/>
        </w:rPr>
        <w:t>0</w:t>
      </w:r>
      <w:r w:rsidR="003130A6" w:rsidRPr="00A73A91">
        <w:rPr>
          <w:rFonts w:ascii="Roboto" w:eastAsia="Times New Roman" w:hAnsi="Roboto" w:cs="Tahoma"/>
          <w:b/>
          <w:sz w:val="20"/>
          <w:szCs w:val="20"/>
          <w:lang w:eastAsia="pl-PL"/>
        </w:rPr>
        <w:t>.</w:t>
      </w:r>
      <w:r w:rsidR="00D33DC0" w:rsidRPr="00A73A91">
        <w:rPr>
          <w:rFonts w:ascii="Roboto" w:eastAsia="Times New Roman" w:hAnsi="Roboto" w:cs="Tahoma"/>
          <w:b/>
          <w:sz w:val="20"/>
          <w:szCs w:val="20"/>
          <w:lang w:eastAsia="pl-PL"/>
        </w:rPr>
        <w:t>2</w:t>
      </w:r>
      <w:r w:rsidR="00904AB0" w:rsidRPr="00A73A91">
        <w:rPr>
          <w:rFonts w:ascii="Roboto" w:eastAsia="Times New Roman" w:hAnsi="Roboto" w:cs="Tahoma"/>
          <w:b/>
          <w:sz w:val="20"/>
          <w:szCs w:val="20"/>
          <w:lang w:eastAsia="pl-PL"/>
        </w:rPr>
        <w:t>01</w:t>
      </w:r>
      <w:r w:rsidR="0099149A" w:rsidRPr="00A73A91">
        <w:rPr>
          <w:rFonts w:ascii="Roboto" w:eastAsia="Times New Roman" w:hAnsi="Roboto" w:cs="Tahoma"/>
          <w:b/>
          <w:sz w:val="20"/>
          <w:szCs w:val="20"/>
          <w:lang w:eastAsia="pl-PL"/>
        </w:rPr>
        <w:t>8</w:t>
      </w:r>
      <w:r w:rsidRPr="00A73A91">
        <w:rPr>
          <w:rFonts w:ascii="Roboto" w:eastAsia="Times New Roman" w:hAnsi="Roboto" w:cs="Tahoma"/>
          <w:b/>
          <w:sz w:val="20"/>
          <w:szCs w:val="20"/>
          <w:lang w:eastAsia="pl-PL"/>
        </w:rPr>
        <w:t xml:space="preserve"> r. o godz. </w:t>
      </w:r>
      <w:r w:rsidR="00EF0003" w:rsidRPr="00A73A91">
        <w:rPr>
          <w:rFonts w:ascii="Roboto" w:eastAsia="Times New Roman" w:hAnsi="Roboto" w:cs="Tahoma"/>
          <w:b/>
          <w:sz w:val="20"/>
          <w:szCs w:val="20"/>
          <w:lang w:eastAsia="pl-PL"/>
        </w:rPr>
        <w:t>1</w:t>
      </w:r>
      <w:r w:rsidR="00517400" w:rsidRPr="00A73A91">
        <w:rPr>
          <w:rFonts w:ascii="Roboto" w:eastAsia="Times New Roman" w:hAnsi="Roboto" w:cs="Tahoma"/>
          <w:b/>
          <w:sz w:val="20"/>
          <w:szCs w:val="20"/>
          <w:lang w:eastAsia="pl-PL"/>
        </w:rPr>
        <w:t>1</w:t>
      </w:r>
      <w:r w:rsidR="00EF0003" w:rsidRPr="00A73A91">
        <w:rPr>
          <w:rFonts w:ascii="Roboto" w:eastAsia="Times New Roman" w:hAnsi="Roboto" w:cs="Tahoma"/>
          <w:b/>
          <w:sz w:val="20"/>
          <w:szCs w:val="20"/>
          <w:lang w:eastAsia="pl-PL"/>
        </w:rPr>
        <w:t>:</w:t>
      </w:r>
      <w:r w:rsidR="00517400" w:rsidRPr="00A73A91">
        <w:rPr>
          <w:rFonts w:ascii="Roboto" w:eastAsia="Times New Roman" w:hAnsi="Roboto" w:cs="Tahoma"/>
          <w:b/>
          <w:sz w:val="20"/>
          <w:szCs w:val="20"/>
          <w:lang w:eastAsia="pl-PL"/>
        </w:rPr>
        <w:t>00</w:t>
      </w:r>
      <w:r w:rsidR="00AF3FA3" w:rsidRPr="00A73A91">
        <w:rPr>
          <w:rFonts w:ascii="Roboto" w:eastAsia="Times New Roman" w:hAnsi="Roboto" w:cs="Tahoma"/>
          <w:b/>
          <w:sz w:val="20"/>
          <w:szCs w:val="20"/>
          <w:lang w:eastAsia="pl-PL"/>
        </w:rPr>
        <w:t>”.</w:t>
      </w:r>
    </w:p>
    <w:p w14:paraId="2A723E77" w14:textId="10176C4A" w:rsidR="00AF3FA3" w:rsidRPr="00A73A91" w:rsidRDefault="00E55095" w:rsidP="00BA4C41">
      <w:pPr>
        <w:pStyle w:val="Akapitzlist"/>
        <w:numPr>
          <w:ilvl w:val="1"/>
          <w:numId w:val="21"/>
        </w:numPr>
        <w:spacing w:after="120"/>
        <w:contextualSpacing w:val="0"/>
        <w:jc w:val="both"/>
        <w:rPr>
          <w:rFonts w:ascii="Roboto" w:hAnsi="Roboto" w:cs="Tahoma"/>
          <w:sz w:val="20"/>
          <w:szCs w:val="20"/>
        </w:rPr>
      </w:pPr>
      <w:r w:rsidRPr="00A73A91">
        <w:rPr>
          <w:rFonts w:ascii="Roboto" w:hAnsi="Roboto" w:cs="Tahoma"/>
          <w:sz w:val="20"/>
          <w:szCs w:val="20"/>
        </w:rPr>
        <w:t>Zaleca się, aby koperta (opakowanie) były opatrzone nazwą i adresem Wykonawcy.</w:t>
      </w:r>
    </w:p>
    <w:p w14:paraId="5EB20537"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Pzp,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ustawy z </w:t>
      </w:r>
      <w:r w:rsidRPr="006B2898">
        <w:rPr>
          <w:rFonts w:ascii="Roboto" w:hAnsi="Roboto" w:cs="Tahoma"/>
          <w:bCs/>
          <w:sz w:val="20"/>
          <w:szCs w:val="20"/>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3D9859B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353913">
        <w:rPr>
          <w:rFonts w:ascii="Roboto" w:hAnsi="Roboto" w:cs="Tahoma"/>
          <w:b/>
          <w:sz w:val="20"/>
          <w:szCs w:val="20"/>
        </w:rPr>
        <w:t>34</w:t>
      </w:r>
      <w:r w:rsidR="00F67AD7">
        <w:rPr>
          <w:rFonts w:ascii="Roboto" w:hAnsi="Roboto" w:cs="Tahoma"/>
          <w:b/>
          <w:sz w:val="20"/>
          <w:szCs w:val="20"/>
        </w:rPr>
        <w:t>/REMONT–BIAŁA PODL.</w:t>
      </w:r>
      <w:r w:rsidR="006B2898" w:rsidRPr="006B2898">
        <w:rPr>
          <w:rFonts w:ascii="Roboto" w:hAnsi="Roboto" w:cs="Tahoma"/>
          <w:b/>
          <w:sz w:val="20"/>
          <w:szCs w:val="20"/>
        </w:rPr>
        <w:t>/PN/18</w:t>
      </w:r>
      <w:r w:rsidRPr="006B2898">
        <w:rPr>
          <w:rFonts w:ascii="Roboto" w:hAnsi="Roboto" w:cs="Tahoma"/>
          <w:b/>
          <w:sz w:val="20"/>
          <w:szCs w:val="20"/>
        </w:rPr>
        <w:t>”</w:t>
      </w:r>
      <w:r w:rsidRPr="006B2898">
        <w:rPr>
          <w:rFonts w:ascii="Roboto" w:hAnsi="Roboto" w:cs="Tahoma"/>
          <w:sz w:val="20"/>
          <w:szCs w:val="20"/>
        </w:rPr>
        <w:t>.</w:t>
      </w:r>
    </w:p>
    <w:p w14:paraId="0F9A8A88" w14:textId="185753B5"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pisemnego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pise</w:t>
      </w:r>
      <w:r w:rsidR="00E10957" w:rsidRPr="006B2898">
        <w:rPr>
          <w:rFonts w:ascii="Roboto" w:hAnsi="Roboto" w:cs="Tahoma"/>
          <w:sz w:val="20"/>
          <w:szCs w:val="20"/>
        </w:rPr>
        <w:t>m</w:t>
      </w:r>
      <w:r w:rsidR="008E611E" w:rsidRPr="006B2898">
        <w:rPr>
          <w:rFonts w:ascii="Roboto" w:hAnsi="Roboto" w:cs="Tahoma"/>
          <w:sz w:val="20"/>
          <w:szCs w:val="20"/>
        </w:rPr>
        <w:t>nego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Oferta, której treść nie będzie odpowiadać treści SIWZ, z zastrzeżeniem art. 87 ust. 2 pkt 3 ustawy Pzp zostanie odrzucona (art. 89 ust. 1 pkt 2 ustawy Pzp).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3208CBD9"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hAnsi="Roboto" w:cs="Tahoma"/>
          <w:sz w:val="20"/>
          <w:szCs w:val="20"/>
        </w:rPr>
        <w:t xml:space="preserve">Ofertę w zamkniętym opakowaniu (kopercie) opisanym jak w </w:t>
      </w:r>
      <w:r w:rsidR="00E10957" w:rsidRPr="00353913">
        <w:rPr>
          <w:rFonts w:ascii="Roboto" w:hAnsi="Roboto" w:cs="Tahoma"/>
          <w:sz w:val="20"/>
          <w:szCs w:val="20"/>
        </w:rPr>
        <w:t>pkt 11.10</w:t>
      </w:r>
      <w:r w:rsidRPr="00353913">
        <w:rPr>
          <w:rFonts w:ascii="Roboto" w:hAnsi="Roboto" w:cs="Tahoma"/>
          <w:sz w:val="20"/>
          <w:szCs w:val="20"/>
        </w:rPr>
        <w:t xml:space="preserve"> SIWZ, należy złożyć </w:t>
      </w:r>
      <w:r w:rsidRPr="00353913">
        <w:rPr>
          <w:rFonts w:ascii="Roboto" w:hAnsi="Roboto" w:cs="Tahoma"/>
          <w:b/>
          <w:sz w:val="20"/>
          <w:szCs w:val="20"/>
        </w:rPr>
        <w:t xml:space="preserve">do dnia </w:t>
      </w:r>
      <w:r w:rsidR="00997F29">
        <w:rPr>
          <w:rFonts w:ascii="Roboto" w:hAnsi="Roboto" w:cs="Tahoma"/>
          <w:b/>
          <w:sz w:val="20"/>
          <w:szCs w:val="20"/>
        </w:rPr>
        <w:t>30</w:t>
      </w:r>
      <w:r w:rsidR="00BE73BA">
        <w:rPr>
          <w:rFonts w:ascii="Roboto" w:hAnsi="Roboto" w:cs="Tahoma"/>
          <w:b/>
          <w:sz w:val="20"/>
          <w:szCs w:val="20"/>
        </w:rPr>
        <w:t>1</w:t>
      </w:r>
      <w:r w:rsidR="00517400" w:rsidRPr="00353913">
        <w:rPr>
          <w:rFonts w:ascii="Roboto" w:hAnsi="Roboto" w:cs="Tahoma"/>
          <w:b/>
          <w:sz w:val="20"/>
          <w:szCs w:val="20"/>
        </w:rPr>
        <w:t>.</w:t>
      </w:r>
      <w:r w:rsidR="00353913">
        <w:rPr>
          <w:rFonts w:ascii="Roboto" w:hAnsi="Roboto" w:cs="Tahoma"/>
          <w:b/>
          <w:sz w:val="20"/>
          <w:szCs w:val="20"/>
        </w:rPr>
        <w:t>10</w:t>
      </w:r>
      <w:r w:rsidR="00427357" w:rsidRPr="00353913">
        <w:rPr>
          <w:rFonts w:ascii="Roboto" w:hAnsi="Roboto" w:cs="Tahoma"/>
          <w:b/>
          <w:sz w:val="20"/>
          <w:szCs w:val="20"/>
        </w:rPr>
        <w:t>.</w:t>
      </w:r>
      <w:r w:rsidR="00DF6074" w:rsidRPr="00353913">
        <w:rPr>
          <w:rFonts w:ascii="Roboto" w:hAnsi="Roboto" w:cs="Tahoma"/>
          <w:b/>
          <w:sz w:val="20"/>
          <w:szCs w:val="20"/>
        </w:rPr>
        <w:t>201</w:t>
      </w:r>
      <w:r w:rsidR="0099149A" w:rsidRPr="00353913">
        <w:rPr>
          <w:rFonts w:ascii="Roboto" w:hAnsi="Roboto" w:cs="Tahoma"/>
          <w:b/>
          <w:sz w:val="20"/>
          <w:szCs w:val="20"/>
        </w:rPr>
        <w:t>8</w:t>
      </w:r>
      <w:r w:rsidRPr="00353913">
        <w:rPr>
          <w:rFonts w:ascii="Roboto" w:hAnsi="Roboto" w:cs="Tahoma"/>
          <w:b/>
          <w:sz w:val="20"/>
          <w:szCs w:val="20"/>
        </w:rPr>
        <w:t xml:space="preserve"> r.</w:t>
      </w:r>
      <w:r w:rsidRPr="00353913">
        <w:rPr>
          <w:rFonts w:ascii="Roboto" w:hAnsi="Roboto" w:cs="Tahoma"/>
          <w:sz w:val="20"/>
          <w:szCs w:val="20"/>
        </w:rPr>
        <w:t xml:space="preserve"> </w:t>
      </w:r>
      <w:r w:rsidRPr="00353913">
        <w:rPr>
          <w:rFonts w:ascii="Roboto" w:hAnsi="Roboto" w:cs="Tahoma"/>
          <w:b/>
          <w:sz w:val="20"/>
          <w:szCs w:val="20"/>
        </w:rPr>
        <w:t xml:space="preserve">do godziny </w:t>
      </w:r>
      <w:r w:rsidR="00517400" w:rsidRPr="00353913">
        <w:rPr>
          <w:rFonts w:ascii="Roboto" w:hAnsi="Roboto" w:cs="Tahoma"/>
          <w:b/>
          <w:sz w:val="20"/>
          <w:szCs w:val="20"/>
        </w:rPr>
        <w:t>11:00</w:t>
      </w:r>
      <w:r w:rsidRPr="00353913">
        <w:rPr>
          <w:rFonts w:ascii="Roboto" w:hAnsi="Roboto" w:cs="Tahoma"/>
          <w:sz w:val="20"/>
          <w:szCs w:val="20"/>
        </w:rPr>
        <w:t xml:space="preserve"> w siedzibie Zamawiającego przy ul. Taborowej 33 w Warszawie </w:t>
      </w:r>
      <w:r w:rsidRPr="00353913">
        <w:rPr>
          <w:rFonts w:ascii="Roboto" w:hAnsi="Roboto" w:cs="Tahoma"/>
          <w:b/>
          <w:sz w:val="20"/>
          <w:szCs w:val="20"/>
        </w:rPr>
        <w:t>bezpośrednio w Biurze Podawczym lub przesłać na adres</w:t>
      </w:r>
      <w:r w:rsidRPr="00353913">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353913">
        <w:rPr>
          <w:rFonts w:ascii="Roboto" w:eastAsia="Arial Unicode MS" w:hAnsi="Roboto" w:cs="Tahoma"/>
          <w:sz w:val="20"/>
          <w:szCs w:val="20"/>
        </w:rPr>
        <w:t>zesyłką pocztową czy kurierską.</w:t>
      </w:r>
    </w:p>
    <w:p w14:paraId="5B767C3E" w14:textId="4F4E47AE"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 xml:space="preserve">Oferta złożona po terminie wskazanym w </w:t>
      </w:r>
      <w:r w:rsidR="00E10957" w:rsidRPr="00353913">
        <w:rPr>
          <w:rFonts w:ascii="Roboto" w:eastAsia="Arial Unicode MS" w:hAnsi="Roboto" w:cs="Tahoma"/>
          <w:sz w:val="20"/>
          <w:szCs w:val="20"/>
        </w:rPr>
        <w:t>pkt 1</w:t>
      </w:r>
      <w:r w:rsidRPr="00353913">
        <w:rPr>
          <w:rFonts w:ascii="Roboto" w:eastAsia="Arial Unicode MS" w:hAnsi="Roboto" w:cs="Tahoma"/>
          <w:sz w:val="20"/>
          <w:szCs w:val="20"/>
        </w:rPr>
        <w:t xml:space="preserve"> zostanie zwrócona Wykonawcy zgodnie z zasadami określonymi w art. 84 ust. 2 ustawy Pzp.</w:t>
      </w:r>
    </w:p>
    <w:p w14:paraId="6D6DD310" w14:textId="6DDB7503" w:rsidR="00E10957" w:rsidRPr="00353913"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53913">
        <w:rPr>
          <w:rFonts w:ascii="Roboto" w:hAnsi="Roboto" w:cs="Tahoma"/>
          <w:sz w:val="20"/>
          <w:szCs w:val="20"/>
        </w:rPr>
        <w:t xml:space="preserve">Otwarcie ofert nastąpi w siedzibie Zamawiającego </w:t>
      </w:r>
      <w:r w:rsidRPr="00353913">
        <w:rPr>
          <w:rFonts w:ascii="Roboto" w:hAnsi="Roboto" w:cs="Tahoma"/>
          <w:b/>
          <w:sz w:val="20"/>
          <w:szCs w:val="20"/>
        </w:rPr>
        <w:t>przy ul. Taborowej 33 w Warszawie</w:t>
      </w:r>
      <w:r w:rsidRPr="00353913">
        <w:rPr>
          <w:rFonts w:ascii="Roboto" w:hAnsi="Roboto" w:cs="Tahoma"/>
          <w:sz w:val="20"/>
          <w:szCs w:val="20"/>
        </w:rPr>
        <w:t xml:space="preserve">, w dniu </w:t>
      </w:r>
      <w:r w:rsidR="00997F29">
        <w:rPr>
          <w:rFonts w:ascii="Roboto" w:hAnsi="Roboto" w:cs="Tahoma"/>
          <w:b/>
          <w:sz w:val="20"/>
          <w:szCs w:val="20"/>
        </w:rPr>
        <w:t>3</w:t>
      </w:r>
      <w:r w:rsidR="00BE73BA">
        <w:rPr>
          <w:rFonts w:ascii="Roboto" w:hAnsi="Roboto" w:cs="Tahoma"/>
          <w:b/>
          <w:sz w:val="20"/>
          <w:szCs w:val="20"/>
        </w:rPr>
        <w:t>1</w:t>
      </w:r>
      <w:r w:rsidR="00997F29">
        <w:rPr>
          <w:rFonts w:ascii="Roboto" w:hAnsi="Roboto" w:cs="Tahoma"/>
          <w:b/>
          <w:sz w:val="20"/>
          <w:szCs w:val="20"/>
        </w:rPr>
        <w:t>.</w:t>
      </w:r>
      <w:r w:rsidR="00F67AD7" w:rsidRPr="00353913">
        <w:rPr>
          <w:rFonts w:ascii="Roboto" w:hAnsi="Roboto" w:cs="Tahoma"/>
          <w:b/>
          <w:sz w:val="20"/>
          <w:szCs w:val="20"/>
        </w:rPr>
        <w:t>1</w:t>
      </w:r>
      <w:r w:rsidR="00353913">
        <w:rPr>
          <w:rFonts w:ascii="Roboto" w:hAnsi="Roboto" w:cs="Tahoma"/>
          <w:b/>
          <w:sz w:val="20"/>
          <w:szCs w:val="20"/>
        </w:rPr>
        <w:t>0</w:t>
      </w:r>
      <w:r w:rsidR="00427357" w:rsidRPr="00353913">
        <w:rPr>
          <w:rFonts w:ascii="Roboto" w:hAnsi="Roboto" w:cs="Tahoma"/>
          <w:b/>
          <w:sz w:val="20"/>
          <w:szCs w:val="20"/>
        </w:rPr>
        <w:t>.</w:t>
      </w:r>
      <w:r w:rsidRPr="00353913">
        <w:rPr>
          <w:rFonts w:ascii="Roboto" w:hAnsi="Roboto" w:cs="Tahoma"/>
          <w:b/>
          <w:sz w:val="20"/>
          <w:szCs w:val="20"/>
        </w:rPr>
        <w:t>201</w:t>
      </w:r>
      <w:r w:rsidR="0099149A" w:rsidRPr="00353913">
        <w:rPr>
          <w:rFonts w:ascii="Roboto" w:hAnsi="Roboto" w:cs="Tahoma"/>
          <w:b/>
          <w:sz w:val="20"/>
          <w:szCs w:val="20"/>
        </w:rPr>
        <w:t>8</w:t>
      </w:r>
      <w:r w:rsidRPr="00353913">
        <w:rPr>
          <w:rFonts w:ascii="Roboto" w:hAnsi="Roboto" w:cs="Tahoma"/>
          <w:b/>
          <w:sz w:val="20"/>
          <w:szCs w:val="20"/>
        </w:rPr>
        <w:t xml:space="preserve"> r. o godzinie 1</w:t>
      </w:r>
      <w:r w:rsidR="00517400" w:rsidRPr="00353913">
        <w:rPr>
          <w:rFonts w:ascii="Roboto" w:hAnsi="Roboto" w:cs="Tahoma"/>
          <w:b/>
          <w:sz w:val="20"/>
          <w:szCs w:val="20"/>
        </w:rPr>
        <w:t>1:15</w:t>
      </w:r>
      <w:r w:rsidR="00E10957" w:rsidRPr="00353913">
        <w:rPr>
          <w:rFonts w:ascii="Roboto" w:hAnsi="Roboto" w:cs="Tahoma"/>
          <w:b/>
          <w:sz w:val="20"/>
          <w:szCs w:val="20"/>
        </w:rPr>
        <w:t>.</w:t>
      </w:r>
    </w:p>
    <w:p w14:paraId="018B27F5" w14:textId="0E614305"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Podczas otwarcia ofert Zamawiający odczyta informacje, o których mowa w art. 86 ust. 4 ustawy Pzp.</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1"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54581EC9" w14:textId="79F5DBC1"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w:t>
      </w:r>
      <w:r w:rsidR="00F67AD7">
        <w:rPr>
          <w:rFonts w:ascii="Roboto" w:hAnsi="Roboto" w:cs="Tahoma"/>
          <w:color w:val="000000"/>
          <w:sz w:val="20"/>
          <w:szCs w:val="20"/>
        </w:rPr>
        <w:t xml:space="preserve"> płatności zawartych w ofertach, jeżeli były wymagane.</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0FEF4539" w:rsidR="00E10957" w:rsidRPr="006B2898"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formularzu ofertowym, sporządzonym wg </w:t>
      </w:r>
      <w:r w:rsidRPr="006B2898">
        <w:rPr>
          <w:rFonts w:ascii="Roboto" w:hAnsi="Roboto" w:cs="Tahoma"/>
          <w:b/>
          <w:sz w:val="20"/>
          <w:szCs w:val="20"/>
        </w:rPr>
        <w:t>załącznik</w:t>
      </w:r>
      <w:r w:rsidR="00E10957" w:rsidRPr="006B2898">
        <w:rPr>
          <w:rFonts w:ascii="Roboto" w:hAnsi="Roboto" w:cs="Tahoma"/>
          <w:b/>
          <w:sz w:val="20"/>
          <w:szCs w:val="20"/>
        </w:rPr>
        <w:t>a</w:t>
      </w:r>
      <w:r w:rsidRPr="006B2898">
        <w:rPr>
          <w:rFonts w:ascii="Roboto" w:hAnsi="Roboto" w:cs="Tahoma"/>
          <w:b/>
          <w:sz w:val="20"/>
          <w:szCs w:val="20"/>
        </w:rPr>
        <w:t xml:space="preserve"> nr </w:t>
      </w:r>
      <w:r w:rsidR="009853FF">
        <w:rPr>
          <w:rFonts w:ascii="Roboto" w:hAnsi="Roboto" w:cs="Tahoma"/>
          <w:b/>
          <w:sz w:val="20"/>
          <w:szCs w:val="20"/>
        </w:rPr>
        <w:t>2</w:t>
      </w:r>
      <w:r w:rsidRPr="006B2898">
        <w:rPr>
          <w:rFonts w:ascii="Roboto" w:hAnsi="Roboto" w:cs="Tahoma"/>
          <w:b/>
          <w:sz w:val="20"/>
          <w:szCs w:val="20"/>
        </w:rPr>
        <w:t xml:space="preserve"> </w:t>
      </w:r>
      <w:r w:rsidRPr="006B2898">
        <w:rPr>
          <w:rFonts w:ascii="Roboto" w:hAnsi="Roboto" w:cs="Tahoma"/>
          <w:sz w:val="20"/>
          <w:szCs w:val="20"/>
        </w:rPr>
        <w:t xml:space="preserve">do SIWZ, </w:t>
      </w:r>
      <w:r w:rsidR="00E10957" w:rsidRPr="006B2898">
        <w:rPr>
          <w:rFonts w:ascii="Roboto" w:hAnsi="Roboto" w:cs="Tahoma"/>
          <w:sz w:val="20"/>
          <w:szCs w:val="20"/>
        </w:rPr>
        <w:t>należy podać ryczałtową cenę brutto za wykonanie całości przedmiotu zamówienia</w:t>
      </w:r>
      <w:r w:rsidR="00E10957" w:rsidRPr="001E3994">
        <w:rPr>
          <w:rFonts w:ascii="Roboto" w:hAnsi="Roboto" w:cs="Tahoma"/>
          <w:sz w:val="20"/>
          <w:szCs w:val="20"/>
        </w:rPr>
        <w:t>.</w:t>
      </w:r>
    </w:p>
    <w:p w14:paraId="11816F83" w14:textId="2113B9EB" w:rsidR="00E10957" w:rsidRPr="006B2898" w:rsidRDefault="00E1095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Oferta musi zawierać sumaryczną cenę przedmiotu zamówienia, obejmującą wszystkie koszty </w:t>
      </w:r>
      <w:r w:rsidRPr="006B2898">
        <w:rPr>
          <w:rFonts w:ascii="Roboto" w:hAnsi="Roboto" w:cs="Tahoma"/>
          <w:bCs/>
          <w:sz w:val="20"/>
          <w:szCs w:val="20"/>
        </w:rPr>
        <w:t xml:space="preserve">związane z pełnym i prawidłowym wykonaniem przedmiotu zamówienia, w tym koszty urządzeń, instalacji, udzielonej gwarancji, </w:t>
      </w:r>
      <w:r w:rsidRPr="006B2898">
        <w:rPr>
          <w:rFonts w:ascii="Roboto" w:hAnsi="Roboto"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BA4C41">
      <w:pPr>
        <w:pStyle w:val="Akapitzlist"/>
        <w:numPr>
          <w:ilvl w:val="1"/>
          <w:numId w:val="23"/>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0E173D72"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31387CBB" w14:textId="55E98DA0" w:rsidR="00353913" w:rsidRPr="00353913" w:rsidRDefault="00033CED" w:rsidP="00353913">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7CC0847" w:rsidR="00A9441C" w:rsidRPr="006B2898" w:rsidRDefault="00BD3A9C"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43E37CBD" w:rsidR="00A9441C" w:rsidRPr="006B2898" w:rsidRDefault="00BD3A9C"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52A8708"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551C46">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5473A4C3"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F67AD7">
        <w:rPr>
          <w:rFonts w:ascii="Roboto" w:eastAsia="Times New Roman" w:hAnsi="Roboto" w:cs="Tahoma"/>
          <w:b/>
          <w:sz w:val="20"/>
          <w:szCs w:val="20"/>
          <w:lang w:eastAsia="pl-PL"/>
        </w:rPr>
        <w:t>60</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7CA76AE7"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254521">
      <w:pPr>
        <w:tabs>
          <w:tab w:val="left" w:pos="993"/>
        </w:tabs>
        <w:spacing w:after="0" w:line="240" w:lineRule="auto"/>
        <w:ind w:left="426"/>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29DBB3E4"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eną (art. 91 ust. 4 ustawy Pzp).</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6B2898">
        <w:rPr>
          <w:rFonts w:ascii="Roboto" w:hAnsi="Roboto" w:cs="Tahoma"/>
          <w:sz w:val="20"/>
          <w:szCs w:val="20"/>
        </w:rPr>
        <w:t>zp</w:t>
      </w:r>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A73A91"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A73A91">
        <w:rPr>
          <w:rFonts w:ascii="Roboto" w:hAnsi="Roboto" w:cs="Tahoma"/>
          <w:b/>
          <w:sz w:val="20"/>
          <w:szCs w:val="20"/>
        </w:rPr>
        <w:t>10</w:t>
      </w:r>
      <w:r w:rsidRPr="00A73A91">
        <w:rPr>
          <w:rFonts w:ascii="Roboto" w:hAnsi="Roboto" w:cs="Tahoma"/>
          <w:b/>
          <w:sz w:val="20"/>
          <w:szCs w:val="20"/>
        </w:rPr>
        <w:t xml:space="preserve"> % ceny całkowitej brutto</w:t>
      </w:r>
      <w:r w:rsidRPr="00A73A91">
        <w:rPr>
          <w:rFonts w:ascii="Roboto" w:hAnsi="Roboto" w:cs="Tahoma"/>
          <w:sz w:val="20"/>
          <w:szCs w:val="20"/>
        </w:rPr>
        <w:t xml:space="preserve"> podanej w ofercie. </w:t>
      </w:r>
    </w:p>
    <w:p w14:paraId="6938920D" w14:textId="767A065B" w:rsidR="00254521" w:rsidRPr="00A73A91" w:rsidRDefault="00254521" w:rsidP="00BA4C41">
      <w:pPr>
        <w:pStyle w:val="Akapitzlist"/>
        <w:numPr>
          <w:ilvl w:val="1"/>
          <w:numId w:val="29"/>
        </w:numPr>
        <w:spacing w:after="40"/>
        <w:ind w:left="567" w:hanging="567"/>
        <w:jc w:val="both"/>
        <w:rPr>
          <w:rFonts w:ascii="Roboto" w:hAnsi="Roboto" w:cs="Tahoma"/>
          <w:sz w:val="20"/>
          <w:szCs w:val="20"/>
        </w:rPr>
      </w:pPr>
      <w:r w:rsidRPr="00A73A91">
        <w:rPr>
          <w:rFonts w:ascii="Roboto" w:hAnsi="Roboto" w:cs="Tahoma"/>
          <w:sz w:val="20"/>
          <w:szCs w:val="20"/>
        </w:rPr>
        <w:t>Zabezpieczenie może być wnoszone według wyboru Wykonawcy w jednej lub w kilku następujących formach:</w:t>
      </w:r>
    </w:p>
    <w:p w14:paraId="3A47E912" w14:textId="77777777" w:rsidR="00254521" w:rsidRPr="00A73A91"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pieniądzu;</w:t>
      </w:r>
    </w:p>
    <w:p w14:paraId="73C5240A" w14:textId="77777777" w:rsidR="00254521" w:rsidRPr="00A73A91"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A73A91"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gwarancjach bankowych;</w:t>
      </w:r>
    </w:p>
    <w:p w14:paraId="60864E7F" w14:textId="77777777" w:rsidR="00254521" w:rsidRPr="00A73A91"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gwarancjach ubezpieczeniowych;</w:t>
      </w:r>
    </w:p>
    <w:p w14:paraId="1B7E367B" w14:textId="1B1E7C91" w:rsidR="00254521" w:rsidRPr="00A73A91" w:rsidRDefault="00254521" w:rsidP="00BA4C41">
      <w:pPr>
        <w:numPr>
          <w:ilvl w:val="0"/>
          <w:numId w:val="28"/>
        </w:numPr>
        <w:tabs>
          <w:tab w:val="left" w:pos="851"/>
        </w:tabs>
        <w:spacing w:after="12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A73A91"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Zamawiający nie wyraża</w:t>
      </w:r>
      <w:r w:rsidRPr="00A73A91">
        <w:rPr>
          <w:rFonts w:ascii="Roboto" w:hAnsi="Roboto" w:cs="Tahoma"/>
          <w:b/>
          <w:sz w:val="20"/>
          <w:szCs w:val="20"/>
        </w:rPr>
        <w:t xml:space="preserve"> </w:t>
      </w:r>
      <w:r w:rsidRPr="00A73A91">
        <w:rPr>
          <w:rFonts w:ascii="Roboto" w:hAnsi="Roboto" w:cs="Tahoma"/>
          <w:sz w:val="20"/>
          <w:szCs w:val="20"/>
        </w:rPr>
        <w:t>zgody na wniesienie zabezpieczenia w formach określonych art. 148 ust. 2 ustawy P</w:t>
      </w:r>
      <w:r w:rsidR="00BE1D88" w:rsidRPr="00A73A91">
        <w:rPr>
          <w:rFonts w:ascii="Roboto" w:hAnsi="Roboto" w:cs="Tahoma"/>
          <w:sz w:val="20"/>
          <w:szCs w:val="20"/>
        </w:rPr>
        <w:t>zp</w:t>
      </w:r>
      <w:r w:rsidRPr="00A73A91">
        <w:rPr>
          <w:rFonts w:ascii="Roboto" w:hAnsi="Roboto" w:cs="Tahoma"/>
          <w:sz w:val="20"/>
          <w:szCs w:val="20"/>
        </w:rPr>
        <w:t>.</w:t>
      </w:r>
    </w:p>
    <w:p w14:paraId="64C7F2D4" w14:textId="7F08B833" w:rsidR="00BE1D88" w:rsidRPr="00A73A91" w:rsidRDefault="00BE1D88" w:rsidP="00BA4C41">
      <w:pPr>
        <w:pStyle w:val="Akapitzlist"/>
        <w:numPr>
          <w:ilvl w:val="1"/>
          <w:numId w:val="29"/>
        </w:numPr>
        <w:tabs>
          <w:tab w:val="left" w:pos="567"/>
        </w:tabs>
        <w:spacing w:after="120"/>
        <w:ind w:left="403" w:hanging="403"/>
        <w:contextualSpacing w:val="0"/>
        <w:jc w:val="both"/>
        <w:rPr>
          <w:rFonts w:ascii="Roboto" w:hAnsi="Roboto" w:cs="Tahoma"/>
          <w:sz w:val="20"/>
          <w:szCs w:val="20"/>
        </w:rPr>
      </w:pPr>
      <w:r w:rsidRPr="00A73A91">
        <w:rPr>
          <w:rFonts w:ascii="Roboto" w:hAnsi="Roboto" w:cs="Tahoma"/>
          <w:sz w:val="20"/>
          <w:szCs w:val="20"/>
        </w:rPr>
        <w:t>W przypadku wnoszenia zabezpieczenia należytego wykonania umowy:</w:t>
      </w:r>
    </w:p>
    <w:p w14:paraId="65BB9045" w14:textId="77777777" w:rsidR="00BE1D88" w:rsidRPr="00A73A91" w:rsidRDefault="00BE1D88" w:rsidP="00BE1D88">
      <w:pPr>
        <w:pStyle w:val="Akapitzlist"/>
        <w:spacing w:after="120"/>
        <w:ind w:left="709" w:hanging="284"/>
        <w:contextualSpacing w:val="0"/>
        <w:jc w:val="both"/>
        <w:rPr>
          <w:rFonts w:ascii="Roboto" w:hAnsi="Roboto" w:cs="Tahoma"/>
          <w:bCs/>
          <w:sz w:val="20"/>
          <w:szCs w:val="20"/>
        </w:rPr>
      </w:pPr>
      <w:r w:rsidRPr="00A73A91">
        <w:rPr>
          <w:rFonts w:ascii="Roboto" w:hAnsi="Roboto" w:cs="Tahoma"/>
          <w:sz w:val="20"/>
          <w:szCs w:val="20"/>
        </w:rPr>
        <w:t>a)</w:t>
      </w:r>
      <w:r w:rsidRPr="00A73A91">
        <w:rPr>
          <w:rFonts w:ascii="Roboto" w:hAnsi="Roboto" w:cs="Tahoma"/>
          <w:sz w:val="20"/>
          <w:szCs w:val="20"/>
        </w:rPr>
        <w:tab/>
        <w:t xml:space="preserve">w pieniądzu - odpowiednią kwotę należy wpłacić na rachunek bankowy zamawiającego nr: </w:t>
      </w:r>
      <w:r w:rsidRPr="00A73A91">
        <w:rPr>
          <w:rFonts w:ascii="Roboto" w:hAnsi="Roboto" w:cs="Tahoma"/>
          <w:sz w:val="20"/>
          <w:szCs w:val="20"/>
        </w:rPr>
        <w:br/>
      </w:r>
      <w:r w:rsidRPr="00A73A91">
        <w:rPr>
          <w:rFonts w:ascii="Roboto" w:hAnsi="Roboto" w:cs="Tahoma"/>
          <w:b/>
          <w:sz w:val="20"/>
          <w:szCs w:val="20"/>
        </w:rPr>
        <w:t xml:space="preserve">26 1010 1010 0031 4413 9120 0000, </w:t>
      </w:r>
      <w:r w:rsidRPr="00A73A91">
        <w:rPr>
          <w:rFonts w:ascii="Roboto" w:hAnsi="Roboto" w:cs="Tahoma"/>
          <w:sz w:val="20"/>
          <w:szCs w:val="20"/>
        </w:rPr>
        <w:t xml:space="preserve">a dokument potwierdzający wpłatę należy złożyć </w:t>
      </w:r>
      <w:r w:rsidRPr="00A73A91">
        <w:rPr>
          <w:rFonts w:ascii="Roboto" w:hAnsi="Roboto" w:cs="Tahoma"/>
          <w:sz w:val="20"/>
          <w:szCs w:val="20"/>
        </w:rPr>
        <w:br/>
        <w:t>w siedzibie Zamawiającego (ul. Taborowa 33, 02-699 Warszawa, kancelaria ogólna, parter) najpóźniej przed podpisaniem umowy.</w:t>
      </w:r>
    </w:p>
    <w:p w14:paraId="679A9E6D" w14:textId="77777777" w:rsidR="00BE1D88" w:rsidRPr="00A73A91" w:rsidRDefault="00BE1D88" w:rsidP="00BE1D88">
      <w:pPr>
        <w:pStyle w:val="Akapitzlist"/>
        <w:spacing w:after="120"/>
        <w:ind w:left="709" w:hanging="284"/>
        <w:contextualSpacing w:val="0"/>
        <w:jc w:val="both"/>
        <w:rPr>
          <w:rFonts w:ascii="Roboto" w:hAnsi="Roboto" w:cs="Tahoma"/>
          <w:sz w:val="20"/>
          <w:szCs w:val="20"/>
        </w:rPr>
      </w:pPr>
      <w:r w:rsidRPr="00A73A91">
        <w:rPr>
          <w:rFonts w:ascii="Roboto" w:hAnsi="Roboto" w:cs="Tahoma"/>
          <w:sz w:val="20"/>
          <w:szCs w:val="20"/>
        </w:rPr>
        <w:t>b)</w:t>
      </w:r>
      <w:r w:rsidRPr="00A73A91">
        <w:rPr>
          <w:rFonts w:ascii="Roboto" w:hAnsi="Roboto" w:cs="Tahoma"/>
          <w:sz w:val="20"/>
          <w:szCs w:val="20"/>
        </w:rPr>
        <w:tab/>
        <w:t>w pozostałych dopuszczanych formach, dokument zabezpieczenia należy złożyć w siedzibie Zamawiającego</w:t>
      </w:r>
      <w:r w:rsidRPr="00A73A91">
        <w:rPr>
          <w:rFonts w:ascii="Roboto" w:hAnsi="Roboto" w:cs="Tahoma"/>
          <w:b/>
          <w:sz w:val="20"/>
          <w:szCs w:val="20"/>
        </w:rPr>
        <w:t xml:space="preserve"> </w:t>
      </w:r>
      <w:r w:rsidRPr="00A73A91">
        <w:rPr>
          <w:rFonts w:ascii="Roboto" w:hAnsi="Roboto" w:cs="Tahoma"/>
          <w:sz w:val="20"/>
          <w:szCs w:val="20"/>
        </w:rPr>
        <w:t>(ul. Taborowa 33, 02-699 Warszawa, kancelaria ogólna, parter)</w:t>
      </w:r>
      <w:r w:rsidRPr="00A73A91">
        <w:rPr>
          <w:rFonts w:ascii="Roboto" w:hAnsi="Roboto" w:cs="Tahoma"/>
          <w:b/>
          <w:sz w:val="20"/>
          <w:szCs w:val="20"/>
        </w:rPr>
        <w:t xml:space="preserve"> </w:t>
      </w:r>
      <w:r w:rsidRPr="00A73A91">
        <w:rPr>
          <w:rFonts w:ascii="Roboto" w:hAnsi="Roboto" w:cs="Tahoma"/>
          <w:sz w:val="20"/>
          <w:szCs w:val="20"/>
        </w:rPr>
        <w:t>najpóźniej przed zawarciem umowy.</w:t>
      </w:r>
    </w:p>
    <w:p w14:paraId="2CBDBF2D" w14:textId="77777777" w:rsidR="00BE1D88" w:rsidRPr="00A73A91"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A73A91"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A73A91"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W przypadku, gdy zabezpieczenie, będzie wnoszone w formie innej niż pieniądz, Zamawiający zastrzega sobie prawo do akceptacji projektu ww. dokumentu.</w:t>
      </w:r>
    </w:p>
    <w:p w14:paraId="0665D603" w14:textId="3C4EB8DE" w:rsidR="00437BE8" w:rsidRPr="00A73A91" w:rsidRDefault="00437BE8" w:rsidP="00BA4C41">
      <w:pPr>
        <w:pStyle w:val="Akapitzlist"/>
        <w:numPr>
          <w:ilvl w:val="1"/>
          <w:numId w:val="29"/>
        </w:numPr>
        <w:spacing w:after="120"/>
        <w:ind w:left="567" w:hanging="567"/>
        <w:contextualSpacing w:val="0"/>
        <w:jc w:val="both"/>
        <w:rPr>
          <w:rFonts w:ascii="Roboto" w:hAnsi="Roboto" w:cs="Tahoma"/>
          <w:sz w:val="20"/>
          <w:szCs w:val="20"/>
        </w:rPr>
      </w:pPr>
      <w:r w:rsidRPr="00A73A91">
        <w:rPr>
          <w:rFonts w:ascii="Roboto" w:hAnsi="Roboto" w:cs="Tahoma"/>
          <w:sz w:val="20"/>
          <w:szCs w:val="20"/>
        </w:rPr>
        <w:t>Zamawiający zwróci Wykonawcy 70% zabezpiecze</w:t>
      </w:r>
      <w:r w:rsidR="009C2A02" w:rsidRPr="00A73A91">
        <w:rPr>
          <w:rFonts w:ascii="Roboto" w:hAnsi="Roboto" w:cs="Tahoma"/>
          <w:sz w:val="20"/>
          <w:szCs w:val="20"/>
        </w:rPr>
        <w:t xml:space="preserve">nia należytego wykonania umowy </w:t>
      </w:r>
      <w:r w:rsidRPr="00A73A91">
        <w:rPr>
          <w:rFonts w:ascii="Roboto" w:hAnsi="Roboto" w:cs="Tahoma"/>
          <w:sz w:val="20"/>
          <w:szCs w:val="20"/>
        </w:rPr>
        <w:t xml:space="preserve">w terminie 30 dni od dnia </w:t>
      </w:r>
      <w:r w:rsidR="009C2A02" w:rsidRPr="00A73A91">
        <w:rPr>
          <w:rFonts w:ascii="Roboto" w:hAnsi="Roboto" w:cs="Tahoma"/>
          <w:sz w:val="20"/>
          <w:szCs w:val="20"/>
        </w:rPr>
        <w:t>wykonania zamówienia</w:t>
      </w:r>
      <w:r w:rsidRPr="00A73A91">
        <w:rPr>
          <w:rFonts w:ascii="Roboto" w:hAnsi="Roboto" w:cs="Tahoma"/>
          <w:sz w:val="20"/>
          <w:szCs w:val="20"/>
        </w:rPr>
        <w:t xml:space="preserve"> i uznania przez Zamawiającego, iż przedmiot zamówienia został należycie wykonany, tj. potwierdzonego podpisanym przez Zamawiającego protokołem odbioru końcowego bez uwag.</w:t>
      </w:r>
    </w:p>
    <w:p w14:paraId="13EBCB66" w14:textId="500D3420" w:rsidR="00437BE8" w:rsidRPr="006B2898" w:rsidRDefault="00437BE8" w:rsidP="00437BE8">
      <w:pPr>
        <w:pStyle w:val="Akapitzlist"/>
        <w:spacing w:after="40"/>
        <w:ind w:left="567"/>
        <w:jc w:val="both"/>
        <w:rPr>
          <w:rFonts w:ascii="Roboto" w:hAnsi="Roboto" w:cs="Tahoma"/>
          <w:sz w:val="20"/>
          <w:szCs w:val="20"/>
        </w:rPr>
      </w:pPr>
      <w:r w:rsidRPr="00A73A91">
        <w:rPr>
          <w:rFonts w:ascii="Roboto" w:hAnsi="Roboto" w:cs="Tahoma"/>
          <w:sz w:val="20"/>
          <w:szCs w:val="20"/>
        </w:rPr>
        <w:t xml:space="preserve">Pozostałe 30% wniesionego zabezpieczenia pozostawione zostanie na zabezpieczenie roszczeń </w:t>
      </w:r>
      <w:r w:rsidR="009C2A02" w:rsidRPr="00A73A91">
        <w:rPr>
          <w:rFonts w:ascii="Roboto" w:hAnsi="Roboto" w:cs="Tahoma"/>
          <w:sz w:val="20"/>
          <w:szCs w:val="20"/>
        </w:rPr>
        <w:br/>
      </w:r>
      <w:r w:rsidRPr="00A73A91">
        <w:rPr>
          <w:rFonts w:ascii="Roboto" w:hAnsi="Roboto" w:cs="Tahoma"/>
          <w:sz w:val="20"/>
          <w:szCs w:val="20"/>
        </w:rPr>
        <w:t>z tytułu rękojmi za wady i zostanie zwrócone Wykonawcy nie później niż w 15 dniu po upływie okresu rękojmi za wady obiektu budowlanego, potwierdzonego odpowiednim protokołem pogwarancyjnym</w:t>
      </w:r>
      <w:r w:rsidR="00A73A91">
        <w:rPr>
          <w:rFonts w:ascii="Roboto" w:hAnsi="Roboto" w:cs="Tahoma"/>
          <w:sz w:val="20"/>
          <w:szCs w:val="20"/>
        </w:rPr>
        <w:t>.</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3F71115B"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9853FF">
        <w:rPr>
          <w:rFonts w:ascii="Roboto" w:hAnsi="Roboto" w:cs="Tahoma"/>
          <w:b/>
          <w:sz w:val="20"/>
          <w:szCs w:val="20"/>
        </w:rPr>
        <w:t>5</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59111F2B"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9853FF">
        <w:rPr>
          <w:rFonts w:ascii="Roboto" w:hAnsi="Roboto" w:cs="Tahoma"/>
          <w:b/>
          <w:sz w:val="20"/>
          <w:szCs w:val="20"/>
        </w:rPr>
        <w:t>5</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6B2898">
        <w:rPr>
          <w:rFonts w:ascii="Roboto" w:hAnsi="Roboto" w:cs="Tahoma"/>
          <w:sz w:val="20"/>
          <w:szCs w:val="20"/>
        </w:rPr>
        <w:br/>
        <w:t>jak dla postępowań poniżej kwoty określonej w przepisach wykonawczych wydanych na podstawie art. 11 ust. 8 ustawy Pzp</w:t>
      </w:r>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t>Środki ochrony prawnej wobec ogłoszenia o zamówieniu oraz SIWZ przysługują również organizacjom wpisanym na listę, o której mowa w art. 154 pkt 5 ustawy Pzp.</w:t>
      </w:r>
    </w:p>
    <w:p w14:paraId="0842D8A1" w14:textId="77777777" w:rsidR="00F70504" w:rsidRPr="006B2898" w:rsidRDefault="00F70504" w:rsidP="00DF6074">
      <w:pPr>
        <w:pStyle w:val="Akapitzlist"/>
        <w:spacing w:after="120"/>
        <w:ind w:left="567"/>
        <w:jc w:val="both"/>
        <w:rPr>
          <w:rFonts w:ascii="Roboto" w:hAnsi="Roboto" w:cs="Tahoma"/>
          <w:sz w:val="20"/>
          <w:szCs w:val="20"/>
        </w:rPr>
      </w:pPr>
    </w:p>
    <w:p w14:paraId="06C3CBFA" w14:textId="681BA14A" w:rsidR="00470615" w:rsidRDefault="00254521" w:rsidP="00FA4AE2">
      <w:pPr>
        <w:ind w:left="425" w:hanging="425"/>
        <w:jc w:val="both"/>
        <w:rPr>
          <w:rFonts w:ascii="Roboto" w:hAnsi="Roboto" w:cs="Tahoma"/>
          <w:b/>
          <w:sz w:val="20"/>
          <w:szCs w:val="20"/>
          <w:highlight w:val="lightGray"/>
        </w:rPr>
      </w:pPr>
      <w:r w:rsidRPr="006B2898">
        <w:rPr>
          <w:rFonts w:ascii="Roboto" w:hAnsi="Roboto" w:cs="Tahoma"/>
          <w:b/>
          <w:sz w:val="20"/>
          <w:szCs w:val="20"/>
          <w:highlight w:val="lightGray"/>
        </w:rPr>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470615">
        <w:rPr>
          <w:rFonts w:ascii="Roboto" w:hAnsi="Roboto" w:cs="Tahoma"/>
          <w:b/>
          <w:sz w:val="20"/>
          <w:szCs w:val="20"/>
          <w:highlight w:val="lightGray"/>
        </w:rPr>
        <w:t>KLAUZULA RODO</w:t>
      </w:r>
    </w:p>
    <w:p w14:paraId="08A439D6" w14:textId="77777777" w:rsidR="00470615" w:rsidRPr="00EA5AB3" w:rsidRDefault="00470615" w:rsidP="00470615">
      <w:pPr>
        <w:pStyle w:val="Akapitzlist"/>
        <w:numPr>
          <w:ilvl w:val="0"/>
          <w:numId w:val="43"/>
        </w:numPr>
        <w:ind w:left="426" w:hanging="426"/>
        <w:jc w:val="both"/>
        <w:rPr>
          <w:rFonts w:ascii="Roboto" w:eastAsia="Calibri" w:hAnsi="Roboto" w:cs="Tahoma"/>
          <w:sz w:val="20"/>
          <w:szCs w:val="20"/>
        </w:rPr>
      </w:pPr>
      <w:r w:rsidRPr="00EA5AB3">
        <w:rPr>
          <w:rFonts w:ascii="Roboto" w:hAnsi="Roboto" w:cs="Tahoma"/>
          <w:sz w:val="20"/>
          <w:szCs w:val="20"/>
        </w:rPr>
        <w:t>Z</w:t>
      </w:r>
      <w:r w:rsidRPr="00EA5AB3">
        <w:rPr>
          <w:rFonts w:ascii="Roboto" w:hAnsi="Roboto"/>
          <w:sz w:val="20"/>
          <w:szCs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F4B7A25"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2" w:history="1">
        <w:r w:rsidRPr="00EA5AB3">
          <w:rPr>
            <w:rFonts w:ascii="Roboto" w:eastAsia="Times New Roman" w:hAnsi="Roboto" w:cs="Times New Roman"/>
            <w:color w:val="0000FF"/>
            <w:sz w:val="20"/>
            <w:szCs w:val="20"/>
            <w:u w:val="single"/>
            <w:lang w:eastAsia="pl-PL"/>
          </w:rPr>
          <w:t>rodo@udsc.gov.pl</w:t>
        </w:r>
      </w:hyperlink>
      <w:r w:rsidRPr="00EA5AB3">
        <w:rPr>
          <w:rFonts w:ascii="Roboto" w:eastAsia="Times New Roman" w:hAnsi="Roboto" w:cs="Times New Roman"/>
          <w:sz w:val="20"/>
          <w:szCs w:val="20"/>
          <w:lang w:eastAsia="pl-PL"/>
        </w:rPr>
        <w:t>, Warszawa ul. Koszykowa 16, adres do korespondencji: ul. Taborowa 33, 02-699 Warszawa;</w:t>
      </w:r>
    </w:p>
    <w:p w14:paraId="2D99A825"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3" w:history="1">
        <w:r w:rsidRPr="00EA5AB3">
          <w:rPr>
            <w:rFonts w:ascii="Roboto" w:eastAsia="Times New Roman" w:hAnsi="Roboto" w:cs="Times New Roman"/>
            <w:color w:val="0000FF"/>
            <w:sz w:val="20"/>
            <w:szCs w:val="20"/>
            <w:u w:val="single"/>
            <w:lang w:eastAsia="pl-PL"/>
          </w:rPr>
          <w:t>iod@udsc.gov.pl</w:t>
        </w:r>
      </w:hyperlink>
      <w:r w:rsidRPr="00EA5AB3">
        <w:rPr>
          <w:rFonts w:ascii="Roboto" w:eastAsia="Times New Roman" w:hAnsi="Roboto" w:cs="Times New Roman"/>
          <w:sz w:val="20"/>
          <w:szCs w:val="20"/>
          <w:lang w:eastAsia="pl-PL"/>
        </w:rPr>
        <w:t>*;</w:t>
      </w:r>
    </w:p>
    <w:p w14:paraId="7AD470F3"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42FE0E7E"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77EC720"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Pani/Pana dane osobowe będą przechowywane, zgodnie z art. 97 ust. 1 ustawy Pzp, przez okres </w:t>
      </w:r>
      <w:bookmarkStart w:id="1" w:name="_GoBack"/>
      <w:bookmarkEnd w:id="1"/>
      <w:r w:rsidRPr="00EA5AB3">
        <w:rPr>
          <w:rFonts w:ascii="Roboto" w:eastAsia="Times New Roman" w:hAnsi="Roboto" w:cs="Times New Roman"/>
          <w:sz w:val="20"/>
          <w:szCs w:val="20"/>
          <w:lang w:eastAsia="pl-PL"/>
        </w:rPr>
        <w:t>4 lat od dnia zakończenia postępowania o udzielenie zamówienia, a jeżeli czas trwania umowy przekracza 4 lata, okres przechowywania obejmuje cały czas trwania umowy;</w:t>
      </w:r>
    </w:p>
    <w:p w14:paraId="45A9D7D0"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C92174"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02151F49"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posiada Pani/Pan:</w:t>
      </w:r>
    </w:p>
    <w:p w14:paraId="7F5DD336" w14:textId="77777777" w:rsidR="00470615" w:rsidRPr="00EA5AB3" w:rsidRDefault="00470615" w:rsidP="00470615">
      <w:pPr>
        <w:numPr>
          <w:ilvl w:val="0"/>
          <w:numId w:val="45"/>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na podstawie art. 15 RODO prawo dostępu do danych osobowych Pani/Pana dotyczących;</w:t>
      </w:r>
    </w:p>
    <w:p w14:paraId="4D7CB874" w14:textId="77777777" w:rsidR="00470615" w:rsidRPr="00EA5AB3" w:rsidRDefault="00470615" w:rsidP="00470615">
      <w:pPr>
        <w:numPr>
          <w:ilvl w:val="0"/>
          <w:numId w:val="45"/>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na podstawie art. 16 RODO prawo do sprostowania Pani/Pana danych osobowych *;</w:t>
      </w:r>
    </w:p>
    <w:p w14:paraId="44BD1208" w14:textId="77777777" w:rsidR="00470615" w:rsidRPr="00EA5AB3" w:rsidRDefault="00470615" w:rsidP="00470615">
      <w:pPr>
        <w:numPr>
          <w:ilvl w:val="0"/>
          <w:numId w:val="45"/>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24699938" w14:textId="77777777" w:rsidR="00470615" w:rsidRPr="00EA5AB3" w:rsidRDefault="00470615" w:rsidP="00470615">
      <w:pPr>
        <w:numPr>
          <w:ilvl w:val="0"/>
          <w:numId w:val="45"/>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0227CACB"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nie przysługuje Pani/Panu:</w:t>
      </w:r>
    </w:p>
    <w:p w14:paraId="4B9B923B" w14:textId="77777777" w:rsidR="00470615" w:rsidRPr="00EA5AB3" w:rsidRDefault="00470615" w:rsidP="00470615">
      <w:pPr>
        <w:numPr>
          <w:ilvl w:val="0"/>
          <w:numId w:val="46"/>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w związku z art. 17 ust. 3 lit. b, d lub e RODO prawo do usunięcia danych osobowych;</w:t>
      </w:r>
    </w:p>
    <w:p w14:paraId="2A45BC07" w14:textId="77777777" w:rsidR="00470615" w:rsidRPr="00EA5AB3" w:rsidRDefault="00470615" w:rsidP="00470615">
      <w:pPr>
        <w:numPr>
          <w:ilvl w:val="0"/>
          <w:numId w:val="46"/>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prawo do przenoszenia danych osobowych, o którym mowa w art. 20 RODO;</w:t>
      </w:r>
    </w:p>
    <w:p w14:paraId="504B13D0" w14:textId="77777777" w:rsidR="00470615" w:rsidRPr="00EA5AB3" w:rsidRDefault="00470615" w:rsidP="00470615">
      <w:pPr>
        <w:numPr>
          <w:ilvl w:val="0"/>
          <w:numId w:val="46"/>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6B43E009" w14:textId="77777777" w:rsidR="00470615" w:rsidRPr="00EA5AB3" w:rsidRDefault="00470615" w:rsidP="00470615">
      <w:pPr>
        <w:numPr>
          <w:ilvl w:val="0"/>
          <w:numId w:val="44"/>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lastRenderedPageBreak/>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25F6B26E" w14:textId="77777777" w:rsidR="00470615" w:rsidRPr="00EA5AB3" w:rsidRDefault="00470615" w:rsidP="00470615">
      <w:pPr>
        <w:spacing w:after="0" w:line="240" w:lineRule="auto"/>
        <w:jc w:val="both"/>
        <w:rPr>
          <w:rFonts w:ascii="Roboto" w:eastAsia="Times New Roman" w:hAnsi="Roboto" w:cs="Times New Roman"/>
          <w:sz w:val="20"/>
          <w:szCs w:val="20"/>
          <w:lang w:eastAsia="pl-PL"/>
        </w:rPr>
      </w:pPr>
    </w:p>
    <w:p w14:paraId="0427F4DD" w14:textId="77777777" w:rsidR="00470615" w:rsidRPr="00EA5AB3" w:rsidRDefault="00470615" w:rsidP="00470615">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t>* Wyjaśnienie:</w:t>
      </w:r>
      <w:r w:rsidRPr="00EA5AB3">
        <w:rPr>
          <w:rFonts w:ascii="Roboto" w:eastAsia="Times New Roman" w:hAnsi="Roboto" w:cs="Times New Roman"/>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BE98008" w14:textId="77777777" w:rsidR="00470615" w:rsidRPr="00EA5AB3" w:rsidRDefault="00470615" w:rsidP="00470615">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t>** Wyjaśnienie:</w:t>
      </w:r>
      <w:r w:rsidRPr="00EA5AB3">
        <w:rPr>
          <w:rFonts w:ascii="Roboto" w:eastAsia="Times New Roman" w:hAnsi="Roboto"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E159CC" w14:textId="77777777" w:rsidR="00470615" w:rsidRPr="00EA5AB3" w:rsidRDefault="00470615" w:rsidP="00470615">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t>*** Wyjaśnienie:</w:t>
      </w:r>
      <w:r w:rsidRPr="00EA5AB3">
        <w:rPr>
          <w:rFonts w:ascii="Roboto" w:eastAsia="Times New Roman" w:hAnsi="Roboto" w:cs="Times New Roman"/>
          <w:i/>
          <w:sz w:val="18"/>
          <w:szCs w:val="18"/>
          <w:lang w:eastAsia="pl-PL"/>
        </w:rPr>
        <w:t xml:space="preserve"> zobowiązanie nie dotyczy Wykonawcy, który nie przekazuje danych osobowych innych niż bezpośrednio jego dotyczących lub zachodzi wyłączenie stosowania obowiązku informacyjnego, stosownie do art. 13 ust. 4 lub art. 14 ust. 5 RODO.</w:t>
      </w:r>
    </w:p>
    <w:p w14:paraId="1DACC8E8" w14:textId="77777777" w:rsidR="00470615" w:rsidRDefault="00470615" w:rsidP="00FA4AE2">
      <w:pPr>
        <w:ind w:left="425" w:hanging="425"/>
        <w:jc w:val="both"/>
        <w:rPr>
          <w:rFonts w:ascii="Roboto" w:hAnsi="Roboto" w:cs="Tahoma"/>
          <w:b/>
          <w:sz w:val="20"/>
          <w:szCs w:val="20"/>
          <w:highlight w:val="lightGray"/>
        </w:rPr>
      </w:pPr>
    </w:p>
    <w:p w14:paraId="4C68DAB9" w14:textId="6E6DD651" w:rsidR="007D1591" w:rsidRPr="006B2898" w:rsidRDefault="007D1591" w:rsidP="00FA4AE2">
      <w:pPr>
        <w:ind w:left="425" w:hanging="425"/>
        <w:jc w:val="both"/>
        <w:rPr>
          <w:rFonts w:ascii="Roboto" w:hAnsi="Roboto" w:cs="Tahoma"/>
          <w:b/>
          <w:sz w:val="20"/>
          <w:szCs w:val="20"/>
        </w:rPr>
      </w:pPr>
      <w:r w:rsidRPr="006B2898">
        <w:rPr>
          <w:rFonts w:ascii="Roboto" w:eastAsia="Times New Roman" w:hAnsi="Roboto" w:cs="Tahoma"/>
          <w:b/>
          <w:sz w:val="20"/>
          <w:szCs w:val="20"/>
          <w:highlight w:val="lightGray"/>
          <w:lang w:eastAsia="pl-PL"/>
        </w:rPr>
        <w:t>ZAŁACZNIKI:</w:t>
      </w:r>
    </w:p>
    <w:tbl>
      <w:tblPr>
        <w:tblStyle w:val="Tabela-Siatka"/>
        <w:tblW w:w="10014" w:type="dxa"/>
        <w:jc w:val="center"/>
        <w:tblLook w:val="04A0" w:firstRow="1" w:lastRow="0" w:firstColumn="1" w:lastColumn="0" w:noHBand="0" w:noVBand="1"/>
      </w:tblPr>
      <w:tblGrid>
        <w:gridCol w:w="851"/>
        <w:gridCol w:w="9163"/>
      </w:tblGrid>
      <w:tr w:rsidR="007D1591" w:rsidRPr="006B2898" w14:paraId="5897C36B" w14:textId="77777777" w:rsidTr="00EA5F3E">
        <w:trPr>
          <w:trHeight w:val="547"/>
          <w:jc w:val="center"/>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EA5F3E">
        <w:trPr>
          <w:trHeight w:val="487"/>
          <w:jc w:val="center"/>
        </w:trPr>
        <w:tc>
          <w:tcPr>
            <w:tcW w:w="851" w:type="dxa"/>
            <w:vAlign w:val="center"/>
          </w:tcPr>
          <w:p w14:paraId="5130D728" w14:textId="5815136D" w:rsidR="00346B7A" w:rsidRPr="00F67AD7" w:rsidRDefault="00346B7A" w:rsidP="00346B7A">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w:t>
            </w:r>
            <w:r w:rsidR="00F67AD7" w:rsidRPr="00F67AD7">
              <w:rPr>
                <w:rFonts w:ascii="Roboto" w:eastAsia="Times New Roman" w:hAnsi="Roboto" w:cs="Tahoma"/>
                <w:sz w:val="18"/>
                <w:szCs w:val="18"/>
                <w:lang w:eastAsia="pl-PL"/>
              </w:rPr>
              <w:t>a</w:t>
            </w:r>
          </w:p>
        </w:tc>
        <w:tc>
          <w:tcPr>
            <w:tcW w:w="9163" w:type="dxa"/>
            <w:vAlign w:val="center"/>
          </w:tcPr>
          <w:p w14:paraId="59BAF9F6" w14:textId="2BB96745" w:rsidR="00346B7A" w:rsidRPr="00F67AD7" w:rsidRDefault="00F67AD7" w:rsidP="00346B7A">
            <w:pPr>
              <w:spacing w:after="40"/>
              <w:rPr>
                <w:rFonts w:ascii="Roboto" w:hAnsi="Roboto" w:cs="Tahoma"/>
                <w:sz w:val="18"/>
                <w:szCs w:val="18"/>
              </w:rPr>
            </w:pPr>
            <w:r w:rsidRPr="00F67AD7">
              <w:rPr>
                <w:rFonts w:ascii="Roboto" w:hAnsi="Roboto"/>
                <w:sz w:val="18"/>
                <w:szCs w:val="18"/>
              </w:rPr>
              <w:t>Projekt budowlany przebudowy części istniejącego budynku ośrodka dla cudzoziemców na punkt przedszkolny</w:t>
            </w:r>
          </w:p>
        </w:tc>
      </w:tr>
      <w:tr w:rsidR="00346B7A" w:rsidRPr="006B2898" w14:paraId="1FF59BCF" w14:textId="77777777" w:rsidTr="00EA5F3E">
        <w:trPr>
          <w:trHeight w:val="410"/>
          <w:jc w:val="center"/>
        </w:trPr>
        <w:tc>
          <w:tcPr>
            <w:tcW w:w="851" w:type="dxa"/>
            <w:vAlign w:val="center"/>
          </w:tcPr>
          <w:p w14:paraId="7B0F4C1D" w14:textId="669B4F13" w:rsidR="00346B7A" w:rsidRPr="00F67AD7" w:rsidRDefault="00F67AD7" w:rsidP="00346B7A">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1b</w:t>
            </w:r>
          </w:p>
        </w:tc>
        <w:tc>
          <w:tcPr>
            <w:tcW w:w="9163" w:type="dxa"/>
            <w:vAlign w:val="center"/>
          </w:tcPr>
          <w:p w14:paraId="14E7E980" w14:textId="23FACBDF" w:rsidR="00346B7A" w:rsidRPr="00F67AD7" w:rsidRDefault="00F67AD7" w:rsidP="00346B7A">
            <w:pPr>
              <w:spacing w:after="40"/>
              <w:rPr>
                <w:rFonts w:ascii="Roboto" w:hAnsi="Roboto" w:cs="Tahoma"/>
                <w:sz w:val="18"/>
                <w:szCs w:val="18"/>
              </w:rPr>
            </w:pPr>
            <w:r w:rsidRPr="00F67AD7">
              <w:rPr>
                <w:rFonts w:ascii="Roboto" w:hAnsi="Roboto"/>
                <w:sz w:val="18"/>
                <w:szCs w:val="18"/>
              </w:rPr>
              <w:t>Projekt przebudowy instalacji elektrycznych oświetlenia podstawowego i ewakuacyjnego oraz instalacji gniazd wtykowych</w:t>
            </w:r>
          </w:p>
        </w:tc>
      </w:tr>
      <w:tr w:rsidR="00346B7A" w:rsidRPr="006B2898" w14:paraId="3C17AC86" w14:textId="77777777" w:rsidTr="00EA5F3E">
        <w:trPr>
          <w:trHeight w:val="415"/>
          <w:jc w:val="center"/>
        </w:trPr>
        <w:tc>
          <w:tcPr>
            <w:tcW w:w="851" w:type="dxa"/>
            <w:vAlign w:val="center"/>
          </w:tcPr>
          <w:p w14:paraId="4F892FB6" w14:textId="4C9E8558" w:rsidR="00346B7A" w:rsidRPr="00F67AD7" w:rsidRDefault="00F67AD7" w:rsidP="00346B7A">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1c</w:t>
            </w:r>
          </w:p>
        </w:tc>
        <w:tc>
          <w:tcPr>
            <w:tcW w:w="9163" w:type="dxa"/>
            <w:vAlign w:val="center"/>
          </w:tcPr>
          <w:p w14:paraId="5CF8490F" w14:textId="2BCFA5B6" w:rsidR="00346B7A" w:rsidRPr="00F67AD7" w:rsidRDefault="00F67AD7" w:rsidP="00346B7A">
            <w:pPr>
              <w:spacing w:after="40"/>
              <w:rPr>
                <w:rFonts w:ascii="Roboto" w:hAnsi="Roboto" w:cs="Tahoma"/>
                <w:sz w:val="18"/>
                <w:szCs w:val="18"/>
              </w:rPr>
            </w:pPr>
            <w:r w:rsidRPr="00F67AD7">
              <w:rPr>
                <w:rFonts w:ascii="Roboto" w:hAnsi="Roboto"/>
                <w:sz w:val="18"/>
                <w:szCs w:val="18"/>
              </w:rPr>
              <w:t>Projekt instalacji sanitarnych – instalacji c.o. oraz instalacji sanitarnych</w:t>
            </w:r>
          </w:p>
        </w:tc>
      </w:tr>
      <w:tr w:rsidR="00F67AD7" w:rsidRPr="006B2898" w14:paraId="4D17FF81" w14:textId="77777777" w:rsidTr="00EA5F3E">
        <w:trPr>
          <w:trHeight w:val="407"/>
          <w:jc w:val="center"/>
        </w:trPr>
        <w:tc>
          <w:tcPr>
            <w:tcW w:w="851" w:type="dxa"/>
            <w:vAlign w:val="center"/>
          </w:tcPr>
          <w:p w14:paraId="0A646D3C" w14:textId="7FF9F5A4"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2</w:t>
            </w:r>
          </w:p>
        </w:tc>
        <w:tc>
          <w:tcPr>
            <w:tcW w:w="9163" w:type="dxa"/>
            <w:vAlign w:val="center"/>
          </w:tcPr>
          <w:p w14:paraId="49BF5B22" w14:textId="5B060D13" w:rsidR="00F67AD7" w:rsidRPr="00F67AD7" w:rsidRDefault="00F67AD7" w:rsidP="00F67AD7">
            <w:pPr>
              <w:spacing w:after="40"/>
              <w:rPr>
                <w:rFonts w:ascii="Roboto" w:hAnsi="Roboto" w:cs="Tahoma"/>
                <w:sz w:val="18"/>
                <w:szCs w:val="18"/>
              </w:rPr>
            </w:pPr>
            <w:r w:rsidRPr="00F67AD7">
              <w:rPr>
                <w:rFonts w:ascii="Roboto" w:hAnsi="Roboto" w:cs="Tahoma"/>
                <w:sz w:val="18"/>
                <w:szCs w:val="18"/>
              </w:rPr>
              <w:t>Formularz ofertowy</w:t>
            </w:r>
          </w:p>
        </w:tc>
      </w:tr>
      <w:tr w:rsidR="00F67AD7" w:rsidRPr="006B2898" w14:paraId="19C22A71" w14:textId="77777777" w:rsidTr="00EA5F3E">
        <w:trPr>
          <w:trHeight w:val="428"/>
          <w:jc w:val="center"/>
        </w:trPr>
        <w:tc>
          <w:tcPr>
            <w:tcW w:w="851" w:type="dxa"/>
            <w:vAlign w:val="center"/>
          </w:tcPr>
          <w:p w14:paraId="545946DA" w14:textId="5B83714D"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3</w:t>
            </w:r>
          </w:p>
        </w:tc>
        <w:tc>
          <w:tcPr>
            <w:tcW w:w="9163" w:type="dxa"/>
            <w:vAlign w:val="center"/>
          </w:tcPr>
          <w:p w14:paraId="7FFFF760" w14:textId="54A18C23"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Oświadczenie Wykonawcy o braku podstaw do wykluczenia i spełniania warunków udziału w postępowaniu</w:t>
            </w:r>
          </w:p>
        </w:tc>
      </w:tr>
      <w:tr w:rsidR="00F67AD7" w:rsidRPr="006B2898" w14:paraId="022D5A50" w14:textId="77777777" w:rsidTr="00EA5F3E">
        <w:trPr>
          <w:trHeight w:val="416"/>
          <w:jc w:val="center"/>
        </w:trPr>
        <w:tc>
          <w:tcPr>
            <w:tcW w:w="851" w:type="dxa"/>
            <w:vAlign w:val="center"/>
          </w:tcPr>
          <w:p w14:paraId="56CB719C" w14:textId="47FE2ED8"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4</w:t>
            </w:r>
          </w:p>
        </w:tc>
        <w:tc>
          <w:tcPr>
            <w:tcW w:w="9163" w:type="dxa"/>
            <w:vAlign w:val="center"/>
          </w:tcPr>
          <w:p w14:paraId="55D25C57" w14:textId="6AEC384A"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Zobowiązanie do oddania zasobów (wzór)</w:t>
            </w:r>
          </w:p>
        </w:tc>
      </w:tr>
      <w:tr w:rsidR="00F67AD7" w:rsidRPr="006B2898" w14:paraId="10A928BB" w14:textId="77777777" w:rsidTr="00EA5F3E">
        <w:trPr>
          <w:trHeight w:val="422"/>
          <w:jc w:val="center"/>
        </w:trPr>
        <w:tc>
          <w:tcPr>
            <w:tcW w:w="851" w:type="dxa"/>
            <w:vAlign w:val="center"/>
          </w:tcPr>
          <w:p w14:paraId="4387505E" w14:textId="2FE58F50" w:rsidR="00F67AD7" w:rsidRPr="00F67AD7" w:rsidRDefault="00F67AD7" w:rsidP="00F67AD7">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5</w:t>
            </w:r>
          </w:p>
        </w:tc>
        <w:tc>
          <w:tcPr>
            <w:tcW w:w="9163" w:type="dxa"/>
            <w:vAlign w:val="center"/>
          </w:tcPr>
          <w:p w14:paraId="39230CA7" w14:textId="03386D4A" w:rsidR="00F67AD7" w:rsidRPr="00F67AD7" w:rsidRDefault="00F67AD7" w:rsidP="00F67AD7">
            <w:pPr>
              <w:spacing w:after="40"/>
              <w:rPr>
                <w:rFonts w:ascii="Roboto" w:hAnsi="Roboto" w:cs="Tahoma"/>
                <w:sz w:val="18"/>
                <w:szCs w:val="18"/>
              </w:rPr>
            </w:pPr>
            <w:r w:rsidRPr="00F67AD7">
              <w:rPr>
                <w:rFonts w:ascii="Roboto" w:eastAsia="Times New Roman" w:hAnsi="Roboto" w:cs="Tahoma"/>
                <w:sz w:val="18"/>
                <w:szCs w:val="18"/>
                <w:lang w:eastAsia="pl-PL"/>
              </w:rPr>
              <w:t xml:space="preserve">Istotne postanowienia umowy </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3F6EDE44"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1B51B0C5" w14:textId="27F735C8"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51D706AF" w14:textId="77777777"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710EF5F8"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F70504">
          <w:pgSz w:w="11906" w:h="16838"/>
          <w:pgMar w:top="1134" w:right="1134" w:bottom="709" w:left="1418" w:header="709" w:footer="439" w:gutter="0"/>
          <w:cols w:space="708"/>
          <w:docGrid w:linePitch="360"/>
        </w:sectPr>
      </w:pPr>
    </w:p>
    <w:p w14:paraId="485CC726" w14:textId="77777777" w:rsidR="009853FF" w:rsidRPr="006B2898" w:rsidRDefault="009853FF" w:rsidP="009853FF">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2</w:t>
      </w:r>
      <w:r w:rsidRPr="006B2898">
        <w:rPr>
          <w:rFonts w:ascii="Roboto" w:eastAsia="Times New Roman" w:hAnsi="Roboto" w:cs="Tahoma"/>
          <w:b/>
          <w:sz w:val="20"/>
          <w:szCs w:val="20"/>
          <w:lang w:eastAsia="pl-PL"/>
        </w:rPr>
        <w:t xml:space="preserve"> do SIWZ</w:t>
      </w:r>
    </w:p>
    <w:p w14:paraId="2A50D047" w14:textId="77777777" w:rsidR="009853FF" w:rsidRPr="006B2898" w:rsidRDefault="009853FF" w:rsidP="009853FF">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853FF" w:rsidRPr="006B2898" w14:paraId="7E7EBCB7" w14:textId="77777777" w:rsidTr="006962BA">
        <w:trPr>
          <w:trHeight w:val="480"/>
        </w:trPr>
        <w:tc>
          <w:tcPr>
            <w:tcW w:w="9214" w:type="dxa"/>
            <w:tcBorders>
              <w:top w:val="single" w:sz="4" w:space="0" w:color="auto"/>
            </w:tcBorders>
            <w:shd w:val="clear" w:color="auto" w:fill="D9D9D9"/>
            <w:vAlign w:val="center"/>
          </w:tcPr>
          <w:p w14:paraId="7952F49A" w14:textId="77777777" w:rsidR="009853FF" w:rsidRPr="006B2898" w:rsidRDefault="009853FF" w:rsidP="006962BA">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9853FF" w:rsidRPr="006B2898" w14:paraId="01E63528" w14:textId="77777777" w:rsidTr="006962BA">
        <w:trPr>
          <w:trHeight w:val="2707"/>
        </w:trPr>
        <w:tc>
          <w:tcPr>
            <w:tcW w:w="9214" w:type="dxa"/>
            <w:shd w:val="clear" w:color="auto" w:fill="auto"/>
            <w:vAlign w:val="center"/>
          </w:tcPr>
          <w:p w14:paraId="5F1AB396" w14:textId="77777777" w:rsidR="009853FF" w:rsidRDefault="009853FF" w:rsidP="006962BA">
            <w:pPr>
              <w:spacing w:after="0" w:line="240" w:lineRule="auto"/>
              <w:ind w:left="4695" w:firstLine="23"/>
              <w:rPr>
                <w:rFonts w:ascii="Roboto" w:eastAsia="Times New Roman" w:hAnsi="Roboto" w:cs="Tahoma"/>
                <w:b/>
                <w:sz w:val="20"/>
                <w:szCs w:val="20"/>
                <w:lang w:eastAsia="pl-PL"/>
              </w:rPr>
            </w:pPr>
          </w:p>
          <w:p w14:paraId="1E686C1E" w14:textId="77777777" w:rsidR="009853FF" w:rsidRPr="006B2898" w:rsidRDefault="009853FF" w:rsidP="006962BA">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27088095"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0C39AB20"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1B6699AF" w14:textId="77777777" w:rsidR="009853FF" w:rsidRPr="006B2898" w:rsidRDefault="009853FF" w:rsidP="006962BA">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A2284BF"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294B79BE"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p>
          <w:p w14:paraId="4F8A2625" w14:textId="17646298" w:rsidR="009853FF" w:rsidRPr="00C03B43" w:rsidRDefault="009853FF" w:rsidP="00353913">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Oferta w</w:t>
            </w:r>
            <w:r w:rsidRPr="006B2898">
              <w:rPr>
                <w:rFonts w:ascii="Roboto" w:eastAsia="Times New Roman" w:hAnsi="Roboto" w:cs="Tahoma"/>
                <w:sz w:val="20"/>
                <w:szCs w:val="20"/>
                <w:lang w:eastAsia="pl-PL"/>
              </w:rPr>
              <w:t xml:space="preserve"> postępowaniu o udzielenie zamówienia publicznego prowadzonego w trybie przetargu nieograniczonego</w:t>
            </w:r>
            <w:r w:rsidRPr="006B2898">
              <w:rPr>
                <w:rFonts w:ascii="Roboto" w:eastAsia="Times New Roman" w:hAnsi="Roboto" w:cs="Tahoma"/>
                <w:color w:val="000000"/>
                <w:sz w:val="20"/>
                <w:szCs w:val="20"/>
                <w:lang w:eastAsia="pl-PL"/>
              </w:rPr>
              <w:t xml:space="preserve"> na </w:t>
            </w:r>
            <w:r w:rsidRPr="006B2898">
              <w:rPr>
                <w:rFonts w:ascii="Roboto" w:eastAsia="Times New Roman" w:hAnsi="Roboto" w:cs="Tahoma"/>
                <w:b/>
                <w:color w:val="000000"/>
                <w:sz w:val="20"/>
                <w:szCs w:val="20"/>
                <w:lang w:eastAsia="pl-PL"/>
              </w:rPr>
              <w:t>w</w:t>
            </w:r>
            <w:r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 xml:space="preserve">emców w </w:t>
            </w:r>
            <w:r w:rsidRPr="009853FF">
              <w:rPr>
                <w:rFonts w:ascii="Roboto" w:eastAsia="Times New Roman" w:hAnsi="Roboto" w:cs="Tahoma"/>
                <w:b/>
                <w:bCs/>
                <w:color w:val="000000"/>
                <w:sz w:val="20"/>
                <w:szCs w:val="20"/>
                <w:lang w:eastAsia="pl-PL"/>
              </w:rPr>
              <w:t>Białej Podlaskiej</w:t>
            </w:r>
            <w:r>
              <w:rPr>
                <w:rFonts w:ascii="Roboto" w:eastAsia="Times New Roman" w:hAnsi="Roboto" w:cs="Tahoma"/>
                <w:b/>
                <w:bCs/>
                <w:color w:val="000000"/>
                <w:sz w:val="20"/>
                <w:szCs w:val="20"/>
                <w:lang w:eastAsia="pl-PL"/>
              </w:rPr>
              <w:t xml:space="preserve">. </w:t>
            </w:r>
            <w:r>
              <w:rPr>
                <w:rFonts w:ascii="Roboto" w:eastAsia="Times New Roman" w:hAnsi="Roboto" w:cs="Tahoma"/>
                <w:b/>
                <w:bCs/>
                <w:color w:val="000000"/>
                <w:sz w:val="20"/>
                <w:szCs w:val="20"/>
                <w:lang w:eastAsia="pl-PL"/>
              </w:rPr>
              <w:br/>
            </w:r>
            <w:r w:rsidRPr="006B2898">
              <w:rPr>
                <w:rFonts w:ascii="Roboto" w:eastAsia="Times New Roman" w:hAnsi="Roboto" w:cs="Tahoma"/>
                <w:b/>
                <w:color w:val="000000"/>
                <w:sz w:val="20"/>
                <w:szCs w:val="20"/>
                <w:lang w:eastAsia="pl-PL"/>
              </w:rPr>
              <w:t xml:space="preserve">Znak sprawy: </w:t>
            </w:r>
            <w:r w:rsidR="00353913">
              <w:rPr>
                <w:rFonts w:ascii="Roboto" w:eastAsia="Times New Roman" w:hAnsi="Roboto" w:cs="Tahoma"/>
                <w:b/>
                <w:color w:val="000000"/>
                <w:sz w:val="20"/>
                <w:szCs w:val="20"/>
                <w:lang w:eastAsia="pl-PL"/>
              </w:rPr>
              <w:t>34</w:t>
            </w:r>
            <w:r>
              <w:rPr>
                <w:rFonts w:ascii="Roboto" w:eastAsia="Times New Roman" w:hAnsi="Roboto" w:cs="Tahoma"/>
                <w:b/>
                <w:sz w:val="20"/>
                <w:szCs w:val="20"/>
                <w:lang w:eastAsia="pl-PL"/>
              </w:rPr>
              <w:t>/REMONT – BIAŁA PODL.</w:t>
            </w:r>
            <w:r w:rsidRPr="006B2898">
              <w:rPr>
                <w:rFonts w:ascii="Roboto" w:eastAsia="Times New Roman" w:hAnsi="Roboto" w:cs="Tahoma"/>
                <w:b/>
                <w:sz w:val="20"/>
                <w:szCs w:val="20"/>
                <w:lang w:eastAsia="pl-PL"/>
              </w:rPr>
              <w:t>/PN/18</w:t>
            </w:r>
          </w:p>
        </w:tc>
      </w:tr>
      <w:tr w:rsidR="009853FF" w:rsidRPr="006B2898" w14:paraId="35954130" w14:textId="77777777" w:rsidTr="006962BA">
        <w:trPr>
          <w:trHeight w:val="1502"/>
        </w:trPr>
        <w:tc>
          <w:tcPr>
            <w:tcW w:w="9214" w:type="dxa"/>
          </w:tcPr>
          <w:p w14:paraId="7791FF98" w14:textId="77777777" w:rsidR="009853FF" w:rsidRPr="006B2898" w:rsidRDefault="009853FF" w:rsidP="006962BA">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37074FAD" w14:textId="77777777" w:rsidR="009853FF" w:rsidRPr="006B2898" w:rsidRDefault="009853FF" w:rsidP="006962BA">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9853FF" w:rsidRPr="006B2898" w14:paraId="6637CC97" w14:textId="77777777" w:rsidTr="006962BA">
              <w:tc>
                <w:tcPr>
                  <w:tcW w:w="483" w:type="dxa"/>
                </w:tcPr>
                <w:p w14:paraId="2E886828"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3260" w:type="dxa"/>
                </w:tcPr>
                <w:p w14:paraId="421084DF"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EC63DA6"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9853FF" w:rsidRPr="006B2898" w14:paraId="345B68D7" w14:textId="77777777" w:rsidTr="006962BA">
              <w:trPr>
                <w:trHeight w:val="471"/>
              </w:trPr>
              <w:tc>
                <w:tcPr>
                  <w:tcW w:w="483" w:type="dxa"/>
                </w:tcPr>
                <w:p w14:paraId="05B09B0B"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6338B4D5"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117E464B"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r w:rsidR="009853FF" w:rsidRPr="006B2898" w14:paraId="2C7AA58D" w14:textId="77777777" w:rsidTr="006962BA">
              <w:tc>
                <w:tcPr>
                  <w:tcW w:w="483" w:type="dxa"/>
                </w:tcPr>
                <w:p w14:paraId="31D1BF6C"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56A9585E"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39AFE896"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bl>
          <w:p w14:paraId="782DCAA4" w14:textId="77777777" w:rsidR="009853FF" w:rsidRPr="006B2898" w:rsidRDefault="009853FF" w:rsidP="006962BA">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p>
          <w:p w14:paraId="0FC3ED2B" w14:textId="77777777" w:rsidR="009853FF" w:rsidRPr="006B2898" w:rsidRDefault="009853FF" w:rsidP="006962BA">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 …………………tel.……………..…</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A6E3A33" w14:textId="77777777" w:rsidR="009853FF" w:rsidRPr="006B2898" w:rsidRDefault="009853FF" w:rsidP="006962BA">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 ………………………………, e-mail ……………………………………………………....</w:t>
            </w:r>
          </w:p>
          <w:p w14:paraId="21BB9D7B" w14:textId="77777777" w:rsidR="009853FF" w:rsidRPr="006B2898" w:rsidRDefault="009853FF" w:rsidP="006962BA">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 ……………………………………………….………………</w:t>
            </w:r>
            <w:r>
              <w:rPr>
                <w:rFonts w:ascii="Roboto" w:hAnsi="Roboto" w:cs="Tahoma"/>
                <w:sz w:val="20"/>
                <w:szCs w:val="20"/>
              </w:rPr>
              <w:t>…..</w:t>
            </w:r>
          </w:p>
        </w:tc>
      </w:tr>
      <w:tr w:rsidR="009853FF" w:rsidRPr="006B2898" w14:paraId="0C8B85F6" w14:textId="77777777" w:rsidTr="006962BA">
        <w:trPr>
          <w:trHeight w:val="699"/>
        </w:trPr>
        <w:tc>
          <w:tcPr>
            <w:tcW w:w="9214" w:type="dxa"/>
            <w:shd w:val="clear" w:color="auto" w:fill="auto"/>
          </w:tcPr>
          <w:p w14:paraId="39F2AF8C" w14:textId="77777777" w:rsidR="009853FF" w:rsidRPr="006B2898" w:rsidRDefault="009853FF" w:rsidP="006962BA">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32DAEA42" w14:textId="74C1FAD5" w:rsidR="009853FF" w:rsidRPr="0073089B" w:rsidRDefault="009853FF" w:rsidP="009853FF">
            <w:pPr>
              <w:pStyle w:val="Akapitzlist"/>
              <w:numPr>
                <w:ilvl w:val="0"/>
                <w:numId w:val="16"/>
              </w:numPr>
              <w:spacing w:after="120" w:line="360" w:lineRule="auto"/>
              <w:ind w:left="342"/>
              <w:jc w:val="both"/>
              <w:rPr>
                <w:rFonts w:ascii="Roboto" w:hAnsi="Roboto" w:cs="Tahoma"/>
                <w:sz w:val="20"/>
                <w:szCs w:val="20"/>
              </w:rPr>
            </w:pPr>
            <w:r w:rsidRPr="006B2898">
              <w:rPr>
                <w:rFonts w:ascii="Roboto" w:hAnsi="Roboto" w:cs="Tahoma"/>
                <w:sz w:val="20"/>
                <w:szCs w:val="20"/>
              </w:rPr>
              <w:t xml:space="preserve">Oferujemy wykonanie zamówienia za </w:t>
            </w:r>
            <w:r w:rsidRPr="006B2898">
              <w:rPr>
                <w:rFonts w:ascii="Roboto" w:hAnsi="Roboto" w:cs="Tahoma"/>
                <w:b/>
                <w:sz w:val="20"/>
                <w:szCs w:val="20"/>
              </w:rPr>
              <w:t>łączną ryczałtową cenę ofertową brutto* …………….….…</w:t>
            </w:r>
            <w:r>
              <w:rPr>
                <w:rFonts w:ascii="Roboto" w:hAnsi="Roboto" w:cs="Tahoma"/>
                <w:b/>
                <w:sz w:val="20"/>
                <w:szCs w:val="20"/>
              </w:rPr>
              <w:t>……</w:t>
            </w:r>
            <w:r w:rsidRPr="006B2898">
              <w:rPr>
                <w:rFonts w:ascii="Roboto" w:hAnsi="Roboto" w:cs="Tahoma"/>
                <w:b/>
                <w:sz w:val="20"/>
                <w:szCs w:val="20"/>
              </w:rPr>
              <w:t>……..….zł (słownie: ……</w:t>
            </w:r>
            <w:r>
              <w:rPr>
                <w:rFonts w:ascii="Roboto" w:hAnsi="Roboto" w:cs="Tahoma"/>
                <w:b/>
                <w:sz w:val="20"/>
                <w:szCs w:val="20"/>
              </w:rPr>
              <w:t>……………………………</w:t>
            </w:r>
            <w:r w:rsidRPr="006B2898">
              <w:rPr>
                <w:rFonts w:ascii="Roboto" w:hAnsi="Roboto" w:cs="Tahoma"/>
                <w:b/>
                <w:sz w:val="20"/>
                <w:szCs w:val="20"/>
              </w:rPr>
              <w:t>…………………………..………………….…………zł</w:t>
            </w:r>
            <w:r>
              <w:rPr>
                <w:rFonts w:ascii="Roboto" w:hAnsi="Roboto" w:cs="Tahoma"/>
                <w:b/>
                <w:sz w:val="20"/>
                <w:szCs w:val="20"/>
              </w:rPr>
              <w:t>).</w:t>
            </w:r>
            <w:r w:rsidRPr="006B2898">
              <w:rPr>
                <w:rFonts w:ascii="Roboto" w:hAnsi="Roboto" w:cs="Tahoma"/>
                <w:b/>
                <w:sz w:val="20"/>
                <w:szCs w:val="20"/>
              </w:rPr>
              <w:t xml:space="preserve"> </w:t>
            </w:r>
            <w:r w:rsidRPr="006B2898">
              <w:rPr>
                <w:rFonts w:ascii="Roboto" w:hAnsi="Roboto" w:cs="Tahoma"/>
                <w:b/>
                <w:sz w:val="20"/>
                <w:szCs w:val="20"/>
              </w:rPr>
              <w:br/>
            </w:r>
          </w:p>
          <w:p w14:paraId="1359C2D1" w14:textId="77777777" w:rsidR="009853FF" w:rsidRPr="009B4BAD" w:rsidRDefault="009853FF" w:rsidP="006962BA">
            <w:pPr>
              <w:pStyle w:val="Akapitzlist"/>
              <w:spacing w:after="360"/>
              <w:ind w:left="57"/>
              <w:contextualSpacing w:val="0"/>
              <w:jc w:val="both"/>
              <w:rPr>
                <w:rFonts w:ascii="Roboto" w:hAnsi="Roboto" w:cs="Tahoma"/>
                <w:i/>
                <w:sz w:val="16"/>
                <w:szCs w:val="16"/>
              </w:rPr>
            </w:pPr>
            <w:r w:rsidRPr="009B4BAD">
              <w:rPr>
                <w:rFonts w:ascii="Roboto" w:hAnsi="Roboto" w:cs="Tahoma"/>
                <w:i/>
                <w:sz w:val="16"/>
                <w:szCs w:val="16"/>
              </w:rPr>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7593816C" w14:textId="21021D43" w:rsidR="009853FF" w:rsidRPr="009853FF" w:rsidRDefault="009853FF" w:rsidP="009853FF">
            <w:pPr>
              <w:shd w:val="clear" w:color="auto" w:fill="D9D9D9" w:themeFill="background1" w:themeFillShade="D9"/>
              <w:spacing w:after="120" w:line="276" w:lineRule="auto"/>
              <w:ind w:left="360" w:hanging="434"/>
              <w:jc w:val="both"/>
              <w:rPr>
                <w:rFonts w:ascii="Roboto" w:eastAsia="Batang" w:hAnsi="Roboto" w:cs="Tahoma"/>
                <w:b/>
                <w:sz w:val="20"/>
                <w:szCs w:val="20"/>
              </w:rPr>
            </w:pPr>
            <w:r>
              <w:rPr>
                <w:rFonts w:ascii="Roboto" w:eastAsia="Batang" w:hAnsi="Roboto" w:cs="Tahoma"/>
                <w:b/>
                <w:sz w:val="20"/>
                <w:szCs w:val="20"/>
              </w:rPr>
              <w:t xml:space="preserve">2.  </w:t>
            </w:r>
            <w:r w:rsidRPr="009853FF">
              <w:rPr>
                <w:rFonts w:ascii="Roboto" w:eastAsia="Batang" w:hAnsi="Roboto" w:cs="Tahoma"/>
                <w:b/>
                <w:sz w:val="20"/>
                <w:szCs w:val="20"/>
              </w:rPr>
              <w:t>Oświadczamy, że oferowany okres gwarancji na roboty budowlane wynosi ……………..… miesięcy**</w:t>
            </w:r>
          </w:p>
          <w:p w14:paraId="36D90099" w14:textId="2A70917A" w:rsidR="009853FF" w:rsidRPr="006B2898" w:rsidRDefault="009853FF" w:rsidP="006962BA">
            <w:pPr>
              <w:tabs>
                <w:tab w:val="left" w:pos="5880"/>
              </w:tabs>
              <w:spacing w:after="0" w:line="276"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Pr>
                <w:rFonts w:ascii="Roboto" w:eastAsia="Batang" w:hAnsi="Roboto" w:cs="Tahoma"/>
                <w:i/>
                <w:sz w:val="18"/>
                <w:szCs w:val="18"/>
                <w:lang w:eastAsia="pl-PL"/>
              </w:rPr>
              <w:t>warancji wynoszący 60</w:t>
            </w:r>
            <w:r w:rsidRPr="006B2898">
              <w:rPr>
                <w:rFonts w:ascii="Roboto" w:eastAsia="Batang" w:hAnsi="Roboto" w:cs="Tahoma"/>
                <w:i/>
                <w:sz w:val="18"/>
                <w:szCs w:val="18"/>
                <w:lang w:eastAsia="pl-PL"/>
              </w:rPr>
              <w:t xml:space="preserve"> miesięcy.</w:t>
            </w:r>
          </w:p>
          <w:p w14:paraId="3DF8CADE" w14:textId="77777777" w:rsidR="009853FF" w:rsidRPr="006B2898" w:rsidRDefault="009853FF" w:rsidP="006962BA">
            <w:pPr>
              <w:tabs>
                <w:tab w:val="left" w:pos="5880"/>
              </w:tabs>
              <w:spacing w:after="0" w:line="276" w:lineRule="auto"/>
              <w:ind w:left="240"/>
              <w:rPr>
                <w:rFonts w:ascii="Roboto" w:eastAsia="Batang" w:hAnsi="Roboto" w:cs="Tahoma"/>
                <w:i/>
                <w:sz w:val="20"/>
                <w:szCs w:val="20"/>
                <w:lang w:eastAsia="pl-PL"/>
              </w:rPr>
            </w:pPr>
          </w:p>
        </w:tc>
      </w:tr>
      <w:tr w:rsidR="009853FF" w:rsidRPr="006B2898" w14:paraId="1C4CEA40" w14:textId="77777777" w:rsidTr="006962BA">
        <w:trPr>
          <w:trHeight w:val="2691"/>
        </w:trPr>
        <w:tc>
          <w:tcPr>
            <w:tcW w:w="9214" w:type="dxa"/>
            <w:shd w:val="clear" w:color="auto" w:fill="auto"/>
          </w:tcPr>
          <w:p w14:paraId="5F9EE3A4" w14:textId="77777777" w:rsidR="009853FF" w:rsidRPr="006B2898" w:rsidRDefault="009853FF" w:rsidP="006962BA">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OŚWIADCZENIA:</w:t>
            </w:r>
          </w:p>
          <w:p w14:paraId="6D8FEA09"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zamówienie zostanie zrealizowane w terminach określonych w ofercie, w SIWZ oraz we wzorze umowy;</w:t>
            </w:r>
          </w:p>
          <w:p w14:paraId="451244D8"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68E7E9C2"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zapoznaliśmy się ze Specyfikacją Istotnych Warunków Zamówienia oraz wzorem umowy i nie wnosimy do nich zastrzeżeń oraz przyjmujemy warunki w nich zawarte;</w:t>
            </w:r>
          </w:p>
          <w:p w14:paraId="23FFA8C5"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dnia otwarcia ofert (włącznie z tym dniem);</w:t>
            </w:r>
          </w:p>
          <w:p w14:paraId="21FA599F"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1C286208" w14:textId="77777777" w:rsidTr="006962BA">
        <w:trPr>
          <w:trHeight w:val="2262"/>
        </w:trPr>
        <w:tc>
          <w:tcPr>
            <w:tcW w:w="9214" w:type="dxa"/>
          </w:tcPr>
          <w:p w14:paraId="4DC369A6" w14:textId="77777777" w:rsidR="009853FF" w:rsidRPr="006B2898" w:rsidRDefault="009853FF" w:rsidP="006962BA">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ZOBOWIĄZANIA W PRZYPADKU PRZYZNANIA ZAMÓWIENIA:</w:t>
            </w:r>
          </w:p>
          <w:p w14:paraId="5CB8DB52" w14:textId="77777777" w:rsidR="009853FF" w:rsidRDefault="009853FF" w:rsidP="006962BA">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 terminie wyznaczonym przez Zamawiającego;</w:t>
            </w:r>
          </w:p>
          <w:p w14:paraId="3AC2C6B6" w14:textId="77777777" w:rsidR="009853FF" w:rsidRPr="00310FF9" w:rsidRDefault="009853FF" w:rsidP="006962BA">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310FF9">
              <w:rPr>
                <w:rFonts w:ascii="Roboto" w:hAnsi="Roboto" w:cs="Tahoma"/>
                <w:sz w:val="20"/>
                <w:szCs w:val="20"/>
              </w:rPr>
              <w:t>zobowiązujemy się do wniesienia najpóźniej w dniu zawarcia umowy zabezpieczenia należytego wykonania umowy w wysokości 10 % ceny ofertowej brutto;</w:t>
            </w:r>
          </w:p>
          <w:p w14:paraId="5D4DF980" w14:textId="77777777" w:rsidR="009853FF" w:rsidRPr="006B2898" w:rsidRDefault="009853FF" w:rsidP="006962BA">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36984FC" w14:textId="77777777" w:rsidR="009853FF" w:rsidRPr="006B2898" w:rsidRDefault="009853FF" w:rsidP="006962BA">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521F7716" w14:textId="77777777" w:rsidR="009853FF" w:rsidRPr="006B2898" w:rsidRDefault="009853FF" w:rsidP="006962BA">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020434C7" w14:textId="77777777" w:rsidTr="006962BA">
        <w:trPr>
          <w:trHeight w:val="1636"/>
        </w:trPr>
        <w:tc>
          <w:tcPr>
            <w:tcW w:w="9214" w:type="dxa"/>
          </w:tcPr>
          <w:p w14:paraId="54459AFB" w14:textId="77777777" w:rsidR="009853FF" w:rsidRPr="006B2898" w:rsidRDefault="009853FF" w:rsidP="006962BA">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D57735E"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EF18B01"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36E857F"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353913" w:rsidRPr="006B2898" w14:paraId="07A6A24A" w14:textId="77777777" w:rsidTr="006962BA">
        <w:trPr>
          <w:trHeight w:val="1893"/>
        </w:trPr>
        <w:tc>
          <w:tcPr>
            <w:tcW w:w="9214" w:type="dxa"/>
          </w:tcPr>
          <w:p w14:paraId="395DD643" w14:textId="1C536D59" w:rsidR="00353913" w:rsidRPr="00353913" w:rsidRDefault="00353913" w:rsidP="00353913">
            <w:pPr>
              <w:rPr>
                <w:rFonts w:ascii="Roboto" w:eastAsia="Calibri" w:hAnsi="Roboto" w:cs="Tahoma"/>
                <w:b/>
                <w:sz w:val="20"/>
                <w:szCs w:val="20"/>
              </w:rPr>
            </w:pPr>
            <w:r>
              <w:rPr>
                <w:rFonts w:ascii="Roboto" w:eastAsia="Calibri" w:hAnsi="Roboto" w:cs="Tahoma"/>
                <w:b/>
                <w:sz w:val="20"/>
                <w:szCs w:val="20"/>
              </w:rPr>
              <w:t>F</w:t>
            </w:r>
            <w:r w:rsidRPr="00353913">
              <w:rPr>
                <w:rFonts w:ascii="Roboto" w:eastAsia="Calibri" w:hAnsi="Roboto" w:cs="Tahoma"/>
                <w:b/>
                <w:sz w:val="20"/>
                <w:szCs w:val="20"/>
              </w:rPr>
              <w:t>. Oświadczenie RODO</w:t>
            </w:r>
          </w:p>
          <w:p w14:paraId="5FF1A746" w14:textId="77777777" w:rsidR="00353913" w:rsidRPr="00353913" w:rsidRDefault="00353913" w:rsidP="00353913">
            <w:pPr>
              <w:rPr>
                <w:rFonts w:ascii="Roboto" w:eastAsia="Calibri" w:hAnsi="Roboto" w:cs="Tahoma"/>
                <w:b/>
                <w:sz w:val="20"/>
                <w:szCs w:val="20"/>
              </w:rPr>
            </w:pPr>
            <w:r w:rsidRPr="00353913">
              <w:rPr>
                <w:rFonts w:ascii="Roboto" w:eastAsia="Calibri" w:hAnsi="Roboto" w:cs="Tahoma"/>
                <w:b/>
                <w:sz w:val="20"/>
                <w:szCs w:val="20"/>
              </w:rPr>
              <w:t>Oświadczam, że wypełniłem obowiązki informacyjne przewidziane w art. 13 lub art. 14 RODO</w:t>
            </w:r>
            <w:r w:rsidRPr="00353913">
              <w:rPr>
                <w:rFonts w:ascii="Roboto" w:eastAsia="Calibri" w:hAnsi="Roboto" w:cs="Tahoma"/>
                <w:b/>
                <w:sz w:val="20"/>
                <w:szCs w:val="20"/>
                <w:vertAlign w:val="superscript"/>
              </w:rPr>
              <w:t>1)</w:t>
            </w:r>
            <w:r w:rsidRPr="00353913">
              <w:rPr>
                <w:rFonts w:ascii="Roboto" w:eastAsia="Calibri" w:hAnsi="Roboto" w:cs="Tahoma"/>
                <w:b/>
                <w:sz w:val="20"/>
                <w:szCs w:val="20"/>
              </w:rPr>
              <w:t xml:space="preserve"> wobec osób fizycznych, od których dane osobowe bezpośrednio lub pośrednio pozyskałem w celu ubiegania się o udzielenie zamówienia publicznego w niniejszym postępowaniu.*</w:t>
            </w:r>
          </w:p>
          <w:p w14:paraId="54AB0796" w14:textId="77777777" w:rsidR="00353913" w:rsidRPr="00353913" w:rsidRDefault="00353913" w:rsidP="00353913">
            <w:pPr>
              <w:spacing w:after="0" w:line="240" w:lineRule="auto"/>
              <w:jc w:val="both"/>
              <w:rPr>
                <w:rFonts w:ascii="Arial" w:eastAsia="Calibri" w:hAnsi="Arial" w:cs="Arial"/>
                <w:sz w:val="16"/>
                <w:szCs w:val="16"/>
              </w:rPr>
            </w:pPr>
            <w:r w:rsidRPr="00353913">
              <w:rPr>
                <w:rFonts w:ascii="Arial" w:eastAsia="Calibri" w:hAnsi="Arial" w:cs="Arial"/>
                <w:color w:val="000000"/>
                <w:vertAlign w:val="superscript"/>
              </w:rPr>
              <w:t xml:space="preserve">1) </w:t>
            </w:r>
            <w:r w:rsidRPr="00353913">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38306C" w14:textId="404EF98E" w:rsidR="00353913" w:rsidRPr="006B2898" w:rsidRDefault="00353913" w:rsidP="00353913">
            <w:pPr>
              <w:spacing w:after="0" w:line="240" w:lineRule="auto"/>
              <w:rPr>
                <w:rFonts w:ascii="Roboto" w:eastAsia="Times New Roman" w:hAnsi="Roboto" w:cs="Tahoma"/>
                <w:b/>
                <w:sz w:val="20"/>
                <w:szCs w:val="20"/>
                <w:lang w:eastAsia="pl-PL"/>
              </w:rPr>
            </w:pPr>
            <w:r w:rsidRPr="00353913">
              <w:rPr>
                <w:rFonts w:ascii="Arial" w:eastAsia="Calibri" w:hAnsi="Arial" w:cs="Arial"/>
                <w:color w:val="000000"/>
                <w:sz w:val="16"/>
                <w:szCs w:val="16"/>
              </w:rPr>
              <w:t xml:space="preserve">* W przypadku gdy wykonawca </w:t>
            </w:r>
            <w:r w:rsidRPr="00353913">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w:t>
            </w:r>
          </w:p>
        </w:tc>
      </w:tr>
      <w:tr w:rsidR="009853FF" w:rsidRPr="006B2898" w14:paraId="57F38B26" w14:textId="77777777" w:rsidTr="006962BA">
        <w:trPr>
          <w:trHeight w:val="1893"/>
        </w:trPr>
        <w:tc>
          <w:tcPr>
            <w:tcW w:w="9214" w:type="dxa"/>
          </w:tcPr>
          <w:p w14:paraId="76696F63" w14:textId="2EF89BF4" w:rsidR="009853FF" w:rsidRPr="006B2898" w:rsidRDefault="00353913" w:rsidP="00353913">
            <w:pPr>
              <w:spacing w:after="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G. </w:t>
            </w:r>
            <w:r w:rsidR="009853FF" w:rsidRPr="006B2898">
              <w:rPr>
                <w:rFonts w:ascii="Roboto" w:eastAsia="Times New Roman" w:hAnsi="Roboto" w:cs="Tahoma"/>
                <w:b/>
                <w:sz w:val="20"/>
                <w:szCs w:val="20"/>
                <w:lang w:eastAsia="pl-PL"/>
              </w:rPr>
              <w:t>SPIS TREŚCI:</w:t>
            </w:r>
          </w:p>
          <w:p w14:paraId="45E3128B"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334B265A" w14:textId="77777777" w:rsidR="009853FF" w:rsidRPr="006B2898" w:rsidRDefault="009853FF" w:rsidP="006962BA">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50B2BF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8A200A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9FF549D"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35DFE59" w14:textId="77777777" w:rsidR="009853FF" w:rsidRPr="006B2898" w:rsidRDefault="009853FF" w:rsidP="006962BA">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9853FF" w:rsidRPr="006B2898" w14:paraId="6774CD59" w14:textId="77777777" w:rsidTr="006962BA">
        <w:trPr>
          <w:trHeight w:val="1408"/>
        </w:trPr>
        <w:tc>
          <w:tcPr>
            <w:tcW w:w="9214" w:type="dxa"/>
            <w:vAlign w:val="bottom"/>
          </w:tcPr>
          <w:p w14:paraId="352E2372" w14:textId="77777777" w:rsidR="009853FF" w:rsidRPr="006B2898" w:rsidRDefault="009853FF" w:rsidP="006962BA">
            <w:pPr>
              <w:spacing w:after="40"/>
              <w:rPr>
                <w:rFonts w:ascii="Roboto" w:hAnsi="Roboto" w:cs="Tahoma"/>
                <w:sz w:val="18"/>
                <w:szCs w:val="18"/>
              </w:rPr>
            </w:pPr>
          </w:p>
          <w:p w14:paraId="4612A2CE" w14:textId="77777777" w:rsidR="009853FF" w:rsidRPr="006B2898" w:rsidRDefault="009853FF" w:rsidP="006962BA">
            <w:pPr>
              <w:spacing w:after="40"/>
              <w:rPr>
                <w:rFonts w:ascii="Roboto" w:hAnsi="Roboto" w:cs="Tahoma"/>
                <w:sz w:val="18"/>
                <w:szCs w:val="18"/>
              </w:rPr>
            </w:pPr>
          </w:p>
          <w:p w14:paraId="53FCA33C" w14:textId="77777777" w:rsidR="009853FF" w:rsidRPr="006B2898" w:rsidRDefault="009853FF" w:rsidP="006962BA">
            <w:pPr>
              <w:spacing w:after="40"/>
              <w:rPr>
                <w:rFonts w:ascii="Roboto" w:hAnsi="Roboto" w:cs="Tahoma"/>
                <w:sz w:val="18"/>
                <w:szCs w:val="18"/>
              </w:rPr>
            </w:pPr>
          </w:p>
          <w:p w14:paraId="1E0F0BF1" w14:textId="77777777" w:rsidR="009853FF" w:rsidRDefault="009853FF" w:rsidP="006962BA">
            <w:pPr>
              <w:spacing w:after="40"/>
              <w:rPr>
                <w:rFonts w:ascii="Roboto" w:hAnsi="Roboto" w:cs="Tahoma"/>
                <w:sz w:val="18"/>
                <w:szCs w:val="18"/>
              </w:rPr>
            </w:pPr>
            <w:r w:rsidRPr="006B2898">
              <w:rPr>
                <w:rFonts w:ascii="Roboto" w:hAnsi="Roboto" w:cs="Tahoma"/>
                <w:sz w:val="18"/>
                <w:szCs w:val="18"/>
              </w:rPr>
              <w:t>………………………………………………dnia………………………………………….</w:t>
            </w:r>
          </w:p>
          <w:p w14:paraId="4249D98B" w14:textId="77777777" w:rsidR="009853FF" w:rsidRPr="00150E73" w:rsidRDefault="009853FF" w:rsidP="006962BA">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62B7DCB" w14:textId="77777777" w:rsidR="009853FF" w:rsidRPr="006B2898" w:rsidRDefault="009853FF" w:rsidP="006962BA">
            <w:pPr>
              <w:spacing w:after="40"/>
              <w:rPr>
                <w:rFonts w:ascii="Roboto" w:hAnsi="Roboto" w:cs="Tahoma"/>
                <w:sz w:val="18"/>
                <w:szCs w:val="18"/>
              </w:rPr>
            </w:pPr>
          </w:p>
          <w:p w14:paraId="6D85957B" w14:textId="77777777" w:rsidR="009853FF" w:rsidRPr="006B2898" w:rsidRDefault="009853FF" w:rsidP="006962BA">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38C48D7D" w14:textId="77777777" w:rsidR="009853FF" w:rsidRPr="006B2898" w:rsidRDefault="009853FF" w:rsidP="006962BA">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06F6C07A" w14:textId="77777777" w:rsidR="009853FF" w:rsidRPr="006B2898" w:rsidRDefault="009853FF" w:rsidP="009853FF">
      <w:pPr>
        <w:spacing w:after="0" w:line="240" w:lineRule="auto"/>
        <w:contextualSpacing/>
        <w:jc w:val="right"/>
        <w:rPr>
          <w:rFonts w:ascii="Roboto" w:eastAsia="Times New Roman" w:hAnsi="Roboto" w:cs="Tahoma"/>
          <w:b/>
          <w:sz w:val="20"/>
          <w:szCs w:val="20"/>
          <w:lang w:eastAsia="pl-PL"/>
        </w:rPr>
      </w:pPr>
    </w:p>
    <w:p w14:paraId="4342C670" w14:textId="77777777" w:rsidR="009853FF" w:rsidRDefault="009853FF" w:rsidP="009853FF">
      <w:pPr>
        <w:rPr>
          <w:rFonts w:ascii="Roboto" w:eastAsia="Times New Roman" w:hAnsi="Roboto" w:cs="Tahoma"/>
          <w:b/>
          <w:sz w:val="20"/>
          <w:szCs w:val="20"/>
          <w:lang w:eastAsia="pl-PL"/>
        </w:rPr>
      </w:pPr>
    </w:p>
    <w:p w14:paraId="3A201D8D" w14:textId="77777777" w:rsidR="009853FF" w:rsidRDefault="009853FF" w:rsidP="009C5BFF">
      <w:pPr>
        <w:jc w:val="right"/>
        <w:rPr>
          <w:rFonts w:ascii="Roboto" w:eastAsia="Times New Roman" w:hAnsi="Roboto" w:cs="Tahoma"/>
          <w:b/>
          <w:sz w:val="20"/>
          <w:szCs w:val="20"/>
          <w:lang w:eastAsia="pl-PL"/>
        </w:rPr>
      </w:pPr>
    </w:p>
    <w:p w14:paraId="7DDBC4E3" w14:textId="77777777" w:rsidR="009853FF" w:rsidRDefault="009853FF" w:rsidP="009C5BFF">
      <w:pPr>
        <w:jc w:val="right"/>
        <w:rPr>
          <w:rFonts w:ascii="Roboto" w:eastAsia="Times New Roman" w:hAnsi="Roboto" w:cs="Tahoma"/>
          <w:b/>
          <w:sz w:val="20"/>
          <w:szCs w:val="20"/>
          <w:lang w:eastAsia="pl-PL"/>
        </w:rPr>
      </w:pPr>
    </w:p>
    <w:p w14:paraId="40452A33" w14:textId="77777777" w:rsidR="009853FF" w:rsidRDefault="009853FF" w:rsidP="009C5BFF">
      <w:pPr>
        <w:jc w:val="right"/>
        <w:rPr>
          <w:rFonts w:ascii="Roboto" w:eastAsia="Times New Roman" w:hAnsi="Roboto" w:cs="Tahoma"/>
          <w:b/>
          <w:sz w:val="20"/>
          <w:szCs w:val="20"/>
          <w:lang w:eastAsia="pl-PL"/>
        </w:rPr>
      </w:pPr>
    </w:p>
    <w:p w14:paraId="58B8E602" w14:textId="77777777" w:rsidR="009853FF" w:rsidRDefault="009853FF" w:rsidP="009C5BFF">
      <w:pPr>
        <w:jc w:val="right"/>
        <w:rPr>
          <w:rFonts w:ascii="Roboto" w:eastAsia="Times New Roman" w:hAnsi="Roboto" w:cs="Tahoma"/>
          <w:b/>
          <w:sz w:val="20"/>
          <w:szCs w:val="20"/>
          <w:lang w:eastAsia="pl-PL"/>
        </w:rPr>
      </w:pPr>
    </w:p>
    <w:p w14:paraId="2FCEF5B9" w14:textId="77777777" w:rsidR="009853FF" w:rsidRDefault="009853FF" w:rsidP="009C5BFF">
      <w:pPr>
        <w:jc w:val="right"/>
        <w:rPr>
          <w:rFonts w:ascii="Roboto" w:eastAsia="Times New Roman" w:hAnsi="Roboto" w:cs="Tahoma"/>
          <w:b/>
          <w:sz w:val="20"/>
          <w:szCs w:val="20"/>
          <w:lang w:eastAsia="pl-PL"/>
        </w:rPr>
      </w:pPr>
    </w:p>
    <w:p w14:paraId="1E7BDC58" w14:textId="77777777" w:rsidR="009853FF" w:rsidRDefault="009853FF" w:rsidP="009C5BFF">
      <w:pPr>
        <w:jc w:val="right"/>
        <w:rPr>
          <w:rFonts w:ascii="Roboto" w:eastAsia="Times New Roman" w:hAnsi="Roboto" w:cs="Tahoma"/>
          <w:b/>
          <w:sz w:val="20"/>
          <w:szCs w:val="20"/>
          <w:lang w:eastAsia="pl-PL"/>
        </w:rPr>
      </w:pPr>
    </w:p>
    <w:p w14:paraId="516448C1" w14:textId="77777777" w:rsidR="009853FF" w:rsidRDefault="009853FF" w:rsidP="009C5BFF">
      <w:pPr>
        <w:jc w:val="right"/>
        <w:rPr>
          <w:rFonts w:ascii="Roboto" w:eastAsia="Times New Roman" w:hAnsi="Roboto" w:cs="Tahoma"/>
          <w:b/>
          <w:sz w:val="20"/>
          <w:szCs w:val="20"/>
          <w:lang w:eastAsia="pl-PL"/>
        </w:rPr>
      </w:pPr>
    </w:p>
    <w:p w14:paraId="58EA53FF" w14:textId="77777777" w:rsidR="009853FF" w:rsidRDefault="009853FF" w:rsidP="009C5BFF">
      <w:pPr>
        <w:jc w:val="right"/>
        <w:rPr>
          <w:rFonts w:ascii="Roboto" w:eastAsia="Times New Roman" w:hAnsi="Roboto" w:cs="Tahoma"/>
          <w:b/>
          <w:sz w:val="20"/>
          <w:szCs w:val="20"/>
          <w:lang w:eastAsia="pl-PL"/>
        </w:rPr>
      </w:pPr>
    </w:p>
    <w:p w14:paraId="4F36BF02" w14:textId="77777777" w:rsidR="009853FF" w:rsidRDefault="009853FF" w:rsidP="009C5BFF">
      <w:pPr>
        <w:jc w:val="right"/>
        <w:rPr>
          <w:rFonts w:ascii="Roboto" w:eastAsia="Times New Roman" w:hAnsi="Roboto" w:cs="Tahoma"/>
          <w:b/>
          <w:sz w:val="20"/>
          <w:szCs w:val="20"/>
          <w:lang w:eastAsia="pl-PL"/>
        </w:rPr>
      </w:pPr>
    </w:p>
    <w:p w14:paraId="54EB2BF6" w14:textId="2B8DBB7D"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853FF">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B95895">
        <w:trPr>
          <w:trHeight w:val="794"/>
        </w:trPr>
        <w:tc>
          <w:tcPr>
            <w:tcW w:w="9346" w:type="dxa"/>
            <w:vAlign w:val="center"/>
          </w:tcPr>
          <w:p w14:paraId="4052A2AA" w14:textId="77777777" w:rsidR="009C5BFF" w:rsidRPr="006B2898" w:rsidRDefault="009C5BFF" w:rsidP="00B95895">
            <w:pPr>
              <w:spacing w:after="40"/>
              <w:jc w:val="center"/>
              <w:rPr>
                <w:rFonts w:ascii="Roboto" w:hAnsi="Roboto" w:cs="Tahoma"/>
                <w:b/>
              </w:rPr>
            </w:pPr>
          </w:p>
          <w:p w14:paraId="3D3727E7" w14:textId="77777777" w:rsidR="009C5BFF" w:rsidRPr="006B2898" w:rsidRDefault="009C5BFF" w:rsidP="00B95895">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B95895">
            <w:pPr>
              <w:spacing w:after="40"/>
              <w:jc w:val="center"/>
              <w:rPr>
                <w:rFonts w:ascii="Roboto" w:hAnsi="Roboto" w:cs="Tahoma"/>
                <w:b/>
              </w:rPr>
            </w:pPr>
          </w:p>
        </w:tc>
      </w:tr>
      <w:tr w:rsidR="009C5BFF" w:rsidRPr="006B2898" w14:paraId="2D992791" w14:textId="77777777" w:rsidTr="00B95895">
        <w:trPr>
          <w:trHeight w:val="1554"/>
        </w:trPr>
        <w:tc>
          <w:tcPr>
            <w:tcW w:w="9346" w:type="dxa"/>
            <w:vAlign w:val="center"/>
          </w:tcPr>
          <w:p w14:paraId="6A53D82D" w14:textId="64BB997F" w:rsidR="009C5BFF" w:rsidRPr="006B2898" w:rsidRDefault="009C5BFF" w:rsidP="00353913">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Pr="006B2898">
              <w:rPr>
                <w:rFonts w:ascii="Roboto" w:eastAsia="Times New Roman" w:hAnsi="Roboto" w:cs="Tahoma"/>
                <w:b/>
                <w:color w:val="000000"/>
                <w:sz w:val="20"/>
                <w:szCs w:val="20"/>
                <w:lang w:eastAsia="pl-PL"/>
              </w:rPr>
              <w:t>w</w:t>
            </w:r>
            <w:r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 xml:space="preserve">emców w </w:t>
            </w:r>
            <w:r w:rsidR="009853FF" w:rsidRPr="009853FF">
              <w:rPr>
                <w:rFonts w:ascii="Roboto" w:eastAsia="Times New Roman" w:hAnsi="Roboto" w:cs="Tahoma"/>
                <w:b/>
                <w:bCs/>
                <w:color w:val="000000"/>
                <w:sz w:val="20"/>
                <w:szCs w:val="20"/>
                <w:lang w:eastAsia="pl-PL"/>
              </w:rPr>
              <w:t>Białej Podlaskiej</w:t>
            </w:r>
            <w:r>
              <w:rPr>
                <w:rFonts w:ascii="Roboto" w:eastAsia="Times New Roman" w:hAnsi="Roboto" w:cs="Tahoma"/>
                <w:b/>
                <w:bCs/>
                <w:color w:val="000000"/>
                <w:sz w:val="20"/>
                <w:szCs w:val="20"/>
                <w:lang w:eastAsia="pl-PL"/>
              </w:rPr>
              <w:t>, z</w:t>
            </w:r>
            <w:r w:rsidRPr="006B2898">
              <w:rPr>
                <w:rFonts w:ascii="Roboto" w:eastAsia="Times New Roman" w:hAnsi="Roboto" w:cs="Tahoma"/>
                <w:b/>
                <w:color w:val="000000"/>
                <w:sz w:val="20"/>
                <w:szCs w:val="20"/>
                <w:lang w:eastAsia="pl-PL"/>
              </w:rPr>
              <w:t xml:space="preserve">nak sprawy: </w:t>
            </w:r>
            <w:r w:rsidR="00353913">
              <w:rPr>
                <w:rFonts w:ascii="Roboto" w:eastAsia="Times New Roman" w:hAnsi="Roboto" w:cs="Tahoma"/>
                <w:b/>
                <w:color w:val="000000"/>
                <w:sz w:val="20"/>
                <w:szCs w:val="20"/>
                <w:lang w:eastAsia="pl-PL"/>
              </w:rPr>
              <w:t>34</w:t>
            </w:r>
            <w:r w:rsidR="009853FF">
              <w:rPr>
                <w:rFonts w:ascii="Roboto" w:eastAsia="Times New Roman" w:hAnsi="Roboto" w:cs="Tahoma"/>
                <w:b/>
                <w:sz w:val="20"/>
                <w:szCs w:val="20"/>
                <w:lang w:eastAsia="pl-PL"/>
              </w:rPr>
              <w:t>/</w:t>
            </w:r>
            <w:r>
              <w:rPr>
                <w:rFonts w:ascii="Roboto" w:eastAsia="Times New Roman" w:hAnsi="Roboto" w:cs="Tahoma"/>
                <w:b/>
                <w:sz w:val="20"/>
                <w:szCs w:val="20"/>
                <w:lang w:eastAsia="pl-PL"/>
              </w:rPr>
              <w:t xml:space="preserve">REMONT </w:t>
            </w:r>
            <w:r w:rsidR="009853FF">
              <w:rPr>
                <w:rFonts w:ascii="Roboto" w:eastAsia="Times New Roman" w:hAnsi="Roboto" w:cs="Tahoma"/>
                <w:b/>
                <w:sz w:val="20"/>
                <w:szCs w:val="20"/>
                <w:lang w:eastAsia="pl-PL"/>
              </w:rPr>
              <w:t>–BIAŁA PODL.</w:t>
            </w:r>
            <w:r w:rsidRPr="006B2898">
              <w:rPr>
                <w:rFonts w:ascii="Roboto" w:eastAsia="Times New Roman" w:hAnsi="Roboto" w:cs="Tahoma"/>
                <w:b/>
                <w:sz w:val="20"/>
                <w:szCs w:val="20"/>
                <w:lang w:eastAsia="pl-PL"/>
              </w:rPr>
              <w:t>/PN/18</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B95895">
        <w:trPr>
          <w:trHeight w:val="1274"/>
        </w:trPr>
        <w:tc>
          <w:tcPr>
            <w:tcW w:w="9346" w:type="dxa"/>
            <w:vAlign w:val="center"/>
          </w:tcPr>
          <w:p w14:paraId="678FAAC2" w14:textId="77777777" w:rsidR="009C5BFF" w:rsidRPr="006B2898" w:rsidRDefault="009C5BFF" w:rsidP="00B95895">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B95895">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B95895">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B95895">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B95895">
        <w:trPr>
          <w:trHeight w:val="1231"/>
        </w:trPr>
        <w:tc>
          <w:tcPr>
            <w:tcW w:w="6479" w:type="dxa"/>
          </w:tcPr>
          <w:p w14:paraId="2729ACFF" w14:textId="77777777" w:rsidR="009C5BFF" w:rsidRPr="009158B5" w:rsidRDefault="009C5BFF" w:rsidP="00B95895">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B95895">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B95895">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B95895">
            <w:pPr>
              <w:spacing w:after="120"/>
              <w:rPr>
                <w:rFonts w:ascii="Roboto" w:hAnsi="Roboto" w:cs="Tahoma"/>
                <w:sz w:val="20"/>
                <w:szCs w:val="20"/>
              </w:rPr>
            </w:pPr>
          </w:p>
          <w:p w14:paraId="56433B58" w14:textId="77777777" w:rsidR="009C5BFF" w:rsidRPr="009158B5" w:rsidRDefault="009C5BFF" w:rsidP="00B95895">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B95895">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B95895">
        <w:trPr>
          <w:trHeight w:val="454"/>
        </w:trPr>
        <w:tc>
          <w:tcPr>
            <w:tcW w:w="9346" w:type="dxa"/>
            <w:vAlign w:val="center"/>
          </w:tcPr>
          <w:p w14:paraId="166F3CA3" w14:textId="77777777" w:rsidR="009C5BFF" w:rsidRPr="006B2898" w:rsidRDefault="009C5BFF" w:rsidP="00B95895">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B95895">
        <w:tc>
          <w:tcPr>
            <w:tcW w:w="9346" w:type="dxa"/>
          </w:tcPr>
          <w:p w14:paraId="7D7B97A6" w14:textId="77777777" w:rsidR="009C5BFF" w:rsidRPr="006B2898" w:rsidRDefault="009C5BFF" w:rsidP="00B95895">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B95895">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B95895">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Pzp, które skutkowałyby wykluczeniem z postępowania.</w:t>
            </w:r>
          </w:p>
          <w:p w14:paraId="290E0003" w14:textId="77777777" w:rsidR="009C5BFF" w:rsidRPr="006B2898" w:rsidRDefault="009C5BFF" w:rsidP="00B95895">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Pzp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B95895">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Jednocześnie oświadczam, że w związku z ww. okolicznością, na podstawie art. 24 ust. 8 ustawy Pzp podjąłem następujące środki naprawcze*:</w:t>
            </w:r>
          </w:p>
          <w:p w14:paraId="7A5C62DB" w14:textId="77777777" w:rsidR="009C5BFF" w:rsidRPr="006B2898" w:rsidRDefault="009C5BFF" w:rsidP="00B95895">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B95895">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B95895">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B95895">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B95895">
        <w:trPr>
          <w:trHeight w:val="454"/>
        </w:trPr>
        <w:tc>
          <w:tcPr>
            <w:tcW w:w="9346" w:type="dxa"/>
            <w:vAlign w:val="center"/>
          </w:tcPr>
          <w:p w14:paraId="7F2D02DB" w14:textId="77777777" w:rsidR="009C5BFF" w:rsidRPr="006B2898" w:rsidRDefault="009C5BFF" w:rsidP="00B95895">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B95895">
        <w:tc>
          <w:tcPr>
            <w:tcW w:w="9346" w:type="dxa"/>
          </w:tcPr>
          <w:p w14:paraId="5791ED05" w14:textId="77777777" w:rsidR="009C5BFF" w:rsidRPr="00822249" w:rsidRDefault="009C5BFF" w:rsidP="00B95895">
            <w:pPr>
              <w:tabs>
                <w:tab w:val="left" w:pos="851"/>
              </w:tabs>
              <w:spacing w:line="360" w:lineRule="auto"/>
              <w:jc w:val="both"/>
              <w:rPr>
                <w:rFonts w:ascii="Roboto" w:hAnsi="Roboto" w:cs="Tahoma"/>
                <w:sz w:val="20"/>
                <w:szCs w:val="20"/>
              </w:rPr>
            </w:pPr>
          </w:p>
          <w:p w14:paraId="143EC9E3" w14:textId="77777777" w:rsidR="009C5BFF" w:rsidRPr="006B2898" w:rsidRDefault="009C5BFF" w:rsidP="00B95895">
            <w:pPr>
              <w:tabs>
                <w:tab w:val="left" w:pos="851"/>
              </w:tabs>
              <w:spacing w:after="120" w:line="360" w:lineRule="auto"/>
              <w:jc w:val="both"/>
              <w:rPr>
                <w:rFonts w:ascii="Roboto" w:hAnsi="Roboto" w:cs="Tahoma"/>
                <w:sz w:val="18"/>
                <w:szCs w:val="18"/>
              </w:rPr>
            </w:pPr>
            <w:r w:rsidRPr="00822249">
              <w:rPr>
                <w:rFonts w:ascii="Roboto" w:hAnsi="Roboto" w:cs="Tahoma"/>
                <w:sz w:val="20"/>
                <w:szCs w:val="20"/>
              </w:rPr>
              <w:t>Oświadczam, że spełniam warunki udziału w postępowaniu, określone przez Zamawiającego w SIWZ.</w:t>
            </w:r>
          </w:p>
        </w:tc>
      </w:tr>
      <w:tr w:rsidR="009C5BFF" w:rsidRPr="006B2898" w14:paraId="55DB17BD" w14:textId="77777777" w:rsidTr="00B95895">
        <w:trPr>
          <w:trHeight w:hRule="exact" w:val="454"/>
        </w:trPr>
        <w:tc>
          <w:tcPr>
            <w:tcW w:w="9346" w:type="dxa"/>
            <w:vAlign w:val="center"/>
          </w:tcPr>
          <w:p w14:paraId="219114E3" w14:textId="77777777" w:rsidR="009C5BFF" w:rsidRPr="006B2898" w:rsidRDefault="009C5BFF" w:rsidP="00B95895">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9C5BFF" w:rsidRPr="006B2898" w14:paraId="0B9315EF" w14:textId="77777777" w:rsidTr="00B95895">
        <w:trPr>
          <w:trHeight w:val="552"/>
        </w:trPr>
        <w:tc>
          <w:tcPr>
            <w:tcW w:w="9346" w:type="dxa"/>
          </w:tcPr>
          <w:p w14:paraId="512A8E3E" w14:textId="77777777" w:rsidR="009C5BFF" w:rsidRPr="00054835" w:rsidRDefault="009C5BFF" w:rsidP="00B95895">
            <w:pPr>
              <w:rPr>
                <w:rFonts w:ascii="Roboto" w:hAnsi="Roboto"/>
                <w:b/>
                <w:sz w:val="20"/>
                <w:szCs w:val="20"/>
              </w:rPr>
            </w:pPr>
            <w:r w:rsidRPr="00054835">
              <w:rPr>
                <w:rFonts w:ascii="Roboto" w:hAnsi="Roboto"/>
                <w:b/>
                <w:sz w:val="20"/>
                <w:szCs w:val="20"/>
              </w:rPr>
              <w:t>Informacja w związku z poleganiem na zasobach innych podmiotów</w:t>
            </w:r>
          </w:p>
          <w:p w14:paraId="689FBF88" w14:textId="77777777" w:rsidR="009C5BFF" w:rsidRDefault="009C5BFF" w:rsidP="00B95895">
            <w:pPr>
              <w:rPr>
                <w:rFonts w:ascii="Roboto" w:hAnsi="Roboto"/>
                <w:sz w:val="20"/>
                <w:szCs w:val="20"/>
              </w:rPr>
            </w:pPr>
          </w:p>
          <w:p w14:paraId="5383AA88" w14:textId="77777777" w:rsidR="009C5BFF" w:rsidRPr="00054835" w:rsidRDefault="009C5BFF" w:rsidP="00B95895">
            <w:pPr>
              <w:rPr>
                <w:rFonts w:ascii="Roboto" w:hAnsi="Roboto"/>
                <w:sz w:val="20"/>
                <w:szCs w:val="20"/>
              </w:rPr>
            </w:pPr>
            <w:r w:rsidRPr="00054835">
              <w:rPr>
                <w:rFonts w:ascii="Roboto" w:hAnsi="Roboto"/>
                <w:sz w:val="20"/>
                <w:szCs w:val="20"/>
              </w:rPr>
              <w:t xml:space="preserve">Oświadczam, że w celu wykazania spełniania warunków udziału w postępowaniu, określonych przez Zamawiającego w SIWZ polegam na zasobach następującego/ych podmiotu/ów: </w:t>
            </w:r>
          </w:p>
          <w:p w14:paraId="7D32135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B95895">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B95895">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B95895">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B95895">
        <w:tc>
          <w:tcPr>
            <w:tcW w:w="9346" w:type="dxa"/>
          </w:tcPr>
          <w:p w14:paraId="24BD3855" w14:textId="77777777" w:rsidR="009C5BFF" w:rsidRPr="006B2898" w:rsidRDefault="009C5BFF" w:rsidP="00B95895">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0A26EBCD" w14:textId="77777777" w:rsidR="009C5BFF" w:rsidRPr="006B2898" w:rsidRDefault="009C5BFF" w:rsidP="00B95895">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następującego/ych podmiotu/tów, na którego/ych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 xml:space="preserve">(podać pełną nazwę/firmę, adres, a także w zależności od podmiotu: NIP/PESEL, KRS/CEiDG)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ust 1 pkt 13-22 oraz ust. 5 pkt 1 i 2 ustawy Pzp</w:t>
            </w:r>
            <w:r w:rsidRPr="006B2898">
              <w:rPr>
                <w:rFonts w:ascii="Roboto" w:hAnsi="Roboto" w:cs="Tahoma"/>
                <w:sz w:val="20"/>
                <w:szCs w:val="20"/>
              </w:rPr>
              <w:t>.</w:t>
            </w:r>
          </w:p>
          <w:p w14:paraId="1230BF90" w14:textId="77777777" w:rsidR="009C5BFF" w:rsidRPr="006B2898" w:rsidRDefault="009C5BFF" w:rsidP="00B95895">
            <w:pPr>
              <w:jc w:val="both"/>
              <w:rPr>
                <w:rFonts w:ascii="Roboto" w:hAnsi="Roboto" w:cs="Tahoma"/>
                <w:sz w:val="18"/>
                <w:szCs w:val="18"/>
              </w:rPr>
            </w:pPr>
          </w:p>
        </w:tc>
      </w:tr>
      <w:tr w:rsidR="009C5BFF" w:rsidRPr="006B2898" w14:paraId="56B040E2" w14:textId="77777777" w:rsidTr="00B95895">
        <w:tc>
          <w:tcPr>
            <w:tcW w:w="9346" w:type="dxa"/>
          </w:tcPr>
          <w:p w14:paraId="54776D49" w14:textId="77777777" w:rsidR="009C5BFF" w:rsidRPr="006B2898" w:rsidRDefault="009C5BFF" w:rsidP="00B95895">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wykonawca.</w:t>
            </w:r>
          </w:p>
          <w:p w14:paraId="04A86B9B"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następującego/ych podmiotu/tów, będącego/ych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realizującego/ych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 xml:space="preserve">(podać pełną nazwę/firmę, adres, a także w zależności od podmiotu: NIP/PESEL, KRS/CEiDG,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B95895">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Pzp</w:t>
            </w:r>
            <w:r w:rsidRPr="006B2898">
              <w:rPr>
                <w:rFonts w:ascii="Roboto" w:eastAsia="Times New Roman" w:hAnsi="Roboto" w:cs="Tahoma"/>
                <w:sz w:val="20"/>
                <w:szCs w:val="20"/>
                <w:lang w:eastAsia="pl-PL"/>
              </w:rPr>
              <w:t>.</w:t>
            </w:r>
          </w:p>
          <w:p w14:paraId="4063FB66" w14:textId="77777777" w:rsidR="009C5BFF" w:rsidRPr="006B2898" w:rsidRDefault="009C5BFF" w:rsidP="00B95895">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B95895">
        <w:trPr>
          <w:trHeight w:val="1531"/>
        </w:trPr>
        <w:tc>
          <w:tcPr>
            <w:tcW w:w="9346" w:type="dxa"/>
            <w:vAlign w:val="bottom"/>
          </w:tcPr>
          <w:p w14:paraId="42B60D38" w14:textId="77777777" w:rsidR="009C5BFF" w:rsidRPr="006B2898" w:rsidRDefault="009C5BFF" w:rsidP="00B95895">
            <w:pPr>
              <w:spacing w:after="40"/>
              <w:rPr>
                <w:rFonts w:ascii="Roboto" w:hAnsi="Roboto" w:cs="Tahoma"/>
                <w:sz w:val="18"/>
                <w:szCs w:val="18"/>
              </w:rPr>
            </w:pPr>
          </w:p>
          <w:p w14:paraId="5D26057E" w14:textId="77777777" w:rsidR="009C5BFF" w:rsidRPr="006B2898" w:rsidRDefault="009C5BFF" w:rsidP="00B95895">
            <w:pPr>
              <w:spacing w:after="40"/>
              <w:rPr>
                <w:rFonts w:ascii="Roboto" w:hAnsi="Roboto" w:cs="Tahoma"/>
                <w:sz w:val="18"/>
                <w:szCs w:val="18"/>
              </w:rPr>
            </w:pPr>
          </w:p>
          <w:p w14:paraId="16AD9F0C" w14:textId="77777777" w:rsidR="009C5BFF" w:rsidRPr="006B2898" w:rsidRDefault="009C5BFF" w:rsidP="00B95895">
            <w:pPr>
              <w:spacing w:after="40"/>
              <w:rPr>
                <w:rFonts w:ascii="Roboto" w:hAnsi="Roboto" w:cs="Tahoma"/>
                <w:sz w:val="18"/>
                <w:szCs w:val="18"/>
              </w:rPr>
            </w:pPr>
          </w:p>
          <w:p w14:paraId="1DBB54E5" w14:textId="77777777" w:rsidR="009C5BFF" w:rsidRDefault="009C5BFF" w:rsidP="00B95895">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B95895">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B95895">
            <w:pPr>
              <w:spacing w:after="40"/>
              <w:rPr>
                <w:rFonts w:ascii="Roboto" w:hAnsi="Roboto" w:cs="Tahoma"/>
                <w:sz w:val="18"/>
                <w:szCs w:val="18"/>
              </w:rPr>
            </w:pPr>
          </w:p>
          <w:p w14:paraId="70463AA5" w14:textId="77777777" w:rsidR="009C5BFF" w:rsidRPr="006B2898" w:rsidRDefault="009C5BFF" w:rsidP="00B95895">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B95895">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179298E" w14:textId="7C838545"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9853FF">
        <w:rPr>
          <w:rFonts w:ascii="Roboto" w:eastAsia="Times New Roman" w:hAnsi="Roboto" w:cs="Tahoma"/>
          <w:b/>
          <w:sz w:val="20"/>
          <w:szCs w:val="20"/>
          <w:lang w:eastAsia="pl-PL"/>
        </w:rPr>
        <w:t>4</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KRS/CEiDG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10A643DA"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1C5EFA" w:rsidRPr="006B2898">
        <w:rPr>
          <w:rFonts w:ascii="Roboto" w:eastAsia="Times New Roman" w:hAnsi="Roboto" w:cs="Tahoma"/>
          <w:b/>
          <w:bCs/>
          <w:sz w:val="20"/>
          <w:szCs w:val="20"/>
          <w:lang w:eastAsia="pl-PL"/>
        </w:rPr>
        <w:t xml:space="preserve">Wykonanie robót budowlanych w ośrodku dla cudzoziemców w </w:t>
      </w:r>
      <w:r w:rsidR="009853FF" w:rsidRPr="009853FF">
        <w:rPr>
          <w:rFonts w:ascii="Roboto" w:eastAsia="Times New Roman" w:hAnsi="Roboto" w:cs="Tahoma"/>
          <w:b/>
          <w:bCs/>
          <w:sz w:val="20"/>
          <w:szCs w:val="20"/>
          <w:lang w:eastAsia="pl-PL"/>
        </w:rPr>
        <w:t>Białej Podlaskiej</w:t>
      </w:r>
      <w:r w:rsidR="0056617B">
        <w:rPr>
          <w:rFonts w:ascii="Roboto" w:eastAsia="Times New Roman" w:hAnsi="Roboto" w:cs="Tahoma"/>
          <w:b/>
          <w:bCs/>
          <w:sz w:val="20"/>
          <w:szCs w:val="20"/>
          <w:lang w:eastAsia="pl-PL"/>
        </w:rPr>
        <w:t xml:space="preserve">, </w:t>
      </w:r>
      <w:r w:rsidR="0056617B">
        <w:rPr>
          <w:rFonts w:ascii="Roboto" w:eastAsia="Times New Roman" w:hAnsi="Roboto" w:cs="Tahoma"/>
          <w:b/>
          <w:bCs/>
          <w:sz w:val="20"/>
          <w:szCs w:val="20"/>
          <w:lang w:eastAsia="pl-PL"/>
        </w:rPr>
        <w:br/>
      </w:r>
      <w:r w:rsidR="001C5EFA" w:rsidRPr="006B2898">
        <w:rPr>
          <w:rFonts w:ascii="Roboto" w:eastAsia="Times New Roman" w:hAnsi="Roboto" w:cs="Tahoma"/>
          <w:b/>
          <w:bCs/>
          <w:sz w:val="20"/>
          <w:szCs w:val="20"/>
          <w:lang w:eastAsia="pl-PL"/>
        </w:rPr>
        <w:t>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w:t>
      </w:r>
      <w:r w:rsidR="00353913">
        <w:rPr>
          <w:rFonts w:ascii="Roboto" w:eastAsia="Times New Roman" w:hAnsi="Roboto" w:cs="Tahoma"/>
          <w:b/>
          <w:bCs/>
          <w:sz w:val="20"/>
          <w:szCs w:val="20"/>
          <w:lang w:eastAsia="pl-PL"/>
        </w:rPr>
        <w:t xml:space="preserve"> 34</w:t>
      </w:r>
      <w:r w:rsidR="006B2898" w:rsidRPr="006B2898">
        <w:rPr>
          <w:rFonts w:ascii="Roboto" w:eastAsia="Times New Roman" w:hAnsi="Roboto" w:cs="Tahoma"/>
          <w:b/>
          <w:bCs/>
          <w:sz w:val="20"/>
          <w:szCs w:val="20"/>
          <w:lang w:eastAsia="pl-PL"/>
        </w:rPr>
        <w:t xml:space="preserve">/REMONT </w:t>
      </w:r>
      <w:r w:rsidR="009853FF">
        <w:rPr>
          <w:rFonts w:ascii="Roboto" w:eastAsia="Times New Roman" w:hAnsi="Roboto" w:cs="Tahoma"/>
          <w:b/>
          <w:bCs/>
          <w:sz w:val="20"/>
          <w:szCs w:val="20"/>
          <w:lang w:eastAsia="pl-PL"/>
        </w:rPr>
        <w:t>– BIAŁA PODL.</w:t>
      </w:r>
      <w:r w:rsidR="006B2898" w:rsidRPr="006B2898">
        <w:rPr>
          <w:rFonts w:ascii="Roboto" w:eastAsia="Times New Roman" w:hAnsi="Roboto" w:cs="Tahoma"/>
          <w:b/>
          <w:bCs/>
          <w:sz w:val="20"/>
          <w:szCs w:val="20"/>
          <w:lang w:eastAsia="pl-PL"/>
        </w:rPr>
        <w:t>/PN/18</w:t>
      </w:r>
      <w:r w:rsidR="0056617B">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5D6DA80"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6B2898">
        <w:rPr>
          <w:rFonts w:ascii="Roboto" w:eastAsia="Calibri" w:hAnsi="Roboto" w:cs="Tahoma"/>
          <w:bCs/>
          <w:sz w:val="20"/>
          <w:szCs w:val="20"/>
          <w:lang w:eastAsia="pl-PL"/>
        </w:rPr>
        <w:t>roboty budowlane</w:t>
      </w:r>
      <w:r w:rsidRPr="006B2898">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8FCB1" w14:textId="77777777" w:rsidR="00645B49" w:rsidRDefault="00645B49" w:rsidP="007D1591">
      <w:pPr>
        <w:spacing w:after="0" w:line="240" w:lineRule="auto"/>
      </w:pPr>
      <w:r>
        <w:separator/>
      </w:r>
    </w:p>
  </w:endnote>
  <w:endnote w:type="continuationSeparator" w:id="0">
    <w:p w14:paraId="61009F05" w14:textId="77777777" w:rsidR="00645B49" w:rsidRDefault="00645B49"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03C0" w14:textId="77777777" w:rsidR="00645B49" w:rsidRDefault="00645B49" w:rsidP="007D1591">
      <w:pPr>
        <w:spacing w:after="0" w:line="240" w:lineRule="auto"/>
      </w:pPr>
      <w:r>
        <w:separator/>
      </w:r>
    </w:p>
  </w:footnote>
  <w:footnote w:type="continuationSeparator" w:id="0">
    <w:p w14:paraId="385C3FA9" w14:textId="77777777" w:rsidR="00645B49" w:rsidRDefault="00645B49" w:rsidP="007D1591">
      <w:pPr>
        <w:spacing w:after="0" w:line="240" w:lineRule="auto"/>
      </w:pPr>
      <w:r>
        <w:continuationSeparator/>
      </w:r>
    </w:p>
  </w:footnote>
  <w:footnote w:id="1">
    <w:p w14:paraId="5921545E" w14:textId="77777777" w:rsidR="00353913" w:rsidRPr="009158B5" w:rsidRDefault="00353913"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353913" w:rsidRDefault="00353913"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353913" w:rsidRPr="009158B5" w:rsidRDefault="00353913"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BA"/>
    <w:multiLevelType w:val="hybridMultilevel"/>
    <w:tmpl w:val="14CC5696"/>
    <w:lvl w:ilvl="0" w:tplc="9A3683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DE0030"/>
    <w:multiLevelType w:val="multilevel"/>
    <w:tmpl w:val="7EF649C6"/>
    <w:lvl w:ilvl="0">
      <w:start w:val="1"/>
      <w:numFmt w:val="decimal"/>
      <w:lvlText w:val="%1)"/>
      <w:lvlJc w:val="left"/>
      <w:pPr>
        <w:ind w:left="720" w:hanging="360"/>
      </w:pPr>
      <w:rPr>
        <w:rFonts w:ascii="Roboto" w:hAnsi="Roboto" w:hint="default"/>
        <w:b w:val="0"/>
        <w:color w:val="auto"/>
        <w:sz w:val="20"/>
        <w:szCs w:val="20"/>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1CB6B6E"/>
    <w:multiLevelType w:val="hybridMultilevel"/>
    <w:tmpl w:val="B00AF45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B0E2B17"/>
    <w:multiLevelType w:val="hybridMultilevel"/>
    <w:tmpl w:val="105AABD8"/>
    <w:lvl w:ilvl="0" w:tplc="1BB0830E">
      <w:start w:val="1"/>
      <w:numFmt w:val="bullet"/>
      <w:lvlText w:val="-"/>
      <w:lvlJc w:val="left"/>
      <w:pPr>
        <w:ind w:left="1854" w:hanging="360"/>
      </w:pPr>
      <w:rPr>
        <w:rFonts w:ascii="Microsoft Sans Serif" w:hAnsi="Microsoft Sans Serif"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BA8449E"/>
    <w:multiLevelType w:val="hybridMultilevel"/>
    <w:tmpl w:val="5672A98C"/>
    <w:lvl w:ilvl="0" w:tplc="D07A7198">
      <w:start w:val="1"/>
      <w:numFmt w:val="lowerLetter"/>
      <w:lvlText w:val="%1)"/>
      <w:lvlJc w:val="left"/>
      <w:pPr>
        <w:ind w:left="720" w:hanging="360"/>
      </w:pPr>
      <w:rPr>
        <w:i w:val="0"/>
      </w:rPr>
    </w:lvl>
    <w:lvl w:ilvl="1" w:tplc="F6A243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2"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0B72"/>
    <w:multiLevelType w:val="singleLevel"/>
    <w:tmpl w:val="04150011"/>
    <w:lvl w:ilvl="0">
      <w:start w:val="1"/>
      <w:numFmt w:val="decimal"/>
      <w:lvlText w:val="%1)"/>
      <w:lvlJc w:val="left"/>
      <w:pPr>
        <w:ind w:left="2340" w:hanging="360"/>
      </w:pPr>
    </w:lvl>
  </w:abstractNum>
  <w:abstractNum w:abstractNumId="1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377B2"/>
    <w:multiLevelType w:val="multilevel"/>
    <w:tmpl w:val="9BC8C36E"/>
    <w:numStyleLink w:val="Styl1"/>
  </w:abstractNum>
  <w:abstractNum w:abstractNumId="21"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FA0546"/>
    <w:multiLevelType w:val="singleLevel"/>
    <w:tmpl w:val="04150011"/>
    <w:lvl w:ilvl="0">
      <w:start w:val="1"/>
      <w:numFmt w:val="decimal"/>
      <w:lvlText w:val="%1)"/>
      <w:lvlJc w:val="left"/>
      <w:pPr>
        <w:ind w:left="2340" w:hanging="360"/>
      </w:pPr>
    </w:lvl>
  </w:abstractNum>
  <w:abstractNum w:abstractNumId="24" w15:restartNumberingAfterBreak="0">
    <w:nsid w:val="3E9C1CF1"/>
    <w:multiLevelType w:val="multilevel"/>
    <w:tmpl w:val="82BCD094"/>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7B51FAE"/>
    <w:multiLevelType w:val="hybridMultilevel"/>
    <w:tmpl w:val="383EEA54"/>
    <w:lvl w:ilvl="0" w:tplc="04150019">
      <w:start w:val="1"/>
      <w:numFmt w:val="bullet"/>
      <w:lvlText w:val="-"/>
      <w:lvlJc w:val="left"/>
      <w:pPr>
        <w:ind w:left="1854" w:hanging="360"/>
      </w:pPr>
      <w:rPr>
        <w:rFonts w:ascii="Microsoft Sans Serif" w:hAnsi="Microsoft Sans Serif"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481C1F51"/>
    <w:multiLevelType w:val="hybridMultilevel"/>
    <w:tmpl w:val="85186A34"/>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AC360BA2">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1FD2AA5"/>
    <w:multiLevelType w:val="hybridMultilevel"/>
    <w:tmpl w:val="7DE681D4"/>
    <w:lvl w:ilvl="0" w:tplc="04150019">
      <w:start w:val="1"/>
      <w:numFmt w:val="bullet"/>
      <w:lvlText w:val="-"/>
      <w:lvlJc w:val="left"/>
      <w:pPr>
        <w:ind w:left="1713" w:hanging="360"/>
      </w:pPr>
      <w:rPr>
        <w:rFonts w:ascii="Microsoft Sans Serif" w:hAnsi="Microsoft Sans Serif"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1"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DC5784"/>
    <w:multiLevelType w:val="hybridMultilevel"/>
    <w:tmpl w:val="BAA255C8"/>
    <w:lvl w:ilvl="0" w:tplc="04150011">
      <w:start w:val="1"/>
      <w:numFmt w:val="decimal"/>
      <w:lvlText w:val="%1)"/>
      <w:lvlJc w:val="left"/>
      <w:pPr>
        <w:ind w:left="360" w:hanging="360"/>
      </w:pPr>
    </w:lvl>
    <w:lvl w:ilvl="1" w:tplc="946A4D9A">
      <w:start w:val="1"/>
      <w:numFmt w:val="lowerLetter"/>
      <w:lvlText w:val="%2)"/>
      <w:lvlJc w:val="left"/>
      <w:pPr>
        <w:ind w:left="1080" w:hanging="360"/>
      </w:pPr>
      <w:rPr>
        <w:b w:val="0"/>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597088"/>
    <w:multiLevelType w:val="multilevel"/>
    <w:tmpl w:val="58CE306C"/>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245062F"/>
    <w:multiLevelType w:val="hybridMultilevel"/>
    <w:tmpl w:val="AEC41F8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1" w15:restartNumberingAfterBreak="0">
    <w:nsid w:val="765C7174"/>
    <w:multiLevelType w:val="hybridMultilevel"/>
    <w:tmpl w:val="92646B0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2A468D"/>
    <w:multiLevelType w:val="multilevel"/>
    <w:tmpl w:val="9BC8C36E"/>
    <w:styleLink w:val="Styl1"/>
    <w:lvl w:ilvl="0">
      <w:start w:val="2"/>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38"/>
  </w:num>
  <w:num w:numId="3">
    <w:abstractNumId w:val="31"/>
  </w:num>
  <w:num w:numId="4">
    <w:abstractNumId w:val="36"/>
  </w:num>
  <w:num w:numId="5">
    <w:abstractNumId w:val="37"/>
  </w:num>
  <w:num w:numId="6">
    <w:abstractNumId w:val="13"/>
  </w:num>
  <w:num w:numId="7">
    <w:abstractNumId w:val="19"/>
  </w:num>
  <w:num w:numId="8">
    <w:abstractNumId w:val="12"/>
  </w:num>
  <w:num w:numId="9">
    <w:abstractNumId w:val="23"/>
  </w:num>
  <w:num w:numId="10">
    <w:abstractNumId w:val="44"/>
  </w:num>
  <w:num w:numId="11">
    <w:abstractNumId w:val="30"/>
  </w:num>
  <w:num w:numId="12">
    <w:abstractNumId w:val="21"/>
  </w:num>
  <w:num w:numId="13">
    <w:abstractNumId w:val="42"/>
  </w:num>
  <w:num w:numId="14">
    <w:abstractNumId w:val="40"/>
  </w:num>
  <w:num w:numId="15">
    <w:abstractNumId w:val="34"/>
  </w:num>
  <w:num w:numId="16">
    <w:abstractNumId w:val="17"/>
  </w:num>
  <w:num w:numId="17">
    <w:abstractNumId w:val="15"/>
  </w:num>
  <w:num w:numId="18">
    <w:abstractNumId w:val="25"/>
  </w:num>
  <w:num w:numId="19">
    <w:abstractNumId w:val="10"/>
  </w:num>
  <w:num w:numId="20">
    <w:abstractNumId w:val="33"/>
  </w:num>
  <w:num w:numId="21">
    <w:abstractNumId w:val="3"/>
  </w:num>
  <w:num w:numId="22">
    <w:abstractNumId w:val="28"/>
  </w:num>
  <w:num w:numId="23">
    <w:abstractNumId w:val="4"/>
  </w:num>
  <w:num w:numId="24">
    <w:abstractNumId w:val="35"/>
  </w:num>
  <w:num w:numId="25">
    <w:abstractNumId w:val="43"/>
  </w:num>
  <w:num w:numId="26">
    <w:abstractNumId w:val="11"/>
  </w:num>
  <w:num w:numId="27">
    <w:abstractNumId w:val="14"/>
  </w:num>
  <w:num w:numId="28">
    <w:abstractNumId w:val="6"/>
  </w:num>
  <w:num w:numId="29">
    <w:abstractNumId w:val="9"/>
  </w:num>
  <w:num w:numId="30">
    <w:abstractNumId w:val="27"/>
  </w:num>
  <w:num w:numId="31">
    <w:abstractNumId w:val="8"/>
  </w:num>
  <w:num w:numId="32">
    <w:abstractNumId w:val="18"/>
  </w:num>
  <w:num w:numId="33">
    <w:abstractNumId w:val="1"/>
  </w:num>
  <w:num w:numId="34">
    <w:abstractNumId w:val="0"/>
  </w:num>
  <w:num w:numId="35">
    <w:abstractNumId w:val="24"/>
  </w:num>
  <w:num w:numId="36">
    <w:abstractNumId w:val="29"/>
  </w:num>
  <w:num w:numId="37">
    <w:abstractNumId w:val="26"/>
  </w:num>
  <w:num w:numId="38">
    <w:abstractNumId w:val="41"/>
  </w:num>
  <w:num w:numId="39">
    <w:abstractNumId w:val="7"/>
  </w:num>
  <w:num w:numId="40">
    <w:abstractNumId w:val="39"/>
  </w:num>
  <w:num w:numId="41">
    <w:abstractNumId w:val="45"/>
  </w:num>
  <w:num w:numId="42">
    <w:abstractNumId w:val="32"/>
  </w:num>
  <w:num w:numId="43">
    <w:abstractNumId w:val="2"/>
  </w:num>
  <w:num w:numId="44">
    <w:abstractNumId w:val="22"/>
  </w:num>
  <w:num w:numId="45">
    <w:abstractNumId w:val="5"/>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54835"/>
    <w:rsid w:val="00060E92"/>
    <w:rsid w:val="0006190D"/>
    <w:rsid w:val="00064127"/>
    <w:rsid w:val="0006799F"/>
    <w:rsid w:val="00072E5C"/>
    <w:rsid w:val="00073CE9"/>
    <w:rsid w:val="00075694"/>
    <w:rsid w:val="000756E4"/>
    <w:rsid w:val="000767D4"/>
    <w:rsid w:val="00080DC5"/>
    <w:rsid w:val="00081EDA"/>
    <w:rsid w:val="00083FAF"/>
    <w:rsid w:val="000867B9"/>
    <w:rsid w:val="0008798B"/>
    <w:rsid w:val="000920D9"/>
    <w:rsid w:val="00092E7D"/>
    <w:rsid w:val="000A5D1C"/>
    <w:rsid w:val="000A5D92"/>
    <w:rsid w:val="000B0C0D"/>
    <w:rsid w:val="000B1B70"/>
    <w:rsid w:val="000B6B23"/>
    <w:rsid w:val="000C2FE1"/>
    <w:rsid w:val="000C4890"/>
    <w:rsid w:val="000D5295"/>
    <w:rsid w:val="000D5FD3"/>
    <w:rsid w:val="000E0752"/>
    <w:rsid w:val="000E0B19"/>
    <w:rsid w:val="000E335D"/>
    <w:rsid w:val="000E4D5B"/>
    <w:rsid w:val="000E4F18"/>
    <w:rsid w:val="000E4F74"/>
    <w:rsid w:val="000F2FD6"/>
    <w:rsid w:val="0010078D"/>
    <w:rsid w:val="00103727"/>
    <w:rsid w:val="001071E8"/>
    <w:rsid w:val="00111FDB"/>
    <w:rsid w:val="00112430"/>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62D8"/>
    <w:rsid w:val="00166616"/>
    <w:rsid w:val="00166D02"/>
    <w:rsid w:val="00173E9B"/>
    <w:rsid w:val="00174404"/>
    <w:rsid w:val="001867DE"/>
    <w:rsid w:val="001908B7"/>
    <w:rsid w:val="0019185C"/>
    <w:rsid w:val="001918B0"/>
    <w:rsid w:val="00192A90"/>
    <w:rsid w:val="00192F5E"/>
    <w:rsid w:val="001943E4"/>
    <w:rsid w:val="00194A8B"/>
    <w:rsid w:val="00194AB8"/>
    <w:rsid w:val="001967FF"/>
    <w:rsid w:val="001A0479"/>
    <w:rsid w:val="001A175C"/>
    <w:rsid w:val="001A2FB9"/>
    <w:rsid w:val="001A3570"/>
    <w:rsid w:val="001A4D31"/>
    <w:rsid w:val="001A5DBE"/>
    <w:rsid w:val="001A76CC"/>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15D0"/>
    <w:rsid w:val="001F2069"/>
    <w:rsid w:val="001F4587"/>
    <w:rsid w:val="001F6AA7"/>
    <w:rsid w:val="00201ABB"/>
    <w:rsid w:val="0020479F"/>
    <w:rsid w:val="0020547C"/>
    <w:rsid w:val="002066BD"/>
    <w:rsid w:val="00207C32"/>
    <w:rsid w:val="00220C8F"/>
    <w:rsid w:val="0022248D"/>
    <w:rsid w:val="00223EC9"/>
    <w:rsid w:val="002255F6"/>
    <w:rsid w:val="00226A0B"/>
    <w:rsid w:val="00231442"/>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19AE"/>
    <w:rsid w:val="00294937"/>
    <w:rsid w:val="0029572A"/>
    <w:rsid w:val="0029633E"/>
    <w:rsid w:val="0029649B"/>
    <w:rsid w:val="00297044"/>
    <w:rsid w:val="002A242E"/>
    <w:rsid w:val="002A2AE3"/>
    <w:rsid w:val="002A33F4"/>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2811"/>
    <w:rsid w:val="003130A6"/>
    <w:rsid w:val="0031527C"/>
    <w:rsid w:val="00323451"/>
    <w:rsid w:val="00342F91"/>
    <w:rsid w:val="00343F83"/>
    <w:rsid w:val="00345FEB"/>
    <w:rsid w:val="00346B7A"/>
    <w:rsid w:val="0034769C"/>
    <w:rsid w:val="00353913"/>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5215"/>
    <w:rsid w:val="003E74B0"/>
    <w:rsid w:val="003F02C3"/>
    <w:rsid w:val="003F1E9D"/>
    <w:rsid w:val="003F3B3C"/>
    <w:rsid w:val="003F7CD5"/>
    <w:rsid w:val="00401D22"/>
    <w:rsid w:val="00405904"/>
    <w:rsid w:val="00405CE7"/>
    <w:rsid w:val="0040620B"/>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52A4"/>
    <w:rsid w:val="00455B5C"/>
    <w:rsid w:val="004631B3"/>
    <w:rsid w:val="004632D1"/>
    <w:rsid w:val="00464662"/>
    <w:rsid w:val="004649C3"/>
    <w:rsid w:val="004665D7"/>
    <w:rsid w:val="00466E16"/>
    <w:rsid w:val="00467797"/>
    <w:rsid w:val="00470615"/>
    <w:rsid w:val="004717AF"/>
    <w:rsid w:val="00472D67"/>
    <w:rsid w:val="00477C28"/>
    <w:rsid w:val="00481663"/>
    <w:rsid w:val="00483E8E"/>
    <w:rsid w:val="00491149"/>
    <w:rsid w:val="0049424F"/>
    <w:rsid w:val="0049759B"/>
    <w:rsid w:val="004A3EEB"/>
    <w:rsid w:val="004B25D0"/>
    <w:rsid w:val="004B2647"/>
    <w:rsid w:val="004B5C8A"/>
    <w:rsid w:val="004B7803"/>
    <w:rsid w:val="004B7844"/>
    <w:rsid w:val="004C293C"/>
    <w:rsid w:val="004C5072"/>
    <w:rsid w:val="004C745D"/>
    <w:rsid w:val="004D4829"/>
    <w:rsid w:val="004D519A"/>
    <w:rsid w:val="004D5EF3"/>
    <w:rsid w:val="004E2DFD"/>
    <w:rsid w:val="004E77E5"/>
    <w:rsid w:val="004F0603"/>
    <w:rsid w:val="004F1506"/>
    <w:rsid w:val="004F42D9"/>
    <w:rsid w:val="004F797A"/>
    <w:rsid w:val="005027E0"/>
    <w:rsid w:val="00502FAA"/>
    <w:rsid w:val="00503633"/>
    <w:rsid w:val="00503BDF"/>
    <w:rsid w:val="00511C82"/>
    <w:rsid w:val="00515865"/>
    <w:rsid w:val="0051602A"/>
    <w:rsid w:val="005172A0"/>
    <w:rsid w:val="00517400"/>
    <w:rsid w:val="005178F9"/>
    <w:rsid w:val="00522E2F"/>
    <w:rsid w:val="00523F41"/>
    <w:rsid w:val="005312A6"/>
    <w:rsid w:val="005315A0"/>
    <w:rsid w:val="005348EE"/>
    <w:rsid w:val="00536A0A"/>
    <w:rsid w:val="00541430"/>
    <w:rsid w:val="005419EE"/>
    <w:rsid w:val="00541A6F"/>
    <w:rsid w:val="00545BD0"/>
    <w:rsid w:val="00550DA5"/>
    <w:rsid w:val="00551C46"/>
    <w:rsid w:val="00555645"/>
    <w:rsid w:val="005600B9"/>
    <w:rsid w:val="005611D1"/>
    <w:rsid w:val="00563327"/>
    <w:rsid w:val="00564BA1"/>
    <w:rsid w:val="0056617B"/>
    <w:rsid w:val="005664B3"/>
    <w:rsid w:val="00573B7C"/>
    <w:rsid w:val="00577C2D"/>
    <w:rsid w:val="00580123"/>
    <w:rsid w:val="00580954"/>
    <w:rsid w:val="00580C15"/>
    <w:rsid w:val="005815E7"/>
    <w:rsid w:val="00586659"/>
    <w:rsid w:val="00586DD7"/>
    <w:rsid w:val="00586F18"/>
    <w:rsid w:val="005911FD"/>
    <w:rsid w:val="005A51A9"/>
    <w:rsid w:val="005A5B45"/>
    <w:rsid w:val="005A6E4E"/>
    <w:rsid w:val="005B6245"/>
    <w:rsid w:val="005B65E1"/>
    <w:rsid w:val="005C1018"/>
    <w:rsid w:val="005C32E0"/>
    <w:rsid w:val="005C3379"/>
    <w:rsid w:val="005C3E5C"/>
    <w:rsid w:val="005C53D4"/>
    <w:rsid w:val="005D0ACF"/>
    <w:rsid w:val="005D31CC"/>
    <w:rsid w:val="005E0706"/>
    <w:rsid w:val="005E1D7B"/>
    <w:rsid w:val="005E2B54"/>
    <w:rsid w:val="005F2187"/>
    <w:rsid w:val="005F29B6"/>
    <w:rsid w:val="005F4574"/>
    <w:rsid w:val="005F4CF7"/>
    <w:rsid w:val="00600A12"/>
    <w:rsid w:val="0060755E"/>
    <w:rsid w:val="00610808"/>
    <w:rsid w:val="00615078"/>
    <w:rsid w:val="006151D3"/>
    <w:rsid w:val="00615D20"/>
    <w:rsid w:val="00616DB7"/>
    <w:rsid w:val="00617B30"/>
    <w:rsid w:val="0062128A"/>
    <w:rsid w:val="00622F6B"/>
    <w:rsid w:val="00623C41"/>
    <w:rsid w:val="00625BC0"/>
    <w:rsid w:val="006275CE"/>
    <w:rsid w:val="006322D1"/>
    <w:rsid w:val="00632728"/>
    <w:rsid w:val="00642562"/>
    <w:rsid w:val="0064283E"/>
    <w:rsid w:val="00642DF6"/>
    <w:rsid w:val="00645783"/>
    <w:rsid w:val="00645B49"/>
    <w:rsid w:val="00647A58"/>
    <w:rsid w:val="006578EA"/>
    <w:rsid w:val="00660877"/>
    <w:rsid w:val="00662C56"/>
    <w:rsid w:val="00664883"/>
    <w:rsid w:val="00665506"/>
    <w:rsid w:val="00666987"/>
    <w:rsid w:val="0067223B"/>
    <w:rsid w:val="00673654"/>
    <w:rsid w:val="00673918"/>
    <w:rsid w:val="006750F5"/>
    <w:rsid w:val="0067683B"/>
    <w:rsid w:val="00680D50"/>
    <w:rsid w:val="00681992"/>
    <w:rsid w:val="00683A9A"/>
    <w:rsid w:val="0069069D"/>
    <w:rsid w:val="00691411"/>
    <w:rsid w:val="00694FC9"/>
    <w:rsid w:val="006962BA"/>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112D"/>
    <w:rsid w:val="006D3F31"/>
    <w:rsid w:val="006E2B78"/>
    <w:rsid w:val="006E3002"/>
    <w:rsid w:val="006E4CF6"/>
    <w:rsid w:val="006E5FB5"/>
    <w:rsid w:val="006E6F0A"/>
    <w:rsid w:val="006F204C"/>
    <w:rsid w:val="006F4AB9"/>
    <w:rsid w:val="006F5BC9"/>
    <w:rsid w:val="006F60FE"/>
    <w:rsid w:val="0070293B"/>
    <w:rsid w:val="00702E9D"/>
    <w:rsid w:val="00711250"/>
    <w:rsid w:val="00712D8A"/>
    <w:rsid w:val="00714A14"/>
    <w:rsid w:val="0072044B"/>
    <w:rsid w:val="00720621"/>
    <w:rsid w:val="00731B1E"/>
    <w:rsid w:val="0073415F"/>
    <w:rsid w:val="0073552F"/>
    <w:rsid w:val="00736065"/>
    <w:rsid w:val="007419A5"/>
    <w:rsid w:val="007419FD"/>
    <w:rsid w:val="00741CE1"/>
    <w:rsid w:val="00744833"/>
    <w:rsid w:val="00744E8C"/>
    <w:rsid w:val="0075091D"/>
    <w:rsid w:val="007514E8"/>
    <w:rsid w:val="007571B2"/>
    <w:rsid w:val="0076086E"/>
    <w:rsid w:val="00765125"/>
    <w:rsid w:val="00766AF3"/>
    <w:rsid w:val="00767918"/>
    <w:rsid w:val="00781C46"/>
    <w:rsid w:val="00783E46"/>
    <w:rsid w:val="00785F1D"/>
    <w:rsid w:val="007929A1"/>
    <w:rsid w:val="00794702"/>
    <w:rsid w:val="00795AC3"/>
    <w:rsid w:val="00796A83"/>
    <w:rsid w:val="00796C4B"/>
    <w:rsid w:val="007A05F9"/>
    <w:rsid w:val="007A09FE"/>
    <w:rsid w:val="007A1AC3"/>
    <w:rsid w:val="007A1F3B"/>
    <w:rsid w:val="007A23ED"/>
    <w:rsid w:val="007A45CC"/>
    <w:rsid w:val="007A7517"/>
    <w:rsid w:val="007B0319"/>
    <w:rsid w:val="007B0B5B"/>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40D5"/>
    <w:rsid w:val="008157B0"/>
    <w:rsid w:val="00817DA7"/>
    <w:rsid w:val="00820A8E"/>
    <w:rsid w:val="00821B19"/>
    <w:rsid w:val="00822249"/>
    <w:rsid w:val="008250FD"/>
    <w:rsid w:val="00826BC6"/>
    <w:rsid w:val="00830F3E"/>
    <w:rsid w:val="00833081"/>
    <w:rsid w:val="00833A12"/>
    <w:rsid w:val="00835E7E"/>
    <w:rsid w:val="00840683"/>
    <w:rsid w:val="008457B7"/>
    <w:rsid w:val="00845A14"/>
    <w:rsid w:val="0085239C"/>
    <w:rsid w:val="0085785A"/>
    <w:rsid w:val="008626E4"/>
    <w:rsid w:val="0086357A"/>
    <w:rsid w:val="00863BBB"/>
    <w:rsid w:val="00863F81"/>
    <w:rsid w:val="00865E26"/>
    <w:rsid w:val="00866757"/>
    <w:rsid w:val="00871DD5"/>
    <w:rsid w:val="00875D47"/>
    <w:rsid w:val="008777EF"/>
    <w:rsid w:val="00880302"/>
    <w:rsid w:val="008804CF"/>
    <w:rsid w:val="008813DC"/>
    <w:rsid w:val="00881E21"/>
    <w:rsid w:val="00883331"/>
    <w:rsid w:val="00884F66"/>
    <w:rsid w:val="0089091D"/>
    <w:rsid w:val="00894748"/>
    <w:rsid w:val="00896C72"/>
    <w:rsid w:val="00897898"/>
    <w:rsid w:val="008A399F"/>
    <w:rsid w:val="008A78FC"/>
    <w:rsid w:val="008A794F"/>
    <w:rsid w:val="008A7EB3"/>
    <w:rsid w:val="008B5D6F"/>
    <w:rsid w:val="008B6AF2"/>
    <w:rsid w:val="008C0A1B"/>
    <w:rsid w:val="008C1F1B"/>
    <w:rsid w:val="008C2070"/>
    <w:rsid w:val="008C30AE"/>
    <w:rsid w:val="008C6BF7"/>
    <w:rsid w:val="008C77FA"/>
    <w:rsid w:val="008D35AD"/>
    <w:rsid w:val="008D40E7"/>
    <w:rsid w:val="008D53A0"/>
    <w:rsid w:val="008D7C40"/>
    <w:rsid w:val="008E212E"/>
    <w:rsid w:val="008E611E"/>
    <w:rsid w:val="008E7E14"/>
    <w:rsid w:val="008E7EBF"/>
    <w:rsid w:val="008F1C8C"/>
    <w:rsid w:val="008F5B60"/>
    <w:rsid w:val="008F7E91"/>
    <w:rsid w:val="00901F63"/>
    <w:rsid w:val="0090328E"/>
    <w:rsid w:val="00904306"/>
    <w:rsid w:val="00904AB0"/>
    <w:rsid w:val="00907117"/>
    <w:rsid w:val="00911320"/>
    <w:rsid w:val="009115B2"/>
    <w:rsid w:val="009122FD"/>
    <w:rsid w:val="00913314"/>
    <w:rsid w:val="00914B78"/>
    <w:rsid w:val="00922261"/>
    <w:rsid w:val="0092434D"/>
    <w:rsid w:val="00925362"/>
    <w:rsid w:val="0092609F"/>
    <w:rsid w:val="009278C3"/>
    <w:rsid w:val="00933A90"/>
    <w:rsid w:val="009372DB"/>
    <w:rsid w:val="0094214B"/>
    <w:rsid w:val="009422A8"/>
    <w:rsid w:val="009423C1"/>
    <w:rsid w:val="00942408"/>
    <w:rsid w:val="00942D66"/>
    <w:rsid w:val="00951793"/>
    <w:rsid w:val="009526CE"/>
    <w:rsid w:val="009613E3"/>
    <w:rsid w:val="00965672"/>
    <w:rsid w:val="009707E1"/>
    <w:rsid w:val="009735DF"/>
    <w:rsid w:val="0097485C"/>
    <w:rsid w:val="00983813"/>
    <w:rsid w:val="00984B77"/>
    <w:rsid w:val="009853FF"/>
    <w:rsid w:val="0099149A"/>
    <w:rsid w:val="00994C09"/>
    <w:rsid w:val="00997F29"/>
    <w:rsid w:val="009A0A9D"/>
    <w:rsid w:val="009A1D0C"/>
    <w:rsid w:val="009A28CD"/>
    <w:rsid w:val="009A2C89"/>
    <w:rsid w:val="009A42A2"/>
    <w:rsid w:val="009A5D6C"/>
    <w:rsid w:val="009A6015"/>
    <w:rsid w:val="009A7963"/>
    <w:rsid w:val="009B1E62"/>
    <w:rsid w:val="009B29F2"/>
    <w:rsid w:val="009B3BDF"/>
    <w:rsid w:val="009B4BAD"/>
    <w:rsid w:val="009C1953"/>
    <w:rsid w:val="009C25BE"/>
    <w:rsid w:val="009C2A02"/>
    <w:rsid w:val="009C2F5C"/>
    <w:rsid w:val="009C3585"/>
    <w:rsid w:val="009C3931"/>
    <w:rsid w:val="009C4A87"/>
    <w:rsid w:val="009C5BFF"/>
    <w:rsid w:val="009C6A4E"/>
    <w:rsid w:val="009C7F27"/>
    <w:rsid w:val="009D0F02"/>
    <w:rsid w:val="009D2B3F"/>
    <w:rsid w:val="009D3C6A"/>
    <w:rsid w:val="009D49E3"/>
    <w:rsid w:val="009D6362"/>
    <w:rsid w:val="009D655C"/>
    <w:rsid w:val="009D6BDF"/>
    <w:rsid w:val="009D752E"/>
    <w:rsid w:val="009E290A"/>
    <w:rsid w:val="009E580D"/>
    <w:rsid w:val="009F0A1F"/>
    <w:rsid w:val="009F2F07"/>
    <w:rsid w:val="009F5A63"/>
    <w:rsid w:val="009F5BBF"/>
    <w:rsid w:val="009F5C2C"/>
    <w:rsid w:val="009F764D"/>
    <w:rsid w:val="00A00416"/>
    <w:rsid w:val="00A004E9"/>
    <w:rsid w:val="00A00AE7"/>
    <w:rsid w:val="00A00ED8"/>
    <w:rsid w:val="00A026BE"/>
    <w:rsid w:val="00A02A17"/>
    <w:rsid w:val="00A039CD"/>
    <w:rsid w:val="00A07CD3"/>
    <w:rsid w:val="00A14EA1"/>
    <w:rsid w:val="00A158BC"/>
    <w:rsid w:val="00A17DCB"/>
    <w:rsid w:val="00A20252"/>
    <w:rsid w:val="00A214E8"/>
    <w:rsid w:val="00A27A3A"/>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3A91"/>
    <w:rsid w:val="00A77D50"/>
    <w:rsid w:val="00A814BD"/>
    <w:rsid w:val="00A81EF2"/>
    <w:rsid w:val="00A8216E"/>
    <w:rsid w:val="00A822F1"/>
    <w:rsid w:val="00A831A2"/>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70E8"/>
    <w:rsid w:val="00AC73C9"/>
    <w:rsid w:val="00AD044B"/>
    <w:rsid w:val="00AD479B"/>
    <w:rsid w:val="00AD56FB"/>
    <w:rsid w:val="00AD6D00"/>
    <w:rsid w:val="00AE1A83"/>
    <w:rsid w:val="00AF078C"/>
    <w:rsid w:val="00AF3654"/>
    <w:rsid w:val="00AF3FA3"/>
    <w:rsid w:val="00AF49B4"/>
    <w:rsid w:val="00AF4D77"/>
    <w:rsid w:val="00B00B48"/>
    <w:rsid w:val="00B01B5E"/>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48C5"/>
    <w:rsid w:val="00B40FBC"/>
    <w:rsid w:val="00B41422"/>
    <w:rsid w:val="00B41F2F"/>
    <w:rsid w:val="00B4240C"/>
    <w:rsid w:val="00B4371C"/>
    <w:rsid w:val="00B4456E"/>
    <w:rsid w:val="00B45B95"/>
    <w:rsid w:val="00B45E5F"/>
    <w:rsid w:val="00B4649C"/>
    <w:rsid w:val="00B53357"/>
    <w:rsid w:val="00B57608"/>
    <w:rsid w:val="00B57648"/>
    <w:rsid w:val="00B60271"/>
    <w:rsid w:val="00B72AC8"/>
    <w:rsid w:val="00B761C1"/>
    <w:rsid w:val="00B81915"/>
    <w:rsid w:val="00B82F30"/>
    <w:rsid w:val="00B83C44"/>
    <w:rsid w:val="00B87577"/>
    <w:rsid w:val="00B87BC2"/>
    <w:rsid w:val="00B87E10"/>
    <w:rsid w:val="00B95895"/>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E73BA"/>
    <w:rsid w:val="00BF27F1"/>
    <w:rsid w:val="00BF7D2C"/>
    <w:rsid w:val="00C00D2E"/>
    <w:rsid w:val="00C02AD4"/>
    <w:rsid w:val="00C02BF6"/>
    <w:rsid w:val="00C039AB"/>
    <w:rsid w:val="00C03B43"/>
    <w:rsid w:val="00C03D17"/>
    <w:rsid w:val="00C062DF"/>
    <w:rsid w:val="00C06643"/>
    <w:rsid w:val="00C07AA2"/>
    <w:rsid w:val="00C22B9E"/>
    <w:rsid w:val="00C34B9C"/>
    <w:rsid w:val="00C353B7"/>
    <w:rsid w:val="00C3612C"/>
    <w:rsid w:val="00C416C6"/>
    <w:rsid w:val="00C4585C"/>
    <w:rsid w:val="00C5141E"/>
    <w:rsid w:val="00C56169"/>
    <w:rsid w:val="00C620BB"/>
    <w:rsid w:val="00C625A9"/>
    <w:rsid w:val="00C6293A"/>
    <w:rsid w:val="00C6452A"/>
    <w:rsid w:val="00C67B77"/>
    <w:rsid w:val="00C7057F"/>
    <w:rsid w:val="00C71E06"/>
    <w:rsid w:val="00C7216C"/>
    <w:rsid w:val="00C74E5C"/>
    <w:rsid w:val="00C93A7B"/>
    <w:rsid w:val="00C944D6"/>
    <w:rsid w:val="00C95294"/>
    <w:rsid w:val="00C960BE"/>
    <w:rsid w:val="00C9724C"/>
    <w:rsid w:val="00CA56ED"/>
    <w:rsid w:val="00CA7E36"/>
    <w:rsid w:val="00CB0D6C"/>
    <w:rsid w:val="00CB2904"/>
    <w:rsid w:val="00CB2B4B"/>
    <w:rsid w:val="00CB38C6"/>
    <w:rsid w:val="00CB4B06"/>
    <w:rsid w:val="00CB5D0D"/>
    <w:rsid w:val="00CC0856"/>
    <w:rsid w:val="00CC0E03"/>
    <w:rsid w:val="00CC0E7C"/>
    <w:rsid w:val="00CC15C5"/>
    <w:rsid w:val="00CC2824"/>
    <w:rsid w:val="00CC423B"/>
    <w:rsid w:val="00CC47C4"/>
    <w:rsid w:val="00CC4D7B"/>
    <w:rsid w:val="00CC6BEA"/>
    <w:rsid w:val="00CD3762"/>
    <w:rsid w:val="00CD3CE6"/>
    <w:rsid w:val="00CD4852"/>
    <w:rsid w:val="00CD593C"/>
    <w:rsid w:val="00CD6FF6"/>
    <w:rsid w:val="00CE1E07"/>
    <w:rsid w:val="00CE5373"/>
    <w:rsid w:val="00CE77B7"/>
    <w:rsid w:val="00CF24B3"/>
    <w:rsid w:val="00CF522C"/>
    <w:rsid w:val="00CF7796"/>
    <w:rsid w:val="00D018F1"/>
    <w:rsid w:val="00D02170"/>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0EE2"/>
    <w:rsid w:val="00D611C4"/>
    <w:rsid w:val="00D61C58"/>
    <w:rsid w:val="00D629BB"/>
    <w:rsid w:val="00D662DC"/>
    <w:rsid w:val="00D70A56"/>
    <w:rsid w:val="00D72026"/>
    <w:rsid w:val="00D74167"/>
    <w:rsid w:val="00D81582"/>
    <w:rsid w:val="00D81631"/>
    <w:rsid w:val="00D817BB"/>
    <w:rsid w:val="00D84C54"/>
    <w:rsid w:val="00D85D74"/>
    <w:rsid w:val="00D87480"/>
    <w:rsid w:val="00D87A8B"/>
    <w:rsid w:val="00D90C2D"/>
    <w:rsid w:val="00D92BC4"/>
    <w:rsid w:val="00D9352C"/>
    <w:rsid w:val="00D95644"/>
    <w:rsid w:val="00D957B5"/>
    <w:rsid w:val="00DA2584"/>
    <w:rsid w:val="00DA5ABF"/>
    <w:rsid w:val="00DB0F99"/>
    <w:rsid w:val="00DB1754"/>
    <w:rsid w:val="00DB27CA"/>
    <w:rsid w:val="00DB312B"/>
    <w:rsid w:val="00DB55FB"/>
    <w:rsid w:val="00DB57F8"/>
    <w:rsid w:val="00DC5F02"/>
    <w:rsid w:val="00DD0BFF"/>
    <w:rsid w:val="00DD1D28"/>
    <w:rsid w:val="00DD6F85"/>
    <w:rsid w:val="00DE233A"/>
    <w:rsid w:val="00DE2A64"/>
    <w:rsid w:val="00DE6B33"/>
    <w:rsid w:val="00DF24A5"/>
    <w:rsid w:val="00DF2A42"/>
    <w:rsid w:val="00DF456A"/>
    <w:rsid w:val="00DF6074"/>
    <w:rsid w:val="00DF6729"/>
    <w:rsid w:val="00E005FA"/>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2E7A"/>
    <w:rsid w:val="00EE704B"/>
    <w:rsid w:val="00EF0003"/>
    <w:rsid w:val="00EF06F7"/>
    <w:rsid w:val="00EF392F"/>
    <w:rsid w:val="00F004F3"/>
    <w:rsid w:val="00F027CE"/>
    <w:rsid w:val="00F04822"/>
    <w:rsid w:val="00F05F3C"/>
    <w:rsid w:val="00F10F4E"/>
    <w:rsid w:val="00F15F66"/>
    <w:rsid w:val="00F20852"/>
    <w:rsid w:val="00F20FDB"/>
    <w:rsid w:val="00F240E6"/>
    <w:rsid w:val="00F322D7"/>
    <w:rsid w:val="00F36298"/>
    <w:rsid w:val="00F36A3A"/>
    <w:rsid w:val="00F426F9"/>
    <w:rsid w:val="00F4644F"/>
    <w:rsid w:val="00F465C3"/>
    <w:rsid w:val="00F46C4C"/>
    <w:rsid w:val="00F51329"/>
    <w:rsid w:val="00F5272D"/>
    <w:rsid w:val="00F60033"/>
    <w:rsid w:val="00F61258"/>
    <w:rsid w:val="00F62ABF"/>
    <w:rsid w:val="00F6350E"/>
    <w:rsid w:val="00F67AD7"/>
    <w:rsid w:val="00F70504"/>
    <w:rsid w:val="00F70550"/>
    <w:rsid w:val="00F735F3"/>
    <w:rsid w:val="00F7589A"/>
    <w:rsid w:val="00F77071"/>
    <w:rsid w:val="00F770C1"/>
    <w:rsid w:val="00F775BB"/>
    <w:rsid w:val="00F8246E"/>
    <w:rsid w:val="00F82B34"/>
    <w:rsid w:val="00F843D3"/>
    <w:rsid w:val="00F846BD"/>
    <w:rsid w:val="00F85570"/>
    <w:rsid w:val="00F86739"/>
    <w:rsid w:val="00F86842"/>
    <w:rsid w:val="00F90E65"/>
    <w:rsid w:val="00F919E5"/>
    <w:rsid w:val="00F91BDA"/>
    <w:rsid w:val="00F93473"/>
    <w:rsid w:val="00F93A0C"/>
    <w:rsid w:val="00F93CCE"/>
    <w:rsid w:val="00F93E72"/>
    <w:rsid w:val="00F946B1"/>
    <w:rsid w:val="00F96B49"/>
    <w:rsid w:val="00FA0FB5"/>
    <w:rsid w:val="00FA1C9A"/>
    <w:rsid w:val="00FA21FB"/>
    <w:rsid w:val="00FA4AE2"/>
    <w:rsid w:val="00FA4CC7"/>
    <w:rsid w:val="00FA5FDD"/>
    <w:rsid w:val="00FB0EBD"/>
    <w:rsid w:val="00FB2C23"/>
    <w:rsid w:val="00FB3788"/>
    <w:rsid w:val="00FB4372"/>
    <w:rsid w:val="00FB61D0"/>
    <w:rsid w:val="00FB6D5C"/>
    <w:rsid w:val="00FC38CB"/>
    <w:rsid w:val="00FC3A3F"/>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B29F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mailto:iod@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63D6B-D3A8-4340-965F-81454E22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11307</Words>
  <Characters>67847</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23</cp:revision>
  <cp:lastPrinted>2018-10-12T11:39:00Z</cp:lastPrinted>
  <dcterms:created xsi:type="dcterms:W3CDTF">2018-09-11T13:37:00Z</dcterms:created>
  <dcterms:modified xsi:type="dcterms:W3CDTF">2018-10-15T07:57:00Z</dcterms:modified>
</cp:coreProperties>
</file>