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156F4" w14:textId="7AF6EEAF" w:rsidR="000D79F0" w:rsidRPr="00F1330C" w:rsidRDefault="007B2E97" w:rsidP="00127E08">
      <w:pPr>
        <w:spacing w:line="297" w:lineRule="auto"/>
        <w:ind w:right="160"/>
        <w:jc w:val="right"/>
        <w:rPr>
          <w:rFonts w:ascii="Roboto" w:hAnsi="Roboto" w:cs="Tahoma"/>
          <w:b/>
        </w:rPr>
      </w:pPr>
      <w:bookmarkStart w:id="0" w:name="_GoBack"/>
      <w:bookmarkEnd w:id="0"/>
      <w:r w:rsidRPr="00F1330C">
        <w:rPr>
          <w:rFonts w:ascii="Roboto" w:hAnsi="Roboto" w:cs="Tahoma"/>
        </w:rPr>
        <w:tab/>
      </w:r>
      <w:r w:rsidRPr="00F1330C">
        <w:rPr>
          <w:rFonts w:ascii="Roboto" w:hAnsi="Roboto" w:cs="Tahoma"/>
        </w:rPr>
        <w:tab/>
      </w:r>
      <w:r w:rsidRPr="00F1330C">
        <w:rPr>
          <w:rFonts w:ascii="Roboto" w:hAnsi="Roboto" w:cs="Tahoma"/>
        </w:rPr>
        <w:tab/>
      </w:r>
      <w:r w:rsidRPr="00F1330C">
        <w:rPr>
          <w:rFonts w:ascii="Roboto" w:hAnsi="Roboto" w:cs="Tahoma"/>
        </w:rPr>
        <w:tab/>
      </w:r>
      <w:r w:rsidRPr="00F1330C">
        <w:rPr>
          <w:rFonts w:ascii="Roboto" w:hAnsi="Roboto" w:cs="Tahoma"/>
        </w:rPr>
        <w:tab/>
      </w:r>
      <w:r w:rsidRPr="00F1330C">
        <w:rPr>
          <w:rFonts w:ascii="Roboto" w:hAnsi="Roboto" w:cs="Tahoma"/>
        </w:rPr>
        <w:tab/>
      </w:r>
      <w:r w:rsidRPr="00F1330C">
        <w:rPr>
          <w:rFonts w:ascii="Roboto" w:hAnsi="Roboto" w:cs="Tahoma"/>
        </w:rPr>
        <w:tab/>
      </w:r>
      <w:r w:rsidRPr="00F1330C">
        <w:rPr>
          <w:rFonts w:ascii="Roboto" w:hAnsi="Roboto" w:cs="Tahoma"/>
        </w:rPr>
        <w:tab/>
      </w:r>
      <w:r w:rsidRPr="00F1330C">
        <w:rPr>
          <w:rFonts w:ascii="Roboto" w:hAnsi="Roboto" w:cs="Tahoma"/>
        </w:rPr>
        <w:tab/>
      </w:r>
      <w:r w:rsidR="00127E08" w:rsidRPr="00F1330C">
        <w:rPr>
          <w:rFonts w:ascii="Roboto" w:hAnsi="Roboto" w:cs="Tahoma"/>
          <w:b/>
        </w:rPr>
        <w:t>Załącznik nr 4</w:t>
      </w:r>
      <w:r w:rsidRPr="00F1330C">
        <w:rPr>
          <w:rFonts w:ascii="Roboto" w:hAnsi="Roboto" w:cs="Tahoma"/>
          <w:b/>
        </w:rPr>
        <w:t>b</w:t>
      </w:r>
      <w:r w:rsidR="00127E08" w:rsidRPr="00F1330C">
        <w:rPr>
          <w:rFonts w:ascii="Roboto" w:hAnsi="Roboto" w:cs="Tahoma"/>
          <w:b/>
        </w:rPr>
        <w:t xml:space="preserve"> do SIWZ</w:t>
      </w:r>
    </w:p>
    <w:p w14:paraId="771E6EF6" w14:textId="77777777" w:rsidR="00127E08" w:rsidRPr="00F1330C" w:rsidRDefault="00127E08" w:rsidP="00127E08">
      <w:pPr>
        <w:spacing w:line="297" w:lineRule="auto"/>
        <w:ind w:right="160"/>
        <w:jc w:val="center"/>
        <w:rPr>
          <w:rFonts w:ascii="Roboto" w:hAnsi="Roboto" w:cs="Tahoma"/>
          <w:b/>
        </w:rPr>
      </w:pPr>
    </w:p>
    <w:p w14:paraId="0BF9D410" w14:textId="2516CF60" w:rsidR="00127E08" w:rsidRPr="00F1330C" w:rsidRDefault="00127E08" w:rsidP="00127E08">
      <w:pPr>
        <w:spacing w:line="297" w:lineRule="auto"/>
        <w:ind w:right="160"/>
        <w:jc w:val="center"/>
        <w:rPr>
          <w:rFonts w:ascii="Roboto" w:hAnsi="Roboto" w:cs="Tahoma"/>
          <w:b/>
        </w:rPr>
      </w:pPr>
      <w:r w:rsidRPr="00F1330C">
        <w:rPr>
          <w:rFonts w:ascii="Roboto" w:hAnsi="Roboto" w:cs="Tahoma"/>
          <w:b/>
        </w:rPr>
        <w:t>Istotne postanowienia umowy dla zadania częściowego nr 2</w:t>
      </w:r>
    </w:p>
    <w:p w14:paraId="25538AEE" w14:textId="77777777" w:rsidR="00127E08" w:rsidRPr="00F1330C" w:rsidRDefault="00127E08" w:rsidP="00D25B7A">
      <w:pPr>
        <w:autoSpaceDE w:val="0"/>
        <w:spacing w:line="276" w:lineRule="auto"/>
        <w:jc w:val="center"/>
        <w:rPr>
          <w:rFonts w:ascii="Roboto" w:eastAsia="Calibri" w:hAnsi="Roboto" w:cs="Tahoma"/>
          <w:b/>
          <w:bCs/>
          <w:lang w:eastAsia="ar-SA"/>
        </w:rPr>
      </w:pPr>
    </w:p>
    <w:p w14:paraId="4B21ADA6" w14:textId="5AE8856D" w:rsidR="00D25B7A" w:rsidRPr="00F1330C" w:rsidRDefault="00D25B7A" w:rsidP="00D25B7A">
      <w:pPr>
        <w:autoSpaceDE w:val="0"/>
        <w:spacing w:line="276" w:lineRule="auto"/>
        <w:jc w:val="center"/>
        <w:rPr>
          <w:rFonts w:ascii="Roboto" w:eastAsia="Calibri" w:hAnsi="Roboto" w:cs="Tahoma"/>
          <w:b/>
          <w:bCs/>
          <w:lang w:eastAsia="ar-SA"/>
        </w:rPr>
      </w:pPr>
      <w:r w:rsidRPr="00F1330C">
        <w:rPr>
          <w:rFonts w:ascii="Roboto" w:eastAsia="Calibri" w:hAnsi="Roboto" w:cs="Tahoma"/>
          <w:b/>
          <w:bCs/>
          <w:lang w:eastAsia="ar-SA"/>
        </w:rPr>
        <w:t>§ 1</w:t>
      </w:r>
    </w:p>
    <w:p w14:paraId="660F9F6E" w14:textId="77777777" w:rsidR="00D25B7A" w:rsidRPr="00F1330C" w:rsidRDefault="00D25B7A" w:rsidP="009B0254">
      <w:pPr>
        <w:spacing w:line="276" w:lineRule="auto"/>
        <w:jc w:val="center"/>
        <w:rPr>
          <w:rFonts w:ascii="Roboto" w:eastAsia="Calibri" w:hAnsi="Roboto" w:cs="Tahoma"/>
          <w:b/>
          <w:bCs/>
          <w:lang w:eastAsia="ar-SA"/>
        </w:rPr>
      </w:pPr>
      <w:r w:rsidRPr="00F1330C">
        <w:rPr>
          <w:rFonts w:ascii="Roboto" w:eastAsia="Calibri" w:hAnsi="Roboto" w:cs="Tahoma"/>
          <w:b/>
          <w:bCs/>
          <w:lang w:eastAsia="ar-SA"/>
        </w:rPr>
        <w:t>Przedmiot Umowy</w:t>
      </w:r>
    </w:p>
    <w:p w14:paraId="795DF965" w14:textId="02CA0A87" w:rsidR="00362993" w:rsidRPr="00A003BD" w:rsidRDefault="00D25B7A" w:rsidP="009B0254">
      <w:pPr>
        <w:numPr>
          <w:ilvl w:val="0"/>
          <w:numId w:val="18"/>
        </w:numPr>
        <w:spacing w:line="276" w:lineRule="auto"/>
        <w:contextualSpacing/>
        <w:jc w:val="both"/>
        <w:rPr>
          <w:rFonts w:ascii="Roboto" w:eastAsia="Calibri" w:hAnsi="Roboto" w:cs="Tahoma"/>
          <w:lang w:eastAsia="en-US"/>
        </w:rPr>
      </w:pPr>
      <w:r w:rsidRPr="00A003BD">
        <w:rPr>
          <w:rFonts w:ascii="Roboto" w:eastAsia="Calibri" w:hAnsi="Roboto" w:cs="Tahoma"/>
          <w:lang w:eastAsia="en-US"/>
        </w:rPr>
        <w:t xml:space="preserve">Przedmiotem umowy </w:t>
      </w:r>
      <w:r w:rsidR="00362993" w:rsidRPr="00A003BD">
        <w:rPr>
          <w:rFonts w:ascii="Roboto" w:eastAsia="Calibri" w:hAnsi="Roboto" w:cs="Tahoma"/>
          <w:lang w:eastAsia="en-US"/>
        </w:rPr>
        <w:t>jest</w:t>
      </w:r>
      <w:r w:rsidR="007516CA" w:rsidRPr="00A003BD">
        <w:rPr>
          <w:rFonts w:ascii="Roboto" w:eastAsia="Calibri" w:hAnsi="Roboto" w:cs="Tahoma"/>
          <w:lang w:eastAsia="en-US"/>
        </w:rPr>
        <w:t xml:space="preserve"> </w:t>
      </w:r>
      <w:r w:rsidR="009533C6" w:rsidRPr="00A003BD">
        <w:rPr>
          <w:rFonts w:ascii="Roboto" w:eastAsia="Calibri" w:hAnsi="Roboto" w:cs="Tahoma"/>
        </w:rPr>
        <w:t>dostawa</w:t>
      </w:r>
      <w:r w:rsidR="00833854" w:rsidRPr="00A003BD">
        <w:rPr>
          <w:rFonts w:ascii="Roboto" w:eastAsia="Calibri" w:hAnsi="Roboto" w:cs="Tahoma"/>
        </w:rPr>
        <w:t xml:space="preserve"> </w:t>
      </w:r>
      <w:r w:rsidRPr="00A003BD">
        <w:rPr>
          <w:rFonts w:ascii="Roboto" w:eastAsia="Calibri" w:hAnsi="Roboto" w:cs="Tahoma"/>
        </w:rPr>
        <w:t>oprogramowani</w:t>
      </w:r>
      <w:r w:rsidR="00833854" w:rsidRPr="00A003BD">
        <w:rPr>
          <w:rFonts w:ascii="Roboto" w:eastAsia="Calibri" w:hAnsi="Roboto" w:cs="Tahoma"/>
        </w:rPr>
        <w:t>a</w:t>
      </w:r>
      <w:r w:rsidRPr="00A003BD">
        <w:rPr>
          <w:rFonts w:ascii="Roboto" w:eastAsia="Calibri" w:hAnsi="Roboto" w:cs="Tahoma"/>
        </w:rPr>
        <w:t xml:space="preserve"> </w:t>
      </w:r>
      <w:r w:rsidR="00362993" w:rsidRPr="00A003BD">
        <w:rPr>
          <w:rFonts w:ascii="Roboto" w:eastAsia="Calibri" w:hAnsi="Roboto" w:cs="Tahoma"/>
        </w:rPr>
        <w:t xml:space="preserve">do backupu środowiska wirtualnego </w:t>
      </w:r>
      <w:r w:rsidR="002C0097" w:rsidRPr="00A003BD">
        <w:rPr>
          <w:rFonts w:ascii="Roboto" w:eastAsia="Calibri" w:hAnsi="Roboto" w:cs="Tahoma"/>
        </w:rPr>
        <w:t>VMw</w:t>
      </w:r>
      <w:r w:rsidR="00362993" w:rsidRPr="00A003BD">
        <w:rPr>
          <w:rFonts w:ascii="Roboto" w:eastAsia="Calibri" w:hAnsi="Roboto" w:cs="Tahoma"/>
        </w:rPr>
        <w:t xml:space="preserve">are </w:t>
      </w:r>
      <w:r w:rsidR="00A420C3" w:rsidRPr="00A003BD">
        <w:rPr>
          <w:rFonts w:ascii="Roboto" w:eastAsia="Calibri" w:hAnsi="Roboto" w:cs="Tahoma"/>
        </w:rPr>
        <w:br/>
      </w:r>
      <w:r w:rsidR="00395D53" w:rsidRPr="00A003BD">
        <w:rPr>
          <w:rFonts w:ascii="Roboto" w:eastAsia="Calibri" w:hAnsi="Roboto" w:cs="Tahoma"/>
        </w:rPr>
        <w:t>i</w:t>
      </w:r>
      <w:r w:rsidR="007516CA" w:rsidRPr="00A003BD">
        <w:rPr>
          <w:rFonts w:ascii="Roboto" w:eastAsia="Calibri" w:hAnsi="Roboto" w:cs="Tahoma"/>
        </w:rPr>
        <w:t xml:space="preserve"> </w:t>
      </w:r>
      <w:r w:rsidR="00362993" w:rsidRPr="00A003BD">
        <w:rPr>
          <w:rFonts w:ascii="Roboto" w:eastAsia="Calibri" w:hAnsi="Roboto" w:cs="Tahoma"/>
        </w:rPr>
        <w:t>rozszerzenie posiadanych przez Zamawiającego licencji na oprogramowanie do wirtualizacji wraz ze wsparciem producenta.</w:t>
      </w:r>
    </w:p>
    <w:p w14:paraId="25D98190" w14:textId="77777777" w:rsidR="00D02DCE" w:rsidRPr="00A003BD" w:rsidRDefault="00D614C8">
      <w:pPr>
        <w:numPr>
          <w:ilvl w:val="0"/>
          <w:numId w:val="18"/>
        </w:numPr>
        <w:spacing w:line="276" w:lineRule="auto"/>
        <w:contextualSpacing/>
        <w:jc w:val="both"/>
        <w:rPr>
          <w:rFonts w:ascii="Roboto" w:eastAsia="Calibri" w:hAnsi="Roboto" w:cs="Tahoma"/>
          <w:lang w:eastAsia="en-US"/>
        </w:rPr>
      </w:pPr>
      <w:r w:rsidRPr="00A003BD">
        <w:rPr>
          <w:rFonts w:ascii="Roboto" w:eastAsia="Calibri" w:hAnsi="Roboto" w:cs="Tahoma"/>
          <w:lang w:eastAsia="en-US"/>
        </w:rPr>
        <w:t>Zakres przedmiotu umowy, o którym mowa w ust. 1 obejmuje:</w:t>
      </w:r>
    </w:p>
    <w:p w14:paraId="486D43D5" w14:textId="0E8FC200" w:rsidR="00395D53" w:rsidRPr="00A003BD" w:rsidRDefault="00F35326">
      <w:pPr>
        <w:pStyle w:val="Akapitzlist"/>
        <w:numPr>
          <w:ilvl w:val="0"/>
          <w:numId w:val="38"/>
        </w:numPr>
        <w:contextualSpacing/>
        <w:jc w:val="both"/>
        <w:rPr>
          <w:rFonts w:ascii="Roboto" w:eastAsia="Calibri" w:hAnsi="Roboto" w:cs="Tahoma"/>
          <w:sz w:val="20"/>
          <w:szCs w:val="20"/>
        </w:rPr>
      </w:pPr>
      <w:r w:rsidRPr="00A003BD">
        <w:rPr>
          <w:rFonts w:ascii="Roboto" w:eastAsia="Times New Roman" w:hAnsi="Roboto" w:cs="Tahoma"/>
          <w:kern w:val="0"/>
          <w:sz w:val="20"/>
          <w:szCs w:val="20"/>
          <w:lang w:eastAsia="pl-PL" w:bidi="ar-SA"/>
        </w:rPr>
        <w:t>d</w:t>
      </w:r>
      <w:r w:rsidR="00D02DCE" w:rsidRPr="00A003BD">
        <w:rPr>
          <w:rFonts w:ascii="Roboto" w:eastAsia="Times New Roman" w:hAnsi="Roboto" w:cs="Tahoma"/>
          <w:kern w:val="0"/>
          <w:sz w:val="20"/>
          <w:szCs w:val="20"/>
          <w:lang w:eastAsia="pl-PL" w:bidi="ar-SA"/>
        </w:rPr>
        <w:t>ostawę</w:t>
      </w:r>
      <w:r w:rsidR="00D614C8" w:rsidRPr="00A003BD">
        <w:rPr>
          <w:rFonts w:ascii="Roboto" w:eastAsia="Times New Roman" w:hAnsi="Roboto" w:cs="Tahoma"/>
          <w:kern w:val="0"/>
          <w:sz w:val="20"/>
          <w:szCs w:val="20"/>
          <w:lang w:eastAsia="pl-PL" w:bidi="ar-SA"/>
        </w:rPr>
        <w:t xml:space="preserve"> 12 licencji na oprogramowanie do tworzenia kopii bezpieczeństwa zwirtualizowanego środowiska V</w:t>
      </w:r>
      <w:r w:rsidR="002C0097" w:rsidRPr="00A003BD">
        <w:rPr>
          <w:rFonts w:ascii="Roboto" w:eastAsia="Times New Roman" w:hAnsi="Roboto" w:cs="Tahoma"/>
          <w:kern w:val="0"/>
          <w:sz w:val="20"/>
          <w:szCs w:val="20"/>
          <w:lang w:eastAsia="pl-PL" w:bidi="ar-SA"/>
        </w:rPr>
        <w:t>Mw</w:t>
      </w:r>
      <w:r w:rsidR="00D614C8" w:rsidRPr="00A003BD">
        <w:rPr>
          <w:rFonts w:ascii="Roboto" w:eastAsia="Times New Roman" w:hAnsi="Roboto" w:cs="Tahoma"/>
          <w:kern w:val="0"/>
          <w:sz w:val="20"/>
          <w:szCs w:val="20"/>
          <w:lang w:eastAsia="pl-PL" w:bidi="ar-SA"/>
        </w:rPr>
        <w:t>are vSphere w wersji 6.0 lub nowszej (posiadanego przez zamawiającego), dla 3</w:t>
      </w:r>
      <w:r w:rsidR="00D02DCE" w:rsidRPr="00A003BD">
        <w:rPr>
          <w:rFonts w:ascii="Roboto" w:eastAsia="Times New Roman" w:hAnsi="Roboto" w:cs="Tahoma"/>
          <w:kern w:val="0"/>
          <w:sz w:val="20"/>
          <w:szCs w:val="20"/>
          <w:lang w:eastAsia="pl-PL" w:bidi="ar-SA"/>
        </w:rPr>
        <w:t xml:space="preserve"> </w:t>
      </w:r>
      <w:r w:rsidR="00D614C8" w:rsidRPr="00A003BD">
        <w:rPr>
          <w:rFonts w:ascii="Roboto" w:eastAsia="Times New Roman" w:hAnsi="Roboto" w:cs="Tahoma"/>
          <w:kern w:val="0"/>
          <w:sz w:val="20"/>
          <w:szCs w:val="20"/>
          <w:lang w:eastAsia="pl-PL" w:bidi="ar-SA"/>
        </w:rPr>
        <w:t>(trzech) 4-procesorowych serwerów klasy x86</w:t>
      </w:r>
      <w:r w:rsidR="00352187" w:rsidRPr="00A003BD">
        <w:rPr>
          <w:rFonts w:ascii="Roboto" w:eastAsia="Times New Roman" w:hAnsi="Roboto" w:cs="Tahoma"/>
          <w:kern w:val="0"/>
          <w:sz w:val="20"/>
          <w:szCs w:val="20"/>
          <w:lang w:eastAsia="pl-PL" w:bidi="ar-SA"/>
        </w:rPr>
        <w:t xml:space="preserve"> (4 fizyczne procesory)</w:t>
      </w:r>
      <w:r w:rsidR="00D614C8" w:rsidRPr="00A003BD">
        <w:rPr>
          <w:rFonts w:ascii="Roboto" w:eastAsia="Times New Roman" w:hAnsi="Roboto" w:cs="Tahoma"/>
          <w:kern w:val="0"/>
          <w:sz w:val="20"/>
          <w:szCs w:val="20"/>
          <w:lang w:eastAsia="pl-PL" w:bidi="ar-SA"/>
        </w:rPr>
        <w:t>, bez limitu ilości maszyn wirtualnych podlegających</w:t>
      </w:r>
      <w:r w:rsidRPr="00A003BD">
        <w:rPr>
          <w:rFonts w:ascii="Roboto" w:eastAsia="Times New Roman" w:hAnsi="Roboto" w:cs="Tahoma"/>
          <w:kern w:val="0"/>
          <w:sz w:val="20"/>
          <w:szCs w:val="20"/>
          <w:lang w:eastAsia="pl-PL" w:bidi="ar-SA"/>
        </w:rPr>
        <w:t xml:space="preserve"> wykonaniu kopii bezpieczeństwa;</w:t>
      </w:r>
    </w:p>
    <w:p w14:paraId="724C0C9B" w14:textId="2B220912" w:rsidR="00D47222" w:rsidRPr="00A003BD" w:rsidRDefault="002625FF" w:rsidP="00B273C7">
      <w:pPr>
        <w:pStyle w:val="Akapitzlist"/>
        <w:numPr>
          <w:ilvl w:val="0"/>
          <w:numId w:val="38"/>
        </w:numPr>
        <w:contextualSpacing/>
        <w:jc w:val="both"/>
        <w:rPr>
          <w:rFonts w:ascii="Roboto" w:hAnsi="Roboto" w:cs="Tahoma"/>
          <w:sz w:val="20"/>
          <w:szCs w:val="20"/>
        </w:rPr>
      </w:pPr>
      <w:r w:rsidRPr="00A003BD">
        <w:rPr>
          <w:rFonts w:ascii="Roboto" w:hAnsi="Roboto" w:cs="Tahoma"/>
          <w:sz w:val="20"/>
          <w:szCs w:val="20"/>
        </w:rPr>
        <w:t xml:space="preserve">dostarczenie </w:t>
      </w:r>
      <w:r w:rsidR="00D47222" w:rsidRPr="00A003BD">
        <w:rPr>
          <w:rFonts w:ascii="Roboto" w:hAnsi="Roboto" w:cs="Tahoma"/>
          <w:sz w:val="20"/>
          <w:szCs w:val="20"/>
        </w:rPr>
        <w:t>rozszerzeni</w:t>
      </w:r>
      <w:r w:rsidRPr="00A003BD">
        <w:rPr>
          <w:rFonts w:ascii="Roboto" w:hAnsi="Roboto" w:cs="Tahoma"/>
          <w:sz w:val="20"/>
          <w:szCs w:val="20"/>
        </w:rPr>
        <w:t>a</w:t>
      </w:r>
      <w:r w:rsidR="00D47222" w:rsidRPr="00A003BD">
        <w:rPr>
          <w:rFonts w:ascii="Roboto" w:hAnsi="Roboto" w:cs="Tahoma"/>
          <w:sz w:val="20"/>
          <w:szCs w:val="20"/>
        </w:rPr>
        <w:t xml:space="preserve"> posiadanych przez Zamawiającego licencji </w:t>
      </w:r>
      <w:r w:rsidR="008E54B2" w:rsidRPr="00A003BD">
        <w:rPr>
          <w:rFonts w:ascii="Roboto" w:hAnsi="Roboto" w:cs="Tahoma"/>
          <w:sz w:val="20"/>
          <w:szCs w:val="20"/>
        </w:rPr>
        <w:t xml:space="preserve">lub równoważnych </w:t>
      </w:r>
      <w:r w:rsidRPr="00A003BD">
        <w:rPr>
          <w:rFonts w:ascii="Roboto" w:hAnsi="Roboto" w:cs="Tahoma"/>
          <w:sz w:val="20"/>
          <w:szCs w:val="20"/>
        </w:rPr>
        <w:t>dla</w:t>
      </w:r>
      <w:r w:rsidR="00D47222" w:rsidRPr="00A003BD">
        <w:rPr>
          <w:rFonts w:ascii="Roboto" w:hAnsi="Roboto" w:cs="Tahoma"/>
          <w:sz w:val="20"/>
          <w:szCs w:val="20"/>
        </w:rPr>
        <w:t xml:space="preserve"> oprogramowani</w:t>
      </w:r>
      <w:r w:rsidRPr="00A003BD">
        <w:rPr>
          <w:rFonts w:ascii="Roboto" w:hAnsi="Roboto" w:cs="Tahoma"/>
          <w:sz w:val="20"/>
          <w:szCs w:val="20"/>
        </w:rPr>
        <w:t>a</w:t>
      </w:r>
      <w:r w:rsidR="00D47222" w:rsidRPr="00A003BD">
        <w:rPr>
          <w:rFonts w:ascii="Roboto" w:hAnsi="Roboto" w:cs="Tahoma"/>
          <w:sz w:val="20"/>
          <w:szCs w:val="20"/>
        </w:rPr>
        <w:t xml:space="preserve"> do wirtualizacji</w:t>
      </w:r>
      <w:r w:rsidR="00395D53" w:rsidRPr="00A003BD">
        <w:rPr>
          <w:rFonts w:ascii="Roboto" w:hAnsi="Roboto" w:cs="Tahoma"/>
          <w:sz w:val="20"/>
          <w:szCs w:val="20"/>
        </w:rPr>
        <w:t xml:space="preserve"> </w:t>
      </w:r>
      <w:r w:rsidR="00B273C7" w:rsidRPr="00A003BD">
        <w:rPr>
          <w:rFonts w:ascii="Roboto" w:hAnsi="Roboto" w:cs="Tahoma"/>
          <w:sz w:val="20"/>
          <w:szCs w:val="20"/>
        </w:rPr>
        <w:t>(</w:t>
      </w:r>
      <w:r w:rsidR="00395D53" w:rsidRPr="00A003BD">
        <w:rPr>
          <w:rFonts w:ascii="Roboto" w:hAnsi="Roboto" w:cs="Tahoma"/>
          <w:sz w:val="20"/>
          <w:szCs w:val="20"/>
        </w:rPr>
        <w:t>Zamawiający posiada licencje V</w:t>
      </w:r>
      <w:r w:rsidR="002C0097" w:rsidRPr="00A003BD">
        <w:rPr>
          <w:rFonts w:ascii="Roboto" w:hAnsi="Roboto" w:cs="Tahoma"/>
          <w:sz w:val="20"/>
          <w:szCs w:val="20"/>
        </w:rPr>
        <w:t>Mw</w:t>
      </w:r>
      <w:r w:rsidR="00395D53" w:rsidRPr="00A003BD">
        <w:rPr>
          <w:rFonts w:ascii="Roboto" w:hAnsi="Roboto" w:cs="Tahoma"/>
          <w:sz w:val="20"/>
          <w:szCs w:val="20"/>
        </w:rPr>
        <w:t>are Vsphere 6 Enterprise Plus (Per CPU) oraz oprogramowani</w:t>
      </w:r>
      <w:r w:rsidRPr="00A003BD">
        <w:rPr>
          <w:rFonts w:ascii="Roboto" w:hAnsi="Roboto" w:cs="Tahoma"/>
          <w:sz w:val="20"/>
          <w:szCs w:val="20"/>
        </w:rPr>
        <w:t>a</w:t>
      </w:r>
      <w:r w:rsidR="00395D53" w:rsidRPr="00A003BD">
        <w:rPr>
          <w:rFonts w:ascii="Roboto" w:hAnsi="Roboto" w:cs="Tahoma"/>
          <w:sz w:val="20"/>
          <w:szCs w:val="20"/>
        </w:rPr>
        <w:t xml:space="preserve"> zarządzające</w:t>
      </w:r>
      <w:r w:rsidRPr="00A003BD">
        <w:rPr>
          <w:rFonts w:ascii="Roboto" w:hAnsi="Roboto" w:cs="Tahoma"/>
          <w:sz w:val="20"/>
          <w:szCs w:val="20"/>
        </w:rPr>
        <w:t>go</w:t>
      </w:r>
      <w:r w:rsidR="00395D53" w:rsidRPr="00A003BD">
        <w:rPr>
          <w:rFonts w:ascii="Roboto" w:hAnsi="Roboto" w:cs="Tahoma"/>
          <w:sz w:val="20"/>
          <w:szCs w:val="20"/>
        </w:rPr>
        <w:t xml:space="preserve"> V</w:t>
      </w:r>
      <w:r w:rsidR="002C0097" w:rsidRPr="00A003BD">
        <w:rPr>
          <w:rFonts w:ascii="Roboto" w:hAnsi="Roboto" w:cs="Tahoma"/>
          <w:sz w:val="20"/>
          <w:szCs w:val="20"/>
        </w:rPr>
        <w:t>Mw</w:t>
      </w:r>
      <w:r w:rsidR="00395D53" w:rsidRPr="00A003BD">
        <w:rPr>
          <w:rFonts w:ascii="Roboto" w:hAnsi="Roboto" w:cs="Tahoma"/>
          <w:sz w:val="20"/>
          <w:szCs w:val="20"/>
        </w:rPr>
        <w:t>are vCenter Server 6 Stand</w:t>
      </w:r>
      <w:r w:rsidR="00A420C3" w:rsidRPr="00A003BD">
        <w:rPr>
          <w:rFonts w:ascii="Roboto" w:hAnsi="Roboto" w:cs="Tahoma"/>
          <w:sz w:val="20"/>
          <w:szCs w:val="20"/>
        </w:rPr>
        <w:t>ard for vSphere 6 (Per Instance</w:t>
      </w:r>
      <w:r w:rsidR="00B273C7" w:rsidRPr="00A003BD">
        <w:rPr>
          <w:rFonts w:ascii="Roboto" w:hAnsi="Roboto" w:cs="Tahoma"/>
          <w:sz w:val="20"/>
          <w:szCs w:val="20"/>
        </w:rPr>
        <w:t>)</w:t>
      </w:r>
      <w:r w:rsidR="00395D53" w:rsidRPr="00A003BD">
        <w:rPr>
          <w:rFonts w:ascii="Roboto" w:hAnsi="Roboto" w:cs="Tahoma"/>
          <w:sz w:val="20"/>
          <w:szCs w:val="20"/>
        </w:rPr>
        <w:t>;</w:t>
      </w:r>
    </w:p>
    <w:p w14:paraId="5AB8A36B" w14:textId="77777777" w:rsidR="00B7464A" w:rsidRDefault="004B4FCD">
      <w:pPr>
        <w:pStyle w:val="Akapitzlist"/>
        <w:numPr>
          <w:ilvl w:val="0"/>
          <w:numId w:val="38"/>
        </w:numPr>
        <w:contextualSpacing/>
        <w:jc w:val="both"/>
        <w:rPr>
          <w:rFonts w:ascii="Roboto" w:eastAsia="Calibri" w:hAnsi="Roboto" w:cs="Tahoma"/>
          <w:sz w:val="20"/>
          <w:szCs w:val="20"/>
        </w:rPr>
      </w:pPr>
      <w:r w:rsidRPr="00A003BD">
        <w:rPr>
          <w:rFonts w:ascii="Roboto" w:eastAsia="Calibri" w:hAnsi="Roboto" w:cs="Tahoma"/>
          <w:sz w:val="20"/>
          <w:szCs w:val="20"/>
        </w:rPr>
        <w:t>przeprowadzenie instalacji, konfiguracji i wdrożenia dostarczonego oprogramowania</w:t>
      </w:r>
      <w:r w:rsidR="00352187" w:rsidRPr="00A003BD">
        <w:rPr>
          <w:rFonts w:ascii="Roboto" w:eastAsia="Calibri" w:hAnsi="Roboto" w:cs="Tahoma"/>
          <w:sz w:val="20"/>
          <w:szCs w:val="20"/>
        </w:rPr>
        <w:t xml:space="preserve"> do backupu środowiska wirtualnego V</w:t>
      </w:r>
      <w:r w:rsidR="002C0097" w:rsidRPr="00A003BD">
        <w:rPr>
          <w:rFonts w:ascii="Roboto" w:eastAsia="Calibri" w:hAnsi="Roboto" w:cs="Tahoma"/>
          <w:sz w:val="20"/>
          <w:szCs w:val="20"/>
        </w:rPr>
        <w:t>Mw</w:t>
      </w:r>
      <w:r w:rsidR="00352187" w:rsidRPr="00A003BD">
        <w:rPr>
          <w:rFonts w:ascii="Roboto" w:eastAsia="Calibri" w:hAnsi="Roboto" w:cs="Tahoma"/>
          <w:sz w:val="20"/>
          <w:szCs w:val="20"/>
        </w:rPr>
        <w:t>are</w:t>
      </w:r>
      <w:r w:rsidRPr="00A003BD">
        <w:rPr>
          <w:rFonts w:ascii="Roboto" w:eastAsia="Calibri" w:hAnsi="Roboto" w:cs="Tahoma"/>
          <w:sz w:val="20"/>
          <w:szCs w:val="20"/>
        </w:rPr>
        <w:t>, przygotowanie dokumentacji</w:t>
      </w:r>
      <w:r w:rsidR="00DC60AA" w:rsidRPr="00A003BD">
        <w:rPr>
          <w:rFonts w:ascii="Roboto" w:eastAsia="Calibri" w:hAnsi="Roboto" w:cs="Tahoma"/>
          <w:sz w:val="20"/>
          <w:szCs w:val="20"/>
        </w:rPr>
        <w:t xml:space="preserve"> zgodnie </w:t>
      </w:r>
    </w:p>
    <w:p w14:paraId="6EBA8961" w14:textId="226A151C" w:rsidR="008C14A2" w:rsidRPr="00A003BD" w:rsidRDefault="00DC60AA" w:rsidP="00B7464A">
      <w:pPr>
        <w:pStyle w:val="Akapitzlist"/>
        <w:contextualSpacing/>
        <w:jc w:val="both"/>
        <w:rPr>
          <w:rFonts w:ascii="Roboto" w:eastAsia="Calibri" w:hAnsi="Roboto" w:cs="Tahoma"/>
          <w:sz w:val="20"/>
          <w:szCs w:val="20"/>
        </w:rPr>
      </w:pPr>
      <w:r w:rsidRPr="00A003BD">
        <w:rPr>
          <w:rFonts w:ascii="Roboto" w:eastAsia="Calibri" w:hAnsi="Roboto" w:cs="Tahoma"/>
          <w:sz w:val="20"/>
          <w:szCs w:val="20"/>
        </w:rPr>
        <w:t>z wymaganiami określonymi w opisie przedmiotu zamówienia</w:t>
      </w:r>
      <w:r w:rsidR="004B4FCD" w:rsidRPr="00A003BD">
        <w:rPr>
          <w:rFonts w:ascii="Roboto" w:eastAsia="Calibri" w:hAnsi="Roboto" w:cs="Tahoma"/>
          <w:sz w:val="20"/>
          <w:szCs w:val="20"/>
        </w:rPr>
        <w:t>;</w:t>
      </w:r>
    </w:p>
    <w:p w14:paraId="5FF2856D" w14:textId="0B5A2092" w:rsidR="004F3BFE" w:rsidRPr="00A003BD" w:rsidRDefault="008C14A2" w:rsidP="00A003BD">
      <w:pPr>
        <w:pStyle w:val="Akapitzlist"/>
        <w:numPr>
          <w:ilvl w:val="0"/>
          <w:numId w:val="38"/>
        </w:numPr>
        <w:spacing w:after="0"/>
        <w:rPr>
          <w:rFonts w:ascii="Roboto" w:eastAsia="Calibri" w:hAnsi="Roboto" w:cs="Tahoma"/>
          <w:sz w:val="20"/>
          <w:szCs w:val="20"/>
        </w:rPr>
      </w:pPr>
      <w:r w:rsidRPr="00A003BD">
        <w:rPr>
          <w:rFonts w:ascii="Roboto" w:hAnsi="Roboto" w:cs="Tahoma"/>
          <w:sz w:val="20"/>
          <w:szCs w:val="20"/>
        </w:rPr>
        <w:t>zapewni</w:t>
      </w:r>
      <w:r w:rsidR="00D26737" w:rsidRPr="00A003BD">
        <w:rPr>
          <w:rFonts w:ascii="Roboto" w:hAnsi="Roboto" w:cs="Tahoma"/>
          <w:sz w:val="20"/>
          <w:szCs w:val="20"/>
        </w:rPr>
        <w:t>enie</w:t>
      </w:r>
      <w:r w:rsidRPr="00A003BD">
        <w:rPr>
          <w:rFonts w:ascii="Roboto" w:hAnsi="Roboto" w:cs="Tahoma"/>
          <w:sz w:val="20"/>
          <w:szCs w:val="20"/>
        </w:rPr>
        <w:t xml:space="preserve"> wsparci</w:t>
      </w:r>
      <w:r w:rsidR="00D26737" w:rsidRPr="00A003BD">
        <w:rPr>
          <w:rFonts w:ascii="Roboto" w:hAnsi="Roboto" w:cs="Tahoma"/>
          <w:sz w:val="20"/>
          <w:szCs w:val="20"/>
        </w:rPr>
        <w:t>a</w:t>
      </w:r>
      <w:r w:rsidRPr="00A003BD">
        <w:rPr>
          <w:rFonts w:ascii="Roboto" w:hAnsi="Roboto" w:cs="Tahoma"/>
          <w:sz w:val="20"/>
          <w:szCs w:val="20"/>
        </w:rPr>
        <w:t xml:space="preserve"> techniczne</w:t>
      </w:r>
      <w:r w:rsidR="00D26737" w:rsidRPr="00A003BD">
        <w:rPr>
          <w:rFonts w:ascii="Roboto" w:hAnsi="Roboto" w:cs="Tahoma"/>
          <w:sz w:val="20"/>
          <w:szCs w:val="20"/>
        </w:rPr>
        <w:t>go</w:t>
      </w:r>
      <w:r w:rsidRPr="00A003BD">
        <w:rPr>
          <w:rFonts w:ascii="Roboto" w:hAnsi="Roboto" w:cs="Tahoma"/>
          <w:sz w:val="20"/>
          <w:szCs w:val="20"/>
        </w:rPr>
        <w:t xml:space="preserve"> producenta dla oprogramowania, o którym mowa w ust. 2  pkt 1) i 2) na zasadach opisanych w </w:t>
      </w:r>
      <w:r w:rsidRPr="00A003BD">
        <w:rPr>
          <w:rFonts w:ascii="Roboto" w:eastAsia="Calibri" w:hAnsi="Roboto" w:cs="Tahoma"/>
          <w:sz w:val="20"/>
          <w:szCs w:val="20"/>
          <w:lang w:eastAsia="ar-SA"/>
        </w:rPr>
        <w:t xml:space="preserve">§ 4, </w:t>
      </w:r>
      <w:r w:rsidRPr="00A003BD">
        <w:rPr>
          <w:rFonts w:ascii="Roboto" w:hAnsi="Roboto" w:cs="Tahoma"/>
          <w:sz w:val="20"/>
          <w:szCs w:val="20"/>
        </w:rPr>
        <w:t>bez ograniczeń co do ilości zgłoszeń.</w:t>
      </w:r>
      <w:r w:rsidR="004F3BFE" w:rsidRPr="00A003BD">
        <w:rPr>
          <w:rFonts w:ascii="Roboto" w:hAnsi="Roboto" w:cs="Tahoma"/>
          <w:sz w:val="20"/>
          <w:szCs w:val="20"/>
        </w:rPr>
        <w:t xml:space="preserve"> </w:t>
      </w:r>
    </w:p>
    <w:p w14:paraId="0F430B78" w14:textId="47DCBFE2" w:rsidR="00E50CF2" w:rsidRPr="00A003BD" w:rsidRDefault="00087E4A" w:rsidP="00A003BD">
      <w:pPr>
        <w:pStyle w:val="Akapitzlist"/>
        <w:spacing w:after="0"/>
        <w:rPr>
          <w:rFonts w:ascii="Roboto" w:eastAsia="Calibri" w:hAnsi="Roboto"/>
          <w:sz w:val="20"/>
          <w:szCs w:val="20"/>
        </w:rPr>
      </w:pPr>
      <w:r w:rsidRPr="00A003BD">
        <w:rPr>
          <w:rFonts w:ascii="Roboto" w:hAnsi="Roboto"/>
          <w:sz w:val="20"/>
          <w:szCs w:val="20"/>
        </w:rPr>
        <w:t>Za produkty dostarczane w ramach wsparcia producenta w czasie jego trwania Zamawiający</w:t>
      </w:r>
      <w:r w:rsidR="00395D53" w:rsidRPr="00A003BD">
        <w:rPr>
          <w:rFonts w:ascii="Roboto" w:hAnsi="Roboto"/>
          <w:sz w:val="20"/>
          <w:szCs w:val="20"/>
        </w:rPr>
        <w:t xml:space="preserve"> </w:t>
      </w:r>
      <w:r w:rsidRPr="00A003BD">
        <w:rPr>
          <w:rFonts w:ascii="Roboto" w:hAnsi="Roboto"/>
          <w:sz w:val="20"/>
          <w:szCs w:val="20"/>
        </w:rPr>
        <w:t>nie będzie ponosił dodatkowych kosztów</w:t>
      </w:r>
      <w:r w:rsidR="00E50CF2" w:rsidRPr="00A003BD">
        <w:rPr>
          <w:rFonts w:ascii="Roboto" w:hAnsi="Roboto"/>
          <w:sz w:val="20"/>
          <w:szCs w:val="20"/>
        </w:rPr>
        <w:t>.</w:t>
      </w:r>
    </w:p>
    <w:p w14:paraId="5E5AB4F5" w14:textId="44ECE650" w:rsidR="00F35326" w:rsidRPr="00A003BD" w:rsidRDefault="004B4FCD" w:rsidP="00A003BD">
      <w:pPr>
        <w:pStyle w:val="Akapitzlist"/>
        <w:numPr>
          <w:ilvl w:val="0"/>
          <w:numId w:val="38"/>
        </w:numPr>
        <w:spacing w:before="120" w:after="0" w:line="259" w:lineRule="auto"/>
        <w:ind w:left="714" w:hanging="357"/>
        <w:jc w:val="both"/>
        <w:rPr>
          <w:rFonts w:ascii="Roboto" w:hAnsi="Roboto" w:cs="Tahoma"/>
          <w:i/>
          <w:sz w:val="20"/>
          <w:szCs w:val="20"/>
        </w:rPr>
      </w:pPr>
      <w:r w:rsidRPr="00A003BD">
        <w:rPr>
          <w:rFonts w:ascii="Roboto" w:hAnsi="Roboto" w:cs="Tahoma"/>
          <w:sz w:val="20"/>
          <w:szCs w:val="20"/>
        </w:rPr>
        <w:t xml:space="preserve">przeprowadzenie </w:t>
      </w:r>
      <w:r w:rsidR="00F06AE4" w:rsidRPr="00A003BD">
        <w:rPr>
          <w:rFonts w:ascii="Roboto" w:hAnsi="Roboto" w:cs="Tahoma"/>
          <w:sz w:val="20"/>
          <w:szCs w:val="20"/>
        </w:rPr>
        <w:t>………… dnio</w:t>
      </w:r>
      <w:r w:rsidRPr="00A003BD">
        <w:rPr>
          <w:rFonts w:ascii="Roboto" w:hAnsi="Roboto" w:cs="Tahoma"/>
          <w:sz w:val="20"/>
          <w:szCs w:val="20"/>
        </w:rPr>
        <w:t>wego</w:t>
      </w:r>
      <w:r w:rsidR="00F06AE4" w:rsidRPr="00A003BD">
        <w:rPr>
          <w:rFonts w:ascii="Roboto" w:hAnsi="Roboto" w:cs="Tahoma"/>
          <w:sz w:val="20"/>
          <w:szCs w:val="20"/>
        </w:rPr>
        <w:t xml:space="preserve"> </w:t>
      </w:r>
      <w:r w:rsidR="00F35326" w:rsidRPr="00A003BD">
        <w:rPr>
          <w:rFonts w:ascii="Roboto" w:hAnsi="Roboto" w:cs="Tahoma"/>
          <w:sz w:val="20"/>
          <w:szCs w:val="20"/>
        </w:rPr>
        <w:t>warsztat</w:t>
      </w:r>
      <w:r w:rsidRPr="00A003BD">
        <w:rPr>
          <w:rFonts w:ascii="Roboto" w:hAnsi="Roboto" w:cs="Tahoma"/>
          <w:sz w:val="20"/>
          <w:szCs w:val="20"/>
        </w:rPr>
        <w:t>u</w:t>
      </w:r>
      <w:r w:rsidR="00F35326" w:rsidRPr="00A003BD">
        <w:rPr>
          <w:rFonts w:ascii="Roboto" w:hAnsi="Roboto" w:cs="Tahoma"/>
          <w:sz w:val="20"/>
          <w:szCs w:val="20"/>
        </w:rPr>
        <w:t xml:space="preserve"> powdrożeniow</w:t>
      </w:r>
      <w:r w:rsidRPr="00A003BD">
        <w:rPr>
          <w:rFonts w:ascii="Roboto" w:hAnsi="Roboto" w:cs="Tahoma"/>
          <w:sz w:val="20"/>
          <w:szCs w:val="20"/>
        </w:rPr>
        <w:t>ego</w:t>
      </w:r>
      <w:r w:rsidR="00F35326" w:rsidRPr="00A003BD">
        <w:rPr>
          <w:rFonts w:ascii="Roboto" w:hAnsi="Roboto" w:cs="Tahoma"/>
          <w:sz w:val="20"/>
          <w:szCs w:val="20"/>
        </w:rPr>
        <w:t xml:space="preserve"> przez certyfikowanego inżyniera zgodnie z wymaganiami określonymi w opisie przedmiotu zamówienia</w:t>
      </w:r>
      <w:r w:rsidR="00F06AE4" w:rsidRPr="00A003BD">
        <w:rPr>
          <w:rFonts w:ascii="Roboto" w:hAnsi="Roboto" w:cs="Tahoma"/>
          <w:sz w:val="20"/>
          <w:szCs w:val="20"/>
        </w:rPr>
        <w:t xml:space="preserve"> </w:t>
      </w:r>
      <w:r w:rsidR="00F06AE4" w:rsidRPr="00A003BD">
        <w:rPr>
          <w:rFonts w:ascii="Roboto" w:hAnsi="Roboto" w:cs="Tahoma"/>
          <w:i/>
          <w:sz w:val="20"/>
          <w:szCs w:val="20"/>
        </w:rPr>
        <w:t>(</w:t>
      </w:r>
      <w:r w:rsidRPr="00A003BD">
        <w:rPr>
          <w:rFonts w:ascii="Roboto" w:hAnsi="Roboto" w:cs="Tahoma"/>
          <w:i/>
          <w:sz w:val="20"/>
          <w:szCs w:val="20"/>
        </w:rPr>
        <w:t xml:space="preserve">tutaj zostanie wpisana ilość dni </w:t>
      </w:r>
      <w:r w:rsidR="00F06AE4" w:rsidRPr="00A003BD">
        <w:rPr>
          <w:rFonts w:ascii="Roboto" w:hAnsi="Roboto" w:cs="Tahoma"/>
          <w:i/>
          <w:sz w:val="20"/>
          <w:szCs w:val="20"/>
        </w:rPr>
        <w:t>zgodnie z ofertą Wykonawcy złożoną w postępowaniu</w:t>
      </w:r>
      <w:r w:rsidR="00087E4A" w:rsidRPr="00A003BD">
        <w:rPr>
          <w:rFonts w:ascii="Roboto" w:hAnsi="Roboto" w:cs="Tahoma"/>
          <w:i/>
          <w:sz w:val="20"/>
          <w:szCs w:val="20"/>
        </w:rPr>
        <w:t>)</w:t>
      </w:r>
      <w:r w:rsidR="00F06AE4" w:rsidRPr="00A003BD">
        <w:rPr>
          <w:rFonts w:ascii="Roboto" w:hAnsi="Roboto" w:cs="Tahoma"/>
          <w:i/>
          <w:sz w:val="20"/>
          <w:szCs w:val="20"/>
        </w:rPr>
        <w:t>;</w:t>
      </w:r>
    </w:p>
    <w:p w14:paraId="077D1550" w14:textId="0714910C" w:rsidR="009B0254" w:rsidRPr="00A003BD" w:rsidRDefault="004B4FCD" w:rsidP="00A420C3">
      <w:pPr>
        <w:pStyle w:val="Akapitzlist"/>
        <w:numPr>
          <w:ilvl w:val="0"/>
          <w:numId w:val="38"/>
        </w:numPr>
        <w:spacing w:after="160" w:line="259" w:lineRule="auto"/>
        <w:contextualSpacing/>
        <w:jc w:val="both"/>
        <w:rPr>
          <w:rFonts w:ascii="Roboto" w:hAnsi="Roboto" w:cs="Tahoma"/>
          <w:sz w:val="20"/>
          <w:szCs w:val="20"/>
        </w:rPr>
      </w:pPr>
      <w:r w:rsidRPr="00A003BD">
        <w:rPr>
          <w:rFonts w:ascii="Roboto" w:hAnsi="Roboto" w:cs="Tahoma"/>
          <w:sz w:val="20"/>
          <w:szCs w:val="20"/>
        </w:rPr>
        <w:t xml:space="preserve">przeprowadzenie jednego </w:t>
      </w:r>
      <w:r w:rsidR="00F35326" w:rsidRPr="00A003BD">
        <w:rPr>
          <w:rFonts w:ascii="Roboto" w:hAnsi="Roboto" w:cs="Tahoma"/>
          <w:sz w:val="20"/>
          <w:szCs w:val="20"/>
        </w:rPr>
        <w:t>certyfikowan</w:t>
      </w:r>
      <w:r w:rsidRPr="00A003BD">
        <w:rPr>
          <w:rFonts w:ascii="Roboto" w:hAnsi="Roboto" w:cs="Tahoma"/>
          <w:sz w:val="20"/>
          <w:szCs w:val="20"/>
        </w:rPr>
        <w:t>ego</w:t>
      </w:r>
      <w:r w:rsidR="00F35326" w:rsidRPr="00A003BD">
        <w:rPr>
          <w:rFonts w:ascii="Roboto" w:hAnsi="Roboto" w:cs="Tahoma"/>
          <w:sz w:val="20"/>
          <w:szCs w:val="20"/>
        </w:rPr>
        <w:t xml:space="preserve"> szkoleni</w:t>
      </w:r>
      <w:r w:rsidRPr="00A003BD">
        <w:rPr>
          <w:rFonts w:ascii="Roboto" w:hAnsi="Roboto" w:cs="Tahoma"/>
          <w:sz w:val="20"/>
          <w:szCs w:val="20"/>
        </w:rPr>
        <w:t>a</w:t>
      </w:r>
      <w:r w:rsidR="00F35326" w:rsidRPr="00A003BD">
        <w:rPr>
          <w:rFonts w:ascii="Roboto" w:hAnsi="Roboto" w:cs="Tahoma"/>
          <w:sz w:val="20"/>
          <w:szCs w:val="20"/>
        </w:rPr>
        <w:t xml:space="preserve"> produktowe</w:t>
      </w:r>
      <w:r w:rsidRPr="00A003BD">
        <w:rPr>
          <w:rFonts w:ascii="Roboto" w:hAnsi="Roboto" w:cs="Tahoma"/>
          <w:sz w:val="20"/>
          <w:szCs w:val="20"/>
        </w:rPr>
        <w:t>go</w:t>
      </w:r>
      <w:r w:rsidR="00F35326" w:rsidRPr="00A003BD">
        <w:rPr>
          <w:rFonts w:ascii="Roboto" w:hAnsi="Roboto" w:cs="Tahoma"/>
          <w:sz w:val="20"/>
          <w:szCs w:val="20"/>
        </w:rPr>
        <w:t>, przez certyfikowanego inżyniera zgodnie z wymaganiami określonymi w opisie przedmiotu zamówienia</w:t>
      </w:r>
      <w:r w:rsidR="009B0254" w:rsidRPr="00A003BD">
        <w:rPr>
          <w:rFonts w:ascii="Roboto" w:hAnsi="Roboto" w:cs="Tahoma"/>
          <w:sz w:val="20"/>
          <w:szCs w:val="20"/>
        </w:rPr>
        <w:t>.</w:t>
      </w:r>
      <w:r w:rsidR="006E24BA" w:rsidRPr="00A003BD">
        <w:rPr>
          <w:rFonts w:ascii="Roboto" w:hAnsi="Roboto" w:cs="Tahoma"/>
          <w:sz w:val="20"/>
          <w:szCs w:val="20"/>
        </w:rPr>
        <w:t xml:space="preserve"> Osoby odpowiedzialne w tym zakresie za realizację umowy, wskazano w wykazie osób stanowiącym załącznik nr 5 do niniejszej umowy.</w:t>
      </w:r>
    </w:p>
    <w:p w14:paraId="0DB5ED6E" w14:textId="31E74247" w:rsidR="00395D53" w:rsidRPr="00A003BD" w:rsidRDefault="00D614C8" w:rsidP="00A003BD">
      <w:pPr>
        <w:pStyle w:val="Akapitzlist"/>
        <w:numPr>
          <w:ilvl w:val="0"/>
          <w:numId w:val="49"/>
        </w:numPr>
        <w:spacing w:after="0"/>
        <w:ind w:left="426"/>
        <w:jc w:val="both"/>
        <w:rPr>
          <w:rFonts w:ascii="Roboto" w:hAnsi="Roboto" w:cs="Tahoma"/>
          <w:sz w:val="20"/>
          <w:szCs w:val="20"/>
        </w:rPr>
      </w:pPr>
      <w:r w:rsidRPr="00A003BD">
        <w:rPr>
          <w:rFonts w:ascii="Roboto" w:hAnsi="Roboto" w:cs="Tahoma"/>
          <w:sz w:val="20"/>
          <w:szCs w:val="20"/>
        </w:rPr>
        <w:t>Wykonawca dostarczy dokument, w którym producent potwierdza możliwość korzystania przez Zamawiającego z usług wsparcia technicznego producenta na posiadane przez Zamawiającego rozwiąz</w:t>
      </w:r>
      <w:r w:rsidR="00310966" w:rsidRPr="00A003BD">
        <w:rPr>
          <w:rFonts w:ascii="Roboto" w:hAnsi="Roboto" w:cs="Tahoma"/>
          <w:sz w:val="20"/>
          <w:szCs w:val="20"/>
        </w:rPr>
        <w:t xml:space="preserve">ania, o których mowa </w:t>
      </w:r>
      <w:r w:rsidR="00395D53" w:rsidRPr="00A003BD">
        <w:rPr>
          <w:rFonts w:ascii="Roboto" w:hAnsi="Roboto" w:cs="Tahoma"/>
          <w:sz w:val="20"/>
          <w:szCs w:val="20"/>
        </w:rPr>
        <w:t>w</w:t>
      </w:r>
      <w:r w:rsidR="00087E4A" w:rsidRPr="00A003BD">
        <w:rPr>
          <w:rFonts w:ascii="Roboto" w:hAnsi="Roboto" w:cs="Tahoma"/>
          <w:sz w:val="20"/>
          <w:szCs w:val="20"/>
        </w:rPr>
        <w:t xml:space="preserve"> pkt 1</w:t>
      </w:r>
      <w:r w:rsidR="00E50CF2" w:rsidRPr="00A003BD">
        <w:rPr>
          <w:rFonts w:ascii="Roboto" w:hAnsi="Roboto" w:cs="Tahoma"/>
          <w:sz w:val="20"/>
          <w:szCs w:val="20"/>
        </w:rPr>
        <w:t>.1. i 1.2 załącznika nr 1 do Umowy</w:t>
      </w:r>
      <w:r w:rsidR="00087E4A" w:rsidRPr="00A003BD">
        <w:rPr>
          <w:rFonts w:ascii="Roboto" w:hAnsi="Roboto" w:cs="Tahoma"/>
          <w:sz w:val="20"/>
          <w:szCs w:val="20"/>
        </w:rPr>
        <w:t xml:space="preserve"> </w:t>
      </w:r>
      <w:r w:rsidR="000756E5" w:rsidRPr="00A003BD">
        <w:rPr>
          <w:rFonts w:ascii="Roboto" w:hAnsi="Roboto" w:cs="Tahoma"/>
          <w:sz w:val="20"/>
          <w:szCs w:val="20"/>
        </w:rPr>
        <w:t xml:space="preserve">w dniu odbioru przedmiotu umowy o którym w ust. 2 pkt 1 i 2. </w:t>
      </w:r>
    </w:p>
    <w:p w14:paraId="3F1FE6D3" w14:textId="0FE66667" w:rsidR="00D25B7A" w:rsidRPr="00A003BD" w:rsidRDefault="00D25B7A" w:rsidP="00A003BD">
      <w:pPr>
        <w:pStyle w:val="Akapitzlist"/>
        <w:numPr>
          <w:ilvl w:val="0"/>
          <w:numId w:val="49"/>
        </w:numPr>
        <w:spacing w:after="0"/>
        <w:ind w:left="426"/>
        <w:jc w:val="both"/>
        <w:rPr>
          <w:rFonts w:ascii="Roboto" w:eastAsia="Calibri" w:hAnsi="Roboto" w:cs="Tahoma"/>
          <w:i/>
          <w:sz w:val="20"/>
          <w:szCs w:val="20"/>
        </w:rPr>
      </w:pPr>
      <w:r w:rsidRPr="00A003BD">
        <w:rPr>
          <w:rFonts w:ascii="Roboto" w:eastAsia="Calibri" w:hAnsi="Roboto" w:cs="Tahoma"/>
          <w:sz w:val="20"/>
          <w:szCs w:val="20"/>
        </w:rPr>
        <w:t xml:space="preserve">Szczegółowy opis przedmiotu Umowy, o którym mowa w ust. 1, </w:t>
      </w:r>
      <w:r w:rsidR="001F403C" w:rsidRPr="00A003BD">
        <w:rPr>
          <w:rFonts w:ascii="Roboto" w:eastAsia="Calibri" w:hAnsi="Roboto" w:cs="Tahoma"/>
          <w:sz w:val="20"/>
          <w:szCs w:val="20"/>
        </w:rPr>
        <w:t>stanowi</w:t>
      </w:r>
      <w:r w:rsidRPr="00A003BD">
        <w:rPr>
          <w:rFonts w:ascii="Roboto" w:eastAsia="Calibri" w:hAnsi="Roboto" w:cs="Tahoma"/>
          <w:sz w:val="20"/>
          <w:szCs w:val="20"/>
        </w:rPr>
        <w:t xml:space="preserve"> </w:t>
      </w:r>
      <w:r w:rsidRPr="00A003BD">
        <w:rPr>
          <w:rFonts w:ascii="Roboto" w:eastAsia="Calibri" w:hAnsi="Roboto" w:cs="Tahoma"/>
          <w:b/>
          <w:sz w:val="20"/>
          <w:szCs w:val="20"/>
        </w:rPr>
        <w:t>Załącznik nr 1</w:t>
      </w:r>
      <w:r w:rsidRPr="00A003BD">
        <w:rPr>
          <w:rFonts w:ascii="Roboto" w:eastAsia="Calibri" w:hAnsi="Roboto" w:cs="Tahoma"/>
          <w:sz w:val="20"/>
          <w:szCs w:val="20"/>
        </w:rPr>
        <w:t xml:space="preserve"> do niniejszej Umowy</w:t>
      </w:r>
      <w:r w:rsidR="008404AB" w:rsidRPr="00A003BD">
        <w:rPr>
          <w:rFonts w:ascii="Roboto" w:eastAsia="Calibri" w:hAnsi="Roboto" w:cs="Tahoma"/>
          <w:sz w:val="20"/>
          <w:szCs w:val="20"/>
        </w:rPr>
        <w:t>.</w:t>
      </w:r>
    </w:p>
    <w:p w14:paraId="45E70FC8" w14:textId="77777777" w:rsidR="008404AB" w:rsidRPr="00AC01ED" w:rsidRDefault="008404AB">
      <w:pPr>
        <w:spacing w:line="276" w:lineRule="auto"/>
        <w:ind w:left="426"/>
        <w:contextualSpacing/>
        <w:jc w:val="both"/>
        <w:rPr>
          <w:rFonts w:ascii="Roboto" w:eastAsia="Calibri" w:hAnsi="Roboto" w:cs="Tahoma"/>
          <w:i/>
          <w:lang w:eastAsia="en-US"/>
        </w:rPr>
      </w:pPr>
    </w:p>
    <w:p w14:paraId="4C555169" w14:textId="77777777" w:rsidR="00D25B7A" w:rsidRPr="00F1330C" w:rsidRDefault="00D25B7A" w:rsidP="00D25B7A">
      <w:pPr>
        <w:autoSpaceDE w:val="0"/>
        <w:spacing w:line="276" w:lineRule="auto"/>
        <w:jc w:val="center"/>
        <w:rPr>
          <w:rFonts w:ascii="Roboto" w:eastAsia="Calibri" w:hAnsi="Roboto" w:cs="Tahoma"/>
          <w:b/>
          <w:bCs/>
          <w:lang w:eastAsia="ar-SA"/>
        </w:rPr>
      </w:pPr>
      <w:r w:rsidRPr="00F1330C">
        <w:rPr>
          <w:rFonts w:ascii="Roboto" w:eastAsia="Calibri" w:hAnsi="Roboto" w:cs="Tahoma"/>
          <w:b/>
          <w:bCs/>
          <w:lang w:eastAsia="ar-SA"/>
        </w:rPr>
        <w:t>§ 2</w:t>
      </w:r>
    </w:p>
    <w:p w14:paraId="0020F640" w14:textId="77777777" w:rsidR="00D25B7A" w:rsidRPr="00F1330C" w:rsidRDefault="00D25B7A" w:rsidP="00D25B7A">
      <w:pPr>
        <w:autoSpaceDE w:val="0"/>
        <w:spacing w:line="276" w:lineRule="auto"/>
        <w:jc w:val="center"/>
        <w:rPr>
          <w:rFonts w:ascii="Roboto" w:eastAsia="Calibri" w:hAnsi="Roboto" w:cs="Tahoma"/>
          <w:b/>
          <w:bCs/>
          <w:lang w:eastAsia="ar-SA"/>
        </w:rPr>
      </w:pPr>
      <w:r w:rsidRPr="00F1330C">
        <w:rPr>
          <w:rFonts w:ascii="Roboto" w:eastAsia="Calibri" w:hAnsi="Roboto" w:cs="Tahoma"/>
          <w:b/>
          <w:bCs/>
          <w:lang w:eastAsia="ar-SA"/>
        </w:rPr>
        <w:t>Obowiązki Stron</w:t>
      </w:r>
    </w:p>
    <w:p w14:paraId="0B93A535" w14:textId="77777777" w:rsidR="008758D7" w:rsidRPr="00F1330C" w:rsidRDefault="009533C6" w:rsidP="0035046D">
      <w:pPr>
        <w:widowControl w:val="0"/>
        <w:numPr>
          <w:ilvl w:val="0"/>
          <w:numId w:val="9"/>
        </w:numPr>
        <w:tabs>
          <w:tab w:val="clear" w:pos="2340"/>
          <w:tab w:val="left" w:pos="360"/>
          <w:tab w:val="left" w:pos="540"/>
        </w:tabs>
        <w:suppressAutoHyphens/>
        <w:autoSpaceDE w:val="0"/>
        <w:spacing w:line="276" w:lineRule="auto"/>
        <w:ind w:left="426" w:hanging="426"/>
        <w:jc w:val="both"/>
        <w:rPr>
          <w:rFonts w:ascii="Roboto" w:eastAsia="Calibri" w:hAnsi="Roboto" w:cs="Tahoma"/>
          <w:lang w:eastAsia="ar-SA"/>
        </w:rPr>
      </w:pPr>
      <w:r w:rsidRPr="00F1330C">
        <w:rPr>
          <w:rFonts w:ascii="Roboto" w:eastAsia="Calibri" w:hAnsi="Roboto" w:cs="Tahoma"/>
          <w:lang w:eastAsia="ar-SA"/>
        </w:rPr>
        <w:t>Wykonawca</w:t>
      </w:r>
      <w:r w:rsidR="008758D7" w:rsidRPr="00F1330C">
        <w:rPr>
          <w:rFonts w:ascii="Roboto" w:eastAsia="Calibri" w:hAnsi="Roboto" w:cs="Tahoma"/>
          <w:lang w:eastAsia="ar-SA"/>
        </w:rPr>
        <w:t xml:space="preserve"> oświadcza, że dysponuje odpowiednim potencjałem osobowym, materiałowym oraz technicznym pozwalającym na prawidłowe zrealizowanie całości przedmiotu umowy.</w:t>
      </w:r>
    </w:p>
    <w:p w14:paraId="3A359F53" w14:textId="29FC09DE" w:rsidR="00E64712" w:rsidRPr="00F1330C" w:rsidRDefault="009533C6" w:rsidP="00E64712">
      <w:pPr>
        <w:widowControl w:val="0"/>
        <w:numPr>
          <w:ilvl w:val="0"/>
          <w:numId w:val="9"/>
        </w:numPr>
        <w:tabs>
          <w:tab w:val="clear" w:pos="2340"/>
          <w:tab w:val="left" w:pos="360"/>
          <w:tab w:val="left" w:pos="540"/>
        </w:tabs>
        <w:suppressAutoHyphens/>
        <w:autoSpaceDE w:val="0"/>
        <w:spacing w:line="276" w:lineRule="auto"/>
        <w:ind w:left="426" w:hanging="426"/>
        <w:jc w:val="both"/>
        <w:rPr>
          <w:rFonts w:ascii="Roboto" w:eastAsia="Calibri" w:hAnsi="Roboto" w:cs="Tahoma"/>
          <w:lang w:eastAsia="ar-SA"/>
        </w:rPr>
      </w:pPr>
      <w:r w:rsidRPr="00F1330C">
        <w:rPr>
          <w:rFonts w:ascii="Roboto" w:eastAsia="Calibri" w:hAnsi="Roboto" w:cs="Tahoma"/>
          <w:lang w:eastAsia="ar-SA"/>
        </w:rPr>
        <w:t>Wykonawca</w:t>
      </w:r>
      <w:r w:rsidR="008758D7" w:rsidRPr="00F1330C">
        <w:rPr>
          <w:rFonts w:ascii="Roboto" w:eastAsia="Calibri" w:hAnsi="Roboto" w:cs="Tahoma"/>
          <w:lang w:eastAsia="ar-SA"/>
        </w:rPr>
        <w:t xml:space="preserve"> zobowiązuje się wykonać umowę przy zachowaniu najwyższej staranności wynikającej z zawodowego charakteru prowadzonej działalności, zgodnie z zasadami współczesnej wiedzy technicznej, obowiązującymi przepisami </w:t>
      </w:r>
      <w:r w:rsidR="00833854" w:rsidRPr="00F1330C">
        <w:rPr>
          <w:rFonts w:ascii="Roboto" w:eastAsia="Calibri" w:hAnsi="Roboto" w:cs="Tahoma"/>
          <w:lang w:eastAsia="ar-SA"/>
        </w:rPr>
        <w:t>oraz normami</w:t>
      </w:r>
      <w:r w:rsidR="008758D7" w:rsidRPr="00F1330C">
        <w:rPr>
          <w:rFonts w:ascii="Roboto" w:eastAsia="Calibri" w:hAnsi="Roboto" w:cs="Tahoma"/>
          <w:lang w:eastAsia="ar-SA"/>
        </w:rPr>
        <w:t xml:space="preserve">, rzetelnie i terminowo mając na względzie ochronę interesów </w:t>
      </w:r>
      <w:r w:rsidR="00E64712" w:rsidRPr="00F1330C">
        <w:rPr>
          <w:rFonts w:ascii="Roboto" w:eastAsia="Calibri" w:hAnsi="Roboto" w:cs="Tahoma"/>
          <w:lang w:eastAsia="ar-SA"/>
        </w:rPr>
        <w:t>Zamawiającego</w:t>
      </w:r>
      <w:r w:rsidR="008758D7" w:rsidRPr="00F1330C">
        <w:rPr>
          <w:rFonts w:ascii="Roboto" w:eastAsia="Calibri" w:hAnsi="Roboto" w:cs="Tahoma"/>
          <w:lang w:eastAsia="ar-SA"/>
        </w:rPr>
        <w:t>.</w:t>
      </w:r>
    </w:p>
    <w:p w14:paraId="45134AC3" w14:textId="4E33130F" w:rsidR="00D4249F" w:rsidRPr="00F1330C" w:rsidRDefault="00D4249F" w:rsidP="00E64712">
      <w:pPr>
        <w:widowControl w:val="0"/>
        <w:numPr>
          <w:ilvl w:val="0"/>
          <w:numId w:val="9"/>
        </w:numPr>
        <w:tabs>
          <w:tab w:val="clear" w:pos="2340"/>
          <w:tab w:val="left" w:pos="360"/>
          <w:tab w:val="left" w:pos="540"/>
        </w:tabs>
        <w:suppressAutoHyphens/>
        <w:autoSpaceDE w:val="0"/>
        <w:spacing w:line="276" w:lineRule="auto"/>
        <w:ind w:left="426" w:hanging="426"/>
        <w:jc w:val="both"/>
        <w:rPr>
          <w:rFonts w:ascii="Roboto" w:eastAsia="Calibri" w:hAnsi="Roboto" w:cs="Tahoma"/>
          <w:lang w:eastAsia="ar-SA"/>
        </w:rPr>
      </w:pPr>
      <w:r w:rsidRPr="00F1330C">
        <w:rPr>
          <w:rFonts w:ascii="Roboto" w:eastAsia="Calibri" w:hAnsi="Roboto" w:cs="Tahoma"/>
          <w:lang w:eastAsia="ar-SA"/>
        </w:rPr>
        <w:t>Wykonawca ponosi pełną odpowiedzialność wobec Zamawiającego za działania lub zaniechania pracowników Wykonawcy, osób działających w jego imieniu lub podwykonawców, jak za działania własne.</w:t>
      </w:r>
    </w:p>
    <w:p w14:paraId="11E39877" w14:textId="77777777" w:rsidR="00BA521F" w:rsidRPr="00F1330C" w:rsidRDefault="009533C6" w:rsidP="00CC1435">
      <w:pPr>
        <w:widowControl w:val="0"/>
        <w:numPr>
          <w:ilvl w:val="0"/>
          <w:numId w:val="9"/>
        </w:numPr>
        <w:tabs>
          <w:tab w:val="clear" w:pos="2340"/>
          <w:tab w:val="left" w:pos="360"/>
          <w:tab w:val="left" w:pos="540"/>
        </w:tabs>
        <w:suppressAutoHyphens/>
        <w:autoSpaceDE w:val="0"/>
        <w:ind w:left="426" w:hanging="426"/>
        <w:jc w:val="both"/>
        <w:rPr>
          <w:rFonts w:ascii="Roboto" w:eastAsia="Calibri" w:hAnsi="Roboto" w:cs="Tahoma"/>
          <w:lang w:eastAsia="ar-SA"/>
        </w:rPr>
      </w:pPr>
      <w:r w:rsidRPr="00F1330C">
        <w:rPr>
          <w:rFonts w:ascii="Roboto" w:eastAsia="Calibri" w:hAnsi="Roboto" w:cs="Tahoma"/>
          <w:lang w:eastAsia="ar-SA"/>
        </w:rPr>
        <w:lastRenderedPageBreak/>
        <w:t>Wykonawca</w:t>
      </w:r>
      <w:r w:rsidR="00523457" w:rsidRPr="00F1330C">
        <w:rPr>
          <w:rFonts w:ascii="Roboto" w:eastAsia="Calibri" w:hAnsi="Roboto" w:cs="Tahoma"/>
          <w:lang w:eastAsia="ar-SA"/>
        </w:rPr>
        <w:t xml:space="preserve"> zobowiązuje się</w:t>
      </w:r>
      <w:r w:rsidRPr="00F1330C">
        <w:rPr>
          <w:rFonts w:ascii="Roboto" w:eastAsia="Calibri" w:hAnsi="Roboto" w:cs="Tahoma"/>
          <w:lang w:eastAsia="ar-SA"/>
        </w:rPr>
        <w:t xml:space="preserve"> do</w:t>
      </w:r>
      <w:r w:rsidR="00BA521F" w:rsidRPr="00F1330C">
        <w:rPr>
          <w:rFonts w:ascii="Roboto" w:eastAsia="Calibri" w:hAnsi="Roboto" w:cs="Tahoma"/>
          <w:lang w:eastAsia="ar-SA"/>
        </w:rPr>
        <w:t>:</w:t>
      </w:r>
    </w:p>
    <w:p w14:paraId="1DA0AF5F" w14:textId="52D5E658" w:rsidR="00BA521F" w:rsidRPr="00F1330C" w:rsidRDefault="00B920C9" w:rsidP="00F1330C">
      <w:pPr>
        <w:pStyle w:val="Akapitzlist"/>
        <w:widowControl w:val="0"/>
        <w:numPr>
          <w:ilvl w:val="0"/>
          <w:numId w:val="41"/>
        </w:numPr>
        <w:tabs>
          <w:tab w:val="left" w:pos="360"/>
          <w:tab w:val="left" w:pos="709"/>
        </w:tabs>
        <w:autoSpaceDE w:val="0"/>
        <w:spacing w:after="0" w:line="288" w:lineRule="auto"/>
        <w:ind w:left="714" w:hanging="357"/>
        <w:jc w:val="both"/>
        <w:rPr>
          <w:rFonts w:ascii="Roboto" w:eastAsia="Calibri" w:hAnsi="Roboto" w:cs="Tahoma"/>
          <w:sz w:val="20"/>
          <w:szCs w:val="20"/>
          <w:lang w:eastAsia="ar-SA"/>
        </w:rPr>
      </w:pPr>
      <w:r w:rsidRPr="00F1330C">
        <w:rPr>
          <w:rFonts w:ascii="Roboto" w:eastAsia="Calibri" w:hAnsi="Roboto" w:cs="Tahoma"/>
          <w:sz w:val="20"/>
          <w:szCs w:val="20"/>
          <w:lang w:eastAsia="ar-SA"/>
        </w:rPr>
        <w:t>dostarczenia</w:t>
      </w:r>
      <w:r w:rsidR="00824BAB" w:rsidRPr="00F1330C">
        <w:rPr>
          <w:rFonts w:ascii="Roboto" w:eastAsia="Calibri" w:hAnsi="Roboto" w:cs="Tahoma"/>
          <w:sz w:val="20"/>
          <w:szCs w:val="20"/>
          <w:lang w:eastAsia="ar-SA"/>
        </w:rPr>
        <w:t>, i</w:t>
      </w:r>
      <w:r w:rsidR="00D4249F" w:rsidRPr="00F1330C">
        <w:rPr>
          <w:rFonts w:ascii="Roboto" w:eastAsia="Calibri" w:hAnsi="Roboto" w:cs="Tahoma"/>
          <w:sz w:val="20"/>
          <w:szCs w:val="20"/>
          <w:lang w:eastAsia="ar-SA"/>
        </w:rPr>
        <w:t>n</w:t>
      </w:r>
      <w:r w:rsidR="00824BAB" w:rsidRPr="00F1330C">
        <w:rPr>
          <w:rFonts w:ascii="Roboto" w:eastAsia="Calibri" w:hAnsi="Roboto" w:cs="Tahoma"/>
          <w:sz w:val="20"/>
          <w:szCs w:val="20"/>
          <w:lang w:eastAsia="ar-SA"/>
        </w:rPr>
        <w:t>stalacji i wdrożenia</w:t>
      </w:r>
      <w:r w:rsidRPr="00F1330C">
        <w:rPr>
          <w:rFonts w:ascii="Roboto" w:eastAsia="Calibri" w:hAnsi="Roboto" w:cs="Tahoma"/>
          <w:sz w:val="20"/>
          <w:szCs w:val="20"/>
          <w:lang w:eastAsia="ar-SA"/>
        </w:rPr>
        <w:t xml:space="preserve"> </w:t>
      </w:r>
      <w:r w:rsidR="003A1608" w:rsidRPr="00F1330C">
        <w:rPr>
          <w:rFonts w:ascii="Roboto" w:eastAsia="Calibri" w:hAnsi="Roboto" w:cs="Tahoma"/>
          <w:sz w:val="20"/>
          <w:szCs w:val="20"/>
          <w:lang w:eastAsia="ar-SA"/>
        </w:rPr>
        <w:t>oprogramowania</w:t>
      </w:r>
      <w:r w:rsidR="00336B70">
        <w:rPr>
          <w:rFonts w:ascii="Roboto" w:eastAsia="Calibri" w:hAnsi="Roboto" w:cs="Tahoma"/>
          <w:sz w:val="20"/>
          <w:szCs w:val="20"/>
          <w:lang w:eastAsia="ar-SA"/>
        </w:rPr>
        <w:t xml:space="preserve"> o którym mowa w ust. 2 pkt 1</w:t>
      </w:r>
      <w:r w:rsidR="00BA521F" w:rsidRPr="00F1330C">
        <w:rPr>
          <w:rFonts w:ascii="Roboto" w:eastAsia="Calibri" w:hAnsi="Roboto" w:cs="Tahoma"/>
          <w:sz w:val="20"/>
          <w:szCs w:val="20"/>
          <w:lang w:eastAsia="ar-SA"/>
        </w:rPr>
        <w:t>,</w:t>
      </w:r>
    </w:p>
    <w:p w14:paraId="7B7BE1F4" w14:textId="61BC1A97" w:rsidR="00BA521F" w:rsidRPr="00F1330C" w:rsidRDefault="00336B70" w:rsidP="00F1330C">
      <w:pPr>
        <w:pStyle w:val="Akapitzlist"/>
        <w:widowControl w:val="0"/>
        <w:numPr>
          <w:ilvl w:val="0"/>
          <w:numId w:val="41"/>
        </w:numPr>
        <w:tabs>
          <w:tab w:val="left" w:pos="360"/>
          <w:tab w:val="left" w:pos="709"/>
        </w:tabs>
        <w:autoSpaceDE w:val="0"/>
        <w:spacing w:after="0" w:line="288" w:lineRule="auto"/>
        <w:ind w:left="714" w:hanging="357"/>
        <w:jc w:val="both"/>
        <w:rPr>
          <w:rFonts w:ascii="Roboto" w:eastAsia="Calibri" w:hAnsi="Roboto" w:cs="Tahoma"/>
          <w:sz w:val="20"/>
          <w:szCs w:val="20"/>
          <w:lang w:eastAsia="ar-SA"/>
        </w:rPr>
      </w:pPr>
      <w:r>
        <w:rPr>
          <w:rFonts w:ascii="Roboto" w:hAnsi="Roboto" w:cs="Tahoma"/>
          <w:sz w:val="20"/>
          <w:szCs w:val="20"/>
        </w:rPr>
        <w:t xml:space="preserve">dostarczenia </w:t>
      </w:r>
      <w:r w:rsidR="00BA521F" w:rsidRPr="00F1330C">
        <w:rPr>
          <w:rFonts w:ascii="Roboto" w:hAnsi="Roboto" w:cs="Tahoma"/>
          <w:sz w:val="20"/>
          <w:szCs w:val="20"/>
        </w:rPr>
        <w:t>rozszerzeni</w:t>
      </w:r>
      <w:r w:rsidR="00CC1435" w:rsidRPr="00F1330C">
        <w:rPr>
          <w:rFonts w:ascii="Roboto" w:hAnsi="Roboto" w:cs="Tahoma"/>
          <w:sz w:val="20"/>
          <w:szCs w:val="20"/>
        </w:rPr>
        <w:t>a</w:t>
      </w:r>
      <w:r w:rsidR="00BA521F" w:rsidRPr="00F1330C">
        <w:rPr>
          <w:rFonts w:ascii="Roboto" w:hAnsi="Roboto" w:cs="Tahoma"/>
          <w:sz w:val="20"/>
          <w:szCs w:val="20"/>
        </w:rPr>
        <w:t xml:space="preserve"> posiadanych przez Zamawiającego licencji na oprogramowanie do wirtualizacji</w:t>
      </w:r>
      <w:r>
        <w:rPr>
          <w:rFonts w:ascii="Roboto" w:hAnsi="Roboto" w:cs="Tahoma"/>
          <w:sz w:val="20"/>
          <w:szCs w:val="20"/>
        </w:rPr>
        <w:t xml:space="preserve"> o którym mowa w ust. 2 pkt 2</w:t>
      </w:r>
      <w:r w:rsidR="00CC1435" w:rsidRPr="00F1330C">
        <w:rPr>
          <w:rFonts w:ascii="Roboto" w:hAnsi="Roboto" w:cs="Tahoma"/>
          <w:sz w:val="20"/>
          <w:szCs w:val="20"/>
        </w:rPr>
        <w:t>,</w:t>
      </w:r>
    </w:p>
    <w:p w14:paraId="7430F4B5" w14:textId="363F6AB1" w:rsidR="00CE35FF" w:rsidRPr="00F1330C" w:rsidRDefault="00CE35FF" w:rsidP="00F1330C">
      <w:pPr>
        <w:pStyle w:val="Akapitzlist"/>
        <w:widowControl w:val="0"/>
        <w:numPr>
          <w:ilvl w:val="0"/>
          <w:numId w:val="41"/>
        </w:numPr>
        <w:tabs>
          <w:tab w:val="left" w:pos="360"/>
          <w:tab w:val="left" w:pos="709"/>
        </w:tabs>
        <w:autoSpaceDE w:val="0"/>
        <w:spacing w:after="0" w:line="288" w:lineRule="auto"/>
        <w:ind w:left="714" w:hanging="357"/>
        <w:jc w:val="both"/>
        <w:rPr>
          <w:rFonts w:ascii="Roboto" w:eastAsia="Calibri" w:hAnsi="Roboto" w:cs="Tahoma"/>
          <w:sz w:val="20"/>
          <w:szCs w:val="20"/>
          <w:lang w:eastAsia="ar-SA"/>
        </w:rPr>
      </w:pPr>
      <w:r w:rsidRPr="00F1330C">
        <w:rPr>
          <w:rFonts w:ascii="Roboto" w:hAnsi="Roboto" w:cs="Tahoma"/>
          <w:sz w:val="20"/>
          <w:szCs w:val="20"/>
        </w:rPr>
        <w:t>zapewnienia 12 miesięcznego wsparcia producenta,</w:t>
      </w:r>
    </w:p>
    <w:p w14:paraId="548339CF" w14:textId="3DB22456" w:rsidR="00BA521F" w:rsidRPr="00F1330C" w:rsidRDefault="00BA521F" w:rsidP="00F1330C">
      <w:pPr>
        <w:pStyle w:val="Akapitzlist"/>
        <w:widowControl w:val="0"/>
        <w:numPr>
          <w:ilvl w:val="0"/>
          <w:numId w:val="41"/>
        </w:numPr>
        <w:tabs>
          <w:tab w:val="left" w:pos="360"/>
          <w:tab w:val="left" w:pos="709"/>
        </w:tabs>
        <w:autoSpaceDE w:val="0"/>
        <w:spacing w:after="0" w:line="288" w:lineRule="auto"/>
        <w:ind w:left="714" w:hanging="357"/>
        <w:jc w:val="both"/>
        <w:rPr>
          <w:rFonts w:ascii="Roboto" w:eastAsia="Calibri" w:hAnsi="Roboto" w:cs="Tahoma"/>
          <w:sz w:val="20"/>
          <w:szCs w:val="20"/>
          <w:lang w:eastAsia="ar-SA"/>
        </w:rPr>
      </w:pPr>
      <w:r w:rsidRPr="00F1330C">
        <w:rPr>
          <w:rFonts w:ascii="Roboto" w:eastAsia="Calibri" w:hAnsi="Roboto" w:cs="Tahoma"/>
          <w:sz w:val="20"/>
          <w:szCs w:val="20"/>
          <w:lang w:eastAsia="ar-SA"/>
        </w:rPr>
        <w:t>przeprowadzenia warsztatu powdrożeniowego z zakresu administracji wdrożonego systemu dla jednej grupy administratorów liczącej  8 osób</w:t>
      </w:r>
      <w:r w:rsidR="00CC1435" w:rsidRPr="00F1330C">
        <w:rPr>
          <w:rFonts w:ascii="Roboto" w:eastAsia="Calibri" w:hAnsi="Roboto" w:cs="Tahoma"/>
          <w:sz w:val="20"/>
          <w:szCs w:val="20"/>
          <w:lang w:eastAsia="ar-SA"/>
        </w:rPr>
        <w:t>,</w:t>
      </w:r>
    </w:p>
    <w:p w14:paraId="771A7256" w14:textId="723EB986" w:rsidR="00BA521F" w:rsidRPr="00F1330C" w:rsidRDefault="00BA521F" w:rsidP="00F1330C">
      <w:pPr>
        <w:pStyle w:val="Akapitzlist"/>
        <w:widowControl w:val="0"/>
        <w:numPr>
          <w:ilvl w:val="0"/>
          <w:numId w:val="41"/>
        </w:numPr>
        <w:tabs>
          <w:tab w:val="left" w:pos="360"/>
          <w:tab w:val="left" w:pos="709"/>
        </w:tabs>
        <w:autoSpaceDE w:val="0"/>
        <w:spacing w:after="0" w:line="288" w:lineRule="auto"/>
        <w:ind w:left="714" w:hanging="357"/>
        <w:jc w:val="both"/>
        <w:rPr>
          <w:rFonts w:ascii="Roboto" w:eastAsia="Calibri" w:hAnsi="Roboto" w:cs="Tahoma"/>
          <w:sz w:val="20"/>
          <w:szCs w:val="20"/>
          <w:lang w:eastAsia="ar-SA"/>
        </w:rPr>
      </w:pPr>
      <w:r w:rsidRPr="00F1330C">
        <w:rPr>
          <w:rFonts w:ascii="Roboto" w:eastAsia="Calibri" w:hAnsi="Roboto" w:cs="Tahoma"/>
          <w:sz w:val="20"/>
          <w:szCs w:val="20"/>
          <w:lang w:eastAsia="ar-SA"/>
        </w:rPr>
        <w:t>przeprowadzenia autoryzowanego szkolenia produktowego z Systemu Backupu dla jednej grupy administratorów liczącej 3 osoby</w:t>
      </w:r>
      <w:r w:rsidR="00CC1435" w:rsidRPr="00F1330C">
        <w:rPr>
          <w:rFonts w:ascii="Roboto" w:eastAsia="Calibri" w:hAnsi="Roboto" w:cs="Tahoma"/>
          <w:sz w:val="20"/>
          <w:szCs w:val="20"/>
          <w:lang w:eastAsia="ar-SA"/>
        </w:rPr>
        <w:t>,</w:t>
      </w:r>
    </w:p>
    <w:p w14:paraId="5DD1439A" w14:textId="11D2E68C" w:rsidR="00BA521F" w:rsidRPr="00F1330C" w:rsidRDefault="00BA521F" w:rsidP="00F1330C">
      <w:pPr>
        <w:pStyle w:val="Akapitzlist"/>
        <w:widowControl w:val="0"/>
        <w:numPr>
          <w:ilvl w:val="0"/>
          <w:numId w:val="41"/>
        </w:numPr>
        <w:tabs>
          <w:tab w:val="left" w:pos="360"/>
          <w:tab w:val="left" w:pos="709"/>
        </w:tabs>
        <w:autoSpaceDE w:val="0"/>
        <w:spacing w:after="0" w:line="288" w:lineRule="auto"/>
        <w:ind w:left="714" w:hanging="357"/>
        <w:jc w:val="both"/>
        <w:rPr>
          <w:rFonts w:ascii="Roboto" w:eastAsia="Calibri" w:hAnsi="Roboto" w:cs="Tahoma"/>
          <w:sz w:val="20"/>
          <w:szCs w:val="20"/>
          <w:lang w:eastAsia="ar-SA"/>
        </w:rPr>
      </w:pPr>
      <w:r w:rsidRPr="00F1330C">
        <w:rPr>
          <w:rFonts w:ascii="Roboto" w:eastAsia="Calibri" w:hAnsi="Roboto" w:cs="Tahoma"/>
          <w:sz w:val="20"/>
          <w:szCs w:val="20"/>
          <w:lang w:eastAsia="ar-SA"/>
        </w:rPr>
        <w:t>dostarczenia dokumentacji instalacji, konfiguracji i parametryzacji Systemu Backupu</w:t>
      </w:r>
    </w:p>
    <w:p w14:paraId="1C53A8DD" w14:textId="3BF22BB3" w:rsidR="004D60F7" w:rsidRPr="00F1330C" w:rsidRDefault="00D25B7A" w:rsidP="00F1330C">
      <w:pPr>
        <w:widowControl w:val="0"/>
        <w:tabs>
          <w:tab w:val="left" w:pos="709"/>
        </w:tabs>
        <w:suppressAutoHyphens/>
        <w:autoSpaceDE w:val="0"/>
        <w:spacing w:line="288" w:lineRule="auto"/>
        <w:ind w:left="709"/>
        <w:jc w:val="both"/>
        <w:rPr>
          <w:rFonts w:ascii="Roboto" w:eastAsia="Calibri" w:hAnsi="Roboto" w:cs="Tahoma"/>
          <w:lang w:eastAsia="ar-SA"/>
        </w:rPr>
      </w:pPr>
      <w:r w:rsidRPr="00F1330C">
        <w:rPr>
          <w:rFonts w:ascii="Roboto" w:eastAsia="Calibri" w:hAnsi="Roboto" w:cs="Tahoma"/>
          <w:lang w:eastAsia="ar-SA"/>
        </w:rPr>
        <w:t xml:space="preserve">zgodnie z wymogami wskazanymi przez </w:t>
      </w:r>
      <w:r w:rsidR="009533C6" w:rsidRPr="00F1330C">
        <w:rPr>
          <w:rFonts w:ascii="Roboto" w:eastAsia="Calibri" w:hAnsi="Roboto" w:cs="Tahoma"/>
          <w:lang w:eastAsia="ar-SA"/>
        </w:rPr>
        <w:t>Zamawiającego</w:t>
      </w:r>
      <w:r w:rsidR="002D20CC" w:rsidRPr="00F1330C">
        <w:rPr>
          <w:rFonts w:ascii="Roboto" w:eastAsia="Calibri" w:hAnsi="Roboto" w:cs="Tahoma"/>
          <w:lang w:eastAsia="ar-SA"/>
        </w:rPr>
        <w:t xml:space="preserve"> </w:t>
      </w:r>
      <w:r w:rsidRPr="00F1330C">
        <w:rPr>
          <w:rFonts w:ascii="Roboto" w:eastAsia="Calibri" w:hAnsi="Roboto" w:cs="Tahoma"/>
          <w:lang w:eastAsia="ar-SA"/>
        </w:rPr>
        <w:t xml:space="preserve">w </w:t>
      </w:r>
      <w:r w:rsidR="00CF6D4F" w:rsidRPr="00F1330C">
        <w:rPr>
          <w:rFonts w:ascii="Roboto" w:eastAsia="Calibri" w:hAnsi="Roboto" w:cs="Tahoma"/>
          <w:lang w:eastAsia="ar-SA"/>
        </w:rPr>
        <w:t xml:space="preserve">opisie przedmiotu </w:t>
      </w:r>
      <w:r w:rsidR="00485E9F" w:rsidRPr="00F1330C">
        <w:rPr>
          <w:rFonts w:ascii="Roboto" w:eastAsia="Calibri" w:hAnsi="Roboto" w:cs="Tahoma"/>
          <w:lang w:eastAsia="ar-SA"/>
        </w:rPr>
        <w:t>zamówienia ora</w:t>
      </w:r>
      <w:r w:rsidR="009533C6" w:rsidRPr="00F1330C">
        <w:rPr>
          <w:rFonts w:ascii="Roboto" w:eastAsia="Calibri" w:hAnsi="Roboto" w:cs="Tahoma"/>
          <w:lang w:eastAsia="ar-SA"/>
        </w:rPr>
        <w:t>z zgodnie z ofertą Wykonawcy</w:t>
      </w:r>
      <w:r w:rsidR="00B920C9" w:rsidRPr="00F1330C">
        <w:rPr>
          <w:rFonts w:ascii="Roboto" w:eastAsia="Calibri" w:hAnsi="Roboto" w:cs="Tahoma"/>
          <w:lang w:eastAsia="ar-SA"/>
        </w:rPr>
        <w:t xml:space="preserve"> złożoną w postępowaniu</w:t>
      </w:r>
      <w:r w:rsidR="00485E9F" w:rsidRPr="00F1330C">
        <w:rPr>
          <w:rFonts w:ascii="Roboto" w:eastAsia="Calibri" w:hAnsi="Roboto" w:cs="Tahoma"/>
          <w:lang w:eastAsia="ar-SA"/>
        </w:rPr>
        <w:t xml:space="preserve">, która stanowi </w:t>
      </w:r>
      <w:r w:rsidR="00485E9F" w:rsidRPr="00F1330C">
        <w:rPr>
          <w:rFonts w:ascii="Roboto" w:eastAsia="Calibri" w:hAnsi="Roboto" w:cs="Tahoma"/>
          <w:b/>
          <w:lang w:eastAsia="ar-SA"/>
        </w:rPr>
        <w:t xml:space="preserve">załącznik nr </w:t>
      </w:r>
      <w:r w:rsidR="00B920C9" w:rsidRPr="00F1330C">
        <w:rPr>
          <w:rFonts w:ascii="Roboto" w:eastAsia="Calibri" w:hAnsi="Roboto" w:cs="Tahoma"/>
          <w:b/>
          <w:lang w:eastAsia="ar-SA"/>
        </w:rPr>
        <w:t>2</w:t>
      </w:r>
      <w:r w:rsidR="00B920C9" w:rsidRPr="00F1330C">
        <w:rPr>
          <w:rFonts w:ascii="Roboto" w:eastAsia="Calibri" w:hAnsi="Roboto" w:cs="Tahoma"/>
          <w:lang w:eastAsia="ar-SA"/>
        </w:rPr>
        <w:t xml:space="preserve">  do Umowy.</w:t>
      </w:r>
    </w:p>
    <w:p w14:paraId="5081E406" w14:textId="08E68141" w:rsidR="004D60F7" w:rsidRPr="00F1330C" w:rsidRDefault="009533C6" w:rsidP="0035046D">
      <w:pPr>
        <w:widowControl w:val="0"/>
        <w:numPr>
          <w:ilvl w:val="0"/>
          <w:numId w:val="9"/>
        </w:numPr>
        <w:tabs>
          <w:tab w:val="clear" w:pos="2340"/>
          <w:tab w:val="left" w:pos="360"/>
          <w:tab w:val="left" w:pos="540"/>
        </w:tabs>
        <w:suppressAutoHyphens/>
        <w:autoSpaceDE w:val="0"/>
        <w:spacing w:line="276" w:lineRule="auto"/>
        <w:ind w:left="426" w:hanging="426"/>
        <w:jc w:val="both"/>
        <w:rPr>
          <w:rFonts w:ascii="Roboto" w:eastAsia="Calibri" w:hAnsi="Roboto" w:cs="Tahoma"/>
          <w:lang w:eastAsia="ar-SA"/>
        </w:rPr>
      </w:pPr>
      <w:r w:rsidRPr="00F1330C">
        <w:rPr>
          <w:rFonts w:ascii="Roboto" w:eastAsia="Calibri" w:hAnsi="Roboto" w:cs="Tahoma"/>
          <w:lang w:eastAsia="ar-SA"/>
        </w:rPr>
        <w:t>Wykonawca</w:t>
      </w:r>
      <w:r w:rsidR="004D60F7" w:rsidRPr="00F1330C">
        <w:rPr>
          <w:rFonts w:ascii="Roboto" w:eastAsia="Calibri" w:hAnsi="Roboto" w:cs="Tahoma"/>
          <w:lang w:eastAsia="ar-SA"/>
        </w:rPr>
        <w:t xml:space="preserve"> zobowiązuje się do zapewnienia kompetentnego personelu w celu należytej </w:t>
      </w:r>
      <w:r w:rsidR="00A420C3" w:rsidRPr="00F1330C">
        <w:rPr>
          <w:rFonts w:ascii="Roboto" w:eastAsia="Calibri" w:hAnsi="Roboto" w:cs="Tahoma"/>
          <w:lang w:eastAsia="ar-SA"/>
        </w:rPr>
        <w:br/>
      </w:r>
      <w:r w:rsidR="004D60F7" w:rsidRPr="00F1330C">
        <w:rPr>
          <w:rFonts w:ascii="Roboto" w:eastAsia="Calibri" w:hAnsi="Roboto" w:cs="Tahoma"/>
          <w:lang w:eastAsia="ar-SA"/>
        </w:rPr>
        <w:t>i terminowej realizacji Umowy, zgodnie z wymaganiami określonymi w załączniku nr 1 do Umowy.</w:t>
      </w:r>
    </w:p>
    <w:p w14:paraId="34B92900" w14:textId="085505E0" w:rsidR="008758D7" w:rsidRPr="00F1330C" w:rsidRDefault="009533C6" w:rsidP="0035046D">
      <w:pPr>
        <w:widowControl w:val="0"/>
        <w:numPr>
          <w:ilvl w:val="0"/>
          <w:numId w:val="9"/>
        </w:numPr>
        <w:tabs>
          <w:tab w:val="clear" w:pos="2340"/>
          <w:tab w:val="left" w:pos="360"/>
          <w:tab w:val="left" w:pos="540"/>
        </w:tabs>
        <w:suppressAutoHyphens/>
        <w:autoSpaceDE w:val="0"/>
        <w:spacing w:line="276" w:lineRule="auto"/>
        <w:ind w:left="426" w:hanging="426"/>
        <w:jc w:val="both"/>
        <w:rPr>
          <w:rFonts w:ascii="Roboto" w:eastAsia="Calibri" w:hAnsi="Roboto" w:cs="Tahoma"/>
          <w:lang w:eastAsia="ar-SA"/>
        </w:rPr>
      </w:pPr>
      <w:r w:rsidRPr="00F1330C">
        <w:rPr>
          <w:rFonts w:ascii="Roboto" w:eastAsia="Calibri" w:hAnsi="Roboto" w:cs="Tahoma"/>
          <w:lang w:eastAsia="ar-SA"/>
        </w:rPr>
        <w:t>Wykonawca</w:t>
      </w:r>
      <w:r w:rsidR="004C2FC1" w:rsidRPr="00F1330C">
        <w:rPr>
          <w:rFonts w:ascii="Roboto" w:eastAsia="Calibri" w:hAnsi="Roboto" w:cs="Tahoma"/>
          <w:lang w:eastAsia="ar-SA"/>
        </w:rPr>
        <w:t xml:space="preserve"> oświadcza, że posiada zgodę producenta oprogramowania o którym mowa w </w:t>
      </w:r>
      <w:r w:rsidR="004C2FC1" w:rsidRPr="00F1330C">
        <w:rPr>
          <w:rFonts w:ascii="Roboto" w:eastAsia="Calibri" w:hAnsi="Roboto" w:cs="Tahoma"/>
          <w:bCs/>
          <w:lang w:eastAsia="ar-SA"/>
        </w:rPr>
        <w:t xml:space="preserve">§ 1 ust. 1 na </w:t>
      </w:r>
      <w:r w:rsidR="00336B70">
        <w:rPr>
          <w:rFonts w:ascii="Roboto" w:eastAsia="Calibri" w:hAnsi="Roboto" w:cs="Tahoma"/>
          <w:bCs/>
          <w:lang w:eastAsia="ar-SA"/>
        </w:rPr>
        <w:t xml:space="preserve">jego </w:t>
      </w:r>
      <w:r w:rsidR="004C2FC1" w:rsidRPr="00F1330C">
        <w:rPr>
          <w:rFonts w:ascii="Roboto" w:eastAsia="Calibri" w:hAnsi="Roboto" w:cs="Tahoma"/>
          <w:bCs/>
          <w:lang w:eastAsia="ar-SA"/>
        </w:rPr>
        <w:t xml:space="preserve">dostarczanie końcowym użytkownikom oprogramowania oraz zapewnienia, że oprogramowanie nie jest obciążone prawami oraz roszczeniami osób trzecich, a w szczególności, że zawarcie i realizacja przez </w:t>
      </w:r>
      <w:r w:rsidRPr="00F1330C">
        <w:rPr>
          <w:rFonts w:ascii="Roboto" w:eastAsia="Calibri" w:hAnsi="Roboto" w:cs="Tahoma"/>
          <w:bCs/>
          <w:lang w:eastAsia="ar-SA"/>
        </w:rPr>
        <w:t>Wykonawcę</w:t>
      </w:r>
      <w:r w:rsidR="004C2FC1" w:rsidRPr="00F1330C">
        <w:rPr>
          <w:rFonts w:ascii="Roboto" w:eastAsia="Calibri" w:hAnsi="Roboto" w:cs="Tahoma"/>
          <w:bCs/>
          <w:lang w:eastAsia="ar-SA"/>
        </w:rPr>
        <w:t xml:space="preserve"> </w:t>
      </w:r>
      <w:r w:rsidR="008758D7" w:rsidRPr="00F1330C">
        <w:rPr>
          <w:rFonts w:ascii="Roboto" w:eastAsia="Calibri" w:hAnsi="Roboto" w:cs="Tahoma"/>
          <w:bCs/>
          <w:lang w:eastAsia="ar-SA"/>
        </w:rPr>
        <w:t>umowy nie wymaga żadnych zgód ani zezwoleń osób trzecich.</w:t>
      </w:r>
    </w:p>
    <w:p w14:paraId="3E66C030" w14:textId="77777777" w:rsidR="00D25B7A" w:rsidRPr="00F1330C" w:rsidRDefault="009533C6" w:rsidP="0035046D">
      <w:pPr>
        <w:widowControl w:val="0"/>
        <w:numPr>
          <w:ilvl w:val="0"/>
          <w:numId w:val="9"/>
        </w:numPr>
        <w:tabs>
          <w:tab w:val="clear" w:pos="2340"/>
          <w:tab w:val="left" w:pos="360"/>
          <w:tab w:val="left" w:pos="540"/>
        </w:tabs>
        <w:suppressAutoHyphens/>
        <w:autoSpaceDE w:val="0"/>
        <w:spacing w:line="276" w:lineRule="auto"/>
        <w:ind w:left="284" w:hanging="284"/>
        <w:jc w:val="both"/>
        <w:rPr>
          <w:rFonts w:ascii="Roboto" w:eastAsia="Calibri" w:hAnsi="Roboto" w:cs="Tahoma"/>
          <w:lang w:eastAsia="ar-SA"/>
        </w:rPr>
      </w:pPr>
      <w:r w:rsidRPr="00F1330C">
        <w:rPr>
          <w:rFonts w:ascii="Roboto" w:eastAsia="Calibri" w:hAnsi="Roboto" w:cs="Tahoma"/>
          <w:lang w:eastAsia="ar-SA"/>
        </w:rPr>
        <w:t>Zamawiający</w:t>
      </w:r>
      <w:r w:rsidR="002D20CC" w:rsidRPr="00F1330C">
        <w:rPr>
          <w:rFonts w:ascii="Roboto" w:eastAsia="Calibri" w:hAnsi="Roboto" w:cs="Tahoma"/>
          <w:lang w:eastAsia="ar-SA"/>
        </w:rPr>
        <w:t xml:space="preserve"> </w:t>
      </w:r>
      <w:r w:rsidR="00D25B7A" w:rsidRPr="00F1330C">
        <w:rPr>
          <w:rFonts w:ascii="Roboto" w:eastAsia="Calibri" w:hAnsi="Roboto" w:cs="Tahoma"/>
          <w:lang w:eastAsia="ar-SA"/>
        </w:rPr>
        <w:t>zobowiązuje się do:</w:t>
      </w:r>
    </w:p>
    <w:p w14:paraId="06E7CD74" w14:textId="77777777" w:rsidR="00D25B7A" w:rsidRPr="00F1330C" w:rsidRDefault="00D25B7A" w:rsidP="0035046D">
      <w:pPr>
        <w:widowControl w:val="0"/>
        <w:numPr>
          <w:ilvl w:val="0"/>
          <w:numId w:val="16"/>
        </w:numPr>
        <w:suppressAutoHyphens/>
        <w:spacing w:line="276" w:lineRule="auto"/>
        <w:jc w:val="both"/>
        <w:rPr>
          <w:rFonts w:ascii="Roboto" w:eastAsia="Calibri" w:hAnsi="Roboto" w:cs="Tahoma"/>
        </w:rPr>
      </w:pPr>
      <w:r w:rsidRPr="00F1330C">
        <w:rPr>
          <w:rFonts w:ascii="Roboto" w:eastAsia="Calibri" w:hAnsi="Roboto" w:cs="Tahoma"/>
        </w:rPr>
        <w:t xml:space="preserve">umożliwienia </w:t>
      </w:r>
      <w:r w:rsidR="009533C6" w:rsidRPr="00F1330C">
        <w:rPr>
          <w:rFonts w:ascii="Roboto" w:eastAsia="Calibri" w:hAnsi="Roboto" w:cs="Tahoma"/>
        </w:rPr>
        <w:t>Wykonawcy</w:t>
      </w:r>
      <w:r w:rsidR="002D20CC" w:rsidRPr="00F1330C">
        <w:rPr>
          <w:rFonts w:ascii="Roboto" w:eastAsia="Calibri" w:hAnsi="Roboto" w:cs="Tahoma"/>
        </w:rPr>
        <w:t xml:space="preserve"> </w:t>
      </w:r>
      <w:r w:rsidRPr="00F1330C">
        <w:rPr>
          <w:rFonts w:ascii="Roboto" w:eastAsia="Calibri" w:hAnsi="Roboto" w:cs="Tahoma"/>
        </w:rPr>
        <w:t xml:space="preserve">dostępu do wszystkich informacji, zasobów, danych </w:t>
      </w:r>
      <w:r w:rsidRPr="00F1330C">
        <w:rPr>
          <w:rFonts w:ascii="Roboto" w:eastAsia="Calibri" w:hAnsi="Roboto" w:cs="Tahoma"/>
        </w:rPr>
        <w:br/>
        <w:t xml:space="preserve">i dokumentów niezbędnych do wykonania Umowy, z zachowaniem postanowień </w:t>
      </w:r>
      <w:r w:rsidRPr="00F1330C">
        <w:rPr>
          <w:rFonts w:ascii="Roboto" w:eastAsia="Calibri" w:hAnsi="Roboto" w:cs="Tahoma"/>
        </w:rPr>
        <w:br/>
        <w:t>o zachowaniu tajemnicy określonych w Umowie w zakresie niezbędnym do realizacji niniejszej Umowy,</w:t>
      </w:r>
    </w:p>
    <w:p w14:paraId="05C190B8" w14:textId="77777777" w:rsidR="00D25B7A" w:rsidRPr="00F1330C" w:rsidRDefault="00D25B7A" w:rsidP="0035046D">
      <w:pPr>
        <w:widowControl w:val="0"/>
        <w:numPr>
          <w:ilvl w:val="0"/>
          <w:numId w:val="16"/>
        </w:numPr>
        <w:suppressAutoHyphens/>
        <w:spacing w:line="276" w:lineRule="auto"/>
        <w:jc w:val="both"/>
        <w:rPr>
          <w:rFonts w:ascii="Roboto" w:eastAsia="Calibri" w:hAnsi="Roboto" w:cs="Tahoma"/>
        </w:rPr>
      </w:pPr>
      <w:r w:rsidRPr="00F1330C">
        <w:rPr>
          <w:rFonts w:ascii="Roboto" w:eastAsia="Calibri" w:hAnsi="Roboto" w:cs="Tahoma"/>
          <w:lang w:eastAsia="ar-SA"/>
        </w:rPr>
        <w:t>potwierdzenia wykonania Umowy na zasadach i w terminach określonych w niniejszej Umowie.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241B1C" w:rsidRPr="00F1330C" w14:paraId="06982B1E" w14:textId="77777777" w:rsidTr="00241B1C">
        <w:trPr>
          <w:tblCellSpacing w:w="15" w:type="dxa"/>
        </w:trPr>
        <w:tc>
          <w:tcPr>
            <w:tcW w:w="0" w:type="auto"/>
            <w:vAlign w:val="center"/>
            <w:hideMark/>
          </w:tcPr>
          <w:p w14:paraId="6DD99172" w14:textId="77777777" w:rsidR="007D11CF" w:rsidRPr="00F1330C" w:rsidRDefault="00541287" w:rsidP="008404AB">
            <w:pPr>
              <w:widowControl w:val="0"/>
              <w:numPr>
                <w:ilvl w:val="0"/>
                <w:numId w:val="9"/>
              </w:numPr>
              <w:tabs>
                <w:tab w:val="clear" w:pos="2340"/>
                <w:tab w:val="left" w:pos="426"/>
                <w:tab w:val="left" w:pos="540"/>
              </w:tabs>
              <w:suppressAutoHyphens/>
              <w:autoSpaceDE w:val="0"/>
              <w:spacing w:line="276" w:lineRule="auto"/>
              <w:ind w:left="426"/>
              <w:jc w:val="both"/>
              <w:rPr>
                <w:rFonts w:ascii="Roboto" w:hAnsi="Roboto" w:cs="Tahoma"/>
              </w:rPr>
            </w:pPr>
            <w:r w:rsidRPr="00F1330C">
              <w:rPr>
                <w:rFonts w:ascii="Roboto" w:hAnsi="Roboto" w:cs="Tahoma"/>
              </w:rPr>
              <w:t>Strony wyznaczają osoby odpowiedzialne za realizację Umowy, upoważnione m. in. do podpisania protokołu odbioru:</w:t>
            </w:r>
            <w:r w:rsidR="007D11CF" w:rsidRPr="00F1330C">
              <w:rPr>
                <w:rFonts w:ascii="Roboto" w:hAnsi="Roboto" w:cs="Tahoma"/>
              </w:rPr>
              <w:t xml:space="preserve"> </w:t>
            </w:r>
          </w:p>
          <w:p w14:paraId="7AF33A6F" w14:textId="5339D042" w:rsidR="007D11CF" w:rsidRPr="00F1330C" w:rsidRDefault="007D11CF" w:rsidP="00396147">
            <w:pPr>
              <w:widowControl w:val="0"/>
              <w:numPr>
                <w:ilvl w:val="0"/>
                <w:numId w:val="19"/>
              </w:numPr>
              <w:tabs>
                <w:tab w:val="left" w:pos="426"/>
                <w:tab w:val="left" w:pos="540"/>
              </w:tabs>
              <w:suppressAutoHyphens/>
              <w:autoSpaceDE w:val="0"/>
              <w:spacing w:line="276" w:lineRule="auto"/>
              <w:jc w:val="both"/>
              <w:rPr>
                <w:rFonts w:ascii="Roboto" w:hAnsi="Roboto"/>
              </w:rPr>
            </w:pPr>
            <w:r w:rsidRPr="00F1330C">
              <w:rPr>
                <w:rFonts w:ascii="Roboto" w:eastAsia="Calibri" w:hAnsi="Roboto" w:cs="Tahoma"/>
                <w:lang w:eastAsia="ar-SA"/>
              </w:rPr>
              <w:t xml:space="preserve"> </w:t>
            </w:r>
            <w:r w:rsidR="00241B1C" w:rsidRPr="00F1330C">
              <w:rPr>
                <w:rFonts w:ascii="Roboto" w:eastAsia="Calibri" w:hAnsi="Roboto" w:cs="Tahoma"/>
                <w:lang w:eastAsia="ar-SA"/>
              </w:rPr>
              <w:t>z</w:t>
            </w:r>
            <w:r w:rsidR="00541287" w:rsidRPr="00F1330C">
              <w:rPr>
                <w:rFonts w:ascii="Roboto" w:eastAsia="Calibri" w:hAnsi="Roboto" w:cs="Tahoma"/>
                <w:lang w:eastAsia="ar-SA"/>
              </w:rPr>
              <w:t xml:space="preserve">e strony </w:t>
            </w:r>
            <w:r w:rsidR="009533C6" w:rsidRPr="00F1330C">
              <w:rPr>
                <w:rFonts w:ascii="Roboto" w:eastAsia="Calibri" w:hAnsi="Roboto" w:cs="Tahoma"/>
                <w:lang w:eastAsia="ar-SA"/>
              </w:rPr>
              <w:t>Zamawiającego</w:t>
            </w:r>
            <w:r w:rsidR="00241B1C" w:rsidRPr="00F1330C">
              <w:rPr>
                <w:rFonts w:ascii="Roboto" w:eastAsia="Calibri" w:hAnsi="Roboto" w:cs="Tahoma"/>
                <w:lang w:eastAsia="ar-SA"/>
              </w:rPr>
              <w:t>:</w:t>
            </w:r>
            <w:r w:rsidR="00ED6D07" w:rsidRPr="00F1330C">
              <w:rPr>
                <w:rFonts w:ascii="Roboto" w:eastAsia="Calibri" w:hAnsi="Roboto" w:cs="Tahoma"/>
                <w:lang w:eastAsia="ar-SA"/>
              </w:rPr>
              <w:t xml:space="preserve"> :…………………….…..….tel.:……………………e-mail:…………….…..…….</w:t>
            </w:r>
          </w:p>
          <w:p w14:paraId="2719398C" w14:textId="77777777" w:rsidR="00A420C3" w:rsidRPr="00F1330C" w:rsidRDefault="00A420C3" w:rsidP="00A420C3">
            <w:pPr>
              <w:widowControl w:val="0"/>
              <w:tabs>
                <w:tab w:val="left" w:pos="426"/>
                <w:tab w:val="left" w:pos="540"/>
              </w:tabs>
              <w:suppressAutoHyphens/>
              <w:autoSpaceDE w:val="0"/>
              <w:spacing w:line="276" w:lineRule="auto"/>
              <w:ind w:left="1440"/>
              <w:jc w:val="both"/>
              <w:rPr>
                <w:rFonts w:ascii="Roboto" w:hAnsi="Roboto"/>
              </w:rPr>
            </w:pPr>
          </w:p>
          <w:p w14:paraId="672B6395" w14:textId="1B050FF3" w:rsidR="00241B1C" w:rsidRPr="00F1330C" w:rsidRDefault="007D11CF" w:rsidP="006C31D8">
            <w:pPr>
              <w:widowControl w:val="0"/>
              <w:numPr>
                <w:ilvl w:val="0"/>
                <w:numId w:val="19"/>
              </w:numPr>
              <w:tabs>
                <w:tab w:val="left" w:pos="426"/>
                <w:tab w:val="left" w:pos="540"/>
              </w:tabs>
              <w:suppressAutoHyphens/>
              <w:autoSpaceDE w:val="0"/>
              <w:spacing w:line="276" w:lineRule="auto"/>
              <w:jc w:val="both"/>
              <w:rPr>
                <w:rFonts w:ascii="Roboto" w:hAnsi="Roboto"/>
              </w:rPr>
            </w:pPr>
            <w:r w:rsidRPr="00F1330C">
              <w:rPr>
                <w:rFonts w:ascii="Roboto" w:eastAsia="Calibri" w:hAnsi="Roboto" w:cs="Tahoma"/>
                <w:lang w:eastAsia="ar-SA"/>
              </w:rPr>
              <w:t xml:space="preserve"> </w:t>
            </w:r>
            <w:r w:rsidR="00241B1C" w:rsidRPr="00F1330C">
              <w:rPr>
                <w:rFonts w:ascii="Roboto" w:eastAsia="Calibri" w:hAnsi="Roboto" w:cs="Tahoma"/>
                <w:lang w:eastAsia="ar-SA"/>
              </w:rPr>
              <w:t>ze</w:t>
            </w:r>
            <w:r w:rsidR="002D20CC" w:rsidRPr="00F1330C">
              <w:rPr>
                <w:rFonts w:ascii="Roboto" w:eastAsia="Calibri" w:hAnsi="Roboto" w:cs="Tahoma"/>
                <w:lang w:eastAsia="ar-SA"/>
              </w:rPr>
              <w:t xml:space="preserve"> </w:t>
            </w:r>
            <w:r w:rsidR="00241B1C" w:rsidRPr="00F1330C">
              <w:rPr>
                <w:rFonts w:ascii="Roboto" w:eastAsia="Calibri" w:hAnsi="Roboto" w:cs="Tahoma"/>
                <w:lang w:eastAsia="ar-SA"/>
              </w:rPr>
              <w:t>strony</w:t>
            </w:r>
            <w:r w:rsidR="002D20CC" w:rsidRPr="00F1330C">
              <w:rPr>
                <w:rFonts w:ascii="Roboto" w:eastAsia="Calibri" w:hAnsi="Roboto" w:cs="Tahoma"/>
                <w:lang w:eastAsia="ar-SA"/>
              </w:rPr>
              <w:t xml:space="preserve"> </w:t>
            </w:r>
            <w:r w:rsidR="009533C6" w:rsidRPr="00F1330C">
              <w:rPr>
                <w:rFonts w:ascii="Roboto" w:eastAsia="Calibri" w:hAnsi="Roboto" w:cs="Tahoma"/>
                <w:lang w:eastAsia="ar-SA"/>
              </w:rPr>
              <w:t>Wykonawcy</w:t>
            </w:r>
            <w:r w:rsidR="006C31D8" w:rsidRPr="00F1330C">
              <w:rPr>
                <w:rFonts w:ascii="Roboto" w:eastAsia="Calibri" w:hAnsi="Roboto" w:cs="Tahoma"/>
                <w:lang w:eastAsia="ar-SA"/>
              </w:rPr>
              <w:t>:</w:t>
            </w:r>
            <w:r w:rsidR="00CC0EA6" w:rsidRPr="00F1330C">
              <w:rPr>
                <w:rFonts w:ascii="Roboto" w:eastAsia="Calibri" w:hAnsi="Roboto" w:cs="Tahoma"/>
                <w:lang w:eastAsia="ar-SA"/>
              </w:rPr>
              <w:t>…………………….…</w:t>
            </w:r>
            <w:r w:rsidR="00062695" w:rsidRPr="00F1330C">
              <w:rPr>
                <w:rFonts w:ascii="Roboto" w:eastAsia="Calibri" w:hAnsi="Roboto" w:cs="Tahoma"/>
                <w:lang w:eastAsia="ar-SA"/>
              </w:rPr>
              <w:t>..</w:t>
            </w:r>
            <w:r w:rsidR="00CC0EA6" w:rsidRPr="00F1330C">
              <w:rPr>
                <w:rFonts w:ascii="Roboto" w:eastAsia="Calibri" w:hAnsi="Roboto" w:cs="Tahoma"/>
                <w:lang w:eastAsia="ar-SA"/>
              </w:rPr>
              <w:t>….</w:t>
            </w:r>
            <w:r w:rsidR="00875B71" w:rsidRPr="00F1330C">
              <w:rPr>
                <w:rFonts w:ascii="Roboto" w:eastAsia="Calibri" w:hAnsi="Roboto" w:cs="Tahoma"/>
                <w:lang w:eastAsia="ar-SA"/>
              </w:rPr>
              <w:t>tel.:</w:t>
            </w:r>
            <w:r w:rsidR="00CC0EA6" w:rsidRPr="00F1330C">
              <w:rPr>
                <w:rFonts w:ascii="Roboto" w:eastAsia="Calibri" w:hAnsi="Roboto" w:cs="Tahoma"/>
                <w:lang w:eastAsia="ar-SA"/>
              </w:rPr>
              <w:t>………</w:t>
            </w:r>
            <w:r w:rsidR="00062695" w:rsidRPr="00F1330C">
              <w:rPr>
                <w:rFonts w:ascii="Roboto" w:eastAsia="Calibri" w:hAnsi="Roboto" w:cs="Tahoma"/>
                <w:lang w:eastAsia="ar-SA"/>
              </w:rPr>
              <w:t>…</w:t>
            </w:r>
            <w:r w:rsidR="00CC0EA6" w:rsidRPr="00F1330C">
              <w:rPr>
                <w:rFonts w:ascii="Roboto" w:eastAsia="Calibri" w:hAnsi="Roboto" w:cs="Tahoma"/>
                <w:lang w:eastAsia="ar-SA"/>
              </w:rPr>
              <w:t>………………</w:t>
            </w:r>
            <w:r w:rsidR="00875B71" w:rsidRPr="00F1330C">
              <w:rPr>
                <w:rFonts w:ascii="Roboto" w:eastAsia="Calibri" w:hAnsi="Roboto" w:cs="Tahoma"/>
                <w:lang w:eastAsia="ar-SA"/>
              </w:rPr>
              <w:t>e-mai</w:t>
            </w:r>
            <w:r w:rsidR="00CC0EA6" w:rsidRPr="00F1330C">
              <w:rPr>
                <w:rFonts w:ascii="Roboto" w:eastAsia="Calibri" w:hAnsi="Roboto" w:cs="Tahoma"/>
                <w:lang w:eastAsia="ar-SA"/>
              </w:rPr>
              <w:t>l:……………</w:t>
            </w:r>
            <w:r w:rsidR="00062695" w:rsidRPr="00F1330C">
              <w:rPr>
                <w:rFonts w:ascii="Roboto" w:eastAsia="Calibri" w:hAnsi="Roboto" w:cs="Tahoma"/>
                <w:lang w:eastAsia="ar-SA"/>
              </w:rPr>
              <w:t>.</w:t>
            </w:r>
            <w:r w:rsidR="00CC0EA6" w:rsidRPr="00F1330C">
              <w:rPr>
                <w:rFonts w:ascii="Roboto" w:eastAsia="Calibri" w:hAnsi="Roboto" w:cs="Tahoma"/>
                <w:lang w:eastAsia="ar-SA"/>
              </w:rPr>
              <w:t>…………….</w:t>
            </w:r>
          </w:p>
        </w:tc>
      </w:tr>
    </w:tbl>
    <w:p w14:paraId="33EF416D" w14:textId="01A37980" w:rsidR="007D11CF" w:rsidRPr="00F1330C" w:rsidRDefault="007D11CF" w:rsidP="00A420C3">
      <w:pPr>
        <w:widowControl w:val="0"/>
        <w:suppressAutoHyphens/>
        <w:spacing w:line="276" w:lineRule="auto"/>
        <w:jc w:val="both"/>
        <w:rPr>
          <w:rFonts w:ascii="Roboto" w:eastAsia="Calibri" w:hAnsi="Roboto" w:cs="Tahoma"/>
        </w:rPr>
      </w:pPr>
    </w:p>
    <w:p w14:paraId="65CA78BF" w14:textId="77777777" w:rsidR="00A420C3" w:rsidRPr="00F1330C" w:rsidRDefault="00D25B7A" w:rsidP="0023212B">
      <w:pPr>
        <w:autoSpaceDE w:val="0"/>
        <w:spacing w:line="276" w:lineRule="auto"/>
        <w:jc w:val="center"/>
        <w:rPr>
          <w:rFonts w:ascii="Roboto" w:eastAsia="Calibri" w:hAnsi="Roboto" w:cs="Tahoma"/>
          <w:b/>
          <w:bCs/>
          <w:lang w:eastAsia="ar-SA"/>
        </w:rPr>
      </w:pPr>
      <w:r w:rsidRPr="00F1330C">
        <w:rPr>
          <w:rFonts w:ascii="Roboto" w:eastAsia="Calibri" w:hAnsi="Roboto" w:cs="Tahoma"/>
          <w:b/>
          <w:bCs/>
          <w:lang w:eastAsia="ar-SA"/>
        </w:rPr>
        <w:t>§ 3</w:t>
      </w:r>
      <w:r w:rsidR="00554799" w:rsidRPr="00F1330C">
        <w:rPr>
          <w:rFonts w:ascii="Roboto" w:eastAsia="Calibri" w:hAnsi="Roboto" w:cs="Tahoma"/>
          <w:b/>
          <w:bCs/>
          <w:lang w:eastAsia="ar-SA"/>
        </w:rPr>
        <w:t xml:space="preserve"> </w:t>
      </w:r>
    </w:p>
    <w:p w14:paraId="051F8B57" w14:textId="623269F9" w:rsidR="008758D7" w:rsidRPr="00F1330C" w:rsidRDefault="0023212B" w:rsidP="00A420C3">
      <w:pPr>
        <w:autoSpaceDE w:val="0"/>
        <w:spacing w:line="276" w:lineRule="auto"/>
        <w:jc w:val="center"/>
        <w:rPr>
          <w:rFonts w:ascii="Roboto" w:eastAsia="Calibri" w:hAnsi="Roboto" w:cs="Tahoma"/>
          <w:b/>
          <w:bCs/>
          <w:lang w:eastAsia="ar-SA"/>
        </w:rPr>
      </w:pPr>
      <w:r w:rsidRPr="00F1330C">
        <w:rPr>
          <w:rFonts w:ascii="Roboto" w:eastAsia="Calibri" w:hAnsi="Roboto" w:cs="Tahoma"/>
          <w:b/>
          <w:bCs/>
          <w:lang w:eastAsia="ar-SA"/>
        </w:rPr>
        <w:t>Terminy</w:t>
      </w:r>
      <w:r w:rsidR="00D25B7A" w:rsidRPr="00F1330C">
        <w:rPr>
          <w:rFonts w:ascii="Roboto" w:eastAsia="Calibri" w:hAnsi="Roboto" w:cs="Tahoma"/>
          <w:b/>
          <w:bCs/>
          <w:lang w:eastAsia="ar-SA"/>
        </w:rPr>
        <w:t xml:space="preserve"> </w:t>
      </w:r>
      <w:r w:rsidRPr="00F1330C">
        <w:rPr>
          <w:rFonts w:ascii="Roboto" w:eastAsia="Calibri" w:hAnsi="Roboto" w:cs="Tahoma"/>
          <w:b/>
          <w:bCs/>
          <w:lang w:eastAsia="ar-SA"/>
        </w:rPr>
        <w:t xml:space="preserve">oraz </w:t>
      </w:r>
      <w:r w:rsidR="00D25B7A" w:rsidRPr="00F1330C">
        <w:rPr>
          <w:rFonts w:ascii="Roboto" w:eastAsia="Calibri" w:hAnsi="Roboto" w:cs="Tahoma"/>
          <w:b/>
          <w:bCs/>
          <w:lang w:eastAsia="ar-SA"/>
        </w:rPr>
        <w:t>sposób wykonania Umowy</w:t>
      </w:r>
    </w:p>
    <w:p w14:paraId="789EA3DD" w14:textId="6FFED4C8" w:rsidR="006260E9" w:rsidRPr="00F1330C" w:rsidRDefault="0023212B" w:rsidP="00DF688F">
      <w:pPr>
        <w:widowControl w:val="0"/>
        <w:numPr>
          <w:ilvl w:val="0"/>
          <w:numId w:val="11"/>
        </w:numPr>
        <w:tabs>
          <w:tab w:val="clear" w:pos="2340"/>
          <w:tab w:val="left" w:pos="359"/>
          <w:tab w:val="left" w:pos="540"/>
        </w:tabs>
        <w:suppressAutoHyphens/>
        <w:autoSpaceDE w:val="0"/>
        <w:spacing w:line="276" w:lineRule="auto"/>
        <w:ind w:left="360"/>
        <w:jc w:val="both"/>
        <w:rPr>
          <w:rFonts w:ascii="Roboto" w:eastAsia="Calibri" w:hAnsi="Roboto" w:cs="Tahoma"/>
          <w:lang w:eastAsia="ar-SA"/>
        </w:rPr>
      </w:pPr>
      <w:r w:rsidRPr="00F1330C">
        <w:rPr>
          <w:rFonts w:ascii="Roboto" w:eastAsia="Calibri" w:hAnsi="Roboto" w:cs="Tahoma"/>
          <w:lang w:eastAsia="ar-SA"/>
        </w:rPr>
        <w:t>Wykonawca dostarczy</w:t>
      </w:r>
      <w:r w:rsidR="005C416E">
        <w:rPr>
          <w:rFonts w:ascii="Roboto" w:eastAsia="Calibri" w:hAnsi="Roboto" w:cs="Tahoma"/>
          <w:lang w:eastAsia="ar-SA"/>
        </w:rPr>
        <w:t xml:space="preserve"> przedmiot umowy</w:t>
      </w:r>
      <w:r w:rsidR="006260E9" w:rsidRPr="00F1330C">
        <w:rPr>
          <w:rFonts w:ascii="Roboto" w:eastAsia="Calibri" w:hAnsi="Roboto" w:cs="Tahoma"/>
          <w:lang w:eastAsia="ar-SA"/>
        </w:rPr>
        <w:t xml:space="preserve">, o którym mowa w § 1 ust. 2 pkt 1) i </w:t>
      </w:r>
      <w:r w:rsidR="004F3BFE">
        <w:rPr>
          <w:rFonts w:ascii="Roboto" w:eastAsia="Calibri" w:hAnsi="Roboto" w:cs="Tahoma"/>
          <w:lang w:eastAsia="ar-SA"/>
        </w:rPr>
        <w:t xml:space="preserve">2) </w:t>
      </w:r>
      <w:r w:rsidR="006260E9" w:rsidRPr="00F1330C">
        <w:rPr>
          <w:rFonts w:ascii="Roboto" w:eastAsia="Calibri" w:hAnsi="Roboto" w:cs="Tahoma"/>
          <w:lang w:eastAsia="ar-SA"/>
        </w:rPr>
        <w:t xml:space="preserve">w terminie do…………… dni od podpisania umowy </w:t>
      </w:r>
      <w:r w:rsidR="006260E9" w:rsidRPr="00F1330C">
        <w:rPr>
          <w:rFonts w:ascii="Roboto" w:eastAsia="Calibri" w:hAnsi="Roboto" w:cs="Tahoma"/>
          <w:i/>
          <w:lang w:eastAsia="ar-SA"/>
        </w:rPr>
        <w:t xml:space="preserve">(w tym miejscu zostanie wpisany termin zaoferowany przez Wykonawcę, nie później jednak niż 14 dni </w:t>
      </w:r>
      <w:r w:rsidR="00F01E9F" w:rsidRPr="00F1330C">
        <w:rPr>
          <w:rFonts w:ascii="Roboto" w:eastAsia="Calibri" w:hAnsi="Roboto" w:cs="Tahoma"/>
          <w:i/>
          <w:lang w:eastAsia="ar-SA"/>
        </w:rPr>
        <w:t>kalendarzowych</w:t>
      </w:r>
      <w:r w:rsidR="006260E9" w:rsidRPr="00F1330C">
        <w:rPr>
          <w:rFonts w:ascii="Roboto" w:eastAsia="Calibri" w:hAnsi="Roboto" w:cs="Tahoma"/>
          <w:i/>
          <w:lang w:eastAsia="ar-SA"/>
        </w:rPr>
        <w:t xml:space="preserve"> od dnia podpisania umowy).</w:t>
      </w:r>
      <w:r w:rsidR="006260E9" w:rsidRPr="00F1330C">
        <w:rPr>
          <w:rFonts w:ascii="Roboto" w:eastAsia="Calibri" w:hAnsi="Roboto" w:cs="Tahoma"/>
          <w:lang w:eastAsia="ar-SA"/>
        </w:rPr>
        <w:t xml:space="preserve"> </w:t>
      </w:r>
    </w:p>
    <w:p w14:paraId="26313005" w14:textId="6A51C6F5" w:rsidR="00A15508" w:rsidRPr="00F1330C" w:rsidRDefault="00A15508" w:rsidP="006260E9">
      <w:pPr>
        <w:widowControl w:val="0"/>
        <w:numPr>
          <w:ilvl w:val="0"/>
          <w:numId w:val="11"/>
        </w:numPr>
        <w:tabs>
          <w:tab w:val="left" w:pos="359"/>
          <w:tab w:val="left" w:pos="540"/>
        </w:tabs>
        <w:suppressAutoHyphens/>
        <w:autoSpaceDE w:val="0"/>
        <w:spacing w:line="276" w:lineRule="auto"/>
        <w:ind w:left="360"/>
        <w:jc w:val="both"/>
        <w:rPr>
          <w:rFonts w:ascii="Roboto" w:eastAsia="Calibri" w:hAnsi="Roboto" w:cs="Tahoma"/>
          <w:lang w:eastAsia="ar-SA"/>
        </w:rPr>
      </w:pPr>
      <w:r w:rsidRPr="00F1330C">
        <w:rPr>
          <w:rFonts w:ascii="Roboto" w:eastAsia="Calibri" w:hAnsi="Roboto" w:cs="Tahoma"/>
          <w:lang w:eastAsia="ar-SA"/>
        </w:rPr>
        <w:t>Miejscem dosta</w:t>
      </w:r>
      <w:r w:rsidR="006260E9" w:rsidRPr="00F1330C">
        <w:rPr>
          <w:rFonts w:ascii="Roboto" w:eastAsia="Calibri" w:hAnsi="Roboto" w:cs="Tahoma"/>
          <w:lang w:eastAsia="ar-SA"/>
        </w:rPr>
        <w:t xml:space="preserve">wy </w:t>
      </w:r>
      <w:r w:rsidR="004F3BFE">
        <w:rPr>
          <w:rFonts w:ascii="Roboto" w:eastAsia="Calibri" w:hAnsi="Roboto" w:cs="Tahoma"/>
          <w:lang w:eastAsia="ar-SA"/>
        </w:rPr>
        <w:t xml:space="preserve">przedmiotu umowy </w:t>
      </w:r>
      <w:r w:rsidR="00D26737" w:rsidRPr="00F1330C">
        <w:rPr>
          <w:rFonts w:ascii="Roboto" w:eastAsia="Calibri" w:hAnsi="Roboto" w:cs="Tahoma"/>
          <w:lang w:eastAsia="ar-SA"/>
        </w:rPr>
        <w:t xml:space="preserve">o którym mowa w § 1 ust. 2 pkt 1) i </w:t>
      </w:r>
      <w:r w:rsidR="00D26737">
        <w:rPr>
          <w:rFonts w:ascii="Roboto" w:eastAsia="Calibri" w:hAnsi="Roboto" w:cs="Tahoma"/>
          <w:lang w:eastAsia="ar-SA"/>
        </w:rPr>
        <w:t xml:space="preserve">2) </w:t>
      </w:r>
      <w:r w:rsidR="004F3BFE">
        <w:rPr>
          <w:rFonts w:ascii="Roboto" w:eastAsia="Calibri" w:hAnsi="Roboto" w:cs="Tahoma"/>
          <w:lang w:eastAsia="ar-SA"/>
        </w:rPr>
        <w:t xml:space="preserve">jest </w:t>
      </w:r>
      <w:r w:rsidRPr="00F1330C">
        <w:rPr>
          <w:rFonts w:ascii="Roboto" w:eastAsia="Calibri" w:hAnsi="Roboto" w:cs="Tahoma"/>
          <w:lang w:eastAsia="ar-SA"/>
        </w:rPr>
        <w:t>siedziba</w:t>
      </w:r>
      <w:r w:rsidR="00613402">
        <w:rPr>
          <w:rFonts w:ascii="Roboto" w:eastAsia="Calibri" w:hAnsi="Roboto" w:cs="Tahoma"/>
          <w:lang w:eastAsia="ar-SA"/>
        </w:rPr>
        <w:t xml:space="preserve"> </w:t>
      </w:r>
      <w:r w:rsidR="009533C6" w:rsidRPr="00F1330C">
        <w:rPr>
          <w:rFonts w:ascii="Roboto" w:eastAsia="Calibri" w:hAnsi="Roboto" w:cs="Tahoma"/>
          <w:lang w:eastAsia="ar-SA"/>
        </w:rPr>
        <w:t>Zamawiającego</w:t>
      </w:r>
      <w:r w:rsidR="00613402">
        <w:rPr>
          <w:rFonts w:ascii="Roboto" w:eastAsia="Calibri" w:hAnsi="Roboto" w:cs="Tahoma"/>
          <w:lang w:eastAsia="ar-SA"/>
        </w:rPr>
        <w:t xml:space="preserve"> </w:t>
      </w:r>
      <w:r w:rsidR="006260E9" w:rsidRPr="00F1330C">
        <w:rPr>
          <w:rFonts w:ascii="Roboto" w:eastAsia="Calibri" w:hAnsi="Roboto" w:cs="Tahoma"/>
          <w:lang w:eastAsia="ar-SA"/>
        </w:rPr>
        <w:t>w</w:t>
      </w:r>
      <w:r w:rsidRPr="00F1330C">
        <w:rPr>
          <w:rFonts w:ascii="Roboto" w:eastAsia="Calibri" w:hAnsi="Roboto" w:cs="Tahoma"/>
          <w:lang w:eastAsia="ar-SA"/>
        </w:rPr>
        <w:t xml:space="preserve"> Warszaw</w:t>
      </w:r>
      <w:r w:rsidR="006260E9" w:rsidRPr="00F1330C">
        <w:rPr>
          <w:rFonts w:ascii="Roboto" w:eastAsia="Calibri" w:hAnsi="Roboto" w:cs="Tahoma"/>
          <w:lang w:eastAsia="ar-SA"/>
        </w:rPr>
        <w:t>ie,</w:t>
      </w:r>
      <w:r w:rsidRPr="00F1330C">
        <w:rPr>
          <w:rFonts w:ascii="Roboto" w:eastAsia="Calibri" w:hAnsi="Roboto" w:cs="Tahoma"/>
          <w:lang w:eastAsia="ar-SA"/>
        </w:rPr>
        <w:t xml:space="preserve"> ul. Koszykowa 16.</w:t>
      </w:r>
    </w:p>
    <w:p w14:paraId="480BF81F" w14:textId="52A5420F" w:rsidR="00B920C9" w:rsidRPr="00F1330C" w:rsidRDefault="009533C6" w:rsidP="00336B70">
      <w:pPr>
        <w:numPr>
          <w:ilvl w:val="0"/>
          <w:numId w:val="10"/>
        </w:numPr>
        <w:spacing w:after="200" w:line="276" w:lineRule="auto"/>
        <w:contextualSpacing/>
        <w:jc w:val="both"/>
        <w:rPr>
          <w:rFonts w:ascii="Roboto" w:hAnsi="Roboto" w:cs="Tahoma"/>
          <w:color w:val="000000"/>
        </w:rPr>
      </w:pPr>
      <w:r w:rsidRPr="00F1330C">
        <w:rPr>
          <w:rFonts w:ascii="Roboto" w:hAnsi="Roboto" w:cs="Tahoma"/>
        </w:rPr>
        <w:t>Wykonawca</w:t>
      </w:r>
      <w:r w:rsidR="00B920C9" w:rsidRPr="00F1330C">
        <w:rPr>
          <w:rFonts w:ascii="Roboto" w:hAnsi="Roboto" w:cs="Tahoma"/>
        </w:rPr>
        <w:t xml:space="preserve"> zobowiązuje się dostarczyć </w:t>
      </w:r>
      <w:r w:rsidR="004F3BFE">
        <w:rPr>
          <w:rFonts w:ascii="Roboto" w:eastAsia="Calibri" w:hAnsi="Roboto" w:cs="Tahoma"/>
          <w:lang w:eastAsia="ar-SA"/>
        </w:rPr>
        <w:t xml:space="preserve">przedmiot umowy </w:t>
      </w:r>
      <w:r w:rsidR="00D26737" w:rsidRPr="00F1330C">
        <w:rPr>
          <w:rFonts w:ascii="Roboto" w:eastAsia="Calibri" w:hAnsi="Roboto" w:cs="Tahoma"/>
          <w:lang w:eastAsia="ar-SA"/>
        </w:rPr>
        <w:t xml:space="preserve">o którym mowa w § 1 ust. 2 pkt 1) i </w:t>
      </w:r>
      <w:r w:rsidR="00D26737">
        <w:rPr>
          <w:rFonts w:ascii="Roboto" w:eastAsia="Calibri" w:hAnsi="Roboto" w:cs="Tahoma"/>
          <w:lang w:eastAsia="ar-SA"/>
        </w:rPr>
        <w:t xml:space="preserve">2) </w:t>
      </w:r>
      <w:r w:rsidR="00B920C9" w:rsidRPr="00F1330C">
        <w:rPr>
          <w:rFonts w:ascii="Roboto" w:hAnsi="Roboto" w:cs="Tahoma"/>
        </w:rPr>
        <w:t xml:space="preserve">na własny koszt i na własne </w:t>
      </w:r>
      <w:r w:rsidR="00B920C9" w:rsidRPr="00F1330C">
        <w:rPr>
          <w:rFonts w:ascii="Roboto" w:hAnsi="Roboto" w:cs="Tahoma"/>
          <w:color w:val="000000"/>
        </w:rPr>
        <w:t xml:space="preserve">ryzyko do miejsca, o którym mowa w ust. </w:t>
      </w:r>
      <w:r w:rsidR="00554799" w:rsidRPr="00F1330C">
        <w:rPr>
          <w:rFonts w:ascii="Roboto" w:hAnsi="Roboto" w:cs="Tahoma"/>
          <w:color w:val="000000"/>
        </w:rPr>
        <w:t>2</w:t>
      </w:r>
      <w:r w:rsidR="00B920C9" w:rsidRPr="00F1330C">
        <w:rPr>
          <w:rFonts w:ascii="Roboto" w:hAnsi="Roboto" w:cs="Tahoma"/>
          <w:color w:val="000000"/>
        </w:rPr>
        <w:t>.</w:t>
      </w:r>
    </w:p>
    <w:p w14:paraId="0E3AA1F8" w14:textId="77709612" w:rsidR="00B920C9" w:rsidRPr="00F1330C" w:rsidRDefault="009533C6" w:rsidP="0035046D">
      <w:pPr>
        <w:widowControl w:val="0"/>
        <w:numPr>
          <w:ilvl w:val="0"/>
          <w:numId w:val="10"/>
        </w:numPr>
        <w:tabs>
          <w:tab w:val="clear" w:pos="283"/>
          <w:tab w:val="left" w:pos="359"/>
          <w:tab w:val="left" w:pos="540"/>
          <w:tab w:val="num" w:pos="2340"/>
        </w:tabs>
        <w:suppressAutoHyphens/>
        <w:autoSpaceDE w:val="0"/>
        <w:spacing w:line="276" w:lineRule="auto"/>
        <w:ind w:left="357" w:hanging="357"/>
        <w:jc w:val="both"/>
        <w:rPr>
          <w:rFonts w:ascii="Roboto" w:eastAsia="Calibri" w:hAnsi="Roboto" w:cs="Tahoma"/>
          <w:lang w:eastAsia="ar-SA"/>
        </w:rPr>
      </w:pPr>
      <w:r w:rsidRPr="00F1330C">
        <w:rPr>
          <w:rFonts w:ascii="Roboto" w:eastAsia="Calibri" w:hAnsi="Roboto" w:cs="Tahoma"/>
          <w:bCs/>
          <w:lang w:eastAsia="ar-SA"/>
        </w:rPr>
        <w:t>Wykonawca powiadomi Zamawiającego</w:t>
      </w:r>
      <w:r w:rsidR="00B920C9" w:rsidRPr="00F1330C">
        <w:rPr>
          <w:rFonts w:ascii="Roboto" w:eastAsia="Calibri" w:hAnsi="Roboto" w:cs="Tahoma"/>
          <w:bCs/>
          <w:lang w:eastAsia="ar-SA"/>
        </w:rPr>
        <w:t xml:space="preserve"> o terminie dostawy</w:t>
      </w:r>
      <w:r w:rsidR="00D26737" w:rsidRPr="00D26737">
        <w:rPr>
          <w:rFonts w:ascii="Roboto" w:eastAsia="Calibri" w:hAnsi="Roboto" w:cs="Tahoma"/>
          <w:lang w:eastAsia="ar-SA"/>
        </w:rPr>
        <w:t xml:space="preserve"> </w:t>
      </w:r>
      <w:r w:rsidR="00D26737">
        <w:rPr>
          <w:rFonts w:ascii="Roboto" w:eastAsia="Calibri" w:hAnsi="Roboto" w:cs="Tahoma"/>
          <w:lang w:eastAsia="ar-SA"/>
        </w:rPr>
        <w:t xml:space="preserve">przedmiotu umowy </w:t>
      </w:r>
      <w:r w:rsidR="00D26737" w:rsidRPr="00F1330C">
        <w:rPr>
          <w:rFonts w:ascii="Roboto" w:eastAsia="Calibri" w:hAnsi="Roboto" w:cs="Tahoma"/>
          <w:lang w:eastAsia="ar-SA"/>
        </w:rPr>
        <w:t xml:space="preserve">o którym mowa </w:t>
      </w:r>
      <w:r w:rsidR="00B7464A">
        <w:rPr>
          <w:rFonts w:ascii="Roboto" w:eastAsia="Calibri" w:hAnsi="Roboto" w:cs="Tahoma"/>
          <w:lang w:eastAsia="ar-SA"/>
        </w:rPr>
        <w:br/>
      </w:r>
      <w:r w:rsidR="00D26737" w:rsidRPr="00F1330C">
        <w:rPr>
          <w:rFonts w:ascii="Roboto" w:eastAsia="Calibri" w:hAnsi="Roboto" w:cs="Tahoma"/>
          <w:lang w:eastAsia="ar-SA"/>
        </w:rPr>
        <w:t xml:space="preserve">w § 1 ust. 2 pkt 1) i </w:t>
      </w:r>
      <w:r w:rsidR="00D26737">
        <w:rPr>
          <w:rFonts w:ascii="Roboto" w:eastAsia="Calibri" w:hAnsi="Roboto" w:cs="Tahoma"/>
          <w:lang w:eastAsia="ar-SA"/>
        </w:rPr>
        <w:t xml:space="preserve">2) </w:t>
      </w:r>
      <w:r w:rsidR="00B920C9" w:rsidRPr="00F1330C">
        <w:rPr>
          <w:rFonts w:ascii="Roboto" w:eastAsia="Calibri" w:hAnsi="Roboto" w:cs="Tahoma"/>
          <w:bCs/>
          <w:lang w:eastAsia="ar-SA"/>
        </w:rPr>
        <w:t>, nie później niż 1 (słownie: jeden) dzień roboczy przed tym terminem</w:t>
      </w:r>
      <w:r w:rsidR="000139ED" w:rsidRPr="00F1330C">
        <w:rPr>
          <w:rFonts w:ascii="Roboto" w:eastAsia="Calibri" w:hAnsi="Roboto" w:cs="Tahoma"/>
          <w:bCs/>
          <w:lang w:eastAsia="ar-SA"/>
        </w:rPr>
        <w:t>. Odbiór przedmiotu umowy może nastą</w:t>
      </w:r>
      <w:r w:rsidRPr="00F1330C">
        <w:rPr>
          <w:rFonts w:ascii="Roboto" w:eastAsia="Calibri" w:hAnsi="Roboto" w:cs="Tahoma"/>
          <w:bCs/>
          <w:lang w:eastAsia="ar-SA"/>
        </w:rPr>
        <w:t>pić</w:t>
      </w:r>
      <w:r w:rsidR="00B7464A">
        <w:rPr>
          <w:rFonts w:ascii="Roboto" w:eastAsia="Calibri" w:hAnsi="Roboto" w:cs="Tahoma"/>
          <w:bCs/>
          <w:lang w:eastAsia="ar-SA"/>
        </w:rPr>
        <w:t xml:space="preserve"> </w:t>
      </w:r>
      <w:r w:rsidRPr="00F1330C">
        <w:rPr>
          <w:rFonts w:ascii="Roboto" w:eastAsia="Calibri" w:hAnsi="Roboto" w:cs="Tahoma"/>
          <w:bCs/>
          <w:lang w:eastAsia="ar-SA"/>
        </w:rPr>
        <w:t>w godzinach pracy Zamawiającego</w:t>
      </w:r>
      <w:r w:rsidR="000139ED" w:rsidRPr="00F1330C">
        <w:rPr>
          <w:rFonts w:ascii="Roboto" w:eastAsia="Calibri" w:hAnsi="Roboto" w:cs="Tahoma"/>
          <w:bCs/>
          <w:lang w:eastAsia="ar-SA"/>
        </w:rPr>
        <w:t>, tj. od godz. 8:15 do godz. 16:15 w dni robocze od poniedziałku do piątku.</w:t>
      </w:r>
    </w:p>
    <w:p w14:paraId="7A645F5D" w14:textId="376BEFA0" w:rsidR="0030148A" w:rsidRPr="00F1330C" w:rsidRDefault="0030148A" w:rsidP="00336B70">
      <w:pPr>
        <w:widowControl w:val="0"/>
        <w:numPr>
          <w:ilvl w:val="0"/>
          <w:numId w:val="10"/>
        </w:numPr>
        <w:tabs>
          <w:tab w:val="left" w:pos="359"/>
          <w:tab w:val="left" w:pos="540"/>
        </w:tabs>
        <w:suppressAutoHyphens/>
        <w:autoSpaceDE w:val="0"/>
        <w:spacing w:line="276" w:lineRule="auto"/>
        <w:jc w:val="both"/>
        <w:rPr>
          <w:rFonts w:ascii="Roboto" w:eastAsia="Calibri" w:hAnsi="Roboto" w:cs="Tahoma"/>
          <w:lang w:eastAsia="ar-SA"/>
        </w:rPr>
      </w:pPr>
      <w:r w:rsidRPr="00F1330C">
        <w:rPr>
          <w:rFonts w:ascii="Roboto" w:eastAsia="Calibri" w:hAnsi="Roboto" w:cs="Tahoma"/>
          <w:lang w:eastAsia="ar-SA"/>
        </w:rPr>
        <w:t xml:space="preserve">Warunkiem przystąpienia przez </w:t>
      </w:r>
      <w:r w:rsidR="009533C6" w:rsidRPr="00F1330C">
        <w:rPr>
          <w:rFonts w:ascii="Roboto" w:eastAsia="Calibri" w:hAnsi="Roboto" w:cs="Tahoma"/>
          <w:lang w:eastAsia="ar-SA"/>
        </w:rPr>
        <w:t>Zamawiającego</w:t>
      </w:r>
      <w:r w:rsidRPr="00F1330C">
        <w:rPr>
          <w:rFonts w:ascii="Roboto" w:eastAsia="Calibri" w:hAnsi="Roboto" w:cs="Tahoma"/>
          <w:lang w:eastAsia="ar-SA"/>
        </w:rPr>
        <w:t xml:space="preserve"> do odbioru przedmiotu Umowy</w:t>
      </w:r>
      <w:r w:rsidR="00FB3F36">
        <w:rPr>
          <w:rFonts w:ascii="Roboto" w:eastAsia="Calibri" w:hAnsi="Roboto" w:cs="Tahoma"/>
          <w:lang w:eastAsia="ar-SA"/>
        </w:rPr>
        <w:t xml:space="preserve">, o którym mowa </w:t>
      </w:r>
      <w:r w:rsidR="00FB3F36" w:rsidRPr="00F1330C">
        <w:rPr>
          <w:rFonts w:ascii="Roboto" w:eastAsia="Calibri" w:hAnsi="Roboto" w:cs="Tahoma"/>
          <w:lang w:eastAsia="ar-SA"/>
        </w:rPr>
        <w:t xml:space="preserve">§ 1 ust. 2 pkt 1) i 2) </w:t>
      </w:r>
      <w:r w:rsidRPr="00F1330C">
        <w:rPr>
          <w:rFonts w:ascii="Roboto" w:eastAsia="Calibri" w:hAnsi="Roboto" w:cs="Tahoma"/>
          <w:lang w:eastAsia="ar-SA"/>
        </w:rPr>
        <w:t xml:space="preserve"> jest odebranie przez </w:t>
      </w:r>
      <w:r w:rsidR="009533C6" w:rsidRPr="00F1330C">
        <w:rPr>
          <w:rFonts w:ascii="Roboto" w:eastAsia="Calibri" w:hAnsi="Roboto" w:cs="Tahoma"/>
          <w:lang w:eastAsia="ar-SA"/>
        </w:rPr>
        <w:t>Zamawiającego</w:t>
      </w:r>
      <w:r w:rsidRPr="00F1330C">
        <w:rPr>
          <w:rFonts w:ascii="Roboto" w:eastAsia="Calibri" w:hAnsi="Roboto" w:cs="Tahoma"/>
          <w:lang w:eastAsia="ar-SA"/>
        </w:rPr>
        <w:t xml:space="preserve"> bez zastrzeż</w:t>
      </w:r>
      <w:r w:rsidR="00FC530E" w:rsidRPr="00F1330C">
        <w:rPr>
          <w:rFonts w:ascii="Roboto" w:eastAsia="Calibri" w:hAnsi="Roboto" w:cs="Tahoma"/>
          <w:lang w:eastAsia="ar-SA"/>
        </w:rPr>
        <w:t>eń dokumentów potwierdzających udzielenie Zamawiającemu licencji na</w:t>
      </w:r>
      <w:r w:rsidRPr="00F1330C">
        <w:rPr>
          <w:rFonts w:ascii="Roboto" w:eastAsia="Calibri" w:hAnsi="Roboto" w:cs="Tahoma"/>
          <w:lang w:eastAsia="ar-SA"/>
        </w:rPr>
        <w:t xml:space="preserve"> oprogramowani</w:t>
      </w:r>
      <w:r w:rsidR="00FC530E" w:rsidRPr="00F1330C">
        <w:rPr>
          <w:rFonts w:ascii="Roboto" w:eastAsia="Calibri" w:hAnsi="Roboto" w:cs="Tahoma"/>
          <w:lang w:eastAsia="ar-SA"/>
        </w:rPr>
        <w:t xml:space="preserve">e o którym mowa w § 1 ust. 2 pkt 1) </w:t>
      </w:r>
      <w:r w:rsidR="00B7464A">
        <w:rPr>
          <w:rFonts w:ascii="Roboto" w:eastAsia="Calibri" w:hAnsi="Roboto" w:cs="Tahoma"/>
          <w:lang w:eastAsia="ar-SA"/>
        </w:rPr>
        <w:br/>
      </w:r>
      <w:r w:rsidR="00FC530E" w:rsidRPr="00F1330C">
        <w:rPr>
          <w:rFonts w:ascii="Roboto" w:eastAsia="Calibri" w:hAnsi="Roboto" w:cs="Tahoma"/>
          <w:lang w:eastAsia="ar-SA"/>
        </w:rPr>
        <w:t xml:space="preserve">i </w:t>
      </w:r>
      <w:r w:rsidR="00336B70" w:rsidRPr="00336B70">
        <w:rPr>
          <w:rFonts w:ascii="Roboto" w:eastAsia="Calibri" w:hAnsi="Roboto" w:cs="Tahoma"/>
          <w:lang w:eastAsia="ar-SA"/>
        </w:rPr>
        <w:t xml:space="preserve">rozszerzenia posiadanych przez Zamawiającego licencji na oprogramowania o którym mowa w  § 1 ust. 2 pkt </w:t>
      </w:r>
      <w:r w:rsidR="00FC530E" w:rsidRPr="00F1330C">
        <w:rPr>
          <w:rFonts w:ascii="Roboto" w:eastAsia="Calibri" w:hAnsi="Roboto" w:cs="Tahoma"/>
          <w:lang w:eastAsia="ar-SA"/>
        </w:rPr>
        <w:t xml:space="preserve">2) Umowy oraz potwierdzających zapewnienie 12 miesięcznego wsparcia producenta dla tego oprogramowania. </w:t>
      </w:r>
    </w:p>
    <w:p w14:paraId="77AB5C6E" w14:textId="552EE90B" w:rsidR="00D25B7A" w:rsidRPr="00F1330C" w:rsidRDefault="00FC530E" w:rsidP="0035046D">
      <w:pPr>
        <w:widowControl w:val="0"/>
        <w:numPr>
          <w:ilvl w:val="0"/>
          <w:numId w:val="10"/>
        </w:numPr>
        <w:tabs>
          <w:tab w:val="clear" w:pos="283"/>
          <w:tab w:val="left" w:pos="359"/>
          <w:tab w:val="left" w:pos="540"/>
          <w:tab w:val="num" w:pos="2340"/>
        </w:tabs>
        <w:suppressAutoHyphens/>
        <w:autoSpaceDE w:val="0"/>
        <w:spacing w:line="276" w:lineRule="auto"/>
        <w:ind w:left="357" w:hanging="357"/>
        <w:jc w:val="both"/>
        <w:rPr>
          <w:rFonts w:ascii="Roboto" w:eastAsia="Calibri" w:hAnsi="Roboto" w:cs="Tahoma"/>
          <w:lang w:eastAsia="ar-SA"/>
        </w:rPr>
      </w:pPr>
      <w:r w:rsidRPr="00F1330C">
        <w:rPr>
          <w:rFonts w:ascii="Roboto" w:eastAsia="Calibri" w:hAnsi="Roboto" w:cs="Tahoma"/>
          <w:lang w:eastAsia="ar-SA"/>
        </w:rPr>
        <w:lastRenderedPageBreak/>
        <w:t xml:space="preserve">Potwierdzeniem realizacji </w:t>
      </w:r>
      <w:r w:rsidR="00DF688F">
        <w:rPr>
          <w:rFonts w:ascii="Roboto" w:eastAsia="Calibri" w:hAnsi="Roboto" w:cs="Tahoma"/>
          <w:lang w:eastAsia="ar-SA"/>
        </w:rPr>
        <w:t xml:space="preserve">przedmiotu umowy, o którym mowa w </w:t>
      </w:r>
      <w:r w:rsidR="00DF688F" w:rsidRPr="00F1330C">
        <w:rPr>
          <w:rFonts w:ascii="Roboto" w:eastAsia="Calibri" w:hAnsi="Roboto" w:cs="Tahoma"/>
          <w:lang w:eastAsia="ar-SA"/>
        </w:rPr>
        <w:t>§ 1 ust. 2 pkt 1) i 2)</w:t>
      </w:r>
      <w:r w:rsidR="00DF688F">
        <w:rPr>
          <w:rFonts w:ascii="Roboto" w:eastAsia="Calibri" w:hAnsi="Roboto" w:cs="Tahoma"/>
          <w:lang w:eastAsia="ar-SA"/>
        </w:rPr>
        <w:t xml:space="preserve"> </w:t>
      </w:r>
      <w:r w:rsidRPr="00F1330C">
        <w:rPr>
          <w:rFonts w:ascii="Roboto" w:eastAsia="Calibri" w:hAnsi="Roboto" w:cs="Tahoma"/>
          <w:lang w:eastAsia="ar-SA"/>
        </w:rPr>
        <w:t xml:space="preserve">będzie </w:t>
      </w:r>
      <w:r w:rsidR="00D25B7A" w:rsidRPr="00F1330C">
        <w:rPr>
          <w:rFonts w:ascii="Roboto" w:eastAsia="Calibri" w:hAnsi="Roboto" w:cs="Tahoma"/>
          <w:lang w:eastAsia="ar-SA"/>
        </w:rPr>
        <w:t xml:space="preserve">protokół odbioru </w:t>
      </w:r>
      <w:r w:rsidR="00F22D86" w:rsidRPr="00F1330C">
        <w:rPr>
          <w:rFonts w:ascii="Roboto" w:eastAsia="Calibri" w:hAnsi="Roboto" w:cs="Tahoma"/>
          <w:lang w:eastAsia="ar-SA"/>
        </w:rPr>
        <w:t>dostawy</w:t>
      </w:r>
      <w:r w:rsidRPr="00F1330C">
        <w:rPr>
          <w:rFonts w:ascii="Roboto" w:eastAsia="Calibri" w:hAnsi="Roboto" w:cs="Tahoma"/>
          <w:lang w:eastAsia="ar-SA"/>
        </w:rPr>
        <w:t xml:space="preserve"> bez uwag,</w:t>
      </w:r>
      <w:r w:rsidR="00D25B7A" w:rsidRPr="00F1330C">
        <w:rPr>
          <w:rFonts w:ascii="Roboto" w:eastAsia="Calibri" w:hAnsi="Roboto" w:cs="Tahoma"/>
          <w:lang w:eastAsia="ar-SA"/>
        </w:rPr>
        <w:t xml:space="preserve"> podpisany przez upoważnionych przedstawicieli </w:t>
      </w:r>
      <w:r w:rsidR="002A5448" w:rsidRPr="00F1330C">
        <w:rPr>
          <w:rFonts w:ascii="Roboto" w:eastAsia="Calibri" w:hAnsi="Roboto" w:cs="Tahoma"/>
          <w:lang w:eastAsia="ar-SA"/>
        </w:rPr>
        <w:t xml:space="preserve">obu </w:t>
      </w:r>
      <w:r w:rsidR="00D25B7A" w:rsidRPr="00F1330C">
        <w:rPr>
          <w:rFonts w:ascii="Roboto" w:eastAsia="Calibri" w:hAnsi="Roboto" w:cs="Tahoma"/>
          <w:lang w:eastAsia="ar-SA"/>
        </w:rPr>
        <w:t xml:space="preserve">Stron (wzór protokołu odbioru </w:t>
      </w:r>
      <w:r w:rsidR="00F22D86" w:rsidRPr="00F1330C">
        <w:rPr>
          <w:rFonts w:ascii="Roboto" w:eastAsia="Calibri" w:hAnsi="Roboto" w:cs="Tahoma"/>
          <w:lang w:eastAsia="ar-SA"/>
        </w:rPr>
        <w:t>dostawy</w:t>
      </w:r>
      <w:r w:rsidR="00CF6D4F" w:rsidRPr="00F1330C">
        <w:rPr>
          <w:rFonts w:ascii="Roboto" w:eastAsia="Calibri" w:hAnsi="Roboto" w:cs="Tahoma"/>
          <w:lang w:eastAsia="ar-SA"/>
        </w:rPr>
        <w:t xml:space="preserve"> określa </w:t>
      </w:r>
      <w:r w:rsidR="00CF6D4F" w:rsidRPr="00F1330C">
        <w:rPr>
          <w:rFonts w:ascii="Roboto" w:eastAsia="Calibri" w:hAnsi="Roboto" w:cs="Tahoma"/>
          <w:b/>
          <w:lang w:eastAsia="ar-SA"/>
        </w:rPr>
        <w:t xml:space="preserve">Załącznik nr </w:t>
      </w:r>
      <w:r w:rsidR="00485E9F" w:rsidRPr="00F1330C">
        <w:rPr>
          <w:rFonts w:ascii="Roboto" w:eastAsia="Calibri" w:hAnsi="Roboto" w:cs="Tahoma"/>
          <w:b/>
          <w:lang w:eastAsia="ar-SA"/>
        </w:rPr>
        <w:t>3</w:t>
      </w:r>
      <w:r w:rsidR="00D25B7A" w:rsidRPr="00F1330C">
        <w:rPr>
          <w:rFonts w:ascii="Roboto" w:eastAsia="Calibri" w:hAnsi="Roboto" w:cs="Tahoma"/>
          <w:lang w:eastAsia="ar-SA"/>
        </w:rPr>
        <w:t>, wzór upo</w:t>
      </w:r>
      <w:r w:rsidR="00CF6D4F" w:rsidRPr="00F1330C">
        <w:rPr>
          <w:rFonts w:ascii="Roboto" w:eastAsia="Calibri" w:hAnsi="Roboto" w:cs="Tahoma"/>
          <w:lang w:eastAsia="ar-SA"/>
        </w:rPr>
        <w:t xml:space="preserve">ważnienia określa </w:t>
      </w:r>
      <w:r w:rsidR="00CF6D4F" w:rsidRPr="00F1330C">
        <w:rPr>
          <w:rFonts w:ascii="Roboto" w:eastAsia="Calibri" w:hAnsi="Roboto" w:cs="Tahoma"/>
          <w:b/>
          <w:lang w:eastAsia="ar-SA"/>
        </w:rPr>
        <w:t xml:space="preserve">Załącznik nr </w:t>
      </w:r>
      <w:r w:rsidR="00485E9F" w:rsidRPr="00F1330C">
        <w:rPr>
          <w:rFonts w:ascii="Roboto" w:eastAsia="Calibri" w:hAnsi="Roboto" w:cs="Tahoma"/>
          <w:b/>
          <w:lang w:eastAsia="ar-SA"/>
        </w:rPr>
        <w:t>4</w:t>
      </w:r>
      <w:r w:rsidR="00D25B7A" w:rsidRPr="00F1330C">
        <w:rPr>
          <w:rFonts w:ascii="Roboto" w:eastAsia="Calibri" w:hAnsi="Roboto" w:cs="Tahoma"/>
          <w:lang w:eastAsia="ar-SA"/>
        </w:rPr>
        <w:t>).</w:t>
      </w:r>
    </w:p>
    <w:p w14:paraId="2F4374E6" w14:textId="338056F0" w:rsidR="000212EA" w:rsidRPr="00F1330C" w:rsidRDefault="000212EA" w:rsidP="0035046D">
      <w:pPr>
        <w:widowControl w:val="0"/>
        <w:numPr>
          <w:ilvl w:val="0"/>
          <w:numId w:val="10"/>
        </w:numPr>
        <w:tabs>
          <w:tab w:val="clear" w:pos="283"/>
          <w:tab w:val="left" w:pos="359"/>
          <w:tab w:val="left" w:pos="540"/>
          <w:tab w:val="num" w:pos="2340"/>
        </w:tabs>
        <w:suppressAutoHyphens/>
        <w:autoSpaceDE w:val="0"/>
        <w:spacing w:line="276" w:lineRule="auto"/>
        <w:ind w:left="357" w:hanging="357"/>
        <w:jc w:val="both"/>
        <w:rPr>
          <w:rFonts w:ascii="Roboto" w:eastAsia="Calibri" w:hAnsi="Roboto" w:cs="Tahoma"/>
          <w:lang w:eastAsia="ar-SA"/>
        </w:rPr>
      </w:pPr>
      <w:r w:rsidRPr="00F1330C">
        <w:rPr>
          <w:rFonts w:ascii="Roboto" w:eastAsia="Calibri" w:hAnsi="Roboto" w:cs="Tahoma"/>
          <w:lang w:eastAsia="ar-SA"/>
        </w:rPr>
        <w:t>Warunkiem dochowania przez Wykonawcę terminu, o którym mowa w ust. 1 jest podpisanie bez uwag przez upoważnionych przedstawicieli obu Stron w terminie wskazanym w ust. 1, protokołu odbioru dostawy przedmiotu umowy</w:t>
      </w:r>
      <w:r w:rsidR="00554799" w:rsidRPr="00F1330C">
        <w:rPr>
          <w:rFonts w:ascii="Roboto" w:eastAsia="Calibri" w:hAnsi="Roboto" w:cs="Tahoma"/>
          <w:lang w:eastAsia="ar-SA"/>
        </w:rPr>
        <w:t>.</w:t>
      </w:r>
    </w:p>
    <w:p w14:paraId="0405ECAA" w14:textId="546CF651" w:rsidR="001C6929" w:rsidRPr="00F1330C" w:rsidRDefault="001C6929" w:rsidP="000756E5">
      <w:pPr>
        <w:widowControl w:val="0"/>
        <w:numPr>
          <w:ilvl w:val="0"/>
          <w:numId w:val="10"/>
        </w:numPr>
        <w:tabs>
          <w:tab w:val="left" w:pos="359"/>
          <w:tab w:val="left" w:pos="540"/>
        </w:tabs>
        <w:suppressAutoHyphens/>
        <w:autoSpaceDE w:val="0"/>
        <w:spacing w:line="276" w:lineRule="auto"/>
        <w:jc w:val="both"/>
        <w:rPr>
          <w:rFonts w:ascii="Roboto" w:eastAsia="Calibri" w:hAnsi="Roboto" w:cs="Tahoma"/>
          <w:lang w:eastAsia="ar-SA"/>
        </w:rPr>
      </w:pPr>
      <w:r w:rsidRPr="00F1330C">
        <w:rPr>
          <w:rFonts w:ascii="Roboto" w:eastAsia="Calibri" w:hAnsi="Roboto" w:cs="Tahoma"/>
          <w:lang w:eastAsia="ar-SA"/>
        </w:rPr>
        <w:t xml:space="preserve">Wykonawca </w:t>
      </w:r>
      <w:r w:rsidR="00FC530E" w:rsidRPr="00F1330C">
        <w:rPr>
          <w:rFonts w:ascii="Roboto" w:eastAsia="Calibri" w:hAnsi="Roboto" w:cs="Tahoma"/>
          <w:lang w:eastAsia="ar-SA"/>
        </w:rPr>
        <w:t>przeprowadzi instalację</w:t>
      </w:r>
      <w:r w:rsidR="009D5CFC" w:rsidRPr="00F1330C">
        <w:rPr>
          <w:rFonts w:ascii="Roboto" w:eastAsia="Calibri" w:hAnsi="Roboto" w:cs="Tahoma"/>
          <w:lang w:eastAsia="ar-SA"/>
        </w:rPr>
        <w:t xml:space="preserve">, </w:t>
      </w:r>
      <w:r w:rsidR="00FC530E" w:rsidRPr="00F1330C">
        <w:rPr>
          <w:rFonts w:ascii="Roboto" w:eastAsia="Calibri" w:hAnsi="Roboto" w:cs="Tahoma"/>
          <w:lang w:eastAsia="ar-SA"/>
        </w:rPr>
        <w:t>konfigurację</w:t>
      </w:r>
      <w:r w:rsidR="009D5CFC" w:rsidRPr="00F1330C">
        <w:rPr>
          <w:rFonts w:ascii="Roboto" w:eastAsia="Calibri" w:hAnsi="Roboto" w:cs="Tahoma"/>
          <w:lang w:eastAsia="ar-SA"/>
        </w:rPr>
        <w:t xml:space="preserve"> i</w:t>
      </w:r>
      <w:r w:rsidRPr="00F1330C">
        <w:rPr>
          <w:rFonts w:ascii="Roboto" w:eastAsia="Calibri" w:hAnsi="Roboto" w:cs="Tahoma"/>
          <w:lang w:eastAsia="ar-SA"/>
        </w:rPr>
        <w:t xml:space="preserve"> wdroże</w:t>
      </w:r>
      <w:r w:rsidR="00094BD2" w:rsidRPr="00F1330C">
        <w:rPr>
          <w:rFonts w:ascii="Roboto" w:eastAsia="Calibri" w:hAnsi="Roboto" w:cs="Tahoma"/>
          <w:lang w:eastAsia="ar-SA"/>
        </w:rPr>
        <w:t>ni</w:t>
      </w:r>
      <w:r w:rsidR="00FC530E" w:rsidRPr="00F1330C">
        <w:rPr>
          <w:rFonts w:ascii="Roboto" w:eastAsia="Calibri" w:hAnsi="Roboto" w:cs="Tahoma"/>
          <w:lang w:eastAsia="ar-SA"/>
        </w:rPr>
        <w:t>e</w:t>
      </w:r>
      <w:r w:rsidR="00094BD2" w:rsidRPr="00F1330C">
        <w:rPr>
          <w:rFonts w:ascii="Roboto" w:eastAsia="Calibri" w:hAnsi="Roboto" w:cs="Tahoma"/>
          <w:lang w:eastAsia="ar-SA"/>
        </w:rPr>
        <w:t xml:space="preserve"> dostarczonego oprogramowania,</w:t>
      </w:r>
      <w:r w:rsidRPr="00F1330C">
        <w:rPr>
          <w:rFonts w:ascii="Roboto" w:eastAsia="Calibri" w:hAnsi="Roboto" w:cs="Tahoma"/>
          <w:lang w:eastAsia="ar-SA"/>
        </w:rPr>
        <w:t xml:space="preserve"> </w:t>
      </w:r>
      <w:r w:rsidR="00A420C3" w:rsidRPr="00F1330C">
        <w:rPr>
          <w:rFonts w:ascii="Roboto" w:eastAsia="Calibri" w:hAnsi="Roboto" w:cs="Tahoma"/>
          <w:lang w:eastAsia="ar-SA"/>
        </w:rPr>
        <w:br/>
      </w:r>
      <w:r w:rsidR="000756E5" w:rsidRPr="000756E5">
        <w:rPr>
          <w:rFonts w:ascii="Roboto" w:eastAsia="Calibri" w:hAnsi="Roboto" w:cs="Tahoma"/>
          <w:lang w:eastAsia="ar-SA"/>
        </w:rPr>
        <w:t>do backupu środowiska wirtualnego VMware</w:t>
      </w:r>
      <w:r w:rsidR="000212EA" w:rsidRPr="00F1330C">
        <w:rPr>
          <w:rFonts w:ascii="Roboto" w:eastAsia="Calibri" w:hAnsi="Roboto" w:cs="Tahoma"/>
          <w:lang w:eastAsia="ar-SA"/>
        </w:rPr>
        <w:t>,</w:t>
      </w:r>
      <w:r w:rsidR="00F01E9F" w:rsidRPr="00F1330C">
        <w:rPr>
          <w:rFonts w:ascii="Roboto" w:eastAsia="Calibri" w:hAnsi="Roboto" w:cs="Tahoma"/>
          <w:lang w:eastAsia="ar-SA"/>
        </w:rPr>
        <w:t xml:space="preserve"> </w:t>
      </w:r>
      <w:r w:rsidR="0023212B" w:rsidRPr="00F1330C">
        <w:rPr>
          <w:rFonts w:ascii="Roboto" w:eastAsia="Calibri" w:hAnsi="Roboto" w:cs="Tahoma"/>
          <w:lang w:eastAsia="ar-SA"/>
        </w:rPr>
        <w:t>dostarczy dokumentację</w:t>
      </w:r>
      <w:r w:rsidR="000212EA" w:rsidRPr="00F1330C">
        <w:rPr>
          <w:rFonts w:ascii="Roboto" w:eastAsia="Calibri" w:hAnsi="Roboto" w:cs="Tahoma"/>
          <w:lang w:eastAsia="ar-SA"/>
        </w:rPr>
        <w:t xml:space="preserve"> oraz przeprowadzi warsztat powdrożeniowy</w:t>
      </w:r>
      <w:r w:rsidR="0023212B" w:rsidRPr="00F1330C">
        <w:rPr>
          <w:rFonts w:ascii="Roboto" w:eastAsia="Calibri" w:hAnsi="Roboto" w:cs="Tahoma"/>
          <w:lang w:eastAsia="ar-SA"/>
        </w:rPr>
        <w:t xml:space="preserve"> </w:t>
      </w:r>
      <w:r w:rsidRPr="00F1330C">
        <w:rPr>
          <w:rFonts w:ascii="Roboto" w:eastAsia="Calibri" w:hAnsi="Roboto" w:cs="Tahoma"/>
          <w:lang w:eastAsia="ar-SA"/>
        </w:rPr>
        <w:t>w terminie</w:t>
      </w:r>
      <w:r w:rsidR="0023212B" w:rsidRPr="00F1330C">
        <w:rPr>
          <w:rFonts w:ascii="Roboto" w:eastAsia="Calibri" w:hAnsi="Roboto" w:cs="Tahoma"/>
          <w:lang w:eastAsia="ar-SA"/>
        </w:rPr>
        <w:t>…………</w:t>
      </w:r>
      <w:r w:rsidRPr="00F1330C">
        <w:rPr>
          <w:rFonts w:ascii="Roboto" w:eastAsia="Calibri" w:hAnsi="Roboto" w:cs="Tahoma"/>
          <w:lang w:eastAsia="ar-SA"/>
        </w:rPr>
        <w:t xml:space="preserve"> </w:t>
      </w:r>
      <w:r w:rsidR="0023212B" w:rsidRPr="00F1330C">
        <w:rPr>
          <w:rFonts w:ascii="Roboto" w:eastAsia="Calibri" w:hAnsi="Roboto" w:cs="Tahoma"/>
          <w:lang w:eastAsia="ar-SA"/>
        </w:rPr>
        <w:t>(</w:t>
      </w:r>
      <w:r w:rsidR="000348B9" w:rsidRPr="00F1330C">
        <w:rPr>
          <w:rFonts w:ascii="Roboto" w:eastAsia="Calibri" w:hAnsi="Roboto" w:cs="Tahoma"/>
          <w:i/>
          <w:lang w:eastAsia="ar-SA"/>
        </w:rPr>
        <w:t>wskazanym w ofercie złożonej</w:t>
      </w:r>
      <w:r w:rsidRPr="00F1330C">
        <w:rPr>
          <w:rFonts w:ascii="Roboto" w:eastAsia="Calibri" w:hAnsi="Roboto" w:cs="Tahoma"/>
          <w:i/>
          <w:lang w:eastAsia="ar-SA"/>
        </w:rPr>
        <w:t xml:space="preserve"> w postępowaniu</w:t>
      </w:r>
      <w:r w:rsidR="0023212B" w:rsidRPr="00F1330C">
        <w:rPr>
          <w:rFonts w:ascii="Roboto" w:eastAsia="Calibri" w:hAnsi="Roboto" w:cs="Tahoma"/>
          <w:i/>
          <w:lang w:eastAsia="ar-SA"/>
        </w:rPr>
        <w:t xml:space="preserve">, jednak nie dłużej niż 30 dni </w:t>
      </w:r>
      <w:r w:rsidR="000212EA" w:rsidRPr="00F1330C">
        <w:rPr>
          <w:rFonts w:ascii="Roboto" w:eastAsia="Calibri" w:hAnsi="Roboto" w:cs="Tahoma"/>
          <w:i/>
          <w:lang w:eastAsia="ar-SA"/>
        </w:rPr>
        <w:t xml:space="preserve">kalendarzowych </w:t>
      </w:r>
      <w:r w:rsidR="0023212B" w:rsidRPr="00F1330C">
        <w:rPr>
          <w:rFonts w:ascii="Roboto" w:eastAsia="Calibri" w:hAnsi="Roboto" w:cs="Tahoma"/>
          <w:i/>
          <w:lang w:eastAsia="ar-SA"/>
        </w:rPr>
        <w:t>od dnia podpisania umowy)</w:t>
      </w:r>
      <w:r w:rsidR="007B44D6">
        <w:rPr>
          <w:rFonts w:ascii="Roboto" w:eastAsia="Calibri" w:hAnsi="Roboto" w:cs="Tahoma"/>
          <w:i/>
          <w:lang w:eastAsia="ar-SA"/>
        </w:rPr>
        <w:t>.</w:t>
      </w:r>
    </w:p>
    <w:p w14:paraId="7254DD3E" w14:textId="7C736F33" w:rsidR="00094BD2" w:rsidRPr="00F1330C" w:rsidRDefault="0023212B" w:rsidP="0035046D">
      <w:pPr>
        <w:widowControl w:val="0"/>
        <w:numPr>
          <w:ilvl w:val="0"/>
          <w:numId w:val="10"/>
        </w:numPr>
        <w:tabs>
          <w:tab w:val="clear" w:pos="283"/>
          <w:tab w:val="left" w:pos="359"/>
          <w:tab w:val="left" w:pos="540"/>
          <w:tab w:val="num" w:pos="2340"/>
        </w:tabs>
        <w:suppressAutoHyphens/>
        <w:autoSpaceDE w:val="0"/>
        <w:spacing w:line="276" w:lineRule="auto"/>
        <w:ind w:left="357" w:hanging="357"/>
        <w:jc w:val="both"/>
        <w:rPr>
          <w:rFonts w:ascii="Roboto" w:eastAsia="Calibri" w:hAnsi="Roboto" w:cs="Tahoma"/>
          <w:lang w:eastAsia="ar-SA"/>
        </w:rPr>
      </w:pPr>
      <w:r w:rsidRPr="00F1330C">
        <w:rPr>
          <w:rFonts w:ascii="Roboto" w:eastAsia="Calibri" w:hAnsi="Roboto" w:cs="Tahoma"/>
          <w:lang w:eastAsia="ar-SA"/>
        </w:rPr>
        <w:t>Potwierdzeniem real</w:t>
      </w:r>
      <w:r w:rsidR="000212EA" w:rsidRPr="00F1330C">
        <w:rPr>
          <w:rFonts w:ascii="Roboto" w:eastAsia="Calibri" w:hAnsi="Roboto" w:cs="Tahoma"/>
          <w:lang w:eastAsia="ar-SA"/>
        </w:rPr>
        <w:t>izacji instalacj</w:t>
      </w:r>
      <w:r w:rsidR="00F01E9F" w:rsidRPr="00F1330C">
        <w:rPr>
          <w:rFonts w:ascii="Roboto" w:eastAsia="Calibri" w:hAnsi="Roboto" w:cs="Tahoma"/>
          <w:lang w:eastAsia="ar-SA"/>
        </w:rPr>
        <w:t>i, konfiguracji i wdrożenia, d</w:t>
      </w:r>
      <w:r w:rsidRPr="00F1330C">
        <w:rPr>
          <w:rFonts w:ascii="Roboto" w:eastAsia="Calibri" w:hAnsi="Roboto" w:cs="Tahoma"/>
          <w:lang w:eastAsia="ar-SA"/>
        </w:rPr>
        <w:t xml:space="preserve">ostarczenia dokumentacji </w:t>
      </w:r>
      <w:r w:rsidR="00F01E9F" w:rsidRPr="00F1330C">
        <w:rPr>
          <w:rFonts w:ascii="Roboto" w:eastAsia="Calibri" w:hAnsi="Roboto" w:cs="Tahoma"/>
          <w:lang w:eastAsia="ar-SA"/>
        </w:rPr>
        <w:t xml:space="preserve"> oraz przeprowadzenia warsztatu powdrożeniowego</w:t>
      </w:r>
      <w:r w:rsidR="00094BD2" w:rsidRPr="00F1330C">
        <w:rPr>
          <w:rFonts w:ascii="Roboto" w:eastAsia="Calibri" w:hAnsi="Roboto" w:cs="Tahoma"/>
          <w:lang w:eastAsia="ar-SA"/>
        </w:rPr>
        <w:t xml:space="preserve"> </w:t>
      </w:r>
      <w:r w:rsidR="00F01E9F" w:rsidRPr="00F1330C">
        <w:rPr>
          <w:rFonts w:ascii="Roboto" w:eastAsia="Calibri" w:hAnsi="Roboto" w:cs="Tahoma"/>
          <w:lang w:eastAsia="ar-SA"/>
        </w:rPr>
        <w:t xml:space="preserve">będzie </w:t>
      </w:r>
      <w:r w:rsidR="00094BD2" w:rsidRPr="00F1330C">
        <w:rPr>
          <w:rFonts w:ascii="Roboto" w:eastAsia="Calibri" w:hAnsi="Roboto" w:cs="Tahoma"/>
          <w:lang w:eastAsia="ar-SA"/>
        </w:rPr>
        <w:t>protokół odbioru wdrożeni</w:t>
      </w:r>
      <w:r w:rsidR="004658BC" w:rsidRPr="00F1330C">
        <w:rPr>
          <w:rFonts w:ascii="Roboto" w:eastAsia="Calibri" w:hAnsi="Roboto" w:cs="Tahoma"/>
          <w:lang w:eastAsia="ar-SA"/>
        </w:rPr>
        <w:t>a</w:t>
      </w:r>
      <w:r w:rsidR="009A405C" w:rsidRPr="00F1330C">
        <w:rPr>
          <w:rFonts w:ascii="Roboto" w:eastAsia="Calibri" w:hAnsi="Roboto" w:cs="Tahoma"/>
          <w:lang w:eastAsia="ar-SA"/>
        </w:rPr>
        <w:t xml:space="preserve"> (wzór protokołu odbioru wdrożenia stanowi Załącznik nr 3 do Umowy) </w:t>
      </w:r>
      <w:r w:rsidR="00094BD2" w:rsidRPr="00F1330C">
        <w:rPr>
          <w:rFonts w:ascii="Roboto" w:eastAsia="Calibri" w:hAnsi="Roboto" w:cs="Tahoma"/>
          <w:lang w:eastAsia="ar-SA"/>
        </w:rPr>
        <w:t xml:space="preserve"> bez uwag </w:t>
      </w:r>
      <w:r w:rsidR="0042293D" w:rsidRPr="00F1330C">
        <w:rPr>
          <w:rFonts w:ascii="Roboto" w:eastAsia="Calibri" w:hAnsi="Roboto" w:cs="Tahoma"/>
          <w:lang w:eastAsia="ar-SA"/>
        </w:rPr>
        <w:t xml:space="preserve">podpisany </w:t>
      </w:r>
      <w:r w:rsidR="00094BD2" w:rsidRPr="00F1330C">
        <w:rPr>
          <w:rFonts w:ascii="Roboto" w:eastAsia="Calibri" w:hAnsi="Roboto" w:cs="Tahoma"/>
          <w:lang w:eastAsia="ar-SA"/>
        </w:rPr>
        <w:t xml:space="preserve">przez upoważnionych przedstawicieli obu Stron. </w:t>
      </w:r>
    </w:p>
    <w:p w14:paraId="40EC0DE6" w14:textId="5F8609E8" w:rsidR="00F01E9F" w:rsidRPr="00F1330C" w:rsidRDefault="00F01E9F" w:rsidP="00F01E9F">
      <w:pPr>
        <w:widowControl w:val="0"/>
        <w:numPr>
          <w:ilvl w:val="0"/>
          <w:numId w:val="10"/>
        </w:numPr>
        <w:tabs>
          <w:tab w:val="left" w:pos="360"/>
          <w:tab w:val="left" w:pos="540"/>
        </w:tabs>
        <w:suppressAutoHyphens/>
        <w:autoSpaceDE w:val="0"/>
        <w:spacing w:line="276" w:lineRule="auto"/>
        <w:jc w:val="both"/>
        <w:rPr>
          <w:rFonts w:ascii="Roboto" w:eastAsia="Calibri" w:hAnsi="Roboto" w:cs="Tahoma"/>
          <w:lang w:eastAsia="ar-SA"/>
        </w:rPr>
      </w:pPr>
      <w:r w:rsidRPr="00F1330C">
        <w:rPr>
          <w:rFonts w:ascii="Roboto" w:eastAsia="Calibri" w:hAnsi="Roboto" w:cs="Tahoma"/>
          <w:lang w:eastAsia="ar-SA"/>
        </w:rPr>
        <w:t>Warunkiem dochowania przez Wykonawcę terminu, o którym mowa w ust.</w:t>
      </w:r>
      <w:r w:rsidR="00AC31F7" w:rsidRPr="00F1330C">
        <w:rPr>
          <w:rFonts w:ascii="Roboto" w:eastAsia="Calibri" w:hAnsi="Roboto" w:cs="Tahoma"/>
          <w:lang w:eastAsia="ar-SA"/>
        </w:rPr>
        <w:t xml:space="preserve"> 8</w:t>
      </w:r>
      <w:r w:rsidRPr="00F1330C">
        <w:rPr>
          <w:rFonts w:ascii="Roboto" w:eastAsia="Calibri" w:hAnsi="Roboto" w:cs="Tahoma"/>
          <w:lang w:eastAsia="ar-SA"/>
        </w:rPr>
        <w:t xml:space="preserve"> jest podpisanie bez uwag przez upoważnionych przedstawicieli obu Stron w terminie wskazanym w ust. </w:t>
      </w:r>
      <w:r w:rsidR="00AC31F7" w:rsidRPr="00F1330C">
        <w:rPr>
          <w:rFonts w:ascii="Roboto" w:eastAsia="Calibri" w:hAnsi="Roboto" w:cs="Tahoma"/>
          <w:lang w:eastAsia="ar-SA"/>
        </w:rPr>
        <w:t>8</w:t>
      </w:r>
      <w:r w:rsidRPr="00F1330C">
        <w:rPr>
          <w:rFonts w:ascii="Roboto" w:eastAsia="Calibri" w:hAnsi="Roboto" w:cs="Tahoma"/>
          <w:lang w:eastAsia="ar-SA"/>
        </w:rPr>
        <w:t xml:space="preserve">, protokołu odbioru wdrożenia przedmiotu umowy. </w:t>
      </w:r>
    </w:p>
    <w:p w14:paraId="7B5425E5" w14:textId="2FF84B2C" w:rsidR="00F01E9F" w:rsidRPr="00F1330C" w:rsidRDefault="00F01E9F" w:rsidP="00F01E9F">
      <w:pPr>
        <w:widowControl w:val="0"/>
        <w:numPr>
          <w:ilvl w:val="0"/>
          <w:numId w:val="10"/>
        </w:numPr>
        <w:tabs>
          <w:tab w:val="clear" w:pos="283"/>
          <w:tab w:val="left" w:pos="359"/>
          <w:tab w:val="left" w:pos="540"/>
          <w:tab w:val="num" w:pos="2340"/>
        </w:tabs>
        <w:suppressAutoHyphens/>
        <w:autoSpaceDE w:val="0"/>
        <w:spacing w:line="276" w:lineRule="auto"/>
        <w:ind w:left="357" w:hanging="357"/>
        <w:jc w:val="both"/>
        <w:rPr>
          <w:rFonts w:ascii="Roboto" w:eastAsia="Calibri" w:hAnsi="Roboto" w:cs="Tahoma"/>
          <w:lang w:eastAsia="ar-SA"/>
        </w:rPr>
      </w:pPr>
      <w:r w:rsidRPr="00F1330C">
        <w:rPr>
          <w:rFonts w:ascii="Roboto" w:eastAsia="Calibri" w:hAnsi="Roboto" w:cs="Tahoma"/>
          <w:lang w:eastAsia="ar-SA"/>
        </w:rPr>
        <w:t>Wykonawca zorganizuje certyfikowane szkolenie produktowe, o którym mowa w § 1 ust. 2 pkt 6) Umowy w terminie ustalonym z Zamawiającym</w:t>
      </w:r>
      <w:r w:rsidR="007D4DC9" w:rsidRPr="00F1330C">
        <w:rPr>
          <w:rFonts w:ascii="Roboto" w:eastAsia="Calibri" w:hAnsi="Roboto" w:cs="Tahoma"/>
          <w:lang w:eastAsia="ar-SA"/>
        </w:rPr>
        <w:t xml:space="preserve">, </w:t>
      </w:r>
      <w:r w:rsidRPr="00F1330C">
        <w:rPr>
          <w:rFonts w:ascii="Roboto" w:eastAsia="Calibri" w:hAnsi="Roboto" w:cs="Tahoma"/>
          <w:lang w:eastAsia="ar-SA"/>
        </w:rPr>
        <w:t>jednak nie później niż w terminie do 30 dni kalendarzowych od dnia podpisania umowy.</w:t>
      </w:r>
    </w:p>
    <w:p w14:paraId="672FBA47" w14:textId="6C0BB18E" w:rsidR="0042293D" w:rsidRPr="00F1330C" w:rsidRDefault="0042293D" w:rsidP="0042293D">
      <w:pPr>
        <w:widowControl w:val="0"/>
        <w:numPr>
          <w:ilvl w:val="0"/>
          <w:numId w:val="10"/>
        </w:numPr>
        <w:tabs>
          <w:tab w:val="clear" w:pos="283"/>
          <w:tab w:val="left" w:pos="359"/>
          <w:tab w:val="left" w:pos="540"/>
          <w:tab w:val="num" w:pos="2340"/>
        </w:tabs>
        <w:suppressAutoHyphens/>
        <w:autoSpaceDE w:val="0"/>
        <w:spacing w:line="276" w:lineRule="auto"/>
        <w:ind w:left="357" w:hanging="357"/>
        <w:jc w:val="both"/>
        <w:rPr>
          <w:rFonts w:ascii="Roboto" w:eastAsia="Calibri" w:hAnsi="Roboto" w:cs="Tahoma"/>
          <w:lang w:eastAsia="ar-SA"/>
        </w:rPr>
      </w:pPr>
      <w:r w:rsidRPr="00F1330C">
        <w:rPr>
          <w:rFonts w:ascii="Roboto" w:eastAsia="Calibri" w:hAnsi="Roboto" w:cs="Tahoma"/>
          <w:lang w:eastAsia="ar-SA"/>
        </w:rPr>
        <w:t>Potwierdzeniem przeprowadzenia szkolenia, o którym mowa w § 1 ust. 2 pkt 6), będzie protokół odbioru szkolenia bez uwag</w:t>
      </w:r>
      <w:r w:rsidR="007D4DC9" w:rsidRPr="00F1330C">
        <w:rPr>
          <w:rFonts w:ascii="Roboto" w:eastAsia="Calibri" w:hAnsi="Roboto" w:cs="Tahoma"/>
          <w:lang w:eastAsia="ar-SA"/>
        </w:rPr>
        <w:t>,</w:t>
      </w:r>
      <w:r w:rsidRPr="00F1330C">
        <w:rPr>
          <w:rFonts w:ascii="Roboto" w:eastAsia="Calibri" w:hAnsi="Roboto" w:cs="Tahoma"/>
          <w:lang w:eastAsia="ar-SA"/>
        </w:rPr>
        <w:t xml:space="preserve"> podpisany przez upoważnionych przedstawicieli obu Stron (wzór protokołu odbioru szkolenia określa Załącznik nr 3)</w:t>
      </w:r>
      <w:r w:rsidR="007D4DC9" w:rsidRPr="00F1330C">
        <w:rPr>
          <w:rFonts w:ascii="Roboto" w:eastAsia="Calibri" w:hAnsi="Roboto" w:cs="Tahoma"/>
          <w:lang w:eastAsia="ar-SA"/>
        </w:rPr>
        <w:t>.</w:t>
      </w:r>
    </w:p>
    <w:p w14:paraId="0FF62090" w14:textId="07F9C093" w:rsidR="007D4DC9" w:rsidRPr="00F1330C" w:rsidRDefault="007D4DC9" w:rsidP="007D4DC9">
      <w:pPr>
        <w:widowControl w:val="0"/>
        <w:numPr>
          <w:ilvl w:val="0"/>
          <w:numId w:val="10"/>
        </w:numPr>
        <w:tabs>
          <w:tab w:val="left" w:pos="360"/>
          <w:tab w:val="left" w:pos="540"/>
        </w:tabs>
        <w:suppressAutoHyphens/>
        <w:autoSpaceDE w:val="0"/>
        <w:spacing w:line="276" w:lineRule="auto"/>
        <w:jc w:val="both"/>
        <w:rPr>
          <w:rFonts w:ascii="Roboto" w:eastAsia="Calibri" w:hAnsi="Roboto" w:cs="Tahoma"/>
          <w:lang w:eastAsia="ar-SA"/>
        </w:rPr>
      </w:pPr>
      <w:r w:rsidRPr="00F1330C">
        <w:rPr>
          <w:rFonts w:ascii="Roboto" w:eastAsia="Calibri" w:hAnsi="Roboto" w:cs="Tahoma"/>
          <w:lang w:eastAsia="ar-SA"/>
        </w:rPr>
        <w:t xml:space="preserve">Warunkiem dochowania przez Wykonawcę terminu, o którym mowa w ust. </w:t>
      </w:r>
      <w:r w:rsidR="00AC31F7" w:rsidRPr="00F1330C">
        <w:rPr>
          <w:rFonts w:ascii="Roboto" w:eastAsia="Calibri" w:hAnsi="Roboto" w:cs="Tahoma"/>
          <w:lang w:eastAsia="ar-SA"/>
        </w:rPr>
        <w:t xml:space="preserve">11 </w:t>
      </w:r>
      <w:r w:rsidRPr="00F1330C">
        <w:rPr>
          <w:rFonts w:ascii="Roboto" w:eastAsia="Calibri" w:hAnsi="Roboto" w:cs="Tahoma"/>
          <w:lang w:eastAsia="ar-SA"/>
        </w:rPr>
        <w:t xml:space="preserve">jest podpisanie bez uwag przez upoważnionych przedstawicieli obu Stron w terminie wskazanym w ust. </w:t>
      </w:r>
      <w:r w:rsidR="00AC31F7" w:rsidRPr="00F1330C">
        <w:rPr>
          <w:rFonts w:ascii="Roboto" w:eastAsia="Calibri" w:hAnsi="Roboto" w:cs="Tahoma"/>
          <w:lang w:eastAsia="ar-SA"/>
        </w:rPr>
        <w:t>11</w:t>
      </w:r>
      <w:r w:rsidRPr="00F1330C">
        <w:rPr>
          <w:rFonts w:ascii="Roboto" w:eastAsia="Calibri" w:hAnsi="Roboto" w:cs="Tahoma"/>
          <w:lang w:eastAsia="ar-SA"/>
        </w:rPr>
        <w:t xml:space="preserve">, protokołu odbioru szkolenia przedmiotu umowy. </w:t>
      </w:r>
    </w:p>
    <w:p w14:paraId="3CB88929" w14:textId="5FDB4FD0" w:rsidR="00FF0A6C" w:rsidRPr="00F1330C" w:rsidRDefault="002A5448" w:rsidP="007D4DC9">
      <w:pPr>
        <w:widowControl w:val="0"/>
        <w:numPr>
          <w:ilvl w:val="0"/>
          <w:numId w:val="10"/>
        </w:numPr>
        <w:tabs>
          <w:tab w:val="clear" w:pos="283"/>
          <w:tab w:val="left" w:pos="359"/>
          <w:tab w:val="left" w:pos="540"/>
          <w:tab w:val="num" w:pos="2340"/>
        </w:tabs>
        <w:suppressAutoHyphens/>
        <w:autoSpaceDE w:val="0"/>
        <w:spacing w:line="276" w:lineRule="auto"/>
        <w:ind w:left="357" w:hanging="357"/>
        <w:jc w:val="both"/>
        <w:rPr>
          <w:rFonts w:ascii="Roboto" w:eastAsia="Calibri" w:hAnsi="Roboto" w:cs="Tahoma"/>
          <w:lang w:eastAsia="ar-SA"/>
        </w:rPr>
      </w:pPr>
      <w:r w:rsidRPr="00F1330C">
        <w:rPr>
          <w:rFonts w:ascii="Roboto" w:eastAsia="Calibri" w:hAnsi="Roboto" w:cs="Tahoma"/>
          <w:lang w:eastAsia="ar-SA"/>
        </w:rPr>
        <w:t>Warunkiem przystąpienia przez Zamawiającego do odbioru końcowego przedmiotu umowy jest podpisanie bez uwag protokołu odbioru dostawy</w:t>
      </w:r>
      <w:r w:rsidR="00916541" w:rsidRPr="00F1330C">
        <w:rPr>
          <w:rFonts w:ascii="Roboto" w:eastAsia="Calibri" w:hAnsi="Roboto" w:cs="Tahoma"/>
          <w:lang w:eastAsia="ar-SA"/>
        </w:rPr>
        <w:t>,</w:t>
      </w:r>
      <w:r w:rsidR="00E728CB" w:rsidRPr="00F1330C">
        <w:rPr>
          <w:rFonts w:ascii="Roboto" w:eastAsia="Calibri" w:hAnsi="Roboto" w:cs="Tahoma"/>
          <w:lang w:eastAsia="ar-SA"/>
        </w:rPr>
        <w:t xml:space="preserve"> </w:t>
      </w:r>
      <w:r w:rsidR="00094BD2" w:rsidRPr="00F1330C">
        <w:rPr>
          <w:rFonts w:ascii="Roboto" w:eastAsia="Calibri" w:hAnsi="Roboto" w:cs="Tahoma"/>
          <w:lang w:eastAsia="ar-SA"/>
        </w:rPr>
        <w:t>protokołu od</w:t>
      </w:r>
      <w:r w:rsidR="000E29F6" w:rsidRPr="00F1330C">
        <w:rPr>
          <w:rFonts w:ascii="Roboto" w:eastAsia="Calibri" w:hAnsi="Roboto" w:cs="Tahoma"/>
          <w:lang w:eastAsia="ar-SA"/>
        </w:rPr>
        <w:t>bioru wdrożenia</w:t>
      </w:r>
      <w:r w:rsidR="007D4DC9" w:rsidRPr="00F1330C">
        <w:rPr>
          <w:rFonts w:ascii="Roboto" w:eastAsia="Calibri" w:hAnsi="Roboto" w:cs="Tahoma"/>
          <w:lang w:eastAsia="ar-SA"/>
        </w:rPr>
        <w:t xml:space="preserve"> oraz protokołu odbioru szkolenia</w:t>
      </w:r>
      <w:r w:rsidR="00B72795" w:rsidRPr="00F1330C">
        <w:rPr>
          <w:rFonts w:ascii="Roboto" w:eastAsia="Calibri" w:hAnsi="Roboto" w:cs="Tahoma"/>
          <w:lang w:eastAsia="ar-SA"/>
        </w:rPr>
        <w:t xml:space="preserve"> </w:t>
      </w:r>
      <w:r w:rsidR="007D4DC9" w:rsidRPr="00F1330C">
        <w:rPr>
          <w:rFonts w:ascii="Roboto" w:eastAsia="Calibri" w:hAnsi="Roboto" w:cs="Tahoma"/>
          <w:lang w:eastAsia="ar-SA"/>
        </w:rPr>
        <w:t xml:space="preserve"> przez upoważnionych przedstawicieli obu Stron.</w:t>
      </w:r>
    </w:p>
    <w:p w14:paraId="0E72CAA1" w14:textId="5CDC239A" w:rsidR="00FF0A6C" w:rsidRPr="00F1330C" w:rsidRDefault="00FF0A6C" w:rsidP="008F1D41">
      <w:pPr>
        <w:widowControl w:val="0"/>
        <w:numPr>
          <w:ilvl w:val="0"/>
          <w:numId w:val="10"/>
        </w:numPr>
        <w:tabs>
          <w:tab w:val="clear" w:pos="283"/>
          <w:tab w:val="left" w:pos="359"/>
          <w:tab w:val="left" w:pos="540"/>
          <w:tab w:val="num" w:pos="2340"/>
        </w:tabs>
        <w:suppressAutoHyphens/>
        <w:autoSpaceDE w:val="0"/>
        <w:spacing w:line="276" w:lineRule="auto"/>
        <w:ind w:left="357" w:hanging="357"/>
        <w:jc w:val="both"/>
        <w:rPr>
          <w:rFonts w:ascii="Roboto" w:eastAsia="Calibri" w:hAnsi="Roboto" w:cs="Tahoma"/>
          <w:lang w:eastAsia="ar-SA"/>
        </w:rPr>
      </w:pPr>
      <w:r w:rsidRPr="00F1330C">
        <w:rPr>
          <w:rFonts w:ascii="Roboto" w:hAnsi="Roboto" w:cs="Tahoma"/>
        </w:rPr>
        <w:t xml:space="preserve">W wyniku odbioru całkowitego przedmiotu Umowy sporządzony zostaje protokół odbioru końcowego </w:t>
      </w:r>
      <w:r w:rsidR="007D4DC9" w:rsidRPr="00F1330C">
        <w:rPr>
          <w:rFonts w:ascii="Roboto" w:hAnsi="Roboto" w:cs="Tahoma"/>
        </w:rPr>
        <w:t xml:space="preserve">bez uwag, </w:t>
      </w:r>
      <w:r w:rsidRPr="00F1330C">
        <w:rPr>
          <w:rFonts w:ascii="Roboto" w:hAnsi="Roboto" w:cs="Tahoma"/>
        </w:rPr>
        <w:t xml:space="preserve">podpisany przez upoważnionych przedstawicieli </w:t>
      </w:r>
      <w:r w:rsidR="007D4DC9" w:rsidRPr="00F1330C">
        <w:rPr>
          <w:rFonts w:ascii="Roboto" w:hAnsi="Roboto" w:cs="Tahoma"/>
        </w:rPr>
        <w:t xml:space="preserve">obu </w:t>
      </w:r>
      <w:r w:rsidRPr="00F1330C">
        <w:rPr>
          <w:rFonts w:ascii="Roboto" w:hAnsi="Roboto" w:cs="Tahoma"/>
        </w:rPr>
        <w:t xml:space="preserve">Stron (wzór protokołu </w:t>
      </w:r>
      <w:r w:rsidR="009A405C" w:rsidRPr="00F1330C">
        <w:rPr>
          <w:rFonts w:ascii="Roboto" w:hAnsi="Roboto" w:cs="Tahoma"/>
        </w:rPr>
        <w:t xml:space="preserve">odbioru końcowego </w:t>
      </w:r>
      <w:r w:rsidRPr="00F1330C">
        <w:rPr>
          <w:rFonts w:ascii="Roboto" w:hAnsi="Roboto" w:cs="Tahoma"/>
        </w:rPr>
        <w:t>określa Załącznik nr 3). Protokół odbioru dostawy</w:t>
      </w:r>
      <w:r w:rsidR="007D4DC9" w:rsidRPr="00F1330C">
        <w:rPr>
          <w:rFonts w:ascii="Roboto" w:hAnsi="Roboto" w:cs="Tahoma"/>
        </w:rPr>
        <w:t xml:space="preserve">, </w:t>
      </w:r>
      <w:r w:rsidRPr="00F1330C">
        <w:rPr>
          <w:rFonts w:ascii="Roboto" w:hAnsi="Roboto" w:cs="Tahoma"/>
        </w:rPr>
        <w:t xml:space="preserve">protokół odbioru wdrożenia </w:t>
      </w:r>
      <w:r w:rsidR="007D4DC9" w:rsidRPr="00F1330C">
        <w:rPr>
          <w:rFonts w:ascii="Roboto" w:hAnsi="Roboto" w:cs="Tahoma"/>
        </w:rPr>
        <w:t xml:space="preserve">oraz protokół odbioru szkolenia </w:t>
      </w:r>
      <w:r w:rsidRPr="00F1330C">
        <w:rPr>
          <w:rFonts w:ascii="Roboto" w:hAnsi="Roboto" w:cs="Tahoma"/>
        </w:rPr>
        <w:t xml:space="preserve">stanowią załącznik do protokołu odbioru końcowego. </w:t>
      </w:r>
    </w:p>
    <w:p w14:paraId="64D44912" w14:textId="642C35AC" w:rsidR="0030148A" w:rsidRPr="00F1330C" w:rsidRDefault="002C245E" w:rsidP="002177DC">
      <w:pPr>
        <w:widowControl w:val="0"/>
        <w:numPr>
          <w:ilvl w:val="0"/>
          <w:numId w:val="10"/>
        </w:numPr>
        <w:tabs>
          <w:tab w:val="clear" w:pos="283"/>
          <w:tab w:val="left" w:pos="359"/>
          <w:tab w:val="left" w:pos="540"/>
          <w:tab w:val="num" w:pos="2340"/>
        </w:tabs>
        <w:suppressAutoHyphens/>
        <w:autoSpaceDE w:val="0"/>
        <w:spacing w:line="276" w:lineRule="auto"/>
        <w:ind w:left="357" w:hanging="357"/>
        <w:jc w:val="both"/>
        <w:rPr>
          <w:rFonts w:ascii="Roboto" w:eastAsia="Calibri" w:hAnsi="Roboto" w:cs="Tahoma"/>
          <w:lang w:eastAsia="ar-SA"/>
        </w:rPr>
      </w:pPr>
      <w:r w:rsidRPr="00F1330C">
        <w:rPr>
          <w:rFonts w:ascii="Roboto" w:eastAsia="Calibri" w:hAnsi="Roboto" w:cs="Tahoma"/>
          <w:lang w:eastAsia="ar-SA"/>
        </w:rPr>
        <w:t xml:space="preserve">W wypadku stwierdzenia przez </w:t>
      </w:r>
      <w:r w:rsidR="009533C6" w:rsidRPr="00F1330C">
        <w:rPr>
          <w:rFonts w:ascii="Roboto" w:eastAsia="Calibri" w:hAnsi="Roboto" w:cs="Tahoma"/>
          <w:lang w:eastAsia="ar-SA"/>
        </w:rPr>
        <w:t>Zamawiającego</w:t>
      </w:r>
      <w:r w:rsidRPr="00F1330C">
        <w:rPr>
          <w:rFonts w:ascii="Roboto" w:eastAsia="Calibri" w:hAnsi="Roboto" w:cs="Tahoma"/>
          <w:lang w:eastAsia="ar-SA"/>
        </w:rPr>
        <w:t xml:space="preserve"> wad </w:t>
      </w:r>
      <w:r w:rsidR="000139ED" w:rsidRPr="00F1330C">
        <w:rPr>
          <w:rFonts w:ascii="Roboto" w:eastAsia="Calibri" w:hAnsi="Roboto" w:cs="Tahoma"/>
          <w:lang w:eastAsia="ar-SA"/>
        </w:rPr>
        <w:t>lub jakichkolwiek niezgodności dostarczonego oprogramowania ze szczegółowym opisem przedmiotu zam</w:t>
      </w:r>
      <w:r w:rsidR="009533C6" w:rsidRPr="00F1330C">
        <w:rPr>
          <w:rFonts w:ascii="Roboto" w:eastAsia="Calibri" w:hAnsi="Roboto" w:cs="Tahoma"/>
          <w:lang w:eastAsia="ar-SA"/>
        </w:rPr>
        <w:t>ówienia lub ofertą, Zamawiający</w:t>
      </w:r>
      <w:r w:rsidR="000139ED" w:rsidRPr="00F1330C">
        <w:rPr>
          <w:rFonts w:ascii="Roboto" w:eastAsia="Calibri" w:hAnsi="Roboto" w:cs="Tahoma"/>
          <w:lang w:eastAsia="ar-SA"/>
        </w:rPr>
        <w:t xml:space="preserve"> wezwie </w:t>
      </w:r>
      <w:r w:rsidR="009533C6" w:rsidRPr="00F1330C">
        <w:rPr>
          <w:rFonts w:ascii="Roboto" w:eastAsia="Calibri" w:hAnsi="Roboto" w:cs="Tahoma"/>
          <w:lang w:eastAsia="ar-SA"/>
        </w:rPr>
        <w:t>Wykonawcę do</w:t>
      </w:r>
      <w:r w:rsidRPr="00F1330C">
        <w:rPr>
          <w:rFonts w:ascii="Roboto" w:eastAsia="Calibri" w:hAnsi="Roboto" w:cs="Tahoma"/>
          <w:lang w:eastAsia="ar-SA"/>
        </w:rPr>
        <w:t xml:space="preserve"> dostarcz</w:t>
      </w:r>
      <w:r w:rsidR="00500F2C" w:rsidRPr="00F1330C">
        <w:rPr>
          <w:rFonts w:ascii="Roboto" w:eastAsia="Calibri" w:hAnsi="Roboto" w:cs="Tahoma"/>
          <w:lang w:eastAsia="ar-SA"/>
        </w:rPr>
        <w:t>enia</w:t>
      </w:r>
      <w:r w:rsidRPr="00F1330C">
        <w:rPr>
          <w:rFonts w:ascii="Roboto" w:eastAsia="Calibri" w:hAnsi="Roboto" w:cs="Tahoma"/>
          <w:lang w:eastAsia="ar-SA"/>
        </w:rPr>
        <w:t xml:space="preserve"> </w:t>
      </w:r>
      <w:r w:rsidR="00500F2C" w:rsidRPr="00F1330C">
        <w:rPr>
          <w:rFonts w:ascii="Roboto" w:eastAsia="Calibri" w:hAnsi="Roboto" w:cs="Tahoma"/>
          <w:lang w:eastAsia="ar-SA"/>
        </w:rPr>
        <w:t xml:space="preserve">pełnowartościowego  przedmiotu </w:t>
      </w:r>
      <w:r w:rsidRPr="00F1330C">
        <w:rPr>
          <w:rFonts w:ascii="Roboto" w:eastAsia="Calibri" w:hAnsi="Roboto" w:cs="Tahoma"/>
          <w:lang w:eastAsia="ar-SA"/>
        </w:rPr>
        <w:t xml:space="preserve"> umowy woln</w:t>
      </w:r>
      <w:r w:rsidR="0061777E" w:rsidRPr="00F1330C">
        <w:rPr>
          <w:rFonts w:ascii="Roboto" w:eastAsia="Calibri" w:hAnsi="Roboto" w:cs="Tahoma"/>
          <w:lang w:eastAsia="ar-SA"/>
        </w:rPr>
        <w:t>ego</w:t>
      </w:r>
      <w:r w:rsidRPr="00F1330C">
        <w:rPr>
          <w:rFonts w:ascii="Roboto" w:eastAsia="Calibri" w:hAnsi="Roboto" w:cs="Tahoma"/>
          <w:lang w:eastAsia="ar-SA"/>
        </w:rPr>
        <w:t xml:space="preserve"> od wad</w:t>
      </w:r>
      <w:r w:rsidR="0061777E" w:rsidRPr="00F1330C">
        <w:rPr>
          <w:rFonts w:ascii="Roboto" w:eastAsia="Calibri" w:hAnsi="Roboto" w:cs="Tahoma"/>
          <w:lang w:eastAsia="ar-SA"/>
        </w:rPr>
        <w:t>, przy czym n</w:t>
      </w:r>
      <w:r w:rsidR="00500F2C" w:rsidRPr="00F1330C">
        <w:rPr>
          <w:rFonts w:ascii="Roboto" w:eastAsia="Calibri" w:hAnsi="Roboto" w:cs="Tahoma"/>
          <w:lang w:eastAsia="ar-SA"/>
        </w:rPr>
        <w:t>ie</w:t>
      </w:r>
      <w:r w:rsidR="0061777E" w:rsidRPr="00F1330C">
        <w:rPr>
          <w:rFonts w:ascii="Roboto" w:eastAsia="Calibri" w:hAnsi="Roboto" w:cs="Tahoma"/>
          <w:lang w:eastAsia="ar-SA"/>
        </w:rPr>
        <w:t>dostarczenie przez Wykonawcę</w:t>
      </w:r>
      <w:r w:rsidR="00500F2C" w:rsidRPr="00F1330C">
        <w:rPr>
          <w:rFonts w:ascii="Roboto" w:eastAsia="Calibri" w:hAnsi="Roboto" w:cs="Tahoma"/>
          <w:lang w:eastAsia="ar-SA"/>
        </w:rPr>
        <w:t xml:space="preserve"> pełnowartościowego przedmiotu umowy w terminie określonym w  ust. 1 zostanie uznane za opóźnienie w wykonaniu dosta</w:t>
      </w:r>
      <w:r w:rsidR="0061777E" w:rsidRPr="00F1330C">
        <w:rPr>
          <w:rFonts w:ascii="Roboto" w:eastAsia="Calibri" w:hAnsi="Roboto" w:cs="Tahoma"/>
          <w:lang w:eastAsia="ar-SA"/>
        </w:rPr>
        <w:t>r</w:t>
      </w:r>
      <w:r w:rsidR="00500F2C" w:rsidRPr="00F1330C">
        <w:rPr>
          <w:rFonts w:ascii="Roboto" w:eastAsia="Calibri" w:hAnsi="Roboto" w:cs="Tahoma"/>
          <w:lang w:eastAsia="ar-SA"/>
        </w:rPr>
        <w:t>czenia</w:t>
      </w:r>
      <w:r w:rsidR="0083618F" w:rsidRPr="00F1330C">
        <w:rPr>
          <w:rFonts w:ascii="Roboto" w:eastAsia="Calibri" w:hAnsi="Roboto" w:cs="Tahoma"/>
          <w:lang w:eastAsia="ar-SA"/>
        </w:rPr>
        <w:t xml:space="preserve"> </w:t>
      </w:r>
      <w:r w:rsidR="00500F2C" w:rsidRPr="00F1330C">
        <w:rPr>
          <w:rFonts w:ascii="Roboto" w:eastAsia="Calibri" w:hAnsi="Roboto" w:cs="Tahoma"/>
          <w:lang w:eastAsia="ar-SA"/>
        </w:rPr>
        <w:t>przedmiotu umowy</w:t>
      </w:r>
      <w:r w:rsidR="00332821" w:rsidRPr="00F1330C">
        <w:rPr>
          <w:rFonts w:ascii="Roboto" w:eastAsia="Calibri" w:hAnsi="Roboto" w:cs="Tahoma"/>
          <w:lang w:eastAsia="ar-SA"/>
        </w:rPr>
        <w:t xml:space="preserve">, </w:t>
      </w:r>
      <w:r w:rsidR="00FB572E" w:rsidRPr="00F1330C">
        <w:rPr>
          <w:rFonts w:ascii="Roboto" w:eastAsia="Calibri" w:hAnsi="Roboto" w:cs="Tahoma"/>
          <w:lang w:eastAsia="ar-SA"/>
        </w:rPr>
        <w:t xml:space="preserve">co będzie skutkowało </w:t>
      </w:r>
      <w:r w:rsidR="00332821" w:rsidRPr="00F1330C">
        <w:rPr>
          <w:rFonts w:ascii="Roboto" w:eastAsia="Calibri" w:hAnsi="Roboto" w:cs="Tahoma"/>
          <w:lang w:eastAsia="ar-SA"/>
        </w:rPr>
        <w:t>naliczeniem kar umownych</w:t>
      </w:r>
      <w:r w:rsidR="007C61D2" w:rsidRPr="00F1330C">
        <w:rPr>
          <w:rFonts w:ascii="Roboto" w:eastAsia="Calibri" w:hAnsi="Roboto" w:cs="Tahoma"/>
          <w:lang w:eastAsia="ar-SA"/>
        </w:rPr>
        <w:t xml:space="preserve"> na zasadach określonych</w:t>
      </w:r>
      <w:r w:rsidR="00332821" w:rsidRPr="00F1330C">
        <w:rPr>
          <w:rFonts w:ascii="Roboto" w:eastAsia="Calibri" w:hAnsi="Roboto" w:cs="Tahoma"/>
          <w:lang w:eastAsia="ar-SA"/>
        </w:rPr>
        <w:t xml:space="preserve"> w </w:t>
      </w:r>
      <w:r w:rsidR="00332821" w:rsidRPr="00F1330C">
        <w:rPr>
          <w:rFonts w:ascii="Roboto" w:eastAsia="Calibri" w:hAnsi="Roboto" w:cs="Tahoma"/>
        </w:rPr>
        <w:t>§ 8</w:t>
      </w:r>
      <w:r w:rsidR="00332821" w:rsidRPr="00F1330C">
        <w:rPr>
          <w:rFonts w:ascii="Roboto" w:eastAsia="Calibri" w:hAnsi="Roboto" w:cs="Tahoma"/>
          <w:lang w:eastAsia="ar-SA"/>
        </w:rPr>
        <w:t>.</w:t>
      </w:r>
    </w:p>
    <w:p w14:paraId="3F04156D" w14:textId="38D0B5E8" w:rsidR="00266F4B" w:rsidRPr="00F1330C" w:rsidRDefault="00266F4B" w:rsidP="008F1D41">
      <w:pPr>
        <w:widowControl w:val="0"/>
        <w:numPr>
          <w:ilvl w:val="0"/>
          <w:numId w:val="10"/>
        </w:numPr>
        <w:tabs>
          <w:tab w:val="left" w:pos="359"/>
          <w:tab w:val="left" w:pos="540"/>
        </w:tabs>
        <w:suppressAutoHyphens/>
        <w:autoSpaceDE w:val="0"/>
        <w:spacing w:line="276" w:lineRule="auto"/>
        <w:jc w:val="both"/>
        <w:rPr>
          <w:rFonts w:ascii="Roboto" w:eastAsia="Calibri" w:hAnsi="Roboto" w:cs="Tahoma"/>
          <w:lang w:eastAsia="ar-SA"/>
        </w:rPr>
      </w:pPr>
      <w:r w:rsidRPr="00F1330C">
        <w:rPr>
          <w:rFonts w:ascii="Roboto" w:eastAsia="Calibri" w:hAnsi="Roboto" w:cs="Tahoma"/>
          <w:lang w:eastAsia="ar-SA"/>
        </w:rPr>
        <w:t>W wypadku niepomyślnego</w:t>
      </w:r>
      <w:r w:rsidR="00891D83" w:rsidRPr="00F1330C">
        <w:rPr>
          <w:rFonts w:ascii="Roboto" w:eastAsia="Calibri" w:hAnsi="Roboto" w:cs="Tahoma"/>
          <w:lang w:eastAsia="ar-SA"/>
        </w:rPr>
        <w:t xml:space="preserve"> </w:t>
      </w:r>
      <w:r w:rsidR="00FB572E" w:rsidRPr="00F1330C">
        <w:rPr>
          <w:rFonts w:ascii="Roboto" w:eastAsia="Calibri" w:hAnsi="Roboto" w:cs="Tahoma"/>
          <w:lang w:eastAsia="ar-SA"/>
        </w:rPr>
        <w:t xml:space="preserve">przeprowadzenia instalacji, konfiguracji i </w:t>
      </w:r>
      <w:r w:rsidR="000E29F6" w:rsidRPr="00F1330C">
        <w:rPr>
          <w:rFonts w:ascii="Roboto" w:eastAsia="Calibri" w:hAnsi="Roboto" w:cs="Tahoma"/>
          <w:lang w:eastAsia="ar-SA"/>
        </w:rPr>
        <w:t>wdrożenia</w:t>
      </w:r>
      <w:r w:rsidR="00891D83" w:rsidRPr="00F1330C">
        <w:rPr>
          <w:rFonts w:ascii="Roboto" w:eastAsia="Calibri" w:hAnsi="Roboto" w:cs="Tahoma"/>
          <w:lang w:eastAsia="ar-SA"/>
        </w:rPr>
        <w:t xml:space="preserve">, </w:t>
      </w:r>
      <w:r w:rsidR="000E29F6" w:rsidRPr="00F1330C">
        <w:rPr>
          <w:rFonts w:ascii="Roboto" w:eastAsia="Calibri" w:hAnsi="Roboto" w:cs="Tahoma"/>
          <w:lang w:eastAsia="ar-SA"/>
        </w:rPr>
        <w:t>przedmiotu umowy</w:t>
      </w:r>
      <w:r w:rsidR="00891D83" w:rsidRPr="00F1330C">
        <w:rPr>
          <w:rFonts w:ascii="Roboto" w:eastAsia="Calibri" w:hAnsi="Roboto" w:cs="Tahoma"/>
          <w:lang w:eastAsia="ar-SA"/>
        </w:rPr>
        <w:t xml:space="preserve">, </w:t>
      </w:r>
      <w:r w:rsidRPr="00F1330C">
        <w:rPr>
          <w:rFonts w:ascii="Roboto" w:eastAsia="Calibri" w:hAnsi="Roboto" w:cs="Tahoma"/>
          <w:lang w:eastAsia="ar-SA"/>
        </w:rPr>
        <w:t>Zamawiający wezwie Wykonawcę do dokonania stosownych poprawek, przy czym nieusunięcie nieprawidłowości przez Wykonawcę</w:t>
      </w:r>
      <w:r w:rsidR="00FB572E" w:rsidRPr="00F1330C">
        <w:rPr>
          <w:rFonts w:ascii="Roboto" w:eastAsia="Calibri" w:hAnsi="Roboto" w:cs="Tahoma"/>
          <w:lang w:eastAsia="ar-SA"/>
        </w:rPr>
        <w:t xml:space="preserve"> w terminie określonym w ust. </w:t>
      </w:r>
      <w:r w:rsidR="00A420C3" w:rsidRPr="00F1330C">
        <w:rPr>
          <w:rFonts w:ascii="Roboto" w:eastAsia="Calibri" w:hAnsi="Roboto" w:cs="Tahoma"/>
          <w:lang w:eastAsia="ar-SA"/>
        </w:rPr>
        <w:t xml:space="preserve">8 </w:t>
      </w:r>
      <w:r w:rsidRPr="00F1330C">
        <w:rPr>
          <w:rFonts w:ascii="Roboto" w:eastAsia="Calibri" w:hAnsi="Roboto" w:cs="Tahoma"/>
          <w:lang w:eastAsia="ar-SA"/>
        </w:rPr>
        <w:t xml:space="preserve">zostanie uznane za opóźnienie w </w:t>
      </w:r>
      <w:r w:rsidR="00891D83" w:rsidRPr="00F1330C">
        <w:rPr>
          <w:rFonts w:ascii="Roboto" w:eastAsia="Calibri" w:hAnsi="Roboto" w:cs="Tahoma"/>
          <w:lang w:eastAsia="ar-SA"/>
        </w:rPr>
        <w:t xml:space="preserve">przeprowadzeniu </w:t>
      </w:r>
      <w:r w:rsidRPr="00F1330C">
        <w:rPr>
          <w:rFonts w:ascii="Roboto" w:eastAsia="Calibri" w:hAnsi="Roboto" w:cs="Tahoma"/>
          <w:lang w:eastAsia="ar-SA"/>
        </w:rPr>
        <w:t>wdrożenia przedmiotu umowy</w:t>
      </w:r>
      <w:r w:rsidR="00332821" w:rsidRPr="00F1330C">
        <w:rPr>
          <w:rFonts w:ascii="Roboto" w:eastAsia="Calibri" w:hAnsi="Roboto" w:cs="Tahoma"/>
          <w:lang w:eastAsia="ar-SA"/>
        </w:rPr>
        <w:t xml:space="preserve">, co </w:t>
      </w:r>
      <w:r w:rsidR="00FB572E" w:rsidRPr="00F1330C">
        <w:rPr>
          <w:rFonts w:ascii="Roboto" w:eastAsia="Calibri" w:hAnsi="Roboto" w:cs="Tahoma"/>
          <w:lang w:eastAsia="ar-SA"/>
        </w:rPr>
        <w:t xml:space="preserve">będzie </w:t>
      </w:r>
      <w:r w:rsidR="00332821" w:rsidRPr="00F1330C">
        <w:rPr>
          <w:rFonts w:ascii="Roboto" w:eastAsia="Calibri" w:hAnsi="Roboto" w:cs="Tahoma"/>
          <w:lang w:eastAsia="ar-SA"/>
        </w:rPr>
        <w:t>skutk</w:t>
      </w:r>
      <w:r w:rsidR="00FB572E" w:rsidRPr="00F1330C">
        <w:rPr>
          <w:rFonts w:ascii="Roboto" w:eastAsia="Calibri" w:hAnsi="Roboto" w:cs="Tahoma"/>
          <w:lang w:eastAsia="ar-SA"/>
        </w:rPr>
        <w:t>owało</w:t>
      </w:r>
      <w:r w:rsidR="00332821" w:rsidRPr="00F1330C">
        <w:rPr>
          <w:rFonts w:ascii="Roboto" w:eastAsia="Calibri" w:hAnsi="Roboto" w:cs="Tahoma"/>
          <w:lang w:eastAsia="ar-SA"/>
        </w:rPr>
        <w:t xml:space="preserve"> naliczeniem kar umownych</w:t>
      </w:r>
      <w:r w:rsidR="007C61D2" w:rsidRPr="00F1330C">
        <w:rPr>
          <w:rFonts w:ascii="Roboto" w:eastAsia="Calibri" w:hAnsi="Roboto" w:cs="Tahoma"/>
          <w:lang w:eastAsia="ar-SA"/>
        </w:rPr>
        <w:t xml:space="preserve"> na zasadach określonych</w:t>
      </w:r>
      <w:r w:rsidR="00332821" w:rsidRPr="00F1330C">
        <w:rPr>
          <w:rFonts w:ascii="Roboto" w:eastAsia="Calibri" w:hAnsi="Roboto" w:cs="Tahoma"/>
          <w:lang w:eastAsia="ar-SA"/>
        </w:rPr>
        <w:t xml:space="preserve"> w </w:t>
      </w:r>
      <w:r w:rsidR="00332821" w:rsidRPr="00F1330C">
        <w:rPr>
          <w:rFonts w:ascii="Roboto" w:eastAsia="Calibri" w:hAnsi="Roboto" w:cs="Tahoma"/>
        </w:rPr>
        <w:t>§ 8</w:t>
      </w:r>
      <w:r w:rsidR="00332821" w:rsidRPr="00F1330C">
        <w:rPr>
          <w:rFonts w:ascii="Roboto" w:eastAsia="Calibri" w:hAnsi="Roboto" w:cs="Tahoma"/>
          <w:lang w:eastAsia="ar-SA"/>
        </w:rPr>
        <w:t>.</w:t>
      </w:r>
    </w:p>
    <w:p w14:paraId="4FE14572" w14:textId="29BC50D9" w:rsidR="00FC0668" w:rsidRPr="00F1330C" w:rsidRDefault="00D25B7A" w:rsidP="00A420C3">
      <w:pPr>
        <w:widowControl w:val="0"/>
        <w:numPr>
          <w:ilvl w:val="0"/>
          <w:numId w:val="10"/>
        </w:numPr>
        <w:tabs>
          <w:tab w:val="clear" w:pos="283"/>
          <w:tab w:val="left" w:pos="360"/>
          <w:tab w:val="left" w:pos="540"/>
          <w:tab w:val="num" w:pos="2340"/>
        </w:tabs>
        <w:suppressAutoHyphens/>
        <w:autoSpaceDE w:val="0"/>
        <w:spacing w:line="276" w:lineRule="auto"/>
        <w:ind w:left="357" w:hanging="357"/>
        <w:jc w:val="both"/>
        <w:rPr>
          <w:rFonts w:ascii="Roboto" w:eastAsia="Calibri" w:hAnsi="Roboto" w:cs="Tahoma"/>
          <w:lang w:eastAsia="ar-SA"/>
        </w:rPr>
      </w:pPr>
      <w:r w:rsidRPr="00F1330C">
        <w:rPr>
          <w:rFonts w:ascii="Roboto" w:eastAsia="Calibri" w:hAnsi="Roboto" w:cs="Tahoma"/>
          <w:lang w:eastAsia="ar-SA"/>
        </w:rPr>
        <w:t>Wszelkie dokumenty, w tym protokoły związane z realizacją odbioru, sporządzane będą wyłącznie w postaci pisemnej</w:t>
      </w:r>
      <w:r w:rsidR="00FF0A6C" w:rsidRPr="00F1330C">
        <w:rPr>
          <w:rFonts w:ascii="Roboto" w:eastAsia="Calibri" w:hAnsi="Roboto" w:cs="Tahoma"/>
          <w:lang w:eastAsia="ar-SA"/>
        </w:rPr>
        <w:t>, pod rygorem nieważności.</w:t>
      </w:r>
    </w:p>
    <w:p w14:paraId="38765E43" w14:textId="77777777" w:rsidR="00A420C3" w:rsidRPr="00F1330C" w:rsidRDefault="00A420C3" w:rsidP="00A420C3">
      <w:pPr>
        <w:widowControl w:val="0"/>
        <w:tabs>
          <w:tab w:val="left" w:pos="360"/>
          <w:tab w:val="left" w:pos="540"/>
        </w:tabs>
        <w:suppressAutoHyphens/>
        <w:autoSpaceDE w:val="0"/>
        <w:spacing w:line="276" w:lineRule="auto"/>
        <w:ind w:left="357"/>
        <w:jc w:val="both"/>
        <w:rPr>
          <w:rFonts w:ascii="Roboto" w:eastAsia="Calibri" w:hAnsi="Roboto" w:cs="Tahoma"/>
          <w:lang w:eastAsia="ar-SA"/>
        </w:rPr>
      </w:pPr>
    </w:p>
    <w:p w14:paraId="5DA269CA" w14:textId="77777777" w:rsidR="00A003BD" w:rsidRDefault="00A003BD" w:rsidP="00FC0668">
      <w:pPr>
        <w:suppressAutoHyphens/>
        <w:spacing w:line="320" w:lineRule="atLeast"/>
        <w:jc w:val="center"/>
        <w:rPr>
          <w:rFonts w:ascii="Roboto" w:eastAsia="Calibri" w:hAnsi="Roboto" w:cs="Tahoma"/>
          <w:b/>
          <w:bCs/>
          <w:lang w:eastAsia="zh-CN"/>
        </w:rPr>
      </w:pPr>
    </w:p>
    <w:p w14:paraId="5F64F16C" w14:textId="77777777" w:rsidR="00A003BD" w:rsidRDefault="00A003BD" w:rsidP="00FC0668">
      <w:pPr>
        <w:suppressAutoHyphens/>
        <w:spacing w:line="320" w:lineRule="atLeast"/>
        <w:jc w:val="center"/>
        <w:rPr>
          <w:rFonts w:ascii="Roboto" w:eastAsia="Calibri" w:hAnsi="Roboto" w:cs="Tahoma"/>
          <w:b/>
          <w:bCs/>
          <w:lang w:eastAsia="zh-CN"/>
        </w:rPr>
      </w:pPr>
    </w:p>
    <w:p w14:paraId="4417606C" w14:textId="77777777" w:rsidR="00B7464A" w:rsidRDefault="00B7464A">
      <w:pPr>
        <w:rPr>
          <w:rFonts w:ascii="Roboto" w:eastAsia="Calibri" w:hAnsi="Roboto" w:cs="Tahoma"/>
          <w:b/>
          <w:bCs/>
          <w:lang w:eastAsia="zh-CN"/>
        </w:rPr>
      </w:pPr>
      <w:r>
        <w:rPr>
          <w:rFonts w:ascii="Roboto" w:eastAsia="Calibri" w:hAnsi="Roboto" w:cs="Tahoma"/>
          <w:b/>
          <w:bCs/>
          <w:lang w:eastAsia="zh-CN"/>
        </w:rPr>
        <w:br w:type="page"/>
      </w:r>
    </w:p>
    <w:p w14:paraId="1031F3F8" w14:textId="2BE67B5D" w:rsidR="00FC0668" w:rsidRPr="00F1330C" w:rsidRDefault="00F94D46" w:rsidP="00FC0668">
      <w:pPr>
        <w:suppressAutoHyphens/>
        <w:spacing w:line="320" w:lineRule="atLeast"/>
        <w:jc w:val="center"/>
        <w:rPr>
          <w:rFonts w:ascii="Roboto" w:eastAsia="Calibri" w:hAnsi="Roboto" w:cs="Tahoma"/>
          <w:b/>
          <w:bCs/>
          <w:lang w:eastAsia="zh-CN"/>
        </w:rPr>
      </w:pPr>
      <w:r w:rsidRPr="00F1330C">
        <w:rPr>
          <w:rFonts w:ascii="Roboto" w:eastAsia="Calibri" w:hAnsi="Roboto" w:cs="Tahoma"/>
          <w:b/>
          <w:bCs/>
          <w:lang w:eastAsia="zh-CN"/>
        </w:rPr>
        <w:lastRenderedPageBreak/>
        <w:t>§ 4</w:t>
      </w:r>
    </w:p>
    <w:p w14:paraId="47A9E6D7" w14:textId="766E75AF" w:rsidR="00FC0668" w:rsidRPr="00F1330C" w:rsidRDefault="00FC0668" w:rsidP="00A420C3">
      <w:pPr>
        <w:suppressAutoHyphens/>
        <w:spacing w:line="320" w:lineRule="atLeast"/>
        <w:ind w:left="426" w:hanging="426"/>
        <w:jc w:val="center"/>
        <w:rPr>
          <w:rFonts w:ascii="Roboto" w:eastAsia="Calibri" w:hAnsi="Roboto" w:cs="Tahoma"/>
          <w:b/>
          <w:bCs/>
          <w:lang w:eastAsia="zh-CN"/>
        </w:rPr>
      </w:pPr>
      <w:r w:rsidRPr="00F1330C">
        <w:rPr>
          <w:rFonts w:ascii="Roboto" w:eastAsia="Calibri" w:hAnsi="Roboto" w:cs="Tahoma"/>
          <w:b/>
          <w:bCs/>
          <w:lang w:eastAsia="zh-CN"/>
        </w:rPr>
        <w:t>Wsparcie techniczne</w:t>
      </w:r>
    </w:p>
    <w:p w14:paraId="5C09A39D" w14:textId="7332720A" w:rsidR="0085797D" w:rsidRPr="00F1330C" w:rsidRDefault="00FC0668" w:rsidP="008F1D41">
      <w:pPr>
        <w:numPr>
          <w:ilvl w:val="6"/>
          <w:numId w:val="28"/>
        </w:numPr>
        <w:tabs>
          <w:tab w:val="clear" w:pos="5040"/>
        </w:tabs>
        <w:spacing w:after="160" w:line="259" w:lineRule="auto"/>
        <w:ind w:left="284" w:hanging="284"/>
        <w:contextualSpacing/>
        <w:jc w:val="both"/>
        <w:rPr>
          <w:rFonts w:ascii="Roboto" w:eastAsia="Calibri" w:hAnsi="Roboto" w:cs="Tahoma"/>
          <w:lang w:eastAsia="en-US"/>
        </w:rPr>
      </w:pPr>
      <w:r w:rsidRPr="00F1330C">
        <w:rPr>
          <w:rFonts w:ascii="Roboto" w:hAnsi="Roboto" w:cs="Tahoma"/>
          <w:kern w:val="1"/>
          <w:lang w:eastAsia="en-US"/>
        </w:rPr>
        <w:t xml:space="preserve">W ramach wynagrodzenia wskazanego w </w:t>
      </w:r>
      <w:r w:rsidR="00F94D46" w:rsidRPr="00F1330C">
        <w:rPr>
          <w:rFonts w:ascii="Roboto" w:eastAsia="Calibri" w:hAnsi="Roboto" w:cs="Tahoma"/>
          <w:bCs/>
          <w:lang w:eastAsia="zh-CN"/>
        </w:rPr>
        <w:t xml:space="preserve">§ </w:t>
      </w:r>
      <w:r w:rsidR="00BF0609" w:rsidRPr="00F1330C">
        <w:rPr>
          <w:rFonts w:ascii="Roboto" w:eastAsia="Calibri" w:hAnsi="Roboto" w:cs="Tahoma"/>
          <w:bCs/>
          <w:lang w:eastAsia="zh-CN"/>
        </w:rPr>
        <w:t>6</w:t>
      </w:r>
      <w:r w:rsidRPr="00F1330C">
        <w:rPr>
          <w:rFonts w:ascii="Roboto" w:eastAsia="Calibri" w:hAnsi="Roboto" w:cs="Tahoma"/>
          <w:bCs/>
          <w:lang w:eastAsia="zh-CN"/>
        </w:rPr>
        <w:t xml:space="preserve"> ust. 1 dostarczone oprogramowanie</w:t>
      </w:r>
      <w:r w:rsidR="00FB3F36">
        <w:rPr>
          <w:rFonts w:ascii="Roboto" w:eastAsia="Calibri" w:hAnsi="Roboto" w:cs="Tahoma"/>
          <w:bCs/>
          <w:lang w:eastAsia="zh-CN"/>
        </w:rPr>
        <w:t xml:space="preserve">, o którym mowa </w:t>
      </w:r>
      <w:r w:rsidRPr="00F1330C">
        <w:rPr>
          <w:rFonts w:ascii="Roboto" w:eastAsia="Calibri" w:hAnsi="Roboto" w:cs="Tahoma"/>
          <w:bCs/>
          <w:lang w:eastAsia="zh-CN"/>
        </w:rPr>
        <w:t xml:space="preserve"> </w:t>
      </w:r>
      <w:r w:rsidR="00FB3F36">
        <w:rPr>
          <w:rFonts w:ascii="Roboto" w:eastAsia="Calibri" w:hAnsi="Roboto" w:cs="Tahoma"/>
          <w:bCs/>
          <w:lang w:eastAsia="zh-CN"/>
        </w:rPr>
        <w:t xml:space="preserve">w </w:t>
      </w:r>
      <w:r w:rsidR="00FB3F36" w:rsidRPr="00F1330C">
        <w:rPr>
          <w:rFonts w:ascii="Roboto" w:eastAsia="Calibri" w:hAnsi="Roboto" w:cs="Tahoma"/>
          <w:lang w:eastAsia="ar-SA"/>
        </w:rPr>
        <w:t xml:space="preserve">§ 1 ust. 2 pkt 1) i 2) </w:t>
      </w:r>
      <w:r w:rsidRPr="00F1330C">
        <w:rPr>
          <w:rFonts w:ascii="Roboto" w:eastAsia="Calibri" w:hAnsi="Roboto" w:cs="Tahoma"/>
          <w:bCs/>
          <w:lang w:eastAsia="zh-CN"/>
        </w:rPr>
        <w:t>będzie objęte wsparciem technicznym</w:t>
      </w:r>
      <w:r w:rsidRPr="00F1330C">
        <w:rPr>
          <w:rFonts w:ascii="Roboto" w:eastAsia="Calibri" w:hAnsi="Roboto" w:cs="Tahoma"/>
          <w:b/>
          <w:bCs/>
          <w:lang w:eastAsia="zh-CN"/>
        </w:rPr>
        <w:t xml:space="preserve"> </w:t>
      </w:r>
      <w:r w:rsidRPr="00F1330C">
        <w:rPr>
          <w:rFonts w:ascii="Roboto" w:hAnsi="Roboto" w:cs="Tahoma"/>
          <w:kern w:val="1"/>
          <w:lang w:eastAsia="en-US"/>
        </w:rPr>
        <w:t>producenta</w:t>
      </w:r>
      <w:r w:rsidR="005A01EC" w:rsidRPr="00F1330C">
        <w:rPr>
          <w:rFonts w:ascii="Roboto" w:hAnsi="Roboto" w:cs="Tahoma"/>
          <w:kern w:val="1"/>
          <w:lang w:eastAsia="en-US"/>
        </w:rPr>
        <w:t xml:space="preserve"> przez okres</w:t>
      </w:r>
      <w:r w:rsidR="0085797D" w:rsidRPr="00F1330C">
        <w:rPr>
          <w:rFonts w:ascii="Roboto" w:hAnsi="Roboto" w:cs="Tahoma"/>
          <w:kern w:val="1"/>
          <w:lang w:eastAsia="en-US"/>
        </w:rPr>
        <w:t xml:space="preserve"> </w:t>
      </w:r>
      <w:r w:rsidR="0085797D" w:rsidRPr="00F1330C">
        <w:rPr>
          <w:rFonts w:ascii="Roboto" w:eastAsia="Calibri" w:hAnsi="Roboto" w:cs="Tahoma"/>
          <w:lang w:eastAsia="en-US"/>
        </w:rPr>
        <w:t>12 miesięcy, tj. od daty podpis</w:t>
      </w:r>
      <w:r w:rsidR="00F94D46" w:rsidRPr="00F1330C">
        <w:rPr>
          <w:rFonts w:ascii="Roboto" w:eastAsia="Calibri" w:hAnsi="Roboto" w:cs="Tahoma"/>
          <w:lang w:eastAsia="en-US"/>
        </w:rPr>
        <w:t>ania protokołu odbioru końcowego</w:t>
      </w:r>
      <w:r w:rsidR="0085797D" w:rsidRPr="00F1330C">
        <w:rPr>
          <w:rFonts w:ascii="Roboto" w:eastAsia="Calibri" w:hAnsi="Roboto" w:cs="Tahoma"/>
          <w:lang w:eastAsia="en-US"/>
        </w:rPr>
        <w:t>.</w:t>
      </w:r>
    </w:p>
    <w:p w14:paraId="78D6B23F" w14:textId="77777777" w:rsidR="00FC0668" w:rsidRPr="00F1330C" w:rsidRDefault="00FC0668" w:rsidP="008F1D41">
      <w:pPr>
        <w:numPr>
          <w:ilvl w:val="6"/>
          <w:numId w:val="28"/>
        </w:numPr>
        <w:tabs>
          <w:tab w:val="clear" w:pos="5040"/>
        </w:tabs>
        <w:spacing w:after="160" w:line="259" w:lineRule="auto"/>
        <w:ind w:left="284" w:hanging="284"/>
        <w:contextualSpacing/>
        <w:jc w:val="both"/>
        <w:rPr>
          <w:rFonts w:ascii="Roboto" w:eastAsia="Calibri" w:hAnsi="Roboto" w:cs="Tahoma"/>
          <w:lang w:eastAsia="en-US"/>
        </w:rPr>
      </w:pPr>
      <w:r w:rsidRPr="00F1330C">
        <w:rPr>
          <w:rFonts w:ascii="Roboto" w:hAnsi="Roboto" w:cs="Tahoma"/>
          <w:kern w:val="1"/>
          <w:lang w:eastAsia="en-US"/>
        </w:rPr>
        <w:t xml:space="preserve">Zamawiający wymaga aby wsparcie techniczne producenta </w:t>
      </w:r>
      <w:r w:rsidR="0085797D" w:rsidRPr="00F1330C">
        <w:rPr>
          <w:rFonts w:ascii="Roboto" w:hAnsi="Roboto" w:cs="Tahoma"/>
          <w:kern w:val="1"/>
          <w:lang w:eastAsia="en-US"/>
        </w:rPr>
        <w:t>było</w:t>
      </w:r>
      <w:r w:rsidRPr="00F1330C">
        <w:rPr>
          <w:rFonts w:ascii="Roboto" w:hAnsi="Roboto" w:cs="Tahoma"/>
          <w:kern w:val="1"/>
          <w:lang w:eastAsia="en-US"/>
        </w:rPr>
        <w:t xml:space="preserve"> świadczone na następujących warunkach:</w:t>
      </w:r>
      <w:r w:rsidRPr="00F1330C">
        <w:rPr>
          <w:rFonts w:ascii="Roboto" w:eastAsia="Calibri" w:hAnsi="Roboto" w:cs="Tahoma"/>
          <w:lang w:eastAsia="zh-CN"/>
        </w:rPr>
        <w:t xml:space="preserve"> </w:t>
      </w:r>
    </w:p>
    <w:p w14:paraId="03CE3A79" w14:textId="714DEA0F" w:rsidR="00E63568" w:rsidRPr="008C14A2" w:rsidRDefault="00E63568" w:rsidP="00FC0668">
      <w:pPr>
        <w:numPr>
          <w:ilvl w:val="3"/>
          <w:numId w:val="30"/>
        </w:numPr>
        <w:tabs>
          <w:tab w:val="left" w:pos="284"/>
        </w:tabs>
        <w:suppressAutoHyphens/>
        <w:spacing w:after="200" w:line="276" w:lineRule="auto"/>
        <w:ind w:left="709" w:hanging="425"/>
        <w:contextualSpacing/>
        <w:jc w:val="both"/>
        <w:rPr>
          <w:rFonts w:ascii="Roboto" w:hAnsi="Roboto" w:cs="Tahoma"/>
          <w:kern w:val="1"/>
          <w:lang w:eastAsia="en-US"/>
        </w:rPr>
      </w:pPr>
      <w:r w:rsidRPr="00F1330C">
        <w:rPr>
          <w:rFonts w:ascii="Roboto" w:hAnsi="Roboto" w:cs="Tahoma"/>
          <w:kern w:val="1"/>
          <w:lang w:eastAsia="en-US"/>
        </w:rPr>
        <w:t xml:space="preserve">zapewnienie </w:t>
      </w:r>
      <w:r w:rsidR="008C14A2" w:rsidRPr="00AC01ED">
        <w:rPr>
          <w:rFonts w:ascii="Roboto" w:hAnsi="Roboto" w:cs="Tahoma"/>
        </w:rPr>
        <w:t>aktualizacji bazy informacji dotyczących oprogramowania do tworzenia kopii  bezpieczeństwa oraz    monitorowania    i    raportowania    środowiska    do    tworzenia    kopii    bezpieczeństwa  i środowiska wirtualnego Vmware</w:t>
      </w:r>
      <w:r w:rsidR="001365CC" w:rsidRPr="008C14A2">
        <w:rPr>
          <w:rFonts w:ascii="Roboto" w:hAnsi="Roboto" w:cs="Tahoma"/>
          <w:kern w:val="1"/>
          <w:lang w:eastAsia="en-US"/>
        </w:rPr>
        <w:t>,</w:t>
      </w:r>
    </w:p>
    <w:p w14:paraId="0674A6A9" w14:textId="1538A10B" w:rsidR="008C14A2" w:rsidRPr="008C14A2" w:rsidRDefault="00E63568" w:rsidP="00FC0668">
      <w:pPr>
        <w:numPr>
          <w:ilvl w:val="3"/>
          <w:numId w:val="30"/>
        </w:numPr>
        <w:tabs>
          <w:tab w:val="left" w:pos="284"/>
        </w:tabs>
        <w:suppressAutoHyphens/>
        <w:spacing w:after="200" w:line="276" w:lineRule="auto"/>
        <w:ind w:left="709" w:hanging="425"/>
        <w:contextualSpacing/>
        <w:jc w:val="both"/>
        <w:rPr>
          <w:rFonts w:ascii="Roboto" w:hAnsi="Roboto" w:cs="Tahoma"/>
          <w:kern w:val="1"/>
          <w:lang w:eastAsia="en-US"/>
        </w:rPr>
      </w:pPr>
      <w:r w:rsidRPr="00AC01ED">
        <w:rPr>
          <w:rFonts w:ascii="Roboto" w:hAnsi="Roboto" w:cs="Tahoma"/>
          <w:kern w:val="1"/>
          <w:lang w:eastAsia="en-US"/>
        </w:rPr>
        <w:t xml:space="preserve">zapewnienie </w:t>
      </w:r>
      <w:r w:rsidR="001365CC" w:rsidRPr="00AC01ED">
        <w:rPr>
          <w:rFonts w:ascii="Roboto" w:hAnsi="Roboto" w:cs="Tahoma"/>
          <w:kern w:val="1"/>
          <w:lang w:eastAsia="en-US"/>
        </w:rPr>
        <w:t xml:space="preserve"> </w:t>
      </w:r>
      <w:r w:rsidR="008C14A2" w:rsidRPr="00AC01ED">
        <w:rPr>
          <w:rFonts w:ascii="Roboto" w:hAnsi="Roboto" w:cs="Tahoma"/>
        </w:rPr>
        <w:t>dostępu   do  najnowszych   wersji  dostarczonego  oprogramowania  oraz   wszelkich   poprawek   i aktualizacji</w:t>
      </w:r>
    </w:p>
    <w:p w14:paraId="6419B1F1" w14:textId="4C57986A" w:rsidR="008C14A2" w:rsidRPr="00AC01ED" w:rsidRDefault="00E63568" w:rsidP="00AC01ED">
      <w:pPr>
        <w:numPr>
          <w:ilvl w:val="3"/>
          <w:numId w:val="30"/>
        </w:numPr>
        <w:tabs>
          <w:tab w:val="left" w:pos="284"/>
        </w:tabs>
        <w:suppressAutoHyphens/>
        <w:spacing w:after="200" w:line="276" w:lineRule="auto"/>
        <w:ind w:left="709" w:hanging="425"/>
        <w:contextualSpacing/>
        <w:jc w:val="both"/>
        <w:rPr>
          <w:rFonts w:ascii="Roboto" w:hAnsi="Roboto" w:cs="Tahoma"/>
        </w:rPr>
      </w:pPr>
      <w:r w:rsidRPr="00AC01ED">
        <w:rPr>
          <w:rFonts w:ascii="Roboto" w:hAnsi="Roboto" w:cs="Tahoma"/>
          <w:kern w:val="1"/>
          <w:lang w:eastAsia="en-US"/>
        </w:rPr>
        <w:t xml:space="preserve">zapewnienie </w:t>
      </w:r>
      <w:r w:rsidR="008C14A2" w:rsidRPr="00AC01ED">
        <w:rPr>
          <w:rFonts w:ascii="Roboto" w:hAnsi="Roboto" w:cs="Tahoma"/>
        </w:rPr>
        <w:t>dostępu do bazy wiedzy udostępnianej przez producenta systemu;</w:t>
      </w:r>
    </w:p>
    <w:p w14:paraId="7563C569" w14:textId="23DB54AE" w:rsidR="00FC0668" w:rsidRPr="008C14A2" w:rsidRDefault="00FC0668" w:rsidP="006A4BB3">
      <w:pPr>
        <w:numPr>
          <w:ilvl w:val="3"/>
          <w:numId w:val="30"/>
        </w:numPr>
        <w:tabs>
          <w:tab w:val="left" w:pos="284"/>
        </w:tabs>
        <w:suppressAutoHyphens/>
        <w:spacing w:after="200" w:line="276" w:lineRule="auto"/>
        <w:ind w:left="709" w:hanging="425"/>
        <w:contextualSpacing/>
        <w:jc w:val="both"/>
        <w:rPr>
          <w:rFonts w:ascii="Roboto" w:hAnsi="Roboto" w:cs="Tahoma"/>
          <w:kern w:val="1"/>
          <w:lang w:eastAsia="en-US"/>
        </w:rPr>
      </w:pPr>
      <w:r w:rsidRPr="008C14A2">
        <w:rPr>
          <w:rFonts w:ascii="Roboto" w:eastAsia="Calibri" w:hAnsi="Roboto" w:cs="Tahoma"/>
          <w:lang w:eastAsia="zh-CN"/>
        </w:rPr>
        <w:t>konsultacje telefoniczne/mailowe w dni robocze w godzinach 8:00-</w:t>
      </w:r>
      <w:r w:rsidR="001365CC" w:rsidRPr="008C14A2">
        <w:rPr>
          <w:rFonts w:ascii="Roboto" w:eastAsia="Calibri" w:hAnsi="Roboto" w:cs="Tahoma"/>
          <w:lang w:eastAsia="zh-CN"/>
        </w:rPr>
        <w:t>20</w:t>
      </w:r>
      <w:r w:rsidRPr="008C14A2">
        <w:rPr>
          <w:rFonts w:ascii="Roboto" w:eastAsia="Calibri" w:hAnsi="Roboto" w:cs="Tahoma"/>
          <w:lang w:eastAsia="zh-CN"/>
        </w:rPr>
        <w:t xml:space="preserve">:00  telefon……………………..…….,   e-mail ………………..…….…. </w:t>
      </w:r>
      <w:r w:rsidR="00A420C3" w:rsidRPr="008C14A2">
        <w:rPr>
          <w:rFonts w:ascii="Roboto" w:eastAsia="Calibri" w:hAnsi="Roboto" w:cs="Tahoma"/>
          <w:lang w:eastAsia="zh-CN"/>
        </w:rPr>
        <w:t xml:space="preserve">- </w:t>
      </w:r>
      <w:r w:rsidR="003E3E66" w:rsidRPr="008C14A2">
        <w:rPr>
          <w:rFonts w:ascii="Roboto" w:hAnsi="Roboto" w:cs="Tahoma"/>
          <w:lang w:eastAsia="zh-CN"/>
        </w:rPr>
        <w:t xml:space="preserve">Zamawiający w terminie 14 dni od dnia podpisania niniejszej umowy przekaże listę swoich przedstawicieli upoważnionych do </w:t>
      </w:r>
      <w:r w:rsidR="00A420C3" w:rsidRPr="008C14A2">
        <w:rPr>
          <w:rFonts w:ascii="Roboto" w:hAnsi="Roboto" w:cs="Tahoma"/>
          <w:lang w:eastAsia="zh-CN"/>
        </w:rPr>
        <w:br/>
      </w:r>
      <w:r w:rsidR="003E3E66" w:rsidRPr="008C14A2">
        <w:rPr>
          <w:rFonts w:ascii="Roboto" w:hAnsi="Roboto" w:cs="Tahoma"/>
          <w:lang w:eastAsia="zh-CN"/>
        </w:rPr>
        <w:t>ww. konsultacji.</w:t>
      </w:r>
    </w:p>
    <w:p w14:paraId="0F993A18" w14:textId="77777777" w:rsidR="005A01EC" w:rsidRPr="00F1330C" w:rsidRDefault="005A01EC" w:rsidP="008F1D41">
      <w:pPr>
        <w:numPr>
          <w:ilvl w:val="3"/>
          <w:numId w:val="30"/>
        </w:numPr>
        <w:tabs>
          <w:tab w:val="left" w:pos="284"/>
        </w:tabs>
        <w:suppressAutoHyphens/>
        <w:spacing w:after="200" w:line="276" w:lineRule="auto"/>
        <w:ind w:left="709" w:hanging="425"/>
        <w:contextualSpacing/>
        <w:jc w:val="both"/>
        <w:rPr>
          <w:rFonts w:ascii="Roboto" w:hAnsi="Roboto" w:cs="Tahoma"/>
          <w:kern w:val="1"/>
          <w:lang w:eastAsia="en-US"/>
        </w:rPr>
      </w:pPr>
      <w:r w:rsidRPr="00F1330C">
        <w:rPr>
          <w:rFonts w:ascii="Roboto" w:hAnsi="Roboto" w:cs="Tahoma"/>
          <w:kern w:val="1"/>
          <w:lang w:eastAsia="en-US"/>
        </w:rPr>
        <w:t>zapewnienie dostępu do systemu obsługi zgłoszeń serwisowych SUPPORT (serwis www/mail);</w:t>
      </w:r>
    </w:p>
    <w:p w14:paraId="195BADEF" w14:textId="62459C6F" w:rsidR="00FC0668" w:rsidRPr="00F1330C" w:rsidRDefault="005A01EC" w:rsidP="00A420C3">
      <w:pPr>
        <w:numPr>
          <w:ilvl w:val="3"/>
          <w:numId w:val="28"/>
        </w:numPr>
        <w:tabs>
          <w:tab w:val="clear" w:pos="2880"/>
          <w:tab w:val="left" w:pos="284"/>
          <w:tab w:val="num" w:pos="2552"/>
        </w:tabs>
        <w:suppressAutoHyphens/>
        <w:spacing w:after="200" w:line="276" w:lineRule="auto"/>
        <w:ind w:left="284"/>
        <w:contextualSpacing/>
        <w:jc w:val="both"/>
        <w:rPr>
          <w:rFonts w:ascii="Roboto" w:hAnsi="Roboto" w:cs="Tahoma"/>
          <w:kern w:val="1"/>
          <w:lang w:eastAsia="en-US"/>
        </w:rPr>
      </w:pPr>
      <w:r w:rsidRPr="00F1330C">
        <w:rPr>
          <w:rFonts w:ascii="Roboto" w:hAnsi="Roboto" w:cs="Tahoma"/>
          <w:kern w:val="1"/>
          <w:lang w:eastAsia="en-US"/>
        </w:rPr>
        <w:t>Wykonawca zapewni świadczenie pomocy technicznej producenta bez ograniczeń co do ilości zgłoszeń.</w:t>
      </w:r>
    </w:p>
    <w:p w14:paraId="6D2C7BA5" w14:textId="77777777" w:rsidR="005A01EC" w:rsidRPr="00F1330C" w:rsidRDefault="00F94D46" w:rsidP="005A01EC">
      <w:pPr>
        <w:suppressAutoHyphens/>
        <w:spacing w:line="320" w:lineRule="atLeast"/>
        <w:jc w:val="center"/>
        <w:rPr>
          <w:rFonts w:ascii="Roboto" w:eastAsia="Calibri" w:hAnsi="Roboto" w:cs="Tahoma"/>
          <w:b/>
          <w:bCs/>
          <w:lang w:eastAsia="zh-CN"/>
        </w:rPr>
      </w:pPr>
      <w:r w:rsidRPr="00F1330C">
        <w:rPr>
          <w:rFonts w:ascii="Roboto" w:eastAsia="Calibri" w:hAnsi="Roboto" w:cs="Tahoma"/>
          <w:b/>
          <w:bCs/>
          <w:lang w:eastAsia="zh-CN"/>
        </w:rPr>
        <w:t>§ 5</w:t>
      </w:r>
    </w:p>
    <w:p w14:paraId="61642D1F" w14:textId="55C22E65" w:rsidR="0085797D" w:rsidRPr="00F1330C" w:rsidRDefault="005A01EC" w:rsidP="00A420C3">
      <w:pPr>
        <w:suppressAutoHyphens/>
        <w:spacing w:line="320" w:lineRule="atLeast"/>
        <w:ind w:left="426" w:hanging="426"/>
        <w:jc w:val="center"/>
        <w:rPr>
          <w:rFonts w:ascii="Roboto" w:eastAsia="Calibri" w:hAnsi="Roboto" w:cs="Tahoma"/>
          <w:b/>
          <w:bCs/>
          <w:lang w:eastAsia="zh-CN"/>
        </w:rPr>
      </w:pPr>
      <w:r w:rsidRPr="00F1330C">
        <w:rPr>
          <w:rFonts w:ascii="Roboto" w:eastAsia="Calibri" w:hAnsi="Roboto" w:cs="Tahoma"/>
          <w:b/>
          <w:bCs/>
          <w:lang w:eastAsia="zh-CN"/>
        </w:rPr>
        <w:t>Gwarancja</w:t>
      </w:r>
    </w:p>
    <w:p w14:paraId="5B23F818" w14:textId="609463B1" w:rsidR="0085797D" w:rsidRPr="00F1330C" w:rsidRDefault="0085797D" w:rsidP="008F1D41">
      <w:pPr>
        <w:numPr>
          <w:ilvl w:val="6"/>
          <w:numId w:val="28"/>
        </w:numPr>
        <w:tabs>
          <w:tab w:val="clear" w:pos="5040"/>
        </w:tabs>
        <w:spacing w:after="160" w:line="259" w:lineRule="auto"/>
        <w:ind w:left="284" w:hanging="284"/>
        <w:contextualSpacing/>
        <w:jc w:val="both"/>
        <w:rPr>
          <w:rFonts w:ascii="Roboto" w:eastAsia="Calibri" w:hAnsi="Roboto" w:cs="Tahoma"/>
          <w:lang w:eastAsia="en-US"/>
        </w:rPr>
      </w:pPr>
      <w:r w:rsidRPr="00F1330C">
        <w:rPr>
          <w:rFonts w:ascii="Roboto" w:eastAsia="Calibri" w:hAnsi="Roboto" w:cs="Tahoma"/>
          <w:lang w:eastAsia="en-US"/>
        </w:rPr>
        <w:t xml:space="preserve">Wykonawca udziela gwarancji na prawidłowe, w pełni zgodne z jego przeznaczeniem, funkcjonowanie </w:t>
      </w:r>
      <w:r w:rsidR="00332821" w:rsidRPr="00F1330C">
        <w:rPr>
          <w:rFonts w:ascii="Roboto" w:eastAsia="Calibri" w:hAnsi="Roboto" w:cs="Tahoma"/>
          <w:lang w:eastAsia="en-US"/>
        </w:rPr>
        <w:t xml:space="preserve">oprogramowania </w:t>
      </w:r>
      <w:r w:rsidRPr="00F1330C">
        <w:rPr>
          <w:rFonts w:ascii="Roboto" w:eastAsia="Calibri" w:hAnsi="Roboto" w:cs="Tahoma"/>
          <w:lang w:eastAsia="en-US"/>
        </w:rPr>
        <w:t xml:space="preserve">objętego wsparciem technicznym producenta, przez okres </w:t>
      </w:r>
      <w:r w:rsidR="00A420C3" w:rsidRPr="00F1330C">
        <w:rPr>
          <w:rFonts w:ascii="Roboto" w:eastAsia="Calibri" w:hAnsi="Roboto" w:cs="Tahoma"/>
          <w:lang w:eastAsia="en-US"/>
        </w:rPr>
        <w:br/>
      </w:r>
      <w:r w:rsidRPr="00F1330C">
        <w:rPr>
          <w:rFonts w:ascii="Roboto" w:eastAsia="Calibri" w:hAnsi="Roboto" w:cs="Tahoma"/>
          <w:lang w:eastAsia="en-US"/>
        </w:rPr>
        <w:t>12 miesięcy</w:t>
      </w:r>
      <w:r w:rsidR="009C35A5" w:rsidRPr="00F1330C">
        <w:rPr>
          <w:rFonts w:ascii="Roboto" w:eastAsia="Calibri" w:hAnsi="Roboto" w:cs="Tahoma"/>
          <w:lang w:eastAsia="en-US"/>
        </w:rPr>
        <w:t xml:space="preserve"> </w:t>
      </w:r>
      <w:r w:rsidRPr="00F1330C">
        <w:rPr>
          <w:rFonts w:ascii="Roboto" w:eastAsia="Calibri" w:hAnsi="Roboto" w:cs="Tahoma"/>
          <w:lang w:eastAsia="en-US"/>
        </w:rPr>
        <w:t xml:space="preserve">od daty podpisania protokołu odbioru </w:t>
      </w:r>
      <w:r w:rsidR="007E296C" w:rsidRPr="00F1330C">
        <w:rPr>
          <w:rFonts w:ascii="Roboto" w:eastAsia="Calibri" w:hAnsi="Roboto" w:cs="Tahoma"/>
          <w:lang w:eastAsia="en-US"/>
        </w:rPr>
        <w:t>końcowego</w:t>
      </w:r>
      <w:r w:rsidR="009C35A5" w:rsidRPr="00F1330C">
        <w:rPr>
          <w:rFonts w:ascii="Roboto" w:eastAsia="Calibri" w:hAnsi="Roboto" w:cs="Tahoma"/>
          <w:lang w:eastAsia="en-US"/>
        </w:rPr>
        <w:t>.</w:t>
      </w:r>
      <w:r w:rsidRPr="00F1330C">
        <w:rPr>
          <w:rFonts w:ascii="Roboto" w:eastAsia="Calibri" w:hAnsi="Roboto" w:cs="Tahoma"/>
          <w:lang w:eastAsia="en-US"/>
        </w:rPr>
        <w:t xml:space="preserve"> </w:t>
      </w:r>
    </w:p>
    <w:p w14:paraId="1C580027" w14:textId="7CD5BE4B" w:rsidR="00916541" w:rsidRPr="00F1330C" w:rsidRDefault="00F94D46" w:rsidP="008F1D41">
      <w:pPr>
        <w:numPr>
          <w:ilvl w:val="6"/>
          <w:numId w:val="28"/>
        </w:numPr>
        <w:tabs>
          <w:tab w:val="clear" w:pos="5040"/>
        </w:tabs>
        <w:spacing w:after="160" w:line="259" w:lineRule="auto"/>
        <w:ind w:left="284" w:hanging="284"/>
        <w:contextualSpacing/>
        <w:jc w:val="both"/>
        <w:rPr>
          <w:rFonts w:ascii="Roboto" w:eastAsia="Calibri" w:hAnsi="Roboto" w:cs="Tahoma"/>
          <w:lang w:eastAsia="en-US"/>
        </w:rPr>
      </w:pPr>
      <w:r w:rsidRPr="00F1330C">
        <w:rPr>
          <w:rFonts w:ascii="Roboto" w:eastAsia="Calibri" w:hAnsi="Roboto" w:cs="Tahoma"/>
          <w:lang w:eastAsia="en-US"/>
        </w:rPr>
        <w:t xml:space="preserve">W przypadku zgłoszenia gwarancyjnego przez Zamawiającego, Wykonawca rozpocznie jego realizację w ciągu 1 dnia roboczego licząc od momentu otrzymania zgłoszenia. </w:t>
      </w:r>
    </w:p>
    <w:p w14:paraId="3E0845D2" w14:textId="4F654C47" w:rsidR="00916541" w:rsidRPr="00F1330C" w:rsidRDefault="00916541" w:rsidP="00396147">
      <w:pPr>
        <w:numPr>
          <w:ilvl w:val="6"/>
          <w:numId w:val="28"/>
        </w:numPr>
        <w:tabs>
          <w:tab w:val="clear" w:pos="5040"/>
        </w:tabs>
        <w:spacing w:after="160" w:line="259" w:lineRule="auto"/>
        <w:ind w:left="284" w:hanging="284"/>
        <w:contextualSpacing/>
        <w:jc w:val="both"/>
        <w:rPr>
          <w:rFonts w:ascii="Roboto" w:hAnsi="Roboto" w:cs="Tahoma"/>
          <w:kern w:val="1"/>
          <w:lang w:eastAsia="en-US"/>
        </w:rPr>
      </w:pPr>
      <w:r w:rsidRPr="00F1330C">
        <w:rPr>
          <w:rFonts w:ascii="Roboto" w:hAnsi="Roboto" w:cs="Tahoma"/>
          <w:lang w:eastAsia="zh-CN"/>
        </w:rPr>
        <w:t>Zgłoszenia gwarancyjne będą przyjmowane w trybie całodobowym (24 godziny na d</w:t>
      </w:r>
      <w:r w:rsidR="00454CE4" w:rsidRPr="00F1330C">
        <w:rPr>
          <w:rFonts w:ascii="Roboto" w:hAnsi="Roboto" w:cs="Tahoma"/>
          <w:lang w:eastAsia="zh-CN"/>
        </w:rPr>
        <w:t>obę, 7 dni w tygodniu) –</w:t>
      </w:r>
      <w:r w:rsidR="008D207C" w:rsidRPr="00F1330C">
        <w:rPr>
          <w:rFonts w:ascii="Roboto" w:hAnsi="Roboto" w:cs="Tahoma"/>
          <w:lang w:eastAsia="zh-CN"/>
        </w:rPr>
        <w:t xml:space="preserve"> na nr</w:t>
      </w:r>
      <w:r w:rsidR="00454CE4" w:rsidRPr="00F1330C">
        <w:rPr>
          <w:rFonts w:ascii="Roboto" w:hAnsi="Roboto" w:cs="Tahoma"/>
          <w:lang w:eastAsia="zh-CN"/>
        </w:rPr>
        <w:t xml:space="preserve"> tel…………………………….. fax</w:t>
      </w:r>
      <w:r w:rsidRPr="00F1330C">
        <w:rPr>
          <w:rFonts w:ascii="Roboto" w:hAnsi="Roboto" w:cs="Tahoma"/>
          <w:lang w:eastAsia="zh-CN"/>
        </w:rPr>
        <w:t>……………</w:t>
      </w:r>
      <w:r w:rsidR="00454CE4" w:rsidRPr="00F1330C">
        <w:rPr>
          <w:rFonts w:ascii="Roboto" w:hAnsi="Roboto" w:cs="Tahoma"/>
          <w:lang w:eastAsia="zh-CN"/>
        </w:rPr>
        <w:t>…</w:t>
      </w:r>
      <w:r w:rsidRPr="00F1330C">
        <w:rPr>
          <w:rFonts w:ascii="Roboto" w:hAnsi="Roboto" w:cs="Tahoma"/>
          <w:lang w:eastAsia="zh-CN"/>
        </w:rPr>
        <w:t>…</w:t>
      </w:r>
      <w:r w:rsidR="003E3E66" w:rsidRPr="00F1330C">
        <w:rPr>
          <w:rFonts w:ascii="Roboto" w:hAnsi="Roboto" w:cs="Tahoma"/>
          <w:lang w:eastAsia="zh-CN"/>
        </w:rPr>
        <w:t>………</w:t>
      </w:r>
      <w:r w:rsidRPr="00F1330C">
        <w:rPr>
          <w:rFonts w:ascii="Roboto" w:hAnsi="Roboto" w:cs="Tahoma"/>
          <w:lang w:eastAsia="zh-CN"/>
        </w:rPr>
        <w:t xml:space="preserve">e-mail </w:t>
      </w:r>
      <w:r w:rsidR="00FB572E" w:rsidRPr="00F1330C">
        <w:rPr>
          <w:rFonts w:ascii="Roboto" w:hAnsi="Roboto" w:cs="Tahoma"/>
          <w:lang w:eastAsia="zh-CN"/>
        </w:rPr>
        <w:t xml:space="preserve"> </w:t>
      </w:r>
      <w:r w:rsidRPr="00F1330C">
        <w:rPr>
          <w:rFonts w:ascii="Roboto" w:hAnsi="Roboto" w:cs="Tahoma"/>
          <w:lang w:eastAsia="zh-CN"/>
        </w:rPr>
        <w:t>…</w:t>
      </w:r>
      <w:r w:rsidR="003E3E66" w:rsidRPr="00F1330C">
        <w:rPr>
          <w:rFonts w:ascii="Roboto" w:hAnsi="Roboto" w:cs="Tahoma"/>
          <w:lang w:eastAsia="zh-CN"/>
        </w:rPr>
        <w:t>…………………..</w:t>
      </w:r>
      <w:r w:rsidRPr="00F1330C">
        <w:rPr>
          <w:rFonts w:ascii="Roboto" w:hAnsi="Roboto" w:cs="Tahoma"/>
          <w:lang w:eastAsia="zh-CN"/>
        </w:rPr>
        <w:t>………….… od przedstawicieli Zamawiającego. Zam</w:t>
      </w:r>
      <w:r w:rsidR="003E3E66" w:rsidRPr="00F1330C">
        <w:rPr>
          <w:rFonts w:ascii="Roboto" w:hAnsi="Roboto" w:cs="Tahoma"/>
          <w:lang w:eastAsia="zh-CN"/>
        </w:rPr>
        <w:t>awiający w terminie 14</w:t>
      </w:r>
      <w:r w:rsidRPr="00F1330C">
        <w:rPr>
          <w:rFonts w:ascii="Roboto" w:hAnsi="Roboto" w:cs="Tahoma"/>
          <w:lang w:eastAsia="zh-CN"/>
        </w:rPr>
        <w:t xml:space="preserve"> dni od dnia podpisania niniejszej umowy przekaże listę swoich przedstawicieli upoważnionych do ww. zgłoszeń</w:t>
      </w:r>
      <w:r w:rsidR="003E3E66" w:rsidRPr="00F1330C">
        <w:rPr>
          <w:rFonts w:ascii="Roboto" w:hAnsi="Roboto" w:cs="Tahoma"/>
          <w:lang w:eastAsia="zh-CN"/>
        </w:rPr>
        <w:t>.</w:t>
      </w:r>
      <w:r w:rsidRPr="00F1330C">
        <w:rPr>
          <w:rFonts w:ascii="Roboto" w:hAnsi="Roboto" w:cs="Tahoma"/>
          <w:kern w:val="1"/>
          <w:lang w:eastAsia="en-US"/>
        </w:rPr>
        <w:tab/>
      </w:r>
    </w:p>
    <w:p w14:paraId="746C8AB0" w14:textId="43E56E8E" w:rsidR="00A06E1D" w:rsidRPr="00F1330C" w:rsidRDefault="00454CE4" w:rsidP="00396147">
      <w:pPr>
        <w:numPr>
          <w:ilvl w:val="6"/>
          <w:numId w:val="28"/>
        </w:numPr>
        <w:tabs>
          <w:tab w:val="clear" w:pos="5040"/>
        </w:tabs>
        <w:spacing w:after="160" w:line="259" w:lineRule="auto"/>
        <w:ind w:left="284" w:hanging="284"/>
        <w:contextualSpacing/>
        <w:jc w:val="both"/>
        <w:rPr>
          <w:rFonts w:ascii="Roboto" w:eastAsia="Calibri" w:hAnsi="Roboto" w:cs="Tahoma"/>
          <w:lang w:eastAsia="en-US"/>
        </w:rPr>
      </w:pPr>
      <w:r w:rsidRPr="00F1330C">
        <w:rPr>
          <w:rFonts w:ascii="Roboto" w:hAnsi="Roboto" w:cs="Tahoma"/>
        </w:rPr>
        <w:t>Wykonawca ponosi ws</w:t>
      </w:r>
      <w:r w:rsidR="00780166" w:rsidRPr="00F1330C">
        <w:rPr>
          <w:rFonts w:ascii="Roboto" w:hAnsi="Roboto" w:cs="Tahoma"/>
        </w:rPr>
        <w:t>zelkie koszty związane z realizacją zgłoszeń gwarancyjnych.</w:t>
      </w:r>
      <w:r w:rsidRPr="00F1330C">
        <w:rPr>
          <w:rFonts w:ascii="Roboto" w:hAnsi="Roboto" w:cs="Tahoma"/>
        </w:rPr>
        <w:t xml:space="preserve"> </w:t>
      </w:r>
    </w:p>
    <w:p w14:paraId="03116C7D" w14:textId="079B629C" w:rsidR="0085797D" w:rsidRPr="00F1330C" w:rsidRDefault="0085797D" w:rsidP="008F1D41">
      <w:pPr>
        <w:numPr>
          <w:ilvl w:val="6"/>
          <w:numId w:val="28"/>
        </w:numPr>
        <w:tabs>
          <w:tab w:val="clear" w:pos="5040"/>
        </w:tabs>
        <w:spacing w:after="160" w:line="259" w:lineRule="auto"/>
        <w:ind w:left="284" w:hanging="284"/>
        <w:contextualSpacing/>
        <w:jc w:val="both"/>
        <w:rPr>
          <w:rFonts w:ascii="Roboto" w:eastAsia="Calibri" w:hAnsi="Roboto" w:cs="Tahoma"/>
          <w:lang w:eastAsia="en-US"/>
        </w:rPr>
      </w:pPr>
      <w:r w:rsidRPr="00F1330C">
        <w:rPr>
          <w:rFonts w:ascii="Roboto" w:hAnsi="Roboto" w:cs="Tahoma"/>
        </w:rPr>
        <w:t xml:space="preserve">Czas usunięcia nieprawidłowości wskazanych w zgłoszeniu gwarancyjnym wynosi do 5 dni roboczych od daty zgłoszenia gwarancyjnego pod rygorem naliczania kar umownych na zasadach określonych w </w:t>
      </w:r>
      <w:r w:rsidR="005F57C5" w:rsidRPr="00F1330C">
        <w:rPr>
          <w:rFonts w:ascii="Roboto" w:eastAsia="Calibri" w:hAnsi="Roboto" w:cs="Tahoma"/>
          <w:lang w:eastAsia="ar-SA"/>
        </w:rPr>
        <w:t xml:space="preserve">§ </w:t>
      </w:r>
      <w:r w:rsidR="007C61D2" w:rsidRPr="00F1330C">
        <w:rPr>
          <w:rFonts w:ascii="Roboto" w:eastAsia="Calibri" w:hAnsi="Roboto" w:cs="Tahoma"/>
          <w:lang w:eastAsia="ar-SA"/>
        </w:rPr>
        <w:t>8</w:t>
      </w:r>
      <w:r w:rsidR="005F57C5" w:rsidRPr="00F1330C">
        <w:rPr>
          <w:rFonts w:ascii="Roboto" w:eastAsia="Calibri" w:hAnsi="Roboto" w:cs="Tahoma"/>
          <w:lang w:eastAsia="ar-SA"/>
        </w:rPr>
        <w:t xml:space="preserve"> ust. </w:t>
      </w:r>
      <w:r w:rsidR="00CF2378" w:rsidRPr="00F1330C">
        <w:rPr>
          <w:rFonts w:ascii="Roboto" w:eastAsia="Calibri" w:hAnsi="Roboto" w:cs="Tahoma"/>
          <w:lang w:eastAsia="ar-SA"/>
        </w:rPr>
        <w:t>5</w:t>
      </w:r>
      <w:r w:rsidR="005F57C5" w:rsidRPr="00F1330C">
        <w:rPr>
          <w:rFonts w:ascii="Roboto" w:eastAsia="Calibri" w:hAnsi="Roboto" w:cs="Tahoma"/>
          <w:lang w:eastAsia="ar-SA"/>
        </w:rPr>
        <w:t xml:space="preserve"> </w:t>
      </w:r>
      <w:r w:rsidRPr="00F1330C">
        <w:rPr>
          <w:rFonts w:ascii="Roboto" w:hAnsi="Roboto" w:cs="Tahoma"/>
        </w:rPr>
        <w:t xml:space="preserve">i może ulec wydłużeniu wyłącznie za pisemną zgodą Zamawiającego </w:t>
      </w:r>
      <w:r w:rsidR="00B7464A">
        <w:rPr>
          <w:rFonts w:ascii="Roboto" w:hAnsi="Roboto" w:cs="Tahoma"/>
        </w:rPr>
        <w:br/>
      </w:r>
      <w:r w:rsidRPr="00F1330C">
        <w:rPr>
          <w:rFonts w:ascii="Roboto" w:hAnsi="Roboto" w:cs="Tahoma"/>
        </w:rPr>
        <w:t>w przypadku wystąpienia okoliczności niezależnych od Wykonawcy i Zamawiającego.</w:t>
      </w:r>
    </w:p>
    <w:p w14:paraId="40DF4BAD" w14:textId="77777777" w:rsidR="00E85ABA" w:rsidRDefault="0085797D" w:rsidP="00AC01ED">
      <w:pPr>
        <w:numPr>
          <w:ilvl w:val="6"/>
          <w:numId w:val="28"/>
        </w:numPr>
        <w:tabs>
          <w:tab w:val="clear" w:pos="5040"/>
        </w:tabs>
        <w:spacing w:after="160" w:line="259" w:lineRule="auto"/>
        <w:ind w:left="284" w:hanging="284"/>
        <w:contextualSpacing/>
        <w:jc w:val="both"/>
        <w:rPr>
          <w:rFonts w:ascii="Roboto" w:eastAsia="Calibri" w:hAnsi="Roboto" w:cs="Tahoma"/>
        </w:rPr>
      </w:pPr>
      <w:r w:rsidRPr="00F1330C">
        <w:rPr>
          <w:rFonts w:ascii="Roboto" w:hAnsi="Roboto" w:cs="Tahoma"/>
        </w:rPr>
        <w:t>Udzielone gwarancje nie mogą ograniczać pr</w:t>
      </w:r>
      <w:r w:rsidR="00F94D46" w:rsidRPr="00F1330C">
        <w:rPr>
          <w:rFonts w:ascii="Roboto" w:hAnsi="Roboto" w:cs="Tahoma"/>
        </w:rPr>
        <w:t>aw Zamawiającego do użytkowania wdrożonego  oprogramowania</w:t>
      </w:r>
      <w:r w:rsidRPr="00F1330C">
        <w:rPr>
          <w:rFonts w:ascii="Roboto" w:hAnsi="Roboto" w:cs="Tahoma"/>
        </w:rPr>
        <w:t>, zgodnie z zasadami sztuki, przez wykwalifikowany personel Zamawiającego.</w:t>
      </w:r>
    </w:p>
    <w:p w14:paraId="65976418" w14:textId="40D24D54" w:rsidR="00E85ABA" w:rsidRPr="00AC01ED" w:rsidRDefault="00E85ABA" w:rsidP="00AC01ED">
      <w:pPr>
        <w:numPr>
          <w:ilvl w:val="6"/>
          <w:numId w:val="28"/>
        </w:numPr>
        <w:tabs>
          <w:tab w:val="clear" w:pos="5040"/>
        </w:tabs>
        <w:spacing w:after="160" w:line="259" w:lineRule="auto"/>
        <w:ind w:left="284" w:hanging="284"/>
        <w:contextualSpacing/>
        <w:jc w:val="both"/>
        <w:rPr>
          <w:rFonts w:ascii="Roboto" w:eastAsia="Calibri" w:hAnsi="Roboto" w:cs="Tahoma"/>
          <w:lang w:eastAsia="en-US"/>
        </w:rPr>
      </w:pPr>
      <w:r w:rsidRPr="00AC01ED">
        <w:rPr>
          <w:rFonts w:ascii="Roboto" w:hAnsi="Roboto" w:cs="Tahoma"/>
          <w:lang w:eastAsia="zh-CN"/>
        </w:rPr>
        <w:t xml:space="preserve">Dla celów realizacji niniejszej umowy ustala się następującą klasyfikację nieprawidłowości </w:t>
      </w:r>
      <w:r w:rsidR="00B7464A">
        <w:rPr>
          <w:rFonts w:ascii="Roboto" w:hAnsi="Roboto" w:cs="Tahoma"/>
          <w:lang w:eastAsia="zh-CN"/>
        </w:rPr>
        <w:br/>
      </w:r>
      <w:r w:rsidRPr="00AC01ED">
        <w:rPr>
          <w:rFonts w:ascii="Roboto" w:hAnsi="Roboto" w:cs="Tahoma"/>
          <w:lang w:eastAsia="zh-CN"/>
        </w:rPr>
        <w:t xml:space="preserve">w funkcjonowaniu </w:t>
      </w:r>
      <w:r w:rsidRPr="00E85ABA">
        <w:rPr>
          <w:rFonts w:ascii="Roboto" w:hAnsi="Roboto" w:cs="Tahoma"/>
          <w:lang w:eastAsia="zh-CN"/>
        </w:rPr>
        <w:t>dostarczonego oprogramowania</w:t>
      </w:r>
      <w:r w:rsidRPr="00AC01ED">
        <w:rPr>
          <w:rFonts w:ascii="Roboto" w:hAnsi="Roboto" w:cs="Tahoma"/>
          <w:lang w:eastAsia="zh-CN"/>
        </w:rPr>
        <w:t>:</w:t>
      </w:r>
    </w:p>
    <w:p w14:paraId="7BE7D025" w14:textId="77777777" w:rsidR="00E85ABA" w:rsidRPr="00AC01ED" w:rsidRDefault="00E85ABA" w:rsidP="00E85ABA">
      <w:pPr>
        <w:numPr>
          <w:ilvl w:val="1"/>
          <w:numId w:val="29"/>
        </w:numPr>
        <w:suppressAutoHyphens/>
        <w:spacing w:after="200" w:line="276" w:lineRule="auto"/>
        <w:ind w:left="709" w:hanging="425"/>
        <w:contextualSpacing/>
        <w:jc w:val="both"/>
        <w:rPr>
          <w:rFonts w:ascii="Roboto" w:hAnsi="Roboto" w:cs="Tahoma"/>
          <w:kern w:val="1"/>
          <w:lang w:eastAsia="zh-CN"/>
        </w:rPr>
      </w:pPr>
      <w:r w:rsidRPr="00AC01ED">
        <w:rPr>
          <w:rFonts w:ascii="Roboto" w:hAnsi="Roboto" w:cs="Tahoma"/>
          <w:b/>
          <w:kern w:val="1"/>
          <w:lang w:eastAsia="zh-CN"/>
        </w:rPr>
        <w:t>Awaria</w:t>
      </w:r>
      <w:r w:rsidRPr="00AC01ED">
        <w:rPr>
          <w:rFonts w:ascii="Roboto" w:hAnsi="Roboto" w:cs="Tahoma"/>
          <w:kern w:val="1"/>
          <w:lang w:eastAsia="zh-CN"/>
        </w:rPr>
        <w:t xml:space="preserve"> - 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w:t>
      </w:r>
    </w:p>
    <w:p w14:paraId="07291D12" w14:textId="3E4EDA34" w:rsidR="00E85ABA" w:rsidRPr="00AC01ED" w:rsidRDefault="00E85ABA" w:rsidP="00E85ABA">
      <w:pPr>
        <w:pStyle w:val="Akapitzlist"/>
        <w:jc w:val="both"/>
        <w:rPr>
          <w:rFonts w:ascii="Roboto" w:hAnsi="Roboto" w:cs="Tahoma"/>
          <w:kern w:val="1"/>
          <w:sz w:val="20"/>
          <w:szCs w:val="20"/>
          <w:lang w:eastAsia="zh-CN"/>
        </w:rPr>
      </w:pPr>
      <w:r w:rsidRPr="00AC01ED">
        <w:rPr>
          <w:rFonts w:ascii="Roboto" w:hAnsi="Roboto" w:cs="Tahoma"/>
          <w:kern w:val="1"/>
          <w:sz w:val="20"/>
          <w:szCs w:val="20"/>
          <w:lang w:eastAsia="zh-CN"/>
        </w:rPr>
        <w:t>Awaria może dotyczyć obiektu tj. urządzenia te</w:t>
      </w:r>
      <w:r w:rsidR="00B7464A">
        <w:rPr>
          <w:rFonts w:ascii="Roboto" w:hAnsi="Roboto" w:cs="Tahoma"/>
          <w:kern w:val="1"/>
          <w:sz w:val="20"/>
          <w:szCs w:val="20"/>
          <w:lang w:eastAsia="zh-CN"/>
        </w:rPr>
        <w:t>leinformatycznego, grupy urządzeń</w:t>
      </w:r>
      <w:r w:rsidRPr="00AC01ED">
        <w:rPr>
          <w:rFonts w:ascii="Roboto" w:hAnsi="Roboto" w:cs="Tahoma"/>
          <w:kern w:val="1"/>
          <w:sz w:val="20"/>
          <w:szCs w:val="20"/>
          <w:lang w:eastAsia="zh-CN"/>
        </w:rPr>
        <w:t xml:space="preserve"> teleinformatycznych (maszyn), systemu teleinformatycznego </w:t>
      </w:r>
      <w:r w:rsidR="00B7464A">
        <w:rPr>
          <w:rFonts w:ascii="Roboto" w:hAnsi="Roboto" w:cs="Tahoma"/>
          <w:kern w:val="1"/>
          <w:sz w:val="20"/>
          <w:szCs w:val="20"/>
          <w:u w:val="single"/>
          <w:lang w:eastAsia="zh-CN"/>
        </w:rPr>
        <w:t>(zespół urządzeń</w:t>
      </w:r>
      <w:r w:rsidRPr="00AC01ED">
        <w:rPr>
          <w:rFonts w:ascii="Roboto" w:hAnsi="Roboto" w:cs="Tahoma"/>
          <w:kern w:val="1"/>
          <w:sz w:val="20"/>
          <w:szCs w:val="20"/>
          <w:u w:val="single"/>
          <w:lang w:eastAsia="zh-CN"/>
        </w:rPr>
        <w:t xml:space="preserve"> </w:t>
      </w:r>
      <w:r w:rsidR="00B7464A">
        <w:rPr>
          <w:rFonts w:ascii="Roboto" w:hAnsi="Roboto" w:cs="Tahoma"/>
          <w:kern w:val="1"/>
          <w:sz w:val="20"/>
          <w:szCs w:val="20"/>
          <w:u w:val="single"/>
          <w:lang w:eastAsia="zh-CN"/>
        </w:rPr>
        <w:br/>
      </w:r>
      <w:r w:rsidRPr="00AC01ED">
        <w:rPr>
          <w:rFonts w:ascii="Roboto" w:hAnsi="Roboto" w:cs="Tahoma"/>
          <w:kern w:val="1"/>
          <w:sz w:val="20"/>
          <w:szCs w:val="20"/>
          <w:u w:val="single"/>
          <w:lang w:eastAsia="zh-CN"/>
        </w:rPr>
        <w:t xml:space="preserve">i oprogramowania) </w:t>
      </w:r>
      <w:r w:rsidRPr="00AC01ED">
        <w:rPr>
          <w:rFonts w:ascii="Roboto" w:hAnsi="Roboto" w:cs="Tahoma"/>
          <w:kern w:val="1"/>
          <w:sz w:val="20"/>
          <w:szCs w:val="20"/>
          <w:lang w:eastAsia="zh-CN"/>
        </w:rPr>
        <w:t>lub oprogramowania na te urządzenia;</w:t>
      </w:r>
    </w:p>
    <w:p w14:paraId="4F4CF84E" w14:textId="77777777" w:rsidR="00E85ABA" w:rsidRPr="00AC01ED" w:rsidRDefault="00E85ABA" w:rsidP="00E85ABA">
      <w:pPr>
        <w:suppressAutoHyphens/>
        <w:ind w:left="709"/>
        <w:contextualSpacing/>
        <w:jc w:val="both"/>
        <w:rPr>
          <w:rFonts w:ascii="Roboto" w:hAnsi="Roboto" w:cs="Tahoma"/>
          <w:kern w:val="1"/>
          <w:lang w:eastAsia="zh-CN"/>
        </w:rPr>
      </w:pPr>
    </w:p>
    <w:p w14:paraId="56DEAE16" w14:textId="77777777" w:rsidR="00E85ABA" w:rsidRPr="00AC01ED" w:rsidRDefault="00E85ABA" w:rsidP="00E85ABA">
      <w:pPr>
        <w:numPr>
          <w:ilvl w:val="1"/>
          <w:numId w:val="29"/>
        </w:numPr>
        <w:suppressAutoHyphens/>
        <w:spacing w:after="200" w:line="276" w:lineRule="auto"/>
        <w:ind w:left="709" w:hanging="425"/>
        <w:contextualSpacing/>
        <w:jc w:val="both"/>
        <w:rPr>
          <w:rFonts w:ascii="Roboto" w:hAnsi="Roboto" w:cs="Tahoma"/>
          <w:kern w:val="1"/>
          <w:lang w:eastAsia="zh-CN"/>
        </w:rPr>
      </w:pPr>
      <w:r w:rsidRPr="00AC01ED">
        <w:rPr>
          <w:rFonts w:ascii="Roboto" w:hAnsi="Roboto" w:cs="Tahoma"/>
          <w:b/>
          <w:kern w:val="1"/>
          <w:lang w:eastAsia="zh-CN"/>
        </w:rPr>
        <w:t xml:space="preserve">Błąd </w:t>
      </w:r>
      <w:r w:rsidRPr="00AC01ED">
        <w:rPr>
          <w:rFonts w:ascii="Roboto" w:hAnsi="Roboto" w:cs="Tahoma"/>
          <w:kern w:val="1"/>
          <w:lang w:eastAsia="zh-CN"/>
        </w:rPr>
        <w:t xml:space="preserve"> - nieprawidłowość w funkcjonowaniu, która nie jest awarią.</w:t>
      </w:r>
    </w:p>
    <w:p w14:paraId="12830C48" w14:textId="77777777" w:rsidR="00E85ABA" w:rsidRPr="00F1330C" w:rsidRDefault="00E85ABA" w:rsidP="00AC01ED">
      <w:pPr>
        <w:spacing w:after="160" w:line="259" w:lineRule="auto"/>
        <w:ind w:left="284"/>
        <w:contextualSpacing/>
        <w:jc w:val="both"/>
        <w:rPr>
          <w:rFonts w:ascii="Roboto" w:eastAsia="Calibri" w:hAnsi="Roboto" w:cs="Tahoma"/>
          <w:lang w:eastAsia="en-US"/>
        </w:rPr>
      </w:pPr>
    </w:p>
    <w:p w14:paraId="513DF5BE" w14:textId="42649316" w:rsidR="00D25B7A" w:rsidRPr="00F1330C" w:rsidRDefault="00D25B7A" w:rsidP="00D25B7A">
      <w:pPr>
        <w:autoSpaceDE w:val="0"/>
        <w:spacing w:line="276" w:lineRule="auto"/>
        <w:jc w:val="center"/>
        <w:rPr>
          <w:rFonts w:ascii="Roboto" w:eastAsia="Calibri" w:hAnsi="Roboto" w:cs="Tahoma"/>
          <w:b/>
          <w:bCs/>
          <w:lang w:eastAsia="ar-SA"/>
        </w:rPr>
      </w:pPr>
      <w:r w:rsidRPr="00F1330C">
        <w:rPr>
          <w:rFonts w:ascii="Roboto" w:eastAsia="Calibri" w:hAnsi="Roboto" w:cs="Tahoma"/>
          <w:b/>
          <w:bCs/>
          <w:lang w:eastAsia="ar-SA"/>
        </w:rPr>
        <w:lastRenderedPageBreak/>
        <w:t xml:space="preserve">§ </w:t>
      </w:r>
      <w:r w:rsidR="00BF0609" w:rsidRPr="00F1330C">
        <w:rPr>
          <w:rFonts w:ascii="Roboto" w:eastAsia="Calibri" w:hAnsi="Roboto" w:cs="Tahoma"/>
          <w:b/>
          <w:bCs/>
          <w:lang w:eastAsia="ar-SA"/>
        </w:rPr>
        <w:t>6</w:t>
      </w:r>
    </w:p>
    <w:p w14:paraId="510951B0" w14:textId="77777777" w:rsidR="00D25B7A" w:rsidRPr="00F1330C" w:rsidRDefault="00D25B7A" w:rsidP="00D25B7A">
      <w:pPr>
        <w:autoSpaceDE w:val="0"/>
        <w:spacing w:line="276" w:lineRule="auto"/>
        <w:jc w:val="center"/>
        <w:rPr>
          <w:rFonts w:ascii="Roboto" w:eastAsia="Calibri" w:hAnsi="Roboto" w:cs="Tahoma"/>
          <w:b/>
          <w:bCs/>
          <w:lang w:eastAsia="ar-SA"/>
        </w:rPr>
      </w:pPr>
      <w:r w:rsidRPr="00F1330C">
        <w:rPr>
          <w:rFonts w:ascii="Roboto" w:eastAsia="Calibri" w:hAnsi="Roboto" w:cs="Tahoma"/>
          <w:b/>
          <w:bCs/>
          <w:lang w:eastAsia="ar-SA"/>
        </w:rPr>
        <w:t>Wynagrodzenie</w:t>
      </w:r>
    </w:p>
    <w:p w14:paraId="6D8FBAB4" w14:textId="77777777" w:rsidR="00D25B7A" w:rsidRPr="00F1330C" w:rsidRDefault="00D25B7A" w:rsidP="0035046D">
      <w:pPr>
        <w:widowControl w:val="0"/>
        <w:numPr>
          <w:ilvl w:val="0"/>
          <w:numId w:val="5"/>
        </w:numPr>
        <w:tabs>
          <w:tab w:val="left" w:pos="360"/>
        </w:tabs>
        <w:suppressAutoHyphens/>
        <w:autoSpaceDE w:val="0"/>
        <w:spacing w:line="276" w:lineRule="auto"/>
        <w:ind w:left="357" w:hanging="357"/>
        <w:jc w:val="both"/>
        <w:rPr>
          <w:rFonts w:ascii="Roboto" w:eastAsia="Calibri" w:hAnsi="Roboto" w:cs="Tahoma"/>
          <w:lang w:eastAsia="ar-SA"/>
        </w:rPr>
      </w:pPr>
      <w:r w:rsidRPr="00F1330C">
        <w:rPr>
          <w:rFonts w:ascii="Roboto" w:eastAsia="Calibri" w:hAnsi="Roboto" w:cs="Tahoma"/>
          <w:lang w:eastAsia="ar-SA"/>
        </w:rPr>
        <w:t xml:space="preserve">Za przedmiot Umowy </w:t>
      </w:r>
      <w:r w:rsidR="0061777E" w:rsidRPr="00F1330C">
        <w:rPr>
          <w:rFonts w:ascii="Roboto" w:eastAsia="Calibri" w:hAnsi="Roboto" w:cs="Tahoma"/>
          <w:lang w:eastAsia="ar-SA"/>
        </w:rPr>
        <w:t>Zamawiający</w:t>
      </w:r>
      <w:r w:rsidR="00413E9C" w:rsidRPr="00F1330C">
        <w:rPr>
          <w:rFonts w:ascii="Roboto" w:eastAsia="Calibri" w:hAnsi="Roboto" w:cs="Tahoma"/>
          <w:lang w:eastAsia="ar-SA"/>
        </w:rPr>
        <w:t xml:space="preserve"> </w:t>
      </w:r>
      <w:r w:rsidRPr="00F1330C">
        <w:rPr>
          <w:rFonts w:ascii="Roboto" w:eastAsia="Calibri" w:hAnsi="Roboto" w:cs="Tahoma"/>
          <w:lang w:eastAsia="ar-SA"/>
        </w:rPr>
        <w:t xml:space="preserve">zobowiązuje się zapłacić </w:t>
      </w:r>
      <w:r w:rsidR="0061777E" w:rsidRPr="00F1330C">
        <w:rPr>
          <w:rFonts w:ascii="Roboto" w:eastAsia="Calibri" w:hAnsi="Roboto" w:cs="Tahoma"/>
          <w:lang w:eastAsia="ar-SA"/>
        </w:rPr>
        <w:t>Wykonawcy</w:t>
      </w:r>
      <w:r w:rsidR="0046519C" w:rsidRPr="00F1330C">
        <w:rPr>
          <w:rFonts w:ascii="Roboto" w:eastAsia="Calibri" w:hAnsi="Roboto" w:cs="Tahoma"/>
          <w:lang w:eastAsia="ar-SA"/>
        </w:rPr>
        <w:t xml:space="preserve"> </w:t>
      </w:r>
      <w:r w:rsidRPr="00F1330C">
        <w:rPr>
          <w:rFonts w:ascii="Roboto" w:eastAsia="Calibri" w:hAnsi="Roboto" w:cs="Tahoma"/>
          <w:lang w:eastAsia="ar-SA"/>
        </w:rPr>
        <w:t>wynagrodzenie w kwocie</w:t>
      </w:r>
      <w:r w:rsidR="00CC0EA6" w:rsidRPr="00F1330C">
        <w:rPr>
          <w:rFonts w:ascii="Roboto" w:eastAsia="Calibri" w:hAnsi="Roboto" w:cs="Tahoma"/>
          <w:b/>
          <w:lang w:eastAsia="ar-SA"/>
        </w:rPr>
        <w:t xml:space="preserve"> …………………….</w:t>
      </w:r>
      <w:r w:rsidR="005574D6" w:rsidRPr="00F1330C">
        <w:rPr>
          <w:rFonts w:ascii="Roboto" w:eastAsia="Calibri" w:hAnsi="Roboto" w:cs="Tahoma"/>
          <w:b/>
          <w:lang w:eastAsia="ar-SA"/>
        </w:rPr>
        <w:t xml:space="preserve"> </w:t>
      </w:r>
      <w:r w:rsidRPr="00F1330C">
        <w:rPr>
          <w:rFonts w:ascii="Roboto" w:eastAsia="Calibri" w:hAnsi="Roboto" w:cs="Tahoma"/>
          <w:b/>
          <w:lang w:eastAsia="ar-SA"/>
        </w:rPr>
        <w:t>zł netto</w:t>
      </w:r>
      <w:r w:rsidR="005574D6" w:rsidRPr="00F1330C">
        <w:rPr>
          <w:rFonts w:ascii="Roboto" w:eastAsia="Calibri" w:hAnsi="Roboto" w:cs="Tahoma"/>
          <w:lang w:eastAsia="ar-SA"/>
        </w:rPr>
        <w:t xml:space="preserve"> (słownie:</w:t>
      </w:r>
      <w:r w:rsidR="00CC0EA6" w:rsidRPr="00F1330C">
        <w:rPr>
          <w:rFonts w:ascii="Roboto" w:eastAsia="Calibri" w:hAnsi="Roboto" w:cs="Tahoma"/>
          <w:lang w:eastAsia="ar-SA"/>
        </w:rPr>
        <w:t>……………………………………..</w:t>
      </w:r>
      <w:r w:rsidR="005574D6" w:rsidRPr="00F1330C">
        <w:rPr>
          <w:rFonts w:ascii="Roboto" w:eastAsia="Calibri" w:hAnsi="Roboto" w:cs="Tahoma"/>
          <w:lang w:eastAsia="ar-SA"/>
        </w:rPr>
        <w:t>), tj</w:t>
      </w:r>
      <w:r w:rsidR="00CC0EA6" w:rsidRPr="00F1330C">
        <w:rPr>
          <w:rFonts w:ascii="Roboto" w:eastAsia="Calibri" w:hAnsi="Roboto" w:cs="Tahoma"/>
          <w:lang w:eastAsia="ar-SA"/>
        </w:rPr>
        <w:t>…</w:t>
      </w:r>
      <w:r w:rsidR="00CC0EA6" w:rsidRPr="00F1330C">
        <w:rPr>
          <w:rFonts w:ascii="Roboto" w:eastAsia="Calibri" w:hAnsi="Roboto" w:cs="Tahoma"/>
          <w:b/>
          <w:lang w:eastAsia="ar-SA"/>
        </w:rPr>
        <w:t>………………</w:t>
      </w:r>
      <w:r w:rsidRPr="00F1330C">
        <w:rPr>
          <w:rFonts w:ascii="Roboto" w:eastAsia="Calibri" w:hAnsi="Roboto" w:cs="Tahoma"/>
          <w:b/>
          <w:lang w:eastAsia="ar-SA"/>
        </w:rPr>
        <w:t>zł</w:t>
      </w:r>
      <w:r w:rsidRPr="00F1330C">
        <w:rPr>
          <w:rFonts w:ascii="Roboto" w:eastAsia="Calibri" w:hAnsi="Roboto" w:cs="Tahoma"/>
          <w:lang w:eastAsia="ar-SA"/>
        </w:rPr>
        <w:t xml:space="preserve"> </w:t>
      </w:r>
      <w:r w:rsidRPr="00F1330C">
        <w:rPr>
          <w:rFonts w:ascii="Roboto" w:eastAsia="Calibri" w:hAnsi="Roboto" w:cs="Tahoma"/>
          <w:b/>
          <w:lang w:eastAsia="ar-SA"/>
        </w:rPr>
        <w:t xml:space="preserve">brutto </w:t>
      </w:r>
      <w:r w:rsidR="005574D6" w:rsidRPr="00F1330C">
        <w:rPr>
          <w:rFonts w:ascii="Roboto" w:eastAsia="Calibri" w:hAnsi="Roboto" w:cs="Tahoma"/>
          <w:lang w:eastAsia="ar-SA"/>
        </w:rPr>
        <w:t>(słownie:</w:t>
      </w:r>
      <w:r w:rsidR="00CC0EA6" w:rsidRPr="00F1330C">
        <w:rPr>
          <w:rFonts w:ascii="Roboto" w:eastAsia="Calibri" w:hAnsi="Roboto" w:cs="Tahoma"/>
          <w:lang w:eastAsia="ar-SA"/>
        </w:rPr>
        <w:t>……………………………………………………………</w:t>
      </w:r>
      <w:r w:rsidRPr="00F1330C">
        <w:rPr>
          <w:rFonts w:ascii="Roboto" w:eastAsia="Calibri" w:hAnsi="Roboto" w:cs="Tahoma"/>
          <w:lang w:eastAsia="ar-SA"/>
        </w:rPr>
        <w:t xml:space="preserve">). </w:t>
      </w:r>
    </w:p>
    <w:p w14:paraId="3DFA8F91" w14:textId="77777777" w:rsidR="00D25B7A" w:rsidRPr="00F1330C" w:rsidRDefault="00D25B7A" w:rsidP="0035046D">
      <w:pPr>
        <w:widowControl w:val="0"/>
        <w:numPr>
          <w:ilvl w:val="0"/>
          <w:numId w:val="5"/>
        </w:numPr>
        <w:tabs>
          <w:tab w:val="left" w:pos="360"/>
        </w:tabs>
        <w:suppressAutoHyphens/>
        <w:autoSpaceDE w:val="0"/>
        <w:spacing w:line="276" w:lineRule="auto"/>
        <w:ind w:left="357" w:hanging="357"/>
        <w:jc w:val="both"/>
        <w:rPr>
          <w:rFonts w:ascii="Roboto" w:eastAsia="Calibri" w:hAnsi="Roboto" w:cs="Tahoma"/>
          <w:lang w:eastAsia="ar-SA"/>
        </w:rPr>
      </w:pPr>
      <w:r w:rsidRPr="00F1330C">
        <w:rPr>
          <w:rFonts w:ascii="Roboto" w:eastAsia="Calibri" w:hAnsi="Roboto" w:cs="Tahoma"/>
          <w:lang w:eastAsia="ar-SA"/>
        </w:rPr>
        <w:t xml:space="preserve">Wynagrodzenie powyższe jest ostateczne i obejmuje wszystkie koszty, jakie powstaną </w:t>
      </w:r>
      <w:r w:rsidRPr="00F1330C">
        <w:rPr>
          <w:rFonts w:ascii="Roboto" w:eastAsia="Calibri" w:hAnsi="Roboto" w:cs="Tahoma"/>
          <w:lang w:eastAsia="ar-SA"/>
        </w:rPr>
        <w:br/>
        <w:t>i mogą powstać w związku z wykonaniem p</w:t>
      </w:r>
      <w:r w:rsidR="00E95926" w:rsidRPr="00F1330C">
        <w:rPr>
          <w:rFonts w:ascii="Roboto" w:eastAsia="Calibri" w:hAnsi="Roboto" w:cs="Tahoma"/>
          <w:lang w:eastAsia="ar-SA"/>
        </w:rPr>
        <w:t xml:space="preserve">rzedmiotu Umowy, o którym mowa </w:t>
      </w:r>
      <w:r w:rsidRPr="00F1330C">
        <w:rPr>
          <w:rFonts w:ascii="Roboto" w:eastAsia="Calibri" w:hAnsi="Roboto" w:cs="Tahoma"/>
          <w:lang w:eastAsia="ar-SA"/>
        </w:rPr>
        <w:t xml:space="preserve">w § 1. </w:t>
      </w:r>
    </w:p>
    <w:p w14:paraId="50627109" w14:textId="61C7B2EA" w:rsidR="00D25B7A" w:rsidRPr="00F1330C" w:rsidRDefault="00D25B7A" w:rsidP="0035046D">
      <w:pPr>
        <w:widowControl w:val="0"/>
        <w:numPr>
          <w:ilvl w:val="0"/>
          <w:numId w:val="5"/>
        </w:numPr>
        <w:tabs>
          <w:tab w:val="left" w:pos="360"/>
        </w:tabs>
        <w:suppressAutoHyphens/>
        <w:autoSpaceDE w:val="0"/>
        <w:spacing w:line="276" w:lineRule="auto"/>
        <w:ind w:left="357" w:hanging="357"/>
        <w:jc w:val="both"/>
        <w:rPr>
          <w:rFonts w:ascii="Roboto" w:eastAsia="Calibri" w:hAnsi="Roboto" w:cs="Tahoma"/>
          <w:lang w:eastAsia="ar-SA"/>
        </w:rPr>
      </w:pPr>
      <w:r w:rsidRPr="00F1330C">
        <w:rPr>
          <w:rFonts w:ascii="Roboto" w:eastAsia="Calibri" w:hAnsi="Roboto" w:cs="Tahoma"/>
          <w:lang w:eastAsia="ar-SA"/>
        </w:rPr>
        <w:t>Płatność dokonana będzie w terminie 21 dni od daty wpływu do Urzędu do Spraw Cudzoziemców prawidłowo wystawionej faktury z załączonym protokołem odbioru końcowego</w:t>
      </w:r>
      <w:r w:rsidR="007C61D2" w:rsidRPr="00F1330C">
        <w:rPr>
          <w:rFonts w:ascii="Roboto" w:eastAsia="Calibri" w:hAnsi="Roboto" w:cs="Tahoma"/>
          <w:lang w:eastAsia="ar-SA"/>
        </w:rPr>
        <w:t xml:space="preserve"> przedmiotu Umowy wraz z załącznikami (protokół odbioru dostawy, protokół odbioru wdrożenia, protokół odbioru szkolenia) </w:t>
      </w:r>
      <w:r w:rsidRPr="00F1330C">
        <w:rPr>
          <w:rFonts w:ascii="Roboto" w:eastAsia="Calibri" w:hAnsi="Roboto" w:cs="Tahoma"/>
          <w:lang w:eastAsia="ar-SA"/>
        </w:rPr>
        <w:t xml:space="preserve"> podpisanym przez</w:t>
      </w:r>
      <w:r w:rsidR="007C61D2" w:rsidRPr="00F1330C">
        <w:rPr>
          <w:rFonts w:ascii="Roboto" w:eastAsia="Calibri" w:hAnsi="Roboto" w:cs="Tahoma"/>
          <w:lang w:eastAsia="ar-SA"/>
        </w:rPr>
        <w:t xml:space="preserve"> obie</w:t>
      </w:r>
      <w:r w:rsidRPr="00F1330C">
        <w:rPr>
          <w:rFonts w:ascii="Roboto" w:eastAsia="Calibri" w:hAnsi="Roboto" w:cs="Tahoma"/>
          <w:lang w:eastAsia="ar-SA"/>
        </w:rPr>
        <w:t xml:space="preserve"> Strony.</w:t>
      </w:r>
    </w:p>
    <w:p w14:paraId="6B974B6C" w14:textId="7EEB2CBE" w:rsidR="000218B2" w:rsidRPr="00F1330C" w:rsidRDefault="000218B2" w:rsidP="00833854">
      <w:pPr>
        <w:widowControl w:val="0"/>
        <w:numPr>
          <w:ilvl w:val="0"/>
          <w:numId w:val="5"/>
        </w:numPr>
        <w:tabs>
          <w:tab w:val="left" w:pos="360"/>
        </w:tabs>
        <w:suppressAutoHyphens/>
        <w:autoSpaceDE w:val="0"/>
        <w:spacing w:line="276" w:lineRule="auto"/>
        <w:ind w:left="357" w:hanging="357"/>
        <w:jc w:val="both"/>
        <w:rPr>
          <w:rFonts w:ascii="Roboto" w:eastAsia="Calibri" w:hAnsi="Roboto" w:cs="Tahoma"/>
          <w:color w:val="000000"/>
          <w:lang w:eastAsia="ar-SA"/>
        </w:rPr>
      </w:pPr>
      <w:r w:rsidRPr="00F1330C">
        <w:rPr>
          <w:rFonts w:ascii="Roboto" w:eastAsia="Calibri" w:hAnsi="Roboto" w:cs="Tahoma"/>
          <w:color w:val="000000"/>
          <w:lang w:eastAsia="ar-SA"/>
        </w:rPr>
        <w:t xml:space="preserve">Podstawą do wypłaty wynagrodzenia, o którym mowa w ust. 1 będzie podpisanie przez przedstawicieli obu stron bez uwag protokołu odbioru końcowego, o którym mowa w </w:t>
      </w:r>
      <w:r w:rsidRPr="00F1330C">
        <w:rPr>
          <w:rFonts w:ascii="Roboto" w:eastAsia="Calibri" w:hAnsi="Roboto" w:cs="Tahoma"/>
          <w:bCs/>
          <w:color w:val="000000"/>
          <w:lang w:eastAsia="ar-SA"/>
        </w:rPr>
        <w:t>§</w:t>
      </w:r>
      <w:r w:rsidRPr="00F1330C">
        <w:rPr>
          <w:rFonts w:ascii="Roboto" w:eastAsia="Calibri" w:hAnsi="Roboto" w:cs="Tahoma"/>
          <w:color w:val="000000"/>
          <w:lang w:eastAsia="ar-SA"/>
        </w:rPr>
        <w:t xml:space="preserve"> 3 ust. </w:t>
      </w:r>
      <w:r w:rsidR="00AC31F7" w:rsidRPr="00F1330C">
        <w:rPr>
          <w:rFonts w:ascii="Roboto" w:eastAsia="Calibri" w:hAnsi="Roboto" w:cs="Tahoma"/>
          <w:color w:val="000000"/>
          <w:lang w:eastAsia="ar-SA"/>
        </w:rPr>
        <w:t>15</w:t>
      </w:r>
      <w:r w:rsidRPr="00F1330C">
        <w:rPr>
          <w:rFonts w:ascii="Roboto" w:eastAsia="Calibri" w:hAnsi="Roboto" w:cs="Tahoma"/>
          <w:color w:val="000000"/>
          <w:lang w:eastAsia="ar-SA"/>
        </w:rPr>
        <w:t>.</w:t>
      </w:r>
    </w:p>
    <w:p w14:paraId="26355051" w14:textId="77777777" w:rsidR="00DF553A" w:rsidRPr="00F1330C" w:rsidRDefault="00D25B7A" w:rsidP="0035046D">
      <w:pPr>
        <w:widowControl w:val="0"/>
        <w:numPr>
          <w:ilvl w:val="0"/>
          <w:numId w:val="5"/>
        </w:numPr>
        <w:tabs>
          <w:tab w:val="left" w:pos="360"/>
        </w:tabs>
        <w:suppressAutoHyphens/>
        <w:autoSpaceDE w:val="0"/>
        <w:spacing w:line="276" w:lineRule="auto"/>
        <w:ind w:left="357" w:hanging="357"/>
        <w:jc w:val="both"/>
        <w:rPr>
          <w:rFonts w:ascii="Roboto" w:eastAsia="Calibri" w:hAnsi="Roboto" w:cs="Tahoma"/>
          <w:lang w:eastAsia="ar-SA"/>
        </w:rPr>
      </w:pPr>
      <w:r w:rsidRPr="00F1330C">
        <w:rPr>
          <w:rFonts w:ascii="Roboto" w:eastAsia="Calibri" w:hAnsi="Roboto" w:cs="Tahoma"/>
          <w:lang w:eastAsia="ar-SA"/>
        </w:rPr>
        <w:t xml:space="preserve">Termin powyższy uważa się za zachowany, jeśli obciążenie rachunku </w:t>
      </w:r>
      <w:r w:rsidR="0061777E" w:rsidRPr="00F1330C">
        <w:rPr>
          <w:rFonts w:ascii="Roboto" w:eastAsia="Calibri" w:hAnsi="Roboto" w:cs="Tahoma"/>
          <w:lang w:eastAsia="ar-SA"/>
        </w:rPr>
        <w:t>Zamawiającego</w:t>
      </w:r>
      <w:r w:rsidR="00296CD0" w:rsidRPr="00F1330C">
        <w:rPr>
          <w:rFonts w:ascii="Roboto" w:eastAsia="Calibri" w:hAnsi="Roboto" w:cs="Tahoma"/>
          <w:lang w:eastAsia="ar-SA"/>
        </w:rPr>
        <w:t xml:space="preserve"> </w:t>
      </w:r>
      <w:r w:rsidRPr="00F1330C">
        <w:rPr>
          <w:rFonts w:ascii="Roboto" w:eastAsia="Calibri" w:hAnsi="Roboto" w:cs="Tahoma"/>
          <w:lang w:eastAsia="ar-SA"/>
        </w:rPr>
        <w:t>nastąpi najpóźniej w ostatnim dniu płatności.</w:t>
      </w:r>
    </w:p>
    <w:p w14:paraId="75314BEF" w14:textId="77777777" w:rsidR="002C7457" w:rsidRPr="00DB6770" w:rsidRDefault="002C7457" w:rsidP="002C7457">
      <w:pPr>
        <w:widowControl w:val="0"/>
        <w:numPr>
          <w:ilvl w:val="0"/>
          <w:numId w:val="5"/>
        </w:numPr>
        <w:tabs>
          <w:tab w:val="left" w:pos="360"/>
        </w:tabs>
        <w:suppressAutoHyphens/>
        <w:autoSpaceDE w:val="0"/>
        <w:spacing w:line="276" w:lineRule="auto"/>
        <w:ind w:left="357" w:hanging="357"/>
        <w:jc w:val="both"/>
        <w:rPr>
          <w:rFonts w:ascii="Roboto" w:eastAsia="Calibri" w:hAnsi="Roboto" w:cs="Tahoma"/>
          <w:lang w:eastAsia="ar-SA"/>
        </w:rPr>
      </w:pPr>
      <w:r w:rsidRPr="00DB6770">
        <w:rPr>
          <w:rFonts w:ascii="Roboto" w:eastAsia="Calibri" w:hAnsi="Roboto" w:cs="Tahoma"/>
          <w:lang w:eastAsia="ar-SA"/>
        </w:rPr>
        <w:t>Wykonawca zobowiązuje się dostarczyć Zamawiającemu prawidłowo wystawioną fakturę w dniu podpisania protokołu odbioru końcowego przedmiotu Umowy, jednak nie później niż do dnia 14 grudnia 2018 r.</w:t>
      </w:r>
    </w:p>
    <w:p w14:paraId="33518AA3" w14:textId="77777777" w:rsidR="008404AB" w:rsidRPr="00F1330C" w:rsidRDefault="008404AB" w:rsidP="00D25B7A">
      <w:pPr>
        <w:autoSpaceDE w:val="0"/>
        <w:spacing w:line="276" w:lineRule="auto"/>
        <w:jc w:val="center"/>
        <w:rPr>
          <w:rFonts w:ascii="Roboto" w:eastAsia="Calibri" w:hAnsi="Roboto" w:cs="Tahoma"/>
          <w:b/>
          <w:bCs/>
          <w:lang w:eastAsia="ar-SA"/>
        </w:rPr>
      </w:pPr>
    </w:p>
    <w:p w14:paraId="5A405C2A" w14:textId="1D3DBB36" w:rsidR="00D25B7A" w:rsidRPr="00F1330C" w:rsidRDefault="00D25B7A" w:rsidP="00D25B7A">
      <w:pPr>
        <w:autoSpaceDE w:val="0"/>
        <w:spacing w:line="276" w:lineRule="auto"/>
        <w:jc w:val="center"/>
        <w:rPr>
          <w:rFonts w:ascii="Roboto" w:eastAsia="Calibri" w:hAnsi="Roboto" w:cs="Tahoma"/>
          <w:b/>
          <w:bCs/>
          <w:lang w:eastAsia="ar-SA"/>
        </w:rPr>
      </w:pPr>
      <w:r w:rsidRPr="00F1330C">
        <w:rPr>
          <w:rFonts w:ascii="Roboto" w:eastAsia="Calibri" w:hAnsi="Roboto" w:cs="Tahoma"/>
          <w:b/>
          <w:bCs/>
          <w:lang w:eastAsia="ar-SA"/>
        </w:rPr>
        <w:t xml:space="preserve">§ </w:t>
      </w:r>
      <w:r w:rsidR="00BF0609" w:rsidRPr="00F1330C">
        <w:rPr>
          <w:rFonts w:ascii="Roboto" w:eastAsia="Calibri" w:hAnsi="Roboto" w:cs="Tahoma"/>
          <w:b/>
          <w:bCs/>
          <w:lang w:eastAsia="ar-SA"/>
        </w:rPr>
        <w:t>7</w:t>
      </w:r>
    </w:p>
    <w:p w14:paraId="721CA600" w14:textId="77777777" w:rsidR="00D25B7A" w:rsidRPr="00F1330C" w:rsidRDefault="00D25B7A" w:rsidP="00D25B7A">
      <w:pPr>
        <w:autoSpaceDE w:val="0"/>
        <w:spacing w:line="276" w:lineRule="auto"/>
        <w:jc w:val="center"/>
        <w:rPr>
          <w:rFonts w:ascii="Roboto" w:eastAsia="Calibri" w:hAnsi="Roboto" w:cs="Tahoma"/>
          <w:b/>
          <w:bCs/>
          <w:lang w:eastAsia="ar-SA"/>
        </w:rPr>
      </w:pPr>
      <w:r w:rsidRPr="00F1330C">
        <w:rPr>
          <w:rFonts w:ascii="Roboto" w:eastAsia="Calibri" w:hAnsi="Roboto" w:cs="Tahoma"/>
          <w:b/>
          <w:bCs/>
          <w:lang w:eastAsia="ar-SA"/>
        </w:rPr>
        <w:t>Odstąpienie od umowy</w:t>
      </w:r>
    </w:p>
    <w:p w14:paraId="501939AC" w14:textId="77777777" w:rsidR="00D25B7A" w:rsidRPr="00F1330C" w:rsidRDefault="0061777E" w:rsidP="0035046D">
      <w:pPr>
        <w:widowControl w:val="0"/>
        <w:numPr>
          <w:ilvl w:val="0"/>
          <w:numId w:val="12"/>
        </w:numPr>
        <w:tabs>
          <w:tab w:val="left" w:pos="360"/>
          <w:tab w:val="num" w:pos="644"/>
        </w:tabs>
        <w:suppressAutoHyphens/>
        <w:autoSpaceDE w:val="0"/>
        <w:spacing w:line="276" w:lineRule="auto"/>
        <w:ind w:left="644" w:hanging="644"/>
        <w:jc w:val="both"/>
        <w:rPr>
          <w:rFonts w:ascii="Roboto" w:hAnsi="Roboto" w:cs="Tahoma"/>
          <w:lang w:eastAsia="ar-SA"/>
        </w:rPr>
      </w:pPr>
      <w:r w:rsidRPr="00F1330C">
        <w:rPr>
          <w:rFonts w:ascii="Roboto" w:hAnsi="Roboto" w:cs="Tahoma"/>
          <w:lang w:eastAsia="ar-SA"/>
        </w:rPr>
        <w:t>Zamawiający</w:t>
      </w:r>
      <w:r w:rsidR="003C57A7" w:rsidRPr="00F1330C">
        <w:rPr>
          <w:rFonts w:ascii="Roboto" w:hAnsi="Roboto" w:cs="Tahoma"/>
          <w:lang w:eastAsia="ar-SA"/>
        </w:rPr>
        <w:t xml:space="preserve"> </w:t>
      </w:r>
      <w:r w:rsidR="00D25B7A" w:rsidRPr="00F1330C">
        <w:rPr>
          <w:rFonts w:ascii="Roboto" w:hAnsi="Roboto" w:cs="Tahoma"/>
          <w:lang w:eastAsia="ar-SA"/>
        </w:rPr>
        <w:t>ma prawo do odstąpienia od Umowy, gdy:</w:t>
      </w:r>
    </w:p>
    <w:p w14:paraId="72C65612" w14:textId="2E85DD47" w:rsidR="00D25B7A" w:rsidRPr="00F1330C" w:rsidRDefault="00D25B7A" w:rsidP="0035046D">
      <w:pPr>
        <w:widowControl w:val="0"/>
        <w:numPr>
          <w:ilvl w:val="0"/>
          <w:numId w:val="14"/>
        </w:numPr>
        <w:suppressAutoHyphens/>
        <w:autoSpaceDE w:val="0"/>
        <w:spacing w:line="276" w:lineRule="auto"/>
        <w:ind w:left="709" w:hanging="425"/>
        <w:jc w:val="both"/>
        <w:rPr>
          <w:rFonts w:ascii="Roboto" w:hAnsi="Roboto" w:cs="Tahoma"/>
          <w:lang w:eastAsia="ar-SA"/>
        </w:rPr>
      </w:pPr>
      <w:r w:rsidRPr="00F1330C">
        <w:rPr>
          <w:rFonts w:ascii="Roboto" w:hAnsi="Roboto" w:cs="Tahoma"/>
          <w:lang w:eastAsia="ar-SA"/>
        </w:rPr>
        <w:t xml:space="preserve">dostarczony przez </w:t>
      </w:r>
      <w:r w:rsidR="0061777E" w:rsidRPr="00F1330C">
        <w:rPr>
          <w:rFonts w:ascii="Roboto" w:hAnsi="Roboto" w:cs="Tahoma"/>
          <w:lang w:eastAsia="ar-SA"/>
        </w:rPr>
        <w:t>Wykonawcę</w:t>
      </w:r>
      <w:r w:rsidR="003C57A7" w:rsidRPr="00F1330C">
        <w:rPr>
          <w:rFonts w:ascii="Roboto" w:hAnsi="Roboto" w:cs="Tahoma"/>
          <w:lang w:eastAsia="ar-SA"/>
        </w:rPr>
        <w:t xml:space="preserve"> </w:t>
      </w:r>
      <w:r w:rsidRPr="00F1330C">
        <w:rPr>
          <w:rFonts w:ascii="Roboto" w:hAnsi="Roboto" w:cs="Tahoma"/>
          <w:lang w:eastAsia="ar-SA"/>
        </w:rPr>
        <w:t xml:space="preserve">przedmiot zamówienia nie spełnia </w:t>
      </w:r>
      <w:r w:rsidR="0031046F">
        <w:rPr>
          <w:rFonts w:ascii="Roboto" w:hAnsi="Roboto" w:cs="Tahoma"/>
          <w:lang w:eastAsia="ar-SA"/>
        </w:rPr>
        <w:t xml:space="preserve">któregokolwiek z </w:t>
      </w:r>
      <w:r w:rsidRPr="00F1330C">
        <w:rPr>
          <w:rFonts w:ascii="Roboto" w:hAnsi="Roboto" w:cs="Tahoma"/>
          <w:lang w:eastAsia="ar-SA"/>
        </w:rPr>
        <w:t>wymagań</w:t>
      </w:r>
      <w:r w:rsidR="00503B90">
        <w:rPr>
          <w:rFonts w:ascii="Roboto" w:hAnsi="Roboto" w:cs="Tahoma"/>
          <w:lang w:eastAsia="ar-SA"/>
        </w:rPr>
        <w:t xml:space="preserve"> </w:t>
      </w:r>
      <w:r w:rsidRPr="00F1330C">
        <w:rPr>
          <w:rFonts w:ascii="Roboto" w:hAnsi="Roboto" w:cs="Tahoma"/>
          <w:lang w:eastAsia="ar-SA"/>
        </w:rPr>
        <w:t xml:space="preserve">w zakresie parametrów i funkcjonalności określonych w szczegółowym opisie przedmiotu umowy (załącznik nr 1 do Umowy), </w:t>
      </w:r>
    </w:p>
    <w:p w14:paraId="3DE0E188" w14:textId="4597EA98" w:rsidR="00D25B7A" w:rsidRPr="00F1330C" w:rsidRDefault="00D25B7A" w:rsidP="0035046D">
      <w:pPr>
        <w:widowControl w:val="0"/>
        <w:numPr>
          <w:ilvl w:val="0"/>
          <w:numId w:val="14"/>
        </w:numPr>
        <w:suppressAutoHyphens/>
        <w:autoSpaceDE w:val="0"/>
        <w:spacing w:line="276" w:lineRule="auto"/>
        <w:ind w:left="709" w:hanging="425"/>
        <w:jc w:val="both"/>
        <w:rPr>
          <w:rFonts w:ascii="Roboto" w:hAnsi="Roboto" w:cs="Tahoma"/>
          <w:lang w:eastAsia="ar-SA"/>
        </w:rPr>
      </w:pPr>
      <w:r w:rsidRPr="00F1330C">
        <w:rPr>
          <w:rFonts w:ascii="Roboto" w:hAnsi="Roboto" w:cs="Tahoma"/>
          <w:lang w:eastAsia="ar-SA"/>
        </w:rPr>
        <w:t>stwierdzone w trakcie odbioru wady nie kwalifikują się do usunięcia i uniemożliwiają użytkowanie przedmiotu Umowy zgodnie z przeznaczeniem,</w:t>
      </w:r>
    </w:p>
    <w:p w14:paraId="7738F4F2" w14:textId="58D26859" w:rsidR="00D25B7A" w:rsidRPr="00F1330C" w:rsidRDefault="00D25B7A" w:rsidP="0035046D">
      <w:pPr>
        <w:widowControl w:val="0"/>
        <w:numPr>
          <w:ilvl w:val="0"/>
          <w:numId w:val="14"/>
        </w:numPr>
        <w:suppressAutoHyphens/>
        <w:autoSpaceDE w:val="0"/>
        <w:spacing w:line="276" w:lineRule="auto"/>
        <w:ind w:left="709" w:hanging="425"/>
        <w:jc w:val="both"/>
        <w:rPr>
          <w:rFonts w:ascii="Roboto" w:hAnsi="Roboto" w:cs="Tahoma"/>
          <w:lang w:eastAsia="ar-SA"/>
        </w:rPr>
      </w:pPr>
      <w:r w:rsidRPr="00F1330C">
        <w:rPr>
          <w:rFonts w:ascii="Roboto" w:hAnsi="Roboto" w:cs="Tahoma"/>
          <w:lang w:eastAsia="ar-SA"/>
        </w:rPr>
        <w:t xml:space="preserve">przedmiot umowy </w:t>
      </w:r>
      <w:r w:rsidR="00521FFB" w:rsidRPr="00F1330C">
        <w:rPr>
          <w:rFonts w:ascii="Roboto" w:hAnsi="Roboto" w:cs="Tahoma"/>
          <w:lang w:eastAsia="ar-SA"/>
        </w:rPr>
        <w:t xml:space="preserve">określony w </w:t>
      </w:r>
      <w:r w:rsidR="00521FFB" w:rsidRPr="00F1330C">
        <w:rPr>
          <w:rFonts w:ascii="Roboto" w:eastAsia="Calibri" w:hAnsi="Roboto" w:cs="Tahoma"/>
        </w:rPr>
        <w:t xml:space="preserve">§ </w:t>
      </w:r>
      <w:r w:rsidR="0051087C" w:rsidRPr="00F1330C">
        <w:rPr>
          <w:rFonts w:ascii="Roboto" w:eastAsia="Calibri" w:hAnsi="Roboto" w:cs="Tahoma"/>
        </w:rPr>
        <w:t>1</w:t>
      </w:r>
      <w:r w:rsidR="002177DC" w:rsidRPr="00F1330C">
        <w:rPr>
          <w:rFonts w:ascii="Roboto" w:eastAsia="Calibri" w:hAnsi="Roboto" w:cs="Tahoma"/>
        </w:rPr>
        <w:t xml:space="preserve"> </w:t>
      </w:r>
      <w:r w:rsidR="00E1121F" w:rsidRPr="00F1330C">
        <w:rPr>
          <w:rFonts w:ascii="Roboto" w:eastAsia="Calibri" w:hAnsi="Roboto" w:cs="Tahoma"/>
        </w:rPr>
        <w:t xml:space="preserve">ust. 2 pkt 1) i 2) </w:t>
      </w:r>
      <w:r w:rsidR="00521FFB" w:rsidRPr="00F1330C">
        <w:rPr>
          <w:rFonts w:ascii="Roboto" w:eastAsia="Calibri" w:hAnsi="Roboto" w:cs="Tahoma"/>
        </w:rPr>
        <w:t>nie zostanie dostarczony</w:t>
      </w:r>
      <w:r w:rsidR="00E1121F" w:rsidRPr="00F1330C">
        <w:rPr>
          <w:rFonts w:ascii="Roboto" w:eastAsia="Calibri" w:hAnsi="Roboto" w:cs="Tahoma"/>
        </w:rPr>
        <w:t xml:space="preserve"> </w:t>
      </w:r>
      <w:r w:rsidR="002177DC" w:rsidRPr="00F1330C">
        <w:rPr>
          <w:rFonts w:ascii="Roboto" w:eastAsia="Calibri" w:hAnsi="Roboto" w:cs="Tahoma"/>
        </w:rPr>
        <w:t xml:space="preserve"> </w:t>
      </w:r>
      <w:r w:rsidR="00521FFB" w:rsidRPr="00F1330C">
        <w:rPr>
          <w:rFonts w:ascii="Roboto" w:eastAsia="Calibri" w:hAnsi="Roboto" w:cs="Tahoma"/>
        </w:rPr>
        <w:t xml:space="preserve">w terminie wskazanym w § </w:t>
      </w:r>
      <w:r w:rsidR="00E1121F" w:rsidRPr="00F1330C">
        <w:rPr>
          <w:rFonts w:ascii="Roboto" w:eastAsia="Calibri" w:hAnsi="Roboto" w:cs="Tahoma"/>
        </w:rPr>
        <w:t>3</w:t>
      </w:r>
      <w:r w:rsidR="00521FFB" w:rsidRPr="00F1330C">
        <w:rPr>
          <w:rFonts w:ascii="Roboto" w:eastAsia="Calibri" w:hAnsi="Roboto" w:cs="Tahoma"/>
        </w:rPr>
        <w:t xml:space="preserve"> ust</w:t>
      </w:r>
      <w:r w:rsidR="00AC31F7" w:rsidRPr="00F1330C">
        <w:rPr>
          <w:rFonts w:ascii="Roboto" w:eastAsia="Calibri" w:hAnsi="Roboto" w:cs="Tahoma"/>
        </w:rPr>
        <w:t>.</w:t>
      </w:r>
      <w:r w:rsidR="00521FFB" w:rsidRPr="00F1330C">
        <w:rPr>
          <w:rFonts w:ascii="Roboto" w:eastAsia="Calibri" w:hAnsi="Roboto" w:cs="Tahoma"/>
        </w:rPr>
        <w:t xml:space="preserve"> 1,</w:t>
      </w:r>
    </w:p>
    <w:p w14:paraId="5F19E03F" w14:textId="77777777" w:rsidR="0070751B" w:rsidRPr="00F1330C" w:rsidRDefault="00D25B7A" w:rsidP="0070751B">
      <w:pPr>
        <w:widowControl w:val="0"/>
        <w:numPr>
          <w:ilvl w:val="0"/>
          <w:numId w:val="14"/>
        </w:numPr>
        <w:suppressAutoHyphens/>
        <w:autoSpaceDE w:val="0"/>
        <w:spacing w:line="276" w:lineRule="auto"/>
        <w:ind w:left="709" w:hanging="425"/>
        <w:jc w:val="both"/>
        <w:rPr>
          <w:rFonts w:ascii="Roboto" w:hAnsi="Roboto" w:cs="Tahoma"/>
          <w:lang w:eastAsia="ar-SA"/>
        </w:rPr>
      </w:pPr>
      <w:r w:rsidRPr="00F1330C">
        <w:rPr>
          <w:rFonts w:ascii="Roboto" w:hAnsi="Roboto" w:cs="Tahoma"/>
          <w:lang w:eastAsia="ar-SA"/>
        </w:rPr>
        <w:t>zostanie wszczęte wobec</w:t>
      </w:r>
      <w:r w:rsidR="0061777E" w:rsidRPr="00F1330C">
        <w:rPr>
          <w:rFonts w:ascii="Roboto" w:hAnsi="Roboto" w:cs="Tahoma"/>
          <w:lang w:eastAsia="ar-SA"/>
        </w:rPr>
        <w:t xml:space="preserve"> Wykonawcy</w:t>
      </w:r>
      <w:r w:rsidR="003C57A7" w:rsidRPr="00F1330C">
        <w:rPr>
          <w:rFonts w:ascii="Roboto" w:hAnsi="Roboto" w:cs="Tahoma"/>
          <w:lang w:eastAsia="ar-SA"/>
        </w:rPr>
        <w:t xml:space="preserve"> </w:t>
      </w:r>
      <w:r w:rsidRPr="00F1330C">
        <w:rPr>
          <w:rFonts w:ascii="Roboto" w:hAnsi="Roboto" w:cs="Tahoma"/>
          <w:lang w:eastAsia="ar-SA"/>
        </w:rPr>
        <w:t>postępowanie likwidacyjne lub upadłościowe.</w:t>
      </w:r>
    </w:p>
    <w:p w14:paraId="7EBCC64C" w14:textId="77777777" w:rsidR="0070751B" w:rsidRPr="00F1330C" w:rsidRDefault="0070751B" w:rsidP="00E64712">
      <w:pPr>
        <w:tabs>
          <w:tab w:val="left" w:pos="426"/>
        </w:tabs>
        <w:autoSpaceDE w:val="0"/>
        <w:autoSpaceDN w:val="0"/>
        <w:adjustRightInd w:val="0"/>
        <w:jc w:val="both"/>
        <w:rPr>
          <w:rFonts w:ascii="Roboto" w:eastAsia="Calibri" w:hAnsi="Roboto" w:cs="Tahoma"/>
        </w:rPr>
      </w:pPr>
    </w:p>
    <w:p w14:paraId="2B1043A7" w14:textId="77777777" w:rsidR="0070751B" w:rsidRPr="00F1330C" w:rsidRDefault="0070751B" w:rsidP="00E64712">
      <w:pPr>
        <w:numPr>
          <w:ilvl w:val="0"/>
          <w:numId w:val="12"/>
        </w:numPr>
        <w:spacing w:line="276" w:lineRule="auto"/>
        <w:jc w:val="both"/>
        <w:rPr>
          <w:rFonts w:ascii="Roboto" w:eastAsia="Calibri" w:hAnsi="Roboto" w:cs="Tahoma"/>
        </w:rPr>
      </w:pPr>
      <w:r w:rsidRPr="00F1330C">
        <w:rPr>
          <w:rFonts w:ascii="Roboto" w:hAnsi="Roboto" w:cs="Tahoma"/>
        </w:rPr>
        <w:t xml:space="preserve">W razie wystąpienia istotnej zmiany okoliczności powodującej, że wykonanie umowy nie leży </w:t>
      </w:r>
      <w:r w:rsidRPr="00F1330C">
        <w:rPr>
          <w:rFonts w:ascii="Roboto" w:hAnsi="Roboto" w:cs="Tahoma"/>
        </w:rPr>
        <w:br/>
        <w:t>w interesie publicznym, czego nie można było przewidzieć w chwili zawarcia umowy, Zamawiający może odstąpić od umowy w terminie 30 dni od powzięcia wiadomości o powyższych okolicznościach.</w:t>
      </w:r>
    </w:p>
    <w:p w14:paraId="2A0022D4" w14:textId="77777777" w:rsidR="00D25B7A" w:rsidRPr="00F1330C" w:rsidRDefault="00D25B7A" w:rsidP="0035046D">
      <w:pPr>
        <w:numPr>
          <w:ilvl w:val="0"/>
          <w:numId w:val="12"/>
        </w:numPr>
        <w:tabs>
          <w:tab w:val="clear" w:pos="360"/>
          <w:tab w:val="left" w:pos="426"/>
          <w:tab w:val="num" w:pos="644"/>
        </w:tabs>
        <w:autoSpaceDE w:val="0"/>
        <w:autoSpaceDN w:val="0"/>
        <w:adjustRightInd w:val="0"/>
        <w:ind w:left="426" w:hanging="426"/>
        <w:jc w:val="both"/>
        <w:rPr>
          <w:rFonts w:ascii="Roboto" w:eastAsia="Calibri" w:hAnsi="Roboto" w:cs="Tahoma"/>
        </w:rPr>
      </w:pPr>
      <w:r w:rsidRPr="00F1330C">
        <w:rPr>
          <w:rFonts w:ascii="Roboto" w:eastAsia="Calibri" w:hAnsi="Roboto" w:cs="Tahoma"/>
        </w:rPr>
        <w:t xml:space="preserve">W przypadkach określonych w ust. 1 </w:t>
      </w:r>
      <w:r w:rsidR="0061777E" w:rsidRPr="00F1330C">
        <w:rPr>
          <w:rFonts w:ascii="Roboto" w:eastAsia="Calibri" w:hAnsi="Roboto" w:cs="Tahoma"/>
        </w:rPr>
        <w:t>Zamawiający</w:t>
      </w:r>
      <w:r w:rsidR="003C57A7" w:rsidRPr="00F1330C">
        <w:rPr>
          <w:rFonts w:ascii="Roboto" w:eastAsia="Calibri" w:hAnsi="Roboto" w:cs="Tahoma"/>
        </w:rPr>
        <w:t xml:space="preserve"> </w:t>
      </w:r>
      <w:r w:rsidRPr="00F1330C">
        <w:rPr>
          <w:rFonts w:ascii="Roboto" w:eastAsia="Calibri" w:hAnsi="Roboto" w:cs="Tahoma"/>
        </w:rPr>
        <w:t>może odstąpić od Umowy w terminie 30 dni od stwierdzenia powyższych okoliczności.</w:t>
      </w:r>
    </w:p>
    <w:p w14:paraId="6244EB97" w14:textId="29795D42" w:rsidR="00D25B7A" w:rsidRPr="00F1330C" w:rsidRDefault="00D25B7A" w:rsidP="0035046D">
      <w:pPr>
        <w:widowControl w:val="0"/>
        <w:numPr>
          <w:ilvl w:val="0"/>
          <w:numId w:val="12"/>
        </w:numPr>
        <w:tabs>
          <w:tab w:val="clear" w:pos="360"/>
          <w:tab w:val="left" w:pos="426"/>
          <w:tab w:val="num" w:pos="644"/>
        </w:tabs>
        <w:suppressAutoHyphens/>
        <w:autoSpaceDE w:val="0"/>
        <w:spacing w:line="276" w:lineRule="auto"/>
        <w:ind w:left="426" w:hanging="426"/>
        <w:jc w:val="both"/>
        <w:rPr>
          <w:rFonts w:ascii="Roboto" w:eastAsia="Calibri" w:hAnsi="Roboto" w:cs="Tahoma"/>
          <w:lang w:eastAsia="ar-SA"/>
        </w:rPr>
      </w:pPr>
      <w:r w:rsidRPr="00F1330C">
        <w:rPr>
          <w:rFonts w:ascii="Roboto" w:eastAsia="Calibri" w:hAnsi="Roboto" w:cs="Tahoma"/>
        </w:rPr>
        <w:t xml:space="preserve">W przypadku odstąpienia przez </w:t>
      </w:r>
      <w:r w:rsidR="0061777E" w:rsidRPr="00F1330C">
        <w:rPr>
          <w:rFonts w:ascii="Roboto" w:eastAsia="Calibri" w:hAnsi="Roboto" w:cs="Tahoma"/>
        </w:rPr>
        <w:t>Zamawiającego</w:t>
      </w:r>
      <w:r w:rsidR="003C57A7" w:rsidRPr="00F1330C">
        <w:rPr>
          <w:rFonts w:ascii="Roboto" w:eastAsia="Calibri" w:hAnsi="Roboto" w:cs="Tahoma"/>
        </w:rPr>
        <w:t xml:space="preserve"> </w:t>
      </w:r>
      <w:r w:rsidRPr="00F1330C">
        <w:rPr>
          <w:rFonts w:ascii="Roboto" w:eastAsia="Calibri" w:hAnsi="Roboto" w:cs="Tahoma"/>
        </w:rPr>
        <w:t xml:space="preserve">od umowy z przyczyn wskazanych w ust. 1 </w:t>
      </w:r>
      <w:r w:rsidR="0061777E" w:rsidRPr="00F1330C">
        <w:rPr>
          <w:rFonts w:ascii="Roboto" w:eastAsia="Calibri" w:hAnsi="Roboto" w:cs="Tahoma"/>
        </w:rPr>
        <w:t>Wykonawcy</w:t>
      </w:r>
      <w:r w:rsidR="003C57A7" w:rsidRPr="00F1330C">
        <w:rPr>
          <w:rFonts w:ascii="Roboto" w:eastAsia="Calibri" w:hAnsi="Roboto" w:cs="Tahoma"/>
        </w:rPr>
        <w:t xml:space="preserve"> </w:t>
      </w:r>
      <w:r w:rsidRPr="00F1330C">
        <w:rPr>
          <w:rFonts w:ascii="Roboto" w:eastAsia="Calibri" w:hAnsi="Roboto" w:cs="Tahoma"/>
        </w:rPr>
        <w:t xml:space="preserve">nie przysługuje wynagrodzenie, o którym mowa w § </w:t>
      </w:r>
      <w:r w:rsidR="00E1121F" w:rsidRPr="00F1330C">
        <w:rPr>
          <w:rFonts w:ascii="Roboto" w:eastAsia="Calibri" w:hAnsi="Roboto" w:cs="Tahoma"/>
        </w:rPr>
        <w:t>6</w:t>
      </w:r>
      <w:r w:rsidRPr="00F1330C">
        <w:rPr>
          <w:rFonts w:ascii="Roboto" w:eastAsia="Calibri" w:hAnsi="Roboto" w:cs="Tahoma"/>
        </w:rPr>
        <w:t>.</w:t>
      </w:r>
    </w:p>
    <w:p w14:paraId="090EF220" w14:textId="77777777" w:rsidR="00D25B7A" w:rsidRPr="00F1330C" w:rsidRDefault="00D25B7A" w:rsidP="0035046D">
      <w:pPr>
        <w:widowControl w:val="0"/>
        <w:numPr>
          <w:ilvl w:val="0"/>
          <w:numId w:val="12"/>
        </w:numPr>
        <w:tabs>
          <w:tab w:val="left" w:pos="360"/>
          <w:tab w:val="num" w:pos="644"/>
        </w:tabs>
        <w:suppressAutoHyphens/>
        <w:spacing w:line="276" w:lineRule="auto"/>
        <w:ind w:left="644" w:hanging="644"/>
        <w:jc w:val="both"/>
        <w:rPr>
          <w:rFonts w:ascii="Roboto" w:eastAsia="Calibri" w:hAnsi="Roboto" w:cs="Tahoma"/>
          <w:lang w:eastAsia="ar-SA"/>
        </w:rPr>
      </w:pPr>
      <w:r w:rsidRPr="00F1330C">
        <w:rPr>
          <w:rFonts w:ascii="Roboto" w:eastAsia="Calibri" w:hAnsi="Roboto" w:cs="Tahoma"/>
          <w:lang w:eastAsia="ar-SA"/>
        </w:rPr>
        <w:t xml:space="preserve">Odstąpienie od Umowy wymaga formy pisemnej pod rygorem nieważności. </w:t>
      </w:r>
    </w:p>
    <w:p w14:paraId="1D6B692E" w14:textId="77777777" w:rsidR="00D25B7A" w:rsidRPr="00F1330C" w:rsidRDefault="00D25B7A" w:rsidP="00D25B7A">
      <w:pPr>
        <w:widowControl w:val="0"/>
        <w:tabs>
          <w:tab w:val="left" w:pos="360"/>
        </w:tabs>
        <w:suppressAutoHyphens/>
        <w:spacing w:line="276" w:lineRule="auto"/>
        <w:ind w:left="644"/>
        <w:jc w:val="both"/>
        <w:rPr>
          <w:rFonts w:ascii="Roboto" w:eastAsia="Calibri" w:hAnsi="Roboto" w:cs="Tahoma"/>
          <w:lang w:eastAsia="ar-SA"/>
        </w:rPr>
      </w:pPr>
    </w:p>
    <w:p w14:paraId="3CAEBBFD" w14:textId="2FFB86D1" w:rsidR="00D25B7A" w:rsidRPr="00F1330C" w:rsidRDefault="00D25B7A" w:rsidP="00D25B7A">
      <w:pPr>
        <w:tabs>
          <w:tab w:val="left" w:pos="0"/>
        </w:tabs>
        <w:spacing w:line="276" w:lineRule="auto"/>
        <w:jc w:val="center"/>
        <w:rPr>
          <w:rFonts w:ascii="Roboto" w:eastAsia="Calibri" w:hAnsi="Roboto" w:cs="Tahoma"/>
          <w:b/>
          <w:bCs/>
          <w:lang w:eastAsia="ar-SA"/>
        </w:rPr>
      </w:pPr>
      <w:r w:rsidRPr="00F1330C">
        <w:rPr>
          <w:rFonts w:ascii="Roboto" w:eastAsia="Calibri" w:hAnsi="Roboto" w:cs="Tahoma"/>
          <w:b/>
          <w:bCs/>
          <w:lang w:eastAsia="ar-SA"/>
        </w:rPr>
        <w:t xml:space="preserve">§ </w:t>
      </w:r>
      <w:r w:rsidR="00BF0609" w:rsidRPr="00F1330C">
        <w:rPr>
          <w:rFonts w:ascii="Roboto" w:eastAsia="Calibri" w:hAnsi="Roboto" w:cs="Tahoma"/>
          <w:b/>
          <w:bCs/>
          <w:lang w:eastAsia="ar-SA"/>
        </w:rPr>
        <w:t>8</w:t>
      </w:r>
    </w:p>
    <w:p w14:paraId="166EAE2E" w14:textId="77777777" w:rsidR="00D25B7A" w:rsidRPr="00F1330C" w:rsidRDefault="00D25B7A" w:rsidP="00D25B7A">
      <w:pPr>
        <w:tabs>
          <w:tab w:val="left" w:pos="0"/>
        </w:tabs>
        <w:spacing w:line="276" w:lineRule="auto"/>
        <w:jc w:val="center"/>
        <w:rPr>
          <w:rFonts w:ascii="Roboto" w:eastAsia="Calibri" w:hAnsi="Roboto" w:cs="Tahoma"/>
          <w:b/>
          <w:bCs/>
          <w:lang w:eastAsia="ar-SA"/>
        </w:rPr>
      </w:pPr>
      <w:r w:rsidRPr="00F1330C">
        <w:rPr>
          <w:rFonts w:ascii="Roboto" w:eastAsia="Calibri" w:hAnsi="Roboto" w:cs="Tahoma"/>
          <w:b/>
          <w:bCs/>
          <w:lang w:eastAsia="ar-SA"/>
        </w:rPr>
        <w:t>Kary umowne</w:t>
      </w:r>
    </w:p>
    <w:p w14:paraId="2F1CE950" w14:textId="507A92A2" w:rsidR="00D25B7A" w:rsidRPr="00F1330C" w:rsidRDefault="00D25B7A" w:rsidP="0035046D">
      <w:pPr>
        <w:widowControl w:val="0"/>
        <w:numPr>
          <w:ilvl w:val="0"/>
          <w:numId w:val="15"/>
        </w:numPr>
        <w:tabs>
          <w:tab w:val="left" w:pos="426"/>
        </w:tabs>
        <w:suppressAutoHyphens/>
        <w:spacing w:line="276" w:lineRule="auto"/>
        <w:ind w:left="425" w:hanging="425"/>
        <w:jc w:val="both"/>
        <w:rPr>
          <w:rFonts w:ascii="Roboto" w:eastAsia="Calibri" w:hAnsi="Roboto" w:cs="Tahoma"/>
          <w:lang w:eastAsia="ar-SA"/>
        </w:rPr>
      </w:pPr>
      <w:r w:rsidRPr="00F1330C">
        <w:rPr>
          <w:rFonts w:ascii="Roboto" w:eastAsia="Calibri" w:hAnsi="Roboto" w:cs="Tahoma"/>
          <w:lang w:eastAsia="ar-SA"/>
        </w:rPr>
        <w:t>W przypadku opóźnienia w</w:t>
      </w:r>
      <w:r w:rsidR="002B01A7" w:rsidRPr="00F1330C">
        <w:rPr>
          <w:rFonts w:ascii="Roboto" w:eastAsia="Calibri" w:hAnsi="Roboto" w:cs="Tahoma"/>
          <w:lang w:eastAsia="ar-SA"/>
        </w:rPr>
        <w:t xml:space="preserve"> dostawie</w:t>
      </w:r>
      <w:r w:rsidR="00E1121F" w:rsidRPr="00F1330C">
        <w:rPr>
          <w:rFonts w:ascii="Roboto" w:eastAsia="Calibri" w:hAnsi="Roboto" w:cs="Tahoma"/>
          <w:lang w:eastAsia="ar-SA"/>
        </w:rPr>
        <w:t xml:space="preserve"> </w:t>
      </w:r>
      <w:r w:rsidRPr="00F1330C">
        <w:rPr>
          <w:rFonts w:ascii="Roboto" w:eastAsia="Calibri" w:hAnsi="Roboto" w:cs="Tahoma"/>
          <w:lang w:eastAsia="ar-SA"/>
        </w:rPr>
        <w:t xml:space="preserve">przedmiotu Umowy </w:t>
      </w:r>
      <w:r w:rsidR="00D26737" w:rsidRPr="00F1330C">
        <w:rPr>
          <w:rFonts w:ascii="Roboto" w:eastAsia="Calibri" w:hAnsi="Roboto" w:cs="Tahoma"/>
          <w:lang w:eastAsia="ar-SA"/>
        </w:rPr>
        <w:t xml:space="preserve">o którym mowa w § 1 ust. 2 pkt 1) i </w:t>
      </w:r>
      <w:r w:rsidR="00D26737">
        <w:rPr>
          <w:rFonts w:ascii="Roboto" w:eastAsia="Calibri" w:hAnsi="Roboto" w:cs="Tahoma"/>
          <w:lang w:eastAsia="ar-SA"/>
        </w:rPr>
        <w:t xml:space="preserve">2) </w:t>
      </w:r>
      <w:r w:rsidR="00B7464A">
        <w:rPr>
          <w:rFonts w:ascii="Roboto" w:eastAsia="Calibri" w:hAnsi="Roboto" w:cs="Tahoma"/>
          <w:lang w:eastAsia="ar-SA"/>
        </w:rPr>
        <w:br/>
      </w:r>
      <w:r w:rsidRPr="00F1330C">
        <w:rPr>
          <w:rFonts w:ascii="Roboto" w:eastAsia="Calibri" w:hAnsi="Roboto" w:cs="Tahoma"/>
          <w:lang w:eastAsia="ar-SA"/>
        </w:rPr>
        <w:t xml:space="preserve">w terminie, o którym mowa w </w:t>
      </w:r>
      <w:r w:rsidRPr="00F1330C">
        <w:rPr>
          <w:rFonts w:ascii="Roboto" w:eastAsia="Calibri" w:hAnsi="Roboto" w:cs="Tahoma"/>
        </w:rPr>
        <w:t xml:space="preserve">§ </w:t>
      </w:r>
      <w:r w:rsidR="00E1121F" w:rsidRPr="00F1330C">
        <w:rPr>
          <w:rFonts w:ascii="Roboto" w:eastAsia="Calibri" w:hAnsi="Roboto" w:cs="Tahoma"/>
        </w:rPr>
        <w:t>3</w:t>
      </w:r>
      <w:r w:rsidRPr="00F1330C">
        <w:rPr>
          <w:rFonts w:ascii="Roboto" w:eastAsia="Calibri" w:hAnsi="Roboto" w:cs="Tahoma"/>
        </w:rPr>
        <w:t xml:space="preserve"> ust.  </w:t>
      </w:r>
      <w:r w:rsidR="008D207C" w:rsidRPr="00F1330C">
        <w:rPr>
          <w:rFonts w:ascii="Roboto" w:eastAsia="Calibri" w:hAnsi="Roboto" w:cs="Tahoma"/>
        </w:rPr>
        <w:t xml:space="preserve">1 </w:t>
      </w:r>
      <w:r w:rsidR="0061777E" w:rsidRPr="00F1330C">
        <w:rPr>
          <w:rFonts w:ascii="Roboto" w:eastAsia="Calibri" w:hAnsi="Roboto" w:cs="Tahoma"/>
          <w:lang w:eastAsia="ar-SA"/>
        </w:rPr>
        <w:t>Wykonawca</w:t>
      </w:r>
      <w:r w:rsidR="003C57A7" w:rsidRPr="00F1330C">
        <w:rPr>
          <w:rFonts w:ascii="Roboto" w:eastAsia="Calibri" w:hAnsi="Roboto" w:cs="Tahoma"/>
          <w:lang w:eastAsia="ar-SA"/>
        </w:rPr>
        <w:t xml:space="preserve"> </w:t>
      </w:r>
      <w:r w:rsidRPr="00F1330C">
        <w:rPr>
          <w:rFonts w:ascii="Roboto" w:eastAsia="Calibri" w:hAnsi="Roboto" w:cs="Tahoma"/>
          <w:lang w:eastAsia="ar-SA"/>
        </w:rPr>
        <w:t xml:space="preserve">zapłaci </w:t>
      </w:r>
      <w:r w:rsidR="0061777E" w:rsidRPr="00F1330C">
        <w:rPr>
          <w:rFonts w:ascii="Roboto" w:eastAsia="Calibri" w:hAnsi="Roboto" w:cs="Tahoma"/>
          <w:lang w:eastAsia="ar-SA"/>
        </w:rPr>
        <w:t>Zamawiającemu</w:t>
      </w:r>
      <w:r w:rsidR="003C57A7" w:rsidRPr="00F1330C">
        <w:rPr>
          <w:rFonts w:ascii="Roboto" w:eastAsia="Calibri" w:hAnsi="Roboto" w:cs="Tahoma"/>
          <w:lang w:eastAsia="ar-SA"/>
        </w:rPr>
        <w:t xml:space="preserve"> </w:t>
      </w:r>
      <w:r w:rsidRPr="00F1330C">
        <w:rPr>
          <w:rFonts w:ascii="Roboto" w:eastAsia="Calibri" w:hAnsi="Roboto" w:cs="Tahoma"/>
          <w:lang w:eastAsia="ar-SA"/>
        </w:rPr>
        <w:t xml:space="preserve">karę umowną </w:t>
      </w:r>
      <w:r w:rsidR="00B7464A">
        <w:rPr>
          <w:rFonts w:ascii="Roboto" w:eastAsia="Calibri" w:hAnsi="Roboto" w:cs="Tahoma"/>
          <w:lang w:eastAsia="ar-SA"/>
        </w:rPr>
        <w:br/>
      </w:r>
      <w:r w:rsidR="001A25FA" w:rsidRPr="00F1330C">
        <w:rPr>
          <w:rFonts w:ascii="Roboto" w:eastAsia="Calibri" w:hAnsi="Roboto" w:cs="Tahoma"/>
          <w:lang w:eastAsia="ar-SA"/>
        </w:rPr>
        <w:t xml:space="preserve">w wysokości </w:t>
      </w:r>
      <w:r w:rsidR="00DC7F71" w:rsidRPr="00F1330C">
        <w:rPr>
          <w:rFonts w:ascii="Roboto" w:eastAsia="Calibri" w:hAnsi="Roboto" w:cs="Tahoma"/>
          <w:lang w:eastAsia="ar-SA"/>
        </w:rPr>
        <w:t>0,</w:t>
      </w:r>
      <w:r w:rsidR="001A25FA" w:rsidRPr="00F1330C">
        <w:rPr>
          <w:rFonts w:ascii="Roboto" w:eastAsia="Calibri" w:hAnsi="Roboto" w:cs="Tahoma"/>
          <w:lang w:eastAsia="ar-SA"/>
        </w:rPr>
        <w:t>5</w:t>
      </w:r>
      <w:r w:rsidRPr="00F1330C">
        <w:rPr>
          <w:rFonts w:ascii="Roboto" w:eastAsia="Calibri" w:hAnsi="Roboto" w:cs="Tahoma"/>
          <w:lang w:eastAsia="ar-SA"/>
        </w:rPr>
        <w:t xml:space="preserve"> % wynagrodzenia brutto, o którym mowa w </w:t>
      </w:r>
      <w:r w:rsidRPr="00F1330C">
        <w:rPr>
          <w:rFonts w:ascii="Roboto" w:eastAsia="Calibri" w:hAnsi="Roboto" w:cs="Tahoma"/>
        </w:rPr>
        <w:t xml:space="preserve">§ </w:t>
      </w:r>
      <w:r w:rsidR="00E1121F" w:rsidRPr="00F1330C">
        <w:rPr>
          <w:rFonts w:ascii="Roboto" w:eastAsia="Calibri" w:hAnsi="Roboto" w:cs="Tahoma"/>
        </w:rPr>
        <w:t>6</w:t>
      </w:r>
      <w:r w:rsidR="001668DD" w:rsidRPr="00F1330C">
        <w:rPr>
          <w:rFonts w:ascii="Roboto" w:eastAsia="Calibri" w:hAnsi="Roboto" w:cs="Tahoma"/>
        </w:rPr>
        <w:t xml:space="preserve"> ust. 1</w:t>
      </w:r>
      <w:r w:rsidRPr="00F1330C">
        <w:rPr>
          <w:rFonts w:ascii="Roboto" w:eastAsia="Calibri" w:hAnsi="Roboto" w:cs="Tahoma"/>
          <w:lang w:eastAsia="ar-SA"/>
        </w:rPr>
        <w:t xml:space="preserve"> za każdy </w:t>
      </w:r>
      <w:r w:rsidR="008B092E">
        <w:rPr>
          <w:rFonts w:ascii="Roboto" w:eastAsia="Calibri" w:hAnsi="Roboto" w:cs="Tahoma"/>
          <w:lang w:eastAsia="ar-SA"/>
        </w:rPr>
        <w:t xml:space="preserve">rozpoczęty kalendarzowy </w:t>
      </w:r>
      <w:r w:rsidRPr="00F1330C">
        <w:rPr>
          <w:rFonts w:ascii="Roboto" w:eastAsia="Calibri" w:hAnsi="Roboto" w:cs="Tahoma"/>
          <w:lang w:eastAsia="ar-SA"/>
        </w:rPr>
        <w:t xml:space="preserve">dzień </w:t>
      </w:r>
      <w:r w:rsidR="008B092E">
        <w:rPr>
          <w:rFonts w:ascii="Roboto" w:eastAsia="Calibri" w:hAnsi="Roboto" w:cs="Tahoma"/>
          <w:lang w:eastAsia="ar-SA"/>
        </w:rPr>
        <w:t xml:space="preserve">opóźnienia. </w:t>
      </w:r>
    </w:p>
    <w:p w14:paraId="032F6A4C" w14:textId="28A12967" w:rsidR="002B01A7" w:rsidRPr="00F1330C" w:rsidRDefault="002B01A7" w:rsidP="008F1D41">
      <w:pPr>
        <w:widowControl w:val="0"/>
        <w:numPr>
          <w:ilvl w:val="0"/>
          <w:numId w:val="15"/>
        </w:numPr>
        <w:tabs>
          <w:tab w:val="clear" w:pos="720"/>
          <w:tab w:val="num" w:pos="426"/>
        </w:tabs>
        <w:suppressAutoHyphens/>
        <w:spacing w:line="276" w:lineRule="auto"/>
        <w:ind w:left="426"/>
        <w:jc w:val="both"/>
        <w:rPr>
          <w:rFonts w:ascii="Roboto" w:eastAsia="Calibri" w:hAnsi="Roboto" w:cs="Tahoma"/>
          <w:lang w:eastAsia="ar-SA"/>
        </w:rPr>
      </w:pPr>
      <w:r w:rsidRPr="00F1330C">
        <w:rPr>
          <w:rFonts w:ascii="Roboto" w:eastAsia="Calibri" w:hAnsi="Roboto" w:cs="Tahoma"/>
          <w:lang w:eastAsia="ar-SA"/>
        </w:rPr>
        <w:t xml:space="preserve">W przypadku opóźnienia </w:t>
      </w:r>
      <w:r w:rsidR="0031046F">
        <w:rPr>
          <w:rFonts w:ascii="Roboto" w:eastAsia="Calibri" w:hAnsi="Roboto" w:cs="Tahoma"/>
          <w:lang w:eastAsia="ar-SA"/>
        </w:rPr>
        <w:t xml:space="preserve">w dokonaniu </w:t>
      </w:r>
      <w:r w:rsidR="008B092E">
        <w:rPr>
          <w:rFonts w:ascii="Roboto" w:eastAsia="Calibri" w:hAnsi="Roboto" w:cs="Tahoma"/>
          <w:lang w:eastAsia="ar-SA"/>
        </w:rPr>
        <w:t xml:space="preserve">instalacji, konfiguracji i </w:t>
      </w:r>
      <w:r w:rsidRPr="00F1330C">
        <w:rPr>
          <w:rFonts w:ascii="Roboto" w:eastAsia="Calibri" w:hAnsi="Roboto" w:cs="Tahoma"/>
          <w:lang w:eastAsia="ar-SA"/>
        </w:rPr>
        <w:t>wdrożenia przedmiotu Umowy</w:t>
      </w:r>
      <w:r w:rsidR="0031046F">
        <w:rPr>
          <w:rFonts w:ascii="Roboto" w:eastAsia="Calibri" w:hAnsi="Roboto" w:cs="Tahoma"/>
          <w:lang w:eastAsia="ar-SA"/>
        </w:rPr>
        <w:t xml:space="preserve">, </w:t>
      </w:r>
      <w:r w:rsidR="00B7464A">
        <w:rPr>
          <w:rFonts w:ascii="Roboto" w:eastAsia="Calibri" w:hAnsi="Roboto" w:cs="Tahoma"/>
          <w:lang w:eastAsia="ar-SA"/>
        </w:rPr>
        <w:br/>
      </w:r>
      <w:r w:rsidR="0031046F">
        <w:rPr>
          <w:rFonts w:ascii="Roboto" w:eastAsia="Calibri" w:hAnsi="Roboto" w:cs="Tahoma"/>
          <w:bCs/>
          <w:lang w:eastAsia="zh-CN"/>
        </w:rPr>
        <w:t xml:space="preserve">o którym mowa </w:t>
      </w:r>
      <w:r w:rsidR="0031046F" w:rsidRPr="00F1330C">
        <w:rPr>
          <w:rFonts w:ascii="Roboto" w:eastAsia="Calibri" w:hAnsi="Roboto" w:cs="Tahoma"/>
          <w:bCs/>
          <w:lang w:eastAsia="zh-CN"/>
        </w:rPr>
        <w:t xml:space="preserve"> </w:t>
      </w:r>
      <w:r w:rsidR="0031046F">
        <w:rPr>
          <w:rFonts w:ascii="Roboto" w:eastAsia="Calibri" w:hAnsi="Roboto" w:cs="Tahoma"/>
          <w:bCs/>
          <w:lang w:eastAsia="zh-CN"/>
        </w:rPr>
        <w:t xml:space="preserve">w </w:t>
      </w:r>
      <w:r w:rsidR="0031046F" w:rsidRPr="00F1330C">
        <w:rPr>
          <w:rFonts w:ascii="Roboto" w:eastAsia="Calibri" w:hAnsi="Roboto" w:cs="Tahoma"/>
          <w:lang w:eastAsia="ar-SA"/>
        </w:rPr>
        <w:t>§ 1 ust. 2 pkt 1) i 2)</w:t>
      </w:r>
      <w:r w:rsidR="00613402">
        <w:rPr>
          <w:rFonts w:ascii="Roboto" w:eastAsia="Calibri" w:hAnsi="Roboto" w:cs="Tahoma"/>
          <w:lang w:eastAsia="ar-SA"/>
        </w:rPr>
        <w:t xml:space="preserve"> </w:t>
      </w:r>
      <w:r w:rsidR="00D26737">
        <w:rPr>
          <w:rFonts w:ascii="Roboto" w:eastAsia="Calibri" w:hAnsi="Roboto" w:cs="Tahoma"/>
          <w:lang w:eastAsia="ar-SA"/>
        </w:rPr>
        <w:t xml:space="preserve">lub </w:t>
      </w:r>
      <w:r w:rsidR="00936726">
        <w:rPr>
          <w:rFonts w:ascii="Roboto" w:eastAsia="Calibri" w:hAnsi="Roboto" w:cs="Tahoma"/>
          <w:lang w:eastAsia="ar-SA"/>
        </w:rPr>
        <w:t xml:space="preserve"> przeprowadzeniu warsztatu powdrożeniowego, o którym mowa w </w:t>
      </w:r>
      <w:r w:rsidR="00936726" w:rsidRPr="00F1330C">
        <w:rPr>
          <w:rFonts w:ascii="Roboto" w:eastAsia="Calibri" w:hAnsi="Roboto" w:cs="Tahoma"/>
          <w:lang w:eastAsia="ar-SA"/>
        </w:rPr>
        <w:t xml:space="preserve">§ 1 ust. 2 </w:t>
      </w:r>
      <w:r w:rsidR="00936726">
        <w:rPr>
          <w:rFonts w:ascii="Roboto" w:eastAsia="Calibri" w:hAnsi="Roboto" w:cs="Tahoma"/>
          <w:lang w:eastAsia="ar-SA"/>
        </w:rPr>
        <w:t xml:space="preserve"> pkt 5 </w:t>
      </w:r>
      <w:r w:rsidR="004F68A1" w:rsidRPr="00F1330C">
        <w:rPr>
          <w:rFonts w:ascii="Roboto" w:eastAsia="Calibri" w:hAnsi="Roboto" w:cs="Tahoma"/>
          <w:lang w:eastAsia="ar-SA"/>
        </w:rPr>
        <w:t>w terminie</w:t>
      </w:r>
      <w:r w:rsidRPr="00F1330C">
        <w:rPr>
          <w:rFonts w:ascii="Roboto" w:eastAsia="Calibri" w:hAnsi="Roboto" w:cs="Tahoma"/>
          <w:lang w:eastAsia="ar-SA"/>
        </w:rPr>
        <w:t xml:space="preserve">, o którym mowa w </w:t>
      </w:r>
      <w:r w:rsidRPr="00F1330C">
        <w:rPr>
          <w:rFonts w:ascii="Roboto" w:eastAsia="Calibri" w:hAnsi="Roboto" w:cs="Tahoma"/>
        </w:rPr>
        <w:t xml:space="preserve">§ </w:t>
      </w:r>
      <w:r w:rsidR="00E1121F" w:rsidRPr="00F1330C">
        <w:rPr>
          <w:rFonts w:ascii="Roboto" w:eastAsia="Calibri" w:hAnsi="Roboto" w:cs="Tahoma"/>
        </w:rPr>
        <w:t>3</w:t>
      </w:r>
      <w:r w:rsidRPr="00F1330C">
        <w:rPr>
          <w:rFonts w:ascii="Roboto" w:eastAsia="Calibri" w:hAnsi="Roboto" w:cs="Tahoma"/>
        </w:rPr>
        <w:t xml:space="preserve"> ust. </w:t>
      </w:r>
      <w:r w:rsidR="001668DD" w:rsidRPr="00F1330C">
        <w:rPr>
          <w:rFonts w:ascii="Roboto" w:eastAsia="Calibri" w:hAnsi="Roboto" w:cs="Tahoma"/>
        </w:rPr>
        <w:t>8</w:t>
      </w:r>
      <w:r w:rsidRPr="00F1330C">
        <w:rPr>
          <w:rFonts w:ascii="Roboto" w:eastAsia="Calibri" w:hAnsi="Roboto" w:cs="Tahoma"/>
        </w:rPr>
        <w:t xml:space="preserve"> </w:t>
      </w:r>
      <w:r w:rsidRPr="00F1330C">
        <w:rPr>
          <w:rFonts w:ascii="Roboto" w:eastAsia="Calibri" w:hAnsi="Roboto" w:cs="Tahoma"/>
          <w:lang w:eastAsia="ar-SA"/>
        </w:rPr>
        <w:t xml:space="preserve">Wykonawca zapłaci Zamawiającemu karę umowną w wykonaniu Umowy w wysokości </w:t>
      </w:r>
      <w:r w:rsidR="00DC7F71" w:rsidRPr="00F1330C">
        <w:rPr>
          <w:rFonts w:ascii="Roboto" w:eastAsia="Calibri" w:hAnsi="Roboto" w:cs="Tahoma"/>
          <w:lang w:eastAsia="ar-SA"/>
        </w:rPr>
        <w:t>0,</w:t>
      </w:r>
      <w:r w:rsidRPr="00F1330C">
        <w:rPr>
          <w:rFonts w:ascii="Roboto" w:eastAsia="Calibri" w:hAnsi="Roboto" w:cs="Tahoma"/>
          <w:lang w:eastAsia="ar-SA"/>
        </w:rPr>
        <w:t xml:space="preserve">5 % wynagrodzenia brutto, </w:t>
      </w:r>
      <w:r w:rsidR="00B7464A">
        <w:rPr>
          <w:rFonts w:ascii="Roboto" w:eastAsia="Calibri" w:hAnsi="Roboto" w:cs="Tahoma"/>
          <w:lang w:eastAsia="ar-SA"/>
        </w:rPr>
        <w:br/>
      </w:r>
      <w:r w:rsidRPr="00F1330C">
        <w:rPr>
          <w:rFonts w:ascii="Roboto" w:eastAsia="Calibri" w:hAnsi="Roboto" w:cs="Tahoma"/>
          <w:lang w:eastAsia="ar-SA"/>
        </w:rPr>
        <w:lastRenderedPageBreak/>
        <w:t xml:space="preserve">o którym jest mowa w </w:t>
      </w:r>
      <w:r w:rsidRPr="00F1330C">
        <w:rPr>
          <w:rFonts w:ascii="Roboto" w:eastAsia="Calibri" w:hAnsi="Roboto" w:cs="Tahoma"/>
        </w:rPr>
        <w:t xml:space="preserve">§ </w:t>
      </w:r>
      <w:r w:rsidR="004F68A1" w:rsidRPr="00F1330C">
        <w:rPr>
          <w:rFonts w:ascii="Roboto" w:eastAsia="Calibri" w:hAnsi="Roboto" w:cs="Tahoma"/>
        </w:rPr>
        <w:t>6</w:t>
      </w:r>
      <w:r w:rsidRPr="00F1330C">
        <w:rPr>
          <w:rFonts w:ascii="Roboto" w:eastAsia="Calibri" w:hAnsi="Roboto" w:cs="Tahoma"/>
          <w:lang w:eastAsia="ar-SA"/>
        </w:rPr>
        <w:t xml:space="preserve"> </w:t>
      </w:r>
      <w:r w:rsidR="001668DD" w:rsidRPr="00F1330C">
        <w:rPr>
          <w:rFonts w:ascii="Roboto" w:eastAsia="Calibri" w:hAnsi="Roboto" w:cs="Tahoma"/>
          <w:lang w:eastAsia="ar-SA"/>
        </w:rPr>
        <w:t xml:space="preserve">ust. 1 </w:t>
      </w:r>
      <w:r w:rsidRPr="00F1330C">
        <w:rPr>
          <w:rFonts w:ascii="Roboto" w:eastAsia="Calibri" w:hAnsi="Roboto" w:cs="Tahoma"/>
          <w:lang w:eastAsia="ar-SA"/>
        </w:rPr>
        <w:t xml:space="preserve">za każdy </w:t>
      </w:r>
      <w:r w:rsidR="008B092E">
        <w:rPr>
          <w:rFonts w:ascii="Roboto" w:eastAsia="Calibri" w:hAnsi="Roboto" w:cs="Tahoma"/>
          <w:lang w:eastAsia="ar-SA"/>
        </w:rPr>
        <w:t xml:space="preserve">rozpoczęty kalendarzowy </w:t>
      </w:r>
      <w:r w:rsidRPr="00F1330C">
        <w:rPr>
          <w:rFonts w:ascii="Roboto" w:eastAsia="Calibri" w:hAnsi="Roboto" w:cs="Tahoma"/>
          <w:lang w:eastAsia="ar-SA"/>
        </w:rPr>
        <w:t>dzień</w:t>
      </w:r>
      <w:r w:rsidR="00613402">
        <w:rPr>
          <w:rFonts w:ascii="Roboto" w:eastAsia="Calibri" w:hAnsi="Roboto" w:cs="Tahoma"/>
          <w:lang w:eastAsia="ar-SA"/>
        </w:rPr>
        <w:t xml:space="preserve"> </w:t>
      </w:r>
      <w:r w:rsidR="008B092E">
        <w:rPr>
          <w:rFonts w:ascii="Roboto" w:eastAsia="Calibri" w:hAnsi="Roboto" w:cs="Tahoma"/>
          <w:lang w:eastAsia="ar-SA"/>
        </w:rPr>
        <w:t>opóźnienia.</w:t>
      </w:r>
    </w:p>
    <w:p w14:paraId="6397087E" w14:textId="1C23538F" w:rsidR="004F68A1" w:rsidRPr="00F1330C" w:rsidRDefault="004F68A1" w:rsidP="00131B93">
      <w:pPr>
        <w:widowControl w:val="0"/>
        <w:numPr>
          <w:ilvl w:val="0"/>
          <w:numId w:val="15"/>
        </w:numPr>
        <w:tabs>
          <w:tab w:val="clear" w:pos="720"/>
        </w:tabs>
        <w:suppressAutoHyphens/>
        <w:spacing w:line="276" w:lineRule="auto"/>
        <w:ind w:left="426" w:hanging="426"/>
        <w:jc w:val="both"/>
        <w:rPr>
          <w:rFonts w:ascii="Roboto" w:eastAsia="Calibri" w:hAnsi="Roboto" w:cs="Tahoma"/>
          <w:lang w:eastAsia="ar-SA"/>
        </w:rPr>
      </w:pPr>
      <w:r w:rsidRPr="00F1330C">
        <w:rPr>
          <w:rFonts w:ascii="Roboto" w:eastAsia="Calibri" w:hAnsi="Roboto" w:cs="Tahoma"/>
          <w:lang w:eastAsia="ar-SA"/>
        </w:rPr>
        <w:t xml:space="preserve">W przypadku opóźnienia w przeprowadzeniu </w:t>
      </w:r>
      <w:r w:rsidR="008B092E">
        <w:rPr>
          <w:rFonts w:ascii="Roboto" w:eastAsia="Calibri" w:hAnsi="Roboto" w:cs="Tahoma"/>
          <w:lang w:eastAsia="ar-SA"/>
        </w:rPr>
        <w:t xml:space="preserve">certyfikowanego </w:t>
      </w:r>
      <w:r w:rsidRPr="00F1330C">
        <w:rPr>
          <w:rFonts w:ascii="Roboto" w:eastAsia="Calibri" w:hAnsi="Roboto" w:cs="Tahoma"/>
          <w:lang w:eastAsia="ar-SA"/>
        </w:rPr>
        <w:t xml:space="preserve">szkolenia </w:t>
      </w:r>
      <w:r w:rsidR="008B092E">
        <w:rPr>
          <w:rFonts w:ascii="Roboto" w:eastAsia="Calibri" w:hAnsi="Roboto" w:cs="Tahoma"/>
          <w:lang w:eastAsia="ar-SA"/>
        </w:rPr>
        <w:t xml:space="preserve">produktowego </w:t>
      </w:r>
      <w:r w:rsidRPr="00F1330C">
        <w:rPr>
          <w:rFonts w:ascii="Roboto" w:eastAsia="Calibri" w:hAnsi="Roboto" w:cs="Tahoma"/>
          <w:lang w:eastAsia="ar-SA"/>
        </w:rPr>
        <w:t xml:space="preserve">w terminie, o którym mowa w </w:t>
      </w:r>
      <w:r w:rsidRPr="00F1330C">
        <w:rPr>
          <w:rFonts w:ascii="Roboto" w:eastAsia="Calibri" w:hAnsi="Roboto" w:cs="Tahoma"/>
        </w:rPr>
        <w:t xml:space="preserve">§ 3 ust. </w:t>
      </w:r>
      <w:r w:rsidR="001668DD" w:rsidRPr="00F1330C">
        <w:rPr>
          <w:rFonts w:ascii="Roboto" w:eastAsia="Calibri" w:hAnsi="Roboto" w:cs="Tahoma"/>
        </w:rPr>
        <w:t>11</w:t>
      </w:r>
      <w:r w:rsidRPr="00F1330C">
        <w:rPr>
          <w:rFonts w:ascii="Roboto" w:eastAsia="Calibri" w:hAnsi="Roboto" w:cs="Tahoma"/>
        </w:rPr>
        <w:t xml:space="preserve"> </w:t>
      </w:r>
      <w:r w:rsidRPr="00F1330C">
        <w:rPr>
          <w:rFonts w:ascii="Roboto" w:eastAsia="Calibri" w:hAnsi="Roboto" w:cs="Tahoma"/>
          <w:lang w:eastAsia="ar-SA"/>
        </w:rPr>
        <w:t xml:space="preserve">Wykonawca zapłaci Zamawiającemu karę umowną w wysokości </w:t>
      </w:r>
      <w:r w:rsidR="00DC7F71" w:rsidRPr="00F1330C">
        <w:rPr>
          <w:rFonts w:ascii="Roboto" w:eastAsia="Calibri" w:hAnsi="Roboto" w:cs="Tahoma"/>
          <w:lang w:eastAsia="ar-SA"/>
        </w:rPr>
        <w:t>0,</w:t>
      </w:r>
      <w:r w:rsidRPr="00F1330C">
        <w:rPr>
          <w:rFonts w:ascii="Roboto" w:eastAsia="Calibri" w:hAnsi="Roboto" w:cs="Tahoma"/>
          <w:lang w:eastAsia="ar-SA"/>
        </w:rPr>
        <w:t xml:space="preserve">5 % wynagrodzenia brutto, o którym mowa w </w:t>
      </w:r>
      <w:r w:rsidRPr="00F1330C">
        <w:rPr>
          <w:rFonts w:ascii="Roboto" w:eastAsia="Calibri" w:hAnsi="Roboto" w:cs="Tahoma"/>
        </w:rPr>
        <w:t>§ 6</w:t>
      </w:r>
      <w:r w:rsidR="001668DD" w:rsidRPr="00F1330C">
        <w:rPr>
          <w:rFonts w:ascii="Roboto" w:eastAsia="Calibri" w:hAnsi="Roboto" w:cs="Tahoma"/>
        </w:rPr>
        <w:t xml:space="preserve"> ust. 1</w:t>
      </w:r>
      <w:r w:rsidRPr="00F1330C">
        <w:rPr>
          <w:rFonts w:ascii="Roboto" w:eastAsia="Calibri" w:hAnsi="Roboto" w:cs="Tahoma"/>
          <w:lang w:eastAsia="ar-SA"/>
        </w:rPr>
        <w:t xml:space="preserve"> za każdy </w:t>
      </w:r>
      <w:r w:rsidR="008B092E">
        <w:rPr>
          <w:rFonts w:ascii="Roboto" w:eastAsia="Calibri" w:hAnsi="Roboto" w:cs="Tahoma"/>
          <w:lang w:eastAsia="ar-SA"/>
        </w:rPr>
        <w:t xml:space="preserve">rozpoczęty kalendarzowy dzień opóźnienia. </w:t>
      </w:r>
    </w:p>
    <w:p w14:paraId="4D0D9CFB" w14:textId="12494DAC" w:rsidR="00D25B7A" w:rsidRPr="00F1330C" w:rsidRDefault="0061777E" w:rsidP="00131B93">
      <w:pPr>
        <w:widowControl w:val="0"/>
        <w:numPr>
          <w:ilvl w:val="0"/>
          <w:numId w:val="15"/>
        </w:numPr>
        <w:tabs>
          <w:tab w:val="clear" w:pos="720"/>
          <w:tab w:val="num" w:pos="426"/>
        </w:tabs>
        <w:suppressAutoHyphens/>
        <w:spacing w:line="276" w:lineRule="auto"/>
        <w:ind w:left="426" w:hanging="426"/>
        <w:jc w:val="both"/>
        <w:rPr>
          <w:rFonts w:ascii="Roboto" w:eastAsia="Calibri" w:hAnsi="Roboto" w:cs="Tahoma"/>
          <w:lang w:eastAsia="ar-SA"/>
        </w:rPr>
      </w:pPr>
      <w:r w:rsidRPr="00F1330C">
        <w:rPr>
          <w:rFonts w:ascii="Roboto" w:eastAsia="Calibri" w:hAnsi="Roboto" w:cs="Tahoma"/>
          <w:lang w:eastAsia="ar-SA"/>
        </w:rPr>
        <w:t>Wykonawca</w:t>
      </w:r>
      <w:r w:rsidR="00BB491A" w:rsidRPr="00F1330C">
        <w:rPr>
          <w:rFonts w:ascii="Roboto" w:eastAsia="Calibri" w:hAnsi="Roboto" w:cs="Tahoma"/>
          <w:lang w:eastAsia="ar-SA"/>
        </w:rPr>
        <w:t xml:space="preserve"> </w:t>
      </w:r>
      <w:r w:rsidR="00D25B7A" w:rsidRPr="00F1330C">
        <w:rPr>
          <w:rFonts w:ascii="Roboto" w:eastAsia="Calibri" w:hAnsi="Roboto" w:cs="Tahoma"/>
          <w:lang w:eastAsia="ar-SA"/>
        </w:rPr>
        <w:t>zapłaci</w:t>
      </w:r>
      <w:r w:rsidRPr="00F1330C">
        <w:rPr>
          <w:rFonts w:ascii="Roboto" w:eastAsia="Calibri" w:hAnsi="Roboto" w:cs="Tahoma"/>
          <w:lang w:eastAsia="ar-SA"/>
        </w:rPr>
        <w:t xml:space="preserve"> Zamawiającemu</w:t>
      </w:r>
      <w:r w:rsidR="00BB491A" w:rsidRPr="00F1330C">
        <w:rPr>
          <w:rFonts w:ascii="Roboto" w:eastAsia="Calibri" w:hAnsi="Roboto" w:cs="Tahoma"/>
          <w:lang w:eastAsia="ar-SA"/>
        </w:rPr>
        <w:t xml:space="preserve"> </w:t>
      </w:r>
      <w:r w:rsidR="00D25B7A" w:rsidRPr="00F1330C">
        <w:rPr>
          <w:rFonts w:ascii="Roboto" w:eastAsia="Calibri" w:hAnsi="Roboto" w:cs="Tahoma"/>
          <w:lang w:eastAsia="ar-SA"/>
        </w:rPr>
        <w:t xml:space="preserve">karę umowną w wypadku odstąpienia od Umowy przez </w:t>
      </w:r>
      <w:r w:rsidRPr="00F1330C">
        <w:rPr>
          <w:rFonts w:ascii="Roboto" w:eastAsia="Calibri" w:hAnsi="Roboto" w:cs="Tahoma"/>
          <w:lang w:eastAsia="ar-SA"/>
        </w:rPr>
        <w:t>Zamawiającego</w:t>
      </w:r>
      <w:r w:rsidR="00BB491A" w:rsidRPr="00F1330C">
        <w:rPr>
          <w:rFonts w:ascii="Roboto" w:eastAsia="Calibri" w:hAnsi="Roboto" w:cs="Tahoma"/>
          <w:lang w:eastAsia="ar-SA"/>
        </w:rPr>
        <w:t xml:space="preserve"> </w:t>
      </w:r>
      <w:r w:rsidR="00D25B7A" w:rsidRPr="00F1330C">
        <w:rPr>
          <w:rFonts w:ascii="Roboto" w:eastAsia="Calibri" w:hAnsi="Roboto" w:cs="Tahoma"/>
          <w:lang w:eastAsia="ar-SA"/>
        </w:rPr>
        <w:t>z przyczyn, o k</w:t>
      </w:r>
      <w:r w:rsidR="00E95926" w:rsidRPr="00F1330C">
        <w:rPr>
          <w:rFonts w:ascii="Roboto" w:eastAsia="Calibri" w:hAnsi="Roboto" w:cs="Tahoma"/>
          <w:lang w:eastAsia="ar-SA"/>
        </w:rPr>
        <w:t xml:space="preserve">tórych mowa w § </w:t>
      </w:r>
      <w:r w:rsidR="004F68A1" w:rsidRPr="00F1330C">
        <w:rPr>
          <w:rFonts w:ascii="Roboto" w:eastAsia="Calibri" w:hAnsi="Roboto" w:cs="Tahoma"/>
          <w:lang w:eastAsia="ar-SA"/>
        </w:rPr>
        <w:t>7</w:t>
      </w:r>
      <w:r w:rsidR="00E95926" w:rsidRPr="00F1330C">
        <w:rPr>
          <w:rFonts w:ascii="Roboto" w:eastAsia="Calibri" w:hAnsi="Roboto" w:cs="Tahoma"/>
          <w:lang w:eastAsia="ar-SA"/>
        </w:rPr>
        <w:t xml:space="preserve"> ust. 1 pkt 1-</w:t>
      </w:r>
      <w:r w:rsidR="008B092E">
        <w:rPr>
          <w:rFonts w:ascii="Roboto" w:eastAsia="Calibri" w:hAnsi="Roboto" w:cs="Tahoma"/>
          <w:lang w:eastAsia="ar-SA"/>
        </w:rPr>
        <w:t>3</w:t>
      </w:r>
      <w:r w:rsidR="0046519C" w:rsidRPr="00F1330C">
        <w:rPr>
          <w:rFonts w:ascii="Roboto" w:eastAsia="Calibri" w:hAnsi="Roboto" w:cs="Tahoma"/>
          <w:lang w:eastAsia="ar-SA"/>
        </w:rPr>
        <w:t xml:space="preserve"> </w:t>
      </w:r>
      <w:r w:rsidR="00D25B7A" w:rsidRPr="00F1330C">
        <w:rPr>
          <w:rFonts w:ascii="Roboto" w:eastAsia="Calibri" w:hAnsi="Roboto" w:cs="Tahoma"/>
          <w:lang w:eastAsia="ar-SA"/>
        </w:rPr>
        <w:t xml:space="preserve">w wysokości 30 % wynagrodzenia brutto określonego w § </w:t>
      </w:r>
      <w:r w:rsidR="004F68A1" w:rsidRPr="00F1330C">
        <w:rPr>
          <w:rFonts w:ascii="Roboto" w:eastAsia="Calibri" w:hAnsi="Roboto" w:cs="Tahoma"/>
          <w:lang w:eastAsia="ar-SA"/>
        </w:rPr>
        <w:t>6</w:t>
      </w:r>
      <w:r w:rsidR="00D25B7A" w:rsidRPr="00F1330C">
        <w:rPr>
          <w:rFonts w:ascii="Roboto" w:eastAsia="Calibri" w:hAnsi="Roboto" w:cs="Tahoma"/>
          <w:lang w:eastAsia="ar-SA"/>
        </w:rPr>
        <w:t xml:space="preserve"> ust. 1, z zachowaniem prawa do naliczenia kar, o których mowa w ust. 1</w:t>
      </w:r>
      <w:r w:rsidR="004F68A1" w:rsidRPr="00F1330C">
        <w:rPr>
          <w:rFonts w:ascii="Roboto" w:eastAsia="Calibri" w:hAnsi="Roboto" w:cs="Tahoma"/>
          <w:lang w:eastAsia="ar-SA"/>
        </w:rPr>
        <w:t>- 3</w:t>
      </w:r>
      <w:r w:rsidR="00D25B7A" w:rsidRPr="00F1330C">
        <w:rPr>
          <w:rFonts w:ascii="Roboto" w:eastAsia="Calibri" w:hAnsi="Roboto" w:cs="Tahoma"/>
          <w:lang w:eastAsia="ar-SA"/>
        </w:rPr>
        <w:t xml:space="preserve">. </w:t>
      </w:r>
    </w:p>
    <w:p w14:paraId="5D3A1B72" w14:textId="77777777" w:rsidR="00D26737" w:rsidRDefault="005F57C5" w:rsidP="00AC01ED">
      <w:pPr>
        <w:widowControl w:val="0"/>
        <w:numPr>
          <w:ilvl w:val="0"/>
          <w:numId w:val="15"/>
        </w:numPr>
        <w:tabs>
          <w:tab w:val="left" w:pos="426"/>
        </w:tabs>
        <w:suppressAutoHyphens/>
        <w:autoSpaceDE w:val="0"/>
        <w:spacing w:line="276" w:lineRule="auto"/>
        <w:ind w:left="425" w:hanging="425"/>
        <w:jc w:val="both"/>
        <w:rPr>
          <w:rFonts w:ascii="Roboto" w:eastAsia="Calibri" w:hAnsi="Roboto" w:cs="Tahoma"/>
          <w:lang w:eastAsia="ar-SA"/>
        </w:rPr>
      </w:pPr>
      <w:r w:rsidRPr="00F1330C">
        <w:rPr>
          <w:rFonts w:ascii="Roboto" w:eastAsia="Calibri" w:hAnsi="Roboto" w:cs="Tahoma"/>
          <w:lang w:eastAsia="ar-SA"/>
        </w:rPr>
        <w:t xml:space="preserve">W przypadku nieusunięcia nieprawidłowości wskazanych w zgłoszeniu gwarancyjnym w terminie wskazanym w § </w:t>
      </w:r>
      <w:r w:rsidR="00B46B44" w:rsidRPr="00F1330C">
        <w:rPr>
          <w:rFonts w:ascii="Roboto" w:eastAsia="Calibri" w:hAnsi="Roboto" w:cs="Tahoma"/>
          <w:lang w:eastAsia="ar-SA"/>
        </w:rPr>
        <w:t>5</w:t>
      </w:r>
      <w:r w:rsidRPr="00F1330C">
        <w:rPr>
          <w:rFonts w:ascii="Roboto" w:eastAsia="Calibri" w:hAnsi="Roboto" w:cs="Tahoma"/>
          <w:lang w:eastAsia="ar-SA"/>
        </w:rPr>
        <w:t xml:space="preserve"> ust</w:t>
      </w:r>
      <w:r w:rsidR="00B46B44" w:rsidRPr="00F1330C">
        <w:rPr>
          <w:rFonts w:ascii="Roboto" w:eastAsia="Calibri" w:hAnsi="Roboto" w:cs="Tahoma"/>
          <w:lang w:eastAsia="ar-SA"/>
        </w:rPr>
        <w:t xml:space="preserve">. </w:t>
      </w:r>
      <w:r w:rsidR="00CF2378" w:rsidRPr="00F1330C">
        <w:rPr>
          <w:rFonts w:ascii="Roboto" w:eastAsia="Calibri" w:hAnsi="Roboto" w:cs="Tahoma"/>
          <w:lang w:eastAsia="ar-SA"/>
        </w:rPr>
        <w:t>5</w:t>
      </w:r>
      <w:r w:rsidRPr="00F1330C">
        <w:rPr>
          <w:rFonts w:ascii="Roboto" w:eastAsia="Calibri" w:hAnsi="Roboto" w:cs="Tahoma"/>
          <w:lang w:eastAsia="ar-SA"/>
        </w:rPr>
        <w:t xml:space="preserve"> Wykonawca zapłaci Zamawiającemu karę umowną w wysokości 300 zł za każdy rozpoczęty dzień roboczy przekroczenia tego terminu.</w:t>
      </w:r>
    </w:p>
    <w:p w14:paraId="1F0B9A75" w14:textId="24AF33A7" w:rsidR="00D26737" w:rsidRPr="00D26737" w:rsidRDefault="00D26737" w:rsidP="00131B93">
      <w:pPr>
        <w:widowControl w:val="0"/>
        <w:numPr>
          <w:ilvl w:val="0"/>
          <w:numId w:val="15"/>
        </w:numPr>
        <w:tabs>
          <w:tab w:val="clear" w:pos="720"/>
          <w:tab w:val="num" w:pos="426"/>
        </w:tabs>
        <w:suppressAutoHyphens/>
        <w:autoSpaceDE w:val="0"/>
        <w:spacing w:line="276" w:lineRule="auto"/>
        <w:ind w:left="426" w:hanging="426"/>
        <w:jc w:val="both"/>
        <w:rPr>
          <w:rFonts w:ascii="Roboto" w:eastAsia="Calibri" w:hAnsi="Roboto" w:cs="Tahoma"/>
          <w:lang w:eastAsia="ar-SA"/>
        </w:rPr>
      </w:pPr>
      <w:r>
        <w:rPr>
          <w:rFonts w:ascii="Roboto" w:eastAsia="Calibri" w:hAnsi="Roboto" w:cs="Tahoma"/>
          <w:lang w:eastAsia="ar-SA"/>
        </w:rPr>
        <w:t xml:space="preserve">W przypadku niedostarczenia przez Wykonawcę dokumentu o których mowa w § 1 ust. </w:t>
      </w:r>
      <w:r w:rsidR="00E84FB1">
        <w:rPr>
          <w:rFonts w:ascii="Roboto" w:eastAsia="Calibri" w:hAnsi="Roboto" w:cs="Tahoma"/>
          <w:lang w:eastAsia="ar-SA"/>
        </w:rPr>
        <w:t>3</w:t>
      </w:r>
      <w:r w:rsidRPr="00D26737">
        <w:rPr>
          <w:rFonts w:ascii="Roboto" w:eastAsia="Calibri" w:hAnsi="Roboto" w:cs="Tahoma"/>
          <w:lang w:eastAsia="ar-SA"/>
        </w:rPr>
        <w:t xml:space="preserve"> w dniu odbioru przedmiotu umowy o którym w </w:t>
      </w:r>
      <w:r w:rsidRPr="00F1330C">
        <w:rPr>
          <w:rFonts w:ascii="Roboto" w:eastAsia="Calibri" w:hAnsi="Roboto" w:cs="Tahoma"/>
          <w:lang w:eastAsia="ar-SA"/>
        </w:rPr>
        <w:t xml:space="preserve"> §</w:t>
      </w:r>
      <w:r>
        <w:rPr>
          <w:rFonts w:ascii="Roboto" w:eastAsia="Calibri" w:hAnsi="Roboto" w:cs="Tahoma"/>
          <w:lang w:eastAsia="ar-SA"/>
        </w:rPr>
        <w:t xml:space="preserve"> 1 </w:t>
      </w:r>
      <w:r w:rsidRPr="00D26737">
        <w:rPr>
          <w:rFonts w:ascii="Roboto" w:eastAsia="Calibri" w:hAnsi="Roboto" w:cs="Tahoma"/>
          <w:lang w:eastAsia="ar-SA"/>
        </w:rPr>
        <w:t>ust. 2 pkt 1 i 2</w:t>
      </w:r>
      <w:r>
        <w:rPr>
          <w:rFonts w:ascii="Roboto" w:eastAsia="Calibri" w:hAnsi="Roboto" w:cs="Tahoma"/>
          <w:lang w:eastAsia="ar-SA"/>
        </w:rPr>
        <w:t xml:space="preserve">, </w:t>
      </w:r>
      <w:r w:rsidRPr="00F1330C">
        <w:rPr>
          <w:rFonts w:ascii="Roboto" w:eastAsia="Calibri" w:hAnsi="Roboto" w:cs="Tahoma"/>
          <w:lang w:eastAsia="ar-SA"/>
        </w:rPr>
        <w:t xml:space="preserve">Wykonawca zapłaci Zamawiającemu karę umowną w wysokości </w:t>
      </w:r>
      <w:r w:rsidRPr="00D26737">
        <w:rPr>
          <w:rFonts w:ascii="Roboto" w:eastAsia="Calibri" w:hAnsi="Roboto" w:cs="Tahoma"/>
          <w:lang w:eastAsia="ar-SA"/>
        </w:rPr>
        <w:t>0,5 % wynagrodzenia brutto, o którym jest mowa w § 6 ust. 1 za każdy rozpoczęty kalendarzowy dzień  opóźnienia</w:t>
      </w:r>
      <w:r>
        <w:rPr>
          <w:rFonts w:ascii="Roboto" w:eastAsia="Calibri" w:hAnsi="Roboto" w:cs="Tahoma"/>
          <w:lang w:eastAsia="ar-SA"/>
        </w:rPr>
        <w:t>.</w:t>
      </w:r>
    </w:p>
    <w:p w14:paraId="703F237A" w14:textId="3DD897A9" w:rsidR="00936726" w:rsidRPr="00936726" w:rsidRDefault="00936726" w:rsidP="00936726">
      <w:pPr>
        <w:widowControl w:val="0"/>
        <w:numPr>
          <w:ilvl w:val="0"/>
          <w:numId w:val="15"/>
        </w:numPr>
        <w:tabs>
          <w:tab w:val="left" w:pos="426"/>
        </w:tabs>
        <w:suppressAutoHyphens/>
        <w:autoSpaceDE w:val="0"/>
        <w:spacing w:line="276" w:lineRule="auto"/>
        <w:ind w:left="425" w:hanging="425"/>
        <w:jc w:val="both"/>
        <w:rPr>
          <w:rFonts w:ascii="Roboto" w:eastAsia="Calibri" w:hAnsi="Roboto" w:cs="Tahoma"/>
          <w:lang w:eastAsia="ar-SA"/>
        </w:rPr>
      </w:pPr>
      <w:r>
        <w:rPr>
          <w:rFonts w:ascii="Roboto" w:eastAsia="Calibri" w:hAnsi="Roboto" w:cs="Tahoma"/>
          <w:lang w:eastAsia="ar-SA"/>
        </w:rPr>
        <w:t xml:space="preserve">W przypadku jeżeli Wykonawca nie zapewni Zamawiającemu dostępu do usługi wsparcia na warunkach, o których mowa w </w:t>
      </w:r>
      <w:r w:rsidRPr="000A2F07">
        <w:rPr>
          <w:rFonts w:ascii="Roboto" w:eastAsia="Calibri" w:hAnsi="Roboto" w:cs="Tahoma"/>
          <w:lang w:eastAsia="ar-SA"/>
        </w:rPr>
        <w:t>§</w:t>
      </w:r>
      <w:r>
        <w:rPr>
          <w:rFonts w:ascii="Roboto" w:eastAsia="Calibri" w:hAnsi="Roboto" w:cs="Tahoma"/>
          <w:lang w:eastAsia="ar-SA"/>
        </w:rPr>
        <w:t xml:space="preserve"> 4 Wykonawca zapłaci Zamawiającemu karę umowną w wysokości 200 zł za każdy dzień braku dostępu do usługi wsparcia.</w:t>
      </w:r>
    </w:p>
    <w:p w14:paraId="229940A0" w14:textId="77777777" w:rsidR="00A420C3" w:rsidRPr="00F1330C" w:rsidRDefault="0061777E" w:rsidP="00A420C3">
      <w:pPr>
        <w:widowControl w:val="0"/>
        <w:numPr>
          <w:ilvl w:val="0"/>
          <w:numId w:val="15"/>
        </w:numPr>
        <w:tabs>
          <w:tab w:val="clear" w:pos="720"/>
          <w:tab w:val="num" w:pos="426"/>
          <w:tab w:val="num" w:pos="567"/>
        </w:tabs>
        <w:suppressAutoHyphens/>
        <w:autoSpaceDE w:val="0"/>
        <w:spacing w:line="276" w:lineRule="auto"/>
        <w:ind w:left="426" w:hanging="426"/>
        <w:jc w:val="both"/>
        <w:rPr>
          <w:rFonts w:ascii="Roboto" w:eastAsia="Calibri" w:hAnsi="Roboto" w:cs="Tahoma"/>
          <w:lang w:eastAsia="ar-SA"/>
        </w:rPr>
      </w:pPr>
      <w:r w:rsidRPr="00F1330C">
        <w:rPr>
          <w:rFonts w:ascii="Roboto" w:eastAsia="Calibri" w:hAnsi="Roboto" w:cs="Tahoma"/>
          <w:lang w:eastAsia="ar-SA"/>
        </w:rPr>
        <w:t>Zamawiający</w:t>
      </w:r>
      <w:r w:rsidR="000218B2" w:rsidRPr="00F1330C">
        <w:rPr>
          <w:rFonts w:ascii="Roboto" w:eastAsia="Calibri" w:hAnsi="Roboto" w:cs="Tahoma"/>
          <w:lang w:eastAsia="ar-SA"/>
        </w:rPr>
        <w:t xml:space="preserve"> zastrzega sobie możliwość potrącania kar umownych z wynagrodzenia brutto należnego </w:t>
      </w:r>
      <w:r w:rsidRPr="00F1330C">
        <w:rPr>
          <w:rFonts w:ascii="Roboto" w:eastAsia="Calibri" w:hAnsi="Roboto" w:cs="Tahoma"/>
          <w:lang w:eastAsia="ar-SA"/>
        </w:rPr>
        <w:t>Wykonawcy</w:t>
      </w:r>
      <w:r w:rsidR="000218B2" w:rsidRPr="00F1330C">
        <w:rPr>
          <w:rFonts w:ascii="Roboto" w:eastAsia="Calibri" w:hAnsi="Roboto" w:cs="Tahoma"/>
          <w:lang w:eastAsia="ar-SA"/>
        </w:rPr>
        <w:t xml:space="preserve">, na co </w:t>
      </w:r>
      <w:r w:rsidRPr="00F1330C">
        <w:rPr>
          <w:rFonts w:ascii="Roboto" w:eastAsia="Calibri" w:hAnsi="Roboto" w:cs="Tahoma"/>
          <w:lang w:eastAsia="ar-SA"/>
        </w:rPr>
        <w:t>Wykonawca</w:t>
      </w:r>
      <w:r w:rsidR="000218B2" w:rsidRPr="00F1330C">
        <w:rPr>
          <w:rFonts w:ascii="Roboto" w:eastAsia="Calibri" w:hAnsi="Roboto" w:cs="Tahoma"/>
          <w:lang w:eastAsia="ar-SA"/>
        </w:rPr>
        <w:t xml:space="preserve"> wyraża zgodę. W przypadku gdy potrącenie nie będzie możliwe,</w:t>
      </w:r>
      <w:r w:rsidRPr="00F1330C">
        <w:rPr>
          <w:rFonts w:ascii="Roboto" w:eastAsia="Calibri" w:hAnsi="Roboto" w:cs="Tahoma"/>
          <w:lang w:eastAsia="ar-SA"/>
        </w:rPr>
        <w:t xml:space="preserve"> Wykonawca</w:t>
      </w:r>
      <w:r w:rsidR="000218B2" w:rsidRPr="00F1330C">
        <w:rPr>
          <w:rFonts w:ascii="Roboto" w:eastAsia="Calibri" w:hAnsi="Roboto" w:cs="Tahoma"/>
          <w:lang w:eastAsia="ar-SA"/>
        </w:rPr>
        <w:t xml:space="preserve"> zobowiązuje się do zapłacenia kar umownych w terminie 14 dni od otrzymania wezwania do zapłaty. </w:t>
      </w:r>
    </w:p>
    <w:p w14:paraId="30569399" w14:textId="5DAF2131" w:rsidR="00D25B7A" w:rsidRPr="00F1330C" w:rsidRDefault="00D25B7A" w:rsidP="00A420C3">
      <w:pPr>
        <w:widowControl w:val="0"/>
        <w:numPr>
          <w:ilvl w:val="0"/>
          <w:numId w:val="15"/>
        </w:numPr>
        <w:tabs>
          <w:tab w:val="clear" w:pos="720"/>
          <w:tab w:val="num" w:pos="426"/>
          <w:tab w:val="num" w:pos="567"/>
        </w:tabs>
        <w:suppressAutoHyphens/>
        <w:autoSpaceDE w:val="0"/>
        <w:spacing w:line="276" w:lineRule="auto"/>
        <w:ind w:left="426" w:hanging="426"/>
        <w:jc w:val="both"/>
        <w:rPr>
          <w:rFonts w:ascii="Roboto" w:eastAsia="Calibri" w:hAnsi="Roboto" w:cs="Tahoma"/>
          <w:lang w:eastAsia="ar-SA"/>
        </w:rPr>
      </w:pPr>
      <w:r w:rsidRPr="00F1330C">
        <w:rPr>
          <w:rFonts w:ascii="Roboto" w:eastAsia="Calibri" w:hAnsi="Roboto" w:cs="Tahoma"/>
          <w:lang w:eastAsia="ar-SA"/>
        </w:rPr>
        <w:t xml:space="preserve">Zapłata kar umownych z tytułu niewykonania lub nienależytego wykonania Umowy nie wyłącza prawa </w:t>
      </w:r>
      <w:r w:rsidR="0061777E" w:rsidRPr="00F1330C">
        <w:rPr>
          <w:rFonts w:ascii="Roboto" w:eastAsia="Calibri" w:hAnsi="Roboto" w:cs="Tahoma"/>
          <w:lang w:eastAsia="ar-SA"/>
        </w:rPr>
        <w:t>Zamawiającego</w:t>
      </w:r>
      <w:r w:rsidR="00BB491A" w:rsidRPr="00F1330C">
        <w:rPr>
          <w:rFonts w:ascii="Roboto" w:eastAsia="Calibri" w:hAnsi="Roboto" w:cs="Tahoma"/>
          <w:lang w:eastAsia="ar-SA"/>
        </w:rPr>
        <w:t xml:space="preserve"> </w:t>
      </w:r>
      <w:r w:rsidRPr="00F1330C">
        <w:rPr>
          <w:rFonts w:ascii="Roboto" w:eastAsia="Calibri" w:hAnsi="Roboto" w:cs="Tahoma"/>
          <w:lang w:eastAsia="ar-SA"/>
        </w:rPr>
        <w:t>do dochodzenia odszkodowania przewyższającego kary umowne na zasadach ogólnych.</w:t>
      </w:r>
    </w:p>
    <w:p w14:paraId="046932C5" w14:textId="77777777" w:rsidR="00173432" w:rsidRPr="00F1330C" w:rsidRDefault="00173432" w:rsidP="008F1D41">
      <w:pPr>
        <w:widowControl w:val="0"/>
        <w:tabs>
          <w:tab w:val="left" w:pos="426"/>
        </w:tabs>
        <w:suppressAutoHyphens/>
        <w:autoSpaceDE w:val="0"/>
        <w:spacing w:line="276" w:lineRule="auto"/>
        <w:ind w:left="425"/>
        <w:jc w:val="both"/>
        <w:rPr>
          <w:rFonts w:ascii="Roboto" w:eastAsia="Calibri" w:hAnsi="Roboto" w:cs="Tahoma"/>
          <w:lang w:eastAsia="ar-SA"/>
        </w:rPr>
      </w:pPr>
    </w:p>
    <w:p w14:paraId="52CD6F68" w14:textId="529EE563" w:rsidR="00173432" w:rsidRPr="00F1330C" w:rsidRDefault="00173432" w:rsidP="00173432">
      <w:pPr>
        <w:autoSpaceDE w:val="0"/>
        <w:spacing w:line="276" w:lineRule="auto"/>
        <w:jc w:val="center"/>
        <w:rPr>
          <w:rFonts w:ascii="Roboto" w:eastAsia="Calibri" w:hAnsi="Roboto" w:cs="Tahoma"/>
          <w:b/>
          <w:bCs/>
          <w:lang w:eastAsia="ar-SA"/>
        </w:rPr>
      </w:pPr>
      <w:r w:rsidRPr="00F1330C">
        <w:rPr>
          <w:rFonts w:ascii="Roboto" w:eastAsia="Calibri" w:hAnsi="Roboto" w:cs="Tahoma"/>
          <w:b/>
          <w:bCs/>
          <w:lang w:eastAsia="ar-SA"/>
        </w:rPr>
        <w:t xml:space="preserve">§ </w:t>
      </w:r>
      <w:r w:rsidR="00BF0609" w:rsidRPr="00F1330C">
        <w:rPr>
          <w:rFonts w:ascii="Roboto" w:eastAsia="Calibri" w:hAnsi="Roboto" w:cs="Tahoma"/>
          <w:b/>
          <w:bCs/>
          <w:lang w:eastAsia="ar-SA"/>
        </w:rPr>
        <w:t>9</w:t>
      </w:r>
    </w:p>
    <w:p w14:paraId="2E37B955" w14:textId="77777777" w:rsidR="00173432" w:rsidRPr="00F1330C" w:rsidRDefault="00173432" w:rsidP="00A420C3">
      <w:pPr>
        <w:autoSpaceDE w:val="0"/>
        <w:jc w:val="center"/>
        <w:rPr>
          <w:rFonts w:ascii="Roboto" w:eastAsia="Calibri" w:hAnsi="Roboto" w:cs="Tahoma"/>
          <w:b/>
          <w:bCs/>
          <w:lang w:eastAsia="ar-SA"/>
        </w:rPr>
      </w:pPr>
      <w:r w:rsidRPr="00F1330C">
        <w:rPr>
          <w:rFonts w:ascii="Roboto" w:eastAsia="Calibri" w:hAnsi="Roboto" w:cs="Tahoma"/>
          <w:b/>
          <w:bCs/>
          <w:lang w:eastAsia="ar-SA"/>
        </w:rPr>
        <w:t>Licencje</w:t>
      </w:r>
    </w:p>
    <w:p w14:paraId="2ACDAF79" w14:textId="34D2DB69" w:rsidR="00173432" w:rsidRPr="00F1330C" w:rsidRDefault="00173432" w:rsidP="00045E8B">
      <w:pPr>
        <w:numPr>
          <w:ilvl w:val="1"/>
          <w:numId w:val="22"/>
        </w:numPr>
        <w:tabs>
          <w:tab w:val="num" w:pos="284"/>
          <w:tab w:val="num" w:pos="360"/>
        </w:tabs>
        <w:overflowPunct w:val="0"/>
        <w:autoSpaceDE w:val="0"/>
        <w:autoSpaceDN w:val="0"/>
        <w:adjustRightInd w:val="0"/>
        <w:spacing w:line="276" w:lineRule="auto"/>
        <w:ind w:left="284" w:hanging="284"/>
        <w:contextualSpacing/>
        <w:jc w:val="both"/>
        <w:rPr>
          <w:rFonts w:ascii="Roboto" w:hAnsi="Roboto" w:cs="Tahoma"/>
        </w:rPr>
      </w:pPr>
      <w:r w:rsidRPr="00F1330C">
        <w:rPr>
          <w:rFonts w:ascii="Roboto" w:hAnsi="Roboto" w:cs="Tahoma"/>
          <w:lang w:eastAsia="en-US"/>
        </w:rPr>
        <w:t xml:space="preserve">Wykonawca obowiązany jest do udzielenia licencji na oprogramowanie, które zostanie dostarczone w ramach realizacji niniejszej Umowy, na warunkach i w zakresie, w jakim licencji takich udziela producent oprogramowania, niezbędnych do prawidłowego korzystania z przedmiotu Umowy. Za udzielenie licencji Wykonawcy nie przysługuje odrębne wynagrodzenie, a koszty ich pozyskania uwzględnione są w wynagrodzeniu, o którym mowa w </w:t>
      </w:r>
      <w:r w:rsidRPr="00F1330C">
        <w:rPr>
          <w:rFonts w:ascii="Roboto" w:hAnsi="Roboto" w:cs="Tahoma"/>
          <w:bCs/>
          <w:lang w:eastAsia="ar-SA"/>
        </w:rPr>
        <w:t>§</w:t>
      </w:r>
      <w:r w:rsidRPr="00F1330C">
        <w:rPr>
          <w:rFonts w:ascii="Roboto" w:hAnsi="Roboto" w:cs="Tahoma"/>
          <w:lang w:eastAsia="en-US"/>
        </w:rPr>
        <w:t xml:space="preserve"> </w:t>
      </w:r>
      <w:r w:rsidR="009F627D" w:rsidRPr="00F1330C">
        <w:rPr>
          <w:rFonts w:ascii="Roboto" w:hAnsi="Roboto" w:cs="Tahoma"/>
          <w:lang w:eastAsia="en-US"/>
        </w:rPr>
        <w:t>6</w:t>
      </w:r>
      <w:r w:rsidRPr="00F1330C">
        <w:rPr>
          <w:rFonts w:ascii="Roboto" w:hAnsi="Roboto" w:cs="Tahoma"/>
          <w:lang w:eastAsia="en-US"/>
        </w:rPr>
        <w:t xml:space="preserve"> ust. 1. </w:t>
      </w:r>
    </w:p>
    <w:p w14:paraId="2FD17446" w14:textId="77777777" w:rsidR="00173432" w:rsidRPr="00F1330C" w:rsidRDefault="00173432" w:rsidP="00045E8B">
      <w:pPr>
        <w:numPr>
          <w:ilvl w:val="1"/>
          <w:numId w:val="22"/>
        </w:numPr>
        <w:tabs>
          <w:tab w:val="num" w:pos="284"/>
          <w:tab w:val="num" w:pos="360"/>
        </w:tabs>
        <w:overflowPunct w:val="0"/>
        <w:autoSpaceDE w:val="0"/>
        <w:autoSpaceDN w:val="0"/>
        <w:adjustRightInd w:val="0"/>
        <w:spacing w:before="240" w:line="276" w:lineRule="auto"/>
        <w:ind w:left="284" w:hanging="284"/>
        <w:contextualSpacing/>
        <w:jc w:val="both"/>
        <w:rPr>
          <w:rFonts w:ascii="Roboto" w:hAnsi="Roboto" w:cs="Tahoma"/>
        </w:rPr>
      </w:pPr>
      <w:r w:rsidRPr="00F1330C">
        <w:rPr>
          <w:rFonts w:ascii="Roboto" w:hAnsi="Roboto" w:cs="Tahoma"/>
        </w:rPr>
        <w:t>Licencja, o której mowa w ust. 1 powyżej, uprawnia do korzystania z oprogramowania na polach eksploatacji określonych w licencji producenta dostarczonej wraz z oprogramowaniem.</w:t>
      </w:r>
    </w:p>
    <w:p w14:paraId="11666791" w14:textId="21358638" w:rsidR="00173432" w:rsidRPr="00F1330C" w:rsidRDefault="009F627D" w:rsidP="00045E8B">
      <w:pPr>
        <w:numPr>
          <w:ilvl w:val="1"/>
          <w:numId w:val="22"/>
        </w:numPr>
        <w:tabs>
          <w:tab w:val="num" w:pos="284"/>
          <w:tab w:val="num" w:pos="360"/>
        </w:tabs>
        <w:overflowPunct w:val="0"/>
        <w:autoSpaceDE w:val="0"/>
        <w:autoSpaceDN w:val="0"/>
        <w:adjustRightInd w:val="0"/>
        <w:spacing w:before="240" w:line="276" w:lineRule="auto"/>
        <w:ind w:left="284" w:hanging="284"/>
        <w:contextualSpacing/>
        <w:jc w:val="both"/>
        <w:rPr>
          <w:rFonts w:ascii="Roboto" w:hAnsi="Roboto" w:cs="Tahoma"/>
        </w:rPr>
      </w:pPr>
      <w:r w:rsidRPr="00F1330C">
        <w:rPr>
          <w:rFonts w:ascii="Roboto" w:hAnsi="Roboto" w:cs="Tahoma"/>
          <w:lang w:eastAsia="en-US"/>
        </w:rPr>
        <w:t xml:space="preserve">Wykonawca oświadcza, że do </w:t>
      </w:r>
      <w:r w:rsidRPr="00F1330C">
        <w:rPr>
          <w:rFonts w:ascii="Roboto" w:hAnsi="Roboto" w:cs="Tahoma"/>
        </w:rPr>
        <w:t>dostarczone licencje są niewyłączne i bezterminowe.</w:t>
      </w:r>
    </w:p>
    <w:p w14:paraId="209FD9C1" w14:textId="1A25593E" w:rsidR="00173432" w:rsidRPr="00F1330C" w:rsidRDefault="00173432" w:rsidP="00045E8B">
      <w:pPr>
        <w:numPr>
          <w:ilvl w:val="1"/>
          <w:numId w:val="22"/>
        </w:numPr>
        <w:tabs>
          <w:tab w:val="num" w:pos="284"/>
          <w:tab w:val="num" w:pos="360"/>
        </w:tabs>
        <w:overflowPunct w:val="0"/>
        <w:autoSpaceDE w:val="0"/>
        <w:autoSpaceDN w:val="0"/>
        <w:adjustRightInd w:val="0"/>
        <w:spacing w:before="120" w:line="276" w:lineRule="auto"/>
        <w:ind w:left="284" w:hanging="284"/>
        <w:contextualSpacing/>
        <w:jc w:val="both"/>
        <w:rPr>
          <w:rFonts w:ascii="Roboto" w:hAnsi="Roboto" w:cs="Tahoma"/>
          <w:lang w:eastAsia="en-US"/>
        </w:rPr>
      </w:pPr>
      <w:r w:rsidRPr="00F1330C">
        <w:rPr>
          <w:rFonts w:ascii="Roboto" w:hAnsi="Roboto" w:cs="Tahoma"/>
          <w:lang w:eastAsia="ar-SA"/>
        </w:rPr>
        <w:t xml:space="preserve">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roku </w:t>
      </w:r>
      <w:r w:rsidR="00B7464A">
        <w:rPr>
          <w:rFonts w:ascii="Roboto" w:hAnsi="Roboto" w:cs="Tahoma"/>
          <w:lang w:eastAsia="ar-SA"/>
        </w:rPr>
        <w:br/>
      </w:r>
      <w:r w:rsidRPr="00F1330C">
        <w:rPr>
          <w:rFonts w:ascii="Roboto" w:hAnsi="Roboto" w:cs="Tahoma"/>
          <w:lang w:eastAsia="ar-SA"/>
        </w:rPr>
        <w:t>o prawie autorskim i prawach pokrewnych (Dz. U. z 20</w:t>
      </w:r>
      <w:r w:rsidR="009C35A5" w:rsidRPr="00F1330C">
        <w:rPr>
          <w:rFonts w:ascii="Roboto" w:hAnsi="Roboto" w:cs="Tahoma"/>
          <w:lang w:eastAsia="ar-SA"/>
        </w:rPr>
        <w:t>17</w:t>
      </w:r>
      <w:r w:rsidRPr="00F1330C">
        <w:rPr>
          <w:rFonts w:ascii="Roboto" w:hAnsi="Roboto" w:cs="Tahoma"/>
          <w:lang w:eastAsia="ar-SA"/>
        </w:rPr>
        <w:t xml:space="preserve"> r. nr </w:t>
      </w:r>
      <w:r w:rsidR="009C35A5" w:rsidRPr="00F1330C">
        <w:rPr>
          <w:rFonts w:ascii="Roboto" w:hAnsi="Roboto" w:cs="Tahoma"/>
          <w:lang w:eastAsia="ar-SA"/>
        </w:rPr>
        <w:t>880 z późn. zm</w:t>
      </w:r>
      <w:r w:rsidRPr="00F1330C">
        <w:rPr>
          <w:rFonts w:ascii="Roboto" w:hAnsi="Roboto" w:cs="Tahoma"/>
          <w:lang w:eastAsia="ar-SA"/>
        </w:rPr>
        <w:t>).</w:t>
      </w:r>
    </w:p>
    <w:p w14:paraId="2F717DCE" w14:textId="77777777" w:rsidR="00173432" w:rsidRPr="00F1330C" w:rsidRDefault="00173432" w:rsidP="00045E8B">
      <w:pPr>
        <w:numPr>
          <w:ilvl w:val="1"/>
          <w:numId w:val="22"/>
        </w:numPr>
        <w:tabs>
          <w:tab w:val="num" w:pos="284"/>
          <w:tab w:val="num" w:pos="360"/>
        </w:tabs>
        <w:overflowPunct w:val="0"/>
        <w:autoSpaceDE w:val="0"/>
        <w:autoSpaceDN w:val="0"/>
        <w:adjustRightInd w:val="0"/>
        <w:spacing w:before="120" w:line="276" w:lineRule="auto"/>
        <w:ind w:left="284" w:hanging="284"/>
        <w:contextualSpacing/>
        <w:jc w:val="both"/>
        <w:rPr>
          <w:rFonts w:ascii="Roboto" w:hAnsi="Roboto" w:cs="Tahoma"/>
          <w:lang w:eastAsia="en-US"/>
        </w:rPr>
      </w:pPr>
      <w:r w:rsidRPr="00F1330C">
        <w:rPr>
          <w:rFonts w:ascii="Roboto" w:hAnsi="Roboto" w:cs="Tahoma"/>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4, a wynikłych z wykonania Umowy przez Wykonawcę lub jego podwykonawców.</w:t>
      </w:r>
    </w:p>
    <w:p w14:paraId="2FF4269F" w14:textId="77777777" w:rsidR="00173432" w:rsidRPr="00F1330C" w:rsidRDefault="00173432" w:rsidP="005D417C">
      <w:pPr>
        <w:widowControl w:val="0"/>
        <w:tabs>
          <w:tab w:val="left" w:pos="426"/>
        </w:tabs>
        <w:suppressAutoHyphens/>
        <w:autoSpaceDE w:val="0"/>
        <w:spacing w:line="276" w:lineRule="auto"/>
        <w:ind w:left="425"/>
        <w:jc w:val="both"/>
        <w:rPr>
          <w:rFonts w:ascii="Roboto" w:eastAsia="Calibri" w:hAnsi="Roboto" w:cs="Tahoma"/>
          <w:b/>
          <w:bCs/>
          <w:lang w:eastAsia="ar-SA"/>
        </w:rPr>
      </w:pPr>
    </w:p>
    <w:p w14:paraId="447A72FC" w14:textId="6A8B8C0B" w:rsidR="00D25B7A" w:rsidRPr="00F1330C" w:rsidRDefault="00D25B7A" w:rsidP="00D25B7A">
      <w:pPr>
        <w:autoSpaceDE w:val="0"/>
        <w:spacing w:line="276" w:lineRule="auto"/>
        <w:jc w:val="center"/>
        <w:rPr>
          <w:rFonts w:ascii="Roboto" w:eastAsia="Calibri" w:hAnsi="Roboto" w:cs="Tahoma"/>
          <w:b/>
          <w:bCs/>
          <w:lang w:eastAsia="ar-SA"/>
        </w:rPr>
      </w:pPr>
      <w:r w:rsidRPr="00F1330C">
        <w:rPr>
          <w:rFonts w:ascii="Roboto" w:eastAsia="Calibri" w:hAnsi="Roboto" w:cs="Tahoma"/>
          <w:b/>
          <w:bCs/>
          <w:lang w:eastAsia="ar-SA"/>
        </w:rPr>
        <w:lastRenderedPageBreak/>
        <w:t>§</w:t>
      </w:r>
      <w:r w:rsidR="00266F4B" w:rsidRPr="00F1330C">
        <w:rPr>
          <w:rFonts w:ascii="Roboto" w:eastAsia="Calibri" w:hAnsi="Roboto" w:cs="Tahoma"/>
          <w:b/>
          <w:bCs/>
          <w:lang w:eastAsia="ar-SA"/>
        </w:rPr>
        <w:t xml:space="preserve"> 1</w:t>
      </w:r>
      <w:r w:rsidR="00BF0609" w:rsidRPr="00F1330C">
        <w:rPr>
          <w:rFonts w:ascii="Roboto" w:eastAsia="Calibri" w:hAnsi="Roboto" w:cs="Tahoma"/>
          <w:b/>
          <w:bCs/>
          <w:lang w:eastAsia="ar-SA"/>
        </w:rPr>
        <w:t>0</w:t>
      </w:r>
    </w:p>
    <w:p w14:paraId="289A037E" w14:textId="77777777" w:rsidR="00D25B7A" w:rsidRPr="00F1330C" w:rsidRDefault="00D25B7A" w:rsidP="00045E8B">
      <w:pPr>
        <w:autoSpaceDE w:val="0"/>
        <w:spacing w:line="23" w:lineRule="atLeast"/>
        <w:jc w:val="center"/>
        <w:rPr>
          <w:rFonts w:ascii="Roboto" w:hAnsi="Roboto" w:cs="Tahoma"/>
          <w:b/>
          <w:bCs/>
          <w:lang w:eastAsia="ar-SA"/>
        </w:rPr>
      </w:pPr>
      <w:r w:rsidRPr="00F1330C">
        <w:rPr>
          <w:rFonts w:ascii="Roboto" w:hAnsi="Roboto" w:cs="Tahoma"/>
          <w:b/>
          <w:bCs/>
          <w:lang w:eastAsia="ar-SA"/>
        </w:rPr>
        <w:t>Poufność</w:t>
      </w:r>
    </w:p>
    <w:p w14:paraId="6EFA06C3" w14:textId="49598206" w:rsidR="008271B2" w:rsidRPr="00F1330C" w:rsidRDefault="008271B2" w:rsidP="00AC01ED">
      <w:pPr>
        <w:numPr>
          <w:ilvl w:val="1"/>
          <w:numId w:val="45"/>
        </w:numPr>
        <w:tabs>
          <w:tab w:val="clear" w:pos="792"/>
          <w:tab w:val="num" w:pos="360"/>
        </w:tabs>
        <w:suppressAutoHyphens/>
        <w:spacing w:line="276" w:lineRule="auto"/>
        <w:ind w:left="357" w:hanging="357"/>
        <w:jc w:val="both"/>
        <w:rPr>
          <w:rFonts w:ascii="Roboto" w:hAnsi="Roboto" w:cs="Tahoma"/>
        </w:rPr>
      </w:pPr>
      <w:r w:rsidRPr="00F1330C">
        <w:rPr>
          <w:rFonts w:ascii="Roboto" w:hAnsi="Roboto" w:cs="Tahoma"/>
        </w:rPr>
        <w:t xml:space="preserve">Wykonawca zobowiązuje się do zachowania w tajemnicy wszelkich informacji dotyczących umowy, jakie powziął lub poweźmie w toku jej realizacji, w tym zarówno w zakresie przedmiotu umowy jak i warunków i zasad jej wykonania, a także związanych z umową. Wykonawca zobowiązuje się </w:t>
      </w:r>
      <w:r w:rsidR="00B7464A">
        <w:rPr>
          <w:rFonts w:ascii="Roboto" w:hAnsi="Roboto" w:cs="Tahoma"/>
        </w:rPr>
        <w:br/>
      </w:r>
      <w:r w:rsidRPr="00F1330C">
        <w:rPr>
          <w:rFonts w:ascii="Roboto" w:hAnsi="Roboto" w:cs="Tahoma"/>
        </w:rPr>
        <w:t xml:space="preserve">w szczególności do zachowania w tajemnicy wszelkich opracowań, materiałów i innych informacji wyrażonych pisemnie lub w jakiejkolwiek innej formie, w tym także informacji przekazywanych lub udostępnianych w ramach bezpośrednich, roboczych kontaktów przedstawicieli Zamawiającego </w:t>
      </w:r>
      <w:r w:rsidR="00B7464A">
        <w:rPr>
          <w:rFonts w:ascii="Roboto" w:hAnsi="Roboto" w:cs="Tahoma"/>
        </w:rPr>
        <w:br/>
      </w:r>
      <w:r w:rsidRPr="00F1330C">
        <w:rPr>
          <w:rFonts w:ascii="Roboto" w:hAnsi="Roboto" w:cs="Tahoma"/>
        </w:rPr>
        <w:t xml:space="preserve">z Wykonawcą, dotyczących umowy i przedmiotu umowy lub związanych z przedmiotem umowy. Zachowanie informacji w tajemnicy obowiązuje także po zakończeniu umowy. </w:t>
      </w:r>
    </w:p>
    <w:p w14:paraId="770FC29D" w14:textId="3CEC6D2C" w:rsidR="008271B2" w:rsidRPr="00F1330C" w:rsidRDefault="008271B2" w:rsidP="00AC01ED">
      <w:pPr>
        <w:numPr>
          <w:ilvl w:val="1"/>
          <w:numId w:val="45"/>
        </w:numPr>
        <w:tabs>
          <w:tab w:val="clear" w:pos="792"/>
          <w:tab w:val="num" w:pos="360"/>
        </w:tabs>
        <w:suppressAutoHyphens/>
        <w:spacing w:line="276" w:lineRule="auto"/>
        <w:ind w:left="357" w:hanging="357"/>
        <w:jc w:val="both"/>
        <w:rPr>
          <w:rFonts w:ascii="Roboto" w:hAnsi="Roboto" w:cs="Tahoma"/>
          <w:lang w:eastAsia="ar-SA"/>
        </w:rPr>
      </w:pPr>
      <w:r w:rsidRPr="00F1330C">
        <w:rPr>
          <w:rFonts w:ascii="Roboto" w:hAnsi="Roboto" w:cs="Tahoma"/>
          <w:lang w:eastAsia="ar-SA"/>
        </w:rPr>
        <w:t>Wykonawca zobowiązuje się do zachowania tajemnicy związanej z przedmiotem umowy przez 5 lat po zrealizowaniu zamówienia,</w:t>
      </w:r>
    </w:p>
    <w:p w14:paraId="32A9E943" w14:textId="77777777" w:rsidR="008271B2" w:rsidRPr="00F1330C" w:rsidRDefault="008271B2" w:rsidP="00AC01ED">
      <w:pPr>
        <w:numPr>
          <w:ilvl w:val="1"/>
          <w:numId w:val="45"/>
        </w:numPr>
        <w:tabs>
          <w:tab w:val="clear" w:pos="792"/>
          <w:tab w:val="num" w:pos="360"/>
        </w:tabs>
        <w:suppressAutoHyphens/>
        <w:spacing w:line="276" w:lineRule="auto"/>
        <w:ind w:left="357" w:hanging="357"/>
        <w:jc w:val="both"/>
        <w:rPr>
          <w:rFonts w:ascii="Roboto" w:hAnsi="Roboto" w:cs="Tahoma"/>
        </w:rPr>
      </w:pPr>
      <w:r w:rsidRPr="00F1330C">
        <w:rPr>
          <w:rFonts w:ascii="Roboto" w:hAnsi="Roboto" w:cs="Tahoma"/>
        </w:rPr>
        <w:t>Materiały udostępnione Wykonawcy do wglądu ani ich części nie mogą być kopiowane ani powielane żadną inną techniką.</w:t>
      </w:r>
    </w:p>
    <w:p w14:paraId="3EA5DAE7" w14:textId="58B018E1" w:rsidR="00045E8B" w:rsidRPr="00F1330C" w:rsidRDefault="008271B2" w:rsidP="00AC01ED">
      <w:pPr>
        <w:numPr>
          <w:ilvl w:val="1"/>
          <w:numId w:val="45"/>
        </w:numPr>
        <w:tabs>
          <w:tab w:val="clear" w:pos="792"/>
          <w:tab w:val="num" w:pos="360"/>
        </w:tabs>
        <w:suppressAutoHyphens/>
        <w:spacing w:line="276" w:lineRule="auto"/>
        <w:ind w:left="357" w:hanging="357"/>
        <w:jc w:val="both"/>
        <w:rPr>
          <w:rFonts w:ascii="Roboto" w:hAnsi="Roboto" w:cs="Tahoma"/>
        </w:rPr>
      </w:pPr>
      <w:r w:rsidRPr="00F1330C">
        <w:rPr>
          <w:rFonts w:ascii="Roboto" w:hAnsi="Roboto" w:cs="Tahoma"/>
        </w:rPr>
        <w:t>Wszelkie materiały udostępnione przez Zamawiającego Wykonawca zobowiązany jest zwrócić najpóźniej do dnia zakończenia umowy.</w:t>
      </w:r>
    </w:p>
    <w:p w14:paraId="78680F51" w14:textId="77777777" w:rsidR="00ED6D07" w:rsidRPr="00F1330C" w:rsidRDefault="00ED6D07" w:rsidP="00045E8B">
      <w:pPr>
        <w:spacing w:before="120" w:line="23" w:lineRule="atLeast"/>
        <w:ind w:hanging="340"/>
        <w:jc w:val="center"/>
        <w:rPr>
          <w:rFonts w:ascii="Roboto" w:hAnsi="Roboto" w:cs="Tahoma"/>
          <w:b/>
          <w:color w:val="000000"/>
        </w:rPr>
      </w:pPr>
    </w:p>
    <w:p w14:paraId="7FCFDEEB" w14:textId="4A74A844" w:rsidR="00F53C48" w:rsidRPr="00F1330C" w:rsidRDefault="00F53C48" w:rsidP="00045E8B">
      <w:pPr>
        <w:spacing w:before="120" w:line="23" w:lineRule="atLeast"/>
        <w:ind w:hanging="340"/>
        <w:jc w:val="center"/>
        <w:rPr>
          <w:rFonts w:ascii="Roboto" w:hAnsi="Roboto" w:cs="Tahoma"/>
          <w:b/>
          <w:color w:val="000000"/>
        </w:rPr>
      </w:pPr>
      <w:r w:rsidRPr="00F1330C">
        <w:rPr>
          <w:rFonts w:ascii="Roboto" w:hAnsi="Roboto" w:cs="Tahoma"/>
          <w:b/>
          <w:color w:val="000000"/>
        </w:rPr>
        <w:t>§ 11</w:t>
      </w:r>
    </w:p>
    <w:p w14:paraId="64A7E750" w14:textId="32D2D851" w:rsidR="00F53C48" w:rsidRPr="00F1330C" w:rsidRDefault="006161F2" w:rsidP="00045E8B">
      <w:pPr>
        <w:spacing w:line="23" w:lineRule="atLeast"/>
        <w:ind w:hanging="340"/>
        <w:jc w:val="center"/>
        <w:rPr>
          <w:rFonts w:ascii="Roboto" w:eastAsia="Calibri" w:hAnsi="Roboto" w:cs="Tahoma"/>
          <w:b/>
          <w:lang w:eastAsia="en-US"/>
        </w:rPr>
      </w:pPr>
      <w:r w:rsidRPr="00F1330C">
        <w:rPr>
          <w:rFonts w:ascii="Roboto" w:eastAsia="Calibri" w:hAnsi="Roboto" w:cs="Tahoma"/>
          <w:b/>
          <w:lang w:eastAsia="en-US"/>
        </w:rPr>
        <w:t xml:space="preserve"> P</w:t>
      </w:r>
      <w:r w:rsidR="00AE403F" w:rsidRPr="00F1330C">
        <w:rPr>
          <w:rFonts w:ascii="Roboto" w:eastAsia="Calibri" w:hAnsi="Roboto" w:cs="Tahoma"/>
          <w:b/>
          <w:lang w:eastAsia="en-US"/>
        </w:rPr>
        <w:t>rzetwarzanie</w:t>
      </w:r>
      <w:r w:rsidR="00F53C48" w:rsidRPr="00F1330C">
        <w:rPr>
          <w:rFonts w:ascii="Roboto" w:eastAsia="Calibri" w:hAnsi="Roboto" w:cs="Tahoma"/>
          <w:b/>
          <w:lang w:eastAsia="en-US"/>
        </w:rPr>
        <w:t xml:space="preserve"> danych osobowych</w:t>
      </w:r>
    </w:p>
    <w:p w14:paraId="1861D157" w14:textId="66E263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 xml:space="preserve">Zamawiający – będący Administratorem danych powierza Wykonawcy – będącym Podmiotem przetwarzającym, w trybie art. 28 </w:t>
      </w:r>
      <w:r w:rsidRPr="00F1330C">
        <w:rPr>
          <w:rFonts w:ascii="Roboto" w:eastAsia="Calibri" w:hAnsi="Roboto" w:cs="Tahoma"/>
          <w:bCs/>
          <w:i/>
          <w:iCs/>
          <w:shd w:val="clear" w:color="auto" w:fill="FFFFFF"/>
          <w:lang w:eastAsia="en-US"/>
        </w:rPr>
        <w:t>Rozporządzenia</w:t>
      </w:r>
      <w:r w:rsidRPr="00F1330C">
        <w:rPr>
          <w:rFonts w:ascii="Roboto" w:eastAsia="Calibri" w:hAnsi="Roboto" w:cs="Tahoma"/>
          <w:shd w:val="clear" w:color="auto" w:fill="FFFFFF"/>
          <w:lang w:eastAsia="en-US"/>
        </w:rPr>
        <w:t xml:space="preserve"> Parlamentu Europejskiego i Rady (UE) </w:t>
      </w:r>
      <w:r w:rsidRPr="00F1330C">
        <w:rPr>
          <w:rFonts w:ascii="Roboto" w:eastAsia="Calibri" w:hAnsi="Roboto" w:cs="Tahoma"/>
          <w:lang w:eastAsia="en-US"/>
        </w:rPr>
        <w:t xml:space="preserve">2016/679 </w:t>
      </w:r>
      <w:r w:rsidRPr="00F1330C">
        <w:rPr>
          <w:rFonts w:ascii="Roboto" w:eastAsia="Calibri" w:hAnsi="Roboto" w:cs="Tahoma"/>
          <w:lang w:eastAsia="en-US"/>
        </w:rPr>
        <w:br/>
        <w:t xml:space="preserve">z dnia 27 kwietnia 2016 r. </w:t>
      </w:r>
      <w:r w:rsidRPr="00F1330C">
        <w:rPr>
          <w:rFonts w:ascii="Roboto" w:eastAsia="Calibri" w:hAnsi="Roboto" w:cs="Tahoma"/>
          <w:shd w:val="clear" w:color="auto" w:fill="FFFFFF"/>
          <w:lang w:eastAsia="en-US"/>
        </w:rPr>
        <w:t xml:space="preserve">w sprawie ochrony osób fizycznych w związku z przetwarzaniem danych osobowych i w sprawie swobodnego przepływu takich danych oraz uchylenia dyrektywy 95/46/WE </w:t>
      </w:r>
      <w:r w:rsidRPr="00F1330C">
        <w:rPr>
          <w:rFonts w:ascii="Roboto" w:eastAsia="Calibri" w:hAnsi="Roboto" w:cs="Tahoma"/>
          <w:lang w:eastAsia="en-US"/>
        </w:rPr>
        <w:t xml:space="preserve">(zwanego w dalszej części „Rozporządzeniem”) dane osobowe do przetwarzania, na zasadach </w:t>
      </w:r>
      <w:r w:rsidR="00045E8B" w:rsidRPr="00F1330C">
        <w:rPr>
          <w:rFonts w:ascii="Roboto" w:eastAsia="Calibri" w:hAnsi="Roboto" w:cs="Tahoma"/>
          <w:lang w:eastAsia="en-US"/>
        </w:rPr>
        <w:br/>
      </w:r>
      <w:r w:rsidRPr="00F1330C">
        <w:rPr>
          <w:rFonts w:ascii="Roboto" w:eastAsia="Calibri" w:hAnsi="Roboto" w:cs="Tahoma"/>
          <w:lang w:eastAsia="en-US"/>
        </w:rPr>
        <w:t>i w celu określonym w niniejszej Umowie.</w:t>
      </w:r>
    </w:p>
    <w:p w14:paraId="7BA8B1F2" w14:textId="7F788046"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Wykonawca zobowiązuje się przetwarzać powierzone mu dane osobowe zgodnie</w:t>
      </w:r>
      <w:r w:rsidR="00503B90">
        <w:rPr>
          <w:rFonts w:ascii="Roboto" w:eastAsia="Calibri" w:hAnsi="Roboto" w:cs="Tahoma"/>
          <w:lang w:eastAsia="en-US"/>
        </w:rPr>
        <w:t xml:space="preserve"> </w:t>
      </w:r>
      <w:r w:rsidRPr="00F1330C">
        <w:rPr>
          <w:rFonts w:ascii="Roboto" w:eastAsia="Calibri" w:hAnsi="Roboto" w:cs="Tahoma"/>
          <w:lang w:eastAsia="en-US"/>
        </w:rPr>
        <w:t>z niniejszą umową, Rozporządzeniem oraz z innymi przepisami prawa powszechnie obowiązującego, które chronią prawa osób fizycznych, których dane dotyczą.</w:t>
      </w:r>
    </w:p>
    <w:p w14:paraId="11BF8BBA" w14:textId="777777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Wykonawca oświadcza, iż stosuje środki bezpieczeństwa spełniające wymogi Rozporządzenia.</w:t>
      </w:r>
    </w:p>
    <w:p w14:paraId="50ABF455" w14:textId="071F478D"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 xml:space="preserve">Wykonawca będzie przetwarzał, powierzone na podstawie umowy dane zwykłe: </w:t>
      </w:r>
      <w:r w:rsidRPr="00F1330C">
        <w:rPr>
          <w:rFonts w:ascii="Roboto" w:hAnsi="Roboto" w:cs="Tahoma"/>
          <w:color w:val="000000" w:themeColor="text1"/>
        </w:rPr>
        <w:t xml:space="preserve">imię (imiona) </w:t>
      </w:r>
      <w:r w:rsidR="00045E8B" w:rsidRPr="00F1330C">
        <w:rPr>
          <w:rFonts w:ascii="Roboto" w:hAnsi="Roboto" w:cs="Tahoma"/>
          <w:color w:val="000000" w:themeColor="text1"/>
        </w:rPr>
        <w:br/>
      </w:r>
      <w:r w:rsidRPr="00F1330C">
        <w:rPr>
          <w:rFonts w:ascii="Roboto" w:hAnsi="Roboto" w:cs="Tahoma"/>
          <w:color w:val="000000" w:themeColor="text1"/>
        </w:rPr>
        <w:t>i nazwisko, numer telefonu, adres e-mail</w:t>
      </w:r>
      <w:r w:rsidRPr="00F1330C">
        <w:rPr>
          <w:rFonts w:ascii="Roboto" w:eastAsia="Calibri" w:hAnsi="Roboto" w:cs="Tahoma"/>
          <w:lang w:eastAsia="en-US"/>
        </w:rPr>
        <w:t xml:space="preserve"> wyłącznie w celu i zakresie zgodnym z umową. </w:t>
      </w:r>
    </w:p>
    <w:p w14:paraId="6FC93698" w14:textId="31E72BCF"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 xml:space="preserve">Wykonawca zobowiązuje się, przy przetwarzaniu powierzonych danych osobowych, do ich zabezpieczenia poprzez stosowanie odpowiednich środków technicznych i organizacyjnych zapewniających adekwatny stopień bezpieczeństwa odpowiadający ryzyku związanym </w:t>
      </w:r>
      <w:r w:rsidR="00503B90">
        <w:rPr>
          <w:rFonts w:ascii="Roboto" w:eastAsia="Calibri" w:hAnsi="Roboto" w:cs="Tahoma"/>
          <w:lang w:eastAsia="en-US"/>
        </w:rPr>
        <w:br/>
      </w:r>
      <w:r w:rsidRPr="00F1330C">
        <w:rPr>
          <w:rFonts w:ascii="Roboto" w:eastAsia="Calibri" w:hAnsi="Roboto" w:cs="Tahoma"/>
          <w:lang w:eastAsia="en-US"/>
        </w:rPr>
        <w:t>z przetwarzaniem danych osobowych, o których mowa w art. 32 Rozporządzenia.</w:t>
      </w:r>
    </w:p>
    <w:p w14:paraId="15405DA2" w14:textId="777777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 xml:space="preserve">Wykonawca zobowiązuje się do nadania upoważnień do przetwarzania danych osobowych wszystkim osobom, które będą przetwarzały powierzone dane w celu realizacji niniejszej umowy.  </w:t>
      </w:r>
    </w:p>
    <w:p w14:paraId="6154BF6E" w14:textId="777777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0B40C5EA" w14:textId="777777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Wykonawca po zakończeniu świadczenia usług związanych z przetwarzaniem zwraca wszelkie dane osobowe oraz usuwa wszelkie ich istniejące kopie, chyba że prawo Unii lub prawo państwa członkowskiego nakazują przechowywanie danych osobowych.</w:t>
      </w:r>
    </w:p>
    <w:p w14:paraId="4EF56B83" w14:textId="45036E69"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 xml:space="preserve">W miarę możliwości Wykonawca pomaga Zamawiającemu w niezbędnym zakresie wywiązywać się z obowiązku odpowiadania na żądania osoby, której dane dotyczą oraz wywiązywania się </w:t>
      </w:r>
      <w:r w:rsidR="00B7464A">
        <w:rPr>
          <w:rFonts w:ascii="Roboto" w:eastAsia="Calibri" w:hAnsi="Roboto" w:cs="Tahoma"/>
          <w:lang w:eastAsia="en-US"/>
        </w:rPr>
        <w:br/>
      </w:r>
      <w:r w:rsidRPr="00F1330C">
        <w:rPr>
          <w:rFonts w:ascii="Roboto" w:eastAsia="Calibri" w:hAnsi="Roboto" w:cs="Tahoma"/>
          <w:lang w:eastAsia="en-US"/>
        </w:rPr>
        <w:t xml:space="preserve">z obowiązków określonych w art. 32-36 Rozporządzenia. </w:t>
      </w:r>
    </w:p>
    <w:p w14:paraId="382A61B3" w14:textId="777777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 xml:space="preserve"> Wykonawca po stwierdzeniu naruszenia ochrony danych osobowych bez zbędnej zwłoki zgłasza je Zamawiającemu.  </w:t>
      </w:r>
    </w:p>
    <w:p w14:paraId="4CF2D316" w14:textId="777777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lastRenderedPageBreak/>
        <w:t xml:space="preserve"> Zamawiający zgodnie z art. 28 ust. 3 pkt h) Rozporządzenia ma prawo kontroli, czy środki zastosowane przez Wykonawcę przy przetwarzaniu i zabezpieczeniu powierzonych danych osobowych spełniają postanowienia umowy. </w:t>
      </w:r>
    </w:p>
    <w:p w14:paraId="1A98E2A3" w14:textId="48812FD2"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 xml:space="preserve"> Zamawiający realizować będzie prawo kontroli w godzinach pracy Wykonawcy</w:t>
      </w:r>
      <w:r w:rsidR="00503B90">
        <w:rPr>
          <w:rFonts w:ascii="Roboto" w:eastAsia="Calibri" w:hAnsi="Roboto" w:cs="Tahoma"/>
          <w:lang w:eastAsia="en-US"/>
        </w:rPr>
        <w:t xml:space="preserve"> </w:t>
      </w:r>
      <w:r w:rsidRPr="00F1330C">
        <w:rPr>
          <w:rFonts w:ascii="Roboto" w:eastAsia="Calibri" w:hAnsi="Roboto" w:cs="Tahoma"/>
          <w:lang w:eastAsia="en-US"/>
        </w:rPr>
        <w:t xml:space="preserve">z minimum </w:t>
      </w:r>
      <w:r w:rsidR="00503B90">
        <w:rPr>
          <w:rFonts w:ascii="Roboto" w:eastAsia="Calibri" w:hAnsi="Roboto" w:cs="Tahoma"/>
          <w:lang w:eastAsia="en-US"/>
        </w:rPr>
        <w:br/>
      </w:r>
      <w:r w:rsidRPr="00F1330C">
        <w:rPr>
          <w:rFonts w:ascii="Roboto" w:eastAsia="Calibri" w:hAnsi="Roboto" w:cs="Tahoma"/>
          <w:lang w:eastAsia="en-US"/>
        </w:rPr>
        <w:t>7 dniowym wyprzedzeniem.</w:t>
      </w:r>
    </w:p>
    <w:p w14:paraId="763B536A" w14:textId="777777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 xml:space="preserve"> Wykonawca zobowiązuje się do usunięcia uchybień stwierdzonych podczas kontroli </w:t>
      </w:r>
      <w:r w:rsidRPr="00F1330C">
        <w:rPr>
          <w:rFonts w:ascii="Roboto" w:eastAsia="Calibri" w:hAnsi="Roboto" w:cs="Tahoma"/>
          <w:lang w:eastAsia="en-US"/>
        </w:rPr>
        <w:br/>
        <w:t>w terminie wskazanym przez Zamawiającego  nie dłuższym niż 7 dni.</w:t>
      </w:r>
    </w:p>
    <w:p w14:paraId="5CFBFF4B" w14:textId="777777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 xml:space="preserve">Wykonawca udostępnia Zamawiającemu wszelkie informacje niezbędne do wykazania spełnienia obowiązków określonych w art. 28 Rozporządzenia. </w:t>
      </w:r>
    </w:p>
    <w:p w14:paraId="4A7DCEC4" w14:textId="777777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 xml:space="preserve">Wykonawca może powierzyć dane osobowe objęte niniejszą umową do dalszego przetwarzania podwykonawcom jedynie w celu wykonania umowy po uzyskaniu uprzedniej pisemnej zgody Zamawiającego.  </w:t>
      </w:r>
    </w:p>
    <w:p w14:paraId="57720BF8" w14:textId="777777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4D420FF8" w14:textId="777777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Podwykonawca, o którym mowa w ust. 15 Umowy winien spełniać te same gwarancje i obowiązki jakie zostały nałożone na Wykonawcę w niniejszej Umowie.</w:t>
      </w:r>
    </w:p>
    <w:p w14:paraId="7A6B85FD" w14:textId="777777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Wykonawca ponosi pełną odpowiedzialność wobec Zamawiającego za nie wywiązanie się ze spoczywających na podwykonawcy obowiązków ochrony danych.</w:t>
      </w:r>
    </w:p>
    <w:p w14:paraId="0A004681" w14:textId="77777777"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Wykonawca jest odpowiedzialny za udostępnienie lub wykorzystanie danych osobowych niezgodnie z treścią umowy, a w szczególności za udostępnienie powierzonych do przetwarzania danych osobowych osobom nieupoważnionym.</w:t>
      </w:r>
    </w:p>
    <w:p w14:paraId="011C1EE6" w14:textId="7FACFA99" w:rsidR="00F53C48" w:rsidRPr="00F1330C" w:rsidRDefault="00F53C48" w:rsidP="00045E8B">
      <w:pPr>
        <w:numPr>
          <w:ilvl w:val="0"/>
          <w:numId w:val="42"/>
        </w:numPr>
        <w:spacing w:after="120" w:line="276" w:lineRule="auto"/>
        <w:ind w:left="284" w:hanging="340"/>
        <w:contextualSpacing/>
        <w:jc w:val="both"/>
        <w:rPr>
          <w:rFonts w:ascii="Roboto" w:eastAsia="Calibri" w:hAnsi="Roboto" w:cs="Tahoma"/>
          <w:lang w:eastAsia="en-US"/>
        </w:rPr>
      </w:pPr>
      <w:r w:rsidRPr="00F1330C">
        <w:rPr>
          <w:rFonts w:ascii="Roboto" w:eastAsia="Calibri" w:hAnsi="Roboto" w:cs="Tahoma"/>
          <w:lang w:eastAsia="en-US"/>
        </w:rPr>
        <w:t xml:space="preserve"> Wykonawca zobowiązuje się do niezwłocznego poinformowania Zamawiającego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Wykonawcy, a także o wszelkich planowanych, o ile są wiadome, lub realizowanych kontrolach </w:t>
      </w:r>
      <w:r w:rsidR="00B7464A">
        <w:rPr>
          <w:rFonts w:ascii="Roboto" w:eastAsia="Calibri" w:hAnsi="Roboto" w:cs="Tahoma"/>
          <w:lang w:eastAsia="en-US"/>
        </w:rPr>
        <w:br/>
      </w:r>
      <w:r w:rsidRPr="00F1330C">
        <w:rPr>
          <w:rFonts w:ascii="Roboto" w:eastAsia="Calibri" w:hAnsi="Roboto" w:cs="Tahoma"/>
          <w:lang w:eastAsia="en-US"/>
        </w:rPr>
        <w:t>i inspekcjach dotyczących przetwarzania u Wykonawcy tych danych osobowych, w szczególności prowadzonych przez kontrolerów upoważnionych przez Prezesa Urzędu Ochrony Danych Osobowych.</w:t>
      </w:r>
      <w:r w:rsidR="00045E8B" w:rsidRPr="00F1330C">
        <w:rPr>
          <w:rFonts w:ascii="Roboto" w:eastAsia="Calibri" w:hAnsi="Roboto" w:cs="Tahoma"/>
          <w:lang w:eastAsia="en-US"/>
        </w:rPr>
        <w:t xml:space="preserve"> </w:t>
      </w:r>
      <w:r w:rsidRPr="00F1330C">
        <w:rPr>
          <w:rFonts w:ascii="Roboto" w:eastAsia="Calibri" w:hAnsi="Roboto" w:cs="Tahoma"/>
          <w:lang w:eastAsia="en-US"/>
        </w:rPr>
        <w:t>Niniejszy ustęp dotyczy wyłącznie danych osobowych powierzonych przez Zamawiającego.</w:t>
      </w:r>
    </w:p>
    <w:p w14:paraId="2EDA13E1" w14:textId="77777777" w:rsidR="00F53C48" w:rsidRPr="00F1330C" w:rsidRDefault="00F53C48" w:rsidP="00045E8B">
      <w:pPr>
        <w:pStyle w:val="Akapitzlist"/>
        <w:numPr>
          <w:ilvl w:val="0"/>
          <w:numId w:val="42"/>
        </w:numPr>
        <w:suppressAutoHyphens w:val="0"/>
        <w:autoSpaceDN/>
        <w:spacing w:after="0"/>
        <w:ind w:left="363" w:hanging="340"/>
        <w:contextualSpacing/>
        <w:jc w:val="both"/>
        <w:textAlignment w:val="auto"/>
        <w:rPr>
          <w:rFonts w:ascii="Roboto" w:eastAsia="Calibri" w:hAnsi="Roboto" w:cs="Tahoma"/>
          <w:sz w:val="20"/>
          <w:szCs w:val="20"/>
        </w:rPr>
      </w:pPr>
      <w:r w:rsidRPr="00F1330C">
        <w:rPr>
          <w:rFonts w:ascii="Roboto" w:eastAsia="Calibri" w:hAnsi="Roboto" w:cs="Tahoma"/>
          <w:sz w:val="20"/>
          <w:szCs w:val="20"/>
        </w:rPr>
        <w:t>Zamawiający może rozwiązać niniejszą umowę ze skutkiem natychmiastowym gdy Wykonawca:</w:t>
      </w:r>
    </w:p>
    <w:p w14:paraId="7F396CA9" w14:textId="77777777" w:rsidR="00F53C48" w:rsidRPr="00F1330C" w:rsidRDefault="00F53C48" w:rsidP="00045E8B">
      <w:pPr>
        <w:numPr>
          <w:ilvl w:val="0"/>
          <w:numId w:val="43"/>
        </w:numPr>
        <w:spacing w:after="120" w:line="276" w:lineRule="auto"/>
        <w:ind w:left="709" w:hanging="340"/>
        <w:contextualSpacing/>
        <w:jc w:val="both"/>
        <w:rPr>
          <w:rFonts w:ascii="Roboto" w:eastAsia="Calibri" w:hAnsi="Roboto" w:cs="Tahoma"/>
          <w:lang w:eastAsia="en-US"/>
        </w:rPr>
      </w:pPr>
      <w:r w:rsidRPr="00F1330C">
        <w:rPr>
          <w:rFonts w:ascii="Roboto" w:eastAsia="Calibri" w:hAnsi="Roboto" w:cs="Tahoma"/>
          <w:lang w:eastAsia="en-US"/>
        </w:rPr>
        <w:t xml:space="preserve">pomimo zobowiązania go do usunięcia uchybień stwierdzonych podczas kontroli nie usunie ich </w:t>
      </w:r>
      <w:r w:rsidRPr="00F1330C">
        <w:rPr>
          <w:rFonts w:ascii="Roboto" w:eastAsia="Calibri" w:hAnsi="Roboto" w:cs="Tahoma"/>
          <w:lang w:eastAsia="en-US"/>
        </w:rPr>
        <w:br/>
        <w:t>w wyznaczonym terminie;</w:t>
      </w:r>
    </w:p>
    <w:p w14:paraId="590A9780" w14:textId="77777777" w:rsidR="00F53C48" w:rsidRPr="00F1330C" w:rsidRDefault="00F53C48" w:rsidP="00045E8B">
      <w:pPr>
        <w:numPr>
          <w:ilvl w:val="0"/>
          <w:numId w:val="43"/>
        </w:numPr>
        <w:spacing w:after="120" w:line="276" w:lineRule="auto"/>
        <w:ind w:left="709" w:hanging="340"/>
        <w:contextualSpacing/>
        <w:jc w:val="both"/>
        <w:rPr>
          <w:rFonts w:ascii="Roboto" w:eastAsia="Calibri" w:hAnsi="Roboto" w:cs="Tahoma"/>
          <w:lang w:eastAsia="en-US"/>
        </w:rPr>
      </w:pPr>
      <w:r w:rsidRPr="00F1330C">
        <w:rPr>
          <w:rFonts w:ascii="Roboto" w:eastAsia="Calibri" w:hAnsi="Roboto" w:cs="Tahoma"/>
          <w:lang w:eastAsia="en-US"/>
        </w:rPr>
        <w:t>przetwarza dane osobowe w sposób niezgodny z umową;</w:t>
      </w:r>
    </w:p>
    <w:p w14:paraId="0662F4BA" w14:textId="77777777" w:rsidR="00F53C48" w:rsidRPr="00F1330C" w:rsidRDefault="00F53C48" w:rsidP="00045E8B">
      <w:pPr>
        <w:numPr>
          <w:ilvl w:val="0"/>
          <w:numId w:val="43"/>
        </w:numPr>
        <w:spacing w:after="120" w:line="276" w:lineRule="auto"/>
        <w:ind w:left="709" w:hanging="340"/>
        <w:contextualSpacing/>
        <w:jc w:val="both"/>
        <w:rPr>
          <w:rFonts w:ascii="Roboto" w:eastAsia="Calibri" w:hAnsi="Roboto" w:cs="Tahoma"/>
          <w:lang w:eastAsia="en-US"/>
        </w:rPr>
      </w:pPr>
      <w:r w:rsidRPr="00F1330C">
        <w:rPr>
          <w:rFonts w:ascii="Roboto" w:eastAsia="Calibri" w:hAnsi="Roboto" w:cs="Tahoma"/>
          <w:lang w:eastAsia="en-US"/>
        </w:rPr>
        <w:t>powierzył przetwarzanie danych osobowych innemu podmiotowi bez zgody Administratora.</w:t>
      </w:r>
    </w:p>
    <w:p w14:paraId="1D533447" w14:textId="77777777" w:rsidR="00F53C48" w:rsidRPr="00F1330C" w:rsidRDefault="00F53C48" w:rsidP="00045E8B">
      <w:pPr>
        <w:numPr>
          <w:ilvl w:val="0"/>
          <w:numId w:val="42"/>
        </w:numPr>
        <w:spacing w:after="120" w:line="276" w:lineRule="auto"/>
        <w:ind w:hanging="340"/>
        <w:contextualSpacing/>
        <w:jc w:val="both"/>
        <w:rPr>
          <w:rFonts w:ascii="Roboto" w:eastAsia="Calibri" w:hAnsi="Roboto" w:cs="Tahoma"/>
          <w:lang w:eastAsia="en-US"/>
        </w:rPr>
      </w:pPr>
      <w:r w:rsidRPr="00F1330C">
        <w:rPr>
          <w:rFonts w:ascii="Roboto" w:eastAsia="Calibri" w:hAnsi="Roboto" w:cs="Tahoma"/>
          <w:lang w:eastAsia="en-US"/>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1C093DD2" w14:textId="77777777" w:rsidR="00F53C48" w:rsidRPr="00F1330C" w:rsidRDefault="00F53C48" w:rsidP="00045E8B">
      <w:pPr>
        <w:numPr>
          <w:ilvl w:val="0"/>
          <w:numId w:val="42"/>
        </w:numPr>
        <w:spacing w:after="120" w:line="276" w:lineRule="auto"/>
        <w:ind w:hanging="340"/>
        <w:contextualSpacing/>
        <w:jc w:val="both"/>
        <w:rPr>
          <w:rFonts w:ascii="Roboto" w:eastAsia="Calibri" w:hAnsi="Roboto" w:cs="Tahoma"/>
          <w:lang w:eastAsia="en-US"/>
        </w:rPr>
      </w:pPr>
      <w:r w:rsidRPr="00F1330C">
        <w:rPr>
          <w:rFonts w:ascii="Roboto" w:eastAsia="Calibri" w:hAnsi="Roboto" w:cs="Tahoma"/>
          <w:lang w:eastAsia="en-US"/>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6C599630" w14:textId="77777777" w:rsidR="00F53C48" w:rsidRPr="00F1330C" w:rsidRDefault="00F53C48" w:rsidP="00045E8B">
      <w:pPr>
        <w:autoSpaceDE w:val="0"/>
        <w:spacing w:line="23" w:lineRule="atLeast"/>
        <w:ind w:hanging="340"/>
        <w:jc w:val="center"/>
        <w:rPr>
          <w:rFonts w:ascii="Roboto" w:hAnsi="Roboto" w:cs="Tahoma"/>
          <w:b/>
          <w:bCs/>
          <w:lang w:eastAsia="ar-SA"/>
        </w:rPr>
      </w:pPr>
    </w:p>
    <w:p w14:paraId="67B5CB3F" w14:textId="77777777" w:rsidR="00F53C48" w:rsidRPr="00F1330C" w:rsidRDefault="00F53C48" w:rsidP="00045E8B">
      <w:pPr>
        <w:autoSpaceDE w:val="0"/>
        <w:spacing w:line="23" w:lineRule="atLeast"/>
        <w:ind w:hanging="340"/>
        <w:jc w:val="center"/>
        <w:rPr>
          <w:rFonts w:ascii="Roboto" w:hAnsi="Roboto" w:cs="Tahoma"/>
          <w:b/>
          <w:bCs/>
          <w:lang w:eastAsia="ar-SA"/>
        </w:rPr>
      </w:pPr>
    </w:p>
    <w:p w14:paraId="435C5922" w14:textId="77777777" w:rsidR="00A003BD" w:rsidRDefault="00A003BD" w:rsidP="00045E8B">
      <w:pPr>
        <w:autoSpaceDE w:val="0"/>
        <w:spacing w:line="23" w:lineRule="atLeast"/>
        <w:ind w:hanging="340"/>
        <w:jc w:val="center"/>
        <w:rPr>
          <w:rFonts w:ascii="Roboto" w:hAnsi="Roboto" w:cs="Tahoma"/>
          <w:b/>
          <w:bCs/>
          <w:lang w:eastAsia="ar-SA"/>
        </w:rPr>
      </w:pPr>
    </w:p>
    <w:p w14:paraId="7F0E1041" w14:textId="77777777" w:rsidR="00A003BD" w:rsidRDefault="00A003BD" w:rsidP="00045E8B">
      <w:pPr>
        <w:autoSpaceDE w:val="0"/>
        <w:spacing w:line="23" w:lineRule="atLeast"/>
        <w:ind w:hanging="340"/>
        <w:jc w:val="center"/>
        <w:rPr>
          <w:rFonts w:ascii="Roboto" w:hAnsi="Roboto" w:cs="Tahoma"/>
          <w:b/>
          <w:bCs/>
          <w:lang w:eastAsia="ar-SA"/>
        </w:rPr>
      </w:pPr>
    </w:p>
    <w:p w14:paraId="042B3588" w14:textId="3F0A0928" w:rsidR="00D25B7A" w:rsidRPr="00F1330C" w:rsidRDefault="00D25B7A" w:rsidP="00045E8B">
      <w:pPr>
        <w:autoSpaceDE w:val="0"/>
        <w:spacing w:line="23" w:lineRule="atLeast"/>
        <w:ind w:hanging="340"/>
        <w:jc w:val="center"/>
        <w:rPr>
          <w:rFonts w:ascii="Roboto" w:hAnsi="Roboto" w:cs="Tahoma"/>
          <w:b/>
          <w:bCs/>
          <w:lang w:eastAsia="ar-SA"/>
        </w:rPr>
      </w:pPr>
      <w:r w:rsidRPr="00F1330C">
        <w:rPr>
          <w:rFonts w:ascii="Roboto" w:hAnsi="Roboto" w:cs="Tahoma"/>
          <w:b/>
          <w:bCs/>
          <w:lang w:eastAsia="ar-SA"/>
        </w:rPr>
        <w:lastRenderedPageBreak/>
        <w:t xml:space="preserve">§ </w:t>
      </w:r>
      <w:r w:rsidR="00266F4B" w:rsidRPr="00F1330C">
        <w:rPr>
          <w:rFonts w:ascii="Roboto" w:hAnsi="Roboto" w:cs="Tahoma"/>
          <w:b/>
          <w:bCs/>
          <w:lang w:eastAsia="ar-SA"/>
        </w:rPr>
        <w:t>1</w:t>
      </w:r>
      <w:r w:rsidR="00F53C48" w:rsidRPr="00F1330C">
        <w:rPr>
          <w:rFonts w:ascii="Roboto" w:hAnsi="Roboto" w:cs="Tahoma"/>
          <w:b/>
          <w:bCs/>
          <w:lang w:eastAsia="ar-SA"/>
        </w:rPr>
        <w:t>2</w:t>
      </w:r>
    </w:p>
    <w:p w14:paraId="08B14434" w14:textId="77777777" w:rsidR="00D25B7A" w:rsidRPr="00F1330C" w:rsidRDefault="00D25B7A" w:rsidP="00045E8B">
      <w:pPr>
        <w:autoSpaceDE w:val="0"/>
        <w:spacing w:line="23" w:lineRule="atLeast"/>
        <w:ind w:hanging="340"/>
        <w:jc w:val="center"/>
        <w:rPr>
          <w:rFonts w:ascii="Roboto" w:hAnsi="Roboto" w:cs="Tahoma"/>
          <w:b/>
          <w:bCs/>
          <w:lang w:eastAsia="ar-SA"/>
        </w:rPr>
      </w:pPr>
      <w:r w:rsidRPr="00F1330C">
        <w:rPr>
          <w:rFonts w:ascii="Roboto" w:hAnsi="Roboto" w:cs="Tahoma"/>
          <w:b/>
          <w:bCs/>
          <w:lang w:eastAsia="ar-SA"/>
        </w:rPr>
        <w:t>Postanowienia Końcowe</w:t>
      </w:r>
    </w:p>
    <w:p w14:paraId="1392464A" w14:textId="77777777" w:rsidR="00D25B7A" w:rsidRPr="00F1330C" w:rsidRDefault="00D25B7A" w:rsidP="00045E8B">
      <w:pPr>
        <w:widowControl w:val="0"/>
        <w:numPr>
          <w:ilvl w:val="0"/>
          <w:numId w:val="7"/>
        </w:numPr>
        <w:tabs>
          <w:tab w:val="left" w:pos="360"/>
        </w:tabs>
        <w:suppressAutoHyphens/>
        <w:autoSpaceDE w:val="0"/>
        <w:spacing w:line="23" w:lineRule="atLeast"/>
        <w:ind w:left="360" w:hanging="340"/>
        <w:jc w:val="both"/>
        <w:rPr>
          <w:rFonts w:ascii="Roboto" w:hAnsi="Roboto" w:cs="Tahoma"/>
          <w:lang w:eastAsia="ar-SA"/>
        </w:rPr>
      </w:pPr>
      <w:r w:rsidRPr="00F1330C">
        <w:rPr>
          <w:rFonts w:ascii="Roboto" w:hAnsi="Roboto" w:cs="Tahoma"/>
          <w:lang w:eastAsia="ar-SA"/>
        </w:rPr>
        <w:t xml:space="preserve">Wszelkie spory mogące wyniknąć z zawarcia i wykonania niniejszej Umowy Strony poddają pod rozstrzygnięcie sądu właściwego dla siedziby </w:t>
      </w:r>
      <w:r w:rsidR="0061777E" w:rsidRPr="00F1330C">
        <w:rPr>
          <w:rFonts w:ascii="Roboto" w:hAnsi="Roboto" w:cs="Tahoma"/>
          <w:lang w:eastAsia="ar-SA"/>
        </w:rPr>
        <w:t>Zamawiającego</w:t>
      </w:r>
      <w:r w:rsidRPr="00F1330C">
        <w:rPr>
          <w:rFonts w:ascii="Roboto" w:hAnsi="Roboto" w:cs="Tahoma"/>
          <w:lang w:eastAsia="ar-SA"/>
        </w:rPr>
        <w:t>.</w:t>
      </w:r>
    </w:p>
    <w:p w14:paraId="6D9F536F" w14:textId="77777777" w:rsidR="00D25B7A" w:rsidRPr="00F1330C" w:rsidRDefault="00D25B7A" w:rsidP="00045E8B">
      <w:pPr>
        <w:widowControl w:val="0"/>
        <w:numPr>
          <w:ilvl w:val="0"/>
          <w:numId w:val="7"/>
        </w:numPr>
        <w:tabs>
          <w:tab w:val="left" w:pos="360"/>
        </w:tabs>
        <w:suppressAutoHyphens/>
        <w:autoSpaceDE w:val="0"/>
        <w:spacing w:line="23" w:lineRule="atLeast"/>
        <w:ind w:left="360" w:hanging="340"/>
        <w:jc w:val="both"/>
        <w:rPr>
          <w:rFonts w:ascii="Roboto" w:hAnsi="Roboto" w:cs="Tahoma"/>
          <w:lang w:eastAsia="ar-SA"/>
        </w:rPr>
      </w:pPr>
      <w:r w:rsidRPr="00F1330C">
        <w:rPr>
          <w:rFonts w:ascii="Roboto" w:hAnsi="Roboto" w:cs="Tahoma"/>
          <w:lang w:eastAsia="ar-SA"/>
        </w:rPr>
        <w:t>Nieważność jakiegokolwiek postanowienia Umownego nie wpływa na ważność pozostałych postanowień Umowy.</w:t>
      </w:r>
    </w:p>
    <w:p w14:paraId="1450B85F" w14:textId="33465A78" w:rsidR="00D25B7A" w:rsidRPr="00F1330C" w:rsidRDefault="00D25B7A" w:rsidP="0035046D">
      <w:pPr>
        <w:widowControl w:val="0"/>
        <w:numPr>
          <w:ilvl w:val="0"/>
          <w:numId w:val="7"/>
        </w:numPr>
        <w:tabs>
          <w:tab w:val="left" w:pos="360"/>
        </w:tabs>
        <w:suppressAutoHyphens/>
        <w:autoSpaceDE w:val="0"/>
        <w:spacing w:line="276" w:lineRule="auto"/>
        <w:ind w:left="360"/>
        <w:jc w:val="both"/>
        <w:rPr>
          <w:rFonts w:ascii="Roboto" w:hAnsi="Roboto" w:cs="Tahoma"/>
          <w:lang w:eastAsia="ar-SA"/>
        </w:rPr>
      </w:pPr>
      <w:r w:rsidRPr="00F1330C">
        <w:rPr>
          <w:rFonts w:ascii="Roboto" w:hAnsi="Roboto" w:cs="Tahoma"/>
          <w:lang w:eastAsia="ar-SA"/>
        </w:rPr>
        <w:t xml:space="preserve">Umowa jest jawna i podlega udostępnianiu na zasadach określonych w przepisach </w:t>
      </w:r>
      <w:r w:rsidRPr="00F1330C">
        <w:rPr>
          <w:rFonts w:ascii="Roboto" w:hAnsi="Roboto" w:cs="Tahoma"/>
          <w:lang w:eastAsia="ar-SA"/>
        </w:rPr>
        <w:br/>
        <w:t xml:space="preserve">o dostępie do informacji publicznej. Niemniej, </w:t>
      </w:r>
      <w:r w:rsidR="0061777E" w:rsidRPr="00F1330C">
        <w:rPr>
          <w:rFonts w:ascii="Roboto" w:hAnsi="Roboto" w:cs="Tahoma"/>
          <w:lang w:eastAsia="ar-SA"/>
        </w:rPr>
        <w:t>Wykonawcy</w:t>
      </w:r>
      <w:r w:rsidR="00BB491A" w:rsidRPr="00F1330C">
        <w:rPr>
          <w:rFonts w:ascii="Roboto" w:hAnsi="Roboto" w:cs="Tahoma"/>
          <w:lang w:eastAsia="ar-SA"/>
        </w:rPr>
        <w:t xml:space="preserve"> </w:t>
      </w:r>
      <w:r w:rsidRPr="00F1330C">
        <w:rPr>
          <w:rFonts w:ascii="Roboto" w:hAnsi="Roboto" w:cs="Tahoma"/>
          <w:lang w:eastAsia="ar-SA"/>
        </w:rPr>
        <w:t xml:space="preserve">nie wolno, bez uprzedniej pisemnej zgody </w:t>
      </w:r>
      <w:r w:rsidR="009C35A5" w:rsidRPr="00F1330C">
        <w:rPr>
          <w:rFonts w:ascii="Roboto" w:hAnsi="Roboto" w:cs="Tahoma"/>
          <w:lang w:eastAsia="ar-SA"/>
        </w:rPr>
        <w:t>Zamawiającego</w:t>
      </w:r>
      <w:r w:rsidRPr="00F1330C">
        <w:rPr>
          <w:rFonts w:ascii="Roboto" w:hAnsi="Roboto" w:cs="Tahoma"/>
          <w:lang w:eastAsia="ar-SA"/>
        </w:rPr>
        <w:t xml:space="preserve">, ujawnić treści Umowy ani jakiejkolwiek specyfikacji, planu, rysunku, wzoru, lub informacji dostarczonej przez </w:t>
      </w:r>
      <w:r w:rsidR="0061777E" w:rsidRPr="00F1330C">
        <w:rPr>
          <w:rFonts w:ascii="Roboto" w:hAnsi="Roboto" w:cs="Tahoma"/>
          <w:lang w:eastAsia="ar-SA"/>
        </w:rPr>
        <w:t>Zamawiającego</w:t>
      </w:r>
      <w:r w:rsidR="00BB491A" w:rsidRPr="00F1330C">
        <w:rPr>
          <w:rFonts w:ascii="Roboto" w:hAnsi="Roboto" w:cs="Tahoma"/>
          <w:lang w:eastAsia="ar-SA"/>
        </w:rPr>
        <w:t xml:space="preserve"> </w:t>
      </w:r>
      <w:r w:rsidRPr="00F1330C">
        <w:rPr>
          <w:rFonts w:ascii="Roboto" w:hAnsi="Roboto" w:cs="Tahoma"/>
          <w:lang w:eastAsia="ar-SA"/>
        </w:rPr>
        <w:t>lub na jego rzecz w związku z tą Umową, jakiejkolwiek stronie trzeciej.</w:t>
      </w:r>
    </w:p>
    <w:p w14:paraId="77BDCF7A" w14:textId="77777777" w:rsidR="00D25B7A" w:rsidRPr="00F1330C" w:rsidRDefault="0061777E" w:rsidP="0035046D">
      <w:pPr>
        <w:widowControl w:val="0"/>
        <w:numPr>
          <w:ilvl w:val="0"/>
          <w:numId w:val="7"/>
        </w:numPr>
        <w:tabs>
          <w:tab w:val="left" w:pos="360"/>
        </w:tabs>
        <w:suppressAutoHyphens/>
        <w:autoSpaceDE w:val="0"/>
        <w:spacing w:line="276" w:lineRule="auto"/>
        <w:ind w:left="360"/>
        <w:jc w:val="both"/>
        <w:rPr>
          <w:rFonts w:ascii="Roboto" w:hAnsi="Roboto" w:cs="Tahoma"/>
          <w:lang w:eastAsia="ar-SA"/>
        </w:rPr>
      </w:pPr>
      <w:r w:rsidRPr="00F1330C">
        <w:rPr>
          <w:rFonts w:ascii="Roboto" w:hAnsi="Roboto" w:cs="Tahoma"/>
          <w:lang w:eastAsia="ar-SA"/>
        </w:rPr>
        <w:t>Wykonawcy</w:t>
      </w:r>
      <w:r w:rsidR="00BB491A" w:rsidRPr="00F1330C">
        <w:rPr>
          <w:rFonts w:ascii="Roboto" w:hAnsi="Roboto" w:cs="Tahoma"/>
          <w:lang w:eastAsia="ar-SA"/>
        </w:rPr>
        <w:t xml:space="preserve"> </w:t>
      </w:r>
      <w:r w:rsidR="00D25B7A" w:rsidRPr="00F1330C">
        <w:rPr>
          <w:rFonts w:ascii="Roboto" w:hAnsi="Roboto" w:cs="Tahoma"/>
          <w:lang w:eastAsia="ar-SA"/>
        </w:rPr>
        <w:t xml:space="preserve">nie wolno, bez uprzedniej pisemnej zgody </w:t>
      </w:r>
      <w:r w:rsidRPr="00F1330C">
        <w:rPr>
          <w:rFonts w:ascii="Roboto" w:hAnsi="Roboto" w:cs="Tahoma"/>
          <w:lang w:eastAsia="ar-SA"/>
        </w:rPr>
        <w:t>Zamawiającego</w:t>
      </w:r>
      <w:r w:rsidR="00D25B7A" w:rsidRPr="00F1330C">
        <w:rPr>
          <w:rFonts w:ascii="Roboto" w:hAnsi="Roboto" w:cs="Tahoma"/>
          <w:lang w:eastAsia="ar-SA"/>
        </w:rPr>
        <w:t>, wykorzystywać jakichkolwiek dokumentów lub informacji, w innych celach niż wykonanie Umowy.</w:t>
      </w:r>
    </w:p>
    <w:p w14:paraId="47CD79A6" w14:textId="69FCBC14" w:rsidR="00D25B7A" w:rsidRPr="00F1330C" w:rsidRDefault="00D25B7A" w:rsidP="0035046D">
      <w:pPr>
        <w:widowControl w:val="0"/>
        <w:numPr>
          <w:ilvl w:val="0"/>
          <w:numId w:val="7"/>
        </w:numPr>
        <w:tabs>
          <w:tab w:val="left" w:pos="360"/>
        </w:tabs>
        <w:suppressAutoHyphens/>
        <w:autoSpaceDE w:val="0"/>
        <w:spacing w:line="276" w:lineRule="auto"/>
        <w:ind w:left="360"/>
        <w:jc w:val="both"/>
        <w:rPr>
          <w:rFonts w:ascii="Roboto" w:hAnsi="Roboto" w:cs="Tahoma"/>
          <w:lang w:eastAsia="ar-SA"/>
        </w:rPr>
      </w:pPr>
      <w:r w:rsidRPr="00F1330C">
        <w:rPr>
          <w:rFonts w:ascii="Roboto" w:hAnsi="Roboto" w:cs="Tahoma"/>
          <w:lang w:eastAsia="ar-SA"/>
        </w:rPr>
        <w:t xml:space="preserve">Jakiekolwiek dokumenty inne niż Umowa, pozostają własnością </w:t>
      </w:r>
      <w:r w:rsidR="0061777E" w:rsidRPr="00F1330C">
        <w:rPr>
          <w:rFonts w:ascii="Roboto" w:hAnsi="Roboto" w:cs="Tahoma"/>
          <w:lang w:eastAsia="ar-SA"/>
        </w:rPr>
        <w:t>Zamawiającego</w:t>
      </w:r>
      <w:r w:rsidR="00503B90">
        <w:rPr>
          <w:rFonts w:ascii="Roboto" w:hAnsi="Roboto" w:cs="Tahoma"/>
          <w:lang w:eastAsia="ar-SA"/>
        </w:rPr>
        <w:t xml:space="preserve"> </w:t>
      </w:r>
      <w:r w:rsidRPr="00F1330C">
        <w:rPr>
          <w:rFonts w:ascii="Roboto" w:hAnsi="Roboto" w:cs="Tahoma"/>
          <w:lang w:eastAsia="ar-SA"/>
        </w:rPr>
        <w:t xml:space="preserve">i podlegają zwrotowi na żądanie </w:t>
      </w:r>
      <w:r w:rsidR="0061777E" w:rsidRPr="00F1330C">
        <w:rPr>
          <w:rFonts w:ascii="Roboto" w:hAnsi="Roboto" w:cs="Tahoma"/>
          <w:lang w:eastAsia="ar-SA"/>
        </w:rPr>
        <w:t>Wykonawcy</w:t>
      </w:r>
      <w:r w:rsidR="00BB491A" w:rsidRPr="00F1330C">
        <w:rPr>
          <w:rFonts w:ascii="Roboto" w:hAnsi="Roboto" w:cs="Tahoma"/>
          <w:lang w:eastAsia="ar-SA"/>
        </w:rPr>
        <w:t xml:space="preserve"> </w:t>
      </w:r>
      <w:r w:rsidRPr="00F1330C">
        <w:rPr>
          <w:rFonts w:ascii="Roboto" w:hAnsi="Roboto" w:cs="Tahoma"/>
          <w:lang w:eastAsia="ar-SA"/>
        </w:rPr>
        <w:t>wraz ze wszystkimi kopiami oraz nośnikami, na których dokumenty zostały zapisane w wersji elektronicznej po zakończeniu realizacji Umowy.</w:t>
      </w:r>
    </w:p>
    <w:p w14:paraId="30C0B8BC" w14:textId="77777777" w:rsidR="00D25B7A" w:rsidRPr="00F1330C" w:rsidRDefault="00D25B7A" w:rsidP="0035046D">
      <w:pPr>
        <w:widowControl w:val="0"/>
        <w:numPr>
          <w:ilvl w:val="0"/>
          <w:numId w:val="7"/>
        </w:numPr>
        <w:tabs>
          <w:tab w:val="left" w:pos="360"/>
        </w:tabs>
        <w:suppressAutoHyphens/>
        <w:autoSpaceDE w:val="0"/>
        <w:spacing w:line="276" w:lineRule="auto"/>
        <w:ind w:left="360"/>
        <w:jc w:val="both"/>
        <w:rPr>
          <w:rFonts w:ascii="Roboto" w:hAnsi="Roboto" w:cs="Tahoma"/>
          <w:lang w:eastAsia="ar-SA"/>
        </w:rPr>
      </w:pPr>
      <w:r w:rsidRPr="00F1330C">
        <w:rPr>
          <w:rFonts w:ascii="Roboto" w:hAnsi="Roboto" w:cs="Tahoma"/>
          <w:lang w:eastAsia="ar-SA"/>
        </w:rPr>
        <w:t>W sprawach nieuregulowanych niniejszą Umową zastosowanie mają przepisy prawa powszechnie obowiązującego, a w szczególności: Kodeksu Cywilnego i Prawa Zamówień Publicznych.</w:t>
      </w:r>
    </w:p>
    <w:p w14:paraId="6C7BDF8F" w14:textId="77777777" w:rsidR="00D25B7A" w:rsidRPr="00F1330C" w:rsidRDefault="00D25B7A" w:rsidP="0035046D">
      <w:pPr>
        <w:widowControl w:val="0"/>
        <w:numPr>
          <w:ilvl w:val="0"/>
          <w:numId w:val="7"/>
        </w:numPr>
        <w:tabs>
          <w:tab w:val="left" w:pos="360"/>
        </w:tabs>
        <w:suppressAutoHyphens/>
        <w:autoSpaceDE w:val="0"/>
        <w:spacing w:line="276" w:lineRule="auto"/>
        <w:ind w:left="360"/>
        <w:jc w:val="both"/>
        <w:rPr>
          <w:rFonts w:ascii="Roboto" w:hAnsi="Roboto" w:cs="Tahoma"/>
          <w:lang w:eastAsia="ar-SA"/>
        </w:rPr>
      </w:pPr>
      <w:r w:rsidRPr="00F1330C">
        <w:rPr>
          <w:rFonts w:ascii="Roboto" w:hAnsi="Roboto" w:cs="Tahoma"/>
          <w:lang w:eastAsia="ar-SA"/>
        </w:rPr>
        <w:t>Zmiany Umowy wymagają formy pisemnej pod rygorem nieważności.</w:t>
      </w:r>
    </w:p>
    <w:p w14:paraId="673C53ED" w14:textId="77777777" w:rsidR="00D25B7A" w:rsidRPr="00F1330C" w:rsidRDefault="00D25B7A" w:rsidP="0035046D">
      <w:pPr>
        <w:widowControl w:val="0"/>
        <w:numPr>
          <w:ilvl w:val="0"/>
          <w:numId w:val="7"/>
        </w:numPr>
        <w:tabs>
          <w:tab w:val="left" w:pos="360"/>
        </w:tabs>
        <w:suppressAutoHyphens/>
        <w:autoSpaceDE w:val="0"/>
        <w:spacing w:line="276" w:lineRule="auto"/>
        <w:ind w:left="360"/>
        <w:jc w:val="both"/>
        <w:rPr>
          <w:rFonts w:ascii="Roboto" w:hAnsi="Roboto" w:cs="Tahoma"/>
          <w:lang w:eastAsia="ar-SA"/>
        </w:rPr>
      </w:pPr>
      <w:r w:rsidRPr="00F1330C">
        <w:rPr>
          <w:rFonts w:ascii="Roboto" w:hAnsi="Roboto" w:cs="Tahoma"/>
          <w:lang w:eastAsia="ar-SA"/>
        </w:rPr>
        <w:t>Dopuszcza się następujące zmiany Umowy:</w:t>
      </w:r>
    </w:p>
    <w:p w14:paraId="106CA95B" w14:textId="77777777" w:rsidR="00D25B7A" w:rsidRPr="00F1330C" w:rsidRDefault="00D25B7A" w:rsidP="00BA6045">
      <w:pPr>
        <w:widowControl w:val="0"/>
        <w:tabs>
          <w:tab w:val="left" w:pos="360"/>
        </w:tabs>
        <w:suppressAutoHyphens/>
        <w:autoSpaceDE w:val="0"/>
        <w:spacing w:line="276" w:lineRule="auto"/>
        <w:ind w:left="851" w:hanging="425"/>
        <w:jc w:val="both"/>
        <w:rPr>
          <w:rFonts w:ascii="Roboto" w:hAnsi="Roboto" w:cs="Tahoma"/>
          <w:lang w:eastAsia="ar-SA"/>
        </w:rPr>
      </w:pPr>
      <w:r w:rsidRPr="00F1330C">
        <w:rPr>
          <w:rFonts w:ascii="Roboto" w:hAnsi="Roboto" w:cs="Tahoma"/>
          <w:lang w:eastAsia="ar-SA"/>
        </w:rPr>
        <w:t>1)</w:t>
      </w:r>
      <w:r w:rsidRPr="00F1330C">
        <w:rPr>
          <w:rFonts w:ascii="Roboto" w:hAnsi="Roboto" w:cs="Tahoma"/>
          <w:lang w:eastAsia="ar-SA"/>
        </w:rPr>
        <w:tab/>
        <w:t>zmiana terminu realizacji przedmiotu umowy:</w:t>
      </w:r>
    </w:p>
    <w:p w14:paraId="33A9BE02" w14:textId="77777777" w:rsidR="00D25B7A" w:rsidRPr="00F1330C" w:rsidRDefault="00D25B7A" w:rsidP="0035046D">
      <w:pPr>
        <w:widowControl w:val="0"/>
        <w:numPr>
          <w:ilvl w:val="0"/>
          <w:numId w:val="6"/>
        </w:numPr>
        <w:tabs>
          <w:tab w:val="left" w:pos="360"/>
          <w:tab w:val="num" w:pos="1134"/>
        </w:tabs>
        <w:suppressAutoHyphens/>
        <w:autoSpaceDE w:val="0"/>
        <w:spacing w:line="276" w:lineRule="auto"/>
        <w:ind w:left="1134" w:hanging="425"/>
        <w:contextualSpacing/>
        <w:jc w:val="both"/>
        <w:rPr>
          <w:rFonts w:ascii="Roboto" w:hAnsi="Roboto" w:cs="Tahoma"/>
          <w:lang w:eastAsia="ar-SA"/>
        </w:rPr>
      </w:pPr>
      <w:r w:rsidRPr="00F1330C">
        <w:rPr>
          <w:rFonts w:ascii="Roboto" w:hAnsi="Roboto" w:cs="Tahoma"/>
          <w:lang w:eastAsia="ar-SA"/>
        </w:rPr>
        <w:t xml:space="preserve">w przypadku działania siły wyższej w rozumieniu przepisów Kodeksu cywilnego, uniemożliwiającej wykonanie przedmiotu zamówienia w terminie, </w:t>
      </w:r>
    </w:p>
    <w:p w14:paraId="04D796D6" w14:textId="77777777" w:rsidR="00D25B7A" w:rsidRPr="00F1330C" w:rsidRDefault="00D25B7A" w:rsidP="003B0ACC">
      <w:pPr>
        <w:widowControl w:val="0"/>
        <w:numPr>
          <w:ilvl w:val="0"/>
          <w:numId w:val="6"/>
        </w:numPr>
        <w:tabs>
          <w:tab w:val="left" w:pos="360"/>
          <w:tab w:val="num" w:pos="1134"/>
        </w:tabs>
        <w:suppressAutoHyphens/>
        <w:autoSpaceDE w:val="0"/>
        <w:spacing w:line="276" w:lineRule="auto"/>
        <w:ind w:left="1134" w:hanging="425"/>
        <w:contextualSpacing/>
        <w:jc w:val="both"/>
        <w:rPr>
          <w:rFonts w:ascii="Roboto" w:hAnsi="Roboto" w:cs="Tahoma"/>
          <w:lang w:eastAsia="ar-SA"/>
        </w:rPr>
      </w:pPr>
      <w:r w:rsidRPr="00F1330C">
        <w:rPr>
          <w:rFonts w:ascii="Roboto" w:hAnsi="Roboto" w:cs="Tahoma"/>
          <w:lang w:eastAsia="en-US"/>
        </w:rPr>
        <w:t>gdy zaistnieje konieczność przedłużenia terminu wykonania Umowy z innych niż wskazane wyżej przyczyn, a dotyczących uzależnienia tego terminu od czynników i podmiotów zewnętrznych niezależnych od Stron Umowy;</w:t>
      </w:r>
    </w:p>
    <w:p w14:paraId="5DC243F7" w14:textId="0C0C10B2" w:rsidR="00BA6045" w:rsidRPr="00F1330C" w:rsidRDefault="00BA6045" w:rsidP="00045E8B">
      <w:pPr>
        <w:pStyle w:val="Akapitzlist"/>
        <w:numPr>
          <w:ilvl w:val="0"/>
          <w:numId w:val="47"/>
        </w:numPr>
        <w:spacing w:after="0"/>
        <w:ind w:left="709" w:hanging="284"/>
        <w:jc w:val="both"/>
        <w:rPr>
          <w:rFonts w:ascii="Roboto" w:hAnsi="Roboto" w:cs="Tahoma"/>
          <w:sz w:val="20"/>
          <w:szCs w:val="20"/>
        </w:rPr>
      </w:pPr>
      <w:r w:rsidRPr="00F1330C">
        <w:rPr>
          <w:rFonts w:ascii="Roboto" w:hAnsi="Roboto" w:cs="Tahoma"/>
          <w:sz w:val="20"/>
          <w:szCs w:val="20"/>
        </w:rPr>
        <w:t>dostarczenie nowszych niż określone w SIWZ wersji oprogramowania</w:t>
      </w:r>
      <w:r w:rsidR="00503B90">
        <w:rPr>
          <w:rFonts w:ascii="Roboto" w:hAnsi="Roboto" w:cs="Tahoma"/>
          <w:sz w:val="20"/>
          <w:szCs w:val="20"/>
        </w:rPr>
        <w:t xml:space="preserve"> </w:t>
      </w:r>
      <w:r w:rsidRPr="00F1330C">
        <w:rPr>
          <w:rFonts w:ascii="Roboto" w:hAnsi="Roboto" w:cs="Tahoma"/>
          <w:sz w:val="20"/>
          <w:szCs w:val="20"/>
        </w:rPr>
        <w:t>z zachowaniem cen określonych w ofercie, z tym jednak zastrzeżeniem, iż wersje oprogramowania muszą posiadać tożsame lub wyższe parametry w stosunku do opisanych</w:t>
      </w:r>
      <w:r w:rsidR="00503B90">
        <w:rPr>
          <w:rFonts w:ascii="Roboto" w:hAnsi="Roboto" w:cs="Tahoma"/>
          <w:sz w:val="20"/>
          <w:szCs w:val="20"/>
        </w:rPr>
        <w:t xml:space="preserve"> </w:t>
      </w:r>
      <w:r w:rsidRPr="00F1330C">
        <w:rPr>
          <w:rFonts w:ascii="Roboto" w:hAnsi="Roboto" w:cs="Tahoma"/>
          <w:sz w:val="20"/>
          <w:szCs w:val="20"/>
        </w:rPr>
        <w:t>w ofercie złożonej w postępowaniu;</w:t>
      </w:r>
    </w:p>
    <w:p w14:paraId="00B64BBA" w14:textId="3089E78D" w:rsidR="00D25B7A" w:rsidRPr="00F1330C" w:rsidRDefault="00D25B7A" w:rsidP="00833854">
      <w:pPr>
        <w:numPr>
          <w:ilvl w:val="0"/>
          <w:numId w:val="19"/>
        </w:numPr>
        <w:spacing w:line="276" w:lineRule="auto"/>
        <w:ind w:left="567" w:hanging="141"/>
        <w:jc w:val="both"/>
        <w:rPr>
          <w:rFonts w:ascii="Roboto" w:hAnsi="Roboto" w:cs="Tahoma"/>
        </w:rPr>
      </w:pPr>
      <w:r w:rsidRPr="00F1330C">
        <w:rPr>
          <w:rFonts w:ascii="Roboto" w:hAnsi="Roboto" w:cs="Tahoma"/>
          <w:lang w:eastAsia="ar-SA"/>
        </w:rPr>
        <w:t>zmiana: nazwy, adresu, statusu firmy;</w:t>
      </w:r>
    </w:p>
    <w:p w14:paraId="4C7CC7F6" w14:textId="2955B489" w:rsidR="006E24BA" w:rsidRPr="00F1330C" w:rsidRDefault="006E24BA" w:rsidP="00ED6D07">
      <w:pPr>
        <w:pStyle w:val="Tekstkomentarza"/>
        <w:numPr>
          <w:ilvl w:val="0"/>
          <w:numId w:val="19"/>
        </w:numPr>
        <w:ind w:hanging="294"/>
        <w:jc w:val="both"/>
        <w:rPr>
          <w:rFonts w:ascii="Roboto" w:hAnsi="Roboto" w:cs="Tahoma"/>
        </w:rPr>
      </w:pPr>
      <w:r w:rsidRPr="00F1330C">
        <w:rPr>
          <w:rFonts w:ascii="Roboto" w:hAnsi="Roboto" w:cs="Tahoma"/>
        </w:rPr>
        <w:t xml:space="preserve">zmiany w wykazie osób stanowiącym załącznik nr 5 do umowy, mogą nastąpić na uzasadniony wniosek Wykonawcy, po uzyskaniu zgody Zamawiającego, przy czym nowo wskazane osoby, realizujące przedmiot umowy muszą posiadać co najmniej takie same kwalifikacje jak osoby pierwotnie wskazane przez Wykonawcę na potwierdzenie spełniania warunków udziału </w:t>
      </w:r>
      <w:r w:rsidRPr="00F1330C">
        <w:rPr>
          <w:rFonts w:ascii="Roboto" w:hAnsi="Roboto" w:cs="Tahoma"/>
        </w:rPr>
        <w:br/>
        <w:t>w postępowaniu. Zmiana ta nie</w:t>
      </w:r>
      <w:r w:rsidR="00ED6D07" w:rsidRPr="00F1330C">
        <w:rPr>
          <w:rFonts w:ascii="Roboto" w:hAnsi="Roboto" w:cs="Tahoma"/>
        </w:rPr>
        <w:t xml:space="preserve"> wymaga formy aneksu do umowy.</w:t>
      </w:r>
    </w:p>
    <w:p w14:paraId="3584E982" w14:textId="77777777" w:rsidR="006E24BA" w:rsidRPr="00F1330C" w:rsidRDefault="006E24BA" w:rsidP="006E24BA">
      <w:pPr>
        <w:spacing w:line="276" w:lineRule="auto"/>
        <w:ind w:left="567"/>
        <w:jc w:val="both"/>
        <w:rPr>
          <w:rFonts w:ascii="Roboto" w:hAnsi="Roboto" w:cs="Tahoma"/>
        </w:rPr>
      </w:pPr>
    </w:p>
    <w:p w14:paraId="6C83CEBF" w14:textId="77777777" w:rsidR="005C3651" w:rsidRPr="00F1330C" w:rsidRDefault="00D25B7A" w:rsidP="00045E8B">
      <w:pPr>
        <w:widowControl w:val="0"/>
        <w:suppressAutoHyphens/>
        <w:autoSpaceDE w:val="0"/>
        <w:spacing w:before="120" w:line="276" w:lineRule="auto"/>
        <w:ind w:left="425" w:hanging="425"/>
        <w:jc w:val="both"/>
        <w:rPr>
          <w:rFonts w:ascii="Roboto" w:hAnsi="Roboto" w:cs="Tahoma"/>
          <w:lang w:eastAsia="ar-SA"/>
        </w:rPr>
      </w:pPr>
      <w:r w:rsidRPr="00F1330C">
        <w:rPr>
          <w:rFonts w:ascii="Roboto" w:hAnsi="Roboto" w:cs="Tahoma"/>
          <w:lang w:eastAsia="ar-SA"/>
        </w:rPr>
        <w:t xml:space="preserve">9. </w:t>
      </w:r>
      <w:r w:rsidR="005C3651" w:rsidRPr="00F1330C">
        <w:rPr>
          <w:rFonts w:ascii="Roboto" w:hAnsi="Roboto" w:cs="Tahoma"/>
          <w:lang w:eastAsia="ar-SA"/>
        </w:rPr>
        <w:tab/>
      </w:r>
      <w:r w:rsidRPr="00F1330C">
        <w:rPr>
          <w:rFonts w:ascii="Roboto" w:hAnsi="Roboto" w:cs="Tahoma"/>
          <w:lang w:eastAsia="ar-SA"/>
        </w:rPr>
        <w:t>Umowa wchod</w:t>
      </w:r>
      <w:r w:rsidR="009D257B" w:rsidRPr="00F1330C">
        <w:rPr>
          <w:rFonts w:ascii="Roboto" w:hAnsi="Roboto" w:cs="Tahoma"/>
          <w:lang w:eastAsia="ar-SA"/>
        </w:rPr>
        <w:t>zi w życie z dniem jej zawarcia</w:t>
      </w:r>
      <w:r w:rsidR="005C3651" w:rsidRPr="00F1330C">
        <w:rPr>
          <w:rFonts w:ascii="Roboto" w:hAnsi="Roboto" w:cs="Tahoma"/>
          <w:lang w:eastAsia="ar-SA"/>
        </w:rPr>
        <w:t>.</w:t>
      </w:r>
    </w:p>
    <w:p w14:paraId="179F6DBA" w14:textId="77777777" w:rsidR="005C3651" w:rsidRPr="00F1330C" w:rsidRDefault="005C3651" w:rsidP="005C3651">
      <w:pPr>
        <w:widowControl w:val="0"/>
        <w:suppressAutoHyphens/>
        <w:autoSpaceDE w:val="0"/>
        <w:spacing w:line="276" w:lineRule="auto"/>
        <w:ind w:left="426" w:hanging="426"/>
        <w:jc w:val="both"/>
        <w:rPr>
          <w:rFonts w:ascii="Roboto" w:hAnsi="Roboto" w:cs="Tahoma"/>
          <w:lang w:eastAsia="ar-SA"/>
        </w:rPr>
      </w:pPr>
      <w:r w:rsidRPr="00F1330C">
        <w:rPr>
          <w:rFonts w:ascii="Roboto" w:hAnsi="Roboto" w:cs="Tahoma"/>
          <w:lang w:eastAsia="ar-SA"/>
        </w:rPr>
        <w:t xml:space="preserve">10. </w:t>
      </w:r>
      <w:r w:rsidRPr="00F1330C">
        <w:rPr>
          <w:rFonts w:ascii="Roboto" w:hAnsi="Roboto" w:cs="Tahoma"/>
          <w:lang w:eastAsia="ar-SA"/>
        </w:rPr>
        <w:tab/>
      </w:r>
      <w:r w:rsidR="00D25B7A" w:rsidRPr="00F1330C">
        <w:rPr>
          <w:rFonts w:ascii="Roboto" w:hAnsi="Roboto" w:cs="Tahoma"/>
          <w:lang w:eastAsia="ar-SA"/>
        </w:rPr>
        <w:t>Wszelkie załączniki do niniejszej Umowy stanowią jej integralną część.</w:t>
      </w:r>
    </w:p>
    <w:p w14:paraId="5A412CA5" w14:textId="77777777" w:rsidR="00D25B7A" w:rsidRPr="00F1330C" w:rsidRDefault="005C3651" w:rsidP="005C3651">
      <w:pPr>
        <w:widowControl w:val="0"/>
        <w:suppressAutoHyphens/>
        <w:autoSpaceDE w:val="0"/>
        <w:spacing w:line="276" w:lineRule="auto"/>
        <w:ind w:left="426" w:hanging="426"/>
        <w:jc w:val="both"/>
        <w:rPr>
          <w:rFonts w:ascii="Roboto" w:hAnsi="Roboto" w:cs="Tahoma"/>
          <w:lang w:eastAsia="ar-SA"/>
        </w:rPr>
      </w:pPr>
      <w:r w:rsidRPr="00F1330C">
        <w:rPr>
          <w:rFonts w:ascii="Roboto" w:hAnsi="Roboto" w:cs="Tahoma"/>
          <w:lang w:eastAsia="ar-SA"/>
        </w:rPr>
        <w:t>11.</w:t>
      </w:r>
      <w:r w:rsidRPr="00F1330C">
        <w:rPr>
          <w:rFonts w:ascii="Roboto" w:hAnsi="Roboto" w:cs="Tahoma"/>
          <w:lang w:eastAsia="ar-SA"/>
        </w:rPr>
        <w:tab/>
      </w:r>
      <w:r w:rsidR="00D25B7A" w:rsidRPr="00F1330C">
        <w:rPr>
          <w:rFonts w:ascii="Roboto" w:hAnsi="Roboto" w:cs="Tahoma"/>
          <w:lang w:eastAsia="ar-SA"/>
        </w:rPr>
        <w:t xml:space="preserve">Umowę sporządzono w </w:t>
      </w:r>
      <w:r w:rsidRPr="00F1330C">
        <w:rPr>
          <w:rFonts w:ascii="Roboto" w:hAnsi="Roboto" w:cs="Tahoma"/>
          <w:lang w:eastAsia="ar-SA"/>
        </w:rPr>
        <w:t>dwóch</w:t>
      </w:r>
      <w:r w:rsidR="00D25B7A" w:rsidRPr="00F1330C">
        <w:rPr>
          <w:rFonts w:ascii="Roboto" w:hAnsi="Roboto" w:cs="Tahoma"/>
          <w:lang w:eastAsia="ar-SA"/>
        </w:rPr>
        <w:t xml:space="preserve"> jednobrzmiących egzemplarzach</w:t>
      </w:r>
      <w:r w:rsidRPr="00F1330C">
        <w:rPr>
          <w:rFonts w:ascii="Roboto" w:hAnsi="Roboto" w:cs="Tahoma"/>
          <w:lang w:eastAsia="ar-SA"/>
        </w:rPr>
        <w:t>, po jednym dla każdej ze Stron.</w:t>
      </w:r>
    </w:p>
    <w:p w14:paraId="115A9900" w14:textId="77777777" w:rsidR="00D25B7A" w:rsidRPr="00F1330C" w:rsidRDefault="00D25B7A" w:rsidP="00D25B7A">
      <w:pPr>
        <w:widowControl w:val="0"/>
        <w:suppressAutoHyphens/>
        <w:autoSpaceDE w:val="0"/>
        <w:jc w:val="both"/>
        <w:rPr>
          <w:rFonts w:ascii="Roboto" w:hAnsi="Roboto" w:cs="Tahoma"/>
          <w:lang w:eastAsia="ar-SA"/>
        </w:rPr>
      </w:pPr>
    </w:p>
    <w:p w14:paraId="5BAC4D6B" w14:textId="77777777" w:rsidR="00D25B7A" w:rsidRPr="00F1330C" w:rsidRDefault="00D25B7A" w:rsidP="00D25B7A">
      <w:pPr>
        <w:widowControl w:val="0"/>
        <w:suppressAutoHyphens/>
        <w:autoSpaceDE w:val="0"/>
        <w:jc w:val="both"/>
        <w:rPr>
          <w:rFonts w:ascii="Roboto" w:hAnsi="Roboto" w:cs="Tahoma"/>
          <w:lang w:eastAsia="ar-SA"/>
        </w:rPr>
      </w:pPr>
      <w:r w:rsidRPr="00F1330C">
        <w:rPr>
          <w:rFonts w:ascii="Roboto" w:hAnsi="Roboto" w:cs="Tahoma"/>
          <w:lang w:eastAsia="ar-SA"/>
        </w:rPr>
        <w:t>Załączniki:</w:t>
      </w:r>
    </w:p>
    <w:p w14:paraId="7C22F974" w14:textId="77777777" w:rsidR="00D25B7A" w:rsidRPr="00F1330C" w:rsidRDefault="00D25B7A" w:rsidP="00D25B7A">
      <w:pPr>
        <w:tabs>
          <w:tab w:val="left" w:pos="750"/>
        </w:tabs>
        <w:autoSpaceDE w:val="0"/>
        <w:ind w:left="750" w:hanging="390"/>
        <w:jc w:val="both"/>
        <w:rPr>
          <w:rFonts w:ascii="Roboto" w:hAnsi="Roboto" w:cs="Tahoma"/>
          <w:lang w:eastAsia="ar-SA"/>
        </w:rPr>
      </w:pPr>
      <w:r w:rsidRPr="00F1330C">
        <w:rPr>
          <w:rFonts w:ascii="Roboto" w:hAnsi="Roboto" w:cs="Tahoma"/>
          <w:lang w:eastAsia="ar-SA"/>
        </w:rPr>
        <w:t xml:space="preserve">Załącznik nr 1 – </w:t>
      </w:r>
      <w:r w:rsidR="00241B1C" w:rsidRPr="00F1330C">
        <w:rPr>
          <w:rFonts w:ascii="Roboto" w:hAnsi="Roboto" w:cs="Tahoma"/>
          <w:i/>
          <w:iCs/>
          <w:lang w:eastAsia="ar-SA"/>
        </w:rPr>
        <w:t>Szczegółowy</w:t>
      </w:r>
      <w:r w:rsidRPr="00F1330C">
        <w:rPr>
          <w:rFonts w:ascii="Roboto" w:hAnsi="Roboto" w:cs="Tahoma"/>
          <w:i/>
          <w:iCs/>
          <w:lang w:eastAsia="ar-SA"/>
        </w:rPr>
        <w:t xml:space="preserve"> </w:t>
      </w:r>
      <w:r w:rsidR="008404AB" w:rsidRPr="00F1330C">
        <w:rPr>
          <w:rFonts w:ascii="Roboto" w:hAnsi="Roboto" w:cs="Tahoma"/>
          <w:i/>
          <w:iCs/>
          <w:lang w:eastAsia="ar-SA"/>
        </w:rPr>
        <w:t>o</w:t>
      </w:r>
      <w:r w:rsidRPr="00F1330C">
        <w:rPr>
          <w:rFonts w:ascii="Roboto" w:hAnsi="Roboto" w:cs="Tahoma"/>
          <w:i/>
          <w:iCs/>
          <w:lang w:eastAsia="ar-SA"/>
        </w:rPr>
        <w:t xml:space="preserve">pis przedmiotu </w:t>
      </w:r>
      <w:r w:rsidR="00CA7093" w:rsidRPr="00F1330C">
        <w:rPr>
          <w:rFonts w:ascii="Roboto" w:hAnsi="Roboto" w:cs="Tahoma"/>
          <w:i/>
          <w:iCs/>
          <w:lang w:eastAsia="ar-SA"/>
        </w:rPr>
        <w:t>zamówienia</w:t>
      </w:r>
      <w:r w:rsidR="008404AB" w:rsidRPr="00F1330C">
        <w:rPr>
          <w:rFonts w:ascii="Roboto" w:hAnsi="Roboto" w:cs="Tahoma"/>
          <w:lang w:eastAsia="ar-SA"/>
        </w:rPr>
        <w:t>;</w:t>
      </w:r>
    </w:p>
    <w:p w14:paraId="64C8D372" w14:textId="196FCF42" w:rsidR="00485E9F" w:rsidRPr="00F1330C" w:rsidRDefault="00D25B7A" w:rsidP="00833854">
      <w:pPr>
        <w:tabs>
          <w:tab w:val="left" w:pos="750"/>
        </w:tabs>
        <w:autoSpaceDE w:val="0"/>
        <w:ind w:left="750" w:hanging="390"/>
        <w:jc w:val="both"/>
        <w:rPr>
          <w:rFonts w:ascii="Roboto" w:hAnsi="Roboto" w:cs="Tahoma"/>
          <w:i/>
          <w:lang w:eastAsia="ar-SA"/>
        </w:rPr>
      </w:pPr>
      <w:r w:rsidRPr="00F1330C">
        <w:rPr>
          <w:rFonts w:ascii="Roboto" w:hAnsi="Roboto" w:cs="Tahoma"/>
          <w:lang w:eastAsia="ar-SA"/>
        </w:rPr>
        <w:t>Załącznik nr 2</w:t>
      </w:r>
      <w:r w:rsidR="00485E9F" w:rsidRPr="00F1330C">
        <w:rPr>
          <w:rFonts w:ascii="Roboto" w:hAnsi="Roboto" w:cs="Tahoma"/>
          <w:lang w:eastAsia="ar-SA"/>
        </w:rPr>
        <w:t xml:space="preserve"> – </w:t>
      </w:r>
      <w:r w:rsidR="00E64712" w:rsidRPr="00F1330C">
        <w:rPr>
          <w:rFonts w:ascii="Roboto" w:hAnsi="Roboto" w:cs="Tahoma"/>
          <w:i/>
          <w:lang w:eastAsia="ar-SA"/>
        </w:rPr>
        <w:t>Oferta Wykonawcy</w:t>
      </w:r>
      <w:r w:rsidR="00ED6D07" w:rsidRPr="00F1330C">
        <w:rPr>
          <w:rFonts w:ascii="Roboto" w:hAnsi="Roboto" w:cs="Tahoma"/>
          <w:i/>
          <w:lang w:eastAsia="ar-SA"/>
        </w:rPr>
        <w:t xml:space="preserve"> oraz kalkulacja cenowa</w:t>
      </w:r>
      <w:r w:rsidR="00485E9F" w:rsidRPr="00F1330C">
        <w:rPr>
          <w:rFonts w:ascii="Roboto" w:hAnsi="Roboto" w:cs="Tahoma"/>
          <w:i/>
          <w:lang w:eastAsia="ar-SA"/>
        </w:rPr>
        <w:t>;</w:t>
      </w:r>
    </w:p>
    <w:p w14:paraId="0764A372" w14:textId="76D2E888" w:rsidR="00C17C83" w:rsidRPr="00F1330C" w:rsidRDefault="00485E9F" w:rsidP="00833854">
      <w:pPr>
        <w:tabs>
          <w:tab w:val="left" w:pos="750"/>
        </w:tabs>
        <w:autoSpaceDE w:val="0"/>
        <w:ind w:left="750" w:hanging="390"/>
        <w:jc w:val="both"/>
        <w:rPr>
          <w:rFonts w:ascii="Roboto" w:hAnsi="Roboto" w:cs="Tahoma"/>
          <w:i/>
          <w:iCs/>
          <w:lang w:eastAsia="ar-SA"/>
        </w:rPr>
      </w:pPr>
      <w:r w:rsidRPr="00F1330C">
        <w:rPr>
          <w:rFonts w:ascii="Roboto" w:hAnsi="Roboto" w:cs="Tahoma"/>
          <w:lang w:eastAsia="ar-SA"/>
        </w:rPr>
        <w:t>Załącznik nr 3</w:t>
      </w:r>
      <w:r w:rsidR="00D25B7A" w:rsidRPr="00F1330C">
        <w:rPr>
          <w:rFonts w:ascii="Roboto" w:hAnsi="Roboto" w:cs="Tahoma"/>
          <w:lang w:eastAsia="ar-SA"/>
        </w:rPr>
        <w:t xml:space="preserve"> – </w:t>
      </w:r>
      <w:r w:rsidR="00FA4E79" w:rsidRPr="00F1330C">
        <w:rPr>
          <w:rFonts w:ascii="Roboto" w:hAnsi="Roboto" w:cs="Tahoma"/>
          <w:i/>
          <w:iCs/>
          <w:lang w:eastAsia="ar-SA"/>
        </w:rPr>
        <w:t>Protokół odbioru</w:t>
      </w:r>
      <w:r w:rsidR="00A06E1D" w:rsidRPr="00F1330C">
        <w:rPr>
          <w:rFonts w:ascii="Roboto" w:hAnsi="Roboto" w:cs="Tahoma"/>
          <w:i/>
          <w:iCs/>
          <w:lang w:eastAsia="ar-SA"/>
        </w:rPr>
        <w:t xml:space="preserve"> dostawy/wdrożenia/</w:t>
      </w:r>
      <w:r w:rsidR="009F627D" w:rsidRPr="00F1330C">
        <w:rPr>
          <w:rFonts w:ascii="Roboto" w:hAnsi="Roboto" w:cs="Tahoma"/>
          <w:i/>
          <w:iCs/>
          <w:lang w:eastAsia="ar-SA"/>
        </w:rPr>
        <w:t>szkolenia/</w:t>
      </w:r>
      <w:r w:rsidR="00FA4E79" w:rsidRPr="00F1330C">
        <w:rPr>
          <w:rFonts w:ascii="Roboto" w:hAnsi="Roboto" w:cs="Tahoma"/>
          <w:i/>
          <w:iCs/>
          <w:lang w:eastAsia="ar-SA"/>
        </w:rPr>
        <w:t>końcowego (wzór);</w:t>
      </w:r>
    </w:p>
    <w:p w14:paraId="3ADEF686" w14:textId="24AA80CD" w:rsidR="00D25B7A" w:rsidRPr="00F1330C" w:rsidRDefault="00C17C83" w:rsidP="00D25B7A">
      <w:pPr>
        <w:tabs>
          <w:tab w:val="left" w:pos="750"/>
        </w:tabs>
        <w:autoSpaceDE w:val="0"/>
        <w:ind w:left="750" w:hanging="390"/>
        <w:jc w:val="both"/>
        <w:rPr>
          <w:rFonts w:ascii="Roboto" w:hAnsi="Roboto" w:cs="Tahoma"/>
          <w:i/>
          <w:iCs/>
          <w:lang w:eastAsia="ar-SA"/>
        </w:rPr>
      </w:pPr>
      <w:r w:rsidRPr="00F1330C">
        <w:rPr>
          <w:rFonts w:ascii="Roboto" w:hAnsi="Roboto" w:cs="Tahoma"/>
          <w:iCs/>
          <w:lang w:eastAsia="ar-SA"/>
        </w:rPr>
        <w:t xml:space="preserve">Załącznik nr </w:t>
      </w:r>
      <w:r w:rsidR="00485E9F" w:rsidRPr="00F1330C">
        <w:rPr>
          <w:rFonts w:ascii="Roboto" w:hAnsi="Roboto" w:cs="Tahoma"/>
          <w:iCs/>
          <w:lang w:eastAsia="ar-SA"/>
        </w:rPr>
        <w:t>4</w:t>
      </w:r>
      <w:r w:rsidR="00A003BD">
        <w:rPr>
          <w:rFonts w:ascii="Roboto" w:hAnsi="Roboto" w:cs="Tahoma"/>
          <w:i/>
          <w:iCs/>
          <w:lang w:eastAsia="ar-SA"/>
        </w:rPr>
        <w:t xml:space="preserve"> – </w:t>
      </w:r>
      <w:r w:rsidR="00D25B7A" w:rsidRPr="00F1330C">
        <w:rPr>
          <w:rFonts w:ascii="Roboto" w:hAnsi="Roboto" w:cs="Tahoma"/>
          <w:i/>
          <w:iCs/>
          <w:lang w:eastAsia="ar-SA"/>
        </w:rPr>
        <w:t>Upoważnienie (wzór)</w:t>
      </w:r>
      <w:r w:rsidR="00F12714" w:rsidRPr="00F1330C">
        <w:rPr>
          <w:rFonts w:ascii="Roboto" w:hAnsi="Roboto" w:cs="Tahoma"/>
          <w:i/>
          <w:iCs/>
          <w:lang w:eastAsia="ar-SA"/>
        </w:rPr>
        <w:t>;</w:t>
      </w:r>
    </w:p>
    <w:p w14:paraId="3CF04699" w14:textId="637DEF9A" w:rsidR="00471DF6" w:rsidRPr="00F1330C" w:rsidRDefault="00471DF6" w:rsidP="00D25B7A">
      <w:pPr>
        <w:tabs>
          <w:tab w:val="left" w:pos="750"/>
        </w:tabs>
        <w:autoSpaceDE w:val="0"/>
        <w:ind w:left="750" w:hanging="390"/>
        <w:jc w:val="both"/>
        <w:rPr>
          <w:rFonts w:ascii="Roboto" w:hAnsi="Roboto" w:cs="Tahoma"/>
          <w:iCs/>
          <w:lang w:eastAsia="ar-SA"/>
        </w:rPr>
      </w:pPr>
      <w:r w:rsidRPr="00F1330C">
        <w:rPr>
          <w:rFonts w:ascii="Roboto" w:hAnsi="Roboto" w:cs="Tahoma"/>
          <w:iCs/>
          <w:lang w:eastAsia="ar-SA"/>
        </w:rPr>
        <w:t xml:space="preserve">Załącznik nr 5 – </w:t>
      </w:r>
      <w:r w:rsidRPr="00F1330C">
        <w:rPr>
          <w:rFonts w:ascii="Roboto" w:hAnsi="Roboto" w:cs="Tahoma"/>
          <w:i/>
          <w:iCs/>
          <w:lang w:eastAsia="ar-SA"/>
        </w:rPr>
        <w:t>Wykaz osób</w:t>
      </w:r>
      <w:r w:rsidR="00F12714" w:rsidRPr="00F1330C">
        <w:rPr>
          <w:rFonts w:ascii="Roboto" w:hAnsi="Roboto" w:cs="Tahoma"/>
          <w:i/>
          <w:iCs/>
          <w:lang w:eastAsia="ar-SA"/>
        </w:rPr>
        <w:t>.</w:t>
      </w:r>
    </w:p>
    <w:p w14:paraId="16A44FAB" w14:textId="396AD5A2" w:rsidR="008F1D41" w:rsidRPr="00F1330C" w:rsidRDefault="008F1D41" w:rsidP="008F1D41">
      <w:pPr>
        <w:tabs>
          <w:tab w:val="left" w:pos="750"/>
        </w:tabs>
        <w:autoSpaceDE w:val="0"/>
        <w:ind w:left="750" w:hanging="390"/>
        <w:jc w:val="both"/>
        <w:rPr>
          <w:rFonts w:ascii="Roboto" w:hAnsi="Roboto" w:cs="Tahoma"/>
          <w:iCs/>
          <w:lang w:eastAsia="ar-SA"/>
        </w:rPr>
      </w:pPr>
    </w:p>
    <w:p w14:paraId="23D57248" w14:textId="004F3F7C" w:rsidR="00D25B7A" w:rsidRPr="00F1330C" w:rsidRDefault="008F1D41" w:rsidP="00A003BD">
      <w:pPr>
        <w:tabs>
          <w:tab w:val="left" w:pos="750"/>
        </w:tabs>
        <w:autoSpaceDE w:val="0"/>
        <w:jc w:val="both"/>
        <w:rPr>
          <w:rFonts w:ascii="Roboto" w:hAnsi="Roboto" w:cs="Tahoma"/>
          <w:i/>
          <w:iCs/>
          <w:lang w:eastAsia="ar-SA"/>
        </w:rPr>
      </w:pPr>
      <w:r w:rsidRPr="00F1330C">
        <w:rPr>
          <w:rFonts w:ascii="Roboto" w:hAnsi="Roboto" w:cs="Tahoma"/>
          <w:i/>
          <w:iCs/>
          <w:lang w:eastAsia="ar-SA"/>
        </w:rPr>
        <w:t xml:space="preserve">    </w:t>
      </w:r>
    </w:p>
    <w:p w14:paraId="4E8DF797" w14:textId="77777777" w:rsidR="00456246" w:rsidRPr="00F1330C" w:rsidRDefault="00266F4B" w:rsidP="00456246">
      <w:pPr>
        <w:autoSpaceDE w:val="0"/>
        <w:spacing w:before="120" w:line="276" w:lineRule="auto"/>
        <w:jc w:val="both"/>
        <w:rPr>
          <w:rFonts w:ascii="Roboto" w:eastAsia="Calibri" w:hAnsi="Roboto" w:cs="Tahoma"/>
          <w:b/>
          <w:bCs/>
          <w:lang w:eastAsia="ar-SA"/>
        </w:rPr>
      </w:pPr>
      <w:r w:rsidRPr="00F1330C">
        <w:rPr>
          <w:rFonts w:ascii="Roboto" w:eastAsia="Calibri" w:hAnsi="Roboto" w:cs="Tahoma"/>
          <w:b/>
          <w:bCs/>
          <w:lang w:eastAsia="ar-SA"/>
        </w:rPr>
        <w:t>ZAMAWIAJĄCY</w:t>
      </w:r>
      <w:r w:rsidR="00D25B7A" w:rsidRPr="00F1330C">
        <w:rPr>
          <w:rFonts w:ascii="Roboto" w:eastAsia="Calibri" w:hAnsi="Roboto" w:cs="Tahoma"/>
          <w:b/>
          <w:bCs/>
          <w:lang w:eastAsia="ar-SA"/>
        </w:rPr>
        <w:tab/>
      </w:r>
      <w:r w:rsidR="00D25B7A" w:rsidRPr="00F1330C">
        <w:rPr>
          <w:rFonts w:ascii="Roboto" w:eastAsia="Calibri" w:hAnsi="Roboto" w:cs="Tahoma"/>
          <w:b/>
          <w:bCs/>
          <w:lang w:eastAsia="ar-SA"/>
        </w:rPr>
        <w:tab/>
      </w:r>
      <w:r w:rsidR="00D25B7A" w:rsidRPr="00F1330C">
        <w:rPr>
          <w:rFonts w:ascii="Roboto" w:eastAsia="Calibri" w:hAnsi="Roboto" w:cs="Tahoma"/>
          <w:b/>
          <w:bCs/>
          <w:lang w:eastAsia="ar-SA"/>
        </w:rPr>
        <w:tab/>
      </w:r>
      <w:r w:rsidR="00D25B7A" w:rsidRPr="00F1330C">
        <w:rPr>
          <w:rFonts w:ascii="Roboto" w:eastAsia="Calibri" w:hAnsi="Roboto" w:cs="Tahoma"/>
          <w:b/>
          <w:bCs/>
          <w:lang w:eastAsia="ar-SA"/>
        </w:rPr>
        <w:tab/>
      </w:r>
      <w:r w:rsidR="00D25B7A" w:rsidRPr="00F1330C">
        <w:rPr>
          <w:rFonts w:ascii="Roboto" w:eastAsia="Calibri" w:hAnsi="Roboto" w:cs="Tahoma"/>
          <w:b/>
          <w:bCs/>
          <w:lang w:eastAsia="ar-SA"/>
        </w:rPr>
        <w:tab/>
      </w:r>
      <w:r w:rsidR="00D25B7A" w:rsidRPr="00F1330C">
        <w:rPr>
          <w:rFonts w:ascii="Roboto" w:eastAsia="Calibri" w:hAnsi="Roboto" w:cs="Tahoma"/>
          <w:b/>
          <w:bCs/>
          <w:lang w:eastAsia="ar-SA"/>
        </w:rPr>
        <w:tab/>
      </w:r>
      <w:r w:rsidR="00D25B7A" w:rsidRPr="00F1330C">
        <w:rPr>
          <w:rFonts w:ascii="Roboto" w:eastAsia="Calibri" w:hAnsi="Roboto" w:cs="Tahoma"/>
          <w:b/>
          <w:bCs/>
          <w:lang w:eastAsia="ar-SA"/>
        </w:rPr>
        <w:tab/>
      </w:r>
      <w:r w:rsidR="00D25B7A" w:rsidRPr="00F1330C">
        <w:rPr>
          <w:rFonts w:ascii="Roboto" w:eastAsia="Calibri" w:hAnsi="Roboto" w:cs="Tahoma"/>
          <w:b/>
          <w:bCs/>
          <w:lang w:eastAsia="ar-SA"/>
        </w:rPr>
        <w:tab/>
      </w:r>
      <w:r w:rsidRPr="00F1330C">
        <w:rPr>
          <w:rFonts w:ascii="Roboto" w:eastAsia="Calibri" w:hAnsi="Roboto" w:cs="Tahoma"/>
          <w:b/>
          <w:bCs/>
          <w:lang w:eastAsia="ar-SA"/>
        </w:rPr>
        <w:t>WYKONAWCA</w:t>
      </w:r>
    </w:p>
    <w:p w14:paraId="376047FA" w14:textId="77777777" w:rsidR="00456246" w:rsidRPr="00F1330C" w:rsidRDefault="00456246" w:rsidP="00456246">
      <w:pPr>
        <w:autoSpaceDE w:val="0"/>
        <w:spacing w:before="120" w:line="276" w:lineRule="auto"/>
        <w:jc w:val="both"/>
        <w:rPr>
          <w:rFonts w:ascii="Roboto" w:eastAsia="Calibri" w:hAnsi="Roboto" w:cs="Tahoma"/>
          <w:b/>
          <w:bCs/>
          <w:lang w:eastAsia="ar-SA"/>
        </w:rPr>
      </w:pPr>
      <w:r w:rsidRPr="00F1330C">
        <w:rPr>
          <w:rFonts w:ascii="Roboto" w:eastAsia="Calibri" w:hAnsi="Roboto" w:cs="Tahoma"/>
          <w:b/>
          <w:bCs/>
          <w:lang w:eastAsia="ar-SA"/>
        </w:rPr>
        <w:br w:type="page"/>
      </w:r>
    </w:p>
    <w:p w14:paraId="03B61FC9" w14:textId="77777777" w:rsidR="00456246" w:rsidRPr="00F1330C" w:rsidRDefault="00456246" w:rsidP="00456246">
      <w:pPr>
        <w:autoSpaceDE w:val="0"/>
        <w:autoSpaceDN w:val="0"/>
        <w:adjustRightInd w:val="0"/>
        <w:spacing w:before="120" w:line="276" w:lineRule="auto"/>
        <w:ind w:left="5316"/>
        <w:jc w:val="right"/>
        <w:rPr>
          <w:rFonts w:ascii="Roboto" w:eastAsia="Calibri" w:hAnsi="Roboto" w:cs="Tahoma"/>
        </w:rPr>
      </w:pPr>
      <w:r w:rsidRPr="00F1330C">
        <w:rPr>
          <w:rFonts w:ascii="Roboto" w:eastAsia="Calibri" w:hAnsi="Roboto" w:cs="Tahoma"/>
        </w:rPr>
        <w:lastRenderedPageBreak/>
        <w:t xml:space="preserve">Załącznik nr </w:t>
      </w:r>
      <w:r w:rsidR="00485E9F" w:rsidRPr="00F1330C">
        <w:rPr>
          <w:rFonts w:ascii="Roboto" w:eastAsia="Calibri" w:hAnsi="Roboto" w:cs="Tahoma"/>
        </w:rPr>
        <w:t>3</w:t>
      </w:r>
      <w:r w:rsidRPr="00F1330C">
        <w:rPr>
          <w:rFonts w:ascii="Roboto" w:eastAsia="Calibri" w:hAnsi="Roboto" w:cs="Tahoma"/>
        </w:rPr>
        <w:t xml:space="preserve"> </w:t>
      </w:r>
    </w:p>
    <w:p w14:paraId="7CEE0CF3" w14:textId="272250EE" w:rsidR="00456246" w:rsidRPr="00F1330C" w:rsidRDefault="00456246" w:rsidP="009F627D">
      <w:pPr>
        <w:autoSpaceDE w:val="0"/>
        <w:autoSpaceDN w:val="0"/>
        <w:adjustRightInd w:val="0"/>
        <w:spacing w:before="120" w:line="276" w:lineRule="auto"/>
        <w:ind w:left="4962" w:hanging="284"/>
        <w:jc w:val="right"/>
        <w:rPr>
          <w:rFonts w:ascii="Roboto" w:eastAsia="Calibri" w:hAnsi="Roboto" w:cs="Tahoma"/>
        </w:rPr>
      </w:pPr>
      <w:r w:rsidRPr="00F1330C">
        <w:rPr>
          <w:rFonts w:ascii="Roboto" w:eastAsia="Calibri" w:hAnsi="Roboto" w:cs="Tahoma"/>
          <w:i/>
          <w:iCs/>
        </w:rPr>
        <w:t xml:space="preserve">Protokół </w:t>
      </w:r>
      <w:r w:rsidR="00A06E1D" w:rsidRPr="00F1330C">
        <w:rPr>
          <w:rFonts w:ascii="Roboto" w:eastAsia="Calibri" w:hAnsi="Roboto" w:cs="Tahoma"/>
          <w:i/>
          <w:iCs/>
        </w:rPr>
        <w:t>dostawy/wdrożenia/</w:t>
      </w:r>
      <w:r w:rsidR="009F627D" w:rsidRPr="00F1330C">
        <w:rPr>
          <w:rFonts w:ascii="Roboto" w:eastAsia="Calibri" w:hAnsi="Roboto" w:cs="Tahoma"/>
          <w:i/>
          <w:iCs/>
        </w:rPr>
        <w:t>szkolenia/</w:t>
      </w:r>
      <w:r w:rsidR="00A06E1D" w:rsidRPr="00F1330C">
        <w:rPr>
          <w:rFonts w:ascii="Roboto" w:eastAsia="Calibri" w:hAnsi="Roboto" w:cs="Tahoma"/>
          <w:i/>
          <w:iCs/>
        </w:rPr>
        <w:t xml:space="preserve">końcowy </w:t>
      </w:r>
      <w:r w:rsidRPr="00F1330C">
        <w:rPr>
          <w:rFonts w:ascii="Roboto" w:eastAsia="Calibri" w:hAnsi="Roboto" w:cs="Tahoma"/>
          <w:i/>
          <w:iCs/>
        </w:rPr>
        <w:t>(wzór)</w:t>
      </w:r>
    </w:p>
    <w:p w14:paraId="5373C98D" w14:textId="77777777" w:rsidR="00456246" w:rsidRPr="00F1330C" w:rsidRDefault="00456246" w:rsidP="00456246">
      <w:pPr>
        <w:tabs>
          <w:tab w:val="left" w:pos="2445"/>
        </w:tabs>
        <w:spacing w:before="120" w:line="276" w:lineRule="auto"/>
        <w:jc w:val="both"/>
        <w:rPr>
          <w:rFonts w:ascii="Roboto" w:eastAsia="Calibri" w:hAnsi="Roboto" w:cs="Tahoma"/>
          <w:b/>
          <w:bCs/>
        </w:rPr>
      </w:pPr>
    </w:p>
    <w:p w14:paraId="1C08090E" w14:textId="1C9B958B" w:rsidR="00456246" w:rsidRPr="00F1330C" w:rsidRDefault="00456246" w:rsidP="001A1A7F">
      <w:pPr>
        <w:tabs>
          <w:tab w:val="left" w:pos="2445"/>
        </w:tabs>
        <w:spacing w:before="120" w:line="276" w:lineRule="auto"/>
        <w:jc w:val="center"/>
        <w:rPr>
          <w:rFonts w:ascii="Roboto" w:eastAsia="Calibri" w:hAnsi="Roboto" w:cs="Tahoma"/>
          <w:b/>
          <w:bCs/>
        </w:rPr>
      </w:pPr>
      <w:r w:rsidRPr="00F1330C">
        <w:rPr>
          <w:rFonts w:ascii="Roboto" w:eastAsia="Calibri" w:hAnsi="Roboto" w:cs="Tahoma"/>
          <w:b/>
          <w:bCs/>
        </w:rPr>
        <w:t>PROTOKÓŁ ODBIORU</w:t>
      </w:r>
      <w:r w:rsidR="00A06E1D" w:rsidRPr="00F1330C">
        <w:rPr>
          <w:rFonts w:ascii="Roboto" w:eastAsia="Calibri" w:hAnsi="Roboto" w:cs="Tahoma"/>
          <w:b/>
          <w:bCs/>
        </w:rPr>
        <w:t xml:space="preserve"> DOSTAWY/WDROŻENIA/</w:t>
      </w:r>
      <w:r w:rsidR="009F627D" w:rsidRPr="00F1330C">
        <w:rPr>
          <w:rFonts w:ascii="Roboto" w:eastAsia="Calibri" w:hAnsi="Roboto" w:cs="Tahoma"/>
          <w:b/>
          <w:bCs/>
        </w:rPr>
        <w:t>SZKOLENIA/</w:t>
      </w:r>
      <w:r w:rsidRPr="00F1330C">
        <w:rPr>
          <w:rFonts w:ascii="Roboto" w:eastAsia="Calibri" w:hAnsi="Roboto" w:cs="Tahoma"/>
          <w:b/>
          <w:bCs/>
        </w:rPr>
        <w:t>KOŃCOWEGO</w:t>
      </w:r>
    </w:p>
    <w:p w14:paraId="7B5027F6" w14:textId="77777777" w:rsidR="00456246" w:rsidRPr="00F1330C" w:rsidRDefault="00456246" w:rsidP="001A1A7F">
      <w:pPr>
        <w:tabs>
          <w:tab w:val="left" w:pos="2445"/>
        </w:tabs>
        <w:spacing w:before="120" w:line="276" w:lineRule="auto"/>
        <w:jc w:val="center"/>
        <w:rPr>
          <w:rFonts w:ascii="Roboto" w:eastAsia="Calibri" w:hAnsi="Roboto" w:cs="Tahoma"/>
          <w:b/>
          <w:bCs/>
        </w:rPr>
      </w:pPr>
      <w:r w:rsidRPr="00F1330C">
        <w:rPr>
          <w:rFonts w:ascii="Roboto" w:eastAsia="Calibri" w:hAnsi="Roboto" w:cs="Tahoma"/>
          <w:b/>
          <w:bCs/>
        </w:rPr>
        <w:t>UMOWA NR ……………………………………</w:t>
      </w:r>
    </w:p>
    <w:p w14:paraId="4D1A0C51" w14:textId="77777777" w:rsidR="00456246" w:rsidRPr="00F1330C" w:rsidRDefault="00456246" w:rsidP="001A1A7F">
      <w:pPr>
        <w:tabs>
          <w:tab w:val="left" w:pos="2445"/>
        </w:tabs>
        <w:spacing w:before="120" w:line="276" w:lineRule="auto"/>
        <w:jc w:val="center"/>
        <w:rPr>
          <w:rFonts w:ascii="Roboto" w:eastAsia="Calibri" w:hAnsi="Roboto" w:cs="Tahoma"/>
          <w:b/>
          <w:bCs/>
        </w:rPr>
      </w:pPr>
      <w:r w:rsidRPr="00F1330C">
        <w:rPr>
          <w:rFonts w:ascii="Roboto" w:eastAsia="Calibri" w:hAnsi="Roboto" w:cs="Tahoma"/>
          <w:b/>
          <w:bCs/>
        </w:rPr>
        <w:t>Z DNIA ………………………………</w:t>
      </w:r>
    </w:p>
    <w:p w14:paraId="7B575451" w14:textId="77777777" w:rsidR="00456246" w:rsidRPr="00F1330C" w:rsidRDefault="00456246" w:rsidP="00456246">
      <w:pPr>
        <w:tabs>
          <w:tab w:val="left" w:pos="2445"/>
        </w:tabs>
        <w:spacing w:before="120" w:line="276" w:lineRule="auto"/>
        <w:jc w:val="both"/>
        <w:rPr>
          <w:rFonts w:ascii="Roboto" w:eastAsia="Calibri" w:hAnsi="Roboto" w:cs="Tahoma"/>
          <w:b/>
          <w:bCs/>
        </w:rPr>
      </w:pPr>
    </w:p>
    <w:p w14:paraId="604A9FE9" w14:textId="77777777" w:rsidR="00456246" w:rsidRPr="00F1330C" w:rsidRDefault="00456246" w:rsidP="00456246">
      <w:pPr>
        <w:tabs>
          <w:tab w:val="left" w:pos="2445"/>
        </w:tabs>
        <w:spacing w:before="120" w:line="276" w:lineRule="auto"/>
        <w:jc w:val="both"/>
        <w:rPr>
          <w:rFonts w:ascii="Roboto" w:eastAsia="Calibri" w:hAnsi="Roboto" w:cs="Tahoma"/>
          <w:b/>
          <w:bCs/>
        </w:rPr>
      </w:pPr>
    </w:p>
    <w:p w14:paraId="29E58A7B" w14:textId="77777777" w:rsidR="00456246" w:rsidRPr="00F1330C" w:rsidRDefault="00456246" w:rsidP="00456246">
      <w:pPr>
        <w:tabs>
          <w:tab w:val="left" w:pos="2445"/>
        </w:tabs>
        <w:spacing w:before="120" w:line="276" w:lineRule="auto"/>
        <w:jc w:val="both"/>
        <w:rPr>
          <w:rFonts w:ascii="Roboto" w:eastAsia="Calibri" w:hAnsi="Roboto" w:cs="Tahoma"/>
        </w:rPr>
      </w:pPr>
      <w:r w:rsidRPr="00F1330C">
        <w:rPr>
          <w:rFonts w:ascii="Roboto" w:eastAsia="Calibri" w:hAnsi="Roboto" w:cs="Tahoma"/>
        </w:rPr>
        <w:t>Data przeprowadzenia odbioru: ………………………………………………………….</w:t>
      </w:r>
    </w:p>
    <w:p w14:paraId="65FE6C8B" w14:textId="77777777" w:rsidR="00456246" w:rsidRPr="00F1330C" w:rsidRDefault="00456246" w:rsidP="00456246">
      <w:pPr>
        <w:tabs>
          <w:tab w:val="left" w:pos="2445"/>
        </w:tabs>
        <w:spacing w:before="120" w:line="276" w:lineRule="auto"/>
        <w:jc w:val="both"/>
        <w:rPr>
          <w:rFonts w:ascii="Roboto" w:eastAsia="Calibri" w:hAnsi="Roboto" w:cs="Tahoma"/>
        </w:rPr>
      </w:pPr>
      <w:r w:rsidRPr="00F1330C">
        <w:rPr>
          <w:rFonts w:ascii="Roboto" w:eastAsia="Calibri" w:hAnsi="Roboto" w:cs="Tahoma"/>
        </w:rPr>
        <w:t>Miejsce przeprowadzenia odbioru: ………………………………………………………</w:t>
      </w:r>
    </w:p>
    <w:p w14:paraId="6C9704DB" w14:textId="77777777" w:rsidR="00456246" w:rsidRPr="00F1330C" w:rsidRDefault="00456246" w:rsidP="00456246">
      <w:pPr>
        <w:tabs>
          <w:tab w:val="left" w:pos="2445"/>
        </w:tabs>
        <w:spacing w:before="120" w:line="276" w:lineRule="auto"/>
        <w:jc w:val="both"/>
        <w:rPr>
          <w:rFonts w:ascii="Roboto" w:eastAsia="Calibri" w:hAnsi="Roboto" w:cs="Tahoma"/>
        </w:rPr>
      </w:pPr>
      <w:r w:rsidRPr="00F1330C">
        <w:rPr>
          <w:rFonts w:ascii="Roboto" w:eastAsia="Calibri" w:hAnsi="Roboto" w:cs="Tahoma"/>
        </w:rPr>
        <w:t>Osoby dokonujące odbioru:</w:t>
      </w:r>
    </w:p>
    <w:p w14:paraId="78A24921" w14:textId="77777777" w:rsidR="00456246" w:rsidRPr="00F1330C" w:rsidRDefault="00456246" w:rsidP="00456246">
      <w:pPr>
        <w:tabs>
          <w:tab w:val="left" w:pos="2445"/>
        </w:tabs>
        <w:spacing w:before="120" w:line="276" w:lineRule="auto"/>
        <w:jc w:val="both"/>
        <w:rPr>
          <w:rFonts w:ascii="Roboto" w:eastAsia="Calibri" w:hAnsi="Roboto" w:cs="Tahoma"/>
        </w:rPr>
      </w:pPr>
      <w:r w:rsidRPr="00F1330C">
        <w:rPr>
          <w:rFonts w:ascii="Roboto" w:eastAsia="Calibri" w:hAnsi="Roboto" w:cs="Tahoma"/>
        </w:rPr>
        <w:t xml:space="preserve">Przedstawiciele </w:t>
      </w:r>
      <w:r w:rsidR="00C9417E" w:rsidRPr="00F1330C">
        <w:rPr>
          <w:rFonts w:ascii="Roboto" w:eastAsia="Calibri" w:hAnsi="Roboto" w:cs="Tahoma"/>
        </w:rPr>
        <w:t>Kupującego</w:t>
      </w:r>
      <w:r w:rsidRPr="00F1330C">
        <w:rPr>
          <w:rFonts w:ascii="Roboto" w:eastAsia="Calibri" w:hAnsi="Roboto" w:cs="Tahoma"/>
        </w:rPr>
        <w:t xml:space="preserve">:  </w:t>
      </w:r>
      <w:r w:rsidRPr="00F1330C">
        <w:rPr>
          <w:rFonts w:ascii="Roboto" w:eastAsia="Calibri" w:hAnsi="Roboto" w:cs="Tahoma"/>
        </w:rPr>
        <w:tab/>
        <w:t>…………………………………………………….</w:t>
      </w:r>
    </w:p>
    <w:p w14:paraId="04DC75B2" w14:textId="77777777" w:rsidR="00456246" w:rsidRPr="00F1330C" w:rsidRDefault="00456246" w:rsidP="00456246">
      <w:pPr>
        <w:tabs>
          <w:tab w:val="left" w:pos="2445"/>
        </w:tabs>
        <w:spacing w:before="120" w:line="276" w:lineRule="auto"/>
        <w:jc w:val="both"/>
        <w:rPr>
          <w:rFonts w:ascii="Roboto" w:eastAsia="Calibri" w:hAnsi="Roboto" w:cs="Tahoma"/>
        </w:rPr>
      </w:pPr>
      <w:r w:rsidRPr="00F1330C">
        <w:rPr>
          <w:rFonts w:ascii="Roboto" w:eastAsia="Calibri" w:hAnsi="Roboto" w:cs="Tahoma"/>
        </w:rPr>
        <w:tab/>
      </w:r>
      <w:r w:rsidRPr="00F1330C">
        <w:rPr>
          <w:rFonts w:ascii="Roboto" w:eastAsia="Calibri" w:hAnsi="Roboto" w:cs="Tahoma"/>
        </w:rPr>
        <w:tab/>
      </w:r>
      <w:r w:rsidRPr="00F1330C">
        <w:rPr>
          <w:rFonts w:ascii="Roboto" w:eastAsia="Calibri" w:hAnsi="Roboto" w:cs="Tahoma"/>
        </w:rPr>
        <w:tab/>
        <w:t>…………………………………………………….</w:t>
      </w:r>
    </w:p>
    <w:p w14:paraId="189BE723" w14:textId="77777777" w:rsidR="00456246" w:rsidRPr="00F1330C" w:rsidRDefault="00456246" w:rsidP="00456246">
      <w:pPr>
        <w:tabs>
          <w:tab w:val="left" w:pos="2445"/>
        </w:tabs>
        <w:spacing w:before="120" w:line="276" w:lineRule="auto"/>
        <w:jc w:val="both"/>
        <w:rPr>
          <w:rFonts w:ascii="Roboto" w:eastAsia="Calibri" w:hAnsi="Roboto" w:cs="Tahoma"/>
        </w:rPr>
      </w:pPr>
      <w:r w:rsidRPr="00F1330C">
        <w:rPr>
          <w:rFonts w:ascii="Roboto" w:eastAsia="Calibri" w:hAnsi="Roboto" w:cs="Tahoma"/>
        </w:rPr>
        <w:tab/>
      </w:r>
      <w:r w:rsidRPr="00F1330C">
        <w:rPr>
          <w:rFonts w:ascii="Roboto" w:eastAsia="Calibri" w:hAnsi="Roboto" w:cs="Tahoma"/>
        </w:rPr>
        <w:tab/>
      </w:r>
      <w:r w:rsidRPr="00F1330C">
        <w:rPr>
          <w:rFonts w:ascii="Roboto" w:eastAsia="Calibri" w:hAnsi="Roboto" w:cs="Tahoma"/>
        </w:rPr>
        <w:tab/>
        <w:t>…………………………………………………….</w:t>
      </w:r>
    </w:p>
    <w:p w14:paraId="2FFEE968" w14:textId="77777777" w:rsidR="00456246" w:rsidRPr="00F1330C" w:rsidRDefault="00456246" w:rsidP="00456246">
      <w:pPr>
        <w:tabs>
          <w:tab w:val="left" w:pos="2445"/>
        </w:tabs>
        <w:spacing w:before="120" w:line="276" w:lineRule="auto"/>
        <w:jc w:val="both"/>
        <w:rPr>
          <w:rFonts w:ascii="Roboto" w:eastAsia="Calibri" w:hAnsi="Roboto" w:cs="Tahoma"/>
        </w:rPr>
      </w:pPr>
    </w:p>
    <w:p w14:paraId="614CFD64" w14:textId="77777777" w:rsidR="00456246" w:rsidRPr="00F1330C" w:rsidRDefault="00456246" w:rsidP="00456246">
      <w:pPr>
        <w:tabs>
          <w:tab w:val="left" w:pos="2445"/>
        </w:tabs>
        <w:spacing w:before="120" w:line="276" w:lineRule="auto"/>
        <w:jc w:val="both"/>
        <w:rPr>
          <w:rFonts w:ascii="Roboto" w:eastAsia="Calibri" w:hAnsi="Roboto" w:cs="Tahoma"/>
        </w:rPr>
      </w:pPr>
      <w:r w:rsidRPr="00F1330C">
        <w:rPr>
          <w:rFonts w:ascii="Roboto" w:eastAsia="Calibri" w:hAnsi="Roboto" w:cs="Tahoma"/>
        </w:rPr>
        <w:t xml:space="preserve">Przedstawiciele </w:t>
      </w:r>
      <w:r w:rsidR="00C9417E" w:rsidRPr="00F1330C">
        <w:rPr>
          <w:rFonts w:ascii="Roboto" w:eastAsia="Calibri" w:hAnsi="Roboto" w:cs="Tahoma"/>
        </w:rPr>
        <w:t>Sprzedającego</w:t>
      </w:r>
      <w:r w:rsidRPr="00F1330C">
        <w:rPr>
          <w:rFonts w:ascii="Roboto" w:eastAsia="Calibri" w:hAnsi="Roboto" w:cs="Tahoma"/>
        </w:rPr>
        <w:t xml:space="preserve">:  </w:t>
      </w:r>
      <w:r w:rsidRPr="00F1330C">
        <w:rPr>
          <w:rFonts w:ascii="Roboto" w:eastAsia="Calibri" w:hAnsi="Roboto" w:cs="Tahoma"/>
        </w:rPr>
        <w:tab/>
        <w:t>…………………………………………………….</w:t>
      </w:r>
    </w:p>
    <w:p w14:paraId="61A1D186" w14:textId="77777777" w:rsidR="00456246" w:rsidRPr="00F1330C" w:rsidRDefault="00456246" w:rsidP="00456246">
      <w:pPr>
        <w:tabs>
          <w:tab w:val="left" w:pos="2445"/>
        </w:tabs>
        <w:spacing w:before="120" w:line="276" w:lineRule="auto"/>
        <w:jc w:val="both"/>
        <w:rPr>
          <w:rFonts w:ascii="Roboto" w:eastAsia="Calibri" w:hAnsi="Roboto" w:cs="Tahoma"/>
        </w:rPr>
      </w:pPr>
      <w:r w:rsidRPr="00F1330C">
        <w:rPr>
          <w:rFonts w:ascii="Roboto" w:eastAsia="Calibri" w:hAnsi="Roboto" w:cs="Tahoma"/>
        </w:rPr>
        <w:tab/>
      </w:r>
      <w:r w:rsidRPr="00F1330C">
        <w:rPr>
          <w:rFonts w:ascii="Roboto" w:eastAsia="Calibri" w:hAnsi="Roboto" w:cs="Tahoma"/>
        </w:rPr>
        <w:tab/>
      </w:r>
      <w:r w:rsidRPr="00F1330C">
        <w:rPr>
          <w:rFonts w:ascii="Roboto" w:eastAsia="Calibri" w:hAnsi="Roboto" w:cs="Tahoma"/>
        </w:rPr>
        <w:tab/>
        <w:t>…………………………………………………….</w:t>
      </w:r>
    </w:p>
    <w:p w14:paraId="17EFE69C" w14:textId="77777777" w:rsidR="00456246" w:rsidRPr="00F1330C" w:rsidRDefault="00456246" w:rsidP="00456246">
      <w:pPr>
        <w:tabs>
          <w:tab w:val="left" w:pos="2445"/>
        </w:tabs>
        <w:spacing w:before="120" w:line="276" w:lineRule="auto"/>
        <w:jc w:val="both"/>
        <w:rPr>
          <w:rFonts w:ascii="Roboto" w:eastAsia="Calibri" w:hAnsi="Roboto" w:cs="Tahoma"/>
        </w:rPr>
      </w:pPr>
      <w:r w:rsidRPr="00F1330C">
        <w:rPr>
          <w:rFonts w:ascii="Roboto" w:eastAsia="Calibri" w:hAnsi="Roboto" w:cs="Tahoma"/>
        </w:rPr>
        <w:tab/>
      </w:r>
      <w:r w:rsidRPr="00F1330C">
        <w:rPr>
          <w:rFonts w:ascii="Roboto" w:eastAsia="Calibri" w:hAnsi="Roboto" w:cs="Tahoma"/>
        </w:rPr>
        <w:tab/>
      </w:r>
      <w:r w:rsidRPr="00F1330C">
        <w:rPr>
          <w:rFonts w:ascii="Roboto" w:eastAsia="Calibri" w:hAnsi="Roboto" w:cs="Tahoma"/>
        </w:rPr>
        <w:tab/>
        <w:t>…………………………………………………….</w:t>
      </w:r>
    </w:p>
    <w:p w14:paraId="696EBBD9" w14:textId="77777777" w:rsidR="00456246" w:rsidRPr="00F1330C" w:rsidRDefault="00456246" w:rsidP="00456246">
      <w:pPr>
        <w:tabs>
          <w:tab w:val="left" w:pos="2445"/>
        </w:tabs>
        <w:spacing w:before="120" w:line="276" w:lineRule="auto"/>
        <w:jc w:val="both"/>
        <w:rPr>
          <w:rFonts w:ascii="Roboto" w:eastAsia="Calibri" w:hAnsi="Roboto" w:cs="Tahoma"/>
        </w:rPr>
      </w:pPr>
      <w:r w:rsidRPr="00F1330C">
        <w:rPr>
          <w:rFonts w:ascii="Roboto" w:eastAsia="Calibri" w:hAnsi="Roboto" w:cs="Tahoma"/>
        </w:rPr>
        <w:t>Przedmiot Umowy:</w:t>
      </w:r>
    </w:p>
    <w:p w14:paraId="5829511E" w14:textId="77777777" w:rsidR="00456246" w:rsidRPr="00F1330C" w:rsidRDefault="00456246" w:rsidP="00456246">
      <w:pPr>
        <w:tabs>
          <w:tab w:val="left" w:pos="2445"/>
        </w:tabs>
        <w:spacing w:before="120" w:line="276" w:lineRule="auto"/>
        <w:jc w:val="both"/>
        <w:rPr>
          <w:rFonts w:ascii="Roboto" w:eastAsia="Calibri" w:hAnsi="Roboto" w:cs="Tahoma"/>
        </w:rPr>
      </w:pPr>
      <w:r w:rsidRPr="00F1330C">
        <w:rPr>
          <w:rFonts w:ascii="Roboto" w:eastAsia="Calibri" w:hAnsi="Roboto" w:cs="Tahoma"/>
        </w:rPr>
        <w:t>…………………………………………………………………………………………………………………………………………………………………………………………………………………………………………………………………………………………………..</w:t>
      </w:r>
    </w:p>
    <w:p w14:paraId="4419CB35" w14:textId="77777777" w:rsidR="00456246" w:rsidRPr="00F1330C" w:rsidRDefault="00456246" w:rsidP="00456246">
      <w:pPr>
        <w:tabs>
          <w:tab w:val="right" w:leader="dot" w:pos="9072"/>
        </w:tabs>
        <w:spacing w:before="120" w:line="276" w:lineRule="auto"/>
        <w:jc w:val="both"/>
        <w:rPr>
          <w:rFonts w:ascii="Roboto" w:eastAsia="Calibri" w:hAnsi="Roboto" w:cs="Tahoma"/>
        </w:rPr>
      </w:pPr>
      <w:r w:rsidRPr="00F1330C">
        <w:rPr>
          <w:rFonts w:ascii="Roboto" w:eastAsia="Calibri" w:hAnsi="Roboto" w:cs="Tahoma"/>
        </w:rPr>
        <w:t>Zgod</w:t>
      </w:r>
      <w:r w:rsidR="003B0ACC" w:rsidRPr="00F1330C">
        <w:rPr>
          <w:rFonts w:ascii="Roboto" w:eastAsia="Calibri" w:hAnsi="Roboto" w:cs="Tahoma"/>
        </w:rPr>
        <w:t>ność realizacji przedmiotu umowy z warunkami umowy</w:t>
      </w:r>
      <w:r w:rsidRPr="00F1330C">
        <w:rPr>
          <w:rFonts w:ascii="Roboto" w:eastAsia="Calibri" w:hAnsi="Roboto" w:cs="Tahoma"/>
        </w:rPr>
        <w:t>:</w:t>
      </w:r>
      <w:r w:rsidRPr="00F1330C">
        <w:rPr>
          <w:rFonts w:ascii="Roboto" w:eastAsia="Calibri" w:hAnsi="Roboto" w:cs="Tahoma"/>
        </w:rPr>
        <w:tab/>
        <w:t>.</w:t>
      </w:r>
    </w:p>
    <w:p w14:paraId="2C958BE5" w14:textId="77777777" w:rsidR="00456246" w:rsidRPr="00F1330C" w:rsidRDefault="00456246" w:rsidP="00456246">
      <w:pPr>
        <w:tabs>
          <w:tab w:val="right" w:leader="dot" w:pos="9072"/>
        </w:tabs>
        <w:spacing w:before="120" w:line="276" w:lineRule="auto"/>
        <w:jc w:val="both"/>
        <w:rPr>
          <w:rFonts w:ascii="Roboto" w:eastAsia="Calibri" w:hAnsi="Roboto" w:cs="Tahoma"/>
        </w:rPr>
      </w:pPr>
      <w:r w:rsidRPr="00F1330C">
        <w:rPr>
          <w:rFonts w:ascii="Roboto" w:eastAsia="Calibri" w:hAnsi="Roboto" w:cs="Tahoma"/>
        </w:rPr>
        <w:tab/>
      </w:r>
    </w:p>
    <w:p w14:paraId="0024894A" w14:textId="77777777" w:rsidR="00456246" w:rsidRPr="00F1330C" w:rsidRDefault="00094BD2" w:rsidP="00456246">
      <w:pPr>
        <w:tabs>
          <w:tab w:val="right" w:leader="dot" w:pos="9072"/>
        </w:tabs>
        <w:spacing w:before="120" w:line="276" w:lineRule="auto"/>
        <w:jc w:val="both"/>
        <w:rPr>
          <w:rFonts w:ascii="Roboto" w:eastAsia="Calibri" w:hAnsi="Roboto" w:cs="Tahoma"/>
        </w:rPr>
      </w:pPr>
      <w:r w:rsidRPr="00F1330C">
        <w:rPr>
          <w:rFonts w:ascii="Roboto" w:eastAsia="Calibri" w:hAnsi="Roboto" w:cs="Tahoma"/>
        </w:rPr>
        <w:t>Uwagi</w:t>
      </w:r>
      <w:r w:rsidR="00456246" w:rsidRPr="00F1330C">
        <w:rPr>
          <w:rFonts w:ascii="Roboto" w:eastAsia="Calibri" w:hAnsi="Roboto" w:cs="Tahoma"/>
        </w:rPr>
        <w:tab/>
        <w:t>.</w:t>
      </w:r>
    </w:p>
    <w:p w14:paraId="14B39F19" w14:textId="77777777" w:rsidR="00456246" w:rsidRPr="00F1330C" w:rsidRDefault="00456246" w:rsidP="00456246">
      <w:pPr>
        <w:tabs>
          <w:tab w:val="right" w:leader="dot" w:pos="9072"/>
        </w:tabs>
        <w:spacing w:before="120" w:line="276" w:lineRule="auto"/>
        <w:jc w:val="both"/>
        <w:rPr>
          <w:rFonts w:ascii="Roboto" w:eastAsia="Calibri" w:hAnsi="Roboto" w:cs="Tahoma"/>
        </w:rPr>
      </w:pPr>
      <w:r w:rsidRPr="00F1330C">
        <w:rPr>
          <w:rFonts w:ascii="Roboto" w:eastAsia="Calibri" w:hAnsi="Roboto" w:cs="Tahoma"/>
        </w:rPr>
        <w:tab/>
        <w:t>.</w:t>
      </w:r>
    </w:p>
    <w:p w14:paraId="49EB32F0" w14:textId="77777777" w:rsidR="00456246" w:rsidRPr="00F1330C" w:rsidRDefault="00456246" w:rsidP="00456246">
      <w:pPr>
        <w:tabs>
          <w:tab w:val="right" w:leader="dot" w:pos="9072"/>
        </w:tabs>
        <w:spacing w:before="120" w:line="276" w:lineRule="auto"/>
        <w:jc w:val="both"/>
        <w:rPr>
          <w:rFonts w:ascii="Roboto" w:eastAsia="Calibri" w:hAnsi="Roboto" w:cs="Tahoma"/>
        </w:rPr>
      </w:pPr>
    </w:p>
    <w:p w14:paraId="5F0DF383" w14:textId="77777777" w:rsidR="00456246" w:rsidRPr="00F1330C" w:rsidRDefault="00C9417E" w:rsidP="00456246">
      <w:pPr>
        <w:tabs>
          <w:tab w:val="right" w:leader="dot" w:pos="9072"/>
        </w:tabs>
        <w:spacing w:before="120" w:line="276" w:lineRule="auto"/>
        <w:jc w:val="right"/>
        <w:rPr>
          <w:rFonts w:ascii="Roboto" w:eastAsia="Calibri" w:hAnsi="Roboto" w:cs="Tahoma"/>
        </w:rPr>
      </w:pPr>
      <w:r w:rsidRPr="00F1330C">
        <w:rPr>
          <w:rFonts w:ascii="Roboto" w:eastAsia="Calibri" w:hAnsi="Roboto" w:cs="Tahoma"/>
        </w:rPr>
        <w:t>SPRZEDAJĄCY</w:t>
      </w:r>
      <w:r w:rsidR="00456246" w:rsidRPr="00F1330C">
        <w:rPr>
          <w:rFonts w:ascii="Roboto" w:eastAsia="Calibri" w:hAnsi="Roboto" w:cs="Tahoma"/>
        </w:rPr>
        <w:t xml:space="preserve">                                                                                             </w:t>
      </w:r>
      <w:r w:rsidRPr="00F1330C">
        <w:rPr>
          <w:rFonts w:ascii="Roboto" w:eastAsia="Calibri" w:hAnsi="Roboto" w:cs="Tahoma"/>
        </w:rPr>
        <w:t>KUPUJĄCY</w:t>
      </w:r>
      <w:r w:rsidR="00456246" w:rsidRPr="00F1330C">
        <w:rPr>
          <w:rFonts w:ascii="Roboto" w:eastAsia="Calibri" w:hAnsi="Roboto" w:cs="Tahoma"/>
          <w:b/>
          <w:bCs/>
          <w:lang w:eastAsia="ar-SA"/>
        </w:rPr>
        <w:br w:type="page"/>
      </w:r>
      <w:r w:rsidR="00456246" w:rsidRPr="00F1330C">
        <w:rPr>
          <w:rFonts w:ascii="Roboto" w:eastAsia="Calibri" w:hAnsi="Roboto" w:cs="Tahoma"/>
        </w:rPr>
        <w:lastRenderedPageBreak/>
        <w:t xml:space="preserve">Załącznik nr </w:t>
      </w:r>
      <w:r w:rsidR="00485E9F" w:rsidRPr="00F1330C">
        <w:rPr>
          <w:rFonts w:ascii="Roboto" w:eastAsia="Calibri" w:hAnsi="Roboto" w:cs="Tahoma"/>
        </w:rPr>
        <w:t>4</w:t>
      </w:r>
    </w:p>
    <w:p w14:paraId="3543E233" w14:textId="77777777" w:rsidR="00456246" w:rsidRPr="00F1330C" w:rsidRDefault="00456246" w:rsidP="00456246">
      <w:pPr>
        <w:tabs>
          <w:tab w:val="right" w:leader="dot" w:pos="9072"/>
        </w:tabs>
        <w:spacing w:before="120" w:line="276" w:lineRule="auto"/>
        <w:jc w:val="right"/>
        <w:rPr>
          <w:rFonts w:ascii="Roboto" w:eastAsia="Calibri" w:hAnsi="Roboto" w:cs="Tahoma"/>
          <w:i/>
          <w:iCs/>
        </w:rPr>
      </w:pPr>
      <w:r w:rsidRPr="00F1330C">
        <w:rPr>
          <w:rFonts w:ascii="Roboto" w:eastAsia="Calibri" w:hAnsi="Roboto" w:cs="Tahoma"/>
          <w:i/>
          <w:iCs/>
        </w:rPr>
        <w:t>Upoważnienie (wzór)</w:t>
      </w:r>
    </w:p>
    <w:p w14:paraId="084990CD" w14:textId="77777777" w:rsidR="00456246" w:rsidRPr="00F1330C" w:rsidRDefault="00456246" w:rsidP="00456246">
      <w:pPr>
        <w:tabs>
          <w:tab w:val="right" w:leader="dot" w:pos="9072"/>
        </w:tabs>
        <w:spacing w:before="120" w:line="276" w:lineRule="auto"/>
        <w:jc w:val="right"/>
        <w:rPr>
          <w:rFonts w:ascii="Roboto" w:eastAsia="Calibri" w:hAnsi="Roboto" w:cs="Tahoma"/>
        </w:rPr>
      </w:pPr>
    </w:p>
    <w:p w14:paraId="0944CCE3" w14:textId="77777777" w:rsidR="00456246" w:rsidRPr="00F1330C" w:rsidRDefault="00456246" w:rsidP="001A1A7F">
      <w:pPr>
        <w:spacing w:before="120" w:line="276" w:lineRule="auto"/>
        <w:jc w:val="center"/>
        <w:rPr>
          <w:rFonts w:ascii="Roboto" w:eastAsia="Calibri" w:hAnsi="Roboto" w:cs="Tahoma"/>
          <w:b/>
          <w:bCs/>
        </w:rPr>
      </w:pPr>
      <w:r w:rsidRPr="00F1330C">
        <w:rPr>
          <w:rFonts w:ascii="Roboto" w:eastAsia="Calibri" w:hAnsi="Roboto" w:cs="Tahoma"/>
          <w:b/>
          <w:bCs/>
        </w:rPr>
        <w:t>UPOWAŻNIENIE</w:t>
      </w:r>
    </w:p>
    <w:p w14:paraId="2F74CDB9" w14:textId="77777777" w:rsidR="00456246" w:rsidRPr="00F1330C" w:rsidRDefault="00456246" w:rsidP="00456246">
      <w:pPr>
        <w:spacing w:before="120" w:line="276" w:lineRule="auto"/>
        <w:jc w:val="both"/>
        <w:rPr>
          <w:rFonts w:ascii="Roboto" w:eastAsia="Calibri" w:hAnsi="Roboto" w:cs="Tahoma"/>
          <w:b/>
          <w:bCs/>
        </w:rPr>
      </w:pPr>
    </w:p>
    <w:p w14:paraId="2F0500F5" w14:textId="77777777" w:rsidR="00456246" w:rsidRPr="00F1330C" w:rsidRDefault="00456246" w:rsidP="00456246">
      <w:pPr>
        <w:spacing w:before="120" w:line="276" w:lineRule="auto"/>
        <w:jc w:val="both"/>
        <w:rPr>
          <w:rFonts w:ascii="Roboto" w:eastAsia="Calibri" w:hAnsi="Roboto" w:cs="Tahoma"/>
          <w:b/>
          <w:bCs/>
        </w:rPr>
      </w:pPr>
    </w:p>
    <w:p w14:paraId="6E028D2B" w14:textId="77777777" w:rsidR="00456246" w:rsidRPr="00F1330C" w:rsidRDefault="00456246" w:rsidP="00456246">
      <w:pPr>
        <w:spacing w:before="120" w:line="276" w:lineRule="auto"/>
        <w:jc w:val="both"/>
        <w:rPr>
          <w:rFonts w:ascii="Roboto" w:eastAsia="Calibri" w:hAnsi="Roboto" w:cs="Tahoma"/>
        </w:rPr>
      </w:pPr>
      <w:r w:rsidRPr="00F1330C">
        <w:rPr>
          <w:rFonts w:ascii="Roboto" w:eastAsia="Calibri" w:hAnsi="Roboto" w:cs="Tahoma"/>
        </w:rPr>
        <w:t xml:space="preserve">Działając na podstawie umowy ………………. z dnia ……………... upoważniam Pana(ią) </w:t>
      </w:r>
      <w:r w:rsidRPr="00F1330C">
        <w:rPr>
          <w:rFonts w:ascii="Roboto" w:eastAsia="Calibri" w:hAnsi="Roboto" w:cs="Tahoma"/>
          <w:b/>
          <w:bCs/>
        </w:rPr>
        <w:t xml:space="preserve">…… </w:t>
      </w:r>
      <w:r w:rsidRPr="00F1330C">
        <w:rPr>
          <w:rFonts w:ascii="Roboto" w:eastAsia="Calibri" w:hAnsi="Roboto" w:cs="Tahoma"/>
        </w:rPr>
        <w:t>legitymującego(ą) się dowodem osobistym:</w:t>
      </w:r>
    </w:p>
    <w:p w14:paraId="72EEA67A" w14:textId="77777777" w:rsidR="00456246" w:rsidRPr="00F1330C" w:rsidRDefault="00456246" w:rsidP="00456246">
      <w:pPr>
        <w:spacing w:before="120" w:line="276" w:lineRule="auto"/>
        <w:jc w:val="both"/>
        <w:rPr>
          <w:rFonts w:ascii="Roboto" w:eastAsia="Calibri" w:hAnsi="Roboto" w:cs="Tahoma"/>
        </w:rPr>
      </w:pPr>
      <w:r w:rsidRPr="00F1330C">
        <w:rPr>
          <w:rFonts w:ascii="Roboto" w:eastAsia="Calibri" w:hAnsi="Roboto" w:cs="Tahoma"/>
        </w:rPr>
        <w:t xml:space="preserve">Seria i numer: </w:t>
      </w:r>
    </w:p>
    <w:p w14:paraId="487579E6" w14:textId="77777777" w:rsidR="00456246" w:rsidRPr="00F1330C" w:rsidRDefault="00456246" w:rsidP="00456246">
      <w:pPr>
        <w:spacing w:before="120" w:line="276" w:lineRule="auto"/>
        <w:jc w:val="both"/>
        <w:rPr>
          <w:rFonts w:ascii="Roboto" w:eastAsia="Calibri" w:hAnsi="Roboto" w:cs="Tahoma"/>
        </w:rPr>
      </w:pPr>
      <w:r w:rsidRPr="00F1330C">
        <w:rPr>
          <w:rFonts w:ascii="Roboto" w:eastAsia="Calibri" w:hAnsi="Roboto" w:cs="Tahoma"/>
        </w:rPr>
        <w:t xml:space="preserve">Wydanym przez: </w:t>
      </w:r>
    </w:p>
    <w:p w14:paraId="5DD255D4" w14:textId="77777777" w:rsidR="00456246" w:rsidRPr="00F1330C" w:rsidRDefault="00456246" w:rsidP="00456246">
      <w:pPr>
        <w:spacing w:before="120" w:line="276" w:lineRule="auto"/>
        <w:jc w:val="both"/>
        <w:rPr>
          <w:rFonts w:ascii="Roboto" w:eastAsia="Calibri" w:hAnsi="Roboto" w:cs="Tahoma"/>
        </w:rPr>
      </w:pPr>
      <w:r w:rsidRPr="00F1330C">
        <w:rPr>
          <w:rFonts w:ascii="Roboto" w:eastAsia="Calibri" w:hAnsi="Roboto" w:cs="Tahoma"/>
        </w:rPr>
        <w:t xml:space="preserve">Nr ewidencyjny PESEL: </w:t>
      </w:r>
    </w:p>
    <w:p w14:paraId="693387B8" w14:textId="77777777" w:rsidR="00456246" w:rsidRPr="00F1330C" w:rsidRDefault="00456246" w:rsidP="00456246">
      <w:pPr>
        <w:spacing w:before="120" w:line="276" w:lineRule="auto"/>
        <w:jc w:val="both"/>
        <w:rPr>
          <w:rFonts w:ascii="Roboto" w:eastAsia="Calibri" w:hAnsi="Roboto" w:cs="Tahoma"/>
        </w:rPr>
      </w:pPr>
      <w:r w:rsidRPr="00F1330C">
        <w:rPr>
          <w:rFonts w:ascii="Roboto" w:eastAsia="Calibri" w:hAnsi="Roboto" w:cs="Tahoma"/>
        </w:rPr>
        <w:t>Zatrudnionego(nią) w Urzędzie do Spraw Cudzoziemców na stanowisku ………… do dokonania odbioru przedmiotu umowy.</w:t>
      </w:r>
    </w:p>
    <w:p w14:paraId="78EA98A6" w14:textId="77777777" w:rsidR="00456246" w:rsidRPr="00F1330C" w:rsidRDefault="00456246" w:rsidP="00456246">
      <w:pPr>
        <w:spacing w:before="120" w:line="276" w:lineRule="auto"/>
        <w:jc w:val="both"/>
        <w:rPr>
          <w:rFonts w:ascii="Roboto" w:eastAsia="Calibri" w:hAnsi="Roboto" w:cs="Tahoma"/>
        </w:rPr>
      </w:pPr>
    </w:p>
    <w:p w14:paraId="5AEF0D57" w14:textId="77777777" w:rsidR="00456246" w:rsidRPr="00F1330C" w:rsidRDefault="00456246" w:rsidP="00456246">
      <w:pPr>
        <w:spacing w:before="120" w:line="276" w:lineRule="auto"/>
        <w:jc w:val="both"/>
        <w:rPr>
          <w:rFonts w:ascii="Roboto" w:eastAsia="Calibri" w:hAnsi="Roboto" w:cs="Tahoma"/>
        </w:rPr>
      </w:pPr>
    </w:p>
    <w:p w14:paraId="1FDFB852" w14:textId="77777777" w:rsidR="00456246" w:rsidRPr="00F1330C" w:rsidRDefault="00456246" w:rsidP="00456246">
      <w:pPr>
        <w:spacing w:before="120" w:line="276" w:lineRule="auto"/>
        <w:jc w:val="both"/>
        <w:rPr>
          <w:rFonts w:ascii="Roboto" w:eastAsia="Calibri" w:hAnsi="Roboto" w:cs="Tahoma"/>
        </w:rPr>
      </w:pPr>
    </w:p>
    <w:p w14:paraId="64AEE2FA" w14:textId="77777777" w:rsidR="00456246" w:rsidRPr="00F1330C" w:rsidRDefault="00456246" w:rsidP="00456246">
      <w:pPr>
        <w:spacing w:before="120" w:line="276" w:lineRule="auto"/>
        <w:jc w:val="both"/>
        <w:rPr>
          <w:rFonts w:ascii="Roboto" w:eastAsia="Calibri" w:hAnsi="Roboto" w:cs="Tahoma"/>
        </w:rPr>
      </w:pPr>
      <w:r w:rsidRPr="00F1330C">
        <w:rPr>
          <w:rFonts w:ascii="Roboto" w:eastAsia="Calibri" w:hAnsi="Roboto" w:cs="Tahoma"/>
        </w:rPr>
        <w:t xml:space="preserve">Warszawa, dnia ………………………… </w:t>
      </w:r>
    </w:p>
    <w:p w14:paraId="24466BB6" w14:textId="0C2C62FB" w:rsidR="00456246" w:rsidRPr="00F1330C" w:rsidRDefault="00456246" w:rsidP="00456246">
      <w:pPr>
        <w:spacing w:before="120" w:line="276" w:lineRule="auto"/>
        <w:jc w:val="both"/>
        <w:rPr>
          <w:rFonts w:ascii="Roboto" w:eastAsia="Calibri" w:hAnsi="Roboto" w:cs="Tahoma"/>
        </w:rPr>
      </w:pPr>
      <w:r w:rsidRPr="00F1330C">
        <w:rPr>
          <w:rFonts w:ascii="Roboto" w:eastAsia="Calibri" w:hAnsi="Roboto" w:cs="Tahoma"/>
        </w:rPr>
        <w:t>Dyrektor Generalny</w:t>
      </w:r>
    </w:p>
    <w:p w14:paraId="3C9EE542" w14:textId="77777777" w:rsidR="00456246" w:rsidRPr="00F1330C" w:rsidRDefault="00456246" w:rsidP="00456246">
      <w:pPr>
        <w:spacing w:before="120" w:line="276" w:lineRule="auto"/>
        <w:jc w:val="both"/>
        <w:rPr>
          <w:rFonts w:ascii="Roboto" w:eastAsia="Calibri" w:hAnsi="Roboto" w:cs="Tahoma"/>
        </w:rPr>
      </w:pPr>
      <w:r w:rsidRPr="00F1330C">
        <w:rPr>
          <w:rFonts w:ascii="Roboto" w:eastAsia="Calibri" w:hAnsi="Roboto" w:cs="Tahoma"/>
        </w:rPr>
        <w:t>Urzędu do Spraw Cudzoziemców</w:t>
      </w:r>
    </w:p>
    <w:p w14:paraId="36CDDB09" w14:textId="77777777" w:rsidR="00456246" w:rsidRPr="00F1330C" w:rsidRDefault="00456246" w:rsidP="00456246">
      <w:pPr>
        <w:tabs>
          <w:tab w:val="right" w:leader="dot" w:pos="9072"/>
        </w:tabs>
        <w:spacing w:before="120" w:line="276" w:lineRule="auto"/>
        <w:jc w:val="both"/>
        <w:rPr>
          <w:rFonts w:ascii="Roboto" w:eastAsia="Calibri" w:hAnsi="Roboto" w:cs="Tahoma"/>
        </w:rPr>
      </w:pPr>
    </w:p>
    <w:p w14:paraId="1258BBBE" w14:textId="77777777" w:rsidR="00456246" w:rsidRPr="00F1330C" w:rsidRDefault="00456246" w:rsidP="00456246">
      <w:pPr>
        <w:tabs>
          <w:tab w:val="right" w:leader="dot" w:pos="9072"/>
        </w:tabs>
        <w:spacing w:before="120" w:line="276" w:lineRule="auto"/>
        <w:jc w:val="both"/>
        <w:rPr>
          <w:rFonts w:ascii="Roboto" w:eastAsia="Calibri" w:hAnsi="Roboto" w:cs="Tahoma"/>
        </w:rPr>
      </w:pPr>
    </w:p>
    <w:p w14:paraId="712728D5" w14:textId="77777777" w:rsidR="00456246" w:rsidRPr="00F1330C" w:rsidRDefault="00456246" w:rsidP="00456246">
      <w:pPr>
        <w:tabs>
          <w:tab w:val="right" w:leader="dot" w:pos="9072"/>
        </w:tabs>
        <w:spacing w:before="120" w:line="276" w:lineRule="auto"/>
        <w:jc w:val="both"/>
        <w:rPr>
          <w:rFonts w:ascii="Roboto" w:eastAsia="Calibri" w:hAnsi="Roboto" w:cs="Tahoma"/>
        </w:rPr>
      </w:pPr>
    </w:p>
    <w:p w14:paraId="1DEA8CC4" w14:textId="21BF12AA" w:rsidR="008F1D41" w:rsidRPr="00F1330C" w:rsidRDefault="008F1D41" w:rsidP="00B92F5A">
      <w:pPr>
        <w:autoSpaceDE w:val="0"/>
        <w:spacing w:before="120" w:line="276" w:lineRule="auto"/>
        <w:jc w:val="both"/>
        <w:rPr>
          <w:rFonts w:ascii="Roboto" w:eastAsia="Calibri" w:hAnsi="Roboto" w:cs="Tahoma"/>
          <w:b/>
          <w:bCs/>
          <w:lang w:eastAsia="ar-SA"/>
        </w:rPr>
      </w:pPr>
      <w:r w:rsidRPr="00F1330C">
        <w:rPr>
          <w:rFonts w:ascii="Roboto" w:eastAsia="Calibri" w:hAnsi="Roboto" w:cs="Tahoma"/>
          <w:b/>
          <w:bCs/>
          <w:lang w:eastAsia="ar-SA"/>
        </w:rPr>
        <w:br/>
      </w:r>
    </w:p>
    <w:sectPr w:rsidR="008F1D41" w:rsidRPr="00F1330C">
      <w:footerReference w:type="default" r:id="rId8"/>
      <w:pgSz w:w="11906" w:h="16838"/>
      <w:pgMar w:top="1417" w:right="1417" w:bottom="1417" w:left="1417" w:header="708" w:footer="708" w:gutter="0"/>
      <w:pgNumType w:start="1"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040C4" w14:textId="77777777" w:rsidR="00CA4B41" w:rsidRDefault="00CA4B41">
      <w:r>
        <w:separator/>
      </w:r>
    </w:p>
  </w:endnote>
  <w:endnote w:type="continuationSeparator" w:id="0">
    <w:p w14:paraId="62C5E2AB" w14:textId="77777777" w:rsidR="00CA4B41" w:rsidRDefault="00CA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930F5" w14:textId="69C23938" w:rsidR="00CF2378" w:rsidRDefault="00CF2378">
    <w:pPr>
      <w:pStyle w:val="Stopka"/>
      <w:jc w:val="center"/>
    </w:pPr>
    <w:r>
      <w:t xml:space="preserve">Strona </w:t>
    </w:r>
    <w:r>
      <w:rPr>
        <w:rStyle w:val="Numerstrony"/>
      </w:rPr>
      <w:fldChar w:fldCharType="begin"/>
    </w:r>
    <w:r>
      <w:rPr>
        <w:rStyle w:val="Numerstrony"/>
      </w:rPr>
      <w:instrText xml:space="preserve"> PAGE </w:instrText>
    </w:r>
    <w:r>
      <w:rPr>
        <w:rStyle w:val="Numerstrony"/>
      </w:rPr>
      <w:fldChar w:fldCharType="separate"/>
    </w:r>
    <w:r w:rsidR="00350B79">
      <w:rPr>
        <w:rStyle w:val="Numerstrony"/>
        <w:noProof/>
      </w:rPr>
      <w:t>2</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4585E" w14:textId="77777777" w:rsidR="00CA4B41" w:rsidRDefault="00CA4B41">
      <w:r>
        <w:separator/>
      </w:r>
    </w:p>
  </w:footnote>
  <w:footnote w:type="continuationSeparator" w:id="0">
    <w:p w14:paraId="76EE8359" w14:textId="77777777" w:rsidR="00CA4B41" w:rsidRDefault="00CA4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4"/>
    <w:multiLevelType w:val="singleLevel"/>
    <w:tmpl w:val="6B5C0F8C"/>
    <w:lvl w:ilvl="0">
      <w:start w:val="3"/>
      <w:numFmt w:val="decimal"/>
      <w:lvlText w:val="%1. "/>
      <w:lvlJc w:val="left"/>
      <w:pPr>
        <w:tabs>
          <w:tab w:val="num" w:pos="283"/>
        </w:tabs>
        <w:ind w:left="283" w:hanging="283"/>
      </w:pPr>
      <w:rPr>
        <w:rFonts w:ascii="Roboto" w:hAnsi="Roboto" w:cs="Tahoma" w:hint="default"/>
        <w:b w:val="0"/>
        <w:i w:val="0"/>
        <w:sz w:val="20"/>
        <w:szCs w:val="20"/>
      </w:rPr>
    </w:lvl>
  </w:abstractNum>
  <w:abstractNum w:abstractNumId="2" w15:restartNumberingAfterBreak="0">
    <w:nsid w:val="00000005"/>
    <w:multiLevelType w:val="singleLevel"/>
    <w:tmpl w:val="00000005"/>
    <w:lvl w:ilvl="0">
      <w:start w:val="1"/>
      <w:numFmt w:val="decimal"/>
      <w:lvlText w:val="%1."/>
      <w:lvlJc w:val="left"/>
      <w:pPr>
        <w:tabs>
          <w:tab w:val="num" w:pos="2340"/>
        </w:tabs>
        <w:ind w:left="2340" w:hanging="360"/>
      </w:pPr>
      <w:rPr>
        <w:rFonts w:cs="Times New Roman"/>
        <w:b w:val="0"/>
        <w:bCs w:val="0"/>
      </w:rPr>
    </w:lvl>
  </w:abstractNum>
  <w:abstractNum w:abstractNumId="3" w15:restartNumberingAfterBreak="0">
    <w:nsid w:val="00000008"/>
    <w:multiLevelType w:val="multilevel"/>
    <w:tmpl w:val="261EB8DC"/>
    <w:name w:val="WW8Num8"/>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0"/>
    <w:multiLevelType w:val="multilevel"/>
    <w:tmpl w:val="00000010"/>
    <w:name w:val="WW8Num110"/>
    <w:lvl w:ilvl="0">
      <w:start w:val="1"/>
      <w:numFmt w:val="decimal"/>
      <w:lvlText w:val="%1."/>
      <w:lvlJc w:val="left"/>
      <w:pPr>
        <w:tabs>
          <w:tab w:val="num" w:pos="720"/>
        </w:tabs>
        <w:ind w:left="720" w:hanging="360"/>
      </w:pPr>
      <w:rPr>
        <w:rFonts w:cs="Times New Roman"/>
        <w:b w:val="0"/>
        <w:bCs w:val="0"/>
      </w:rPr>
    </w:lvl>
    <w:lvl w:ilvl="1">
      <w:start w:val="1"/>
      <w:numFmt w:val="none"/>
      <w:suff w:val="nothing"/>
      <w:lvlText w:val="3."/>
      <w:lvlJc w:val="left"/>
      <w:pPr>
        <w:tabs>
          <w:tab w:val="num" w:pos="1440"/>
        </w:tabs>
        <w:ind w:left="1440" w:hanging="360"/>
      </w:pPr>
      <w:rPr>
        <w:rFonts w:cs="Times New Roman"/>
        <w:b w:val="0"/>
        <w:b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multilevel"/>
    <w:tmpl w:val="EBC21B3A"/>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2"/>
    <w:multiLevelType w:val="singleLevel"/>
    <w:tmpl w:val="41C21ACA"/>
    <w:lvl w:ilvl="0">
      <w:start w:val="1"/>
      <w:numFmt w:val="decimal"/>
      <w:lvlText w:val="%1)"/>
      <w:lvlJc w:val="left"/>
      <w:pPr>
        <w:ind w:left="360" w:hanging="360"/>
      </w:pPr>
      <w:rPr>
        <w:rFonts w:hint="default"/>
        <w:sz w:val="20"/>
        <w:szCs w:val="20"/>
      </w:rPr>
    </w:lvl>
  </w:abstractNum>
  <w:abstractNum w:abstractNumId="8" w15:restartNumberingAfterBreak="0">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C669C8"/>
    <w:multiLevelType w:val="hybridMultilevel"/>
    <w:tmpl w:val="EE34C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6C3FC9"/>
    <w:multiLevelType w:val="hybridMultilevel"/>
    <w:tmpl w:val="69101DE4"/>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678618D2">
      <w:start w:val="6"/>
      <w:numFmt w:val="decimal"/>
      <w:lvlText w:val="%3."/>
      <w:lvlJc w:val="left"/>
      <w:pPr>
        <w:ind w:left="3420" w:hanging="360"/>
      </w:pPr>
      <w:rPr>
        <w:rFonts w:hint="default"/>
      </w:rPr>
    </w:lvl>
    <w:lvl w:ilvl="3" w:tplc="2102B26A">
      <w:start w:val="1"/>
      <w:numFmt w:val="decimal"/>
      <w:lvlText w:val="%4)"/>
      <w:lvlJc w:val="left"/>
      <w:pPr>
        <w:ind w:left="3960" w:hanging="360"/>
      </w:pPr>
      <w:rPr>
        <w:rFonts w:eastAsia="Calibri" w:hint="default"/>
      </w:rPr>
    </w:lvl>
    <w:lvl w:ilvl="4" w:tplc="109EDD7A">
      <w:start w:val="1"/>
      <w:numFmt w:val="decimal"/>
      <w:lvlText w:val="%5"/>
      <w:lvlJc w:val="left"/>
      <w:pPr>
        <w:ind w:left="4680" w:hanging="360"/>
      </w:pPr>
      <w:rPr>
        <w:rFonts w:hint="default"/>
      </w:r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65520E0"/>
    <w:multiLevelType w:val="hybridMultilevel"/>
    <w:tmpl w:val="1C0C8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845"/>
    <w:multiLevelType w:val="hybridMultilevel"/>
    <w:tmpl w:val="D980BFF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09BE7801"/>
    <w:multiLevelType w:val="hybridMultilevel"/>
    <w:tmpl w:val="90C6A3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15:restartNumberingAfterBreak="0">
    <w:nsid w:val="0B9A5031"/>
    <w:multiLevelType w:val="multilevel"/>
    <w:tmpl w:val="4D5E662E"/>
    <w:lvl w:ilvl="0">
      <w:start w:val="1"/>
      <w:numFmt w:val="decimal"/>
      <w:lvlText w:val="%1."/>
      <w:lvlJc w:val="left"/>
      <w:pPr>
        <w:tabs>
          <w:tab w:val="num" w:pos="0"/>
        </w:tabs>
        <w:ind w:left="360" w:hanging="360"/>
      </w:pPr>
      <w:rPr>
        <w:rFonts w:ascii="Roboto" w:hAnsi="Roboto" w:hint="default"/>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C07296B"/>
    <w:multiLevelType w:val="hybridMultilevel"/>
    <w:tmpl w:val="71381334"/>
    <w:lvl w:ilvl="0" w:tplc="2102B26A">
      <w:start w:val="1"/>
      <w:numFmt w:val="decimal"/>
      <w:lvlText w:val="%1)"/>
      <w:lvlJc w:val="left"/>
      <w:pPr>
        <w:ind w:left="396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BB0ACD"/>
    <w:multiLevelType w:val="hybridMultilevel"/>
    <w:tmpl w:val="463026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B9773E"/>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19" w15:restartNumberingAfterBreak="0">
    <w:nsid w:val="26123419"/>
    <w:multiLevelType w:val="hybridMultilevel"/>
    <w:tmpl w:val="A0265118"/>
    <w:lvl w:ilvl="0" w:tplc="8CB2FBB4">
      <w:start w:val="1"/>
      <w:numFmt w:val="decimal"/>
      <w:lvlText w:val="%1)"/>
      <w:lvlJc w:val="left"/>
      <w:pPr>
        <w:ind w:left="720" w:hanging="360"/>
      </w:pPr>
      <w:rPr>
        <w:rFonts w:ascii="Roboto" w:hAnsi="Roboto"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63913"/>
    <w:multiLevelType w:val="hybridMultilevel"/>
    <w:tmpl w:val="55D6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1E7812"/>
    <w:multiLevelType w:val="multilevel"/>
    <w:tmpl w:val="4CD8557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Roboto" w:eastAsia="Times New Roman" w:hAnsi="Roboto" w:cs="Times New Roman" w:hint="default"/>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4D57BF8"/>
    <w:multiLevelType w:val="multilevel"/>
    <w:tmpl w:val="6E7267F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E9496A"/>
    <w:multiLevelType w:val="multilevel"/>
    <w:tmpl w:val="C0BA2D9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288"/>
        </w:tabs>
        <w:ind w:left="1288" w:hanging="720"/>
      </w:pPr>
      <w:rPr>
        <w:rFonts w:hint="default"/>
      </w:rPr>
    </w:lvl>
    <w:lvl w:ilvl="2">
      <w:start w:val="1"/>
      <w:numFmt w:val="decimal"/>
      <w:lvlText w:val="%3."/>
      <w:lvlJc w:val="left"/>
      <w:pPr>
        <w:tabs>
          <w:tab w:val="num" w:pos="2160"/>
        </w:tabs>
        <w:ind w:left="2160" w:hanging="720"/>
      </w:pPr>
      <w:rPr>
        <w:rFonts w:hint="default"/>
      </w:rPr>
    </w:lvl>
    <w:lvl w:ilvl="3">
      <w:start w:val="4"/>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39425340"/>
    <w:multiLevelType w:val="hybridMultilevel"/>
    <w:tmpl w:val="D4AE988E"/>
    <w:lvl w:ilvl="0" w:tplc="0D6A112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4F2A6B"/>
    <w:multiLevelType w:val="hybridMultilevel"/>
    <w:tmpl w:val="B4A844D2"/>
    <w:lvl w:ilvl="0" w:tplc="ABA45442">
      <w:start w:val="1"/>
      <w:numFmt w:val="lowerLetter"/>
      <w:lvlText w:val="%1)"/>
      <w:lvlJc w:val="left"/>
      <w:pPr>
        <w:ind w:left="1440" w:hanging="360"/>
      </w:pPr>
      <w:rPr>
        <w:rFonts w:ascii="Tahoma" w:hAnsi="Tahoma"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BAE4BEF"/>
    <w:multiLevelType w:val="hybridMultilevel"/>
    <w:tmpl w:val="8DE06C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D970A31"/>
    <w:multiLevelType w:val="hybridMultilevel"/>
    <w:tmpl w:val="31862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BA1501"/>
    <w:multiLevelType w:val="hybridMultilevel"/>
    <w:tmpl w:val="094E6E2C"/>
    <w:lvl w:ilvl="0" w:tplc="EA7C5702">
      <w:start w:val="1"/>
      <w:numFmt w:val="decimal"/>
      <w:lvlText w:val="%1)"/>
      <w:lvlJc w:val="left"/>
      <w:pPr>
        <w:ind w:left="765" w:hanging="405"/>
      </w:pPr>
      <w:rPr>
        <w:rFonts w:ascii="Roboto" w:hAnsi="Roboto"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2E0ED8"/>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7413BE9"/>
    <w:multiLevelType w:val="hybridMultilevel"/>
    <w:tmpl w:val="76787C7C"/>
    <w:lvl w:ilvl="0" w:tplc="69068C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7F1305F"/>
    <w:multiLevelType w:val="hybridMultilevel"/>
    <w:tmpl w:val="61AEE844"/>
    <w:lvl w:ilvl="0" w:tplc="4C1E7356">
      <w:start w:val="1"/>
      <w:numFmt w:val="decimal"/>
      <w:lvlText w:val="%1)"/>
      <w:lvlJc w:val="left"/>
      <w:pPr>
        <w:ind w:left="720" w:hanging="360"/>
      </w:pPr>
      <w:rPr>
        <w:rFonts w:hint="default"/>
        <w:vertAlign w:val="baseline"/>
      </w:rPr>
    </w:lvl>
    <w:lvl w:ilvl="1" w:tplc="309679E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966CA"/>
    <w:multiLevelType w:val="hybridMultilevel"/>
    <w:tmpl w:val="F9C0C250"/>
    <w:lvl w:ilvl="0" w:tplc="41688558">
      <w:start w:val="1"/>
      <w:numFmt w:val="lowerLetter"/>
      <w:lvlText w:val="%1)"/>
      <w:lvlJc w:val="left"/>
      <w:pPr>
        <w:ind w:left="1080" w:hanging="360"/>
      </w:pPr>
      <w:rPr>
        <w:rFonts w:eastAsia="SimSu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4D3889"/>
    <w:multiLevelType w:val="hybridMultilevel"/>
    <w:tmpl w:val="DB421D90"/>
    <w:lvl w:ilvl="0" w:tplc="9532121E">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9C1734"/>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52AF5B30"/>
    <w:multiLevelType w:val="hybridMultilevel"/>
    <w:tmpl w:val="F4F4ED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30D72B9"/>
    <w:multiLevelType w:val="hybridMultilevel"/>
    <w:tmpl w:val="4782A8FE"/>
    <w:lvl w:ilvl="0" w:tplc="B2144E4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9D7688"/>
    <w:multiLevelType w:val="hybridMultilevel"/>
    <w:tmpl w:val="0C5CA1CE"/>
    <w:lvl w:ilvl="0" w:tplc="735C256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AC55C2"/>
    <w:multiLevelType w:val="multilevel"/>
    <w:tmpl w:val="EE4C5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eastAsia="Times New Roman" w:hAnsi="Tahoma" w:cs="Tahoma"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5C32D8E"/>
    <w:multiLevelType w:val="singleLevel"/>
    <w:tmpl w:val="865623D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0" w15:restartNumberingAfterBreak="0">
    <w:nsid w:val="661C7ECD"/>
    <w:multiLevelType w:val="multilevel"/>
    <w:tmpl w:val="3246104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ahoma" w:eastAsia="Times New Roman" w:hAnsi="Tahoma" w:cs="Tahoma"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A256E33"/>
    <w:multiLevelType w:val="hybridMultilevel"/>
    <w:tmpl w:val="A0FC93FA"/>
    <w:lvl w:ilvl="0" w:tplc="04150017">
      <w:start w:val="2"/>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70"/>
        </w:tabs>
        <w:ind w:left="1470" w:hanging="39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BE70AB"/>
    <w:multiLevelType w:val="hybridMultilevel"/>
    <w:tmpl w:val="20DAC270"/>
    <w:lvl w:ilvl="0" w:tplc="C5D638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9957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E71BF6"/>
    <w:multiLevelType w:val="multilevel"/>
    <w:tmpl w:val="F6BAE4C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5811880"/>
    <w:multiLevelType w:val="hybridMultilevel"/>
    <w:tmpl w:val="AA9EF6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427DD5"/>
    <w:multiLevelType w:val="hybridMultilevel"/>
    <w:tmpl w:val="34E6E8D8"/>
    <w:lvl w:ilvl="0" w:tplc="98FED0F6">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39616F"/>
    <w:multiLevelType w:val="hybridMultilevel"/>
    <w:tmpl w:val="4C0CB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C972C4"/>
    <w:multiLevelType w:val="hybridMultilevel"/>
    <w:tmpl w:val="61184782"/>
    <w:lvl w:ilvl="0" w:tplc="CBCCC81A">
      <w:start w:val="3"/>
      <w:numFmt w:val="decimal"/>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34"/>
  </w:num>
  <w:num w:numId="2">
    <w:abstractNumId w:val="39"/>
  </w:num>
  <w:num w:numId="3">
    <w:abstractNumId w:val="37"/>
  </w:num>
  <w:num w:numId="4">
    <w:abstractNumId w:val="12"/>
  </w:num>
  <w:num w:numId="5">
    <w:abstractNumId w:val="3"/>
  </w:num>
  <w:num w:numId="6">
    <w:abstractNumId w:val="18"/>
  </w:num>
  <w:num w:numId="7">
    <w:abstractNumId w:val="6"/>
  </w:num>
  <w:num w:numId="8">
    <w:abstractNumId w:val="7"/>
  </w:num>
  <w:num w:numId="9">
    <w:abstractNumId w:val="0"/>
  </w:num>
  <w:num w:numId="10">
    <w:abstractNumId w:val="1"/>
  </w:num>
  <w:num w:numId="11">
    <w:abstractNumId w:val="2"/>
  </w:num>
  <w:num w:numId="12">
    <w:abstractNumId w:val="4"/>
  </w:num>
  <w:num w:numId="13">
    <w:abstractNumId w:val="5"/>
  </w:num>
  <w:num w:numId="14">
    <w:abstractNumId w:val="8"/>
  </w:num>
  <w:num w:numId="15">
    <w:abstractNumId w:val="9"/>
  </w:num>
  <w:num w:numId="16">
    <w:abstractNumId w:val="28"/>
  </w:num>
  <w:num w:numId="17">
    <w:abstractNumId w:val="38"/>
  </w:num>
  <w:num w:numId="18">
    <w:abstractNumId w:val="15"/>
  </w:num>
  <w:num w:numId="19">
    <w:abstractNumId w:val="19"/>
  </w:num>
  <w:num w:numId="20">
    <w:abstractNumId w:val="25"/>
  </w:num>
  <w:num w:numId="21">
    <w:abstractNumId w:val="27"/>
  </w:num>
  <w:num w:numId="22">
    <w:abstractNumId w:val="23"/>
  </w:num>
  <w:num w:numId="23">
    <w:abstractNumId w:val="35"/>
  </w:num>
  <w:num w:numId="24">
    <w:abstractNumId w:val="17"/>
  </w:num>
  <w:num w:numId="25">
    <w:abstractNumId w:val="29"/>
  </w:num>
  <w:num w:numId="26">
    <w:abstractNumId w:val="36"/>
  </w:num>
  <w:num w:numId="27">
    <w:abstractNumId w:val="42"/>
  </w:num>
  <w:num w:numId="28">
    <w:abstractNumId w:val="44"/>
  </w:num>
  <w:num w:numId="29">
    <w:abstractNumId w:val="31"/>
  </w:num>
  <w:num w:numId="30">
    <w:abstractNumId w:val="11"/>
  </w:num>
  <w:num w:numId="31">
    <w:abstractNumId w:val="43"/>
  </w:num>
  <w:num w:numId="32">
    <w:abstractNumId w:val="41"/>
  </w:num>
  <w:num w:numId="33">
    <w:abstractNumId w:val="33"/>
  </w:num>
  <w:num w:numId="34">
    <w:abstractNumId w:val="16"/>
  </w:num>
  <w:num w:numId="35">
    <w:abstractNumId w:val="40"/>
  </w:num>
  <w:num w:numId="36">
    <w:abstractNumId w:val="20"/>
  </w:num>
  <w:num w:numId="37">
    <w:abstractNumId w:val="45"/>
  </w:num>
  <w:num w:numId="38">
    <w:abstractNumId w:val="24"/>
  </w:num>
  <w:num w:numId="39">
    <w:abstractNumId w:val="32"/>
  </w:num>
  <w:num w:numId="40">
    <w:abstractNumId w:val="30"/>
  </w:num>
  <w:num w:numId="41">
    <w:abstractNumId w:val="47"/>
  </w:num>
  <w:num w:numId="42">
    <w:abstractNumId w:val="14"/>
  </w:num>
  <w:num w:numId="43">
    <w:abstractNumId w:val="13"/>
  </w:num>
  <w:num w:numId="44">
    <w:abstractNumId w:val="10"/>
  </w:num>
  <w:num w:numId="45">
    <w:abstractNumId w:val="21"/>
  </w:num>
  <w:num w:numId="46">
    <w:abstractNumId w:val="26"/>
  </w:num>
  <w:num w:numId="47">
    <w:abstractNumId w:val="46"/>
  </w:num>
  <w:num w:numId="48">
    <w:abstractNumId w:val="22"/>
  </w:num>
  <w:num w:numId="49">
    <w:abstractNumId w:val="4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86"/>
    <w:rsid w:val="000139ED"/>
    <w:rsid w:val="0001645B"/>
    <w:rsid w:val="000212EA"/>
    <w:rsid w:val="000218B2"/>
    <w:rsid w:val="00033331"/>
    <w:rsid w:val="000348B9"/>
    <w:rsid w:val="00040F9A"/>
    <w:rsid w:val="00041D94"/>
    <w:rsid w:val="00045E8B"/>
    <w:rsid w:val="00046897"/>
    <w:rsid w:val="00050C9E"/>
    <w:rsid w:val="000575DA"/>
    <w:rsid w:val="00062695"/>
    <w:rsid w:val="00064D09"/>
    <w:rsid w:val="00067515"/>
    <w:rsid w:val="000740E4"/>
    <w:rsid w:val="00075466"/>
    <w:rsid w:val="000756E5"/>
    <w:rsid w:val="00087E4A"/>
    <w:rsid w:val="00092278"/>
    <w:rsid w:val="00093398"/>
    <w:rsid w:val="00094BD2"/>
    <w:rsid w:val="000A24DD"/>
    <w:rsid w:val="000A2876"/>
    <w:rsid w:val="000A2A29"/>
    <w:rsid w:val="000C4178"/>
    <w:rsid w:val="000D241D"/>
    <w:rsid w:val="000D77BB"/>
    <w:rsid w:val="000D79F0"/>
    <w:rsid w:val="000E0A55"/>
    <w:rsid w:val="000E29F6"/>
    <w:rsid w:val="00100C36"/>
    <w:rsid w:val="001101A8"/>
    <w:rsid w:val="00127E08"/>
    <w:rsid w:val="00131B93"/>
    <w:rsid w:val="00132DFC"/>
    <w:rsid w:val="001365CC"/>
    <w:rsid w:val="001465A6"/>
    <w:rsid w:val="001476C4"/>
    <w:rsid w:val="00160471"/>
    <w:rsid w:val="001668DD"/>
    <w:rsid w:val="001706EE"/>
    <w:rsid w:val="00173432"/>
    <w:rsid w:val="001903CA"/>
    <w:rsid w:val="001908F3"/>
    <w:rsid w:val="001A1A7F"/>
    <w:rsid w:val="001A25FA"/>
    <w:rsid w:val="001A2FDD"/>
    <w:rsid w:val="001C6929"/>
    <w:rsid w:val="001E3FE4"/>
    <w:rsid w:val="001F403C"/>
    <w:rsid w:val="001F416F"/>
    <w:rsid w:val="00204109"/>
    <w:rsid w:val="0021255C"/>
    <w:rsid w:val="002131D2"/>
    <w:rsid w:val="002177DC"/>
    <w:rsid w:val="00223A29"/>
    <w:rsid w:val="0022689C"/>
    <w:rsid w:val="00227884"/>
    <w:rsid w:val="0023212B"/>
    <w:rsid w:val="00241B1C"/>
    <w:rsid w:val="0024625F"/>
    <w:rsid w:val="00247688"/>
    <w:rsid w:val="0026209A"/>
    <w:rsid w:val="002625FF"/>
    <w:rsid w:val="00266F4B"/>
    <w:rsid w:val="00274D6D"/>
    <w:rsid w:val="00280270"/>
    <w:rsid w:val="00282943"/>
    <w:rsid w:val="0029633A"/>
    <w:rsid w:val="00296CD0"/>
    <w:rsid w:val="002A5448"/>
    <w:rsid w:val="002B01A7"/>
    <w:rsid w:val="002B0278"/>
    <w:rsid w:val="002C0097"/>
    <w:rsid w:val="002C013F"/>
    <w:rsid w:val="002C0A3C"/>
    <w:rsid w:val="002C245E"/>
    <w:rsid w:val="002C5520"/>
    <w:rsid w:val="002C7457"/>
    <w:rsid w:val="002C75AB"/>
    <w:rsid w:val="002D0E9F"/>
    <w:rsid w:val="002D20CC"/>
    <w:rsid w:val="002E3760"/>
    <w:rsid w:val="0030148A"/>
    <w:rsid w:val="003056E4"/>
    <w:rsid w:val="0031046F"/>
    <w:rsid w:val="00310966"/>
    <w:rsid w:val="00332821"/>
    <w:rsid w:val="00336B70"/>
    <w:rsid w:val="00343CF6"/>
    <w:rsid w:val="003456E8"/>
    <w:rsid w:val="0035046D"/>
    <w:rsid w:val="00350B79"/>
    <w:rsid w:val="00352187"/>
    <w:rsid w:val="00362993"/>
    <w:rsid w:val="00381AC3"/>
    <w:rsid w:val="00383D6C"/>
    <w:rsid w:val="00386207"/>
    <w:rsid w:val="00395D53"/>
    <w:rsid w:val="00396147"/>
    <w:rsid w:val="003A1608"/>
    <w:rsid w:val="003A1DCB"/>
    <w:rsid w:val="003A29BE"/>
    <w:rsid w:val="003A62C9"/>
    <w:rsid w:val="003B0ACC"/>
    <w:rsid w:val="003C57A7"/>
    <w:rsid w:val="003C6A15"/>
    <w:rsid w:val="003E3E66"/>
    <w:rsid w:val="00404D74"/>
    <w:rsid w:val="00413E9C"/>
    <w:rsid w:val="0042293D"/>
    <w:rsid w:val="00430CC8"/>
    <w:rsid w:val="004355BD"/>
    <w:rsid w:val="0044114D"/>
    <w:rsid w:val="00445295"/>
    <w:rsid w:val="00447634"/>
    <w:rsid w:val="00454CE4"/>
    <w:rsid w:val="00456246"/>
    <w:rsid w:val="0046519C"/>
    <w:rsid w:val="004658BC"/>
    <w:rsid w:val="0046761D"/>
    <w:rsid w:val="00471DF6"/>
    <w:rsid w:val="00472FD0"/>
    <w:rsid w:val="00473E34"/>
    <w:rsid w:val="004850EC"/>
    <w:rsid w:val="00485704"/>
    <w:rsid w:val="00485E9F"/>
    <w:rsid w:val="004A0F11"/>
    <w:rsid w:val="004B4FCD"/>
    <w:rsid w:val="004B5BCC"/>
    <w:rsid w:val="004C2FC1"/>
    <w:rsid w:val="004D07CE"/>
    <w:rsid w:val="004D60F7"/>
    <w:rsid w:val="004E5A84"/>
    <w:rsid w:val="004F3BFE"/>
    <w:rsid w:val="004F68A1"/>
    <w:rsid w:val="00500F2C"/>
    <w:rsid w:val="00503B90"/>
    <w:rsid w:val="00503F69"/>
    <w:rsid w:val="0051087C"/>
    <w:rsid w:val="005129B1"/>
    <w:rsid w:val="0051421B"/>
    <w:rsid w:val="005208CC"/>
    <w:rsid w:val="00521FFB"/>
    <w:rsid w:val="00523457"/>
    <w:rsid w:val="00532624"/>
    <w:rsid w:val="00541287"/>
    <w:rsid w:val="00554799"/>
    <w:rsid w:val="005574D6"/>
    <w:rsid w:val="00560321"/>
    <w:rsid w:val="005605B6"/>
    <w:rsid w:val="00566912"/>
    <w:rsid w:val="0057510A"/>
    <w:rsid w:val="00575BC2"/>
    <w:rsid w:val="005A01EC"/>
    <w:rsid w:val="005B1504"/>
    <w:rsid w:val="005B6958"/>
    <w:rsid w:val="005C13F4"/>
    <w:rsid w:val="005C3651"/>
    <w:rsid w:val="005C416E"/>
    <w:rsid w:val="005C51E1"/>
    <w:rsid w:val="005C5E34"/>
    <w:rsid w:val="005C622E"/>
    <w:rsid w:val="005D417C"/>
    <w:rsid w:val="005E0E57"/>
    <w:rsid w:val="005E2F7D"/>
    <w:rsid w:val="005F123F"/>
    <w:rsid w:val="005F4C01"/>
    <w:rsid w:val="005F57C5"/>
    <w:rsid w:val="005F7816"/>
    <w:rsid w:val="00603B24"/>
    <w:rsid w:val="00604BAC"/>
    <w:rsid w:val="006051F7"/>
    <w:rsid w:val="0060524B"/>
    <w:rsid w:val="00606DC9"/>
    <w:rsid w:val="00613402"/>
    <w:rsid w:val="006161F2"/>
    <w:rsid w:val="0061777E"/>
    <w:rsid w:val="006260E9"/>
    <w:rsid w:val="00627ED3"/>
    <w:rsid w:val="00633B89"/>
    <w:rsid w:val="00636CAE"/>
    <w:rsid w:val="00653644"/>
    <w:rsid w:val="006560C5"/>
    <w:rsid w:val="00660540"/>
    <w:rsid w:val="00660708"/>
    <w:rsid w:val="00665C04"/>
    <w:rsid w:val="006721D1"/>
    <w:rsid w:val="00674116"/>
    <w:rsid w:val="00674173"/>
    <w:rsid w:val="00676893"/>
    <w:rsid w:val="006C05B1"/>
    <w:rsid w:val="006C2EC0"/>
    <w:rsid w:val="006C31D8"/>
    <w:rsid w:val="006C380C"/>
    <w:rsid w:val="006E24BA"/>
    <w:rsid w:val="006E461D"/>
    <w:rsid w:val="006F243A"/>
    <w:rsid w:val="0070040A"/>
    <w:rsid w:val="0070751B"/>
    <w:rsid w:val="007102C0"/>
    <w:rsid w:val="007134D6"/>
    <w:rsid w:val="007167F5"/>
    <w:rsid w:val="007170F2"/>
    <w:rsid w:val="00720E7D"/>
    <w:rsid w:val="00743C4A"/>
    <w:rsid w:val="007516CA"/>
    <w:rsid w:val="00762A0E"/>
    <w:rsid w:val="007677CE"/>
    <w:rsid w:val="007731F8"/>
    <w:rsid w:val="00776993"/>
    <w:rsid w:val="00780166"/>
    <w:rsid w:val="0078155A"/>
    <w:rsid w:val="007A274A"/>
    <w:rsid w:val="007B2E97"/>
    <w:rsid w:val="007B336F"/>
    <w:rsid w:val="007B44D6"/>
    <w:rsid w:val="007C1FDB"/>
    <w:rsid w:val="007C61D2"/>
    <w:rsid w:val="007D11CF"/>
    <w:rsid w:val="007D4DC9"/>
    <w:rsid w:val="007E296C"/>
    <w:rsid w:val="007E75AC"/>
    <w:rsid w:val="00824BAB"/>
    <w:rsid w:val="0082702A"/>
    <w:rsid w:val="008271B2"/>
    <w:rsid w:val="00833854"/>
    <w:rsid w:val="0083618F"/>
    <w:rsid w:val="008404AB"/>
    <w:rsid w:val="00844406"/>
    <w:rsid w:val="00853B2B"/>
    <w:rsid w:val="0085797D"/>
    <w:rsid w:val="00865FF8"/>
    <w:rsid w:val="0087082F"/>
    <w:rsid w:val="00873516"/>
    <w:rsid w:val="008758D7"/>
    <w:rsid w:val="00875B71"/>
    <w:rsid w:val="008834D1"/>
    <w:rsid w:val="00891D83"/>
    <w:rsid w:val="00893847"/>
    <w:rsid w:val="00893DE8"/>
    <w:rsid w:val="008A0BE3"/>
    <w:rsid w:val="008A0D71"/>
    <w:rsid w:val="008A396F"/>
    <w:rsid w:val="008A438E"/>
    <w:rsid w:val="008B092E"/>
    <w:rsid w:val="008B15A7"/>
    <w:rsid w:val="008B66CF"/>
    <w:rsid w:val="008C01C6"/>
    <w:rsid w:val="008C0376"/>
    <w:rsid w:val="008C14A2"/>
    <w:rsid w:val="008C2255"/>
    <w:rsid w:val="008D207C"/>
    <w:rsid w:val="008E54B2"/>
    <w:rsid w:val="008F1D41"/>
    <w:rsid w:val="00912494"/>
    <w:rsid w:val="00916541"/>
    <w:rsid w:val="009169CA"/>
    <w:rsid w:val="00921091"/>
    <w:rsid w:val="00923CC9"/>
    <w:rsid w:val="00925AE3"/>
    <w:rsid w:val="00936726"/>
    <w:rsid w:val="00937361"/>
    <w:rsid w:val="00940C0F"/>
    <w:rsid w:val="009533C6"/>
    <w:rsid w:val="00973112"/>
    <w:rsid w:val="009749D0"/>
    <w:rsid w:val="0097654B"/>
    <w:rsid w:val="009834D3"/>
    <w:rsid w:val="009A405C"/>
    <w:rsid w:val="009B0254"/>
    <w:rsid w:val="009C35A5"/>
    <w:rsid w:val="009D257B"/>
    <w:rsid w:val="009D5B53"/>
    <w:rsid w:val="009D5BE8"/>
    <w:rsid w:val="009D5CFC"/>
    <w:rsid w:val="009E5673"/>
    <w:rsid w:val="009F5882"/>
    <w:rsid w:val="009F627D"/>
    <w:rsid w:val="00A003BD"/>
    <w:rsid w:val="00A06AF1"/>
    <w:rsid w:val="00A06E1D"/>
    <w:rsid w:val="00A07865"/>
    <w:rsid w:val="00A15508"/>
    <w:rsid w:val="00A16473"/>
    <w:rsid w:val="00A16A06"/>
    <w:rsid w:val="00A201D3"/>
    <w:rsid w:val="00A30EE9"/>
    <w:rsid w:val="00A31F94"/>
    <w:rsid w:val="00A33B34"/>
    <w:rsid w:val="00A37DB2"/>
    <w:rsid w:val="00A420C3"/>
    <w:rsid w:val="00A64E6A"/>
    <w:rsid w:val="00A650F9"/>
    <w:rsid w:val="00A80159"/>
    <w:rsid w:val="00A82643"/>
    <w:rsid w:val="00A8375F"/>
    <w:rsid w:val="00A83953"/>
    <w:rsid w:val="00A87618"/>
    <w:rsid w:val="00A962D4"/>
    <w:rsid w:val="00AB4B33"/>
    <w:rsid w:val="00AB565E"/>
    <w:rsid w:val="00AC01ED"/>
    <w:rsid w:val="00AC31F7"/>
    <w:rsid w:val="00AE1250"/>
    <w:rsid w:val="00AE403F"/>
    <w:rsid w:val="00B148BD"/>
    <w:rsid w:val="00B179C9"/>
    <w:rsid w:val="00B26B67"/>
    <w:rsid w:val="00B273C7"/>
    <w:rsid w:val="00B30510"/>
    <w:rsid w:val="00B35360"/>
    <w:rsid w:val="00B46B44"/>
    <w:rsid w:val="00B473C2"/>
    <w:rsid w:val="00B56FDF"/>
    <w:rsid w:val="00B72795"/>
    <w:rsid w:val="00B7464A"/>
    <w:rsid w:val="00B838DE"/>
    <w:rsid w:val="00B920C9"/>
    <w:rsid w:val="00B92F5A"/>
    <w:rsid w:val="00BA521F"/>
    <w:rsid w:val="00BA5A80"/>
    <w:rsid w:val="00BA6045"/>
    <w:rsid w:val="00BA6D1F"/>
    <w:rsid w:val="00BA79E6"/>
    <w:rsid w:val="00BB491A"/>
    <w:rsid w:val="00BD455B"/>
    <w:rsid w:val="00BD7BC7"/>
    <w:rsid w:val="00BE2A51"/>
    <w:rsid w:val="00BE5B9A"/>
    <w:rsid w:val="00BF0609"/>
    <w:rsid w:val="00BF4D17"/>
    <w:rsid w:val="00BF6AE2"/>
    <w:rsid w:val="00C10E21"/>
    <w:rsid w:val="00C11776"/>
    <w:rsid w:val="00C130DF"/>
    <w:rsid w:val="00C17C83"/>
    <w:rsid w:val="00C25CEB"/>
    <w:rsid w:val="00C51473"/>
    <w:rsid w:val="00C574C1"/>
    <w:rsid w:val="00C85C14"/>
    <w:rsid w:val="00C9417E"/>
    <w:rsid w:val="00C95AF7"/>
    <w:rsid w:val="00CA27F4"/>
    <w:rsid w:val="00CA4B41"/>
    <w:rsid w:val="00CA6A7F"/>
    <w:rsid w:val="00CA7093"/>
    <w:rsid w:val="00CB09D6"/>
    <w:rsid w:val="00CB3C26"/>
    <w:rsid w:val="00CB6E14"/>
    <w:rsid w:val="00CB730F"/>
    <w:rsid w:val="00CB7BCE"/>
    <w:rsid w:val="00CC0EA6"/>
    <w:rsid w:val="00CC1197"/>
    <w:rsid w:val="00CC1435"/>
    <w:rsid w:val="00CD2A78"/>
    <w:rsid w:val="00CD53E4"/>
    <w:rsid w:val="00CE2E46"/>
    <w:rsid w:val="00CE35FF"/>
    <w:rsid w:val="00CE4DDE"/>
    <w:rsid w:val="00CF2378"/>
    <w:rsid w:val="00CF6D4F"/>
    <w:rsid w:val="00D02DCE"/>
    <w:rsid w:val="00D11F0E"/>
    <w:rsid w:val="00D20697"/>
    <w:rsid w:val="00D25B7A"/>
    <w:rsid w:val="00D26737"/>
    <w:rsid w:val="00D4249F"/>
    <w:rsid w:val="00D47222"/>
    <w:rsid w:val="00D614C8"/>
    <w:rsid w:val="00D705F2"/>
    <w:rsid w:val="00D84994"/>
    <w:rsid w:val="00D9165C"/>
    <w:rsid w:val="00DA1B01"/>
    <w:rsid w:val="00DA4574"/>
    <w:rsid w:val="00DA7380"/>
    <w:rsid w:val="00DB7506"/>
    <w:rsid w:val="00DC2F36"/>
    <w:rsid w:val="00DC60AA"/>
    <w:rsid w:val="00DC61E7"/>
    <w:rsid w:val="00DC7F71"/>
    <w:rsid w:val="00DE107A"/>
    <w:rsid w:val="00DE65BF"/>
    <w:rsid w:val="00DF553A"/>
    <w:rsid w:val="00DF688F"/>
    <w:rsid w:val="00E058BB"/>
    <w:rsid w:val="00E10374"/>
    <w:rsid w:val="00E1121F"/>
    <w:rsid w:val="00E43683"/>
    <w:rsid w:val="00E50CF2"/>
    <w:rsid w:val="00E63568"/>
    <w:rsid w:val="00E64712"/>
    <w:rsid w:val="00E64C28"/>
    <w:rsid w:val="00E728CB"/>
    <w:rsid w:val="00E75C10"/>
    <w:rsid w:val="00E84FB1"/>
    <w:rsid w:val="00E85ABA"/>
    <w:rsid w:val="00E91836"/>
    <w:rsid w:val="00E95926"/>
    <w:rsid w:val="00EA150B"/>
    <w:rsid w:val="00EA2EAF"/>
    <w:rsid w:val="00EB2093"/>
    <w:rsid w:val="00EC49BE"/>
    <w:rsid w:val="00ED6372"/>
    <w:rsid w:val="00ED6D07"/>
    <w:rsid w:val="00EE1414"/>
    <w:rsid w:val="00EE285F"/>
    <w:rsid w:val="00EE410B"/>
    <w:rsid w:val="00EE5771"/>
    <w:rsid w:val="00EF114C"/>
    <w:rsid w:val="00EF192D"/>
    <w:rsid w:val="00EF3B36"/>
    <w:rsid w:val="00EF4AFA"/>
    <w:rsid w:val="00EF5C52"/>
    <w:rsid w:val="00EF6E5C"/>
    <w:rsid w:val="00F01E9F"/>
    <w:rsid w:val="00F06AE4"/>
    <w:rsid w:val="00F12714"/>
    <w:rsid w:val="00F1330C"/>
    <w:rsid w:val="00F22D86"/>
    <w:rsid w:val="00F33A3E"/>
    <w:rsid w:val="00F35326"/>
    <w:rsid w:val="00F371C5"/>
    <w:rsid w:val="00F5299E"/>
    <w:rsid w:val="00F53B01"/>
    <w:rsid w:val="00F53C48"/>
    <w:rsid w:val="00F626D0"/>
    <w:rsid w:val="00F66886"/>
    <w:rsid w:val="00F67A72"/>
    <w:rsid w:val="00F7196F"/>
    <w:rsid w:val="00F73ECF"/>
    <w:rsid w:val="00F73FC1"/>
    <w:rsid w:val="00F83F4E"/>
    <w:rsid w:val="00F94292"/>
    <w:rsid w:val="00F94D46"/>
    <w:rsid w:val="00F95054"/>
    <w:rsid w:val="00FA1D38"/>
    <w:rsid w:val="00FA4E79"/>
    <w:rsid w:val="00FB3F36"/>
    <w:rsid w:val="00FB4FF9"/>
    <w:rsid w:val="00FB572E"/>
    <w:rsid w:val="00FC0668"/>
    <w:rsid w:val="00FC530E"/>
    <w:rsid w:val="00FD0752"/>
    <w:rsid w:val="00FD19B1"/>
    <w:rsid w:val="00FD21FC"/>
    <w:rsid w:val="00FF0A6C"/>
    <w:rsid w:val="00FF25F7"/>
    <w:rsid w:val="00FF7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0D96A"/>
  <w15:docId w15:val="{AD8EFF64-ACB5-4B76-A0B6-2FFD7329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4"/>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28"/>
    </w:rPr>
  </w:style>
  <w:style w:type="paragraph" w:styleId="Mapadokumentu">
    <w:name w:val="Document Map"/>
    <w:basedOn w:val="Normalny"/>
    <w:semiHidden/>
    <w:pPr>
      <w:shd w:val="clear" w:color="auto" w:fill="000080"/>
    </w:pPr>
    <w:rPr>
      <w:rFonts w:ascii="Tahoma" w:hAnsi="Tahoma"/>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widowControl w:val="0"/>
      <w:tabs>
        <w:tab w:val="left" w:pos="180"/>
        <w:tab w:val="left" w:pos="270"/>
        <w:tab w:val="left" w:pos="360"/>
        <w:tab w:val="left" w:pos="2160"/>
        <w:tab w:val="left" w:pos="5220"/>
        <w:tab w:val="left" w:pos="5760"/>
        <w:tab w:val="left" w:pos="6120"/>
        <w:tab w:val="left" w:pos="8730"/>
        <w:tab w:val="left" w:pos="8910"/>
      </w:tabs>
    </w:pPr>
    <w:rPr>
      <w:snapToGrid w:val="0"/>
      <w:color w:val="000000"/>
      <w:sz w:val="24"/>
      <w:lang w:eastAsia="en-US"/>
    </w:rPr>
  </w:style>
  <w:style w:type="paragraph" w:styleId="Tekstpodstawowywcity">
    <w:name w:val="Body Text Indent"/>
    <w:basedOn w:val="Normalny"/>
    <w:pPr>
      <w:ind w:firstLine="284"/>
      <w:jc w:val="both"/>
    </w:pPr>
    <w:rPr>
      <w:sz w:val="24"/>
    </w:rPr>
  </w:style>
  <w:style w:type="paragraph" w:styleId="Tekstdymka">
    <w:name w:val="Balloon Text"/>
    <w:basedOn w:val="Normalny"/>
    <w:semiHidden/>
    <w:rPr>
      <w:rFonts w:ascii="Tahoma" w:hAnsi="Tahoma" w:cs="Tahoma"/>
      <w:sz w:val="16"/>
      <w:szCs w:val="16"/>
    </w:rPr>
  </w:style>
  <w:style w:type="paragraph" w:styleId="Tekstpodstawowy2">
    <w:name w:val="Body Text 2"/>
    <w:basedOn w:val="Normalny"/>
    <w:pPr>
      <w:spacing w:line="360" w:lineRule="auto"/>
      <w:jc w:val="both"/>
    </w:pPr>
    <w:rPr>
      <w:sz w:val="24"/>
    </w:rPr>
  </w:style>
  <w:style w:type="paragraph" w:styleId="Tekstpodstawowywcity2">
    <w:name w:val="Body Text Indent 2"/>
    <w:basedOn w:val="Normalny"/>
    <w:pPr>
      <w:spacing w:line="360" w:lineRule="auto"/>
      <w:ind w:left="2126" w:hanging="1769"/>
      <w:jc w:val="both"/>
    </w:pPr>
    <w:rPr>
      <w:sz w:val="24"/>
    </w:rPr>
  </w:style>
  <w:style w:type="character" w:styleId="Hipercze">
    <w:name w:val="Hyperlink"/>
    <w:uiPriority w:val="99"/>
    <w:unhideWhenUsed/>
    <w:rsid w:val="00241B1C"/>
    <w:rPr>
      <w:color w:val="0000FF"/>
      <w:u w:val="single"/>
    </w:rPr>
  </w:style>
  <w:style w:type="paragraph" w:styleId="Akapitzlist">
    <w:name w:val="List Paragraph"/>
    <w:basedOn w:val="Normalny"/>
    <w:link w:val="AkapitzlistZnak"/>
    <w:uiPriority w:val="99"/>
    <w:qFormat/>
    <w:rsid w:val="00A15508"/>
    <w:pPr>
      <w:suppressAutoHyphens/>
      <w:autoSpaceDN w:val="0"/>
      <w:spacing w:after="200" w:line="276" w:lineRule="auto"/>
      <w:ind w:left="720"/>
      <w:textAlignment w:val="baseline"/>
    </w:pPr>
    <w:rPr>
      <w:rFonts w:cs="Mangal"/>
      <w:kern w:val="3"/>
      <w:sz w:val="22"/>
      <w:szCs w:val="22"/>
      <w:lang w:eastAsia="en-US" w:bidi="hi-IN"/>
    </w:rPr>
  </w:style>
  <w:style w:type="character" w:customStyle="1" w:styleId="AkapitzlistZnak">
    <w:name w:val="Akapit z listą Znak"/>
    <w:link w:val="Akapitzlist"/>
    <w:uiPriority w:val="34"/>
    <w:rsid w:val="00A15508"/>
    <w:rPr>
      <w:rFonts w:eastAsia="SimSun" w:cs="Mangal"/>
      <w:kern w:val="3"/>
      <w:sz w:val="22"/>
      <w:szCs w:val="22"/>
      <w:lang w:eastAsia="en-US" w:bidi="hi-IN"/>
    </w:rPr>
  </w:style>
  <w:style w:type="character" w:styleId="Odwoaniedokomentarza">
    <w:name w:val="annotation reference"/>
    <w:uiPriority w:val="99"/>
    <w:semiHidden/>
    <w:unhideWhenUsed/>
    <w:rsid w:val="00E64712"/>
    <w:rPr>
      <w:sz w:val="16"/>
      <w:szCs w:val="16"/>
    </w:rPr>
  </w:style>
  <w:style w:type="paragraph" w:styleId="Tekstkomentarza">
    <w:name w:val="annotation text"/>
    <w:basedOn w:val="Normalny"/>
    <w:link w:val="TekstkomentarzaZnak"/>
    <w:uiPriority w:val="99"/>
    <w:semiHidden/>
    <w:unhideWhenUsed/>
    <w:rsid w:val="00E64712"/>
  </w:style>
  <w:style w:type="character" w:customStyle="1" w:styleId="TekstkomentarzaZnak">
    <w:name w:val="Tekst komentarza Znak"/>
    <w:basedOn w:val="Domylnaczcionkaakapitu"/>
    <w:link w:val="Tekstkomentarza"/>
    <w:uiPriority w:val="99"/>
    <w:semiHidden/>
    <w:rsid w:val="00E64712"/>
  </w:style>
  <w:style w:type="paragraph" w:styleId="Tematkomentarza">
    <w:name w:val="annotation subject"/>
    <w:basedOn w:val="Tekstkomentarza"/>
    <w:next w:val="Tekstkomentarza"/>
    <w:link w:val="TematkomentarzaZnak"/>
    <w:uiPriority w:val="99"/>
    <w:semiHidden/>
    <w:unhideWhenUsed/>
    <w:rsid w:val="00E64712"/>
    <w:rPr>
      <w:b/>
      <w:bCs/>
    </w:rPr>
  </w:style>
  <w:style w:type="character" w:customStyle="1" w:styleId="TematkomentarzaZnak">
    <w:name w:val="Temat komentarza Znak"/>
    <w:link w:val="Tematkomentarza"/>
    <w:uiPriority w:val="99"/>
    <w:semiHidden/>
    <w:rsid w:val="00E64712"/>
    <w:rPr>
      <w:b/>
      <w:bCs/>
    </w:rPr>
  </w:style>
  <w:style w:type="paragraph" w:customStyle="1" w:styleId="ZnakZnak1">
    <w:name w:val="Znak Znak1"/>
    <w:basedOn w:val="Normalny"/>
    <w:rsid w:val="00FF0A6C"/>
    <w:rPr>
      <w:rFonts w:ascii="Arial" w:hAnsi="Arial" w:cs="Arial"/>
      <w:sz w:val="24"/>
      <w:szCs w:val="24"/>
    </w:rPr>
  </w:style>
  <w:style w:type="paragraph" w:customStyle="1" w:styleId="Wyliczenie1">
    <w:name w:val="Wyliczenie 1"/>
    <w:basedOn w:val="Normalny"/>
    <w:rsid w:val="00A06E1D"/>
    <w:pPr>
      <w:tabs>
        <w:tab w:val="num" w:pos="360"/>
        <w:tab w:val="left" w:pos="851"/>
      </w:tabs>
      <w:spacing w:before="120"/>
      <w:ind w:left="360" w:hanging="36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9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60BD8-2FD4-4934-9C97-81F76DB9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4484</Words>
  <Characters>26909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UMOWA SPRZEDAŻY – DOSTAWY</vt:lpstr>
    </vt:vector>
  </TitlesOfParts>
  <Company>Urząd Miejski w Poznaniu</Company>
  <LinksUpToDate>false</LinksUpToDate>
  <CharactersWithSpaces>31331</CharactersWithSpaces>
  <SharedDoc>false</SharedDoc>
  <HLinks>
    <vt:vector size="18" baseType="variant">
      <vt:variant>
        <vt:i4>2228242</vt:i4>
      </vt:variant>
      <vt:variant>
        <vt:i4>6</vt:i4>
      </vt:variant>
      <vt:variant>
        <vt:i4>0</vt:i4>
      </vt:variant>
      <vt:variant>
        <vt:i4>5</vt:i4>
      </vt:variant>
      <vt:variant>
        <vt:lpwstr>mailto:michal.teofilak@udsc.gov.pl</vt:lpwstr>
      </vt:variant>
      <vt:variant>
        <vt:lpwstr/>
      </vt:variant>
      <vt:variant>
        <vt:i4>7667785</vt:i4>
      </vt:variant>
      <vt:variant>
        <vt:i4>3</vt:i4>
      </vt:variant>
      <vt:variant>
        <vt:i4>0</vt:i4>
      </vt:variant>
      <vt:variant>
        <vt:i4>5</vt:i4>
      </vt:variant>
      <vt:variant>
        <vt:lpwstr>mailto:Atrur.Rojek@udsc.gov.pl</vt:lpwstr>
      </vt:variant>
      <vt:variant>
        <vt:lpwstr/>
      </vt:variant>
      <vt:variant>
        <vt:i4>7995500</vt:i4>
      </vt:variant>
      <vt:variant>
        <vt:i4>0</vt:i4>
      </vt:variant>
      <vt:variant>
        <vt:i4>0</vt:i4>
      </vt:variant>
      <vt:variant>
        <vt:i4>5</vt:i4>
      </vt:variant>
      <vt:variant>
        <vt:lpwstr>https://sklep.eset.pl/Produkty,pr,37/ESET_Endpoint_Security.html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 DOSTAWY</dc:title>
  <dc:creator>USER</dc:creator>
  <cp:lastModifiedBy>Pawlikowska Agnieszka</cp:lastModifiedBy>
  <cp:revision>3</cp:revision>
  <cp:lastPrinted>2018-09-12T10:25:00Z</cp:lastPrinted>
  <dcterms:created xsi:type="dcterms:W3CDTF">2018-09-12T13:19:00Z</dcterms:created>
  <dcterms:modified xsi:type="dcterms:W3CDTF">2018-09-12T13:19:00Z</dcterms:modified>
</cp:coreProperties>
</file>