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2CCB" w14:textId="77777777" w:rsidR="000F300F" w:rsidRDefault="000F300F" w:rsidP="00010BF7">
      <w:pPr>
        <w:spacing w:before="60" w:after="60"/>
        <w:rPr>
          <w:rFonts w:ascii="Roboto" w:hAnsi="Roboto" w:cs="Tahoma"/>
          <w:b/>
          <w:sz w:val="20"/>
          <w:szCs w:val="20"/>
        </w:rPr>
      </w:pPr>
    </w:p>
    <w:p w14:paraId="2A916D3D" w14:textId="446C5061" w:rsidR="00010BF7" w:rsidRPr="002E1C42" w:rsidRDefault="00010BF7" w:rsidP="00010BF7">
      <w:pPr>
        <w:spacing w:before="60" w:after="60"/>
        <w:rPr>
          <w:rFonts w:ascii="Roboto" w:hAnsi="Roboto" w:cs="Tahoma"/>
          <w:b/>
          <w:sz w:val="22"/>
          <w:szCs w:val="20"/>
        </w:rPr>
      </w:pPr>
      <w:r w:rsidRPr="002E1C42">
        <w:rPr>
          <w:rFonts w:ascii="Roboto" w:hAnsi="Roboto" w:cs="Tahoma"/>
          <w:b/>
          <w:sz w:val="22"/>
          <w:szCs w:val="20"/>
        </w:rPr>
        <w:t>Urząd do Spraw Cudzoziemców</w:t>
      </w:r>
    </w:p>
    <w:p w14:paraId="281882C5" w14:textId="244F5CAE" w:rsidR="00010BF7" w:rsidRPr="002E1C42" w:rsidRDefault="00010BF7" w:rsidP="00010BF7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2E1C42">
        <w:rPr>
          <w:rFonts w:ascii="Roboto" w:hAnsi="Roboto" w:cs="Tahoma"/>
          <w:b/>
          <w:sz w:val="22"/>
          <w:szCs w:val="20"/>
        </w:rPr>
        <w:t xml:space="preserve">ul. Koszykowa 16 </w:t>
      </w:r>
    </w:p>
    <w:p w14:paraId="4F5D8F97" w14:textId="77777777" w:rsidR="00010BF7" w:rsidRPr="002E1C42" w:rsidRDefault="00010BF7" w:rsidP="00010BF7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2E1C42">
        <w:rPr>
          <w:rFonts w:ascii="Roboto" w:hAnsi="Roboto" w:cs="Tahoma"/>
          <w:b/>
          <w:sz w:val="22"/>
          <w:szCs w:val="20"/>
        </w:rPr>
        <w:t>00-564 Warszawa</w:t>
      </w:r>
    </w:p>
    <w:p w14:paraId="535A6D65" w14:textId="77777777" w:rsidR="00010BF7" w:rsidRPr="003570B6" w:rsidRDefault="00010BF7" w:rsidP="00010BF7">
      <w:pPr>
        <w:spacing w:before="60" w:after="60"/>
        <w:jc w:val="both"/>
        <w:rPr>
          <w:rFonts w:ascii="Roboto" w:hAnsi="Roboto" w:cs="Tahoma"/>
          <w:sz w:val="20"/>
          <w:szCs w:val="20"/>
          <w:u w:val="single"/>
        </w:rPr>
      </w:pPr>
    </w:p>
    <w:p w14:paraId="23857012" w14:textId="5852C874" w:rsidR="00010BF7" w:rsidRPr="003570B6" w:rsidRDefault="00010BF7" w:rsidP="00010BF7">
      <w:pPr>
        <w:spacing w:before="60" w:after="60"/>
        <w:jc w:val="both"/>
        <w:rPr>
          <w:rFonts w:ascii="Roboto" w:hAnsi="Roboto" w:cs="Tahoma"/>
          <w:sz w:val="22"/>
          <w:szCs w:val="20"/>
        </w:rPr>
      </w:pPr>
    </w:p>
    <w:p w14:paraId="51292F44" w14:textId="77777777" w:rsidR="00010BF7" w:rsidRPr="003570B6" w:rsidRDefault="00010BF7" w:rsidP="00010BF7">
      <w:pPr>
        <w:spacing w:before="60" w:after="60"/>
        <w:ind w:left="851" w:hanging="295"/>
        <w:jc w:val="both"/>
        <w:rPr>
          <w:rFonts w:ascii="Roboto" w:hAnsi="Roboto" w:cs="Tahoma"/>
          <w:sz w:val="22"/>
          <w:szCs w:val="20"/>
        </w:rPr>
      </w:pPr>
    </w:p>
    <w:p w14:paraId="34071D8B" w14:textId="1834BDEE" w:rsidR="00010BF7" w:rsidRPr="003570B6" w:rsidRDefault="00CA6F79" w:rsidP="00010BF7">
      <w:pPr>
        <w:tabs>
          <w:tab w:val="right" w:pos="9000"/>
        </w:tabs>
        <w:spacing w:before="60" w:after="6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b/>
          <w:sz w:val="22"/>
          <w:szCs w:val="20"/>
        </w:rPr>
        <w:t>Znak sprawy: 21</w:t>
      </w:r>
      <w:r w:rsidR="00010BF7" w:rsidRPr="003570B6">
        <w:rPr>
          <w:rFonts w:ascii="Roboto" w:hAnsi="Roboto" w:cs="Tahoma"/>
          <w:b/>
          <w:sz w:val="22"/>
          <w:szCs w:val="20"/>
        </w:rPr>
        <w:t>/</w:t>
      </w:r>
      <w:r w:rsidR="00695298" w:rsidRPr="003570B6">
        <w:rPr>
          <w:rFonts w:ascii="Roboto" w:hAnsi="Roboto" w:cs="Tahoma"/>
          <w:b/>
          <w:sz w:val="22"/>
          <w:szCs w:val="20"/>
        </w:rPr>
        <w:t xml:space="preserve">DOSTAWA </w:t>
      </w:r>
      <w:r w:rsidR="00C562F2">
        <w:rPr>
          <w:rFonts w:ascii="Roboto" w:hAnsi="Roboto" w:cs="Tahoma"/>
          <w:b/>
          <w:sz w:val="22"/>
          <w:szCs w:val="20"/>
        </w:rPr>
        <w:t>I WDROŻENIE OPROGRAMOWANIA</w:t>
      </w:r>
      <w:r w:rsidR="00010BF7" w:rsidRPr="003570B6">
        <w:rPr>
          <w:rFonts w:ascii="Roboto" w:hAnsi="Roboto" w:cs="Tahoma"/>
          <w:b/>
          <w:sz w:val="22"/>
          <w:szCs w:val="20"/>
        </w:rPr>
        <w:t>/PN/18</w:t>
      </w:r>
      <w:r w:rsidR="00010BF7" w:rsidRPr="003570B6">
        <w:rPr>
          <w:rFonts w:ascii="Roboto" w:hAnsi="Roboto" w:cs="Tahoma"/>
          <w:sz w:val="20"/>
          <w:szCs w:val="20"/>
        </w:rPr>
        <w:tab/>
      </w:r>
    </w:p>
    <w:p w14:paraId="49330975" w14:textId="77777777" w:rsidR="00906FC1" w:rsidRPr="003570B6" w:rsidRDefault="00906FC1" w:rsidP="00906FC1">
      <w:pPr>
        <w:spacing w:before="240" w:after="60"/>
        <w:outlineLvl w:val="0"/>
        <w:rPr>
          <w:rFonts w:ascii="Roboto" w:hAnsi="Roboto" w:cs="Tahoma"/>
          <w:b/>
          <w:bCs/>
          <w:kern w:val="28"/>
          <w:sz w:val="20"/>
          <w:szCs w:val="20"/>
        </w:rPr>
      </w:pPr>
    </w:p>
    <w:p w14:paraId="1FD2EC0E" w14:textId="3A46BA04" w:rsidR="000F300F" w:rsidRDefault="000F300F" w:rsidP="00010BF7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  <w:sz w:val="32"/>
        </w:rPr>
      </w:pPr>
    </w:p>
    <w:p w14:paraId="465AEC91" w14:textId="77777777" w:rsidR="002E1C42" w:rsidRPr="002E1C42" w:rsidRDefault="002E1C42" w:rsidP="00010BF7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  <w:sz w:val="28"/>
        </w:rPr>
      </w:pPr>
    </w:p>
    <w:p w14:paraId="75E65A2D" w14:textId="589D264B" w:rsidR="00010BF7" w:rsidRPr="002E1C42" w:rsidRDefault="00010BF7" w:rsidP="00010BF7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</w:rPr>
      </w:pPr>
      <w:r w:rsidRPr="002E1C42">
        <w:rPr>
          <w:rFonts w:ascii="Roboto" w:hAnsi="Roboto" w:cs="Tahoma"/>
          <w:b/>
          <w:bCs/>
          <w:kern w:val="28"/>
          <w:sz w:val="32"/>
        </w:rPr>
        <w:t>SPECYFIKACJA ISTOTNYCH WARUNKÓW ZAMÓWIENIA</w:t>
      </w:r>
    </w:p>
    <w:p w14:paraId="211E62B1" w14:textId="77777777" w:rsidR="00010BF7" w:rsidRPr="002E1C42" w:rsidRDefault="00010BF7" w:rsidP="00010BF7">
      <w:pPr>
        <w:jc w:val="center"/>
        <w:rPr>
          <w:rFonts w:ascii="Roboto" w:hAnsi="Roboto" w:cs="Tahoma"/>
          <w:sz w:val="28"/>
        </w:rPr>
      </w:pPr>
    </w:p>
    <w:p w14:paraId="5A3DA98B" w14:textId="258F174A" w:rsidR="002E1C42" w:rsidRPr="003570B6" w:rsidRDefault="002E1C42" w:rsidP="002E1C42">
      <w:pPr>
        <w:rPr>
          <w:rFonts w:ascii="Roboto" w:hAnsi="Roboto" w:cs="Tahoma"/>
          <w:b/>
        </w:rPr>
      </w:pPr>
    </w:p>
    <w:p w14:paraId="3B0A852E" w14:textId="77777777" w:rsidR="0053301C" w:rsidRPr="003570B6" w:rsidRDefault="0053301C" w:rsidP="00010BF7">
      <w:pPr>
        <w:jc w:val="center"/>
        <w:rPr>
          <w:rFonts w:ascii="Roboto" w:hAnsi="Roboto" w:cs="Tahoma"/>
          <w:b/>
        </w:rPr>
      </w:pPr>
    </w:p>
    <w:p w14:paraId="59293E8C" w14:textId="7D7D487F" w:rsidR="00010BF7" w:rsidRPr="002E1C42" w:rsidRDefault="00010BF7" w:rsidP="00010BF7">
      <w:pPr>
        <w:jc w:val="center"/>
        <w:rPr>
          <w:rFonts w:ascii="Roboto" w:hAnsi="Roboto" w:cs="Tahoma"/>
          <w:b/>
        </w:rPr>
      </w:pPr>
      <w:r w:rsidRPr="002E1C42">
        <w:rPr>
          <w:rFonts w:ascii="Roboto" w:hAnsi="Roboto" w:cs="Tahoma"/>
          <w:b/>
        </w:rPr>
        <w:t xml:space="preserve">na </w:t>
      </w:r>
      <w:r w:rsidR="00695298" w:rsidRPr="002E1C42">
        <w:rPr>
          <w:rFonts w:ascii="Roboto" w:hAnsi="Roboto" w:cs="Tahoma"/>
          <w:b/>
        </w:rPr>
        <w:t xml:space="preserve">dostawę </w:t>
      </w:r>
      <w:r w:rsidR="00C562F2" w:rsidRPr="002E1C42">
        <w:rPr>
          <w:rFonts w:ascii="Roboto" w:hAnsi="Roboto" w:cs="Tahoma"/>
          <w:b/>
        </w:rPr>
        <w:t>i wdrożenie oprogramowania</w:t>
      </w:r>
      <w:r w:rsidR="00695298" w:rsidRPr="002E1C42">
        <w:rPr>
          <w:rFonts w:ascii="Roboto" w:hAnsi="Roboto" w:cs="Tahoma"/>
          <w:b/>
        </w:rPr>
        <w:t xml:space="preserve"> </w:t>
      </w:r>
      <w:r w:rsidR="002E1C42" w:rsidRPr="002E1C42">
        <w:rPr>
          <w:rFonts w:ascii="Roboto" w:hAnsi="Roboto" w:cs="Tahoma"/>
          <w:b/>
        </w:rPr>
        <w:br/>
      </w:r>
      <w:r w:rsidR="00695298" w:rsidRPr="002E1C42">
        <w:rPr>
          <w:rFonts w:ascii="Roboto" w:hAnsi="Roboto" w:cs="Tahoma"/>
          <w:b/>
        </w:rPr>
        <w:t>na potrzeby Urzędu do Spraw Cudzoziemców</w:t>
      </w:r>
    </w:p>
    <w:p w14:paraId="374C248C" w14:textId="087EDD5C" w:rsidR="0053301C" w:rsidRPr="003570B6" w:rsidRDefault="0053301C" w:rsidP="00695298">
      <w:pPr>
        <w:rPr>
          <w:rFonts w:ascii="Roboto" w:hAnsi="Roboto" w:cs="Tahoma"/>
          <w:b/>
          <w:sz w:val="20"/>
          <w:szCs w:val="20"/>
        </w:rPr>
      </w:pPr>
    </w:p>
    <w:p w14:paraId="35F3E9F4" w14:textId="0A9E22B3" w:rsidR="00695298" w:rsidRDefault="00695298" w:rsidP="00010BF7">
      <w:pPr>
        <w:jc w:val="both"/>
        <w:rPr>
          <w:rFonts w:ascii="Roboto" w:hAnsi="Roboto" w:cs="Tahoma"/>
          <w:sz w:val="20"/>
          <w:szCs w:val="20"/>
        </w:rPr>
      </w:pPr>
    </w:p>
    <w:p w14:paraId="6FA5E166" w14:textId="77777777" w:rsidR="002E1C42" w:rsidRPr="003570B6" w:rsidRDefault="002E1C42" w:rsidP="00010BF7">
      <w:pPr>
        <w:jc w:val="both"/>
        <w:rPr>
          <w:rFonts w:ascii="Roboto" w:hAnsi="Roboto" w:cs="Tahoma"/>
          <w:sz w:val="20"/>
          <w:szCs w:val="20"/>
        </w:rPr>
      </w:pPr>
    </w:p>
    <w:p w14:paraId="69630896" w14:textId="4A532F71" w:rsidR="00695298" w:rsidRDefault="00695298" w:rsidP="00874AD6">
      <w:pPr>
        <w:jc w:val="both"/>
        <w:rPr>
          <w:rFonts w:ascii="Roboto" w:hAnsi="Roboto" w:cs="Tahoma"/>
          <w:b/>
          <w:sz w:val="21"/>
          <w:szCs w:val="21"/>
        </w:rPr>
      </w:pPr>
    </w:p>
    <w:p w14:paraId="744FCCE7" w14:textId="3474A55E" w:rsidR="002E1C42" w:rsidRDefault="002E1C42" w:rsidP="00874AD6">
      <w:pPr>
        <w:jc w:val="both"/>
        <w:rPr>
          <w:rFonts w:ascii="Roboto" w:hAnsi="Roboto" w:cs="Tahoma"/>
          <w:b/>
          <w:sz w:val="21"/>
          <w:szCs w:val="21"/>
        </w:rPr>
      </w:pPr>
    </w:p>
    <w:p w14:paraId="79F8CCE7" w14:textId="58D9BE3D" w:rsidR="002E1C42" w:rsidRDefault="002E1C42" w:rsidP="00874AD6">
      <w:pPr>
        <w:jc w:val="both"/>
        <w:rPr>
          <w:rFonts w:ascii="Roboto" w:hAnsi="Roboto" w:cs="Tahoma"/>
          <w:b/>
          <w:sz w:val="21"/>
          <w:szCs w:val="21"/>
        </w:rPr>
      </w:pPr>
    </w:p>
    <w:p w14:paraId="346421F9" w14:textId="007811F2" w:rsidR="002E1C42" w:rsidRDefault="002E1C42" w:rsidP="00874AD6">
      <w:pPr>
        <w:jc w:val="both"/>
        <w:rPr>
          <w:rFonts w:ascii="Roboto" w:hAnsi="Roboto" w:cs="Tahoma"/>
          <w:b/>
          <w:sz w:val="21"/>
          <w:szCs w:val="21"/>
        </w:rPr>
      </w:pPr>
    </w:p>
    <w:p w14:paraId="19552524" w14:textId="77777777" w:rsidR="002E1C42" w:rsidRPr="003570B6" w:rsidRDefault="002E1C42" w:rsidP="00874AD6">
      <w:pPr>
        <w:jc w:val="both"/>
        <w:rPr>
          <w:rFonts w:ascii="Roboto" w:hAnsi="Roboto" w:cs="Tahoma"/>
          <w:b/>
          <w:sz w:val="21"/>
          <w:szCs w:val="21"/>
        </w:rPr>
      </w:pPr>
    </w:p>
    <w:p w14:paraId="174D3F42" w14:textId="4F52783C" w:rsidR="00010BF7" w:rsidRPr="002E1C42" w:rsidRDefault="00010BF7" w:rsidP="00874AD6">
      <w:pPr>
        <w:jc w:val="both"/>
        <w:rPr>
          <w:rFonts w:ascii="Roboto" w:hAnsi="Roboto" w:cs="Tahoma"/>
          <w:sz w:val="21"/>
          <w:szCs w:val="21"/>
        </w:rPr>
      </w:pPr>
      <w:r w:rsidRPr="002E1C42">
        <w:rPr>
          <w:rFonts w:ascii="Roboto" w:hAnsi="Roboto" w:cs="Tahoma"/>
          <w:sz w:val="21"/>
          <w:szCs w:val="21"/>
        </w:rPr>
        <w:t xml:space="preserve">Postępowanie o udzielenie zamówienia prowadzone jest w trybie przetargu nieograniczonego </w:t>
      </w:r>
      <w:r w:rsidRPr="002E1C42">
        <w:rPr>
          <w:rFonts w:ascii="Roboto" w:hAnsi="Roboto" w:cs="Tahoma"/>
          <w:sz w:val="21"/>
          <w:szCs w:val="21"/>
        </w:rPr>
        <w:br/>
        <w:t>o wartości po</w:t>
      </w:r>
      <w:r w:rsidR="00695298" w:rsidRPr="002E1C42">
        <w:rPr>
          <w:rFonts w:ascii="Roboto" w:hAnsi="Roboto" w:cs="Tahoma"/>
          <w:sz w:val="21"/>
          <w:szCs w:val="21"/>
        </w:rPr>
        <w:t xml:space="preserve">niżej </w:t>
      </w:r>
      <w:r w:rsidRPr="002E1C42">
        <w:rPr>
          <w:rFonts w:ascii="Roboto" w:hAnsi="Roboto" w:cs="Tahoma"/>
          <w:sz w:val="21"/>
          <w:szCs w:val="21"/>
        </w:rPr>
        <w:t>144 000 euro na podstawie ustawy z dnia 29 stycznia 2004 roku - Prawo Zamówień Publiczn</w:t>
      </w:r>
      <w:r w:rsidR="002E1C42">
        <w:rPr>
          <w:rFonts w:ascii="Roboto" w:hAnsi="Roboto" w:cs="Tahoma"/>
          <w:sz w:val="21"/>
          <w:szCs w:val="21"/>
        </w:rPr>
        <w:t>ych (Dz. U. z 2017 r. poz. 1579</w:t>
      </w:r>
      <w:r w:rsidRPr="002E1C42">
        <w:rPr>
          <w:rFonts w:ascii="Roboto" w:hAnsi="Roboto" w:cs="Tahoma"/>
          <w:sz w:val="21"/>
          <w:szCs w:val="21"/>
        </w:rPr>
        <w:t xml:space="preserve"> z </w:t>
      </w:r>
      <w:proofErr w:type="spellStart"/>
      <w:r w:rsidRPr="002E1C42">
        <w:rPr>
          <w:rFonts w:ascii="Roboto" w:hAnsi="Roboto" w:cs="Tahoma"/>
          <w:sz w:val="21"/>
          <w:szCs w:val="21"/>
        </w:rPr>
        <w:t>późn</w:t>
      </w:r>
      <w:proofErr w:type="spellEnd"/>
      <w:r w:rsidRPr="002E1C42">
        <w:rPr>
          <w:rFonts w:ascii="Roboto" w:hAnsi="Roboto" w:cs="Tahoma"/>
          <w:sz w:val="21"/>
          <w:szCs w:val="21"/>
        </w:rPr>
        <w:t>. zm.)</w:t>
      </w:r>
    </w:p>
    <w:p w14:paraId="09807583" w14:textId="416C7792" w:rsidR="00594E4B" w:rsidRPr="003570B6" w:rsidRDefault="00594E4B" w:rsidP="00874AD6">
      <w:pPr>
        <w:jc w:val="both"/>
        <w:rPr>
          <w:rFonts w:ascii="Roboto" w:hAnsi="Roboto"/>
          <w:b/>
          <w:sz w:val="20"/>
          <w:szCs w:val="20"/>
        </w:rPr>
      </w:pPr>
    </w:p>
    <w:p w14:paraId="1D91D1C5" w14:textId="77777777" w:rsidR="000F300F" w:rsidRPr="003570B6" w:rsidRDefault="000F300F" w:rsidP="00874AD6">
      <w:pPr>
        <w:jc w:val="both"/>
        <w:rPr>
          <w:rFonts w:ascii="Roboto" w:hAnsi="Roboto"/>
          <w:b/>
          <w:sz w:val="20"/>
          <w:szCs w:val="20"/>
        </w:rPr>
      </w:pPr>
    </w:p>
    <w:p w14:paraId="10A18C40" w14:textId="77777777" w:rsidR="000F300F" w:rsidRPr="003570B6" w:rsidRDefault="000F300F" w:rsidP="00874AD6">
      <w:pPr>
        <w:jc w:val="both"/>
        <w:rPr>
          <w:rFonts w:ascii="Roboto" w:hAnsi="Roboto"/>
          <w:b/>
          <w:sz w:val="20"/>
          <w:szCs w:val="20"/>
        </w:rPr>
      </w:pPr>
    </w:p>
    <w:p w14:paraId="0A256B97" w14:textId="77777777" w:rsidR="000F300F" w:rsidRPr="003570B6" w:rsidRDefault="000F300F" w:rsidP="00874AD6">
      <w:pPr>
        <w:jc w:val="both"/>
        <w:rPr>
          <w:rFonts w:ascii="Roboto" w:hAnsi="Roboto"/>
          <w:b/>
          <w:sz w:val="20"/>
          <w:szCs w:val="20"/>
        </w:rPr>
      </w:pPr>
    </w:p>
    <w:p w14:paraId="4E0205ED" w14:textId="77777777" w:rsidR="004B5CD9" w:rsidRPr="003570B6" w:rsidRDefault="004B5CD9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2FA7C1F2" w14:textId="77777777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054CE049" w14:textId="77777777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59BBE84B" w14:textId="77777777" w:rsidR="002E1C42" w:rsidRDefault="002E1C42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4EDD4BB6" w14:textId="77777777" w:rsidR="002E1C42" w:rsidRDefault="002E1C42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35E231C1" w14:textId="7EE821CB" w:rsidR="002E1C42" w:rsidRDefault="002E1C42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076A3770" w14:textId="77777777" w:rsidR="002E1C42" w:rsidRDefault="002E1C42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1C7EC8EE" w14:textId="77777777" w:rsidR="002E1C42" w:rsidRPr="002E1C42" w:rsidRDefault="002E1C42" w:rsidP="00906FC1">
      <w:pPr>
        <w:ind w:firstLine="5529"/>
        <w:rPr>
          <w:rFonts w:ascii="Roboto" w:hAnsi="Roboto" w:cs="Tahoma"/>
          <w:sz w:val="21"/>
          <w:szCs w:val="21"/>
        </w:rPr>
      </w:pPr>
    </w:p>
    <w:p w14:paraId="2E2088E1" w14:textId="4608EF5A" w:rsidR="00695298" w:rsidRPr="002E1C42" w:rsidRDefault="007B7A8F" w:rsidP="00906FC1">
      <w:pPr>
        <w:ind w:firstLine="5529"/>
        <w:rPr>
          <w:rFonts w:ascii="Roboto" w:hAnsi="Roboto" w:cs="Tahoma"/>
          <w:b/>
          <w:sz w:val="21"/>
          <w:szCs w:val="21"/>
        </w:rPr>
      </w:pPr>
      <w:r w:rsidRPr="002E1C42">
        <w:rPr>
          <w:rFonts w:ascii="Roboto" w:hAnsi="Roboto" w:cs="Tahoma"/>
          <w:b/>
          <w:sz w:val="21"/>
          <w:szCs w:val="21"/>
        </w:rPr>
        <w:t xml:space="preserve">Zatwierdzono w dniu: </w:t>
      </w:r>
      <w:r w:rsidR="00670737">
        <w:rPr>
          <w:rFonts w:ascii="Roboto" w:hAnsi="Roboto" w:cs="Tahoma"/>
          <w:b/>
          <w:sz w:val="21"/>
          <w:szCs w:val="21"/>
        </w:rPr>
        <w:t>12</w:t>
      </w:r>
      <w:r w:rsidR="007F2520" w:rsidRPr="002E1C42">
        <w:rPr>
          <w:rFonts w:ascii="Roboto" w:hAnsi="Roboto" w:cs="Tahoma"/>
          <w:b/>
          <w:sz w:val="21"/>
          <w:szCs w:val="21"/>
        </w:rPr>
        <w:t>-</w:t>
      </w:r>
      <w:r w:rsidR="00670737">
        <w:rPr>
          <w:rFonts w:ascii="Roboto" w:hAnsi="Roboto" w:cs="Tahoma"/>
          <w:b/>
          <w:sz w:val="21"/>
          <w:szCs w:val="21"/>
        </w:rPr>
        <w:t>09</w:t>
      </w:r>
      <w:r w:rsidR="007F2520" w:rsidRPr="002E1C42">
        <w:rPr>
          <w:rFonts w:ascii="Roboto" w:hAnsi="Roboto" w:cs="Tahoma"/>
          <w:b/>
          <w:sz w:val="21"/>
          <w:szCs w:val="21"/>
        </w:rPr>
        <w:t>-</w:t>
      </w:r>
      <w:r w:rsidR="00695298" w:rsidRPr="002E1C42">
        <w:rPr>
          <w:rFonts w:ascii="Roboto" w:hAnsi="Roboto" w:cs="Tahoma"/>
          <w:b/>
          <w:sz w:val="21"/>
          <w:szCs w:val="21"/>
        </w:rPr>
        <w:t>2018 r.</w:t>
      </w:r>
    </w:p>
    <w:p w14:paraId="36296911" w14:textId="5FD3238A" w:rsidR="003654FE" w:rsidRPr="003570B6" w:rsidRDefault="003654FE" w:rsidP="00670737">
      <w:pPr>
        <w:rPr>
          <w:rFonts w:ascii="Roboto" w:hAnsi="Roboto" w:cs="Tahoma"/>
          <w:sz w:val="20"/>
          <w:szCs w:val="20"/>
        </w:rPr>
      </w:pPr>
      <w:bookmarkStart w:id="0" w:name="_GoBack"/>
      <w:bookmarkEnd w:id="0"/>
    </w:p>
    <w:p w14:paraId="256AF150" w14:textId="12B85239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64C9BF94" w14:textId="77777777" w:rsidR="00670737" w:rsidRDefault="00670737" w:rsidP="00670737">
      <w:pPr>
        <w:ind w:left="1128" w:firstLine="3828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Dyrektor Generalny</w:t>
      </w:r>
    </w:p>
    <w:p w14:paraId="2AC76B21" w14:textId="77777777" w:rsidR="00670737" w:rsidRDefault="00670737" w:rsidP="00670737">
      <w:pPr>
        <w:ind w:left="1128" w:firstLine="3828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Urzędu do Spraw Cudzoziemców</w:t>
      </w:r>
    </w:p>
    <w:p w14:paraId="3F65AD13" w14:textId="77777777" w:rsidR="00670737" w:rsidRDefault="00670737" w:rsidP="00670737">
      <w:pPr>
        <w:ind w:left="1128" w:firstLine="3828"/>
        <w:jc w:val="center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>Arkadiusz Szymański</w:t>
      </w:r>
    </w:p>
    <w:p w14:paraId="312FDB15" w14:textId="77777777" w:rsidR="00695298" w:rsidRPr="003570B6" w:rsidRDefault="00695298" w:rsidP="00695298">
      <w:pPr>
        <w:ind w:left="5940" w:firstLine="4962"/>
        <w:rPr>
          <w:rFonts w:ascii="Roboto" w:hAnsi="Roboto" w:cs="Tahoma"/>
          <w:sz w:val="20"/>
          <w:szCs w:val="20"/>
        </w:rPr>
      </w:pPr>
    </w:p>
    <w:p w14:paraId="02310235" w14:textId="2B8D487B" w:rsidR="004B5CD9" w:rsidRPr="003570B6" w:rsidRDefault="004B5CD9" w:rsidP="000F300F">
      <w:pPr>
        <w:tabs>
          <w:tab w:val="left" w:pos="1785"/>
        </w:tabs>
        <w:rPr>
          <w:rFonts w:ascii="Roboto" w:hAnsi="Roboto"/>
          <w:sz w:val="20"/>
          <w:szCs w:val="20"/>
        </w:rPr>
      </w:pPr>
    </w:p>
    <w:p w14:paraId="4711E565" w14:textId="58D0860F" w:rsidR="003654FE" w:rsidRDefault="003654FE" w:rsidP="004B5CD9">
      <w:pPr>
        <w:tabs>
          <w:tab w:val="left" w:pos="3312"/>
        </w:tabs>
        <w:rPr>
          <w:rFonts w:ascii="Roboto" w:hAnsi="Roboto"/>
        </w:rPr>
      </w:pPr>
    </w:p>
    <w:p w14:paraId="52B3C9E9" w14:textId="77777777" w:rsidR="00B54DE7" w:rsidRPr="003570B6" w:rsidRDefault="00B54DE7" w:rsidP="004B5CD9">
      <w:pPr>
        <w:tabs>
          <w:tab w:val="left" w:pos="3312"/>
        </w:tabs>
        <w:rPr>
          <w:rFonts w:ascii="Roboto" w:hAnsi="Roboto"/>
        </w:rPr>
      </w:pPr>
    </w:p>
    <w:p w14:paraId="58F866D8" w14:textId="256EFAFA" w:rsidR="00695298" w:rsidRPr="003570B6" w:rsidRDefault="00695298" w:rsidP="00EA31A5">
      <w:pPr>
        <w:pStyle w:val="pkt"/>
        <w:numPr>
          <w:ilvl w:val="0"/>
          <w:numId w:val="1"/>
        </w:numPr>
        <w:tabs>
          <w:tab w:val="left" w:pos="426"/>
        </w:tabs>
        <w:spacing w:before="0" w:after="40"/>
        <w:ind w:left="709" w:hanging="709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b/>
          <w:bCs/>
          <w:kern w:val="32"/>
          <w:sz w:val="20"/>
        </w:rPr>
        <w:t>Nazwa oraz adres Zamawiającego.</w:t>
      </w:r>
    </w:p>
    <w:p w14:paraId="4C8E42C9" w14:textId="77777777" w:rsidR="00695298" w:rsidRPr="003570B6" w:rsidRDefault="00695298" w:rsidP="00695298">
      <w:pPr>
        <w:pStyle w:val="Tekstpodstawowy"/>
        <w:spacing w:before="120" w:after="120" w:line="276" w:lineRule="auto"/>
        <w:ind w:left="142" w:firstLine="284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Urząd do Spraw Cudzoziemców, ul. Koszykowa 16, 00-564 Warszawa.</w:t>
      </w:r>
    </w:p>
    <w:p w14:paraId="08A4FC74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  <w:u w:val="single"/>
        </w:rPr>
      </w:pPr>
      <w:r w:rsidRPr="003570B6">
        <w:rPr>
          <w:rFonts w:ascii="Roboto" w:hAnsi="Roboto" w:cs="Tahoma"/>
          <w:b/>
          <w:sz w:val="20"/>
          <w:u w:val="single"/>
        </w:rPr>
        <w:t>adres do korespondencji:</w:t>
      </w:r>
    </w:p>
    <w:p w14:paraId="3C75A30A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ul. Taborowa 33</w:t>
      </w:r>
    </w:p>
    <w:p w14:paraId="07FC999E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 xml:space="preserve">02-699 Warszawa </w:t>
      </w:r>
    </w:p>
    <w:p w14:paraId="009DF3DB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Adres strony internetowej: </w:t>
      </w:r>
      <w:hyperlink r:id="rId8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www.udsc.gov.pl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46A0C78A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</w:p>
    <w:p w14:paraId="2113CEB4" w14:textId="77777777" w:rsidR="00695298" w:rsidRPr="003570B6" w:rsidRDefault="00695298" w:rsidP="00EA31A5">
      <w:pPr>
        <w:pStyle w:val="pkt"/>
        <w:numPr>
          <w:ilvl w:val="0"/>
          <w:numId w:val="3"/>
        </w:numPr>
        <w:tabs>
          <w:tab w:val="left" w:pos="426"/>
        </w:tabs>
        <w:spacing w:before="0" w:after="40"/>
        <w:ind w:hanging="720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Tryb udzielenia zamówienia.</w:t>
      </w:r>
    </w:p>
    <w:p w14:paraId="0FED9EF8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 xml:space="preserve">Niniejsze postępowanie prowadzone jest w trybie przetargu nieograniczonego na podstawie ustawy z dnia 29 stycznia 2004 r. Prawo Zamówień Publicznych (Dz. U. z 2017 r. poz. 1579, z </w:t>
      </w:r>
      <w:proofErr w:type="spellStart"/>
      <w:r w:rsidRPr="00006B5B">
        <w:rPr>
          <w:rFonts w:ascii="Roboto" w:hAnsi="Roboto" w:cs="Tahoma"/>
          <w:sz w:val="20"/>
        </w:rPr>
        <w:t>późn</w:t>
      </w:r>
      <w:proofErr w:type="spellEnd"/>
      <w:r w:rsidRPr="00006B5B">
        <w:rPr>
          <w:rFonts w:ascii="Roboto" w:hAnsi="Roboto" w:cs="Tahoma"/>
          <w:sz w:val="20"/>
        </w:rPr>
        <w:t xml:space="preserve">. zm.) zwanej dalej „ustawą </w:t>
      </w:r>
      <w:proofErr w:type="spellStart"/>
      <w:r w:rsidRPr="00006B5B">
        <w:rPr>
          <w:rFonts w:ascii="Roboto" w:hAnsi="Roboto" w:cs="Tahoma"/>
          <w:sz w:val="20"/>
        </w:rPr>
        <w:t>Pzp</w:t>
      </w:r>
      <w:proofErr w:type="spellEnd"/>
      <w:r w:rsidRPr="00006B5B">
        <w:rPr>
          <w:rFonts w:ascii="Roboto" w:hAnsi="Roboto" w:cs="Tahoma"/>
          <w:sz w:val="20"/>
        </w:rPr>
        <w:t>”.</w:t>
      </w:r>
    </w:p>
    <w:p w14:paraId="29F83FD3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color w:val="000000"/>
          <w:sz w:val="20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006B5B">
        <w:rPr>
          <w:rFonts w:ascii="Roboto" w:hAnsi="Roboto" w:cs="Tahoma"/>
          <w:color w:val="000000"/>
          <w:sz w:val="20"/>
        </w:rPr>
        <w:t>Pzp</w:t>
      </w:r>
      <w:proofErr w:type="spellEnd"/>
      <w:r w:rsidRPr="00006B5B">
        <w:rPr>
          <w:rFonts w:ascii="Roboto" w:hAnsi="Roboto" w:cs="Tahoma"/>
          <w:color w:val="000000"/>
          <w:sz w:val="20"/>
        </w:rPr>
        <w:t xml:space="preserve">. </w:t>
      </w:r>
    </w:p>
    <w:p w14:paraId="33B5502E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Wartość zamówienia</w:t>
      </w:r>
      <w:r w:rsidRPr="00006B5B">
        <w:rPr>
          <w:rFonts w:ascii="Roboto" w:hAnsi="Roboto" w:cs="Tahoma"/>
          <w:b/>
          <w:sz w:val="20"/>
        </w:rPr>
        <w:t xml:space="preserve"> nie</w:t>
      </w:r>
      <w:r w:rsidRPr="00006B5B">
        <w:rPr>
          <w:rFonts w:ascii="Roboto" w:hAnsi="Roboto" w:cs="Tahoma"/>
          <w:sz w:val="20"/>
        </w:rPr>
        <w:t xml:space="preserve"> </w:t>
      </w:r>
      <w:r w:rsidRPr="00006B5B">
        <w:rPr>
          <w:rFonts w:ascii="Roboto" w:hAnsi="Roboto" w:cs="Tahoma"/>
          <w:b/>
          <w:sz w:val="20"/>
        </w:rPr>
        <w:t xml:space="preserve">przekracza </w:t>
      </w:r>
      <w:r w:rsidRPr="00006B5B">
        <w:rPr>
          <w:rFonts w:ascii="Roboto" w:hAnsi="Roboto" w:cs="Tahoma"/>
          <w:sz w:val="20"/>
        </w:rPr>
        <w:t xml:space="preserve">równowartości kwoty określonej w przepisach wykonawczych wydanych na podstawie art. 11 ust. 8 ustawy </w:t>
      </w:r>
      <w:proofErr w:type="spellStart"/>
      <w:r w:rsidRPr="00006B5B">
        <w:rPr>
          <w:rFonts w:ascii="Roboto" w:hAnsi="Roboto" w:cs="Tahoma"/>
          <w:sz w:val="20"/>
        </w:rPr>
        <w:t>Pzp</w:t>
      </w:r>
      <w:proofErr w:type="spellEnd"/>
      <w:r w:rsidRPr="00006B5B">
        <w:rPr>
          <w:rFonts w:ascii="Roboto" w:hAnsi="Roboto" w:cs="Tahoma"/>
          <w:sz w:val="20"/>
        </w:rPr>
        <w:t xml:space="preserve">. </w:t>
      </w:r>
    </w:p>
    <w:p w14:paraId="08B21685" w14:textId="77777777" w:rsidR="00121F1E" w:rsidRPr="00006B5B" w:rsidRDefault="00695298" w:rsidP="00121F1E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 xml:space="preserve">Zamawiający przy ocenie ofert Wykonawców będzie stosował </w:t>
      </w:r>
      <w:r w:rsidRPr="00006B5B">
        <w:rPr>
          <w:rFonts w:ascii="Roboto" w:hAnsi="Roboto" w:cs="Tahoma"/>
          <w:sz w:val="20"/>
          <w:u w:val="single"/>
        </w:rPr>
        <w:t xml:space="preserve">procedurę opisaną w art. 24aa ustawy </w:t>
      </w:r>
      <w:proofErr w:type="spellStart"/>
      <w:r w:rsidRPr="00006B5B">
        <w:rPr>
          <w:rFonts w:ascii="Roboto" w:hAnsi="Roboto" w:cs="Tahoma"/>
          <w:sz w:val="20"/>
          <w:u w:val="single"/>
        </w:rPr>
        <w:t>Pzp</w:t>
      </w:r>
      <w:proofErr w:type="spellEnd"/>
      <w:r w:rsidRPr="00006B5B">
        <w:rPr>
          <w:rFonts w:ascii="Roboto" w:hAnsi="Roboto" w:cs="Tahoma"/>
          <w:sz w:val="20"/>
        </w:rPr>
        <w:t xml:space="preserve">, tj. w pierwszej kolejności dokona oceny ofert, a następnie zbada czy Wykonawca, którego oferta została oceniona jako najkorzystniejsza nie podlega wykluczeniu oraz spełnia warunki udziału </w:t>
      </w:r>
      <w:r w:rsidR="00936ABF" w:rsidRPr="00006B5B">
        <w:rPr>
          <w:rFonts w:ascii="Roboto" w:hAnsi="Roboto" w:cs="Tahoma"/>
          <w:sz w:val="20"/>
        </w:rPr>
        <w:br/>
      </w:r>
      <w:r w:rsidRPr="00006B5B">
        <w:rPr>
          <w:rFonts w:ascii="Roboto" w:hAnsi="Roboto" w:cs="Tahoma"/>
          <w:sz w:val="20"/>
        </w:rPr>
        <w:t>w postępowaniu.</w:t>
      </w:r>
    </w:p>
    <w:p w14:paraId="1C209F4C" w14:textId="3316B1B3" w:rsidR="00121F1E" w:rsidRPr="00006B5B" w:rsidRDefault="00121F1E" w:rsidP="00121F1E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A8BF177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9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14:paraId="55BB2750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0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14:paraId="07E0140A" w14:textId="144CF01B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14:paraId="3A6D6D4B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 xml:space="preserve">”;  </w:t>
      </w:r>
    </w:p>
    <w:p w14:paraId="1306AFCA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Pani/Pana dane osobowe będą przechowywane, zgodnie z art. 97 ust. 1 ustawy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2928E2F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 xml:space="preserve">;  </w:t>
      </w:r>
    </w:p>
    <w:p w14:paraId="4B656496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0BD09B3A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14:paraId="5CDFA42F" w14:textId="77777777" w:rsidR="00121F1E" w:rsidRPr="00006B5B" w:rsidRDefault="00121F1E" w:rsidP="007839A7">
      <w:pPr>
        <w:pStyle w:val="Akapitzlist"/>
        <w:numPr>
          <w:ilvl w:val="0"/>
          <w:numId w:val="5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0AAA8E0C" w14:textId="77777777" w:rsidR="00121F1E" w:rsidRPr="00006B5B" w:rsidRDefault="00121F1E" w:rsidP="007839A7">
      <w:pPr>
        <w:pStyle w:val="Akapitzlist"/>
        <w:numPr>
          <w:ilvl w:val="0"/>
          <w:numId w:val="5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14:paraId="4C181636" w14:textId="77777777" w:rsidR="00121F1E" w:rsidRPr="00006B5B" w:rsidRDefault="00121F1E" w:rsidP="007839A7">
      <w:pPr>
        <w:pStyle w:val="Akapitzlist"/>
        <w:numPr>
          <w:ilvl w:val="0"/>
          <w:numId w:val="5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5318E3C4" w14:textId="77777777" w:rsidR="00121F1E" w:rsidRPr="00006B5B" w:rsidRDefault="00121F1E" w:rsidP="007839A7">
      <w:pPr>
        <w:pStyle w:val="Akapitzlist"/>
        <w:numPr>
          <w:ilvl w:val="0"/>
          <w:numId w:val="5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CE6C159" w14:textId="77777777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14:paraId="3B9469CB" w14:textId="77777777" w:rsidR="00121F1E" w:rsidRPr="00006B5B" w:rsidRDefault="00121F1E" w:rsidP="007839A7">
      <w:pPr>
        <w:pStyle w:val="Akapitzlist"/>
        <w:numPr>
          <w:ilvl w:val="0"/>
          <w:numId w:val="5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47AB7154" w14:textId="77777777" w:rsidR="00121F1E" w:rsidRPr="00006B5B" w:rsidRDefault="00121F1E" w:rsidP="007839A7">
      <w:pPr>
        <w:pStyle w:val="Akapitzlist"/>
        <w:numPr>
          <w:ilvl w:val="0"/>
          <w:numId w:val="5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lastRenderedPageBreak/>
        <w:t>prawo do przenoszenia danych osobowych, o którym mowa w art. 20 RODO;</w:t>
      </w:r>
    </w:p>
    <w:p w14:paraId="17278287" w14:textId="05F72C3D" w:rsidR="00121F1E" w:rsidRPr="00006B5B" w:rsidRDefault="00121F1E" w:rsidP="007839A7">
      <w:pPr>
        <w:pStyle w:val="Akapitzlist"/>
        <w:numPr>
          <w:ilvl w:val="0"/>
          <w:numId w:val="5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668DCD9" w14:textId="223A21A6" w:rsidR="00121F1E" w:rsidRPr="00006B5B" w:rsidRDefault="00121F1E" w:rsidP="007839A7">
      <w:pPr>
        <w:pStyle w:val="Akapitzlist"/>
        <w:numPr>
          <w:ilvl w:val="0"/>
          <w:numId w:val="55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</w:t>
      </w:r>
      <w:proofErr w:type="spellStart"/>
      <w:r w:rsidRPr="00006B5B">
        <w:rPr>
          <w:rFonts w:ascii="Roboto" w:hAnsi="Roboto"/>
          <w:sz w:val="20"/>
          <w:szCs w:val="20"/>
        </w:rPr>
        <w:t>ła</w:t>
      </w:r>
      <w:proofErr w:type="spellEnd"/>
      <w:r w:rsidRPr="00006B5B">
        <w:rPr>
          <w:rFonts w:ascii="Roboto" w:hAnsi="Roboto"/>
          <w:sz w:val="20"/>
          <w:szCs w:val="20"/>
        </w:rPr>
        <w:t xml:space="preserve"> Pan/Pani w celu ubiegania się o udzielenie zamówienia publicznego w niniejszym postępowaniu.***</w:t>
      </w:r>
    </w:p>
    <w:p w14:paraId="61C734CE" w14:textId="77777777" w:rsidR="00121F1E" w:rsidRPr="00121F1E" w:rsidRDefault="00121F1E" w:rsidP="00121F1E">
      <w:pPr>
        <w:jc w:val="both"/>
        <w:rPr>
          <w:rFonts w:ascii="Roboto" w:hAnsi="Roboto"/>
          <w:sz w:val="20"/>
          <w:szCs w:val="20"/>
        </w:rPr>
      </w:pPr>
    </w:p>
    <w:p w14:paraId="3241B2C8" w14:textId="77777777" w:rsidR="00121F1E" w:rsidRPr="000F3ACD" w:rsidRDefault="00121F1E" w:rsidP="00121F1E">
      <w:pPr>
        <w:jc w:val="both"/>
        <w:rPr>
          <w:rFonts w:ascii="Roboto" w:hAnsi="Roboto"/>
          <w:sz w:val="20"/>
          <w:szCs w:val="20"/>
        </w:rPr>
      </w:pPr>
      <w:r w:rsidRPr="000F3ACD">
        <w:rPr>
          <w:rFonts w:ascii="Roboto" w:hAnsi="Roboto"/>
          <w:b/>
          <w:sz w:val="20"/>
          <w:szCs w:val="20"/>
        </w:rPr>
        <w:t>* Wyjaśnienie:</w:t>
      </w:r>
      <w:r w:rsidRPr="000F3ACD">
        <w:rPr>
          <w:rFonts w:ascii="Roboto" w:hAnsi="Roboto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F3ACD">
        <w:rPr>
          <w:rFonts w:ascii="Roboto" w:hAnsi="Roboto"/>
          <w:sz w:val="20"/>
          <w:szCs w:val="20"/>
        </w:rPr>
        <w:t>Pzp</w:t>
      </w:r>
      <w:proofErr w:type="spellEnd"/>
      <w:r w:rsidRPr="000F3ACD">
        <w:rPr>
          <w:rFonts w:ascii="Roboto" w:hAnsi="Roboto"/>
          <w:sz w:val="20"/>
          <w:szCs w:val="20"/>
        </w:rPr>
        <w:t xml:space="preserve"> oraz nie może naruszać integralności protokołu oraz jego załączników.</w:t>
      </w:r>
    </w:p>
    <w:p w14:paraId="5605DECC" w14:textId="2A6C1F78" w:rsidR="00121F1E" w:rsidRPr="000F3ACD" w:rsidRDefault="00121F1E" w:rsidP="00121F1E">
      <w:pPr>
        <w:jc w:val="both"/>
        <w:rPr>
          <w:rFonts w:ascii="Roboto" w:hAnsi="Roboto"/>
          <w:sz w:val="20"/>
          <w:szCs w:val="20"/>
        </w:rPr>
      </w:pPr>
      <w:r w:rsidRPr="000F3ACD">
        <w:rPr>
          <w:rFonts w:ascii="Roboto" w:hAnsi="Roboto"/>
          <w:b/>
          <w:sz w:val="20"/>
          <w:szCs w:val="20"/>
        </w:rPr>
        <w:t>** Wyjaśnienie:</w:t>
      </w:r>
      <w:r w:rsidRPr="000F3ACD">
        <w:rPr>
          <w:rFonts w:ascii="Roboto" w:hAnsi="Roboto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6700CA" w14:textId="520FA5B7" w:rsidR="00121F1E" w:rsidRPr="000F3ACD" w:rsidRDefault="00121F1E" w:rsidP="00121F1E">
      <w:pPr>
        <w:jc w:val="both"/>
        <w:rPr>
          <w:rFonts w:ascii="Roboto" w:hAnsi="Roboto"/>
          <w:sz w:val="20"/>
          <w:szCs w:val="20"/>
        </w:rPr>
      </w:pPr>
      <w:r w:rsidRPr="000F3ACD">
        <w:rPr>
          <w:rFonts w:ascii="Roboto" w:hAnsi="Roboto"/>
          <w:b/>
          <w:sz w:val="20"/>
          <w:szCs w:val="20"/>
        </w:rPr>
        <w:t>*** Wyjaśnienie:</w:t>
      </w:r>
      <w:r w:rsidRPr="000F3ACD">
        <w:rPr>
          <w:rFonts w:ascii="Roboto" w:hAnsi="Roboto"/>
          <w:sz w:val="20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013EF351" w14:textId="3A4110E6" w:rsidR="00695298" w:rsidRPr="003570B6" w:rsidRDefault="00695298" w:rsidP="00121F1E">
      <w:pPr>
        <w:tabs>
          <w:tab w:val="left" w:pos="540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67092671" w14:textId="77777777" w:rsidR="00695298" w:rsidRPr="003570B6" w:rsidRDefault="00695298" w:rsidP="00EA31A5">
      <w:pPr>
        <w:pStyle w:val="pkt"/>
        <w:numPr>
          <w:ilvl w:val="0"/>
          <w:numId w:val="4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Opis przedmiotu zamówienia.</w:t>
      </w:r>
    </w:p>
    <w:p w14:paraId="744B6943" w14:textId="4F6D9E45" w:rsidR="009D44BD" w:rsidRPr="00932848" w:rsidRDefault="00695298" w:rsidP="00EA31A5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5" w:hanging="425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Przedmiotem zamówienia jest</w:t>
      </w:r>
      <w:r w:rsidR="00932848">
        <w:rPr>
          <w:rFonts w:ascii="Roboto" w:hAnsi="Roboto" w:cs="Tahoma"/>
          <w:b/>
          <w:sz w:val="20"/>
        </w:rPr>
        <w:t>:</w:t>
      </w:r>
    </w:p>
    <w:p w14:paraId="3B5DABBC" w14:textId="4BA6E35B" w:rsidR="00932848" w:rsidRDefault="000D5949" w:rsidP="00F257E3">
      <w:pPr>
        <w:pStyle w:val="pkt"/>
        <w:numPr>
          <w:ilvl w:val="0"/>
          <w:numId w:val="37"/>
        </w:numPr>
        <w:tabs>
          <w:tab w:val="left" w:pos="426"/>
        </w:tabs>
        <w:spacing w:before="0" w:after="0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b/>
          <w:sz w:val="20"/>
        </w:rPr>
        <w:t>Zadanie częściowe nr 1</w:t>
      </w:r>
      <w:r>
        <w:rPr>
          <w:rFonts w:ascii="Roboto" w:hAnsi="Roboto" w:cs="Tahoma"/>
          <w:sz w:val="20"/>
        </w:rPr>
        <w:t xml:space="preserve"> – </w:t>
      </w:r>
      <w:r w:rsidR="00932848">
        <w:rPr>
          <w:rFonts w:ascii="Roboto" w:hAnsi="Roboto" w:cs="Tahoma"/>
          <w:sz w:val="20"/>
        </w:rPr>
        <w:t xml:space="preserve">dostawa i wdrożenie oprogramowania biurowego </w:t>
      </w:r>
      <w:r>
        <w:rPr>
          <w:rFonts w:ascii="Roboto" w:hAnsi="Roboto" w:cs="Tahoma"/>
          <w:sz w:val="20"/>
        </w:rPr>
        <w:br/>
      </w:r>
      <w:r w:rsidR="00932848">
        <w:rPr>
          <w:rFonts w:ascii="Roboto" w:hAnsi="Roboto" w:cs="Tahoma"/>
          <w:sz w:val="20"/>
        </w:rPr>
        <w:t>i antywirusowego,</w:t>
      </w:r>
    </w:p>
    <w:p w14:paraId="67A78B27" w14:textId="1E81EBAC" w:rsidR="00932848" w:rsidRPr="003570B6" w:rsidRDefault="000D5949" w:rsidP="00F257E3">
      <w:pPr>
        <w:pStyle w:val="pkt"/>
        <w:numPr>
          <w:ilvl w:val="0"/>
          <w:numId w:val="37"/>
        </w:numPr>
        <w:tabs>
          <w:tab w:val="left" w:pos="426"/>
        </w:tabs>
        <w:spacing w:before="0" w:after="0"/>
        <w:contextualSpacing/>
        <w:rPr>
          <w:rFonts w:ascii="Roboto" w:hAnsi="Roboto" w:cs="Tahoma"/>
          <w:sz w:val="20"/>
        </w:rPr>
      </w:pPr>
      <w:r>
        <w:rPr>
          <w:rFonts w:ascii="Roboto" w:hAnsi="Roboto" w:cs="Tahoma"/>
          <w:b/>
          <w:sz w:val="20"/>
        </w:rPr>
        <w:t>Zadanie częściowe nr 2</w:t>
      </w:r>
      <w:r w:rsidRPr="000D5949">
        <w:rPr>
          <w:rFonts w:ascii="Roboto" w:hAnsi="Roboto" w:cs="Tahoma"/>
          <w:sz w:val="20"/>
        </w:rPr>
        <w:t xml:space="preserve"> –</w:t>
      </w:r>
      <w:r>
        <w:rPr>
          <w:rFonts w:ascii="Roboto" w:hAnsi="Roboto" w:cs="Tahoma"/>
          <w:b/>
          <w:sz w:val="20"/>
        </w:rPr>
        <w:t xml:space="preserve"> </w:t>
      </w:r>
      <w:r w:rsidR="00932848">
        <w:rPr>
          <w:rFonts w:ascii="Roboto" w:hAnsi="Roboto" w:cs="Tahoma"/>
          <w:sz w:val="20"/>
        </w:rPr>
        <w:t>dostawa i wdrożenie oprogramowania do backupu środowiska wirtualnego Vmware.</w:t>
      </w:r>
    </w:p>
    <w:p w14:paraId="06714061" w14:textId="5C6CE536" w:rsidR="003832E5" w:rsidRPr="003570B6" w:rsidRDefault="003832E5" w:rsidP="00EA31A5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Calibri"/>
          <w:sz w:val="20"/>
        </w:rPr>
      </w:pPr>
      <w:r w:rsidRPr="003570B6">
        <w:rPr>
          <w:rFonts w:ascii="Roboto" w:hAnsi="Roboto" w:cs="Calibri"/>
          <w:sz w:val="20"/>
        </w:rPr>
        <w:t>Szczegółowy opis przedmiotu zamówienia stanowi</w:t>
      </w:r>
      <w:r w:rsidR="000D5949">
        <w:rPr>
          <w:rFonts w:ascii="Roboto" w:hAnsi="Roboto" w:cs="Calibri"/>
          <w:sz w:val="20"/>
        </w:rPr>
        <w:t>ą</w:t>
      </w:r>
      <w:r w:rsidRPr="003570B6">
        <w:rPr>
          <w:rFonts w:ascii="Roboto" w:hAnsi="Roboto" w:cs="Calibri"/>
          <w:sz w:val="20"/>
        </w:rPr>
        <w:t xml:space="preserve"> </w:t>
      </w:r>
      <w:r w:rsidRPr="003570B6">
        <w:rPr>
          <w:rFonts w:ascii="Roboto" w:hAnsi="Roboto" w:cs="Calibri"/>
          <w:b/>
          <w:sz w:val="20"/>
        </w:rPr>
        <w:t>załącznik</w:t>
      </w:r>
      <w:r w:rsidR="006E5E3B" w:rsidRPr="003570B6">
        <w:rPr>
          <w:rFonts w:ascii="Roboto" w:hAnsi="Roboto" w:cs="Calibri"/>
          <w:b/>
          <w:sz w:val="20"/>
        </w:rPr>
        <w:t>i</w:t>
      </w:r>
      <w:r w:rsidRPr="003570B6">
        <w:rPr>
          <w:rFonts w:ascii="Roboto" w:hAnsi="Roboto" w:cs="Calibri"/>
          <w:b/>
          <w:sz w:val="20"/>
        </w:rPr>
        <w:t xml:space="preserve"> nr 1</w:t>
      </w:r>
      <w:r w:rsidR="00932848">
        <w:rPr>
          <w:rFonts w:ascii="Roboto" w:hAnsi="Roboto" w:cs="Calibri"/>
          <w:b/>
          <w:sz w:val="20"/>
        </w:rPr>
        <w:t xml:space="preserve">a i 1b </w:t>
      </w:r>
      <w:r w:rsidRPr="003570B6">
        <w:rPr>
          <w:rFonts w:ascii="Roboto" w:hAnsi="Roboto" w:cs="Calibri"/>
          <w:b/>
          <w:sz w:val="20"/>
        </w:rPr>
        <w:t>do SIWZ</w:t>
      </w:r>
      <w:r w:rsidRPr="003570B6">
        <w:rPr>
          <w:rFonts w:ascii="Roboto" w:hAnsi="Roboto" w:cs="Calibri"/>
          <w:sz w:val="20"/>
        </w:rPr>
        <w:t xml:space="preserve">. Pozostałe warunki dotyczące realizacji przedmiotu zamówienia zostały określone w istotnych postanowieniach umowy stanowiących </w:t>
      </w:r>
      <w:r w:rsidRPr="003570B6">
        <w:rPr>
          <w:rFonts w:ascii="Roboto" w:hAnsi="Roboto" w:cs="Calibri"/>
          <w:b/>
          <w:sz w:val="20"/>
        </w:rPr>
        <w:t>załącznik</w:t>
      </w:r>
      <w:r w:rsidR="006E5E3B" w:rsidRPr="003570B6">
        <w:rPr>
          <w:rFonts w:ascii="Roboto" w:hAnsi="Roboto" w:cs="Calibri"/>
          <w:b/>
          <w:sz w:val="20"/>
        </w:rPr>
        <w:t>i</w:t>
      </w:r>
      <w:r w:rsidR="0053301C" w:rsidRPr="003570B6">
        <w:rPr>
          <w:rFonts w:ascii="Roboto" w:hAnsi="Roboto" w:cs="Calibri"/>
          <w:b/>
          <w:sz w:val="20"/>
        </w:rPr>
        <w:t xml:space="preserve"> </w:t>
      </w:r>
      <w:r w:rsidR="00932848">
        <w:rPr>
          <w:rFonts w:ascii="Roboto" w:hAnsi="Roboto" w:cs="Calibri"/>
          <w:b/>
          <w:sz w:val="20"/>
        </w:rPr>
        <w:t>nr 4a i 4b do SIWZ.</w:t>
      </w:r>
    </w:p>
    <w:p w14:paraId="2DB1AFF0" w14:textId="7A511CBA" w:rsidR="00874AD6" w:rsidRPr="000D5949" w:rsidRDefault="001D4B8D" w:rsidP="00EA31A5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Calibri"/>
          <w:sz w:val="20"/>
        </w:rPr>
      </w:pPr>
      <w:r w:rsidRPr="000D5949">
        <w:rPr>
          <w:rFonts w:ascii="Roboto" w:hAnsi="Roboto" w:cs="Tahoma"/>
          <w:sz w:val="20"/>
        </w:rPr>
        <w:t>Zamawiający dopuszcza składani</w:t>
      </w:r>
      <w:r w:rsidR="00874AD6" w:rsidRPr="000D5949">
        <w:rPr>
          <w:rFonts w:ascii="Roboto" w:hAnsi="Roboto" w:cs="Tahoma"/>
          <w:sz w:val="20"/>
        </w:rPr>
        <w:t>e</w:t>
      </w:r>
      <w:r w:rsidRPr="000D5949">
        <w:rPr>
          <w:rFonts w:ascii="Roboto" w:hAnsi="Roboto" w:cs="Tahoma"/>
          <w:sz w:val="20"/>
        </w:rPr>
        <w:t xml:space="preserve"> ofert częściowych</w:t>
      </w:r>
      <w:r w:rsidR="003306AF">
        <w:rPr>
          <w:rFonts w:ascii="Roboto" w:hAnsi="Roboto" w:cs="Tahoma"/>
          <w:sz w:val="20"/>
        </w:rPr>
        <w:t xml:space="preserve"> odpowiednio dla każdej części zamówienia.</w:t>
      </w:r>
    </w:p>
    <w:p w14:paraId="22EA025F" w14:textId="5B62DA32" w:rsidR="00A95BD5" w:rsidRPr="003570B6" w:rsidRDefault="009D44BD" w:rsidP="00EA31A5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b/>
          <w:sz w:val="16"/>
        </w:rPr>
      </w:pPr>
      <w:r w:rsidRPr="003570B6">
        <w:rPr>
          <w:rFonts w:ascii="Roboto" w:hAnsi="Roboto" w:cs="Tahoma"/>
          <w:sz w:val="20"/>
        </w:rPr>
        <w:t>O</w:t>
      </w:r>
      <w:r w:rsidR="00A95BD5" w:rsidRPr="003570B6">
        <w:rPr>
          <w:rFonts w:ascii="Roboto" w:hAnsi="Roboto" w:cs="Tahoma"/>
          <w:sz w:val="20"/>
        </w:rPr>
        <w:t xml:space="preserve">ferty nie zawierające pełnego zakresu przedmiotu zamówienia </w:t>
      </w:r>
      <w:r w:rsidR="000D5949">
        <w:rPr>
          <w:rFonts w:ascii="Roboto" w:hAnsi="Roboto" w:cs="Tahoma"/>
          <w:sz w:val="20"/>
        </w:rPr>
        <w:t xml:space="preserve">w danym zadaniu częściowym </w:t>
      </w:r>
      <w:r w:rsidR="00A95BD5" w:rsidRPr="003570B6">
        <w:rPr>
          <w:rFonts w:ascii="Roboto" w:hAnsi="Roboto" w:cs="Tahoma"/>
          <w:sz w:val="20"/>
        </w:rPr>
        <w:t>zostaną odrzucone.</w:t>
      </w:r>
    </w:p>
    <w:p w14:paraId="0669AC9D" w14:textId="77777777" w:rsidR="00A95BD5" w:rsidRPr="003570B6" w:rsidRDefault="00A95BD5" w:rsidP="00EA31A5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sz w:val="20"/>
        </w:rPr>
        <w:t>Zamawiający nie dopuszcza możliwości składania ofert wariantowych.</w:t>
      </w:r>
    </w:p>
    <w:p w14:paraId="0A340227" w14:textId="77777777" w:rsidR="00125C10" w:rsidRDefault="00A95BD5" w:rsidP="00125C10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Zamawiający nie przewiduje możliwości udzielania zamówień, o których mowa w art. 67 ust. 1 </w:t>
      </w:r>
      <w:r w:rsidRPr="003570B6">
        <w:rPr>
          <w:rFonts w:ascii="Roboto" w:hAnsi="Roboto" w:cs="Tahoma"/>
          <w:sz w:val="20"/>
        </w:rPr>
        <w:br/>
        <w:t>pkt 7.</w:t>
      </w:r>
    </w:p>
    <w:p w14:paraId="12F4D0BB" w14:textId="2D360CCB" w:rsidR="00125C10" w:rsidRPr="00125C10" w:rsidRDefault="00516EDE" w:rsidP="00125C10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sz w:val="20"/>
        </w:rPr>
      </w:pPr>
      <w:r w:rsidRPr="00125C10">
        <w:rPr>
          <w:rFonts w:ascii="Roboto" w:hAnsi="Roboto" w:cs="Tahoma"/>
          <w:sz w:val="20"/>
        </w:rPr>
        <w:t>Wspólny Słownik Zamówień CPV:</w:t>
      </w:r>
      <w:r w:rsidR="001E7C74" w:rsidRPr="00125C10">
        <w:rPr>
          <w:rFonts w:ascii="Roboto" w:hAnsi="Roboto" w:cs="Tahoma"/>
          <w:sz w:val="20"/>
        </w:rPr>
        <w:t xml:space="preserve"> </w:t>
      </w:r>
      <w:r w:rsidR="00A83875">
        <w:rPr>
          <w:rFonts w:ascii="Roboto" w:hAnsi="Roboto" w:cs="Tahoma"/>
          <w:sz w:val="20"/>
        </w:rPr>
        <w:t xml:space="preserve">72268000 – 1, </w:t>
      </w:r>
      <w:r w:rsidR="00A83875">
        <w:rPr>
          <w:rFonts w:ascii="Tahoma" w:hAnsi="Tahoma" w:cs="Tahoma"/>
          <w:sz w:val="20"/>
        </w:rPr>
        <w:t>72263000 – 6.</w:t>
      </w:r>
    </w:p>
    <w:p w14:paraId="67E349F0" w14:textId="77777777" w:rsidR="000F3ACD" w:rsidRDefault="000F3ACD" w:rsidP="000F3ACD">
      <w:pPr>
        <w:pStyle w:val="Akapitzlist"/>
        <w:numPr>
          <w:ilvl w:val="0"/>
          <w:numId w:val="5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Zamawiający dopuszcza udział podwykonawców w zamówieniu.</w:t>
      </w:r>
    </w:p>
    <w:p w14:paraId="636A8A90" w14:textId="0864D164" w:rsidR="000F3ACD" w:rsidRPr="000F3ACD" w:rsidRDefault="000F3ACD" w:rsidP="000F3ACD">
      <w:pPr>
        <w:pStyle w:val="Akapitzlist"/>
        <w:numPr>
          <w:ilvl w:val="0"/>
          <w:numId w:val="5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</w:t>
      </w:r>
      <w:r>
        <w:rPr>
          <w:rFonts w:ascii="Roboto" w:hAnsi="Roboto" w:cs="Tahoma"/>
          <w:sz w:val="20"/>
          <w:szCs w:val="20"/>
        </w:rPr>
        <w:t>nie zastrzega obowiązku osobistego wykonania przez wykonawcę kluczowych części zamówienia.</w:t>
      </w:r>
    </w:p>
    <w:p w14:paraId="552257C0" w14:textId="32BD4070" w:rsidR="00086888" w:rsidRPr="000F3ACD" w:rsidRDefault="00086888" w:rsidP="000F3ACD">
      <w:pPr>
        <w:numPr>
          <w:ilvl w:val="0"/>
          <w:numId w:val="5"/>
        </w:numPr>
        <w:tabs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086888">
        <w:rPr>
          <w:rFonts w:ascii="Roboto" w:hAnsi="Roboto" w:cs="Tahoma"/>
          <w:sz w:val="20"/>
          <w:szCs w:val="20"/>
        </w:rPr>
        <w:t>Zgodnie z art. 29 ust</w:t>
      </w:r>
      <w:r w:rsidR="003306AF">
        <w:rPr>
          <w:rFonts w:ascii="Roboto" w:hAnsi="Roboto" w:cs="Tahoma"/>
          <w:sz w:val="20"/>
          <w:szCs w:val="20"/>
        </w:rPr>
        <w:t>.</w:t>
      </w:r>
      <w:r w:rsidRPr="00086888">
        <w:rPr>
          <w:rFonts w:ascii="Roboto" w:hAnsi="Roboto" w:cs="Tahoma"/>
          <w:sz w:val="20"/>
          <w:szCs w:val="20"/>
        </w:rPr>
        <w:t xml:space="preserve"> 3 ustawy </w:t>
      </w:r>
      <w:proofErr w:type="spellStart"/>
      <w:r w:rsidRPr="00086888">
        <w:rPr>
          <w:rFonts w:ascii="Roboto" w:hAnsi="Roboto" w:cs="Tahoma"/>
          <w:sz w:val="20"/>
          <w:szCs w:val="20"/>
        </w:rPr>
        <w:t>Pzp</w:t>
      </w:r>
      <w:proofErr w:type="spellEnd"/>
      <w:r w:rsidRPr="00086888">
        <w:rPr>
          <w:rFonts w:ascii="Roboto" w:hAnsi="Roboto" w:cs="Tahoma"/>
          <w:sz w:val="20"/>
          <w:szCs w:val="20"/>
        </w:rPr>
        <w:t xml:space="preserve"> Zamawiający dopuszcza z</w:t>
      </w:r>
      <w:r>
        <w:rPr>
          <w:rFonts w:ascii="Roboto" w:hAnsi="Roboto" w:cs="Tahoma"/>
          <w:sz w:val="20"/>
          <w:szCs w:val="20"/>
        </w:rPr>
        <w:t>aoferowanie</w:t>
      </w:r>
      <w:r w:rsidRPr="00086888">
        <w:rPr>
          <w:rFonts w:ascii="Roboto" w:hAnsi="Roboto" w:cs="Tahoma"/>
          <w:sz w:val="20"/>
          <w:szCs w:val="20"/>
        </w:rPr>
        <w:t xml:space="preserve"> oprogramowania </w:t>
      </w:r>
      <w:r w:rsidRPr="000F3ACD">
        <w:rPr>
          <w:rFonts w:ascii="Roboto" w:hAnsi="Roboto" w:cs="Tahoma"/>
          <w:b/>
          <w:sz w:val="20"/>
          <w:szCs w:val="20"/>
        </w:rPr>
        <w:t>równoważnego</w:t>
      </w:r>
      <w:r w:rsidRPr="00086888">
        <w:rPr>
          <w:rFonts w:ascii="Roboto" w:hAnsi="Roboto" w:cs="Tahoma"/>
          <w:sz w:val="20"/>
          <w:szCs w:val="20"/>
        </w:rPr>
        <w:t xml:space="preserve"> w stosunku do oprogramowania stanowiącego przedmiot za</w:t>
      </w:r>
      <w:r w:rsidR="000F3ACD">
        <w:rPr>
          <w:rFonts w:ascii="Roboto" w:hAnsi="Roboto" w:cs="Tahoma"/>
          <w:sz w:val="20"/>
          <w:szCs w:val="20"/>
        </w:rPr>
        <w:t xml:space="preserve">mówienia, </w:t>
      </w:r>
      <w:r w:rsidR="000F3ACD">
        <w:rPr>
          <w:rFonts w:ascii="Roboto" w:hAnsi="Roboto" w:cs="Tahoma"/>
          <w:sz w:val="20"/>
          <w:szCs w:val="20"/>
        </w:rPr>
        <w:br/>
      </w:r>
      <w:r w:rsidRPr="00086888">
        <w:rPr>
          <w:rFonts w:ascii="Roboto" w:hAnsi="Roboto" w:cs="Tahoma"/>
          <w:sz w:val="20"/>
          <w:szCs w:val="20"/>
        </w:rPr>
        <w:t xml:space="preserve">tj. oprogramowania innego niż wymienione w </w:t>
      </w:r>
      <w:r>
        <w:rPr>
          <w:rFonts w:ascii="Roboto" w:hAnsi="Roboto" w:cs="Tahoma"/>
          <w:sz w:val="20"/>
          <w:szCs w:val="20"/>
        </w:rPr>
        <w:t xml:space="preserve">SIWZ </w:t>
      </w:r>
      <w:r w:rsidRPr="00086888">
        <w:rPr>
          <w:rFonts w:ascii="Roboto" w:hAnsi="Roboto" w:cs="Tahoma"/>
          <w:sz w:val="20"/>
          <w:szCs w:val="20"/>
        </w:rPr>
        <w:t xml:space="preserve">z zastrzeżeniem, że </w:t>
      </w:r>
      <w:r w:rsidR="003306AF">
        <w:rPr>
          <w:rFonts w:ascii="Roboto" w:hAnsi="Roboto" w:cs="Tahoma"/>
          <w:sz w:val="20"/>
          <w:szCs w:val="20"/>
        </w:rPr>
        <w:t xml:space="preserve">zaoferowane </w:t>
      </w:r>
      <w:r>
        <w:rPr>
          <w:rFonts w:ascii="Roboto" w:hAnsi="Roboto" w:cs="Tahoma"/>
          <w:sz w:val="20"/>
          <w:szCs w:val="20"/>
        </w:rPr>
        <w:t>oprogramowanie musi spełniać opisane warunki równoważności</w:t>
      </w:r>
      <w:r w:rsidR="003306AF">
        <w:rPr>
          <w:rFonts w:ascii="Roboto" w:hAnsi="Roboto" w:cs="Tahoma"/>
          <w:sz w:val="20"/>
          <w:szCs w:val="20"/>
        </w:rPr>
        <w:t>, zgodnie z załącznikiem nr 1a i 1b do SIWZ.</w:t>
      </w:r>
      <w:r w:rsidR="000F3ACD">
        <w:rPr>
          <w:rFonts w:ascii="Roboto" w:hAnsi="Roboto" w:cs="Tahoma"/>
          <w:sz w:val="20"/>
          <w:szCs w:val="20"/>
        </w:rPr>
        <w:t xml:space="preserve"> </w:t>
      </w:r>
      <w:r w:rsidRPr="000F3ACD">
        <w:rPr>
          <w:rFonts w:ascii="Roboto" w:hAnsi="Roboto" w:cs="Tahoma"/>
          <w:sz w:val="20"/>
          <w:szCs w:val="20"/>
        </w:rPr>
        <w:t>Jeżeli w opisie przedmiotu zamówienia zostały wskazane znaki towarowe w domyśle wskazaniu takiemu każdo</w:t>
      </w:r>
      <w:r w:rsidR="003306AF" w:rsidRPr="000F3ACD">
        <w:rPr>
          <w:rFonts w:ascii="Roboto" w:hAnsi="Roboto" w:cs="Tahoma"/>
          <w:sz w:val="20"/>
          <w:szCs w:val="20"/>
        </w:rPr>
        <w:t>razowo towarzyszy sformułowanie „</w:t>
      </w:r>
      <w:r w:rsidRPr="000F3ACD">
        <w:rPr>
          <w:rFonts w:ascii="Roboto" w:hAnsi="Roboto" w:cs="Tahoma"/>
          <w:sz w:val="20"/>
          <w:szCs w:val="20"/>
        </w:rPr>
        <w:t>lub równoważny</w:t>
      </w:r>
      <w:r w:rsidR="003306AF" w:rsidRPr="000F3ACD">
        <w:rPr>
          <w:rFonts w:ascii="Roboto" w:hAnsi="Roboto" w:cs="Tahoma"/>
          <w:sz w:val="20"/>
          <w:szCs w:val="20"/>
        </w:rPr>
        <w:t>”</w:t>
      </w:r>
      <w:r w:rsidRPr="000F3ACD">
        <w:rPr>
          <w:rFonts w:ascii="Roboto" w:hAnsi="Roboto" w:cs="Tahoma"/>
          <w:sz w:val="20"/>
          <w:szCs w:val="20"/>
        </w:rPr>
        <w:t>.</w:t>
      </w:r>
    </w:p>
    <w:p w14:paraId="3E1A532A" w14:textId="77777777" w:rsidR="00A95BD5" w:rsidRPr="003570B6" w:rsidRDefault="00A95BD5" w:rsidP="00A95BD5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12F5461B" w14:textId="77777777" w:rsidR="00A95BD5" w:rsidRPr="003570B6" w:rsidRDefault="00A95BD5" w:rsidP="00EA31A5">
      <w:pPr>
        <w:pStyle w:val="pkt"/>
        <w:numPr>
          <w:ilvl w:val="0"/>
          <w:numId w:val="6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Termin wykonania zamówienia.</w:t>
      </w:r>
    </w:p>
    <w:p w14:paraId="22D91356" w14:textId="44CE9DEB" w:rsidR="00FC125F" w:rsidRPr="00006B5B" w:rsidRDefault="00AD21B3" w:rsidP="0053301C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sz w:val="20"/>
        </w:rPr>
        <w:t>Zamówienie musi zostać zrealizowane w terminie</w:t>
      </w:r>
      <w:r w:rsidR="00A004F1" w:rsidRPr="003570B6">
        <w:rPr>
          <w:rFonts w:ascii="Roboto" w:hAnsi="Roboto" w:cs="Tahoma"/>
          <w:sz w:val="20"/>
        </w:rPr>
        <w:t xml:space="preserve"> </w:t>
      </w:r>
      <w:r w:rsidR="000D5949">
        <w:rPr>
          <w:rFonts w:ascii="Roboto" w:hAnsi="Roboto" w:cs="Tahoma"/>
          <w:sz w:val="20"/>
        </w:rPr>
        <w:t>maksymalnym</w:t>
      </w:r>
      <w:r w:rsidR="00CE7466">
        <w:rPr>
          <w:rFonts w:ascii="Roboto" w:hAnsi="Roboto" w:cs="Tahoma"/>
          <w:sz w:val="20"/>
        </w:rPr>
        <w:t xml:space="preserve"> wskazanym w ofercie zgodnie </w:t>
      </w:r>
      <w:r w:rsidR="00CE7466">
        <w:rPr>
          <w:rFonts w:ascii="Roboto" w:hAnsi="Roboto" w:cs="Tahoma"/>
          <w:sz w:val="20"/>
        </w:rPr>
        <w:br/>
        <w:t>z kryteriami ocen, jednak</w:t>
      </w:r>
      <w:r w:rsidR="000D5949">
        <w:rPr>
          <w:rFonts w:ascii="Roboto" w:hAnsi="Roboto" w:cs="Tahoma"/>
          <w:sz w:val="20"/>
        </w:rPr>
        <w:t xml:space="preserve"> </w:t>
      </w:r>
      <w:r w:rsidR="000D5949" w:rsidRPr="00006B5B">
        <w:rPr>
          <w:rFonts w:ascii="Roboto" w:hAnsi="Roboto" w:cs="Tahoma"/>
          <w:b/>
          <w:sz w:val="20"/>
        </w:rPr>
        <w:t xml:space="preserve">nie dłuższym niż </w:t>
      </w:r>
      <w:r w:rsidR="006721C8">
        <w:rPr>
          <w:rFonts w:ascii="Roboto" w:hAnsi="Roboto" w:cs="Tahoma"/>
          <w:b/>
          <w:sz w:val="20"/>
        </w:rPr>
        <w:t>45 dni od podpisania umowy.</w:t>
      </w:r>
    </w:p>
    <w:p w14:paraId="7ED9E7FB" w14:textId="77777777" w:rsidR="00B902AC" w:rsidRPr="00006B5B" w:rsidRDefault="00B902AC" w:rsidP="00B902AC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52D2FDE" w14:textId="77777777" w:rsidR="00516EDE" w:rsidRPr="003570B6" w:rsidRDefault="00516EDE" w:rsidP="00EA31A5">
      <w:pPr>
        <w:pStyle w:val="pkt"/>
        <w:numPr>
          <w:ilvl w:val="0"/>
          <w:numId w:val="6"/>
        </w:numPr>
        <w:tabs>
          <w:tab w:val="left" w:pos="426"/>
        </w:tabs>
        <w:spacing w:before="0" w:after="40"/>
        <w:ind w:left="567" w:hanging="567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Warunki udziału w postępowaniu.</w:t>
      </w:r>
    </w:p>
    <w:p w14:paraId="164FDE13" w14:textId="77777777" w:rsidR="00932848" w:rsidRPr="00405511" w:rsidRDefault="00516EDE" w:rsidP="00EA31A5">
      <w:pPr>
        <w:pStyle w:val="Akapitzlist"/>
        <w:numPr>
          <w:ilvl w:val="0"/>
          <w:numId w:val="7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05511">
        <w:rPr>
          <w:rFonts w:ascii="Roboto" w:hAnsi="Roboto" w:cs="Tahoma"/>
          <w:sz w:val="20"/>
          <w:szCs w:val="20"/>
        </w:rPr>
        <w:t>O udzielenie zamówienia mogą ubiegać się Wykonawcy, którzy</w:t>
      </w:r>
      <w:r w:rsidR="00932848" w:rsidRPr="00405511">
        <w:rPr>
          <w:rFonts w:ascii="Roboto" w:hAnsi="Roboto" w:cs="Tahoma"/>
          <w:sz w:val="20"/>
          <w:szCs w:val="20"/>
        </w:rPr>
        <w:t>:</w:t>
      </w:r>
    </w:p>
    <w:p w14:paraId="6104328F" w14:textId="308A6BE2" w:rsidR="00FC125F" w:rsidRPr="000D5949" w:rsidRDefault="00516EDE" w:rsidP="00F257E3">
      <w:pPr>
        <w:pStyle w:val="Akapitzlist"/>
        <w:numPr>
          <w:ilvl w:val="0"/>
          <w:numId w:val="38"/>
        </w:numPr>
        <w:jc w:val="both"/>
        <w:rPr>
          <w:rFonts w:ascii="Roboto" w:hAnsi="Roboto" w:cs="Tahoma"/>
          <w:b/>
          <w:sz w:val="20"/>
          <w:szCs w:val="20"/>
        </w:rPr>
      </w:pPr>
      <w:r w:rsidRPr="00405511">
        <w:rPr>
          <w:rFonts w:ascii="Roboto" w:hAnsi="Roboto" w:cs="Tahoma"/>
          <w:b/>
          <w:sz w:val="20"/>
          <w:szCs w:val="20"/>
        </w:rPr>
        <w:t>nie podlegają wykluczeniu z postępowania</w:t>
      </w:r>
      <w:r w:rsidR="00932848" w:rsidRPr="00405511">
        <w:rPr>
          <w:rFonts w:ascii="Roboto" w:hAnsi="Roboto" w:cs="Tahoma"/>
          <w:b/>
          <w:sz w:val="20"/>
          <w:szCs w:val="20"/>
        </w:rPr>
        <w:t>,</w:t>
      </w:r>
    </w:p>
    <w:p w14:paraId="399E36C5" w14:textId="2B3149F2" w:rsidR="00405511" w:rsidRPr="000D5949" w:rsidRDefault="00932848" w:rsidP="00F257E3">
      <w:pPr>
        <w:pStyle w:val="Akapitzlist"/>
        <w:numPr>
          <w:ilvl w:val="0"/>
          <w:numId w:val="38"/>
        </w:numPr>
        <w:jc w:val="both"/>
        <w:rPr>
          <w:rFonts w:ascii="Roboto" w:hAnsi="Roboto" w:cs="Tahoma"/>
          <w:b/>
          <w:sz w:val="20"/>
          <w:szCs w:val="20"/>
        </w:rPr>
      </w:pPr>
      <w:r w:rsidRPr="000D5949">
        <w:rPr>
          <w:rFonts w:ascii="Roboto" w:hAnsi="Roboto" w:cs="Tahoma"/>
          <w:b/>
          <w:sz w:val="20"/>
          <w:szCs w:val="20"/>
        </w:rPr>
        <w:t>spełniają warunki udziału w postępowaniu dotyczące</w:t>
      </w:r>
      <w:r w:rsidR="000D5949" w:rsidRPr="000D5949">
        <w:rPr>
          <w:rFonts w:ascii="Roboto" w:hAnsi="Roboto" w:cs="Tahoma"/>
          <w:b/>
          <w:sz w:val="20"/>
          <w:szCs w:val="20"/>
        </w:rPr>
        <w:t xml:space="preserve"> </w:t>
      </w:r>
      <w:r w:rsidR="00405511" w:rsidRPr="000D5949">
        <w:rPr>
          <w:rFonts w:ascii="Roboto" w:hAnsi="Roboto" w:cs="Tahoma"/>
          <w:b/>
          <w:sz w:val="20"/>
          <w:szCs w:val="20"/>
        </w:rPr>
        <w:t>zdolności technicznej lub zawodowej:</w:t>
      </w:r>
    </w:p>
    <w:p w14:paraId="39EFADDC" w14:textId="3AED96FB" w:rsidR="005E53A6" w:rsidRDefault="00405511" w:rsidP="007839A7">
      <w:pPr>
        <w:pStyle w:val="Akapitzlist"/>
        <w:numPr>
          <w:ilvl w:val="0"/>
          <w:numId w:val="44"/>
        </w:numPr>
        <w:ind w:left="1843"/>
        <w:jc w:val="both"/>
        <w:rPr>
          <w:rFonts w:ascii="Roboto" w:hAnsi="Roboto" w:cs="Tahoma"/>
          <w:sz w:val="20"/>
          <w:szCs w:val="20"/>
        </w:rPr>
      </w:pPr>
      <w:r w:rsidRPr="000D5949">
        <w:rPr>
          <w:rFonts w:ascii="Roboto" w:hAnsi="Roboto" w:cs="Tahoma"/>
          <w:b/>
          <w:sz w:val="20"/>
          <w:szCs w:val="20"/>
        </w:rPr>
        <w:t>zadanie częściowe nr 1</w:t>
      </w:r>
      <w:r w:rsidRPr="000D5949">
        <w:rPr>
          <w:rFonts w:ascii="Roboto" w:hAnsi="Roboto" w:cs="Tahoma"/>
          <w:sz w:val="20"/>
          <w:szCs w:val="20"/>
        </w:rPr>
        <w:t xml:space="preserve"> – Wykonawca spełni warunek jeżeli wykaże, że </w:t>
      </w:r>
      <w:r w:rsidRPr="000D5949">
        <w:rPr>
          <w:rFonts w:ascii="Roboto" w:hAnsi="Roboto" w:cs="Tahoma"/>
          <w:sz w:val="20"/>
          <w:szCs w:val="20"/>
        </w:rPr>
        <w:br/>
        <w:t xml:space="preserve">w okresie ostatnich trzech lat przed upływem terminu składania ofert, a jeżeli okres prowadzenia działalności jest krótszy – w tym okresie, zrealizował lub jest w trakcie realizacji </w:t>
      </w:r>
      <w:r w:rsidRPr="000D5949">
        <w:rPr>
          <w:rFonts w:ascii="Roboto" w:hAnsi="Roboto" w:cs="Tahoma"/>
          <w:b/>
          <w:sz w:val="20"/>
          <w:szCs w:val="20"/>
        </w:rPr>
        <w:t xml:space="preserve">co najmniej dwóch dostaw polegających na dostawie i wdrożeniu oprogramowania antywirusowego o minimalnej wartości 50 000,00 zł brutto każda, </w:t>
      </w:r>
      <w:r w:rsidRPr="000D5949">
        <w:rPr>
          <w:rFonts w:ascii="Roboto" w:hAnsi="Roboto" w:cs="Tahoma"/>
          <w:sz w:val="20"/>
          <w:szCs w:val="20"/>
        </w:rPr>
        <w:lastRenderedPageBreak/>
        <w:t>oraz przedstawi dokumenty potwierdzające, że dostawy te zostały wykonane lub są wykonywanie należycie (przez jedną dostawę Zamawiający rozumie sumę dostawy wykonanych/wykonywanych w ramach jednej umowy).</w:t>
      </w:r>
    </w:p>
    <w:p w14:paraId="47C5EEA7" w14:textId="77777777" w:rsidR="005E53A6" w:rsidRDefault="005E53A6" w:rsidP="005E53A6">
      <w:pPr>
        <w:pStyle w:val="Akapitzlist"/>
        <w:ind w:left="1843"/>
        <w:jc w:val="both"/>
        <w:rPr>
          <w:rFonts w:ascii="Roboto" w:hAnsi="Roboto" w:cs="Tahoma"/>
          <w:sz w:val="20"/>
          <w:szCs w:val="20"/>
        </w:rPr>
      </w:pPr>
    </w:p>
    <w:p w14:paraId="35AFFC83" w14:textId="77777777" w:rsidR="005E53A6" w:rsidRDefault="00405511" w:rsidP="007839A7">
      <w:pPr>
        <w:pStyle w:val="Akapitzlist"/>
        <w:numPr>
          <w:ilvl w:val="0"/>
          <w:numId w:val="44"/>
        </w:numPr>
        <w:ind w:left="1843"/>
        <w:jc w:val="both"/>
        <w:rPr>
          <w:rFonts w:ascii="Roboto" w:hAnsi="Roboto" w:cs="Tahoma"/>
          <w:sz w:val="20"/>
          <w:szCs w:val="20"/>
        </w:rPr>
      </w:pPr>
      <w:r w:rsidRPr="005E53A6">
        <w:rPr>
          <w:rFonts w:ascii="Roboto" w:hAnsi="Roboto" w:cs="Tahoma"/>
          <w:b/>
          <w:sz w:val="20"/>
          <w:szCs w:val="20"/>
        </w:rPr>
        <w:t xml:space="preserve">Zadanie częściowe nr 2 </w:t>
      </w:r>
      <w:r w:rsidRPr="005E53A6">
        <w:rPr>
          <w:rFonts w:ascii="Roboto" w:hAnsi="Roboto" w:cs="Tahoma"/>
          <w:sz w:val="20"/>
          <w:szCs w:val="20"/>
        </w:rPr>
        <w:t>–</w:t>
      </w:r>
      <w:r w:rsidRPr="005E53A6">
        <w:rPr>
          <w:rFonts w:ascii="Roboto" w:hAnsi="Roboto" w:cs="Tahoma"/>
          <w:b/>
          <w:sz w:val="20"/>
          <w:szCs w:val="20"/>
        </w:rPr>
        <w:t xml:space="preserve"> </w:t>
      </w:r>
      <w:r w:rsidRPr="005E53A6">
        <w:rPr>
          <w:rFonts w:ascii="Roboto" w:hAnsi="Roboto" w:cs="Tahoma"/>
          <w:sz w:val="20"/>
          <w:szCs w:val="20"/>
        </w:rPr>
        <w:t>Wykonawca spełni warunek jeżeli wykaże, że</w:t>
      </w:r>
      <w:r w:rsidR="005E53A6">
        <w:rPr>
          <w:rFonts w:ascii="Roboto" w:hAnsi="Roboto" w:cs="Tahoma"/>
          <w:sz w:val="20"/>
          <w:szCs w:val="20"/>
        </w:rPr>
        <w:t xml:space="preserve">: </w:t>
      </w:r>
    </w:p>
    <w:p w14:paraId="2BC00FFD" w14:textId="5673955F" w:rsidR="005A1001" w:rsidRDefault="00405511" w:rsidP="007839A7">
      <w:pPr>
        <w:pStyle w:val="Akapitzlist"/>
        <w:numPr>
          <w:ilvl w:val="0"/>
          <w:numId w:val="45"/>
        </w:numPr>
        <w:jc w:val="both"/>
        <w:rPr>
          <w:rFonts w:ascii="Roboto" w:hAnsi="Roboto" w:cs="Tahoma"/>
          <w:sz w:val="20"/>
          <w:szCs w:val="20"/>
        </w:rPr>
      </w:pPr>
      <w:r w:rsidRPr="005E53A6">
        <w:rPr>
          <w:rFonts w:ascii="Roboto" w:hAnsi="Roboto" w:cs="Tahoma"/>
          <w:sz w:val="20"/>
          <w:szCs w:val="20"/>
        </w:rPr>
        <w:t xml:space="preserve">w okresie ostatnich trzech lat przed upływem terminu składania ofert, a jeżeli okres prowadzenia działalności jest krótszy – w tym okresie, zrealizował lub jest w trakcie realizacji </w:t>
      </w:r>
      <w:r w:rsidRPr="005E53A6">
        <w:rPr>
          <w:rFonts w:ascii="Roboto" w:hAnsi="Roboto" w:cs="Tahoma"/>
          <w:b/>
          <w:sz w:val="20"/>
          <w:szCs w:val="20"/>
        </w:rPr>
        <w:t xml:space="preserve">co najmniej dwóch dostaw polegających na dostawie i wdrożeniu oprogramowania do backupu środowiska wirtualnego </w:t>
      </w:r>
      <w:r w:rsidR="005E53A6">
        <w:rPr>
          <w:rFonts w:ascii="Roboto" w:hAnsi="Roboto" w:cs="Tahoma"/>
          <w:b/>
          <w:sz w:val="20"/>
          <w:szCs w:val="20"/>
        </w:rPr>
        <w:br/>
      </w:r>
      <w:r w:rsidRPr="005E53A6">
        <w:rPr>
          <w:rFonts w:ascii="Roboto" w:hAnsi="Roboto" w:cs="Tahoma"/>
          <w:b/>
          <w:sz w:val="20"/>
          <w:szCs w:val="20"/>
        </w:rPr>
        <w:t xml:space="preserve">o minimalnej wartości 50 000,00 zł brutto każda, </w:t>
      </w:r>
      <w:r w:rsidRPr="005E53A6">
        <w:rPr>
          <w:rFonts w:ascii="Roboto" w:hAnsi="Roboto" w:cs="Tahoma"/>
          <w:sz w:val="20"/>
          <w:szCs w:val="20"/>
        </w:rPr>
        <w:t>oraz przedstawi dokumenty potwierdzające, że dostawy te zostały wykonane lub są wykonywanie należycie (przez jedną dostawę Zamawiający rozumie sumę dostawy wykonanych/wykonywanych w ramach jednej umowy).</w:t>
      </w:r>
    </w:p>
    <w:p w14:paraId="2D9B3B0C" w14:textId="1E377885" w:rsidR="005E53A6" w:rsidRPr="005E53A6" w:rsidRDefault="005E53A6" w:rsidP="007839A7">
      <w:pPr>
        <w:pStyle w:val="Akapitzlist"/>
        <w:numPr>
          <w:ilvl w:val="0"/>
          <w:numId w:val="45"/>
        </w:numPr>
        <w:spacing w:after="120"/>
        <w:ind w:hanging="357"/>
        <w:contextualSpacing w:val="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dysponuje lub będzie dysponować na etapie realizacji zamówienia </w:t>
      </w:r>
      <w:r>
        <w:rPr>
          <w:rFonts w:ascii="Roboto" w:hAnsi="Roboto" w:cs="Tahoma"/>
          <w:sz w:val="20"/>
          <w:szCs w:val="20"/>
        </w:rPr>
        <w:br/>
      </w:r>
      <w:r w:rsidRPr="005E53A6">
        <w:rPr>
          <w:rFonts w:ascii="Roboto" w:hAnsi="Roboto" w:cs="Tahoma"/>
          <w:b/>
          <w:sz w:val="20"/>
          <w:szCs w:val="20"/>
        </w:rPr>
        <w:t xml:space="preserve">co najmniej 1 osobą prowadzącą autoryzowane szkolenie produktowe, posiadającą aktualny certyfikat inżyniera zaoferowanego rozwiązania, </w:t>
      </w:r>
      <w:r>
        <w:rPr>
          <w:rFonts w:ascii="Roboto" w:hAnsi="Roboto" w:cs="Tahoma"/>
          <w:b/>
          <w:sz w:val="20"/>
          <w:szCs w:val="20"/>
        </w:rPr>
        <w:br/>
      </w:r>
      <w:r w:rsidRPr="005E53A6">
        <w:rPr>
          <w:rFonts w:ascii="Roboto" w:hAnsi="Roboto" w:cs="Tahoma"/>
          <w:b/>
          <w:sz w:val="20"/>
          <w:szCs w:val="20"/>
        </w:rPr>
        <w:t>z zakresu administracji wdrożonego oprogramowania.</w:t>
      </w:r>
    </w:p>
    <w:p w14:paraId="135B012E" w14:textId="0507AF75" w:rsidR="009F356D" w:rsidRPr="00322EDF" w:rsidRDefault="009F356D" w:rsidP="00F257E3">
      <w:pPr>
        <w:pStyle w:val="Akapitzlist"/>
        <w:numPr>
          <w:ilvl w:val="1"/>
          <w:numId w:val="40"/>
        </w:numPr>
        <w:tabs>
          <w:tab w:val="clear" w:pos="1534"/>
        </w:tabs>
        <w:spacing w:after="40"/>
        <w:ind w:left="426" w:hanging="426"/>
        <w:contextualSpacing w:val="0"/>
        <w:jc w:val="both"/>
        <w:rPr>
          <w:rFonts w:ascii="Roboto" w:hAnsi="Roboto"/>
          <w:bCs/>
          <w:iCs/>
        </w:rPr>
      </w:pPr>
      <w:r w:rsidRPr="00322EDF">
        <w:rPr>
          <w:rFonts w:ascii="Roboto" w:hAnsi="Roboto" w:cs="Tahoma"/>
          <w:sz w:val="20"/>
          <w:szCs w:val="20"/>
        </w:rPr>
        <w:t xml:space="preserve">W przypadku </w:t>
      </w:r>
      <w:r w:rsidRPr="00322EDF">
        <w:rPr>
          <w:rFonts w:ascii="Roboto" w:hAnsi="Roboto" w:cs="Tahoma"/>
          <w:iCs/>
          <w:sz w:val="20"/>
          <w:szCs w:val="20"/>
        </w:rPr>
        <w:t xml:space="preserve">Wykonawców wspólnie ubiegających się o udzielenie zamówienia </w:t>
      </w:r>
      <w:r w:rsidRPr="00322EDF">
        <w:rPr>
          <w:rFonts w:ascii="Roboto" w:hAnsi="Roboto" w:cs="Tahoma"/>
          <w:sz w:val="20"/>
          <w:szCs w:val="20"/>
        </w:rPr>
        <w:t xml:space="preserve">warunki określone </w:t>
      </w:r>
      <w:r w:rsidRPr="00322EDF">
        <w:rPr>
          <w:rFonts w:ascii="Roboto" w:hAnsi="Roboto" w:cs="Tahoma"/>
          <w:sz w:val="20"/>
          <w:szCs w:val="20"/>
        </w:rPr>
        <w:br/>
        <w:t>w rozdz. V. 1. 2) niniejszej SIWZ mogą zostać spełnione przez</w:t>
      </w:r>
      <w:r w:rsidRPr="00322EDF">
        <w:rPr>
          <w:rFonts w:ascii="Roboto" w:hAnsi="Roboto" w:cs="Tahoma"/>
          <w:bCs/>
          <w:iCs/>
          <w:sz w:val="20"/>
          <w:szCs w:val="20"/>
        </w:rPr>
        <w:t xml:space="preserve"> jednego Wykonawcę lub łącznie przez wszystkich wykonawców wspólnie ubiegających się o udzielenie zamówienia</w:t>
      </w:r>
      <w:r w:rsidRPr="00322EDF">
        <w:rPr>
          <w:rFonts w:ascii="Roboto" w:hAnsi="Roboto"/>
          <w:bCs/>
          <w:iCs/>
        </w:rPr>
        <w:t>.</w:t>
      </w:r>
    </w:p>
    <w:p w14:paraId="2548F783" w14:textId="495BFE52" w:rsidR="009F356D" w:rsidRPr="00322EDF" w:rsidRDefault="009F356D" w:rsidP="00F257E3">
      <w:pPr>
        <w:pStyle w:val="Akapitzlist"/>
        <w:numPr>
          <w:ilvl w:val="1"/>
          <w:numId w:val="40"/>
        </w:numPr>
        <w:tabs>
          <w:tab w:val="clear" w:pos="1534"/>
          <w:tab w:val="num" w:pos="426"/>
        </w:tabs>
        <w:spacing w:after="40"/>
        <w:ind w:left="426" w:hanging="426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  <w:r w:rsidRPr="00322EDF">
        <w:rPr>
          <w:rFonts w:ascii="Roboto" w:hAnsi="Roboto" w:cs="Tahoma"/>
          <w:iCs/>
          <w:sz w:val="20"/>
          <w:szCs w:val="20"/>
        </w:rPr>
        <w:t xml:space="preserve">Wykonawca </w:t>
      </w:r>
      <w:r w:rsidRPr="00322EDF">
        <w:rPr>
          <w:rFonts w:ascii="Roboto" w:hAnsi="Roboto" w:cs="Tahoma"/>
          <w:sz w:val="20"/>
          <w:szCs w:val="20"/>
        </w:rPr>
        <w:t>może w celu potwierdzenia spełniania warunków, o których mowa w rozdz. V. 1. 2) niniejszej SIWZ w stosownych sytuacjach oraz w odniesieniu do konkretnego zamówienia, lub jego części, polegać na zdolnościach technicznych lub zawodowych innych podmiotów, niezależnie od charakteru prawnego łączących go z nim stosunków prawnych</w:t>
      </w:r>
      <w:r w:rsidRPr="00322EDF">
        <w:rPr>
          <w:rFonts w:ascii="Roboto" w:hAnsi="Roboto" w:cs="Tahoma"/>
          <w:iCs/>
          <w:sz w:val="20"/>
          <w:szCs w:val="20"/>
        </w:rPr>
        <w:t>.</w:t>
      </w:r>
    </w:p>
    <w:p w14:paraId="7B4C2019" w14:textId="77777777" w:rsidR="009F356D" w:rsidRPr="00322EDF" w:rsidRDefault="009F356D" w:rsidP="00F257E3">
      <w:pPr>
        <w:pStyle w:val="Akapitzlist"/>
        <w:numPr>
          <w:ilvl w:val="1"/>
          <w:numId w:val="40"/>
        </w:numPr>
        <w:tabs>
          <w:tab w:val="clear" w:pos="1534"/>
          <w:tab w:val="num" w:pos="426"/>
        </w:tabs>
        <w:spacing w:after="40"/>
        <w:ind w:left="426" w:hanging="426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  <w:r w:rsidRPr="00322EDF">
        <w:rPr>
          <w:rFonts w:ascii="Roboto" w:hAnsi="Roboto" w:cs="Tahoma"/>
          <w:iCs/>
          <w:sz w:val="20"/>
          <w:szCs w:val="20"/>
        </w:rPr>
        <w:t xml:space="preserve">Zamawiający jednocześnie informuje, iż „stosowna sytuacja” o której mowa w </w:t>
      </w:r>
      <w:r w:rsidRPr="00322EDF">
        <w:rPr>
          <w:rFonts w:ascii="Roboto" w:hAnsi="Roboto" w:cs="Tahoma"/>
          <w:sz w:val="20"/>
          <w:szCs w:val="20"/>
        </w:rPr>
        <w:t>rozdz. V. 3) niniejszej SIWZ wystąpi wyłącznie w przypadku kiedy:</w:t>
      </w:r>
    </w:p>
    <w:p w14:paraId="3278522C" w14:textId="77777777" w:rsidR="009F356D" w:rsidRPr="00322EDF" w:rsidRDefault="009F356D" w:rsidP="00F257E3">
      <w:pPr>
        <w:pStyle w:val="Akapitzlist"/>
        <w:numPr>
          <w:ilvl w:val="0"/>
          <w:numId w:val="41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322EDF">
        <w:rPr>
          <w:rFonts w:ascii="Roboto" w:hAnsi="Roboto" w:cs="Tahoma"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w szczególności </w:t>
      </w:r>
      <w:r w:rsidRPr="00322EDF">
        <w:rPr>
          <w:rFonts w:ascii="Roboto" w:hAnsi="Roboto" w:cs="Tahoma"/>
          <w:b/>
          <w:sz w:val="20"/>
          <w:szCs w:val="20"/>
        </w:rPr>
        <w:t>przedstawiając zobowiązanie</w:t>
      </w:r>
      <w:r w:rsidRPr="00322EDF">
        <w:rPr>
          <w:rFonts w:ascii="Roboto" w:hAnsi="Roboto" w:cs="Tahoma"/>
          <w:sz w:val="20"/>
          <w:szCs w:val="20"/>
        </w:rPr>
        <w:t xml:space="preserve"> tych podmiotów do oddania mu do dyspozycji niezbędnych zasobów na potrzeby realizacji zamówienia.</w:t>
      </w:r>
    </w:p>
    <w:p w14:paraId="4CF53BD3" w14:textId="5818BFC0" w:rsidR="009F356D" w:rsidRPr="00322EDF" w:rsidRDefault="009F356D" w:rsidP="00F257E3">
      <w:pPr>
        <w:pStyle w:val="Akapitzlist"/>
        <w:numPr>
          <w:ilvl w:val="0"/>
          <w:numId w:val="41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  <w:u w:val="single"/>
        </w:rPr>
      </w:pPr>
      <w:r w:rsidRPr="00322EDF">
        <w:rPr>
          <w:rFonts w:ascii="Roboto" w:hAnsi="Roboto" w:cs="Tahoma"/>
          <w:sz w:val="20"/>
          <w:szCs w:val="20"/>
        </w:rPr>
        <w:t xml:space="preserve">Zamawiający oceni, czy udostępniane Wykonawcy przez inne podmioty zdolności techniczne lub zawodowe, pozwalają na wykazanie przez Wykonawcę spełniania warunków udziału </w:t>
      </w:r>
      <w:r w:rsidRPr="00322EDF">
        <w:rPr>
          <w:rFonts w:ascii="Roboto" w:hAnsi="Roboto" w:cs="Tahoma"/>
          <w:sz w:val="20"/>
          <w:szCs w:val="20"/>
        </w:rPr>
        <w:br/>
        <w:t xml:space="preserve">w postępowaniu oraz zbada </w:t>
      </w:r>
      <w:r w:rsidRPr="00322EDF">
        <w:rPr>
          <w:rFonts w:ascii="Roboto" w:hAnsi="Roboto" w:cs="Tahoma"/>
          <w:sz w:val="20"/>
          <w:szCs w:val="20"/>
          <w:u w:val="single"/>
        </w:rPr>
        <w:t xml:space="preserve">czy nie zachodzą wobec tego podmiotu podstawy wykluczenia, </w:t>
      </w:r>
      <w:r w:rsidRPr="00322EDF">
        <w:rPr>
          <w:rFonts w:ascii="Roboto" w:hAnsi="Roboto" w:cs="Tahoma"/>
          <w:sz w:val="20"/>
          <w:szCs w:val="20"/>
          <w:u w:val="single"/>
        </w:rPr>
        <w:br/>
        <w:t xml:space="preserve">o których mowa w art. 24 ust. 1 pkt 13–22 i ust. 5 </w:t>
      </w:r>
      <w:r w:rsidR="00516F53">
        <w:rPr>
          <w:rFonts w:ascii="Roboto" w:hAnsi="Roboto" w:cs="Tahoma"/>
          <w:sz w:val="20"/>
          <w:szCs w:val="20"/>
          <w:u w:val="single"/>
        </w:rPr>
        <w:t xml:space="preserve">pkt 1 </w:t>
      </w:r>
      <w:r w:rsidRPr="00322EDF">
        <w:rPr>
          <w:rFonts w:ascii="Roboto" w:hAnsi="Roboto" w:cs="Tahoma"/>
          <w:sz w:val="20"/>
          <w:szCs w:val="20"/>
          <w:u w:val="single"/>
        </w:rPr>
        <w:t xml:space="preserve">ustawy </w:t>
      </w:r>
      <w:proofErr w:type="spellStart"/>
      <w:r w:rsidRPr="00322EDF">
        <w:rPr>
          <w:rFonts w:ascii="Roboto" w:hAnsi="Roboto" w:cs="Tahoma"/>
          <w:sz w:val="20"/>
          <w:szCs w:val="20"/>
          <w:u w:val="single"/>
        </w:rPr>
        <w:t>Pzp</w:t>
      </w:r>
      <w:proofErr w:type="spellEnd"/>
      <w:r w:rsidRPr="00322EDF">
        <w:rPr>
          <w:rFonts w:ascii="Roboto" w:hAnsi="Roboto" w:cs="Tahoma"/>
          <w:sz w:val="20"/>
          <w:szCs w:val="20"/>
          <w:u w:val="single"/>
        </w:rPr>
        <w:t>.</w:t>
      </w:r>
    </w:p>
    <w:p w14:paraId="63804F9F" w14:textId="71DE1DDD" w:rsidR="003F16FF" w:rsidRPr="00322EDF" w:rsidRDefault="003F16FF" w:rsidP="00F257E3">
      <w:pPr>
        <w:pStyle w:val="Akapitzlist"/>
        <w:numPr>
          <w:ilvl w:val="0"/>
          <w:numId w:val="41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322EDF">
        <w:rPr>
          <w:rFonts w:ascii="Roboto" w:hAnsi="Roboto" w:cs="Tahoma"/>
          <w:sz w:val="20"/>
          <w:szCs w:val="20"/>
        </w:rPr>
        <w:t>W odniesieniu do warunków dotyczących kwalifikacji zawodowych lub doświadczenia, wykonawcy mogą polegać na zdolnościach innych podmiotów, jeśli podmioty te zrealizują usługi do realizacji, których te zdolności są wymagane.</w:t>
      </w:r>
    </w:p>
    <w:p w14:paraId="10F84C8C" w14:textId="258FEA6E" w:rsidR="009F356D" w:rsidRPr="00322EDF" w:rsidRDefault="009F356D" w:rsidP="00F257E3">
      <w:pPr>
        <w:pStyle w:val="Akapitzlist"/>
        <w:numPr>
          <w:ilvl w:val="0"/>
          <w:numId w:val="41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322EDF">
        <w:rPr>
          <w:rFonts w:ascii="Roboto" w:hAnsi="Roboto" w:cs="Tahoma"/>
          <w:sz w:val="20"/>
          <w:szCs w:val="20"/>
        </w:rPr>
        <w:t>Jeżeli zdolności techniczne lub zawodowe podmiotu na potencjale, którego Wykonawca polega, nie potwierdzają spełnienia przez Wykonawcę warunków udziału w postępowaniu lub zachodzą wobec tych podmiotów podstawy wykluczenia Zamawiający żąda, aby Wykonawca w terminie określonym przez Zamawiającego:</w:t>
      </w:r>
    </w:p>
    <w:p w14:paraId="209D3ECC" w14:textId="7DCAA79C" w:rsidR="009F356D" w:rsidRPr="00322EDF" w:rsidRDefault="009F356D" w:rsidP="00F257E3">
      <w:pPr>
        <w:pStyle w:val="Akapitzlist"/>
        <w:numPr>
          <w:ilvl w:val="2"/>
          <w:numId w:val="39"/>
        </w:numPr>
        <w:spacing w:after="40"/>
        <w:ind w:left="993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322EDF">
        <w:rPr>
          <w:rFonts w:ascii="Roboto" w:hAnsi="Roboto" w:cs="Tahoma"/>
          <w:sz w:val="20"/>
          <w:szCs w:val="20"/>
        </w:rPr>
        <w:t>zastąpił ten podmiot innym podmiotem lub podmiotami albo,</w:t>
      </w:r>
    </w:p>
    <w:p w14:paraId="4B7EEAD4" w14:textId="712C9727" w:rsidR="009F356D" w:rsidRPr="00322EDF" w:rsidRDefault="009F356D" w:rsidP="00F257E3">
      <w:pPr>
        <w:pStyle w:val="Akapitzlist"/>
        <w:numPr>
          <w:ilvl w:val="2"/>
          <w:numId w:val="39"/>
        </w:numPr>
        <w:spacing w:after="40"/>
        <w:ind w:left="993" w:hanging="284"/>
        <w:contextualSpacing w:val="0"/>
        <w:jc w:val="both"/>
        <w:rPr>
          <w:rFonts w:ascii="Roboto" w:hAnsi="Roboto" w:cs="Tahoma"/>
          <w:color w:val="FF0000"/>
          <w:sz w:val="20"/>
          <w:szCs w:val="20"/>
        </w:rPr>
      </w:pPr>
      <w:r w:rsidRPr="00322EDF">
        <w:rPr>
          <w:rFonts w:ascii="Roboto" w:hAnsi="Roboto" w:cs="Tahoma"/>
          <w:sz w:val="20"/>
          <w:szCs w:val="20"/>
        </w:rPr>
        <w:t>zobowiązał się do osobistego wykonania odpowiedniej części zamówienia, jeżeli wykaże zdolności techniczne lub zawodowe lub sytuację finansową lub ekonomiczną.</w:t>
      </w:r>
    </w:p>
    <w:p w14:paraId="01B367B5" w14:textId="77777777" w:rsidR="00A004F1" w:rsidRPr="003570B6" w:rsidRDefault="00A004F1" w:rsidP="005A1001">
      <w:pPr>
        <w:jc w:val="both"/>
        <w:rPr>
          <w:rFonts w:ascii="Roboto" w:hAnsi="Roboto" w:cs="Tahoma"/>
          <w:sz w:val="20"/>
          <w:szCs w:val="20"/>
        </w:rPr>
      </w:pPr>
    </w:p>
    <w:p w14:paraId="521CBA54" w14:textId="652C1015" w:rsidR="0091749D" w:rsidRPr="003570B6" w:rsidRDefault="00FC125F" w:rsidP="00FC125F">
      <w:pPr>
        <w:ind w:hanging="142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18"/>
        </w:rPr>
        <w:t xml:space="preserve">VI.     </w:t>
      </w:r>
      <w:r w:rsidR="0091749D" w:rsidRPr="003570B6">
        <w:rPr>
          <w:rFonts w:ascii="Roboto" w:hAnsi="Roboto" w:cs="Tahoma"/>
          <w:b/>
          <w:sz w:val="20"/>
          <w:szCs w:val="18"/>
        </w:rPr>
        <w:t>Podstawy wykluczenia.</w:t>
      </w:r>
    </w:p>
    <w:p w14:paraId="3325189C" w14:textId="77777777" w:rsidR="0091749D" w:rsidRPr="003570B6" w:rsidRDefault="0091749D" w:rsidP="00FC125F">
      <w:pPr>
        <w:pStyle w:val="Akapitzlist"/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2DF6B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4B5E560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7D16D69A" w14:textId="2E961E5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>. zm.) lub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. o sporcie </w:t>
      </w:r>
      <w:r w:rsidRPr="003570B6">
        <w:rPr>
          <w:rFonts w:ascii="Roboto" w:hAnsi="Roboto" w:cs="Tahoma"/>
          <w:bCs/>
          <w:sz w:val="20"/>
          <w:szCs w:val="20"/>
        </w:rPr>
        <w:t>(Dz. U. z 2016 r. poz. 176),</w:t>
      </w:r>
    </w:p>
    <w:p w14:paraId="7033DB83" w14:textId="7777777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lastRenderedPageBreak/>
        <w:t xml:space="preserve">o charakterze terrorystycznym, o którym mowa w art. 115 § 20 ustawy z dnia 6 czerwca 1997 r. – Kodeks karny, </w:t>
      </w:r>
    </w:p>
    <w:p w14:paraId="10791D50" w14:textId="7777777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skarbowe, </w:t>
      </w:r>
    </w:p>
    <w:p w14:paraId="11664F1F" w14:textId="7777777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1CF60F90" w14:textId="1508582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zestępstwo, o którym mowa w pkt </w:t>
      </w:r>
      <w:r w:rsidRPr="003570B6">
        <w:rPr>
          <w:rFonts w:ascii="Roboto" w:hAnsi="Roboto" w:cs="Tahoma"/>
          <w:bCs/>
          <w:sz w:val="20"/>
          <w:szCs w:val="20"/>
        </w:rPr>
        <w:t>2;</w:t>
      </w:r>
    </w:p>
    <w:p w14:paraId="26BFBCBD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4B865B2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12218A2" w14:textId="05F9AC29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który w wyniku lekkomyślności lub niedbalstwa przedstawił informacje wprowadzające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 błąd zamawiającego, mogące mieć istotny wpływ na decyzje podejmowane przez zamawiającego w postępowaniu o udzielenie zamówienia;</w:t>
      </w:r>
    </w:p>
    <w:p w14:paraId="2417D6D2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198F33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23B7059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3F5DE9FD" w14:textId="564E4C0D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 na podstawie ustawy z dnia 28 października 2002 r. o odpowiedzialności podmiotów zbiorowych za czyny zabronione pod groźbą kary (Dz. U. z 2015 r. poz. 1212, 1844 i 1855 oraz z 2016 r. poz. 437);</w:t>
      </w:r>
    </w:p>
    <w:p w14:paraId="10E665FB" w14:textId="14C8808B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wobec którego orzeczono tytułem środka zapobiegawczego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publiczne;</w:t>
      </w:r>
    </w:p>
    <w:p w14:paraId="71E30434" w14:textId="6AF80499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wykonawców, którzy należąc do tej samej grupy kapitałowej, w rozumieniu ustawy </w:t>
      </w:r>
      <w:r w:rsidRPr="003570B6">
        <w:rPr>
          <w:rFonts w:ascii="Roboto" w:hAnsi="Roboto" w:cs="Tahoma"/>
          <w:sz w:val="20"/>
          <w:szCs w:val="20"/>
        </w:rPr>
        <w:br/>
        <w:t xml:space="preserve"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postępowaniu o udzielenie zamówienia.</w:t>
      </w:r>
    </w:p>
    <w:p w14:paraId="2A4EC8BB" w14:textId="5F928614" w:rsidR="00A004F1" w:rsidRPr="003570B6" w:rsidRDefault="00A004F1" w:rsidP="00405511">
      <w:pPr>
        <w:jc w:val="both"/>
        <w:rPr>
          <w:rFonts w:ascii="Roboto" w:hAnsi="Roboto" w:cs="Tahoma"/>
          <w:b/>
          <w:sz w:val="20"/>
        </w:rPr>
      </w:pPr>
    </w:p>
    <w:p w14:paraId="08BBAFDA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3570B6">
        <w:rPr>
          <w:rFonts w:ascii="Roboto" w:hAnsi="Roboto" w:cs="Tahoma"/>
          <w:b/>
          <w:bCs/>
          <w:sz w:val="20"/>
        </w:rPr>
        <w:t xml:space="preserve">na podstawie art. 24 ust. 5 pkt 1 </w:t>
      </w:r>
      <w:r w:rsidRPr="003570B6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3570B6">
        <w:rPr>
          <w:rFonts w:ascii="Roboto" w:hAnsi="Roboto" w:cs="Tahoma"/>
          <w:b/>
          <w:bCs/>
          <w:sz w:val="20"/>
        </w:rPr>
        <w:t>przewiduje wykluczenie wykonawcy:</w:t>
      </w:r>
    </w:p>
    <w:p w14:paraId="33504338" w14:textId="56287457" w:rsidR="0091749D" w:rsidRPr="003570B6" w:rsidRDefault="0091749D" w:rsidP="00CD1C12">
      <w:pPr>
        <w:pStyle w:val="Akapitzlist"/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14:paraId="292F7D48" w14:textId="215DE899" w:rsidR="00516EDE" w:rsidRDefault="00516EDE" w:rsidP="00516EDE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2AB0FC3E" w14:textId="77777777" w:rsidR="000F3ACD" w:rsidRPr="003570B6" w:rsidRDefault="000F3ACD" w:rsidP="00516EDE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1DE60701" w14:textId="712E92FF" w:rsidR="0091749D" w:rsidRPr="003570B6" w:rsidRDefault="0091749D" w:rsidP="00EA31A5">
      <w:pPr>
        <w:pStyle w:val="Akapitzlist"/>
        <w:numPr>
          <w:ilvl w:val="0"/>
          <w:numId w:val="11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lastRenderedPageBreak/>
        <w:t xml:space="preserve">Wykaz oświadczeń lub dokumentów, potwierdzających spełnianie warunków udziału </w:t>
      </w:r>
      <w:r w:rsidR="000F300F" w:rsidRPr="003570B6">
        <w:rPr>
          <w:rFonts w:ascii="Roboto" w:hAnsi="Roboto" w:cs="Tahoma"/>
          <w:b/>
          <w:color w:val="000000"/>
          <w:sz w:val="20"/>
          <w:szCs w:val="20"/>
        </w:rPr>
        <w:br/>
      </w:r>
      <w:r w:rsidRPr="003570B6">
        <w:rPr>
          <w:rFonts w:ascii="Roboto" w:hAnsi="Roboto" w:cs="Tahoma"/>
          <w:b/>
          <w:color w:val="000000"/>
          <w:sz w:val="20"/>
          <w:szCs w:val="20"/>
        </w:rPr>
        <w:t>w postępowaniu oraz brak podstaw wykluczenia.</w:t>
      </w:r>
    </w:p>
    <w:p w14:paraId="1CA76EA8" w14:textId="24BACBA6" w:rsidR="0091749D" w:rsidRPr="003570B6" w:rsidRDefault="0091749D" w:rsidP="00EA31A5">
      <w:pPr>
        <w:numPr>
          <w:ilvl w:val="0"/>
          <w:numId w:val="10"/>
        </w:numPr>
        <w:tabs>
          <w:tab w:val="clear" w:pos="900"/>
          <w:tab w:val="num" w:pos="709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Do oferty, każdy Wykonawca musi dołączyć aktualne na dzień składania ofert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oświadczenie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br/>
        <w:t xml:space="preserve">w zakresie wskazanym w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załączniku nr </w:t>
      </w:r>
      <w:r w:rsidR="004B5CD9" w:rsidRPr="003570B6">
        <w:rPr>
          <w:rFonts w:ascii="Roboto" w:hAnsi="Roboto" w:cs="Tahoma"/>
          <w:b/>
          <w:color w:val="000000"/>
          <w:sz w:val="20"/>
          <w:szCs w:val="20"/>
        </w:rPr>
        <w:t>2</w:t>
      </w:r>
      <w:r w:rsidR="00A004F1" w:rsidRPr="003570B6">
        <w:rPr>
          <w:rFonts w:ascii="Roboto" w:hAnsi="Roboto" w:cs="Tahoma"/>
          <w:b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do SIWZ.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Informacje zawarte w oświadczeniu będą stanowić </w:t>
      </w:r>
      <w:r w:rsidR="00115392">
        <w:rPr>
          <w:rFonts w:ascii="Roboto" w:hAnsi="Roboto" w:cs="Tahoma"/>
          <w:color w:val="000000"/>
          <w:sz w:val="20"/>
          <w:szCs w:val="20"/>
          <w:u w:val="single"/>
        </w:rPr>
        <w:t xml:space="preserve">wstępne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potwierdzenie, że Wykonawca </w:t>
      </w:r>
      <w:r w:rsidRPr="003570B6">
        <w:rPr>
          <w:rFonts w:ascii="Roboto" w:hAnsi="Roboto" w:cs="Tahoma"/>
          <w:bCs/>
          <w:color w:val="000000"/>
          <w:sz w:val="20"/>
          <w:szCs w:val="20"/>
          <w:u w:val="single"/>
        </w:rPr>
        <w:t>nie podlega wykluczeniu</w:t>
      </w:r>
      <w:r w:rsidR="000F3ACD">
        <w:rPr>
          <w:rFonts w:ascii="Roboto" w:hAnsi="Roboto" w:cs="Tahoma"/>
          <w:bCs/>
          <w:color w:val="000000"/>
          <w:sz w:val="20"/>
          <w:szCs w:val="20"/>
          <w:u w:val="single"/>
        </w:rPr>
        <w:t xml:space="preserve"> i spełnia warunki udziału w postępowaniu</w:t>
      </w:r>
      <w:r w:rsidRPr="003570B6">
        <w:rPr>
          <w:rFonts w:ascii="Roboto" w:hAnsi="Roboto" w:cs="Tahoma"/>
          <w:bCs/>
          <w:color w:val="000000"/>
          <w:sz w:val="20"/>
          <w:szCs w:val="20"/>
          <w:u w:val="single"/>
        </w:rPr>
        <w:t>.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 </w:t>
      </w:r>
    </w:p>
    <w:p w14:paraId="5E4CECD6" w14:textId="15EF2B16" w:rsidR="0091749D" w:rsidRPr="003570B6" w:rsidRDefault="0091749D" w:rsidP="00EA31A5">
      <w:pPr>
        <w:pStyle w:val="Akapitzlist"/>
        <w:numPr>
          <w:ilvl w:val="0"/>
          <w:numId w:val="10"/>
        </w:numPr>
        <w:tabs>
          <w:tab w:val="clear" w:pos="900"/>
          <w:tab w:val="num" w:pos="709"/>
        </w:tabs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>W przypadku Wykonawców wspólni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e ubiegających się o zamówienie oświadczenie,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o którym mowa 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br/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w rozdz. VII. 1,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</w:rPr>
        <w:t>każdy z Wykonawców składa oddzielnie.</w:t>
      </w:r>
    </w:p>
    <w:p w14:paraId="1EFFB306" w14:textId="42321210" w:rsidR="00495140" w:rsidRPr="00E86B2B" w:rsidRDefault="00495140" w:rsidP="00E86B2B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0F3ACD">
        <w:rPr>
          <w:rFonts w:ascii="Roboto" w:hAnsi="Roboto" w:cs="Tahoma"/>
          <w:b/>
          <w:sz w:val="20"/>
          <w:szCs w:val="20"/>
        </w:rPr>
        <w:t>Wykonawca, który powołuje się na zasoby innych podmiotów</w:t>
      </w:r>
      <w:r w:rsidRPr="00E86B2B">
        <w:rPr>
          <w:rFonts w:ascii="Roboto" w:hAnsi="Roboto" w:cs="Tahoma"/>
          <w:sz w:val="20"/>
          <w:szCs w:val="20"/>
        </w:rPr>
        <w:t>, w celu wykazania braku istnienia wobec nich podstaw wykluczenia oraz spełniania, w zakresie, w jakim powołuje się na ich zasoby, warunków udziału w postępowaniu zamieszcza informację o tych podmiotach</w:t>
      </w:r>
      <w:r w:rsidR="000F3ACD">
        <w:rPr>
          <w:rFonts w:ascii="Roboto" w:hAnsi="Roboto" w:cs="Tahoma"/>
          <w:sz w:val="20"/>
          <w:szCs w:val="20"/>
        </w:rPr>
        <w:t xml:space="preserve"> w oświadczeniu, </w:t>
      </w:r>
      <w:r w:rsidR="000F3ACD">
        <w:rPr>
          <w:rFonts w:ascii="Roboto" w:hAnsi="Roboto" w:cs="Tahoma"/>
          <w:sz w:val="20"/>
          <w:szCs w:val="20"/>
        </w:rPr>
        <w:br/>
        <w:t xml:space="preserve">o którym mowa </w:t>
      </w:r>
      <w:r w:rsidRPr="00E86B2B">
        <w:rPr>
          <w:rFonts w:ascii="Roboto" w:hAnsi="Roboto" w:cs="Tahoma"/>
          <w:sz w:val="20"/>
          <w:szCs w:val="20"/>
        </w:rPr>
        <w:t>w</w:t>
      </w:r>
      <w:r w:rsidR="006E652F">
        <w:rPr>
          <w:rFonts w:ascii="Roboto" w:hAnsi="Roboto" w:cs="Tahoma"/>
          <w:sz w:val="20"/>
          <w:szCs w:val="20"/>
        </w:rPr>
        <w:t xml:space="preserve">  rozdz. VII. 1 niniejszej SIWZ.</w:t>
      </w:r>
    </w:p>
    <w:p w14:paraId="0D7C365D" w14:textId="74FC1CAE" w:rsidR="00C92927" w:rsidRPr="003570B6" w:rsidRDefault="0091749D" w:rsidP="00EA31A5">
      <w:pPr>
        <w:pStyle w:val="Akapitzlist"/>
        <w:numPr>
          <w:ilvl w:val="0"/>
          <w:numId w:val="10"/>
        </w:numPr>
        <w:tabs>
          <w:tab w:val="clear" w:pos="900"/>
          <w:tab w:val="num" w:pos="709"/>
        </w:tabs>
        <w:spacing w:after="40"/>
        <w:ind w:left="426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</w:t>
      </w:r>
      <w:r w:rsidRPr="003570B6">
        <w:rPr>
          <w:rFonts w:ascii="Roboto" w:hAnsi="Roboto" w:cs="Tahoma"/>
          <w:b/>
          <w:bCs/>
          <w:sz w:val="20"/>
          <w:szCs w:val="20"/>
        </w:rPr>
        <w:t xml:space="preserve">w terminie 3 dni </w:t>
      </w:r>
      <w:r w:rsidRPr="003570B6">
        <w:rPr>
          <w:rFonts w:ascii="Roboto" w:hAnsi="Roboto" w:cs="Tahoma"/>
          <w:bCs/>
          <w:sz w:val="20"/>
          <w:szCs w:val="20"/>
        </w:rPr>
        <w:t xml:space="preserve">od dnia zamieszczenia na stronie internetowej informacji, o której mowa w art. 86 ust. 5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, przekaże Zamawiającemu </w:t>
      </w:r>
      <w:r w:rsidRPr="003570B6">
        <w:rPr>
          <w:rFonts w:ascii="Roboto" w:hAnsi="Roboto" w:cs="Tahoma"/>
          <w:b/>
          <w:bCs/>
          <w:sz w:val="20"/>
          <w:szCs w:val="20"/>
        </w:rPr>
        <w:t>oświadczenie o przynależności lub braku przynależności do tej samej grupy kapitałowej</w:t>
      </w:r>
      <w:r w:rsidRPr="003570B6">
        <w:rPr>
          <w:rFonts w:ascii="Roboto" w:hAnsi="Roboto" w:cs="Tahoma"/>
          <w:bCs/>
          <w:sz w:val="20"/>
          <w:szCs w:val="20"/>
        </w:rPr>
        <w:t xml:space="preserve">, o której mowa w art. 24 ust. 1 pkt 23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. </w:t>
      </w:r>
      <w:r w:rsidR="00E86B2B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Wraz ze złożeniem oświadczenia, Wykonawca może przedstawić dowody, że powiązania z innym Wykonawcą nie prowadzą do zakłóce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nia konkurencji w postępowaniu </w:t>
      </w:r>
      <w:r w:rsidRPr="003570B6">
        <w:rPr>
          <w:rFonts w:ascii="Roboto" w:hAnsi="Roboto" w:cs="Tahoma"/>
          <w:bCs/>
          <w:sz w:val="20"/>
          <w:szCs w:val="20"/>
        </w:rPr>
        <w:t>o udzielenie zamówienia.</w:t>
      </w:r>
      <w:r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t xml:space="preserve"> </w:t>
      </w:r>
      <w:r w:rsidR="00AD21B3"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Wzór oświadczenia zostanie umieszczon</w:t>
      </w:r>
      <w:r w:rsidR="00AD21B3" w:rsidRPr="003570B6">
        <w:rPr>
          <w:rFonts w:ascii="Roboto" w:hAnsi="Roboto" w:cs="Tahoma"/>
          <w:bCs/>
          <w:sz w:val="20"/>
          <w:szCs w:val="20"/>
          <w:u w:val="single"/>
        </w:rPr>
        <w:t>y na stronie Zamawiającego wraz</w:t>
      </w:r>
      <w:r w:rsidR="00CD1C12" w:rsidRPr="003570B6">
        <w:rPr>
          <w:rFonts w:ascii="Roboto" w:hAnsi="Roboto" w:cs="Tahoma"/>
          <w:bCs/>
          <w:sz w:val="20"/>
          <w:szCs w:val="20"/>
          <w:u w:val="single"/>
        </w:rPr>
        <w:t xml:space="preserve"> </w:t>
      </w:r>
      <w:r w:rsidRPr="003570B6">
        <w:rPr>
          <w:rFonts w:ascii="Roboto" w:hAnsi="Roboto" w:cs="Tahoma"/>
          <w:bCs/>
          <w:sz w:val="20"/>
          <w:szCs w:val="20"/>
          <w:u w:val="single"/>
        </w:rPr>
        <w:t xml:space="preserve">z informacją </w:t>
      </w:r>
      <w:r w:rsidR="00290750" w:rsidRPr="003570B6">
        <w:rPr>
          <w:rFonts w:ascii="Roboto" w:hAnsi="Roboto" w:cs="Tahoma"/>
          <w:bCs/>
          <w:sz w:val="20"/>
          <w:szCs w:val="20"/>
          <w:u w:val="single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o Wykonawcach, który złożyli oferty w postępowaniu.</w:t>
      </w:r>
    </w:p>
    <w:p w14:paraId="713E5890" w14:textId="6157F4B9" w:rsidR="0091749D" w:rsidRDefault="0091749D" w:rsidP="00EA31A5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before="120"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115392">
        <w:rPr>
          <w:rFonts w:ascii="Roboto" w:hAnsi="Roboto" w:cs="Tahoma"/>
          <w:b/>
          <w:sz w:val="20"/>
          <w:szCs w:val="20"/>
        </w:rPr>
        <w:t xml:space="preserve">Zamawiający </w:t>
      </w:r>
      <w:r w:rsidR="00115392" w:rsidRPr="00115392">
        <w:rPr>
          <w:rFonts w:ascii="Roboto" w:hAnsi="Roboto" w:cs="Tahoma"/>
          <w:b/>
          <w:sz w:val="20"/>
          <w:szCs w:val="20"/>
        </w:rPr>
        <w:t>przed udzieleniem zamówienia, wezwie</w:t>
      </w:r>
      <w:r w:rsidRPr="00115392">
        <w:rPr>
          <w:rFonts w:ascii="Roboto" w:hAnsi="Roboto" w:cs="Tahoma"/>
          <w:b/>
          <w:sz w:val="20"/>
          <w:szCs w:val="20"/>
        </w:rPr>
        <w:t xml:space="preserve"> Wykonawc</w:t>
      </w:r>
      <w:r w:rsidR="00115392" w:rsidRPr="00115392">
        <w:rPr>
          <w:rFonts w:ascii="Roboto" w:hAnsi="Roboto" w:cs="Tahoma"/>
          <w:b/>
          <w:sz w:val="20"/>
          <w:szCs w:val="20"/>
        </w:rPr>
        <w:t>ę</w:t>
      </w:r>
      <w:r w:rsidR="00115392">
        <w:rPr>
          <w:rFonts w:ascii="Roboto" w:hAnsi="Roboto" w:cs="Tahoma"/>
          <w:b/>
          <w:sz w:val="20"/>
          <w:szCs w:val="20"/>
        </w:rPr>
        <w:t>, którego oferta została</w:t>
      </w:r>
      <w:r w:rsidRPr="00115392">
        <w:rPr>
          <w:rFonts w:ascii="Roboto" w:hAnsi="Roboto" w:cs="Tahoma"/>
          <w:b/>
          <w:sz w:val="20"/>
          <w:szCs w:val="20"/>
        </w:rPr>
        <w:t xml:space="preserve"> najwyżej oceniona, do złożenia </w:t>
      </w:r>
      <w:r w:rsidR="00115392" w:rsidRPr="00115392">
        <w:rPr>
          <w:rFonts w:ascii="Roboto" w:hAnsi="Roboto" w:cs="Tahoma"/>
          <w:b/>
          <w:sz w:val="20"/>
          <w:szCs w:val="20"/>
        </w:rPr>
        <w:t>w wyznaczonym nie krótszym niż 5 dni terminie, aktualnych na dzień złożenia następujących oświadczeń i dokumentów</w:t>
      </w:r>
      <w:r w:rsidR="00115392">
        <w:rPr>
          <w:rFonts w:ascii="Roboto" w:hAnsi="Roboto" w:cs="Tahoma"/>
          <w:sz w:val="20"/>
          <w:szCs w:val="20"/>
        </w:rPr>
        <w:t>:</w:t>
      </w:r>
    </w:p>
    <w:p w14:paraId="3D32B63A" w14:textId="79003D37" w:rsidR="00115392" w:rsidRDefault="00115392" w:rsidP="007839A7">
      <w:pPr>
        <w:pStyle w:val="Akapitzlist"/>
        <w:numPr>
          <w:ilvl w:val="0"/>
          <w:numId w:val="46"/>
        </w:numPr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 w:rsidRPr="00115392">
        <w:rPr>
          <w:rFonts w:ascii="Roboto" w:hAnsi="Roboto" w:cs="Tahoma"/>
          <w:b/>
          <w:i/>
          <w:sz w:val="20"/>
          <w:szCs w:val="20"/>
        </w:rPr>
        <w:t>odpisu z właściwego rejestru lub z centralnej ewidencji i informacji o działalności gospodarczej</w:t>
      </w:r>
      <w:r w:rsidRPr="00115392">
        <w:rPr>
          <w:rFonts w:ascii="Roboto" w:hAnsi="Roboto" w:cs="Tahoma"/>
          <w:sz w:val="20"/>
          <w:szCs w:val="20"/>
        </w:rPr>
        <w:t xml:space="preserve">, jeżeli odrębne przepisy wymagają wpisu do rejestru lub ewidencji, w celu potwierdzenia braku podstaw wykluczenia na podstawie art. 24 ust. 5 pkt 1 ustawy </w:t>
      </w:r>
      <w:proofErr w:type="spellStart"/>
      <w:r w:rsidRPr="00115392">
        <w:rPr>
          <w:rFonts w:ascii="Roboto" w:hAnsi="Roboto" w:cs="Tahoma"/>
          <w:sz w:val="20"/>
          <w:szCs w:val="20"/>
        </w:rPr>
        <w:t>Pzp</w:t>
      </w:r>
      <w:proofErr w:type="spellEnd"/>
      <w:r w:rsidRPr="00115392">
        <w:rPr>
          <w:rFonts w:ascii="Roboto" w:hAnsi="Roboto" w:cs="Tahoma"/>
          <w:sz w:val="20"/>
          <w:szCs w:val="20"/>
        </w:rPr>
        <w:t>;</w:t>
      </w:r>
    </w:p>
    <w:p w14:paraId="3F1645DF" w14:textId="6D9BB6EC" w:rsidR="00115392" w:rsidRPr="003C58E0" w:rsidRDefault="00115392" w:rsidP="007839A7">
      <w:pPr>
        <w:pStyle w:val="Akapitzlist"/>
        <w:numPr>
          <w:ilvl w:val="0"/>
          <w:numId w:val="46"/>
        </w:numPr>
        <w:tabs>
          <w:tab w:val="left" w:pos="3855"/>
        </w:tabs>
        <w:spacing w:after="40"/>
        <w:ind w:left="993"/>
        <w:contextualSpacing w:val="0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b/>
          <w:i/>
          <w:sz w:val="20"/>
          <w:szCs w:val="20"/>
        </w:rPr>
        <w:t xml:space="preserve">wykazu dostaw </w:t>
      </w:r>
      <w:r w:rsidRPr="00E86B2B">
        <w:rPr>
          <w:rFonts w:ascii="Roboto" w:hAnsi="Roboto" w:cs="Tahoma"/>
          <w:i/>
          <w:sz w:val="20"/>
          <w:szCs w:val="20"/>
        </w:rPr>
        <w:t>wykonanych</w:t>
      </w:r>
      <w:r w:rsidRPr="00E86B2B">
        <w:rPr>
          <w:rFonts w:ascii="Roboto" w:hAnsi="Roboto" w:cs="Tahoma"/>
          <w:sz w:val="20"/>
          <w:szCs w:val="20"/>
        </w:rPr>
        <w:t>,</w:t>
      </w:r>
      <w:r w:rsidRPr="003C58E0">
        <w:rPr>
          <w:rFonts w:ascii="Roboto" w:hAnsi="Roboto" w:cs="Tahoma"/>
          <w:sz w:val="20"/>
          <w:szCs w:val="20"/>
        </w:rPr>
        <w:t xml:space="preserve">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</w:t>
      </w:r>
      <w:r w:rsidRPr="003C58E0">
        <w:rPr>
          <w:rFonts w:ascii="Roboto" w:hAnsi="Roboto" w:cs="Tahoma"/>
          <w:b/>
          <w:i/>
          <w:sz w:val="20"/>
          <w:szCs w:val="20"/>
        </w:rPr>
        <w:t>załączeniem dowodów określających czy te dostawy zostały wykonane lub są wykonywane należycie</w:t>
      </w:r>
      <w:r w:rsidRPr="003C58E0">
        <w:rPr>
          <w:rFonts w:ascii="Roboto" w:hAnsi="Roboto" w:cs="Tahoma"/>
          <w:sz w:val="20"/>
          <w:szCs w:val="20"/>
        </w:rPr>
        <w:t xml:space="preserve">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</w:t>
      </w:r>
      <w:r w:rsidR="003C58E0" w:rsidRPr="003C58E0">
        <w:rPr>
          <w:rFonts w:ascii="Roboto" w:hAnsi="Roboto" w:cs="Tahoma"/>
          <w:sz w:val="20"/>
          <w:szCs w:val="20"/>
        </w:rPr>
        <w:t>ich należyte wykonanie powinny być wydane nie wcześniej niż 3 miesiące przed upływem terminu składania ofert.</w:t>
      </w:r>
    </w:p>
    <w:p w14:paraId="47514EE3" w14:textId="6F3E6DCC" w:rsidR="00115392" w:rsidRDefault="003C58E0" w:rsidP="007839A7">
      <w:pPr>
        <w:pStyle w:val="Akapitzlist"/>
        <w:numPr>
          <w:ilvl w:val="0"/>
          <w:numId w:val="46"/>
        </w:numPr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 w:rsidRPr="003306AF">
        <w:rPr>
          <w:rFonts w:ascii="Roboto" w:hAnsi="Roboto" w:cs="Tahoma"/>
          <w:b/>
          <w:i/>
          <w:sz w:val="20"/>
          <w:szCs w:val="20"/>
        </w:rPr>
        <w:t>wykazu osób</w:t>
      </w:r>
      <w:r>
        <w:rPr>
          <w:rFonts w:ascii="Roboto" w:hAnsi="Roboto" w:cs="Tahoma"/>
          <w:sz w:val="20"/>
          <w:szCs w:val="20"/>
        </w:rPr>
        <w:t xml:space="preserve">, skierowanych do realizacji zamówienia, wraz z informacjami na temat ich kwalifikacji zawodowych, uprawnień, doświadczenia i wykształcenia niezbędnego do wykonania zamówienia, a także zakresu wykonywanych przez nie czynności oraz informacji </w:t>
      </w:r>
      <w:r>
        <w:rPr>
          <w:rFonts w:ascii="Roboto" w:hAnsi="Roboto" w:cs="Tahoma"/>
          <w:sz w:val="20"/>
          <w:szCs w:val="20"/>
        </w:rPr>
        <w:br/>
        <w:t xml:space="preserve">o podstawie do dysponowania tymi osobami – </w:t>
      </w:r>
      <w:r w:rsidRPr="00E86B2B">
        <w:rPr>
          <w:rFonts w:ascii="Roboto" w:hAnsi="Roboto" w:cs="Tahoma"/>
          <w:sz w:val="20"/>
          <w:szCs w:val="20"/>
          <w:u w:val="single"/>
        </w:rPr>
        <w:t>w przypadku złożenia oferty w zadaniu częściowym nr 2.</w:t>
      </w:r>
    </w:p>
    <w:p w14:paraId="49070EEA" w14:textId="0BF945A6" w:rsidR="003C58E0" w:rsidRPr="003C58E0" w:rsidRDefault="003C58E0" w:rsidP="003C58E0">
      <w:pPr>
        <w:pStyle w:val="Akapitzlist"/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Wzory oświadczeń, o których mowa powyżej  - lit. b) i c) Zamawiający przekaże Wykonawcy wraz </w:t>
      </w:r>
      <w:r w:rsidR="000F3ACD">
        <w:rPr>
          <w:rFonts w:ascii="Roboto" w:hAnsi="Roboto" w:cs="Tahoma"/>
          <w:b/>
          <w:sz w:val="20"/>
          <w:szCs w:val="20"/>
        </w:rPr>
        <w:t>z wezwaniem, o którym mowa pkt 5</w:t>
      </w:r>
      <w:r>
        <w:rPr>
          <w:rFonts w:ascii="Roboto" w:hAnsi="Roboto" w:cs="Tahoma"/>
          <w:b/>
          <w:sz w:val="20"/>
          <w:szCs w:val="20"/>
        </w:rPr>
        <w:t>.</w:t>
      </w:r>
    </w:p>
    <w:p w14:paraId="3C01E443" w14:textId="47BA1420" w:rsidR="003D7955" w:rsidRPr="003D7955" w:rsidRDefault="003C58E0" w:rsidP="003D7955">
      <w:pPr>
        <w:pStyle w:val="Akapitzlist"/>
        <w:numPr>
          <w:ilvl w:val="0"/>
          <w:numId w:val="10"/>
        </w:numPr>
        <w:tabs>
          <w:tab w:val="clear" w:pos="900"/>
          <w:tab w:val="left" w:pos="3855"/>
        </w:tabs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color w:val="000000"/>
          <w:sz w:val="20"/>
          <w:szCs w:val="20"/>
        </w:rPr>
        <w:t xml:space="preserve">Jeżeli Wykonawca nie złoży oświadczenia, o którym mowa w rozdz. VII. 1. niniejszej SIWZ, oświadczeń lub dokumentów potwierdzających okoliczności, o których mowa w art. 25 ust. 1 ustawy </w:t>
      </w:r>
      <w:proofErr w:type="spellStart"/>
      <w:r w:rsidRPr="003C58E0">
        <w:rPr>
          <w:rFonts w:ascii="Roboto" w:hAnsi="Roboto" w:cs="Tahoma"/>
          <w:color w:val="000000"/>
          <w:sz w:val="20"/>
          <w:szCs w:val="20"/>
        </w:rPr>
        <w:t>Pzp</w:t>
      </w:r>
      <w:proofErr w:type="spellEnd"/>
      <w:r w:rsidRPr="003C58E0">
        <w:rPr>
          <w:rFonts w:ascii="Roboto" w:hAnsi="Roboto" w:cs="Tahoma"/>
          <w:color w:val="000000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48F941B9" w14:textId="4C2CBD87" w:rsidR="003D7955" w:rsidRPr="00322EDF" w:rsidRDefault="004B7D79" w:rsidP="000F3ACD">
      <w:pPr>
        <w:pStyle w:val="Akapitzlist"/>
        <w:numPr>
          <w:ilvl w:val="0"/>
          <w:numId w:val="10"/>
        </w:numPr>
        <w:tabs>
          <w:tab w:val="clear" w:pos="900"/>
          <w:tab w:val="num" w:pos="567"/>
          <w:tab w:val="left" w:pos="3855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color w:val="000000"/>
          <w:sz w:val="20"/>
          <w:szCs w:val="20"/>
        </w:rPr>
        <w:t>W przypadku, gdy Wykonawca polega na zasobach innych podmiotów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 na zasadach określonych </w:t>
      </w:r>
      <w:r w:rsidR="003D7955" w:rsidRPr="003D7955">
        <w:rPr>
          <w:rFonts w:ascii="Roboto" w:hAnsi="Roboto" w:cs="Tahoma"/>
          <w:color w:val="000000"/>
          <w:sz w:val="20"/>
          <w:szCs w:val="20"/>
        </w:rPr>
        <w:br/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w art. 22a ustawy PZP, Zamawiający </w:t>
      </w:r>
      <w:r w:rsidR="006E652F">
        <w:rPr>
          <w:rFonts w:ascii="Roboto" w:hAnsi="Roboto" w:cs="Tahoma"/>
          <w:color w:val="000000"/>
          <w:sz w:val="20"/>
          <w:szCs w:val="20"/>
        </w:rPr>
        <w:t>żąda aby Wykonawca w odpowiedzi na wezwanie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o którym mowa w pkt </w:t>
      </w:r>
      <w:r w:rsidR="000F3ACD">
        <w:rPr>
          <w:rFonts w:ascii="Roboto" w:hAnsi="Roboto" w:cs="Tahoma"/>
          <w:color w:val="000000"/>
          <w:sz w:val="20"/>
          <w:szCs w:val="20"/>
        </w:rPr>
        <w:t>5, w odniesieniu do tych podmiotów przedstawił dokumenty wymienione w pkt 5 lit. a).</w:t>
      </w:r>
    </w:p>
    <w:p w14:paraId="300D7D8B" w14:textId="1EF50DF5" w:rsidR="003D7955" w:rsidRDefault="003D7955" w:rsidP="000F3ACD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sz w:val="20"/>
          <w:szCs w:val="20"/>
        </w:rPr>
        <w:t>W przypadku wspólnego ubiegania się o zamówienie przez Wykonawców</w:t>
      </w:r>
      <w:r w:rsidRPr="003D7955">
        <w:rPr>
          <w:rFonts w:ascii="Roboto" w:hAnsi="Roboto" w:cs="Tahoma"/>
          <w:sz w:val="20"/>
          <w:szCs w:val="20"/>
        </w:rPr>
        <w:t xml:space="preserve">, dokumenty wymienione </w:t>
      </w:r>
      <w:r>
        <w:rPr>
          <w:rFonts w:ascii="Roboto" w:hAnsi="Roboto" w:cs="Tahoma"/>
          <w:sz w:val="20"/>
          <w:szCs w:val="20"/>
        </w:rPr>
        <w:br/>
      </w:r>
      <w:r w:rsidRPr="003D7955">
        <w:rPr>
          <w:rFonts w:ascii="Roboto" w:hAnsi="Roboto" w:cs="Tahoma"/>
          <w:sz w:val="20"/>
          <w:szCs w:val="20"/>
        </w:rPr>
        <w:t xml:space="preserve">w pkt </w:t>
      </w:r>
      <w:r w:rsidR="000F3ACD">
        <w:rPr>
          <w:rFonts w:ascii="Roboto" w:hAnsi="Roboto" w:cs="Tahoma"/>
          <w:sz w:val="20"/>
          <w:szCs w:val="20"/>
        </w:rPr>
        <w:t>5</w:t>
      </w:r>
      <w:r w:rsidRPr="003D7955">
        <w:rPr>
          <w:rFonts w:ascii="Roboto" w:hAnsi="Roboto" w:cs="Tahoma"/>
          <w:sz w:val="20"/>
          <w:szCs w:val="20"/>
        </w:rPr>
        <w:t xml:space="preserve"> lit. a) składa każdy z Wykonawców wspólnie ubiegających się o zamówienie. </w:t>
      </w:r>
      <w:r w:rsidR="00322EDF">
        <w:rPr>
          <w:rFonts w:ascii="Roboto" w:hAnsi="Roboto" w:cs="Tahoma"/>
          <w:sz w:val="20"/>
          <w:szCs w:val="20"/>
        </w:rPr>
        <w:t xml:space="preserve">Dokumenty wskazane w pkt </w:t>
      </w:r>
      <w:r w:rsidR="000F3ACD">
        <w:rPr>
          <w:rFonts w:ascii="Roboto" w:hAnsi="Roboto" w:cs="Tahoma"/>
          <w:sz w:val="20"/>
          <w:szCs w:val="20"/>
        </w:rPr>
        <w:t>5</w:t>
      </w:r>
      <w:r w:rsidR="00322EDF">
        <w:rPr>
          <w:rFonts w:ascii="Roboto" w:hAnsi="Roboto" w:cs="Tahoma"/>
          <w:sz w:val="20"/>
          <w:szCs w:val="20"/>
        </w:rPr>
        <w:t xml:space="preserve"> lit. b) i c</w:t>
      </w:r>
      <w:r w:rsidRPr="003D7955">
        <w:rPr>
          <w:rFonts w:ascii="Roboto" w:hAnsi="Roboto" w:cs="Tahoma"/>
          <w:sz w:val="20"/>
          <w:szCs w:val="20"/>
        </w:rPr>
        <w:t>) składa ten Wykonawca-członek konsorcjum, który wykazuje spełnienie odpowiedniego warunku udziału w postępowaniu.</w:t>
      </w:r>
    </w:p>
    <w:p w14:paraId="2B3F9EC9" w14:textId="00CFA4CD" w:rsidR="003D7955" w:rsidRDefault="003D7955" w:rsidP="000F3ACD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sz w:val="20"/>
          <w:szCs w:val="20"/>
        </w:rPr>
        <w:lastRenderedPageBreak/>
        <w:t>Jeżeli Wykonawca ma siedzibę lub miejsce zamieszkania poza terytorium Rzeczypospolitej Polskiej</w:t>
      </w:r>
      <w:r>
        <w:rPr>
          <w:rFonts w:ascii="Roboto" w:hAnsi="Roboto" w:cs="Tahoma"/>
          <w:sz w:val="20"/>
          <w:szCs w:val="20"/>
        </w:rPr>
        <w:t xml:space="preserve">, zamiast dokumentu, o którym </w:t>
      </w:r>
      <w:r w:rsidR="003B336B">
        <w:rPr>
          <w:rFonts w:ascii="Roboto" w:hAnsi="Roboto" w:cs="Tahoma"/>
          <w:sz w:val="20"/>
          <w:szCs w:val="20"/>
        </w:rPr>
        <w:t xml:space="preserve">mowa w pkt </w:t>
      </w:r>
      <w:r w:rsidR="000F3ACD">
        <w:rPr>
          <w:rFonts w:ascii="Roboto" w:hAnsi="Roboto" w:cs="Tahoma"/>
          <w:sz w:val="20"/>
          <w:szCs w:val="20"/>
        </w:rPr>
        <w:t xml:space="preserve">5 </w:t>
      </w:r>
      <w:r>
        <w:rPr>
          <w:rFonts w:ascii="Roboto" w:hAnsi="Roboto" w:cs="Tahoma"/>
          <w:sz w:val="20"/>
          <w:szCs w:val="20"/>
        </w:rPr>
        <w:t>lit. a), składa dokument lub dokumenty wystawione w kraju, w którym Wykonawca ma siedzibę lub miejsce zamieszkania potwierdzające odpowiednio, że nie otwarto jego likwidacji ani nie ogłoszono upadłości, przy czym dokumenty powinny być wystawione nie wcześniej niż 6 miesięcy przed upływem terminu składania ofert</w:t>
      </w:r>
      <w:r w:rsidR="003B336B">
        <w:rPr>
          <w:rFonts w:ascii="Roboto" w:hAnsi="Roboto" w:cs="Tahoma"/>
          <w:sz w:val="20"/>
          <w:szCs w:val="20"/>
        </w:rPr>
        <w:t>.</w:t>
      </w:r>
    </w:p>
    <w:p w14:paraId="739B8AA1" w14:textId="35ED32CE" w:rsidR="003B336B" w:rsidRPr="003B336B" w:rsidRDefault="003B336B" w:rsidP="000F3ACD">
      <w:pPr>
        <w:pStyle w:val="Akapitzlist"/>
        <w:tabs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B336B">
        <w:rPr>
          <w:rFonts w:ascii="Roboto" w:hAnsi="Roboto" w:cs="Tahoma"/>
          <w:bCs/>
          <w:sz w:val="20"/>
          <w:szCs w:val="20"/>
        </w:rPr>
        <w:t xml:space="preserve">Jeżeli w kraju, w którym Wykonawca ma siedzibę lub miejsce zamieszkania lub w kraju, </w:t>
      </w:r>
      <w:r w:rsidRPr="003B336B">
        <w:rPr>
          <w:rFonts w:ascii="Roboto" w:hAnsi="Roboto" w:cs="Tahoma"/>
          <w:bCs/>
          <w:sz w:val="20"/>
          <w:szCs w:val="20"/>
        </w:rPr>
        <w:br/>
        <w:t xml:space="preserve">w którym miejsce zamieszkania </w:t>
      </w:r>
      <w:r>
        <w:rPr>
          <w:rFonts w:ascii="Roboto" w:hAnsi="Roboto" w:cs="Tahoma"/>
          <w:bCs/>
          <w:sz w:val="20"/>
          <w:szCs w:val="20"/>
        </w:rPr>
        <w:t>ma osoba</w:t>
      </w:r>
      <w:r w:rsidRPr="003B336B">
        <w:rPr>
          <w:rFonts w:ascii="Roboto" w:hAnsi="Roboto" w:cs="Tahoma"/>
          <w:bCs/>
          <w:sz w:val="20"/>
          <w:szCs w:val="20"/>
        </w:rPr>
        <w:t>, któr</w:t>
      </w:r>
      <w:r>
        <w:rPr>
          <w:rFonts w:ascii="Roboto" w:hAnsi="Roboto" w:cs="Tahoma"/>
          <w:bCs/>
          <w:sz w:val="20"/>
          <w:szCs w:val="20"/>
        </w:rPr>
        <w:t>ej</w:t>
      </w:r>
      <w:r w:rsidRPr="003B336B">
        <w:rPr>
          <w:rFonts w:ascii="Roboto" w:hAnsi="Roboto" w:cs="Tahoma"/>
          <w:bCs/>
          <w:sz w:val="20"/>
          <w:szCs w:val="20"/>
        </w:rPr>
        <w:t xml:space="preserve"> </w:t>
      </w:r>
      <w:r>
        <w:rPr>
          <w:rFonts w:ascii="Roboto" w:hAnsi="Roboto" w:cs="Tahoma"/>
          <w:bCs/>
          <w:sz w:val="20"/>
          <w:szCs w:val="20"/>
        </w:rPr>
        <w:t>dokument dotyczy</w:t>
      </w:r>
      <w:r w:rsidRPr="003B336B">
        <w:rPr>
          <w:rFonts w:ascii="Roboto" w:hAnsi="Roboto" w:cs="Tahoma"/>
          <w:bCs/>
          <w:sz w:val="20"/>
          <w:szCs w:val="20"/>
        </w:rPr>
        <w:t xml:space="preserve">, nie wydaje się dokumentów </w:t>
      </w:r>
      <w:r>
        <w:rPr>
          <w:rFonts w:ascii="Roboto" w:hAnsi="Roboto" w:cs="Tahoma"/>
          <w:bCs/>
          <w:sz w:val="20"/>
          <w:szCs w:val="20"/>
        </w:rPr>
        <w:br/>
      </w:r>
      <w:r w:rsidRPr="003B336B">
        <w:rPr>
          <w:rFonts w:ascii="Roboto" w:hAnsi="Roboto" w:cs="Tahoma"/>
          <w:bCs/>
          <w:sz w:val="20"/>
          <w:szCs w:val="20"/>
        </w:rPr>
        <w:t xml:space="preserve">o których mowa w pkt </w:t>
      </w:r>
      <w:r w:rsidR="000F3ACD">
        <w:rPr>
          <w:rFonts w:ascii="Roboto" w:hAnsi="Roboto" w:cs="Tahoma"/>
          <w:bCs/>
          <w:sz w:val="20"/>
          <w:szCs w:val="20"/>
        </w:rPr>
        <w:t>5</w:t>
      </w:r>
      <w:r>
        <w:rPr>
          <w:rFonts w:ascii="Roboto" w:hAnsi="Roboto" w:cs="Tahoma"/>
          <w:bCs/>
          <w:sz w:val="20"/>
          <w:szCs w:val="20"/>
        </w:rPr>
        <w:t xml:space="preserve"> lit. a)</w:t>
      </w:r>
      <w:r w:rsidRPr="003B336B">
        <w:rPr>
          <w:rFonts w:ascii="Roboto" w:hAnsi="Roboto" w:cs="Tahoma"/>
          <w:bCs/>
          <w:sz w:val="20"/>
          <w:szCs w:val="20"/>
        </w:rPr>
        <w:t xml:space="preserve">, zastępuje się je dokumentem zawierającym odpowiednio </w:t>
      </w:r>
      <w:r>
        <w:rPr>
          <w:rFonts w:ascii="Roboto" w:hAnsi="Roboto" w:cs="Tahoma"/>
          <w:bCs/>
          <w:sz w:val="20"/>
          <w:szCs w:val="20"/>
        </w:rPr>
        <w:t xml:space="preserve">oświadczenie </w:t>
      </w:r>
      <w:r w:rsidRPr="003B336B">
        <w:rPr>
          <w:rFonts w:ascii="Roboto" w:hAnsi="Roboto" w:cs="Tahoma"/>
          <w:bCs/>
          <w:sz w:val="20"/>
          <w:szCs w:val="20"/>
        </w:rPr>
        <w:t xml:space="preserve">Wykonawcy, ze wskazaniem </w:t>
      </w:r>
      <w:r>
        <w:rPr>
          <w:rFonts w:ascii="Roboto" w:hAnsi="Roboto" w:cs="Tahoma"/>
          <w:bCs/>
          <w:sz w:val="20"/>
          <w:szCs w:val="20"/>
        </w:rPr>
        <w:t xml:space="preserve">osoby albo </w:t>
      </w:r>
      <w:r w:rsidRPr="003B336B">
        <w:rPr>
          <w:rFonts w:ascii="Roboto" w:hAnsi="Roboto" w:cs="Tahoma"/>
          <w:bCs/>
          <w:sz w:val="20"/>
          <w:szCs w:val="20"/>
        </w:rPr>
        <w:t>osób uprawnionych do jego reprezentacji, lub oświadczenie</w:t>
      </w:r>
      <w:r>
        <w:rPr>
          <w:rFonts w:ascii="Roboto" w:hAnsi="Roboto" w:cs="Tahoma"/>
          <w:bCs/>
          <w:sz w:val="20"/>
          <w:szCs w:val="20"/>
        </w:rPr>
        <w:t xml:space="preserve"> osoby,</w:t>
      </w:r>
      <w:r w:rsidRPr="003B336B">
        <w:rPr>
          <w:rFonts w:ascii="Roboto" w:hAnsi="Roboto" w:cs="Tahoma"/>
          <w:bCs/>
          <w:sz w:val="20"/>
          <w:szCs w:val="20"/>
        </w:rPr>
        <w:t xml:space="preserve"> któr</w:t>
      </w:r>
      <w:r>
        <w:rPr>
          <w:rFonts w:ascii="Roboto" w:hAnsi="Roboto" w:cs="Tahoma"/>
          <w:bCs/>
          <w:sz w:val="20"/>
          <w:szCs w:val="20"/>
        </w:rPr>
        <w:t>ej</w:t>
      </w:r>
      <w:r w:rsidRPr="003B336B">
        <w:rPr>
          <w:rFonts w:ascii="Roboto" w:hAnsi="Roboto" w:cs="Tahoma"/>
          <w:bCs/>
          <w:sz w:val="20"/>
          <w:szCs w:val="20"/>
        </w:rPr>
        <w:t xml:space="preserve"> dokument miał dotyczy</w:t>
      </w:r>
      <w:r>
        <w:rPr>
          <w:rFonts w:ascii="Roboto" w:hAnsi="Roboto" w:cs="Tahoma"/>
          <w:bCs/>
          <w:sz w:val="20"/>
          <w:szCs w:val="20"/>
        </w:rPr>
        <w:t>ć</w:t>
      </w:r>
      <w:r w:rsidRPr="003B336B">
        <w:rPr>
          <w:rFonts w:ascii="Roboto" w:hAnsi="Roboto" w:cs="Tahoma"/>
          <w:bCs/>
          <w:sz w:val="20"/>
          <w:szCs w:val="20"/>
        </w:rPr>
        <w:t>, złożon</w:t>
      </w:r>
      <w:r>
        <w:rPr>
          <w:rFonts w:ascii="Roboto" w:hAnsi="Roboto" w:cs="Tahoma"/>
          <w:bCs/>
          <w:sz w:val="20"/>
          <w:szCs w:val="20"/>
        </w:rPr>
        <w:t>e</w:t>
      </w:r>
      <w:r w:rsidRPr="003B336B">
        <w:rPr>
          <w:rFonts w:ascii="Roboto" w:hAnsi="Roboto" w:cs="Tahoma"/>
          <w:bCs/>
          <w:sz w:val="20"/>
          <w:szCs w:val="20"/>
        </w:rPr>
        <w:t xml:space="preserve"> przed notariuszem lub przed organem sądowym, administracyjnym albo organem samorządu zawodowego lub gospodarczego</w:t>
      </w:r>
      <w:r>
        <w:rPr>
          <w:rFonts w:ascii="Roboto" w:hAnsi="Roboto" w:cs="Tahoma"/>
          <w:bCs/>
          <w:sz w:val="20"/>
          <w:szCs w:val="20"/>
        </w:rPr>
        <w:t xml:space="preserve">, właściwym </w:t>
      </w:r>
      <w:r w:rsidRPr="003B336B">
        <w:rPr>
          <w:rFonts w:ascii="Roboto" w:hAnsi="Roboto" w:cs="Tahoma"/>
          <w:bCs/>
          <w:sz w:val="20"/>
          <w:szCs w:val="20"/>
        </w:rPr>
        <w:t>ze względu na siedzibę lub miejsce zamieszkania Wykonawcy lub miejs</w:t>
      </w:r>
      <w:r>
        <w:rPr>
          <w:rFonts w:ascii="Roboto" w:hAnsi="Roboto" w:cs="Tahoma"/>
          <w:bCs/>
          <w:sz w:val="20"/>
          <w:szCs w:val="20"/>
        </w:rPr>
        <w:t>ce zamieszkania tej osoby.</w:t>
      </w:r>
    </w:p>
    <w:p w14:paraId="0539A000" w14:textId="423267F9" w:rsidR="003B336B" w:rsidRPr="003B336B" w:rsidRDefault="003B336B" w:rsidP="000F3ACD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before="120" w:after="40"/>
        <w:ind w:left="426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sz w:val="20"/>
          <w:szCs w:val="20"/>
        </w:rPr>
        <w:t xml:space="preserve">W zakresie nie uregulowanym SIWZ, zastosowanie mają przepisy rozporządzenia Ministra Rozwoju </w:t>
      </w:r>
      <w:r w:rsidRPr="003C58E0">
        <w:rPr>
          <w:rFonts w:ascii="Roboto" w:hAnsi="Roboto" w:cs="Tahoma"/>
          <w:sz w:val="20"/>
          <w:szCs w:val="20"/>
        </w:rPr>
        <w:br/>
        <w:t>z dnia 26 lipca 2016 r. w sprawie rodzajów dokumentów, jakich może żądać zamawiający od Wykonawcy w postępowaniu o udzielenie zamówienia (Dz. U. z 2016 r., poz. 1126).</w:t>
      </w:r>
    </w:p>
    <w:p w14:paraId="1F5228EB" w14:textId="25D0065E" w:rsidR="00A95BD5" w:rsidRPr="003D7955" w:rsidRDefault="00A95BD5" w:rsidP="003D7955">
      <w:pPr>
        <w:jc w:val="both"/>
        <w:rPr>
          <w:rFonts w:ascii="Roboto" w:hAnsi="Roboto"/>
        </w:rPr>
      </w:pPr>
    </w:p>
    <w:p w14:paraId="2DF878EB" w14:textId="77777777" w:rsidR="00DC2B7E" w:rsidRPr="003570B6" w:rsidRDefault="00DC2B7E" w:rsidP="00EA31A5">
      <w:pPr>
        <w:pStyle w:val="Akapitzlist"/>
        <w:numPr>
          <w:ilvl w:val="0"/>
          <w:numId w:val="13"/>
        </w:numPr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75B64DC9" w14:textId="77777777" w:rsidR="000F3ACD" w:rsidRDefault="000F3ACD" w:rsidP="000F3ACD">
      <w:pPr>
        <w:numPr>
          <w:ilvl w:val="0"/>
          <w:numId w:val="12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Niniejsze postępowanie prowadzone jest w języku polskim.</w:t>
      </w:r>
    </w:p>
    <w:p w14:paraId="6DD3123A" w14:textId="77777777" w:rsidR="000F3ACD" w:rsidRDefault="000F3ACD" w:rsidP="000F3ACD">
      <w:pPr>
        <w:numPr>
          <w:ilvl w:val="0"/>
          <w:numId w:val="12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rozdziale VII niniejszej SIWZ (również w przypadku ich złożenia </w:t>
      </w:r>
      <w:r w:rsidRPr="003570B6">
        <w:rPr>
          <w:rFonts w:ascii="Roboto" w:hAnsi="Roboto" w:cs="Tahoma"/>
          <w:sz w:val="20"/>
          <w:szCs w:val="20"/>
        </w:rPr>
        <w:br/>
        <w:t xml:space="preserve">w wyniku wezwania o którym mowa w art. 26 ust. 3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) dla których dopuszczalna jest tylko forma pisemna.</w:t>
      </w:r>
    </w:p>
    <w:p w14:paraId="556F1ECD" w14:textId="77777777" w:rsidR="000F3ACD" w:rsidRPr="006C36D7" w:rsidRDefault="000F3ACD" w:rsidP="000F3ACD">
      <w:pPr>
        <w:numPr>
          <w:ilvl w:val="0"/>
          <w:numId w:val="12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C36D7">
        <w:rPr>
          <w:rFonts w:ascii="Roboto" w:hAnsi="Roboto" w:cs="Tahoma"/>
          <w:b/>
          <w:sz w:val="20"/>
          <w:szCs w:val="20"/>
        </w:rPr>
        <w:t>Formy złożenia oświadczeń i dokumentów</w:t>
      </w:r>
      <w:r w:rsidRPr="006C36D7">
        <w:rPr>
          <w:rFonts w:ascii="Roboto" w:hAnsi="Roboto" w:cs="Tahoma"/>
          <w:sz w:val="20"/>
          <w:szCs w:val="20"/>
        </w:rPr>
        <w:t xml:space="preserve"> wskazane zostały w rozporządzeniu Ministra Rozwoju </w:t>
      </w:r>
      <w:r>
        <w:rPr>
          <w:rFonts w:ascii="Roboto" w:hAnsi="Roboto" w:cs="Tahoma"/>
          <w:sz w:val="20"/>
          <w:szCs w:val="20"/>
        </w:rPr>
        <w:br/>
      </w:r>
      <w:r w:rsidRPr="006C36D7">
        <w:rPr>
          <w:rFonts w:ascii="Roboto" w:hAnsi="Roboto" w:cs="Tahoma"/>
          <w:sz w:val="20"/>
          <w:szCs w:val="20"/>
        </w:rPr>
        <w:t>z dnia 26 lipca 2016 r. w sprawie rodzajów dokumentów, jakich może żądać zamawiający od Wykonawcy w postępowaniu o udzielenie zamówienia (Dz.U. 2016 r. poz. 1126), przy czym:</w:t>
      </w:r>
    </w:p>
    <w:p w14:paraId="22FD6F53" w14:textId="77777777" w:rsidR="000F3ACD" w:rsidRPr="001B5226" w:rsidRDefault="000F3ACD" w:rsidP="000F3ACD">
      <w:pPr>
        <w:spacing w:after="120"/>
        <w:ind w:left="993" w:hanging="283"/>
        <w:jc w:val="both"/>
        <w:rPr>
          <w:rFonts w:ascii="Roboto" w:hAnsi="Roboto" w:cs="Tahoma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>a</w:t>
      </w:r>
      <w:r>
        <w:rPr>
          <w:rFonts w:ascii="Roboto" w:hAnsi="Roboto" w:cs="Tahoma"/>
          <w:sz w:val="20"/>
          <w:szCs w:val="20"/>
        </w:rPr>
        <w:t>)</w:t>
      </w:r>
      <w:r>
        <w:rPr>
          <w:rFonts w:ascii="Roboto" w:hAnsi="Roboto" w:cs="Tahoma"/>
          <w:sz w:val="20"/>
          <w:szCs w:val="20"/>
        </w:rPr>
        <w:tab/>
        <w:t xml:space="preserve">oświadczenia, </w:t>
      </w:r>
      <w:r w:rsidRPr="001B5226">
        <w:rPr>
          <w:rFonts w:ascii="Roboto" w:hAnsi="Roboto" w:cs="Tahoma"/>
          <w:sz w:val="20"/>
          <w:szCs w:val="20"/>
        </w:rPr>
        <w:t xml:space="preserve">o których mowa w ww. rozporządzeniu, dot. Wykonawcy i innych podmiotów, na których zdolnościach polega wykonawca na zasadach określonych w art. 22a ustawy </w:t>
      </w:r>
      <w:proofErr w:type="spellStart"/>
      <w:r w:rsidRPr="001B5226">
        <w:rPr>
          <w:rFonts w:ascii="Roboto" w:hAnsi="Roboto" w:cs="Tahoma"/>
          <w:sz w:val="20"/>
          <w:szCs w:val="20"/>
        </w:rPr>
        <w:t>Pzp</w:t>
      </w:r>
      <w:proofErr w:type="spellEnd"/>
      <w:r w:rsidRPr="001B5226">
        <w:rPr>
          <w:rFonts w:ascii="Roboto" w:hAnsi="Roboto" w:cs="Tahoma"/>
          <w:sz w:val="20"/>
          <w:szCs w:val="20"/>
        </w:rPr>
        <w:t xml:space="preserve"> oraz </w:t>
      </w:r>
      <w:r w:rsidRPr="001B5226">
        <w:rPr>
          <w:rFonts w:ascii="Roboto" w:hAnsi="Roboto" w:cs="Tahoma"/>
          <w:sz w:val="20"/>
          <w:szCs w:val="20"/>
        </w:rPr>
        <w:br/>
        <w:t>dot. podwykonawców, składane są w oryginale;</w:t>
      </w:r>
    </w:p>
    <w:p w14:paraId="6FA47640" w14:textId="77777777" w:rsidR="000F3ACD" w:rsidRPr="001B5226" w:rsidRDefault="000F3ACD" w:rsidP="000F3ACD">
      <w:pPr>
        <w:spacing w:after="120"/>
        <w:ind w:left="993" w:hanging="283"/>
        <w:jc w:val="both"/>
        <w:rPr>
          <w:rFonts w:ascii="Roboto" w:hAnsi="Roboto" w:cs="Tahoma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>b)</w:t>
      </w:r>
      <w:r w:rsidRPr="001B5226">
        <w:rPr>
          <w:rFonts w:ascii="Roboto" w:hAnsi="Roboto" w:cs="Tahoma"/>
          <w:sz w:val="20"/>
          <w:szCs w:val="20"/>
        </w:rPr>
        <w:tab/>
        <w:t xml:space="preserve">dokumenty, o których mowa w ww. rozporządzeniu, inne niż ww. oświadczenia, składane są </w:t>
      </w:r>
      <w:r>
        <w:rPr>
          <w:rFonts w:ascii="Roboto" w:hAnsi="Roboto" w:cs="Tahoma"/>
          <w:sz w:val="20"/>
          <w:szCs w:val="20"/>
        </w:rPr>
        <w:br/>
      </w:r>
      <w:r w:rsidRPr="001B5226">
        <w:rPr>
          <w:rFonts w:ascii="Roboto" w:hAnsi="Roboto" w:cs="Tahoma"/>
          <w:sz w:val="20"/>
          <w:szCs w:val="20"/>
        </w:rPr>
        <w:t>w oryginale lub kopii poświadczonej za zgodność z oryginałem.</w:t>
      </w:r>
    </w:p>
    <w:p w14:paraId="135970CF" w14:textId="77777777" w:rsidR="000F3ACD" w:rsidRDefault="000F3ACD" w:rsidP="000F3ACD">
      <w:pPr>
        <w:tabs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Potwierdzenia za zgodność z oryginałem dokonywane są w formie pisemnej przez Wykonawcę albo podmiot trzeci albo Wykonawcę wspólnie ubiegającego się o udzielenie zamówienia publicznego, albo podwykonawcę - odpowiednio, w zakresie dokumentów, które każdego z nich dotyczą.</w:t>
      </w:r>
    </w:p>
    <w:p w14:paraId="69497CE7" w14:textId="77777777" w:rsidR="000F3ACD" w:rsidRPr="006C36D7" w:rsidRDefault="000F3ACD" w:rsidP="007839A7">
      <w:pPr>
        <w:pStyle w:val="Akapitzlist"/>
        <w:numPr>
          <w:ilvl w:val="0"/>
          <w:numId w:val="61"/>
        </w:numPr>
        <w:tabs>
          <w:tab w:val="clear" w:pos="900"/>
          <w:tab w:val="num" w:pos="567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C36D7">
        <w:rPr>
          <w:rFonts w:ascii="Roboto" w:hAnsi="Roboto" w:cs="Tahoma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</w:p>
    <w:p w14:paraId="4349A39A" w14:textId="77777777" w:rsidR="000F3ACD" w:rsidRPr="003570B6" w:rsidRDefault="000F3ACD" w:rsidP="007839A7">
      <w:pPr>
        <w:numPr>
          <w:ilvl w:val="0"/>
          <w:numId w:val="62"/>
        </w:numPr>
        <w:tabs>
          <w:tab w:val="clear" w:pos="180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7B16242E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3570B6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Publicznych.</w:t>
      </w:r>
    </w:p>
    <w:p w14:paraId="1B7705BB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1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, a faksem na </w:t>
      </w:r>
      <w:r w:rsidRPr="003570B6">
        <w:rPr>
          <w:rFonts w:ascii="Roboto" w:hAnsi="Roboto" w:cs="Tahoma"/>
          <w:sz w:val="20"/>
          <w:szCs w:val="20"/>
        </w:rPr>
        <w:br/>
        <w:t>nr (22) 601-44-53.</w:t>
      </w:r>
    </w:p>
    <w:p w14:paraId="402384B7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może zwrócić się do Zamawiającego o wyjaśnienie treści SIWZ. </w:t>
      </w:r>
    </w:p>
    <w:p w14:paraId="2DA739A6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 w którym upływa połowa terminu składania ofert, Zamawiający udzieli wyjaśnień niezwłocznie, jednak nie później niż na 2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035B4EA1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>Przedłużenie terminu składania ofert nie wpływa na bieg terminu składania wniosku, o kt</w:t>
      </w:r>
      <w:r>
        <w:rPr>
          <w:rFonts w:ascii="Roboto" w:hAnsi="Roboto" w:cs="Tahoma"/>
          <w:sz w:val="20"/>
          <w:szCs w:val="20"/>
        </w:rPr>
        <w:t>órym mowa w rozdziale VIII pkt 8</w:t>
      </w:r>
      <w:r w:rsidRPr="003570B6">
        <w:rPr>
          <w:rFonts w:ascii="Roboto" w:hAnsi="Roboto" w:cs="Tahoma"/>
          <w:sz w:val="20"/>
          <w:szCs w:val="20"/>
        </w:rPr>
        <w:t xml:space="preserve"> niniejszej SIWZ.</w:t>
      </w:r>
    </w:p>
    <w:p w14:paraId="60E4283D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2BE89D61" w14:textId="77777777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15EA5753" w14:textId="3A27F20F" w:rsidR="000F3ACD" w:rsidRPr="003570B6" w:rsidRDefault="000F3ACD" w:rsidP="007839A7">
      <w:pPr>
        <w:numPr>
          <w:ilvl w:val="0"/>
          <w:numId w:val="62"/>
        </w:numPr>
        <w:tabs>
          <w:tab w:val="left" w:pos="851"/>
        </w:tabs>
        <w:spacing w:after="40"/>
        <w:ind w:left="426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Osobą uprawnioną przez Zamawiającego do porozumiewania się z Wykonawcami j</w:t>
      </w:r>
      <w:r>
        <w:rPr>
          <w:rFonts w:ascii="Roboto" w:hAnsi="Roboto" w:cs="Tahoma"/>
          <w:sz w:val="20"/>
          <w:szCs w:val="20"/>
        </w:rPr>
        <w:t>est:</w:t>
      </w:r>
      <w:r>
        <w:rPr>
          <w:rFonts w:ascii="Roboto" w:hAnsi="Roboto" w:cs="Tahoma"/>
          <w:sz w:val="20"/>
          <w:szCs w:val="20"/>
        </w:rPr>
        <w:br/>
      </w:r>
      <w:r w:rsidR="004B2BF8">
        <w:rPr>
          <w:rFonts w:ascii="Roboto" w:hAnsi="Roboto" w:cs="Tahoma"/>
          <w:b/>
          <w:sz w:val="20"/>
          <w:szCs w:val="20"/>
        </w:rPr>
        <w:t>Justyna Karczmarczyk</w:t>
      </w:r>
      <w:r w:rsidRPr="003570B6">
        <w:rPr>
          <w:rFonts w:ascii="Roboto" w:hAnsi="Roboto" w:cs="Tahoma"/>
          <w:b/>
          <w:sz w:val="20"/>
          <w:szCs w:val="20"/>
        </w:rPr>
        <w:t xml:space="preserve"> - fax (22) 601-44-53;</w:t>
      </w:r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5A24D0C2" w14:textId="77777777" w:rsidR="000F3ACD" w:rsidRPr="003570B6" w:rsidRDefault="000F3ACD" w:rsidP="000F3ACD">
      <w:pPr>
        <w:tabs>
          <w:tab w:val="left" w:pos="851"/>
        </w:tabs>
        <w:spacing w:after="40"/>
        <w:ind w:left="426"/>
        <w:rPr>
          <w:rFonts w:ascii="Roboto" w:hAnsi="Roboto" w:cs="Tahoma"/>
          <w:sz w:val="20"/>
          <w:szCs w:val="20"/>
          <w:lang w:val="en-US"/>
        </w:rPr>
      </w:pPr>
      <w:r w:rsidRPr="003570B6">
        <w:rPr>
          <w:rFonts w:ascii="Roboto" w:hAnsi="Roboto" w:cs="Tahoma"/>
          <w:b/>
          <w:sz w:val="20"/>
          <w:szCs w:val="20"/>
          <w:lang w:val="en-US"/>
        </w:rPr>
        <w:t xml:space="preserve">e-mail: </w:t>
      </w:r>
      <w:hyperlink r:id="rId12" w:history="1">
        <w:r w:rsidRPr="003570B6">
          <w:rPr>
            <w:rStyle w:val="Hipercze"/>
            <w:rFonts w:ascii="Roboto" w:hAnsi="Roboto" w:cs="Tahoma"/>
            <w:b/>
            <w:sz w:val="20"/>
            <w:szCs w:val="20"/>
            <w:lang w:val="en-US"/>
          </w:rPr>
          <w:t>zamowienia.publiczne@udsc.gov.pl</w:t>
        </w:r>
      </w:hyperlink>
      <w:r w:rsidRPr="003570B6">
        <w:rPr>
          <w:rFonts w:ascii="Roboto" w:hAnsi="Roboto" w:cs="Tahoma"/>
          <w:b/>
          <w:sz w:val="20"/>
          <w:szCs w:val="20"/>
          <w:lang w:val="en-US"/>
        </w:rPr>
        <w:t>.</w:t>
      </w:r>
    </w:p>
    <w:p w14:paraId="516998DD" w14:textId="77777777" w:rsidR="000F3ACD" w:rsidRPr="00255765" w:rsidRDefault="000F3ACD" w:rsidP="000F3ACD">
      <w:pPr>
        <w:tabs>
          <w:tab w:val="num" w:pos="709"/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Jednocześnie Zamawiający informuje, że przepisy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nie pozwalają na jakikolwiek inny kontakt, zarówno z Zamawiającym jak i osobą uprawnioną do porozumiewania się </w:t>
      </w:r>
      <w:r w:rsidRPr="003570B6">
        <w:rPr>
          <w:rFonts w:ascii="Roboto" w:hAnsi="Roboto" w:cs="Tahoma"/>
          <w:sz w:val="20"/>
          <w:szCs w:val="20"/>
        </w:rPr>
        <w:br/>
        <w:t>z Wykonawcami, niż wskazany w niniejszym rozdziale SIWZ. Oznacza to, że Zamawiający nie będzie reagował na inne formy kontaktowania się z nim, w szczególności na kontakt telefoniczny lub</w:t>
      </w:r>
      <w:r>
        <w:rPr>
          <w:rFonts w:ascii="Roboto" w:hAnsi="Roboto" w:cs="Tahoma"/>
          <w:sz w:val="20"/>
          <w:szCs w:val="20"/>
        </w:rPr>
        <w:t>/i osobisty w swojej siedzibie.</w:t>
      </w:r>
    </w:p>
    <w:p w14:paraId="1CF6BAA4" w14:textId="77777777" w:rsidR="00A95BD5" w:rsidRPr="003570B6" w:rsidRDefault="00A95BD5" w:rsidP="00A95BD5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062EE42" w14:textId="77777777" w:rsidR="00DC2B7E" w:rsidRPr="003570B6" w:rsidRDefault="00DC2B7E" w:rsidP="00EA31A5">
      <w:pPr>
        <w:pStyle w:val="Akapitzlist"/>
        <w:numPr>
          <w:ilvl w:val="0"/>
          <w:numId w:val="14"/>
        </w:numPr>
        <w:tabs>
          <w:tab w:val="left" w:pos="851"/>
        </w:tabs>
        <w:spacing w:after="4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</w:rPr>
        <w:t>Wymagania dotyczące wadium.</w:t>
      </w:r>
    </w:p>
    <w:p w14:paraId="3729FCCB" w14:textId="77777777" w:rsidR="002A0C12" w:rsidRPr="002A0C12" w:rsidRDefault="002A0C12" w:rsidP="007839A7">
      <w:pPr>
        <w:pStyle w:val="Akapitzlist"/>
        <w:numPr>
          <w:ilvl w:val="0"/>
          <w:numId w:val="64"/>
        </w:numPr>
        <w:tabs>
          <w:tab w:val="left" w:pos="284"/>
        </w:tabs>
        <w:ind w:left="426" w:hanging="426"/>
        <w:jc w:val="both"/>
        <w:rPr>
          <w:rFonts w:ascii="Roboto" w:hAnsi="Roboto" w:cs="Tahoma"/>
          <w:sz w:val="20"/>
          <w:szCs w:val="20"/>
        </w:rPr>
      </w:pPr>
      <w:r w:rsidRPr="002A0C12">
        <w:rPr>
          <w:rFonts w:ascii="Roboto" w:hAnsi="Roboto" w:cs="Tahoma"/>
          <w:sz w:val="20"/>
          <w:szCs w:val="20"/>
        </w:rPr>
        <w:t xml:space="preserve">Przed upływem terminu składania ofert Wykonawca zobowiązany jest wnieść wadium </w:t>
      </w:r>
      <w:r w:rsidRPr="002A0C12">
        <w:rPr>
          <w:rFonts w:ascii="Roboto" w:hAnsi="Roboto" w:cs="Tahoma"/>
          <w:sz w:val="20"/>
          <w:szCs w:val="20"/>
        </w:rPr>
        <w:br/>
        <w:t>w wysokości:</w:t>
      </w:r>
    </w:p>
    <w:p w14:paraId="60D3D64E" w14:textId="40400A70" w:rsidR="002A0C12" w:rsidRPr="002A0C12" w:rsidRDefault="002A0C12" w:rsidP="002A0C12">
      <w:pPr>
        <w:tabs>
          <w:tab w:val="left" w:pos="426"/>
        </w:tabs>
        <w:ind w:left="851" w:hanging="426"/>
        <w:jc w:val="both"/>
        <w:rPr>
          <w:rFonts w:ascii="Roboto" w:hAnsi="Roboto" w:cs="Tahoma"/>
          <w:sz w:val="20"/>
          <w:szCs w:val="20"/>
        </w:rPr>
      </w:pPr>
      <w:r w:rsidRPr="002A0C12">
        <w:rPr>
          <w:rFonts w:ascii="Roboto" w:hAnsi="Roboto" w:cs="Tahoma"/>
          <w:sz w:val="20"/>
          <w:szCs w:val="20"/>
        </w:rPr>
        <w:t>a)</w:t>
      </w:r>
      <w:r w:rsidRPr="002A0C12">
        <w:rPr>
          <w:rFonts w:ascii="Roboto" w:hAnsi="Roboto" w:cs="Tahoma"/>
          <w:sz w:val="20"/>
          <w:szCs w:val="20"/>
        </w:rPr>
        <w:tab/>
        <w:t xml:space="preserve">dla zadania częściowego nr 1 - </w:t>
      </w:r>
      <w:r w:rsidRPr="002A0C12">
        <w:rPr>
          <w:rFonts w:ascii="Roboto" w:hAnsi="Roboto" w:cs="Tahoma"/>
          <w:b/>
          <w:sz w:val="20"/>
          <w:szCs w:val="20"/>
        </w:rPr>
        <w:t xml:space="preserve"> </w:t>
      </w:r>
      <w:r>
        <w:rPr>
          <w:rFonts w:ascii="Roboto" w:hAnsi="Roboto" w:cs="Tahoma"/>
          <w:b/>
          <w:sz w:val="20"/>
          <w:szCs w:val="20"/>
        </w:rPr>
        <w:t>1 000</w:t>
      </w:r>
      <w:r w:rsidRPr="002A0C12">
        <w:rPr>
          <w:rFonts w:ascii="Roboto" w:hAnsi="Roboto" w:cs="Tahoma"/>
          <w:b/>
          <w:sz w:val="20"/>
          <w:szCs w:val="20"/>
        </w:rPr>
        <w:t>,00</w:t>
      </w:r>
      <w:r w:rsidRPr="002A0C12">
        <w:rPr>
          <w:rFonts w:ascii="Roboto" w:hAnsi="Roboto" w:cs="Tahoma"/>
          <w:sz w:val="20"/>
          <w:szCs w:val="20"/>
        </w:rPr>
        <w:t xml:space="preserve"> PLN brutto (słownie: </w:t>
      </w:r>
      <w:r w:rsidR="00F11F58">
        <w:rPr>
          <w:rFonts w:ascii="Roboto" w:hAnsi="Roboto" w:cs="Tahoma"/>
          <w:sz w:val="20"/>
          <w:szCs w:val="20"/>
        </w:rPr>
        <w:t xml:space="preserve">jeden </w:t>
      </w:r>
      <w:r>
        <w:rPr>
          <w:rFonts w:ascii="Roboto" w:hAnsi="Roboto" w:cs="Tahoma"/>
          <w:sz w:val="20"/>
          <w:szCs w:val="20"/>
        </w:rPr>
        <w:t>tysiąc</w:t>
      </w:r>
      <w:r w:rsidRPr="002A0C12">
        <w:rPr>
          <w:rFonts w:ascii="Roboto" w:hAnsi="Roboto" w:cs="Tahoma"/>
          <w:sz w:val="20"/>
          <w:szCs w:val="20"/>
        </w:rPr>
        <w:t xml:space="preserve"> złotych);</w:t>
      </w:r>
    </w:p>
    <w:p w14:paraId="39D15104" w14:textId="451A0DA5" w:rsidR="002A0C12" w:rsidRDefault="002A0C12" w:rsidP="002A0C12">
      <w:pPr>
        <w:tabs>
          <w:tab w:val="left" w:pos="426"/>
        </w:tabs>
        <w:ind w:left="851" w:hanging="426"/>
        <w:jc w:val="both"/>
        <w:rPr>
          <w:rFonts w:ascii="Roboto" w:hAnsi="Roboto" w:cs="Tahoma"/>
          <w:sz w:val="20"/>
          <w:szCs w:val="20"/>
        </w:rPr>
      </w:pPr>
      <w:r w:rsidRPr="002A0C12">
        <w:rPr>
          <w:rFonts w:ascii="Roboto" w:hAnsi="Roboto" w:cs="Tahoma"/>
          <w:sz w:val="20"/>
          <w:szCs w:val="20"/>
        </w:rPr>
        <w:t>b)</w:t>
      </w:r>
      <w:r w:rsidRPr="002A0C12">
        <w:rPr>
          <w:rFonts w:ascii="Roboto" w:hAnsi="Roboto" w:cs="Tahoma"/>
          <w:sz w:val="20"/>
          <w:szCs w:val="20"/>
        </w:rPr>
        <w:tab/>
        <w:t xml:space="preserve">dla zadania częściowego nr 2 – </w:t>
      </w:r>
      <w:r>
        <w:rPr>
          <w:rFonts w:ascii="Roboto" w:hAnsi="Roboto" w:cs="Tahoma"/>
          <w:b/>
          <w:sz w:val="20"/>
          <w:szCs w:val="20"/>
        </w:rPr>
        <w:t xml:space="preserve">4 </w:t>
      </w:r>
      <w:r w:rsidRPr="002A0C12">
        <w:rPr>
          <w:rFonts w:ascii="Roboto" w:hAnsi="Roboto" w:cs="Tahoma"/>
          <w:b/>
          <w:sz w:val="20"/>
          <w:szCs w:val="20"/>
        </w:rPr>
        <w:t>000,00</w:t>
      </w:r>
      <w:r w:rsidRPr="002A0C12">
        <w:rPr>
          <w:rFonts w:ascii="Roboto" w:hAnsi="Roboto" w:cs="Tahoma"/>
          <w:sz w:val="20"/>
          <w:szCs w:val="20"/>
        </w:rPr>
        <w:t xml:space="preserve"> PLN brutto (słownie: </w:t>
      </w:r>
      <w:r>
        <w:rPr>
          <w:rFonts w:ascii="Roboto" w:hAnsi="Roboto" w:cs="Tahoma"/>
          <w:sz w:val="20"/>
          <w:szCs w:val="20"/>
        </w:rPr>
        <w:t>cztery</w:t>
      </w:r>
      <w:r w:rsidRPr="002A0C12">
        <w:rPr>
          <w:rFonts w:ascii="Roboto" w:hAnsi="Roboto" w:cs="Tahoma"/>
          <w:sz w:val="20"/>
          <w:szCs w:val="20"/>
        </w:rPr>
        <w:t xml:space="preserve"> tysiąc</w:t>
      </w:r>
      <w:r>
        <w:rPr>
          <w:rFonts w:ascii="Roboto" w:hAnsi="Roboto" w:cs="Tahoma"/>
          <w:sz w:val="20"/>
          <w:szCs w:val="20"/>
        </w:rPr>
        <w:t>e</w:t>
      </w:r>
      <w:r w:rsidRPr="002A0C12">
        <w:rPr>
          <w:rFonts w:ascii="Roboto" w:hAnsi="Roboto" w:cs="Tahoma"/>
          <w:sz w:val="20"/>
          <w:szCs w:val="20"/>
        </w:rPr>
        <w:t xml:space="preserve"> złotych);</w:t>
      </w:r>
    </w:p>
    <w:p w14:paraId="3CEF77F9" w14:textId="77777777" w:rsidR="002A0C12" w:rsidRPr="000B6CA4" w:rsidRDefault="002A0C12" w:rsidP="002A0C12">
      <w:pPr>
        <w:tabs>
          <w:tab w:val="left" w:pos="567"/>
        </w:tabs>
        <w:ind w:left="426" w:hanging="426"/>
        <w:jc w:val="both"/>
        <w:rPr>
          <w:rFonts w:ascii="Roboto" w:hAnsi="Roboto" w:cs="Tahoma"/>
          <w:sz w:val="20"/>
          <w:szCs w:val="20"/>
        </w:rPr>
      </w:pPr>
      <w:r w:rsidRPr="000B6CA4">
        <w:rPr>
          <w:rFonts w:ascii="Roboto" w:hAnsi="Roboto" w:cs="Tahoma"/>
          <w:sz w:val="20"/>
          <w:szCs w:val="20"/>
        </w:rPr>
        <w:t>2.</w:t>
      </w:r>
      <w:r w:rsidRPr="000B6CA4">
        <w:rPr>
          <w:rFonts w:ascii="Roboto" w:hAnsi="Roboto" w:cs="Tahoma"/>
          <w:sz w:val="20"/>
          <w:szCs w:val="20"/>
        </w:rPr>
        <w:tab/>
        <w:t>Wadium może być wniesione w:</w:t>
      </w:r>
    </w:p>
    <w:p w14:paraId="49DA67C5" w14:textId="77777777" w:rsidR="002A0C12" w:rsidRPr="000B6CA4" w:rsidRDefault="002A0C12" w:rsidP="002A0C12">
      <w:pPr>
        <w:tabs>
          <w:tab w:val="left" w:pos="567"/>
          <w:tab w:val="left" w:pos="709"/>
        </w:tabs>
        <w:ind w:left="426"/>
        <w:jc w:val="both"/>
        <w:rPr>
          <w:rFonts w:ascii="Roboto" w:hAnsi="Roboto" w:cs="Tahoma"/>
          <w:sz w:val="20"/>
          <w:szCs w:val="20"/>
        </w:rPr>
      </w:pPr>
      <w:r w:rsidRPr="000B6CA4">
        <w:rPr>
          <w:rFonts w:ascii="Roboto" w:hAnsi="Roboto" w:cs="Tahoma"/>
          <w:sz w:val="20"/>
          <w:szCs w:val="20"/>
        </w:rPr>
        <w:t>1)</w:t>
      </w:r>
      <w:r w:rsidRPr="000B6CA4">
        <w:rPr>
          <w:rFonts w:ascii="Roboto" w:hAnsi="Roboto" w:cs="Tahoma"/>
          <w:sz w:val="20"/>
          <w:szCs w:val="20"/>
        </w:rPr>
        <w:tab/>
        <w:t>pieniądzu;</w:t>
      </w:r>
    </w:p>
    <w:p w14:paraId="5ACBC203" w14:textId="77777777" w:rsidR="002A0C12" w:rsidRPr="000B6CA4" w:rsidRDefault="002A0C12" w:rsidP="002A0C12">
      <w:pPr>
        <w:tabs>
          <w:tab w:val="left" w:pos="709"/>
        </w:tabs>
        <w:ind w:left="709" w:hanging="283"/>
        <w:jc w:val="both"/>
        <w:rPr>
          <w:rFonts w:ascii="Roboto" w:hAnsi="Roboto" w:cs="Tahoma"/>
          <w:sz w:val="20"/>
          <w:szCs w:val="20"/>
        </w:rPr>
      </w:pPr>
      <w:r w:rsidRPr="000B6CA4">
        <w:rPr>
          <w:rFonts w:ascii="Roboto" w:hAnsi="Roboto" w:cs="Tahoma"/>
          <w:sz w:val="20"/>
          <w:szCs w:val="20"/>
        </w:rPr>
        <w:t>2)</w:t>
      </w:r>
      <w:r w:rsidRPr="000B6CA4">
        <w:rPr>
          <w:rFonts w:ascii="Roboto" w:hAnsi="Roboto" w:cs="Tahoma"/>
          <w:sz w:val="20"/>
          <w:szCs w:val="20"/>
        </w:rPr>
        <w:tab/>
        <w:t xml:space="preserve">poręczeniach bankowych, lub poręczeniach spółdzielczej kasy oszczędnościowo-kredytowej, </w:t>
      </w:r>
      <w:r w:rsidRPr="000B6CA4">
        <w:rPr>
          <w:rFonts w:ascii="Roboto" w:hAnsi="Roboto" w:cs="Tahoma"/>
          <w:sz w:val="20"/>
          <w:szCs w:val="20"/>
        </w:rPr>
        <w:br/>
        <w:t>z tym, że poręczenie kasy jest zawsze poręczeniem pieniężnym;</w:t>
      </w:r>
    </w:p>
    <w:p w14:paraId="55DED7F0" w14:textId="77777777" w:rsidR="002A0C12" w:rsidRPr="000B6CA4" w:rsidRDefault="002A0C12" w:rsidP="002A0C12">
      <w:pPr>
        <w:tabs>
          <w:tab w:val="left" w:pos="0"/>
          <w:tab w:val="left" w:pos="709"/>
        </w:tabs>
        <w:ind w:left="709" w:hanging="283"/>
        <w:jc w:val="both"/>
        <w:rPr>
          <w:rFonts w:ascii="Roboto" w:hAnsi="Roboto" w:cs="Tahoma"/>
          <w:sz w:val="20"/>
          <w:szCs w:val="20"/>
        </w:rPr>
      </w:pPr>
      <w:r w:rsidRPr="000B6CA4">
        <w:rPr>
          <w:rFonts w:ascii="Roboto" w:hAnsi="Roboto" w:cs="Tahoma"/>
          <w:sz w:val="20"/>
          <w:szCs w:val="20"/>
        </w:rPr>
        <w:t>3)</w:t>
      </w:r>
      <w:r w:rsidRPr="000B6CA4">
        <w:rPr>
          <w:rFonts w:ascii="Roboto" w:hAnsi="Roboto" w:cs="Tahoma"/>
          <w:sz w:val="20"/>
          <w:szCs w:val="20"/>
        </w:rPr>
        <w:tab/>
        <w:t>gwarancjach bankowych;</w:t>
      </w:r>
    </w:p>
    <w:p w14:paraId="610EECC6" w14:textId="77777777" w:rsidR="002A0C12" w:rsidRPr="000B6CA4" w:rsidRDefault="002A0C12" w:rsidP="002A0C12">
      <w:pPr>
        <w:tabs>
          <w:tab w:val="left" w:pos="0"/>
          <w:tab w:val="left" w:pos="709"/>
        </w:tabs>
        <w:ind w:left="709" w:hanging="283"/>
        <w:jc w:val="both"/>
        <w:rPr>
          <w:rFonts w:ascii="Roboto" w:hAnsi="Roboto" w:cs="Tahoma"/>
          <w:sz w:val="20"/>
          <w:szCs w:val="20"/>
        </w:rPr>
      </w:pPr>
      <w:r w:rsidRPr="000B6CA4">
        <w:rPr>
          <w:rFonts w:ascii="Roboto" w:hAnsi="Roboto" w:cs="Tahoma"/>
          <w:sz w:val="20"/>
          <w:szCs w:val="20"/>
        </w:rPr>
        <w:t>4)</w:t>
      </w:r>
      <w:r w:rsidRPr="000B6CA4">
        <w:rPr>
          <w:rFonts w:ascii="Roboto" w:hAnsi="Roboto" w:cs="Tahoma"/>
          <w:sz w:val="20"/>
          <w:szCs w:val="20"/>
        </w:rPr>
        <w:tab/>
        <w:t>gwarancjach ubezpieczeniowych;</w:t>
      </w:r>
    </w:p>
    <w:p w14:paraId="149E58ED" w14:textId="77777777" w:rsidR="002A0C12" w:rsidRPr="000B6CA4" w:rsidRDefault="002A0C12" w:rsidP="002A0C12">
      <w:pPr>
        <w:tabs>
          <w:tab w:val="left" w:pos="0"/>
          <w:tab w:val="left" w:pos="709"/>
        </w:tabs>
        <w:ind w:left="709" w:hanging="283"/>
        <w:jc w:val="both"/>
        <w:rPr>
          <w:rFonts w:ascii="Roboto" w:hAnsi="Roboto" w:cs="Tahoma"/>
          <w:sz w:val="20"/>
          <w:szCs w:val="20"/>
        </w:rPr>
      </w:pPr>
      <w:r w:rsidRPr="000B6CA4">
        <w:rPr>
          <w:rFonts w:ascii="Roboto" w:hAnsi="Roboto" w:cs="Tahoma"/>
          <w:sz w:val="20"/>
          <w:szCs w:val="20"/>
        </w:rPr>
        <w:t>5)</w:t>
      </w:r>
      <w:r w:rsidRPr="000B6CA4">
        <w:rPr>
          <w:rFonts w:ascii="Roboto" w:hAnsi="Roboto" w:cs="Tahoma"/>
          <w:sz w:val="20"/>
          <w:szCs w:val="20"/>
        </w:rPr>
        <w:tab/>
        <w:t xml:space="preserve">poręczeniach udzielanych przez podmioty, o których mowa w art. 6b ust. 5 pkt 2 ustawy z dnia </w:t>
      </w:r>
      <w:r w:rsidRPr="000B6CA4">
        <w:rPr>
          <w:rFonts w:ascii="Roboto" w:hAnsi="Roboto" w:cs="Tahoma"/>
          <w:sz w:val="20"/>
          <w:szCs w:val="20"/>
        </w:rPr>
        <w:br/>
        <w:t xml:space="preserve">9 listopada 2000 r. o utworzeniu Polskiej Agencji Rozwoju Przedsiębiorczości (Dz. U. z 2016 r. </w:t>
      </w:r>
      <w:r w:rsidRPr="000B6CA4">
        <w:rPr>
          <w:rFonts w:ascii="Roboto" w:hAnsi="Roboto" w:cs="Tahoma"/>
          <w:sz w:val="20"/>
          <w:szCs w:val="20"/>
        </w:rPr>
        <w:br/>
        <w:t>poz. 359).</w:t>
      </w:r>
    </w:p>
    <w:p w14:paraId="19C62C47" w14:textId="62DE94A9" w:rsidR="002A0C12" w:rsidRPr="009A2A17" w:rsidRDefault="002A0C12" w:rsidP="002A0C12">
      <w:pPr>
        <w:tabs>
          <w:tab w:val="right" w:pos="9000"/>
        </w:tabs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3.</w:t>
      </w:r>
      <w:r w:rsidRPr="009A2A17">
        <w:rPr>
          <w:rFonts w:ascii="Roboto" w:hAnsi="Roboto" w:cs="Tahoma"/>
          <w:sz w:val="20"/>
          <w:szCs w:val="20"/>
        </w:rPr>
        <w:tab/>
        <w:t xml:space="preserve">Wadium w formie pieniądza należy wnieść przelewem na konto w Narodowym Banku Polskim O/O Warszawa, nr rachunku: 26 1010 1010 0031 4413 9120 0000 z dopiskiem na przelewie: „Wadium </w:t>
      </w:r>
      <w:r w:rsidRPr="009A2A17">
        <w:rPr>
          <w:rFonts w:ascii="Roboto" w:hAnsi="Roboto" w:cs="Tahoma"/>
          <w:sz w:val="20"/>
          <w:szCs w:val="20"/>
        </w:rPr>
        <w:br/>
        <w:t xml:space="preserve">w postępowaniu nr </w:t>
      </w:r>
      <w:r w:rsidRPr="00F11F58">
        <w:rPr>
          <w:rFonts w:ascii="Roboto" w:hAnsi="Roboto" w:cs="Tahoma"/>
          <w:b/>
          <w:sz w:val="20"/>
          <w:szCs w:val="20"/>
        </w:rPr>
        <w:t>21/</w:t>
      </w:r>
      <w:r w:rsidRPr="002A0C12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b/>
          <w:sz w:val="20"/>
          <w:szCs w:val="20"/>
        </w:rPr>
        <w:t xml:space="preserve">DOSTAWA </w:t>
      </w:r>
      <w:r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>/PN/18 ”</w:t>
      </w:r>
      <w:r w:rsidRPr="009A2A17">
        <w:rPr>
          <w:rFonts w:ascii="Roboto" w:hAnsi="Roboto" w:cs="Tahoma"/>
          <w:sz w:val="20"/>
          <w:szCs w:val="20"/>
        </w:rPr>
        <w:t>. Zadanie częściowe nr …..…”.</w:t>
      </w:r>
    </w:p>
    <w:p w14:paraId="629D71C3" w14:textId="77777777" w:rsidR="002A0C12" w:rsidRPr="009A2A17" w:rsidRDefault="002A0C12" w:rsidP="002A0C12">
      <w:pPr>
        <w:tabs>
          <w:tab w:val="left" w:pos="0"/>
        </w:tabs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4.</w:t>
      </w:r>
      <w:r w:rsidRPr="009A2A17">
        <w:rPr>
          <w:rFonts w:ascii="Roboto" w:hAnsi="Roboto" w:cs="Tahoma"/>
          <w:sz w:val="20"/>
          <w:szCs w:val="20"/>
        </w:rPr>
        <w:tab/>
        <w:t>Skuteczne wniesienie wadium w pieniądzu następuje z chwilą uznania środków pieniężnych na rachunku bankowym Zamawiającego, o którym mowa w rozdz. IX. 3 niniejszej SIWZ, przed upływem terminu składania ofert (tj. przed upływem dnia i godziny wyznaczonej jako ostateczny termin składania ofert).</w:t>
      </w:r>
    </w:p>
    <w:p w14:paraId="4D223B1A" w14:textId="77777777" w:rsidR="002A0C12" w:rsidRPr="009A2A17" w:rsidRDefault="002A0C12" w:rsidP="002A0C12">
      <w:pPr>
        <w:tabs>
          <w:tab w:val="left" w:pos="0"/>
          <w:tab w:val="left" w:pos="284"/>
        </w:tabs>
        <w:contextualSpacing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5.</w:t>
      </w:r>
      <w:r w:rsidRPr="009A2A17">
        <w:rPr>
          <w:rFonts w:ascii="Roboto" w:hAnsi="Roboto" w:cs="Tahoma"/>
          <w:sz w:val="20"/>
          <w:szCs w:val="20"/>
        </w:rPr>
        <w:tab/>
        <w:t>Zamawiający zaleca, aby w przypadku wniesienia wadium w formie:</w:t>
      </w:r>
    </w:p>
    <w:p w14:paraId="3542388D" w14:textId="77777777" w:rsidR="002A0C12" w:rsidRPr="009A2A17" w:rsidRDefault="002A0C12" w:rsidP="002A0C12">
      <w:pPr>
        <w:tabs>
          <w:tab w:val="left" w:pos="709"/>
        </w:tabs>
        <w:ind w:left="284"/>
        <w:contextualSpacing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1)</w:t>
      </w:r>
      <w:r w:rsidRPr="009A2A17">
        <w:rPr>
          <w:rFonts w:ascii="Roboto" w:hAnsi="Roboto" w:cs="Tahoma"/>
          <w:sz w:val="20"/>
          <w:szCs w:val="20"/>
        </w:rPr>
        <w:tab/>
        <w:t>pieniężnej – dokument potwierdzający dokonanie przelewu wadium został załączony do oferty;</w:t>
      </w:r>
    </w:p>
    <w:p w14:paraId="48804679" w14:textId="77777777" w:rsidR="002A0C12" w:rsidRPr="009A2A17" w:rsidRDefault="002A0C12" w:rsidP="002A0C12">
      <w:pPr>
        <w:tabs>
          <w:tab w:val="left" w:pos="709"/>
        </w:tabs>
        <w:ind w:left="704" w:hanging="420"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2)</w:t>
      </w:r>
      <w:r w:rsidRPr="009A2A17">
        <w:rPr>
          <w:rFonts w:ascii="Roboto" w:hAnsi="Roboto" w:cs="Tahoma"/>
          <w:sz w:val="20"/>
          <w:szCs w:val="20"/>
        </w:rPr>
        <w:tab/>
        <w:t xml:space="preserve">innej niż pieniądz – oryginał dokumentu został złożony w oddzielnej kopercie, a jego kopia </w:t>
      </w:r>
      <w:r w:rsidRPr="009A2A17">
        <w:rPr>
          <w:rFonts w:ascii="Roboto" w:hAnsi="Roboto" w:cs="Tahoma"/>
          <w:sz w:val="20"/>
          <w:szCs w:val="20"/>
        </w:rPr>
        <w:br/>
        <w:t>w ofercie.</w:t>
      </w:r>
    </w:p>
    <w:p w14:paraId="7C1C7435" w14:textId="77777777" w:rsidR="002A0C12" w:rsidRPr="009A2A17" w:rsidRDefault="002A0C12" w:rsidP="002A0C12">
      <w:pPr>
        <w:tabs>
          <w:tab w:val="left" w:pos="0"/>
        </w:tabs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6.</w:t>
      </w:r>
      <w:r w:rsidRPr="009A2A17">
        <w:rPr>
          <w:rFonts w:ascii="Roboto" w:hAnsi="Roboto" w:cs="Tahoma"/>
          <w:sz w:val="20"/>
          <w:szCs w:val="20"/>
        </w:rPr>
        <w:tab/>
        <w:t xml:space="preserve"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9A2A17">
        <w:rPr>
          <w:rFonts w:ascii="Roboto" w:hAnsi="Roboto" w:cs="Tahoma"/>
          <w:sz w:val="20"/>
          <w:szCs w:val="20"/>
        </w:rPr>
        <w:t>Pzp</w:t>
      </w:r>
      <w:proofErr w:type="spellEnd"/>
      <w:r w:rsidRPr="009A2A17">
        <w:rPr>
          <w:rFonts w:ascii="Roboto" w:hAnsi="Roboto" w:cs="Tahoma"/>
          <w:sz w:val="20"/>
          <w:szCs w:val="20"/>
        </w:rPr>
        <w:t>.</w:t>
      </w:r>
    </w:p>
    <w:p w14:paraId="6AA316CD" w14:textId="77777777" w:rsidR="002A0C12" w:rsidRPr="009A2A17" w:rsidRDefault="002A0C12" w:rsidP="002A0C12">
      <w:pPr>
        <w:tabs>
          <w:tab w:val="left" w:pos="0"/>
        </w:tabs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7.</w:t>
      </w:r>
      <w:r w:rsidRPr="009A2A17">
        <w:rPr>
          <w:rFonts w:ascii="Roboto" w:hAnsi="Roboto" w:cs="Tahoma"/>
          <w:sz w:val="20"/>
          <w:szCs w:val="20"/>
        </w:rPr>
        <w:tab/>
        <w:t>Oferta wykonawcy, który nie wniesie wadium lub wniesie w sposób nieprawidłowy zostanie odrzucona.</w:t>
      </w:r>
    </w:p>
    <w:p w14:paraId="0DAEB8ED" w14:textId="77777777" w:rsidR="002A0C12" w:rsidRPr="009A2A17" w:rsidRDefault="002A0C12" w:rsidP="002A0C12">
      <w:pPr>
        <w:tabs>
          <w:tab w:val="left" w:pos="0"/>
        </w:tabs>
        <w:ind w:left="284" w:hanging="284"/>
        <w:contextualSpacing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8.</w:t>
      </w:r>
      <w:r w:rsidRPr="009A2A17">
        <w:rPr>
          <w:rFonts w:ascii="Roboto" w:hAnsi="Roboto" w:cs="Tahoma"/>
          <w:sz w:val="20"/>
          <w:szCs w:val="20"/>
        </w:rPr>
        <w:tab/>
        <w:t xml:space="preserve">Okoliczności i zasady zwrotu wadium oraz jego przepadku określa ustawa </w:t>
      </w:r>
      <w:proofErr w:type="spellStart"/>
      <w:r w:rsidRPr="009A2A17">
        <w:rPr>
          <w:rFonts w:ascii="Roboto" w:hAnsi="Roboto" w:cs="Tahoma"/>
          <w:sz w:val="20"/>
          <w:szCs w:val="20"/>
        </w:rPr>
        <w:t>Pzp</w:t>
      </w:r>
      <w:proofErr w:type="spellEnd"/>
      <w:r w:rsidRPr="009A2A17">
        <w:rPr>
          <w:rFonts w:ascii="Roboto" w:hAnsi="Roboto" w:cs="Tahoma"/>
          <w:sz w:val="20"/>
          <w:szCs w:val="20"/>
        </w:rPr>
        <w:t>.</w:t>
      </w:r>
    </w:p>
    <w:p w14:paraId="138A551A" w14:textId="77777777" w:rsidR="002A0C12" w:rsidRPr="002A0C12" w:rsidRDefault="002A0C12" w:rsidP="002A0C12">
      <w:pPr>
        <w:tabs>
          <w:tab w:val="left" w:pos="426"/>
        </w:tabs>
        <w:jc w:val="both"/>
        <w:rPr>
          <w:rFonts w:ascii="Roboto" w:hAnsi="Roboto" w:cs="Tahoma"/>
          <w:sz w:val="20"/>
          <w:szCs w:val="20"/>
        </w:rPr>
      </w:pPr>
    </w:p>
    <w:p w14:paraId="30D8FE5F" w14:textId="3F584CDA" w:rsidR="00290750" w:rsidRPr="003570B6" w:rsidRDefault="00290750" w:rsidP="002A0C12">
      <w:pPr>
        <w:ind w:left="851" w:hanging="283"/>
        <w:jc w:val="both"/>
        <w:rPr>
          <w:rFonts w:ascii="Roboto" w:hAnsi="Roboto" w:cs="Tahoma"/>
          <w:b/>
          <w:sz w:val="20"/>
        </w:rPr>
      </w:pPr>
    </w:p>
    <w:p w14:paraId="75CFDCE6" w14:textId="77777777" w:rsidR="00930AB1" w:rsidRPr="003570B6" w:rsidRDefault="00930AB1" w:rsidP="00EA31A5">
      <w:pPr>
        <w:pStyle w:val="Akapitzlist"/>
        <w:numPr>
          <w:ilvl w:val="0"/>
          <w:numId w:val="14"/>
        </w:numPr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Termin związania ofertą.</w:t>
      </w:r>
    </w:p>
    <w:p w14:paraId="425A64BB" w14:textId="77777777" w:rsidR="00930AB1" w:rsidRPr="003570B6" w:rsidRDefault="00930AB1" w:rsidP="00EA31A5">
      <w:pPr>
        <w:numPr>
          <w:ilvl w:val="0"/>
          <w:numId w:val="15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3570B6">
        <w:rPr>
          <w:rFonts w:ascii="Roboto" w:hAnsi="Roboto" w:cs="Tahoma"/>
          <w:b/>
          <w:sz w:val="20"/>
          <w:szCs w:val="20"/>
        </w:rPr>
        <w:t>30 dni</w:t>
      </w:r>
      <w:r w:rsidRPr="003570B6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20D73978" w14:textId="4572C101" w:rsidR="00930AB1" w:rsidRDefault="00930AB1" w:rsidP="00EA31A5">
      <w:pPr>
        <w:numPr>
          <w:ilvl w:val="0"/>
          <w:numId w:val="15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1DA8CB71" w14:textId="77777777" w:rsidR="002A0C12" w:rsidRPr="009A2A17" w:rsidRDefault="002A0C12" w:rsidP="002A0C12">
      <w:pPr>
        <w:numPr>
          <w:ilvl w:val="0"/>
          <w:numId w:val="15"/>
        </w:numPr>
        <w:tabs>
          <w:tab w:val="clear" w:pos="1800"/>
          <w:tab w:val="num" w:pos="363"/>
          <w:tab w:val="num" w:pos="426"/>
        </w:tabs>
        <w:spacing w:after="120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>Odmowa wyrażenia zgody na przedłużenie terminu związania ofertą nie powoduje utraty wadium.</w:t>
      </w:r>
    </w:p>
    <w:p w14:paraId="5E632C56" w14:textId="7F7F3982" w:rsidR="002A0C12" w:rsidRPr="002A0C12" w:rsidRDefault="002A0C12" w:rsidP="002A0C12">
      <w:pPr>
        <w:numPr>
          <w:ilvl w:val="0"/>
          <w:numId w:val="15"/>
        </w:numPr>
        <w:tabs>
          <w:tab w:val="clear" w:pos="1800"/>
          <w:tab w:val="num" w:pos="363"/>
          <w:tab w:val="num" w:pos="426"/>
        </w:tabs>
        <w:spacing w:after="40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A2A17">
        <w:rPr>
          <w:rFonts w:ascii="Roboto" w:hAnsi="Roboto" w:cs="Tahoma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</w:t>
      </w:r>
      <w:r w:rsidRPr="009A2A17">
        <w:rPr>
          <w:rFonts w:ascii="Roboto" w:hAnsi="Roboto" w:cs="Tahoma"/>
          <w:sz w:val="20"/>
          <w:szCs w:val="20"/>
        </w:rPr>
        <w:lastRenderedPageBreak/>
        <w:t>okres 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7BC47AC5" w14:textId="6FC88CD2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BA6D107" w14:textId="77777777" w:rsidR="00930AB1" w:rsidRPr="003570B6" w:rsidRDefault="00930AB1" w:rsidP="00EA31A5">
      <w:pPr>
        <w:pStyle w:val="Akapitzlist"/>
        <w:numPr>
          <w:ilvl w:val="0"/>
          <w:numId w:val="14"/>
        </w:numPr>
        <w:tabs>
          <w:tab w:val="left" w:pos="426"/>
        </w:tabs>
        <w:spacing w:after="40"/>
        <w:ind w:left="709" w:hanging="709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Opis sposobu przygotowywania ofert.</w:t>
      </w:r>
    </w:p>
    <w:p w14:paraId="09ADBDF5" w14:textId="3BFD4DB2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Oferta musi zawierać następujące oświadczenia i dokumenty: </w:t>
      </w:r>
    </w:p>
    <w:p w14:paraId="695D0D42" w14:textId="038F1B5A" w:rsidR="00930AB1" w:rsidRPr="007A0DB6" w:rsidRDefault="00930AB1" w:rsidP="00EA31A5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wypełniony </w:t>
      </w:r>
      <w:r w:rsidRPr="003570B6">
        <w:rPr>
          <w:rFonts w:ascii="Roboto" w:hAnsi="Roboto" w:cs="Tahoma"/>
          <w:b/>
          <w:sz w:val="20"/>
          <w:szCs w:val="20"/>
        </w:rPr>
        <w:t>formularz ofertowy</w:t>
      </w:r>
      <w:r w:rsidR="006240E7" w:rsidRPr="003570B6">
        <w:rPr>
          <w:rFonts w:ascii="Roboto" w:hAnsi="Roboto" w:cs="Tahoma"/>
          <w:b/>
          <w:sz w:val="20"/>
          <w:szCs w:val="20"/>
        </w:rPr>
        <w:t>,</w:t>
      </w:r>
      <w:r w:rsidR="0053301C"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6240E7" w:rsidRPr="003570B6">
        <w:rPr>
          <w:rFonts w:ascii="Roboto" w:hAnsi="Roboto" w:cs="Tahoma"/>
          <w:b/>
          <w:sz w:val="20"/>
          <w:szCs w:val="20"/>
        </w:rPr>
        <w:t>sporządzony z wykorzystaniem wzor</w:t>
      </w:r>
      <w:r w:rsidR="000D0918" w:rsidRPr="003570B6">
        <w:rPr>
          <w:rFonts w:ascii="Roboto" w:hAnsi="Roboto" w:cs="Tahoma"/>
          <w:b/>
          <w:sz w:val="20"/>
          <w:szCs w:val="20"/>
        </w:rPr>
        <w:t>ów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stanowiąc</w:t>
      </w:r>
      <w:r w:rsidR="000D0918" w:rsidRPr="003570B6">
        <w:rPr>
          <w:rFonts w:ascii="Roboto" w:hAnsi="Roboto" w:cs="Tahoma"/>
          <w:b/>
          <w:sz w:val="20"/>
          <w:szCs w:val="20"/>
        </w:rPr>
        <w:t>ych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Załącznik</w:t>
      </w:r>
      <w:r w:rsidR="000D0918" w:rsidRPr="003570B6">
        <w:rPr>
          <w:rFonts w:ascii="Roboto" w:hAnsi="Roboto" w:cs="Tahoma"/>
          <w:b/>
          <w:sz w:val="20"/>
          <w:szCs w:val="20"/>
        </w:rPr>
        <w:t>i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nr </w:t>
      </w:r>
      <w:r w:rsidR="004B5CD9" w:rsidRPr="003570B6">
        <w:rPr>
          <w:rFonts w:ascii="Roboto" w:hAnsi="Roboto" w:cs="Tahoma"/>
          <w:b/>
          <w:sz w:val="20"/>
          <w:szCs w:val="20"/>
        </w:rPr>
        <w:t>3</w:t>
      </w:r>
      <w:r w:rsidR="006240E7" w:rsidRPr="003570B6">
        <w:rPr>
          <w:rFonts w:ascii="Roboto" w:hAnsi="Roboto" w:cs="Tahoma"/>
          <w:b/>
          <w:sz w:val="20"/>
          <w:szCs w:val="20"/>
        </w:rPr>
        <w:t>a-</w:t>
      </w:r>
      <w:r w:rsidR="004B5CD9" w:rsidRPr="003570B6">
        <w:rPr>
          <w:rFonts w:ascii="Roboto" w:hAnsi="Roboto" w:cs="Tahoma"/>
          <w:b/>
          <w:sz w:val="20"/>
          <w:szCs w:val="20"/>
        </w:rPr>
        <w:t>3</w:t>
      </w:r>
      <w:r w:rsidR="00405511">
        <w:rPr>
          <w:rFonts w:ascii="Roboto" w:hAnsi="Roboto" w:cs="Tahoma"/>
          <w:b/>
          <w:sz w:val="20"/>
          <w:szCs w:val="20"/>
        </w:rPr>
        <w:t>b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do SIWZ, </w:t>
      </w:r>
      <w:r w:rsidRPr="006816DF">
        <w:rPr>
          <w:rFonts w:ascii="Roboto" w:hAnsi="Roboto" w:cs="Tahoma"/>
          <w:sz w:val="20"/>
          <w:szCs w:val="20"/>
        </w:rPr>
        <w:t>zawierający w szczególności:</w:t>
      </w:r>
      <w:r w:rsidR="0014359D" w:rsidRPr="006816DF">
        <w:rPr>
          <w:rFonts w:ascii="Roboto" w:hAnsi="Roboto" w:cs="Tahoma"/>
          <w:sz w:val="20"/>
          <w:szCs w:val="20"/>
        </w:rPr>
        <w:t xml:space="preserve"> cenę jednostkową brutto,</w:t>
      </w:r>
      <w:r w:rsidR="000F5DFC" w:rsidRPr="006816DF">
        <w:rPr>
          <w:rFonts w:ascii="Roboto" w:hAnsi="Roboto" w:cs="Tahoma"/>
          <w:sz w:val="20"/>
          <w:szCs w:val="20"/>
        </w:rPr>
        <w:t xml:space="preserve"> łączną cenę ofertową brutto</w:t>
      </w:r>
      <w:r w:rsidRPr="006816DF">
        <w:rPr>
          <w:rFonts w:ascii="Roboto" w:hAnsi="Roboto" w:cs="Tahoma"/>
          <w:sz w:val="20"/>
          <w:szCs w:val="20"/>
        </w:rPr>
        <w:t xml:space="preserve">, </w:t>
      </w:r>
      <w:r w:rsidR="006816DF" w:rsidRPr="006816DF">
        <w:rPr>
          <w:rFonts w:ascii="Roboto" w:hAnsi="Roboto" w:cs="Tahoma"/>
          <w:sz w:val="20"/>
          <w:szCs w:val="20"/>
        </w:rPr>
        <w:t>termin realizacji dostawy,</w:t>
      </w:r>
      <w:r w:rsidR="006816DF">
        <w:rPr>
          <w:rFonts w:ascii="Roboto" w:hAnsi="Roboto" w:cs="Tahoma"/>
          <w:sz w:val="20"/>
          <w:szCs w:val="20"/>
        </w:rPr>
        <w:t xml:space="preserve"> termin wdrożenia oprogramowania,</w:t>
      </w:r>
      <w:r w:rsidR="006816DF" w:rsidRPr="006816DF">
        <w:rPr>
          <w:rFonts w:ascii="Roboto" w:hAnsi="Roboto" w:cs="Tahoma"/>
          <w:sz w:val="20"/>
          <w:szCs w:val="20"/>
        </w:rPr>
        <w:t xml:space="preserve"> czas trwania warsztatu powdrożeniowego, </w:t>
      </w:r>
      <w:r w:rsidR="000D03D2" w:rsidRPr="006816DF">
        <w:rPr>
          <w:rFonts w:ascii="Roboto" w:hAnsi="Roboto" w:cs="Tahoma"/>
          <w:sz w:val="20"/>
          <w:szCs w:val="20"/>
        </w:rPr>
        <w:t xml:space="preserve">warunki </w:t>
      </w:r>
      <w:r w:rsidRPr="006816DF">
        <w:rPr>
          <w:rFonts w:ascii="Roboto" w:hAnsi="Roboto" w:cs="Tahoma"/>
          <w:sz w:val="20"/>
          <w:szCs w:val="20"/>
        </w:rPr>
        <w:t xml:space="preserve">płatności, oświadczenie o okresie związania ofertą oraz o akceptacji wszystkich postanowień SIWZ i wzoru umowy bez zastrzeżeń, a także informację </w:t>
      </w:r>
      <w:r w:rsidR="006816DF" w:rsidRPr="006816DF">
        <w:rPr>
          <w:rFonts w:ascii="Roboto" w:hAnsi="Roboto" w:cs="Tahoma"/>
          <w:sz w:val="20"/>
          <w:szCs w:val="20"/>
        </w:rPr>
        <w:t xml:space="preserve">o </w:t>
      </w:r>
      <w:r w:rsidRPr="006816DF">
        <w:rPr>
          <w:rFonts w:ascii="Roboto" w:hAnsi="Roboto" w:cs="Tahoma"/>
          <w:sz w:val="20"/>
          <w:szCs w:val="20"/>
        </w:rPr>
        <w:t>częś</w:t>
      </w:r>
      <w:r w:rsidR="006816DF" w:rsidRPr="006816DF">
        <w:rPr>
          <w:rFonts w:ascii="Roboto" w:hAnsi="Roboto" w:cs="Tahoma"/>
          <w:sz w:val="20"/>
          <w:szCs w:val="20"/>
        </w:rPr>
        <w:t xml:space="preserve">ci zamówienia, którą </w:t>
      </w:r>
      <w:r w:rsidRPr="006816DF">
        <w:rPr>
          <w:rFonts w:ascii="Roboto" w:hAnsi="Roboto" w:cs="Tahoma"/>
          <w:sz w:val="20"/>
          <w:szCs w:val="20"/>
        </w:rPr>
        <w:t>Wykonawca zamierza powierzyć podwykonawcy</w:t>
      </w:r>
      <w:r w:rsidR="000F3ACD">
        <w:rPr>
          <w:rFonts w:ascii="Roboto" w:hAnsi="Roboto" w:cs="Tahoma"/>
          <w:sz w:val="20"/>
          <w:szCs w:val="20"/>
        </w:rPr>
        <w:t>.</w:t>
      </w:r>
    </w:p>
    <w:p w14:paraId="135064AF" w14:textId="3ABF99B9" w:rsidR="007A0DB6" w:rsidRPr="003570B6" w:rsidRDefault="007A0DB6" w:rsidP="00EA31A5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wypełnioną </w:t>
      </w:r>
      <w:r w:rsidRPr="007A0DB6">
        <w:rPr>
          <w:rFonts w:ascii="Roboto" w:hAnsi="Roboto" w:cs="Tahoma"/>
          <w:b/>
          <w:sz w:val="20"/>
          <w:szCs w:val="20"/>
        </w:rPr>
        <w:t>kalkulację cenową</w:t>
      </w:r>
      <w:r>
        <w:rPr>
          <w:rFonts w:ascii="Roboto" w:hAnsi="Roboto" w:cs="Tahoma"/>
          <w:sz w:val="20"/>
          <w:szCs w:val="20"/>
        </w:rPr>
        <w:t xml:space="preserve">, </w:t>
      </w:r>
      <w:r w:rsidRPr="007A0DB6">
        <w:rPr>
          <w:rFonts w:ascii="Roboto" w:hAnsi="Roboto" w:cs="Tahoma"/>
          <w:b/>
          <w:sz w:val="20"/>
          <w:szCs w:val="20"/>
        </w:rPr>
        <w:t>sporządzoną z wykorzystaniem wzorów stanowiących</w:t>
      </w:r>
      <w:r w:rsidR="006D5657">
        <w:rPr>
          <w:rFonts w:ascii="Roboto" w:hAnsi="Roboto" w:cs="Tahoma"/>
          <w:b/>
          <w:sz w:val="20"/>
          <w:szCs w:val="20"/>
        </w:rPr>
        <w:t xml:space="preserve"> załączniki nr 3aa i 3bb do oferty</w:t>
      </w:r>
      <w:r w:rsidRPr="007A0DB6">
        <w:rPr>
          <w:rFonts w:ascii="Roboto" w:hAnsi="Roboto" w:cs="Tahoma"/>
          <w:b/>
          <w:sz w:val="20"/>
          <w:szCs w:val="20"/>
        </w:rPr>
        <w:t xml:space="preserve">. </w:t>
      </w:r>
    </w:p>
    <w:p w14:paraId="763B5285" w14:textId="0A070E85" w:rsidR="00930AB1" w:rsidRPr="003570B6" w:rsidRDefault="00930AB1" w:rsidP="00EA31A5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oświadczenie Wykonawcy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o braku podstaw do wykluczenia z postępowania, o którym mowa w rozdz. VII pkt 1,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złożone na formularzu stanowiącym </w:t>
      </w:r>
      <w:r w:rsidR="00CD1C12"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z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ałącznik nr </w:t>
      </w:r>
      <w:r w:rsidR="004B5CD9"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2</w:t>
      </w:r>
      <w:r w:rsidR="004B5CD9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do SIWZ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;</w:t>
      </w:r>
    </w:p>
    <w:p w14:paraId="3E90B851" w14:textId="77777777" w:rsidR="008360C3" w:rsidRPr="008360C3" w:rsidRDefault="00930AB1" w:rsidP="008360C3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pełnomocnictwo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do reprezentowania Wykonawcy (w przypadku wykonawców występujących 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>wspólnie), o ile ofertę składa pełnomocnik.</w:t>
      </w:r>
    </w:p>
    <w:p w14:paraId="4EE0A3CA" w14:textId="3652F4A4" w:rsidR="008360C3" w:rsidRPr="008360C3" w:rsidRDefault="008360C3" w:rsidP="008360C3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8360C3">
        <w:rPr>
          <w:rFonts w:ascii="Roboto" w:eastAsia="Calibri" w:hAnsi="Roboto" w:cs="Tahoma"/>
          <w:b/>
          <w:bCs/>
          <w:sz w:val="20"/>
          <w:szCs w:val="20"/>
          <w:lang w:eastAsia="en-US"/>
        </w:rPr>
        <w:t>zobowiązanie innego podmiotu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 xml:space="preserve">, o którym mowa w rozdziale V </w:t>
      </w:r>
      <w:r>
        <w:rPr>
          <w:rFonts w:ascii="Roboto" w:eastAsia="Calibri" w:hAnsi="Roboto" w:cs="Tahoma"/>
          <w:bCs/>
          <w:sz w:val="20"/>
          <w:szCs w:val="20"/>
          <w:lang w:eastAsia="en-US"/>
        </w:rPr>
        <w:t xml:space="preserve">pkt 4 </w:t>
      </w:r>
      <w:proofErr w:type="spellStart"/>
      <w:r>
        <w:rPr>
          <w:rFonts w:ascii="Roboto" w:eastAsia="Calibri" w:hAnsi="Roboto" w:cs="Tahoma"/>
          <w:bCs/>
          <w:sz w:val="20"/>
          <w:szCs w:val="20"/>
          <w:lang w:eastAsia="en-US"/>
        </w:rPr>
        <w:t>ppkt</w:t>
      </w:r>
      <w:proofErr w:type="spellEnd"/>
      <w:r>
        <w:rPr>
          <w:rFonts w:ascii="Roboto" w:eastAsia="Calibri" w:hAnsi="Roboto" w:cs="Tahoma"/>
          <w:bCs/>
          <w:sz w:val="20"/>
          <w:szCs w:val="20"/>
          <w:lang w:eastAsia="en-US"/>
        </w:rPr>
        <w:t xml:space="preserve"> 1 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>– jeżeli Wykonawca polega na zasobach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 innego podmiotu</w:t>
      </w:r>
      <w:r>
        <w:rPr>
          <w:rFonts w:ascii="Roboto" w:eastAsia="Calibri" w:hAnsi="Roboto" w:cs="Tahoma"/>
          <w:sz w:val="20"/>
          <w:szCs w:val="20"/>
          <w:lang w:eastAsia="en-US"/>
        </w:rPr>
        <w:t xml:space="preserve"> 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– zgodnie z </w:t>
      </w:r>
      <w:r w:rsidRPr="008360C3">
        <w:rPr>
          <w:rFonts w:ascii="Roboto" w:eastAsia="Calibri" w:hAnsi="Roboto" w:cs="Tahoma"/>
          <w:b/>
          <w:sz w:val="20"/>
          <w:szCs w:val="20"/>
          <w:lang w:eastAsia="en-US"/>
        </w:rPr>
        <w:t xml:space="preserve">Załącznikiem nr </w:t>
      </w:r>
      <w:r>
        <w:rPr>
          <w:rFonts w:ascii="Roboto" w:eastAsia="Calibri" w:hAnsi="Roboto" w:cs="Tahoma"/>
          <w:b/>
          <w:sz w:val="20"/>
          <w:szCs w:val="20"/>
          <w:lang w:eastAsia="en-US"/>
        </w:rPr>
        <w:t>5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 do SIWZ.</w:t>
      </w:r>
    </w:p>
    <w:p w14:paraId="26E1DF91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Oferta </w:t>
      </w:r>
      <w:r w:rsidRPr="003570B6">
        <w:rPr>
          <w:rFonts w:ascii="Roboto" w:hAnsi="Roboto" w:cs="Tahoma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424A8083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3570B6">
        <w:rPr>
          <w:rFonts w:ascii="Roboto" w:hAnsi="Roboto" w:cs="Tahoma"/>
          <w:b/>
          <w:sz w:val="20"/>
          <w:szCs w:val="20"/>
        </w:rPr>
        <w:t>pełnomocnictwo w oryginale lub kopii poświadczonej notarialnie</w:t>
      </w:r>
      <w:r w:rsidRPr="003570B6">
        <w:rPr>
          <w:rFonts w:ascii="Roboto" w:hAnsi="Roboto" w:cs="Tahoma"/>
          <w:sz w:val="20"/>
          <w:szCs w:val="20"/>
        </w:rPr>
        <w:t>.</w:t>
      </w:r>
    </w:p>
    <w:p w14:paraId="3F30FC54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14:paraId="1C502BB3" w14:textId="77777777" w:rsidR="005B6A1B" w:rsidRPr="003570B6" w:rsidRDefault="005B6A1B" w:rsidP="00516F53">
      <w:pPr>
        <w:pStyle w:val="Akapitzlist"/>
        <w:numPr>
          <w:ilvl w:val="0"/>
          <w:numId w:val="16"/>
        </w:numPr>
        <w:tabs>
          <w:tab w:val="clear" w:pos="723"/>
          <w:tab w:val="num" w:pos="426"/>
        </w:tabs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złożyć tylko jedną ofertę w każdej z części (w ramach danego zadania częściowego). Złożenie większej liczby ofert spowoduje odrzucenie wszystkich ofert złożonych przez danego Wykonawcę w danej części. Wykonawca może złożyć ofertę na dowolną liczbę części.</w:t>
      </w:r>
    </w:p>
    <w:p w14:paraId="054922EF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Treść złożonej oferty musi odpowiadać treści SIWZ.</w:t>
      </w:r>
    </w:p>
    <w:p w14:paraId="61CDD72E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poniesie wszelkie koszty związane z przygotowaniem i złożeniem oferty. </w:t>
      </w:r>
    </w:p>
    <w:p w14:paraId="30C4EDEF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0DE8A4B9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3103F7D8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 w:rsidRPr="003570B6">
        <w:rPr>
          <w:rFonts w:ascii="Roboto" w:hAnsi="Roboto" w:cs="Tahoma"/>
          <w:sz w:val="20"/>
          <w:szCs w:val="20"/>
        </w:rPr>
        <w:br/>
        <w:t>i dokładnym adresem Wykonawcy oraz oznakować w następujący sposób:</w:t>
      </w:r>
    </w:p>
    <w:p w14:paraId="0047DA83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Urząd do Spraw Cudzoziemców</w:t>
      </w:r>
    </w:p>
    <w:p w14:paraId="5F967A2D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ul. Taborowa 33, 02-699 Warszawa</w:t>
      </w:r>
    </w:p>
    <w:p w14:paraId="2AD9FF18" w14:textId="276E0A99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„Oferta w postępowaniu na dostawę </w:t>
      </w:r>
      <w:r w:rsidR="00405511"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 xml:space="preserve"> na potrzeby Urzędu do Sp</w:t>
      </w:r>
      <w:r w:rsidR="001B6242" w:rsidRPr="003570B6">
        <w:rPr>
          <w:rFonts w:ascii="Roboto" w:hAnsi="Roboto" w:cs="Tahoma"/>
          <w:b/>
          <w:sz w:val="20"/>
          <w:szCs w:val="20"/>
        </w:rPr>
        <w:t>raw Cudzoziemców</w:t>
      </w:r>
      <w:r w:rsidR="00FC125F" w:rsidRPr="003570B6">
        <w:rPr>
          <w:rFonts w:ascii="Roboto" w:hAnsi="Roboto" w:cs="Tahoma"/>
          <w:b/>
          <w:sz w:val="20"/>
          <w:szCs w:val="20"/>
        </w:rPr>
        <w:t xml:space="preserve"> - zad. częściowe nr …….</w:t>
      </w:r>
      <w:r w:rsidR="001B6242" w:rsidRPr="003570B6">
        <w:rPr>
          <w:rFonts w:ascii="Roboto" w:hAnsi="Roboto" w:cs="Tahoma"/>
          <w:b/>
          <w:sz w:val="20"/>
          <w:szCs w:val="20"/>
        </w:rPr>
        <w:t>”</w:t>
      </w:r>
      <w:r w:rsidR="001B6242" w:rsidRPr="003570B6">
        <w:rPr>
          <w:rFonts w:ascii="Roboto" w:hAnsi="Roboto" w:cs="Tahoma"/>
          <w:b/>
          <w:sz w:val="20"/>
          <w:szCs w:val="20"/>
        </w:rPr>
        <w:br/>
        <w:t xml:space="preserve">nr sprawy: </w:t>
      </w:r>
      <w:r w:rsidR="004B2BF8">
        <w:rPr>
          <w:rFonts w:ascii="Roboto" w:hAnsi="Roboto" w:cs="Tahoma"/>
          <w:b/>
          <w:sz w:val="20"/>
          <w:szCs w:val="20"/>
        </w:rPr>
        <w:t>21</w:t>
      </w:r>
      <w:r w:rsidRPr="003570B6">
        <w:rPr>
          <w:rFonts w:ascii="Roboto" w:hAnsi="Roboto" w:cs="Tahoma"/>
          <w:b/>
          <w:sz w:val="20"/>
          <w:szCs w:val="20"/>
        </w:rPr>
        <w:t xml:space="preserve">/DOSTAWA </w:t>
      </w:r>
      <w:r w:rsidR="00405511"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>/PN/18</w:t>
      </w:r>
      <w:r w:rsidR="00FC125F" w:rsidRPr="003570B6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b/>
          <w:sz w:val="20"/>
          <w:szCs w:val="20"/>
        </w:rPr>
        <w:t xml:space="preserve">” </w:t>
      </w:r>
    </w:p>
    <w:p w14:paraId="081C0F6B" w14:textId="22A7DA08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770E9A">
        <w:rPr>
          <w:rFonts w:ascii="Roboto" w:hAnsi="Roboto" w:cs="Tahoma"/>
          <w:b/>
          <w:sz w:val="20"/>
          <w:szCs w:val="20"/>
        </w:rPr>
        <w:t>25-09</w:t>
      </w:r>
      <w:r w:rsidRPr="003570B6">
        <w:rPr>
          <w:rFonts w:ascii="Roboto" w:hAnsi="Roboto" w:cs="Tahoma"/>
          <w:b/>
          <w:sz w:val="20"/>
          <w:szCs w:val="20"/>
        </w:rPr>
        <w:t>-2018 r. o godz. 1</w:t>
      </w:r>
      <w:r w:rsidR="001C334A" w:rsidRPr="003570B6">
        <w:rPr>
          <w:rFonts w:ascii="Roboto" w:hAnsi="Roboto" w:cs="Tahoma"/>
          <w:b/>
          <w:sz w:val="20"/>
          <w:szCs w:val="20"/>
        </w:rPr>
        <w:t>0:15"</w:t>
      </w:r>
    </w:p>
    <w:p w14:paraId="4F2CA7E8" w14:textId="77777777" w:rsidR="008B1E50" w:rsidRPr="003570B6" w:rsidRDefault="008B1E50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</w:p>
    <w:p w14:paraId="37882B3A" w14:textId="6EED63E8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. zm.), jeśli Wykonawca w terminie składania ofert zastrzegł, że nie mogą one być udostępniane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i jednocześnie wykazał, iż zastrzeżone informacje stanowią tajemnicę przedsiębiorstwa.</w:t>
      </w:r>
    </w:p>
    <w:p w14:paraId="7DEF221D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</w:t>
      </w:r>
      <w:r w:rsidRPr="003570B6">
        <w:rPr>
          <w:rFonts w:ascii="Roboto" w:hAnsi="Roboto" w:cs="Tahoma"/>
          <w:sz w:val="20"/>
          <w:szCs w:val="20"/>
        </w:rPr>
        <w:lastRenderedPageBreak/>
        <w:t>jednoznacznego wskazania, które informacje stanowią tajemnicę przedsiębiorstwa oznaczać będzie</w:t>
      </w:r>
      <w:r w:rsidRPr="003570B6">
        <w:rPr>
          <w:rFonts w:ascii="Roboto" w:hAnsi="Roboto" w:cs="Tahoma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59FCAEC4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Zastrzeżenie informacji, które </w:t>
      </w:r>
      <w:r w:rsidRPr="003570B6">
        <w:rPr>
          <w:rFonts w:ascii="Roboto" w:hAnsi="Roboto" w:cs="Tahoma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3570B6">
        <w:rPr>
          <w:rFonts w:ascii="Roboto" w:hAnsi="Roboto" w:cs="Tahoma"/>
          <w:sz w:val="20"/>
          <w:szCs w:val="20"/>
        </w:rPr>
        <w:t xml:space="preserve">uchwałą SN z 20 października 2005 (sygn. III CZP 74/05) </w:t>
      </w:r>
      <w:r w:rsidRPr="003570B6">
        <w:rPr>
          <w:rFonts w:ascii="Roboto" w:hAnsi="Roboto" w:cs="Tahoma"/>
          <w:bCs/>
          <w:sz w:val="20"/>
          <w:szCs w:val="20"/>
        </w:rPr>
        <w:t>ich odtajnieniem.</w:t>
      </w:r>
    </w:p>
    <w:p w14:paraId="4DC97556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Zamawiający informuje, że w przypadku kiedy Wykonawca otrzyma od niego wezwanie w trybie art. 90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>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44A73FCE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F479A53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58F84FD9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491C0EAC" w14:textId="5A35A98F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Oferta, której treść nie będzie odpowiadać treści SIWZ, z zastrzeżeniem art. 87 ust. 2 pkt 3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zostanie odrzucona (art. 89 ust. 1 pkt 2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). Wszelkie niejasności i wątpliwości dotyczące treści zapisów w SIWZ należy zatem wyjaśnić z Zamawiającym przed terminem składania ofert w trybie przewidzianym w rozdziale VII niniejszej SIWZ. Przepisy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nie przewidują negocjacji warunków udzielenia zamówienia, w tym zapisów projektu umowy, po terminie otwarcia ofert.</w:t>
      </w:r>
    </w:p>
    <w:p w14:paraId="546BCA54" w14:textId="24190E02" w:rsidR="00930AB1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703B330C" w14:textId="77777777" w:rsidR="000F3ACD" w:rsidRPr="003570B6" w:rsidRDefault="000F3ACD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63DDD4B" w14:textId="77777777" w:rsidR="00930AB1" w:rsidRPr="003570B6" w:rsidRDefault="00930AB1" w:rsidP="00EA31A5">
      <w:pPr>
        <w:pStyle w:val="Akapitzlist"/>
        <w:numPr>
          <w:ilvl w:val="0"/>
          <w:numId w:val="19"/>
        </w:numPr>
        <w:ind w:left="426" w:hanging="426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Miejsce i termin składania i otwarcia ofert.</w:t>
      </w:r>
    </w:p>
    <w:p w14:paraId="4E5F6BD9" w14:textId="6046938C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siedzibie Zamawiającego </w:t>
      </w:r>
      <w:r w:rsidRPr="003570B6">
        <w:rPr>
          <w:rFonts w:ascii="Roboto" w:hAnsi="Roboto" w:cs="Tahoma"/>
          <w:b/>
          <w:sz w:val="20"/>
          <w:szCs w:val="20"/>
        </w:rPr>
        <w:t>prz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 ul. Taborowej 33 w Warszawie, </w:t>
      </w:r>
      <w:r w:rsidR="002226BF" w:rsidRPr="003570B6">
        <w:rPr>
          <w:rFonts w:ascii="Roboto" w:hAnsi="Roboto" w:cs="Tahoma"/>
          <w:b/>
          <w:sz w:val="20"/>
          <w:szCs w:val="20"/>
        </w:rPr>
        <w:br/>
        <w:t>w</w:t>
      </w:r>
      <w:r w:rsidRPr="003570B6">
        <w:rPr>
          <w:rFonts w:ascii="Roboto" w:hAnsi="Roboto" w:cs="Tahoma"/>
          <w:b/>
          <w:sz w:val="20"/>
          <w:szCs w:val="20"/>
        </w:rPr>
        <w:t xml:space="preserve"> Biur</w:t>
      </w:r>
      <w:r w:rsidR="002226BF" w:rsidRPr="003570B6">
        <w:rPr>
          <w:rFonts w:ascii="Roboto" w:hAnsi="Roboto" w:cs="Tahoma"/>
          <w:b/>
          <w:sz w:val="20"/>
          <w:szCs w:val="20"/>
        </w:rPr>
        <w:t>ze</w:t>
      </w:r>
      <w:r w:rsidRPr="003570B6">
        <w:rPr>
          <w:rFonts w:ascii="Roboto" w:hAnsi="Roboto" w:cs="Tahoma"/>
          <w:b/>
          <w:sz w:val="20"/>
          <w:szCs w:val="20"/>
        </w:rPr>
        <w:t xml:space="preserve"> Podawcz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ym </w:t>
      </w:r>
      <w:r w:rsidRPr="003570B6">
        <w:rPr>
          <w:rFonts w:ascii="Roboto" w:hAnsi="Roboto" w:cs="Tahoma"/>
          <w:sz w:val="20"/>
          <w:szCs w:val="20"/>
        </w:rPr>
        <w:t xml:space="preserve">do dnia </w:t>
      </w:r>
      <w:r w:rsidR="00770E9A">
        <w:rPr>
          <w:rFonts w:ascii="Roboto" w:hAnsi="Roboto" w:cs="Tahoma"/>
          <w:b/>
          <w:sz w:val="20"/>
          <w:szCs w:val="20"/>
        </w:rPr>
        <w:t>25-09</w:t>
      </w:r>
      <w:r w:rsidRPr="00207696">
        <w:rPr>
          <w:rFonts w:ascii="Roboto" w:hAnsi="Roboto" w:cs="Tahoma"/>
          <w:b/>
          <w:sz w:val="20"/>
          <w:szCs w:val="20"/>
        </w:rPr>
        <w:t>-201</w:t>
      </w:r>
      <w:r w:rsidR="002226BF" w:rsidRPr="00207696">
        <w:rPr>
          <w:rFonts w:ascii="Roboto" w:hAnsi="Roboto" w:cs="Tahoma"/>
          <w:b/>
          <w:sz w:val="20"/>
          <w:szCs w:val="20"/>
        </w:rPr>
        <w:t>8</w:t>
      </w:r>
      <w:r w:rsidRPr="003570B6">
        <w:rPr>
          <w:rFonts w:ascii="Roboto" w:hAnsi="Roboto" w:cs="Tahoma"/>
          <w:b/>
          <w:sz w:val="20"/>
          <w:szCs w:val="20"/>
        </w:rPr>
        <w:t xml:space="preserve"> r., do godziny 10:00</w:t>
      </w:r>
      <w:r w:rsidRPr="003570B6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</w:p>
    <w:p w14:paraId="3DB9495C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08402CFC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Oferta złożona po terminie wskazanym w rozdz. XII. 1 niniejszej SIWZ zostanie zwrócona Wykonawcy zgodnie z zasadami określonymi w art. 84 ust. 2 ustawy </w:t>
      </w:r>
      <w:proofErr w:type="spellStart"/>
      <w:r w:rsidRPr="003570B6">
        <w:rPr>
          <w:rFonts w:ascii="Roboto" w:eastAsia="Arial Unicode MS" w:hAnsi="Roboto" w:cs="Tahoma"/>
          <w:sz w:val="20"/>
          <w:szCs w:val="20"/>
        </w:rPr>
        <w:t>Pzp</w:t>
      </w:r>
      <w:proofErr w:type="spellEnd"/>
      <w:r w:rsidRPr="003570B6">
        <w:rPr>
          <w:rFonts w:ascii="Roboto" w:eastAsia="Arial Unicode MS" w:hAnsi="Roboto" w:cs="Tahoma"/>
          <w:sz w:val="20"/>
          <w:szCs w:val="20"/>
        </w:rPr>
        <w:t>.</w:t>
      </w:r>
    </w:p>
    <w:p w14:paraId="210A7BDE" w14:textId="1B02401D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3570B6">
        <w:rPr>
          <w:rFonts w:ascii="Roboto" w:hAnsi="Roboto" w:cs="Tahoma"/>
          <w:b/>
          <w:sz w:val="20"/>
          <w:szCs w:val="20"/>
        </w:rPr>
        <w:t>przy ul. Taborowej 33  w Warszawie</w:t>
      </w:r>
      <w:r w:rsidRPr="003570B6">
        <w:rPr>
          <w:rFonts w:ascii="Roboto" w:hAnsi="Roboto" w:cs="Tahoma"/>
          <w:sz w:val="20"/>
          <w:szCs w:val="20"/>
        </w:rPr>
        <w:t xml:space="preserve">, </w:t>
      </w:r>
      <w:r w:rsidRPr="003570B6">
        <w:rPr>
          <w:rFonts w:ascii="Roboto" w:hAnsi="Roboto" w:cs="Tahoma"/>
          <w:sz w:val="20"/>
          <w:szCs w:val="20"/>
        </w:rPr>
        <w:br/>
        <w:t>w dniu</w:t>
      </w:r>
      <w:r w:rsidR="00770E9A">
        <w:rPr>
          <w:rFonts w:ascii="Roboto" w:hAnsi="Roboto" w:cs="Tahoma"/>
          <w:b/>
          <w:sz w:val="20"/>
          <w:szCs w:val="20"/>
        </w:rPr>
        <w:t xml:space="preserve"> 25-09</w:t>
      </w:r>
      <w:r w:rsidRPr="003570B6">
        <w:rPr>
          <w:rFonts w:ascii="Roboto" w:hAnsi="Roboto" w:cs="Tahoma"/>
          <w:b/>
          <w:sz w:val="20"/>
          <w:szCs w:val="20"/>
        </w:rPr>
        <w:t>-201</w:t>
      </w:r>
      <w:r w:rsidR="002226BF" w:rsidRPr="003570B6">
        <w:rPr>
          <w:rFonts w:ascii="Roboto" w:hAnsi="Roboto" w:cs="Tahoma"/>
          <w:b/>
          <w:sz w:val="20"/>
          <w:szCs w:val="20"/>
        </w:rPr>
        <w:t>8</w:t>
      </w:r>
      <w:r w:rsidRPr="003570B6">
        <w:rPr>
          <w:rFonts w:ascii="Roboto" w:hAnsi="Roboto" w:cs="Tahoma"/>
          <w:b/>
          <w:sz w:val="20"/>
          <w:szCs w:val="20"/>
        </w:rPr>
        <w:t xml:space="preserve"> r., o godzinie 10:15.</w:t>
      </w:r>
    </w:p>
    <w:p w14:paraId="2A3EAF98" w14:textId="241EB531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jest jawne. </w:t>
      </w:r>
      <w:r w:rsidRPr="003570B6">
        <w:rPr>
          <w:rFonts w:ascii="Roboto" w:hAnsi="Roboto" w:cs="Tahoma"/>
          <w:b/>
          <w:sz w:val="20"/>
          <w:szCs w:val="20"/>
        </w:rPr>
        <w:t xml:space="preserve">Osoby zainteresowane udziałem w sesji otwarcia ofert proszone są </w:t>
      </w:r>
      <w:r w:rsidR="00CD1C12" w:rsidRPr="003570B6"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o stawiennictwo i oczekiwanie obok punktu ochrony obiektu w siedzibie Zamawiającego, </w:t>
      </w:r>
      <w:r w:rsidRPr="003570B6">
        <w:rPr>
          <w:rFonts w:ascii="Roboto" w:hAnsi="Roboto" w:cs="Tahoma"/>
          <w:sz w:val="20"/>
          <w:szCs w:val="20"/>
        </w:rPr>
        <w:t>o której mowa w pkt 1</w:t>
      </w:r>
      <w:r w:rsidRPr="003570B6">
        <w:rPr>
          <w:rFonts w:ascii="Roboto" w:hAnsi="Roboto" w:cs="Tahoma"/>
          <w:b/>
          <w:sz w:val="20"/>
          <w:szCs w:val="20"/>
        </w:rPr>
        <w:t xml:space="preserve">, co najmniej na 5 minut przed terminem określonym w pkt 4. </w:t>
      </w:r>
    </w:p>
    <w:p w14:paraId="41E319AF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</w:t>
      </w:r>
      <w:r w:rsidRPr="003570B6">
        <w:rPr>
          <w:rFonts w:ascii="Roboto" w:hAnsi="Roboto" w:cs="Tahoma"/>
          <w:sz w:val="20"/>
          <w:szCs w:val="20"/>
        </w:rPr>
        <w:br/>
        <w:t xml:space="preserve">ust. 4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  <w:r w:rsidRPr="003570B6">
        <w:rPr>
          <w:rFonts w:ascii="Roboto" w:hAnsi="Roboto" w:cs="Tahoma"/>
          <w:color w:val="FF0000"/>
          <w:sz w:val="20"/>
          <w:szCs w:val="20"/>
        </w:rPr>
        <w:t xml:space="preserve"> </w:t>
      </w:r>
    </w:p>
    <w:p w14:paraId="405D22A5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3" w:history="1">
        <w:r w:rsidRPr="003570B6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5006E623" w14:textId="77777777" w:rsidR="00930AB1" w:rsidRPr="003570B6" w:rsidRDefault="00930AB1" w:rsidP="00EA31A5">
      <w:pPr>
        <w:pStyle w:val="Akapitzlist"/>
        <w:numPr>
          <w:ilvl w:val="0"/>
          <w:numId w:val="20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14:paraId="33B7B085" w14:textId="77777777" w:rsidR="00930AB1" w:rsidRPr="003570B6" w:rsidRDefault="00930AB1" w:rsidP="00EA31A5">
      <w:pPr>
        <w:pStyle w:val="Akapitzlist"/>
        <w:numPr>
          <w:ilvl w:val="0"/>
          <w:numId w:val="20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firm oraz adresów wykonawców, którzy złożyli oferty w terminie;</w:t>
      </w:r>
    </w:p>
    <w:p w14:paraId="28FBB60F" w14:textId="77777777" w:rsidR="00930AB1" w:rsidRPr="003570B6" w:rsidRDefault="00930AB1" w:rsidP="00EA31A5">
      <w:pPr>
        <w:pStyle w:val="Akapitzlist"/>
        <w:numPr>
          <w:ilvl w:val="0"/>
          <w:numId w:val="20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ceny, terminu wykonania zamówienia, okresu gwarancji i warunków płatności zawartych </w:t>
      </w:r>
      <w:r w:rsidRPr="003570B6">
        <w:rPr>
          <w:rFonts w:ascii="Roboto" w:hAnsi="Roboto" w:cs="Tahoma"/>
          <w:sz w:val="20"/>
          <w:szCs w:val="20"/>
        </w:rPr>
        <w:br/>
        <w:t>w ofertach, jeżeli były wymagane.</w:t>
      </w:r>
    </w:p>
    <w:p w14:paraId="0D6C3623" w14:textId="77777777" w:rsidR="00612EAC" w:rsidRPr="003570B6" w:rsidRDefault="00612EAC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095BAF13" w14:textId="77777777" w:rsidR="00F11F58" w:rsidRDefault="00F11F58">
      <w:pPr>
        <w:spacing w:after="160" w:line="259" w:lineRule="auto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br w:type="page"/>
      </w:r>
    </w:p>
    <w:p w14:paraId="78921757" w14:textId="73DD3C35" w:rsidR="002226BF" w:rsidRPr="003570B6" w:rsidRDefault="0036363D" w:rsidP="00F11F58">
      <w:pPr>
        <w:tabs>
          <w:tab w:val="left" w:pos="851"/>
          <w:tab w:val="left" w:pos="993"/>
        </w:tabs>
        <w:spacing w:after="40"/>
        <w:ind w:left="360" w:hanging="502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lastRenderedPageBreak/>
        <w:t xml:space="preserve">XIII.    </w:t>
      </w:r>
      <w:r w:rsidR="002226BF" w:rsidRPr="003570B6">
        <w:rPr>
          <w:rFonts w:ascii="Roboto" w:hAnsi="Roboto" w:cs="Tahoma"/>
          <w:b/>
          <w:sz w:val="20"/>
          <w:szCs w:val="20"/>
        </w:rPr>
        <w:t>Opis sposobu obliczania ceny.</w:t>
      </w:r>
    </w:p>
    <w:p w14:paraId="17964EB5" w14:textId="3E1717B6" w:rsidR="002226BF" w:rsidRPr="003570B6" w:rsidRDefault="002226BF" w:rsidP="00EA31A5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określa cenę realizacji zamówienia poprzez wskazanie w formularzu ofertowym łącznej ceny oferty brutto za realizację przedmiotu zamówienia</w:t>
      </w:r>
      <w:r w:rsidRPr="003570B6">
        <w:rPr>
          <w:rFonts w:ascii="Roboto" w:hAnsi="Roboto" w:cs="Tahoma"/>
          <w:color w:val="008000"/>
          <w:sz w:val="20"/>
          <w:szCs w:val="20"/>
        </w:rPr>
        <w:t>.</w:t>
      </w:r>
    </w:p>
    <w:p w14:paraId="7C563105" w14:textId="50F814A5" w:rsidR="002226BF" w:rsidRPr="003570B6" w:rsidRDefault="002226BF" w:rsidP="00EA31A5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Cena oferty brutto obejmuje wszystkie koszty i opłaty towarzyszące wykonaniu umowy, jakie mogą powstać w związku z realizacją zamówienia, w zakresie wynikającym wprost </w:t>
      </w:r>
      <w:r w:rsidR="00FC125F" w:rsidRPr="003570B6">
        <w:rPr>
          <w:rFonts w:ascii="Roboto" w:hAnsi="Roboto" w:cs="Tahoma"/>
          <w:sz w:val="20"/>
          <w:szCs w:val="20"/>
        </w:rPr>
        <w:t>z</w:t>
      </w:r>
      <w:r w:rsidRPr="003570B6">
        <w:rPr>
          <w:rFonts w:ascii="Roboto" w:hAnsi="Roboto" w:cs="Tahoma"/>
          <w:sz w:val="20"/>
          <w:szCs w:val="20"/>
        </w:rPr>
        <w:t xml:space="preserve"> dokumentacji, jak również koszty i opłaty nieujęte w tej dokumentacji, bez których nie można wykonać zamówienia zgodnie z normami i obowiązującymi przepisami.</w:t>
      </w:r>
    </w:p>
    <w:p w14:paraId="11A380A9" w14:textId="77777777" w:rsidR="002226BF" w:rsidRPr="003570B6" w:rsidRDefault="002226BF" w:rsidP="00EA31A5">
      <w:pPr>
        <w:numPr>
          <w:ilvl w:val="0"/>
          <w:numId w:val="21"/>
        </w:numPr>
        <w:tabs>
          <w:tab w:val="left" w:pos="3855"/>
        </w:tabs>
        <w:ind w:left="425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Ceny w ofercie muszą być podane i wyliczone w zaokrągleniu do dwóch miejsc po przecinku.</w:t>
      </w:r>
    </w:p>
    <w:p w14:paraId="488B7FFA" w14:textId="77777777" w:rsidR="002226BF" w:rsidRPr="003570B6" w:rsidRDefault="002226BF" w:rsidP="00EA31A5">
      <w:pPr>
        <w:numPr>
          <w:ilvl w:val="0"/>
          <w:numId w:val="21"/>
        </w:numPr>
        <w:tabs>
          <w:tab w:val="left" w:pos="3855"/>
        </w:tabs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Cena oferty powinna być wyrażona w złotych polskich (PLN) brutto – cyfrowo i słownie.</w:t>
      </w:r>
    </w:p>
    <w:p w14:paraId="28070706" w14:textId="16F57E8E" w:rsidR="00154232" w:rsidRPr="003570B6" w:rsidRDefault="00154232" w:rsidP="00290750">
      <w:pPr>
        <w:pStyle w:val="pkt"/>
        <w:tabs>
          <w:tab w:val="left" w:pos="426"/>
        </w:tabs>
        <w:spacing w:before="0" w:after="40"/>
        <w:ind w:left="0" w:firstLine="0"/>
        <w:rPr>
          <w:rFonts w:ascii="Roboto" w:hAnsi="Roboto" w:cs="Tahoma"/>
          <w:b/>
          <w:sz w:val="20"/>
        </w:rPr>
      </w:pPr>
    </w:p>
    <w:p w14:paraId="30A5434D" w14:textId="77777777" w:rsidR="00096A33" w:rsidRPr="003570B6" w:rsidRDefault="00096A33" w:rsidP="00EA31A5">
      <w:pPr>
        <w:pStyle w:val="Akapitzlist"/>
        <w:numPr>
          <w:ilvl w:val="0"/>
          <w:numId w:val="23"/>
        </w:numPr>
        <w:ind w:left="426"/>
        <w:rPr>
          <w:rFonts w:ascii="Roboto" w:hAnsi="Roboto" w:cs="Tahoma"/>
          <w:b/>
          <w:sz w:val="20"/>
        </w:rPr>
      </w:pPr>
      <w:bookmarkStart w:id="1" w:name="OLE_LINK1"/>
      <w:r w:rsidRPr="003570B6">
        <w:rPr>
          <w:rFonts w:ascii="Roboto" w:hAnsi="Roboto" w:cs="Tahoma"/>
          <w:b/>
          <w:sz w:val="20"/>
        </w:rPr>
        <w:t>Opis kryteriów, którymi zamawiający będzie się kierował przy wyborze oferty, wraz z podaniem wag tych kryteriów i sposobu oceny ofert.</w:t>
      </w:r>
    </w:p>
    <w:p w14:paraId="4F13BDCF" w14:textId="41FB1226" w:rsidR="00096A33" w:rsidRPr="003570B6" w:rsidRDefault="00FB52E7" w:rsidP="00EA31A5">
      <w:pPr>
        <w:numPr>
          <w:ilvl w:val="0"/>
          <w:numId w:val="22"/>
        </w:numPr>
        <w:tabs>
          <w:tab w:val="clear" w:pos="1800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Każde zadanie częściowe będzie oceniane oddzielnie. </w:t>
      </w:r>
      <w:r w:rsidR="00096A33" w:rsidRPr="003570B6">
        <w:rPr>
          <w:rFonts w:ascii="Roboto" w:hAnsi="Roboto" w:cs="Tahoma"/>
          <w:sz w:val="20"/>
          <w:szCs w:val="20"/>
        </w:rPr>
        <w:t xml:space="preserve">Za ofertę najkorzystniejszą </w:t>
      </w:r>
      <w:r w:rsidR="00DE2FDF" w:rsidRPr="003570B6">
        <w:rPr>
          <w:rFonts w:ascii="Roboto" w:hAnsi="Roboto" w:cs="Tahoma"/>
          <w:sz w:val="20"/>
          <w:szCs w:val="20"/>
        </w:rPr>
        <w:t xml:space="preserve">w </w:t>
      </w:r>
      <w:r w:rsidR="00290750" w:rsidRPr="003570B6">
        <w:rPr>
          <w:rFonts w:ascii="Roboto" w:hAnsi="Roboto" w:cs="Tahoma"/>
          <w:sz w:val="20"/>
          <w:szCs w:val="20"/>
        </w:rPr>
        <w:t>danym</w:t>
      </w:r>
      <w:r w:rsidR="00DE2FDF" w:rsidRPr="003570B6">
        <w:rPr>
          <w:rFonts w:ascii="Roboto" w:hAnsi="Roboto" w:cs="Tahoma"/>
          <w:sz w:val="20"/>
          <w:szCs w:val="20"/>
        </w:rPr>
        <w:t xml:space="preserve"> zadan</w:t>
      </w:r>
      <w:r w:rsidR="00290750" w:rsidRPr="003570B6">
        <w:rPr>
          <w:rFonts w:ascii="Roboto" w:hAnsi="Roboto" w:cs="Tahoma"/>
          <w:sz w:val="20"/>
          <w:szCs w:val="20"/>
        </w:rPr>
        <w:t xml:space="preserve">iu </w:t>
      </w:r>
      <w:r w:rsidR="00DE2FDF" w:rsidRPr="003570B6">
        <w:rPr>
          <w:rFonts w:ascii="Roboto" w:hAnsi="Roboto" w:cs="Tahoma"/>
          <w:sz w:val="20"/>
          <w:szCs w:val="20"/>
        </w:rPr>
        <w:t>częściowy</w:t>
      </w:r>
      <w:r w:rsidR="00290750" w:rsidRPr="003570B6">
        <w:rPr>
          <w:rFonts w:ascii="Roboto" w:hAnsi="Roboto" w:cs="Tahoma"/>
          <w:sz w:val="20"/>
          <w:szCs w:val="20"/>
        </w:rPr>
        <w:t>m</w:t>
      </w:r>
      <w:r w:rsidR="00DE2FDF" w:rsidRPr="003570B6">
        <w:rPr>
          <w:rFonts w:ascii="Roboto" w:hAnsi="Roboto" w:cs="Tahoma"/>
          <w:sz w:val="20"/>
          <w:szCs w:val="20"/>
        </w:rPr>
        <w:t xml:space="preserve"> </w:t>
      </w:r>
      <w:r w:rsidR="00096A33" w:rsidRPr="003570B6">
        <w:rPr>
          <w:rFonts w:ascii="Roboto" w:hAnsi="Roboto" w:cs="Tahoma"/>
          <w:sz w:val="20"/>
          <w:szCs w:val="20"/>
        </w:rPr>
        <w:t>zostanie uznana oferta zawierająca najkorzystniejszy bilans punktów w  </w:t>
      </w:r>
      <w:r w:rsidR="00006B5B">
        <w:rPr>
          <w:rFonts w:ascii="Roboto" w:hAnsi="Roboto" w:cs="Tahoma"/>
          <w:sz w:val="20"/>
          <w:szCs w:val="20"/>
        </w:rPr>
        <w:t xml:space="preserve">następujących </w:t>
      </w:r>
      <w:r w:rsidR="00096A33" w:rsidRPr="003570B6">
        <w:rPr>
          <w:rFonts w:ascii="Roboto" w:hAnsi="Roboto" w:cs="Tahoma"/>
          <w:sz w:val="20"/>
          <w:szCs w:val="20"/>
        </w:rPr>
        <w:t>kryteriach:</w:t>
      </w:r>
    </w:p>
    <w:p w14:paraId="43658A10" w14:textId="7DB4A96A" w:rsidR="00096A33" w:rsidRPr="006816DF" w:rsidRDefault="00096A33" w:rsidP="00096A33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„</w:t>
      </w:r>
      <w:r w:rsidR="006816DF" w:rsidRPr="006816DF">
        <w:rPr>
          <w:rFonts w:ascii="Roboto" w:hAnsi="Roboto" w:cs="Tahoma"/>
          <w:sz w:val="20"/>
          <w:szCs w:val="20"/>
        </w:rPr>
        <w:t>Łączna c</w:t>
      </w:r>
      <w:r w:rsidRPr="006816DF">
        <w:rPr>
          <w:rFonts w:ascii="Roboto" w:hAnsi="Roboto" w:cs="Tahoma"/>
          <w:sz w:val="20"/>
          <w:szCs w:val="20"/>
        </w:rPr>
        <w:t>ena ofert</w:t>
      </w:r>
      <w:r w:rsidR="006816DF" w:rsidRPr="006816DF">
        <w:rPr>
          <w:rFonts w:ascii="Roboto" w:hAnsi="Roboto" w:cs="Tahoma"/>
          <w:sz w:val="20"/>
          <w:szCs w:val="20"/>
        </w:rPr>
        <w:t>owa</w:t>
      </w:r>
      <w:r w:rsidRPr="006816DF">
        <w:rPr>
          <w:rFonts w:ascii="Roboto" w:hAnsi="Roboto" w:cs="Tahoma"/>
          <w:sz w:val="20"/>
          <w:szCs w:val="20"/>
        </w:rPr>
        <w:t xml:space="preserve"> brutto” – C;</w:t>
      </w:r>
    </w:p>
    <w:p w14:paraId="296E55D1" w14:textId="37740D73" w:rsidR="00096A33" w:rsidRPr="006816DF" w:rsidRDefault="00096A33" w:rsidP="00096A33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„</w:t>
      </w:r>
      <w:r w:rsidR="006816DF" w:rsidRPr="006816DF">
        <w:rPr>
          <w:rFonts w:ascii="Roboto" w:hAnsi="Roboto" w:cs="Tahoma"/>
          <w:sz w:val="20"/>
          <w:szCs w:val="20"/>
        </w:rPr>
        <w:t>Termin realizacji dostawy</w:t>
      </w:r>
      <w:r w:rsidRPr="006816DF">
        <w:rPr>
          <w:rFonts w:ascii="Roboto" w:hAnsi="Roboto" w:cs="Tahoma"/>
          <w:sz w:val="20"/>
          <w:szCs w:val="20"/>
        </w:rPr>
        <w:t xml:space="preserve">” – </w:t>
      </w:r>
      <w:r w:rsidR="006816DF" w:rsidRPr="006816DF">
        <w:rPr>
          <w:rFonts w:ascii="Roboto" w:hAnsi="Roboto" w:cs="Tahoma"/>
          <w:sz w:val="20"/>
          <w:szCs w:val="20"/>
        </w:rPr>
        <w:t>D</w:t>
      </w:r>
      <w:r w:rsidRPr="006816DF">
        <w:rPr>
          <w:rFonts w:ascii="Roboto" w:hAnsi="Roboto" w:cs="Tahoma"/>
          <w:sz w:val="20"/>
          <w:szCs w:val="20"/>
        </w:rPr>
        <w:t>;</w:t>
      </w:r>
    </w:p>
    <w:p w14:paraId="7A34BCDB" w14:textId="2F29B58B" w:rsidR="006816DF" w:rsidRPr="006816DF" w:rsidRDefault="006816DF" w:rsidP="00096A33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„Termin wdrożenia oprogramowania” – W;</w:t>
      </w:r>
    </w:p>
    <w:p w14:paraId="6E26601F" w14:textId="136EE1AB" w:rsidR="006816DF" w:rsidRPr="006816DF" w:rsidRDefault="006816DF" w:rsidP="00096A33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„Czas trwania warsztatu powdrożeniowego” – P.</w:t>
      </w:r>
    </w:p>
    <w:p w14:paraId="6ABB2945" w14:textId="1D9C6D6D" w:rsidR="00096A33" w:rsidRPr="006816DF" w:rsidRDefault="00096A33" w:rsidP="00DE2FDF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1885"/>
        <w:gridCol w:w="807"/>
        <w:gridCol w:w="1007"/>
        <w:gridCol w:w="5798"/>
      </w:tblGrid>
      <w:tr w:rsidR="006816DF" w:rsidRPr="006816DF" w14:paraId="0EF3FF42" w14:textId="77777777" w:rsidTr="00DE2FDF">
        <w:trPr>
          <w:cantSplit/>
          <w:trHeight w:val="390"/>
        </w:trPr>
        <w:tc>
          <w:tcPr>
            <w:tcW w:w="1475" w:type="dxa"/>
            <w:shd w:val="clear" w:color="auto" w:fill="E7E6E6" w:themeFill="background2"/>
            <w:vAlign w:val="center"/>
          </w:tcPr>
          <w:p w14:paraId="292B1BD4" w14:textId="77777777" w:rsidR="00096A33" w:rsidRPr="006816DF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Kryterium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75D74CBC" w14:textId="77777777" w:rsidR="00096A33" w:rsidRPr="006816DF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Waga [%]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5FA7B564" w14:textId="77777777" w:rsidR="00096A33" w:rsidRPr="006816DF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Liczba punktów</w:t>
            </w:r>
          </w:p>
        </w:tc>
        <w:tc>
          <w:tcPr>
            <w:tcW w:w="6202" w:type="dxa"/>
            <w:shd w:val="clear" w:color="auto" w:fill="E7E6E6" w:themeFill="background2"/>
            <w:vAlign w:val="center"/>
          </w:tcPr>
          <w:p w14:paraId="3FE6A926" w14:textId="77777777" w:rsidR="00096A33" w:rsidRPr="006816DF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Sposób oceny:</w:t>
            </w:r>
          </w:p>
        </w:tc>
      </w:tr>
      <w:tr w:rsidR="006816DF" w:rsidRPr="006816DF" w14:paraId="690D3ABE" w14:textId="77777777" w:rsidTr="00FB52E7">
        <w:trPr>
          <w:cantSplit/>
          <w:trHeight w:val="1047"/>
        </w:trPr>
        <w:tc>
          <w:tcPr>
            <w:tcW w:w="1475" w:type="dxa"/>
            <w:vAlign w:val="center"/>
          </w:tcPr>
          <w:p w14:paraId="41944265" w14:textId="20B4CD6C" w:rsidR="00096A33" w:rsidRPr="006816DF" w:rsidRDefault="006816DF" w:rsidP="007A4D94">
            <w:pPr>
              <w:ind w:left="27"/>
              <w:rPr>
                <w:rFonts w:ascii="Roboto" w:hAnsi="Roboto" w:cs="Tahoma"/>
                <w:b/>
                <w:sz w:val="20"/>
                <w:szCs w:val="20"/>
              </w:rPr>
            </w:pPr>
            <w:r w:rsidRPr="006816DF">
              <w:rPr>
                <w:rFonts w:ascii="Roboto" w:hAnsi="Roboto" w:cs="Tahoma"/>
                <w:b/>
                <w:sz w:val="20"/>
                <w:szCs w:val="20"/>
              </w:rPr>
              <w:t>Łączna cena ofertowa brutto</w:t>
            </w:r>
          </w:p>
        </w:tc>
        <w:tc>
          <w:tcPr>
            <w:tcW w:w="813" w:type="dxa"/>
            <w:vAlign w:val="center"/>
          </w:tcPr>
          <w:p w14:paraId="6FC3F81A" w14:textId="23EE6187" w:rsidR="00096A33" w:rsidRPr="006816DF" w:rsidRDefault="00DE2F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60</w:t>
            </w:r>
            <w:r w:rsidR="00096A33" w:rsidRPr="006816DF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007" w:type="dxa"/>
            <w:vAlign w:val="center"/>
          </w:tcPr>
          <w:p w14:paraId="4C11EE5D" w14:textId="6F399900" w:rsidR="00096A33" w:rsidRPr="006816DF" w:rsidRDefault="00DE2F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60</w:t>
            </w:r>
          </w:p>
        </w:tc>
        <w:tc>
          <w:tcPr>
            <w:tcW w:w="6202" w:type="dxa"/>
            <w:vAlign w:val="center"/>
          </w:tcPr>
          <w:p w14:paraId="49030BBD" w14:textId="2C8C0881" w:rsidR="0036363D" w:rsidRPr="00006B5B" w:rsidRDefault="00FB52E7" w:rsidP="00006B5B">
            <w:pPr>
              <w:ind w:left="449" w:firstLine="283"/>
              <w:rPr>
                <w:rFonts w:ascii="Roboto" w:eastAsia="MS Mincho" w:hAnsi="Roboto" w:cs="Tahoma"/>
                <w:sz w:val="18"/>
                <w:szCs w:val="16"/>
              </w:rPr>
            </w:pPr>
            <w:r w:rsidRPr="00006B5B">
              <w:rPr>
                <w:rFonts w:ascii="Roboto" w:eastAsia="MS Mincho" w:hAnsi="Roboto" w:cs="Tahoma"/>
                <w:sz w:val="18"/>
                <w:szCs w:val="16"/>
              </w:rPr>
              <w:t xml:space="preserve">     </w:t>
            </w:r>
            <w:r w:rsidR="0036363D" w:rsidRPr="00006B5B">
              <w:rPr>
                <w:rFonts w:ascii="Roboto" w:eastAsia="MS Mincho" w:hAnsi="Roboto" w:cs="Tahoma"/>
                <w:sz w:val="18"/>
                <w:szCs w:val="16"/>
              </w:rPr>
              <w:t xml:space="preserve">             Cena najtańszej oferty </w:t>
            </w:r>
          </w:p>
          <w:p w14:paraId="14E62D9A" w14:textId="3A11377D" w:rsidR="0036363D" w:rsidRPr="00006B5B" w:rsidRDefault="0036363D" w:rsidP="00006B5B">
            <w:pPr>
              <w:ind w:left="449" w:firstLine="283"/>
              <w:rPr>
                <w:rFonts w:ascii="Roboto" w:eastAsia="MS Mincho" w:hAnsi="Roboto" w:cs="Tahoma"/>
                <w:sz w:val="22"/>
                <w:szCs w:val="20"/>
              </w:rPr>
            </w:pPr>
            <w:r w:rsidRPr="00006B5B">
              <w:rPr>
                <w:rFonts w:ascii="Roboto" w:eastAsia="MS Mincho" w:hAnsi="Roboto" w:cs="Tahoma"/>
                <w:sz w:val="20"/>
                <w:szCs w:val="20"/>
              </w:rPr>
              <w:t xml:space="preserve">C = </w:t>
            </w:r>
            <w:r w:rsidRPr="00006B5B">
              <w:rPr>
                <w:rFonts w:ascii="Roboto" w:eastAsia="MS Mincho" w:hAnsi="Roboto" w:cs="Tahoma"/>
                <w:sz w:val="22"/>
                <w:szCs w:val="20"/>
              </w:rPr>
              <w:t xml:space="preserve">--------------------------------------------------- </w:t>
            </w:r>
            <w:r w:rsidRPr="00006B5B">
              <w:rPr>
                <w:rFonts w:ascii="Roboto" w:eastAsia="MS Mincho" w:hAnsi="Roboto" w:cs="Tahoma"/>
                <w:sz w:val="20"/>
                <w:szCs w:val="20"/>
              </w:rPr>
              <w:t xml:space="preserve">x 60 </w:t>
            </w:r>
            <w:r w:rsidR="00FB52E7" w:rsidRPr="00006B5B">
              <w:rPr>
                <w:rFonts w:ascii="Roboto" w:eastAsia="MS Mincho" w:hAnsi="Roboto" w:cs="Tahoma"/>
                <w:sz w:val="20"/>
                <w:szCs w:val="20"/>
              </w:rPr>
              <w:t>pkt</w:t>
            </w:r>
          </w:p>
          <w:p w14:paraId="5D701B8D" w14:textId="77777777" w:rsidR="0036363D" w:rsidRPr="00006B5B" w:rsidRDefault="0036363D" w:rsidP="00006B5B">
            <w:pPr>
              <w:ind w:left="449" w:firstLine="283"/>
              <w:jc w:val="both"/>
              <w:rPr>
                <w:rFonts w:ascii="Roboto" w:eastAsia="MS Mincho" w:hAnsi="Roboto" w:cs="Tahoma"/>
                <w:sz w:val="18"/>
                <w:szCs w:val="16"/>
              </w:rPr>
            </w:pPr>
            <w:r w:rsidRPr="00006B5B">
              <w:rPr>
                <w:rFonts w:ascii="Roboto" w:eastAsia="MS Mincho" w:hAnsi="Roboto" w:cs="Tahoma"/>
                <w:sz w:val="18"/>
                <w:szCs w:val="16"/>
              </w:rPr>
              <w:t xml:space="preserve">                  Cena badanej oferty </w:t>
            </w:r>
          </w:p>
          <w:p w14:paraId="62441602" w14:textId="045FE330" w:rsidR="00020F6F" w:rsidRPr="006816DF" w:rsidRDefault="00020F6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7A4D94" w:rsidRPr="0075324C" w14:paraId="1D33D721" w14:textId="77777777" w:rsidTr="001339A7">
        <w:trPr>
          <w:cantSplit/>
          <w:trHeight w:val="1132"/>
        </w:trPr>
        <w:tc>
          <w:tcPr>
            <w:tcW w:w="1475" w:type="dxa"/>
            <w:vAlign w:val="center"/>
          </w:tcPr>
          <w:p w14:paraId="3B937A11" w14:textId="66A9A537" w:rsidR="00096A33" w:rsidRPr="006816DF" w:rsidRDefault="006816DF" w:rsidP="007B7A8F">
            <w:pPr>
              <w:ind w:left="27"/>
              <w:jc w:val="both"/>
              <w:rPr>
                <w:rFonts w:ascii="Roboto" w:hAnsi="Roboto" w:cs="Tahoma"/>
                <w:b/>
                <w:color w:val="FF0000"/>
                <w:sz w:val="20"/>
                <w:szCs w:val="20"/>
              </w:rPr>
            </w:pPr>
            <w:r w:rsidRPr="006816DF">
              <w:rPr>
                <w:rFonts w:ascii="Roboto" w:hAnsi="Roboto" w:cs="Tahoma"/>
                <w:b/>
                <w:sz w:val="20"/>
                <w:szCs w:val="20"/>
              </w:rPr>
              <w:t>Termin realizacji dostawy</w:t>
            </w:r>
          </w:p>
        </w:tc>
        <w:tc>
          <w:tcPr>
            <w:tcW w:w="813" w:type="dxa"/>
            <w:vAlign w:val="center"/>
          </w:tcPr>
          <w:p w14:paraId="23BEBF5C" w14:textId="08FAB6F3" w:rsidR="00096A33" w:rsidRPr="006816DF" w:rsidRDefault="006816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1</w:t>
            </w:r>
            <w:r w:rsidR="00DE2FDF" w:rsidRPr="006816DF">
              <w:rPr>
                <w:rFonts w:ascii="Roboto" w:hAnsi="Roboto" w:cs="Tahoma"/>
                <w:sz w:val="20"/>
              </w:rPr>
              <w:t>0</w:t>
            </w:r>
            <w:r w:rsidR="00096A33" w:rsidRPr="006816DF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007" w:type="dxa"/>
            <w:vAlign w:val="center"/>
          </w:tcPr>
          <w:p w14:paraId="67BFF673" w14:textId="7751D74D" w:rsidR="00096A33" w:rsidRPr="006816DF" w:rsidRDefault="006816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1</w:t>
            </w:r>
            <w:r w:rsidR="00DE2FDF" w:rsidRPr="006816DF">
              <w:rPr>
                <w:rFonts w:ascii="Roboto" w:hAnsi="Roboto" w:cs="Tahoma"/>
                <w:sz w:val="20"/>
              </w:rPr>
              <w:t>0</w:t>
            </w:r>
          </w:p>
        </w:tc>
        <w:tc>
          <w:tcPr>
            <w:tcW w:w="6202" w:type="dxa"/>
            <w:vAlign w:val="center"/>
          </w:tcPr>
          <w:p w14:paraId="24D9A88E" w14:textId="77777777" w:rsidR="0036363D" w:rsidRPr="0075324C" w:rsidRDefault="0036363D" w:rsidP="0036363D">
            <w:pPr>
              <w:pStyle w:val="Akapitzlist"/>
              <w:ind w:left="426"/>
              <w:jc w:val="both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5A54ADBB" w14:textId="0AF572E2" w:rsidR="006816DF" w:rsidRPr="006816DF" w:rsidRDefault="006816DF" w:rsidP="007839A7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ind w:left="56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  <w:szCs w:val="20"/>
              </w:rPr>
              <w:t>do 7 dni kalendarzowych od dnia podpisania umowy</w:t>
            </w:r>
          </w:p>
          <w:p w14:paraId="4A5E854D" w14:textId="135BBB8A" w:rsidR="00FF112E" w:rsidRPr="006816DF" w:rsidRDefault="006816DF" w:rsidP="007839A7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ind w:left="56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  <w:szCs w:val="20"/>
              </w:rPr>
              <w:t>od 8 do 14 dni kalendarzowych od dnia podpisania umowy</w:t>
            </w:r>
          </w:p>
          <w:p w14:paraId="055EB434" w14:textId="1BB7021B" w:rsidR="00020F6F" w:rsidRPr="0075324C" w:rsidRDefault="00020F6F" w:rsidP="007B7A8F">
            <w:pPr>
              <w:rPr>
                <w:rFonts w:ascii="Roboto" w:hAnsi="Roboto" w:cs="Tahoma"/>
                <w:color w:val="FF0000"/>
                <w:sz w:val="22"/>
                <w:szCs w:val="22"/>
              </w:rPr>
            </w:pPr>
          </w:p>
        </w:tc>
      </w:tr>
      <w:tr w:rsidR="006816DF" w:rsidRPr="0075324C" w14:paraId="7B649CDC" w14:textId="77777777" w:rsidTr="001339A7">
        <w:trPr>
          <w:cantSplit/>
          <w:trHeight w:val="1132"/>
        </w:trPr>
        <w:tc>
          <w:tcPr>
            <w:tcW w:w="1475" w:type="dxa"/>
            <w:vAlign w:val="center"/>
          </w:tcPr>
          <w:p w14:paraId="2C5FA632" w14:textId="5CA53D76" w:rsidR="006816DF" w:rsidRPr="006816DF" w:rsidRDefault="006816DF" w:rsidP="007B7A8F">
            <w:pPr>
              <w:ind w:left="27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6816DF">
              <w:rPr>
                <w:rFonts w:ascii="Roboto" w:hAnsi="Roboto" w:cs="Tahoma"/>
                <w:b/>
                <w:sz w:val="20"/>
                <w:szCs w:val="20"/>
              </w:rPr>
              <w:t>Termin wdrożenia oprogramowania</w:t>
            </w:r>
          </w:p>
        </w:tc>
        <w:tc>
          <w:tcPr>
            <w:tcW w:w="813" w:type="dxa"/>
            <w:vAlign w:val="center"/>
          </w:tcPr>
          <w:p w14:paraId="6C779883" w14:textId="31B42A6D" w:rsidR="006816DF" w:rsidRPr="006816DF" w:rsidRDefault="006816DF" w:rsidP="007A4D94">
            <w:pPr>
              <w:jc w:val="both"/>
              <w:rPr>
                <w:rFonts w:ascii="Roboto" w:hAnsi="Roboto" w:cs="Tahoma"/>
                <w:sz w:val="20"/>
              </w:rPr>
            </w:pPr>
            <w:r>
              <w:rPr>
                <w:rFonts w:ascii="Roboto" w:hAnsi="Roboto" w:cs="Tahoma"/>
                <w:sz w:val="20"/>
              </w:rPr>
              <w:t>15%</w:t>
            </w:r>
          </w:p>
        </w:tc>
        <w:tc>
          <w:tcPr>
            <w:tcW w:w="1007" w:type="dxa"/>
            <w:vAlign w:val="center"/>
          </w:tcPr>
          <w:p w14:paraId="4322DD50" w14:textId="2540545E" w:rsidR="006816DF" w:rsidRPr="006816DF" w:rsidRDefault="006816DF" w:rsidP="007A4D94">
            <w:pPr>
              <w:jc w:val="both"/>
              <w:rPr>
                <w:rFonts w:ascii="Roboto" w:hAnsi="Roboto" w:cs="Tahoma"/>
                <w:sz w:val="20"/>
              </w:rPr>
            </w:pPr>
            <w:r>
              <w:rPr>
                <w:rFonts w:ascii="Roboto" w:hAnsi="Roboto" w:cs="Tahoma"/>
                <w:sz w:val="20"/>
              </w:rPr>
              <w:t>15</w:t>
            </w:r>
          </w:p>
        </w:tc>
        <w:tc>
          <w:tcPr>
            <w:tcW w:w="6202" w:type="dxa"/>
            <w:vAlign w:val="center"/>
          </w:tcPr>
          <w:p w14:paraId="5CFB5F2D" w14:textId="77777777" w:rsidR="006816DF" w:rsidRPr="006816DF" w:rsidRDefault="006816DF" w:rsidP="007839A7">
            <w:pPr>
              <w:pStyle w:val="Akapitzlist"/>
              <w:numPr>
                <w:ilvl w:val="0"/>
                <w:numId w:val="48"/>
              </w:numPr>
              <w:ind w:left="569"/>
              <w:jc w:val="both"/>
              <w:rPr>
                <w:rFonts w:ascii="Roboto" w:hAnsi="Roboto"/>
                <w:sz w:val="20"/>
                <w:szCs w:val="20"/>
              </w:rPr>
            </w:pPr>
            <w:r w:rsidRPr="006816DF">
              <w:rPr>
                <w:rFonts w:ascii="Roboto" w:hAnsi="Roboto"/>
                <w:sz w:val="20"/>
                <w:szCs w:val="20"/>
              </w:rPr>
              <w:t>do 14 dni kalendarzowych od dnia dostawy oprogramowania</w:t>
            </w:r>
          </w:p>
          <w:p w14:paraId="2B912C7E" w14:textId="626B490B" w:rsidR="006816DF" w:rsidRPr="0075324C" w:rsidRDefault="006816DF" w:rsidP="007839A7">
            <w:pPr>
              <w:pStyle w:val="Akapitzlist"/>
              <w:numPr>
                <w:ilvl w:val="0"/>
                <w:numId w:val="48"/>
              </w:numPr>
              <w:ind w:left="569"/>
              <w:jc w:val="both"/>
              <w:rPr>
                <w:rFonts w:ascii="Roboto" w:hAnsi="Roboto"/>
                <w:color w:val="FF0000"/>
                <w:sz w:val="20"/>
                <w:szCs w:val="20"/>
              </w:rPr>
            </w:pPr>
            <w:r w:rsidRPr="006816DF">
              <w:rPr>
                <w:rFonts w:ascii="Roboto" w:hAnsi="Roboto"/>
                <w:sz w:val="20"/>
                <w:szCs w:val="20"/>
              </w:rPr>
              <w:t>od 15 do 30 dni kalendarzowych od dnia dostawy oprogramowania</w:t>
            </w:r>
          </w:p>
        </w:tc>
      </w:tr>
      <w:tr w:rsidR="006816DF" w:rsidRPr="0075324C" w14:paraId="5DF0F5B2" w14:textId="77777777" w:rsidTr="001339A7">
        <w:trPr>
          <w:cantSplit/>
          <w:trHeight w:val="1132"/>
        </w:trPr>
        <w:tc>
          <w:tcPr>
            <w:tcW w:w="1475" w:type="dxa"/>
            <w:vAlign w:val="center"/>
          </w:tcPr>
          <w:p w14:paraId="00386912" w14:textId="21D89402" w:rsidR="006816DF" w:rsidRPr="006816DF" w:rsidRDefault="006816DF" w:rsidP="006816DF">
            <w:pPr>
              <w:ind w:left="27"/>
              <w:rPr>
                <w:rFonts w:ascii="Roboto" w:hAnsi="Roboto" w:cs="Tahoma"/>
                <w:b/>
                <w:sz w:val="20"/>
                <w:szCs w:val="20"/>
              </w:rPr>
            </w:pPr>
            <w:r w:rsidRPr="006816DF">
              <w:rPr>
                <w:rFonts w:ascii="Roboto" w:hAnsi="Roboto" w:cs="Tahoma"/>
                <w:b/>
                <w:sz w:val="20"/>
                <w:szCs w:val="20"/>
              </w:rPr>
              <w:t>Czas trwania warsztatu powdrożeniowego</w:t>
            </w:r>
          </w:p>
        </w:tc>
        <w:tc>
          <w:tcPr>
            <w:tcW w:w="813" w:type="dxa"/>
            <w:vAlign w:val="center"/>
          </w:tcPr>
          <w:p w14:paraId="0F237AAF" w14:textId="6CBE6D64" w:rsidR="006816DF" w:rsidRDefault="006816DF" w:rsidP="007A4D94">
            <w:pPr>
              <w:jc w:val="both"/>
              <w:rPr>
                <w:rFonts w:ascii="Roboto" w:hAnsi="Roboto" w:cs="Tahoma"/>
                <w:sz w:val="20"/>
              </w:rPr>
            </w:pPr>
            <w:r>
              <w:rPr>
                <w:rFonts w:ascii="Roboto" w:hAnsi="Roboto" w:cs="Tahoma"/>
                <w:sz w:val="20"/>
              </w:rPr>
              <w:t>15%</w:t>
            </w:r>
          </w:p>
        </w:tc>
        <w:tc>
          <w:tcPr>
            <w:tcW w:w="1007" w:type="dxa"/>
            <w:vAlign w:val="center"/>
          </w:tcPr>
          <w:p w14:paraId="5F264651" w14:textId="63775931" w:rsidR="006816DF" w:rsidRDefault="006816DF" w:rsidP="007A4D94">
            <w:pPr>
              <w:jc w:val="both"/>
              <w:rPr>
                <w:rFonts w:ascii="Roboto" w:hAnsi="Roboto" w:cs="Tahoma"/>
                <w:sz w:val="20"/>
              </w:rPr>
            </w:pPr>
            <w:r>
              <w:rPr>
                <w:rFonts w:ascii="Roboto" w:hAnsi="Roboto" w:cs="Tahoma"/>
                <w:sz w:val="20"/>
              </w:rPr>
              <w:t>15</w:t>
            </w:r>
          </w:p>
        </w:tc>
        <w:tc>
          <w:tcPr>
            <w:tcW w:w="6202" w:type="dxa"/>
            <w:vAlign w:val="center"/>
          </w:tcPr>
          <w:p w14:paraId="505B8002" w14:textId="77777777" w:rsidR="006816DF" w:rsidRDefault="006816DF" w:rsidP="007839A7">
            <w:pPr>
              <w:pStyle w:val="Akapitzlist"/>
              <w:numPr>
                <w:ilvl w:val="0"/>
                <w:numId w:val="48"/>
              </w:numPr>
              <w:ind w:left="56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 dzień roboczy</w:t>
            </w:r>
          </w:p>
          <w:p w14:paraId="5A648937" w14:textId="19ADFFAC" w:rsidR="006816DF" w:rsidRPr="006816DF" w:rsidRDefault="006816DF" w:rsidP="007839A7">
            <w:pPr>
              <w:pStyle w:val="Akapitzlist"/>
              <w:numPr>
                <w:ilvl w:val="0"/>
                <w:numId w:val="48"/>
              </w:numPr>
              <w:ind w:left="569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 dni robocze</w:t>
            </w:r>
          </w:p>
        </w:tc>
      </w:tr>
    </w:tbl>
    <w:p w14:paraId="2B373E58" w14:textId="5DCE217E" w:rsidR="003E57EF" w:rsidRPr="0075324C" w:rsidRDefault="003E57EF" w:rsidP="00B54DE7">
      <w:pPr>
        <w:jc w:val="both"/>
        <w:rPr>
          <w:rFonts w:ascii="Roboto" w:hAnsi="Roboto" w:cs="Tahoma"/>
          <w:color w:val="FF0000"/>
          <w:sz w:val="20"/>
          <w:szCs w:val="20"/>
        </w:rPr>
      </w:pPr>
    </w:p>
    <w:p w14:paraId="313CB4C8" w14:textId="77777777" w:rsidR="00096A33" w:rsidRPr="003E57EF" w:rsidRDefault="00096A33" w:rsidP="00EA31A5">
      <w:pPr>
        <w:pStyle w:val="Akapitzlist"/>
        <w:numPr>
          <w:ilvl w:val="0"/>
          <w:numId w:val="24"/>
        </w:numPr>
        <w:ind w:left="284" w:hanging="439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Całkowita liczba punktów, jaką otrzyma dana oferta, zostanie obliczona wg poniższego wzoru:</w:t>
      </w:r>
    </w:p>
    <w:p w14:paraId="00F0391F" w14:textId="2B9A5652" w:rsidR="00096A33" w:rsidRPr="003E57EF" w:rsidRDefault="00652584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L</w:t>
      </w:r>
      <w:r w:rsidR="00096A33" w:rsidRPr="003E57EF">
        <w:rPr>
          <w:rFonts w:ascii="Roboto" w:hAnsi="Roboto" w:cs="Tahoma"/>
          <w:sz w:val="20"/>
        </w:rPr>
        <w:t xml:space="preserve"> = C + </w:t>
      </w:r>
      <w:r w:rsidR="003E57EF" w:rsidRPr="003E57EF">
        <w:rPr>
          <w:rFonts w:ascii="Roboto" w:hAnsi="Roboto" w:cs="Tahoma"/>
          <w:sz w:val="20"/>
        </w:rPr>
        <w:t>D + W + P</w:t>
      </w:r>
      <w:r w:rsidR="007B7A8F" w:rsidRPr="003E57EF">
        <w:rPr>
          <w:rFonts w:ascii="Roboto" w:hAnsi="Roboto" w:cs="Tahoma"/>
          <w:sz w:val="20"/>
        </w:rPr>
        <w:t xml:space="preserve"> </w:t>
      </w:r>
    </w:p>
    <w:p w14:paraId="1ACC1349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gdzie:</w:t>
      </w:r>
    </w:p>
    <w:p w14:paraId="220C93C4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L – całkowita liczba punktów,</w:t>
      </w:r>
    </w:p>
    <w:p w14:paraId="578D86AE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C – punkty uzyskane w kryterium „cena oferty brutto”,</w:t>
      </w:r>
    </w:p>
    <w:p w14:paraId="6B749371" w14:textId="7C54EE00" w:rsidR="00096A33" w:rsidRPr="003E57EF" w:rsidRDefault="003E57EF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D</w:t>
      </w:r>
      <w:r w:rsidR="007B7A8F" w:rsidRPr="003E57EF">
        <w:rPr>
          <w:rFonts w:ascii="Roboto" w:hAnsi="Roboto" w:cs="Tahoma"/>
          <w:sz w:val="20"/>
        </w:rPr>
        <w:t xml:space="preserve"> </w:t>
      </w:r>
      <w:r w:rsidR="00096A33" w:rsidRPr="003E57EF">
        <w:rPr>
          <w:rFonts w:ascii="Roboto" w:hAnsi="Roboto" w:cs="Tahoma"/>
          <w:sz w:val="20"/>
        </w:rPr>
        <w:t>– punkty uzyskane w kryterium „</w:t>
      </w:r>
      <w:r w:rsidRPr="003E57EF">
        <w:rPr>
          <w:rFonts w:ascii="Roboto" w:hAnsi="Roboto" w:cs="Tahoma"/>
          <w:sz w:val="20"/>
        </w:rPr>
        <w:t>termin realizacji dostawy</w:t>
      </w:r>
      <w:r w:rsidR="00652584" w:rsidRPr="003E57EF">
        <w:rPr>
          <w:rFonts w:ascii="Roboto" w:hAnsi="Roboto" w:cs="Tahoma"/>
          <w:sz w:val="20"/>
        </w:rPr>
        <w:t>”</w:t>
      </w:r>
      <w:r w:rsidRPr="003E57EF">
        <w:rPr>
          <w:rFonts w:ascii="Roboto" w:hAnsi="Roboto" w:cs="Tahoma"/>
          <w:sz w:val="20"/>
        </w:rPr>
        <w:t>,</w:t>
      </w:r>
    </w:p>
    <w:p w14:paraId="645A6D70" w14:textId="613B742D" w:rsidR="003E57EF" w:rsidRPr="003E57EF" w:rsidRDefault="003E57EF" w:rsidP="003E57EF">
      <w:pPr>
        <w:ind w:left="284"/>
        <w:jc w:val="both"/>
        <w:rPr>
          <w:rFonts w:ascii="Roboto" w:hAnsi="Roboto" w:cs="Tahoma"/>
          <w:sz w:val="20"/>
          <w:szCs w:val="20"/>
        </w:rPr>
      </w:pPr>
      <w:r w:rsidRPr="003E57EF">
        <w:rPr>
          <w:rFonts w:ascii="Roboto" w:hAnsi="Roboto" w:cs="Tahoma"/>
          <w:sz w:val="20"/>
        </w:rPr>
        <w:t>W – punkty uzyskane w kryterium „</w:t>
      </w:r>
      <w:r w:rsidRPr="003E57EF">
        <w:rPr>
          <w:rFonts w:ascii="Roboto" w:hAnsi="Roboto" w:cs="Tahoma"/>
          <w:sz w:val="20"/>
          <w:szCs w:val="20"/>
        </w:rPr>
        <w:t>termin wdrożenia oprogramowania”,</w:t>
      </w:r>
    </w:p>
    <w:p w14:paraId="37FD8D16" w14:textId="40E4DE0E" w:rsidR="003E57EF" w:rsidRPr="003E57EF" w:rsidRDefault="003E57EF" w:rsidP="003E57EF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 xml:space="preserve">P – punkty uzyskane w kryterium </w:t>
      </w:r>
      <w:r w:rsidRPr="003E57EF">
        <w:rPr>
          <w:rFonts w:ascii="Roboto" w:hAnsi="Roboto" w:cs="Tahoma"/>
          <w:sz w:val="20"/>
          <w:szCs w:val="20"/>
        </w:rPr>
        <w:t>„czas trwania warsztatu powdrożeniowego”.</w:t>
      </w:r>
    </w:p>
    <w:p w14:paraId="7249507B" w14:textId="1E5BFA08" w:rsidR="00652584" w:rsidRDefault="00652584" w:rsidP="003E57EF">
      <w:pPr>
        <w:jc w:val="both"/>
        <w:rPr>
          <w:rFonts w:ascii="Roboto" w:hAnsi="Roboto" w:cs="Tahoma"/>
          <w:color w:val="FF0000"/>
          <w:sz w:val="20"/>
        </w:rPr>
      </w:pPr>
    </w:p>
    <w:p w14:paraId="7DCFD3F2" w14:textId="77777777" w:rsidR="003E57EF" w:rsidRDefault="003E57EF" w:rsidP="007839A7">
      <w:pPr>
        <w:pStyle w:val="Akapitzlist"/>
        <w:numPr>
          <w:ilvl w:val="0"/>
          <w:numId w:val="49"/>
        </w:numPr>
        <w:tabs>
          <w:tab w:val="clear" w:pos="723"/>
          <w:tab w:val="num" w:pos="567"/>
        </w:tabs>
        <w:ind w:left="284"/>
        <w:jc w:val="both"/>
        <w:rPr>
          <w:rFonts w:ascii="Roboto" w:hAnsi="Roboto"/>
          <w:sz w:val="20"/>
          <w:szCs w:val="20"/>
        </w:rPr>
      </w:pPr>
      <w:r w:rsidRPr="003E57EF">
        <w:rPr>
          <w:rFonts w:ascii="Roboto" w:hAnsi="Roboto"/>
          <w:sz w:val="20"/>
          <w:szCs w:val="20"/>
        </w:rPr>
        <w:t xml:space="preserve">Ocena punktowa w kryterium </w:t>
      </w:r>
      <w:r w:rsidRPr="003E57EF">
        <w:rPr>
          <w:rFonts w:ascii="Roboto" w:hAnsi="Roboto"/>
          <w:b/>
          <w:sz w:val="20"/>
          <w:szCs w:val="20"/>
        </w:rPr>
        <w:t>„Łączna cena ofertowa brutto”</w:t>
      </w:r>
      <w:r w:rsidRPr="003E57EF">
        <w:rPr>
          <w:rFonts w:ascii="Roboto" w:hAnsi="Roboto"/>
          <w:sz w:val="20"/>
          <w:szCs w:val="20"/>
        </w:rPr>
        <w:t xml:space="preserve"> dokonana zostanie na podstawie łącznej ceny ofertowej brutto wskazanej przez Wykonawcę w ofercie i przeliczona według wzoru opisanego </w:t>
      </w:r>
      <w:r>
        <w:rPr>
          <w:rFonts w:ascii="Roboto" w:hAnsi="Roboto"/>
          <w:sz w:val="20"/>
          <w:szCs w:val="20"/>
        </w:rPr>
        <w:br/>
      </w:r>
      <w:r w:rsidRPr="003E57EF">
        <w:rPr>
          <w:rFonts w:ascii="Roboto" w:hAnsi="Roboto"/>
          <w:sz w:val="20"/>
          <w:szCs w:val="20"/>
        </w:rPr>
        <w:t xml:space="preserve">w tabeli powyżej. </w:t>
      </w:r>
      <w:r>
        <w:rPr>
          <w:rFonts w:ascii="Roboto" w:hAnsi="Roboto"/>
          <w:sz w:val="20"/>
          <w:szCs w:val="20"/>
        </w:rPr>
        <w:t>Maksymalna</w:t>
      </w:r>
      <w:r w:rsidRPr="003E57EF">
        <w:rPr>
          <w:rFonts w:ascii="Roboto" w:hAnsi="Roboto"/>
          <w:sz w:val="20"/>
          <w:szCs w:val="20"/>
        </w:rPr>
        <w:t xml:space="preserve"> liczb</w:t>
      </w:r>
      <w:r>
        <w:rPr>
          <w:rFonts w:ascii="Roboto" w:hAnsi="Roboto"/>
          <w:sz w:val="20"/>
          <w:szCs w:val="20"/>
        </w:rPr>
        <w:t>a</w:t>
      </w:r>
      <w:r w:rsidRPr="003E57EF">
        <w:rPr>
          <w:rFonts w:ascii="Roboto" w:hAnsi="Roboto"/>
          <w:sz w:val="20"/>
          <w:szCs w:val="20"/>
        </w:rPr>
        <w:t xml:space="preserve"> punktów, </w:t>
      </w:r>
      <w:r>
        <w:rPr>
          <w:rFonts w:ascii="Roboto" w:hAnsi="Roboto"/>
          <w:sz w:val="20"/>
          <w:szCs w:val="20"/>
        </w:rPr>
        <w:t>jaką</w:t>
      </w:r>
      <w:r w:rsidRPr="003E57EF">
        <w:rPr>
          <w:rFonts w:ascii="Roboto" w:hAnsi="Roboto"/>
          <w:sz w:val="20"/>
          <w:szCs w:val="20"/>
        </w:rPr>
        <w:t xml:space="preserve"> można uz</w:t>
      </w:r>
      <w:r>
        <w:rPr>
          <w:rFonts w:ascii="Roboto" w:hAnsi="Roboto"/>
          <w:sz w:val="20"/>
          <w:szCs w:val="20"/>
        </w:rPr>
        <w:t>yskać w ww. kryterium to 60 pkt.</w:t>
      </w:r>
    </w:p>
    <w:p w14:paraId="0E13F7CB" w14:textId="39DD60DF" w:rsidR="003E57EF" w:rsidRPr="003E57EF" w:rsidRDefault="003E57EF" w:rsidP="007839A7">
      <w:pPr>
        <w:pStyle w:val="Akapitzlist"/>
        <w:numPr>
          <w:ilvl w:val="0"/>
          <w:numId w:val="49"/>
        </w:numPr>
        <w:tabs>
          <w:tab w:val="clear" w:pos="723"/>
          <w:tab w:val="num" w:pos="567"/>
        </w:tabs>
        <w:ind w:left="284"/>
        <w:jc w:val="both"/>
        <w:rPr>
          <w:rFonts w:ascii="Roboto" w:hAnsi="Roboto"/>
          <w:sz w:val="20"/>
          <w:szCs w:val="20"/>
        </w:rPr>
      </w:pPr>
      <w:r w:rsidRPr="003E57EF">
        <w:rPr>
          <w:rFonts w:ascii="Roboto" w:hAnsi="Roboto"/>
          <w:sz w:val="20"/>
          <w:szCs w:val="20"/>
        </w:rPr>
        <w:t xml:space="preserve">W kryterium </w:t>
      </w:r>
      <w:r w:rsidRPr="003E57EF">
        <w:rPr>
          <w:rFonts w:ascii="Roboto" w:hAnsi="Roboto"/>
          <w:b/>
          <w:sz w:val="20"/>
          <w:szCs w:val="20"/>
        </w:rPr>
        <w:t>„Termin realizacji dostawy”</w:t>
      </w:r>
      <w:r w:rsidRPr="003E57EF">
        <w:rPr>
          <w:rFonts w:ascii="Roboto" w:hAnsi="Roboto"/>
          <w:sz w:val="20"/>
          <w:szCs w:val="20"/>
        </w:rPr>
        <w:t xml:space="preserve"> Wykonawca może zaoferować następujące terminy realizacji dostawy </w:t>
      </w:r>
      <w:r>
        <w:rPr>
          <w:rFonts w:ascii="Roboto" w:hAnsi="Roboto"/>
          <w:sz w:val="20"/>
          <w:szCs w:val="20"/>
        </w:rPr>
        <w:t xml:space="preserve">oprogramowania: </w:t>
      </w:r>
      <w:r w:rsidRPr="003E57EF">
        <w:rPr>
          <w:rFonts w:ascii="Roboto" w:hAnsi="Roboto"/>
          <w:sz w:val="20"/>
          <w:szCs w:val="20"/>
        </w:rPr>
        <w:t>do 7 dni kalendarzowych od dnia podpisania umowy i od 8 do 14 dni kalendarzowych od dnia podpisania umowy.</w:t>
      </w:r>
    </w:p>
    <w:p w14:paraId="2F15DB92" w14:textId="73E83C23" w:rsidR="003E57EF" w:rsidRPr="003E57EF" w:rsidRDefault="003E57EF" w:rsidP="007839A7">
      <w:pPr>
        <w:pStyle w:val="Akapitzlist"/>
        <w:numPr>
          <w:ilvl w:val="0"/>
          <w:numId w:val="50"/>
        </w:numPr>
        <w:jc w:val="both"/>
        <w:rPr>
          <w:rFonts w:ascii="Roboto" w:hAnsi="Roboto"/>
          <w:sz w:val="20"/>
          <w:szCs w:val="20"/>
        </w:rPr>
      </w:pPr>
      <w:r w:rsidRPr="003E57EF">
        <w:rPr>
          <w:rFonts w:ascii="Roboto" w:hAnsi="Roboto"/>
          <w:sz w:val="20"/>
          <w:szCs w:val="20"/>
        </w:rPr>
        <w:lastRenderedPageBreak/>
        <w:t>maksymalna liczba punktów, jaką można uzyskać w ww. kryterium to 10 pkt.</w:t>
      </w:r>
    </w:p>
    <w:p w14:paraId="74954C0C" w14:textId="75DA9067" w:rsidR="003E57EF" w:rsidRPr="003E57EF" w:rsidRDefault="003E57EF" w:rsidP="007839A7">
      <w:pPr>
        <w:pStyle w:val="Akapitzlist"/>
        <w:numPr>
          <w:ilvl w:val="0"/>
          <w:numId w:val="50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Pr="003E57EF">
        <w:rPr>
          <w:rFonts w:ascii="Roboto" w:hAnsi="Roboto"/>
          <w:sz w:val="20"/>
          <w:szCs w:val="20"/>
        </w:rPr>
        <w:t xml:space="preserve">ferta Wykonawcy, który zaproponuje termin realizacji dostawy oprogramowania do 7 dni </w:t>
      </w:r>
      <w:r w:rsidR="007E3065">
        <w:rPr>
          <w:rFonts w:ascii="Roboto" w:hAnsi="Roboto"/>
          <w:sz w:val="20"/>
          <w:szCs w:val="20"/>
        </w:rPr>
        <w:t xml:space="preserve">kalendarzowych </w:t>
      </w:r>
      <w:r w:rsidRPr="003E57EF">
        <w:rPr>
          <w:rFonts w:ascii="Roboto" w:hAnsi="Roboto"/>
          <w:sz w:val="20"/>
          <w:szCs w:val="20"/>
        </w:rPr>
        <w:t>od dnia podpisania umowy – otrzyma 10 pkt.</w:t>
      </w:r>
    </w:p>
    <w:p w14:paraId="1E936AA9" w14:textId="01F5077A" w:rsidR="003E57EF" w:rsidRDefault="003E57EF" w:rsidP="007839A7">
      <w:pPr>
        <w:pStyle w:val="Akapitzlist"/>
        <w:numPr>
          <w:ilvl w:val="0"/>
          <w:numId w:val="50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Pr="003E57EF">
        <w:rPr>
          <w:rFonts w:ascii="Roboto" w:hAnsi="Roboto"/>
          <w:sz w:val="20"/>
          <w:szCs w:val="20"/>
        </w:rPr>
        <w:t xml:space="preserve">ferta Wykonawcy, który zaproponuje termin realizacji dostawy oprogramowania od 8 do 14 dni </w:t>
      </w:r>
      <w:r w:rsidR="007E3065">
        <w:rPr>
          <w:rFonts w:ascii="Roboto" w:hAnsi="Roboto"/>
          <w:sz w:val="20"/>
          <w:szCs w:val="20"/>
        </w:rPr>
        <w:t xml:space="preserve">kalendarzowych </w:t>
      </w:r>
      <w:r w:rsidRPr="003E57EF">
        <w:rPr>
          <w:rFonts w:ascii="Roboto" w:hAnsi="Roboto"/>
          <w:sz w:val="20"/>
          <w:szCs w:val="20"/>
        </w:rPr>
        <w:t>od dnia podpisania umowy – otrzyma 0 pkt.</w:t>
      </w:r>
    </w:p>
    <w:p w14:paraId="4F296484" w14:textId="59D54244" w:rsidR="003E57EF" w:rsidRPr="003E57EF" w:rsidRDefault="003E57EF" w:rsidP="007839A7">
      <w:pPr>
        <w:pStyle w:val="Akapitzlist"/>
        <w:numPr>
          <w:ilvl w:val="0"/>
          <w:numId w:val="50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 przypadku, gdy Wykonawca nie wskaże w ofercie terminu realizacji dostawy oprogramowania, Zamawiający uzna, że Wykonawca zrealizuje dostawę w maksymalnym określonym terminie i przyzna Wykonawcy 0 pkt.</w:t>
      </w:r>
    </w:p>
    <w:p w14:paraId="186FAA71" w14:textId="77777777" w:rsidR="003E57EF" w:rsidRPr="007E3065" w:rsidRDefault="003E57EF" w:rsidP="007839A7">
      <w:pPr>
        <w:pStyle w:val="Akapitzlist"/>
        <w:numPr>
          <w:ilvl w:val="0"/>
          <w:numId w:val="51"/>
        </w:numPr>
        <w:ind w:left="284"/>
        <w:jc w:val="both"/>
        <w:rPr>
          <w:rFonts w:ascii="Roboto" w:hAnsi="Roboto"/>
          <w:sz w:val="20"/>
          <w:szCs w:val="20"/>
        </w:rPr>
      </w:pPr>
      <w:r w:rsidRPr="007E3065">
        <w:rPr>
          <w:rFonts w:ascii="Roboto" w:hAnsi="Roboto"/>
          <w:sz w:val="20"/>
          <w:szCs w:val="20"/>
        </w:rPr>
        <w:t xml:space="preserve">W kryterium </w:t>
      </w:r>
      <w:r w:rsidRPr="007E3065">
        <w:rPr>
          <w:rFonts w:ascii="Roboto" w:hAnsi="Roboto"/>
          <w:b/>
          <w:sz w:val="20"/>
          <w:szCs w:val="20"/>
        </w:rPr>
        <w:t>„Termin wdrożenia oprogramowania”</w:t>
      </w:r>
      <w:r w:rsidRPr="007E3065">
        <w:rPr>
          <w:rFonts w:ascii="Roboto" w:hAnsi="Roboto"/>
          <w:sz w:val="20"/>
          <w:szCs w:val="20"/>
        </w:rPr>
        <w:t xml:space="preserve"> Wykonawca może zaoferować następujące terminy realizacji wdrożenia: do 14 dni kalendarzowych od dnia podpisania umowy i od 15 do 30 dni kalendarzowych od dnia podpisania umowy.</w:t>
      </w:r>
    </w:p>
    <w:p w14:paraId="0EEA6AC0" w14:textId="0CD5D90D" w:rsidR="003E57EF" w:rsidRPr="007E3065" w:rsidRDefault="00006B5B" w:rsidP="007839A7">
      <w:pPr>
        <w:pStyle w:val="Akapitzlist"/>
        <w:numPr>
          <w:ilvl w:val="0"/>
          <w:numId w:val="52"/>
        </w:numPr>
        <w:ind w:left="99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maksymalna</w:t>
      </w:r>
      <w:r w:rsidR="007E3065">
        <w:rPr>
          <w:rFonts w:ascii="Roboto" w:hAnsi="Roboto"/>
          <w:sz w:val="20"/>
          <w:szCs w:val="20"/>
        </w:rPr>
        <w:t xml:space="preserve"> liczbą punktów, jak</w:t>
      </w:r>
      <w:r w:rsidR="003E57EF" w:rsidRPr="007E3065">
        <w:rPr>
          <w:rFonts w:ascii="Roboto" w:hAnsi="Roboto"/>
          <w:sz w:val="20"/>
          <w:szCs w:val="20"/>
        </w:rPr>
        <w:t>ą można uzyskać w ww. kryterium to 15 pkt.</w:t>
      </w:r>
    </w:p>
    <w:p w14:paraId="520DF5FB" w14:textId="302C92B6" w:rsidR="003E57EF" w:rsidRPr="007E3065" w:rsidRDefault="007E3065" w:rsidP="007839A7">
      <w:pPr>
        <w:pStyle w:val="Akapitzlist"/>
        <w:numPr>
          <w:ilvl w:val="0"/>
          <w:numId w:val="52"/>
        </w:numPr>
        <w:ind w:left="99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="003E57EF" w:rsidRPr="007E3065">
        <w:rPr>
          <w:rFonts w:ascii="Roboto" w:hAnsi="Roboto"/>
          <w:sz w:val="20"/>
          <w:szCs w:val="20"/>
        </w:rPr>
        <w:t xml:space="preserve">ferta Wykonawcy, który zaproponuje termin realizacji wdrożenia do 14 dni </w:t>
      </w:r>
      <w:r>
        <w:rPr>
          <w:rFonts w:ascii="Roboto" w:hAnsi="Roboto"/>
          <w:sz w:val="20"/>
          <w:szCs w:val="20"/>
        </w:rPr>
        <w:t xml:space="preserve">kalendarzowych </w:t>
      </w:r>
      <w:r w:rsidR="003E57EF" w:rsidRPr="007E3065">
        <w:rPr>
          <w:rFonts w:ascii="Roboto" w:hAnsi="Roboto"/>
          <w:sz w:val="20"/>
          <w:szCs w:val="20"/>
        </w:rPr>
        <w:t>od dnia podpisania umowy – otrzyma 15 pkt.</w:t>
      </w:r>
    </w:p>
    <w:p w14:paraId="6B242484" w14:textId="77777777" w:rsidR="007E3065" w:rsidRDefault="007E3065" w:rsidP="007839A7">
      <w:pPr>
        <w:pStyle w:val="Akapitzlist"/>
        <w:numPr>
          <w:ilvl w:val="0"/>
          <w:numId w:val="52"/>
        </w:numPr>
        <w:ind w:left="99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Pr="007E3065">
        <w:rPr>
          <w:rFonts w:ascii="Roboto" w:hAnsi="Roboto"/>
          <w:sz w:val="20"/>
          <w:szCs w:val="20"/>
        </w:rPr>
        <w:t>ferta Wykonawcy, który zaproponuje</w:t>
      </w:r>
      <w:r w:rsidR="003E57EF" w:rsidRPr="007E3065">
        <w:rPr>
          <w:rFonts w:ascii="Roboto" w:hAnsi="Roboto"/>
          <w:sz w:val="20"/>
          <w:szCs w:val="20"/>
        </w:rPr>
        <w:t xml:space="preserve"> termin realizacji wdrożenia od 15 do 30 dni </w:t>
      </w:r>
      <w:r>
        <w:rPr>
          <w:rFonts w:ascii="Roboto" w:hAnsi="Roboto"/>
          <w:sz w:val="20"/>
          <w:szCs w:val="20"/>
        </w:rPr>
        <w:t xml:space="preserve">kalendarzowych </w:t>
      </w:r>
      <w:r w:rsidR="003E57EF" w:rsidRPr="007E3065">
        <w:rPr>
          <w:rFonts w:ascii="Roboto" w:hAnsi="Roboto"/>
          <w:sz w:val="20"/>
          <w:szCs w:val="20"/>
        </w:rPr>
        <w:t>od dnia podpisania umowy otrzyma 0 pkt.</w:t>
      </w:r>
    </w:p>
    <w:p w14:paraId="0E8ED332" w14:textId="652D80FC" w:rsidR="007E3065" w:rsidRPr="007E3065" w:rsidRDefault="007E3065" w:rsidP="007839A7">
      <w:pPr>
        <w:pStyle w:val="Akapitzlist"/>
        <w:numPr>
          <w:ilvl w:val="0"/>
          <w:numId w:val="52"/>
        </w:numPr>
        <w:ind w:left="993"/>
        <w:jc w:val="both"/>
        <w:rPr>
          <w:rFonts w:ascii="Roboto" w:hAnsi="Roboto"/>
          <w:sz w:val="20"/>
          <w:szCs w:val="20"/>
        </w:rPr>
      </w:pPr>
      <w:r w:rsidRPr="007E3065">
        <w:rPr>
          <w:rFonts w:ascii="Roboto" w:hAnsi="Roboto"/>
          <w:sz w:val="20"/>
          <w:szCs w:val="20"/>
        </w:rPr>
        <w:t xml:space="preserve">w przypadku, gdy Wykonawca nie wskaże w ofercie terminu realizacji </w:t>
      </w:r>
      <w:r>
        <w:rPr>
          <w:rFonts w:ascii="Roboto" w:hAnsi="Roboto"/>
          <w:sz w:val="20"/>
          <w:szCs w:val="20"/>
        </w:rPr>
        <w:t xml:space="preserve">wdrożenia </w:t>
      </w:r>
      <w:r w:rsidRPr="007E3065">
        <w:rPr>
          <w:rFonts w:ascii="Roboto" w:hAnsi="Roboto"/>
          <w:sz w:val="20"/>
          <w:szCs w:val="20"/>
        </w:rPr>
        <w:t xml:space="preserve">oprogramowania, Zamawiający uzna, że Wykonawca zrealizuje </w:t>
      </w:r>
      <w:r>
        <w:rPr>
          <w:rFonts w:ascii="Roboto" w:hAnsi="Roboto"/>
          <w:sz w:val="20"/>
          <w:szCs w:val="20"/>
        </w:rPr>
        <w:t>wdrożenie</w:t>
      </w:r>
      <w:r w:rsidRPr="007E3065">
        <w:rPr>
          <w:rFonts w:ascii="Roboto" w:hAnsi="Roboto"/>
          <w:sz w:val="20"/>
          <w:szCs w:val="20"/>
        </w:rPr>
        <w:t xml:space="preserve"> w maksymalnym określonym terminie i przyzna Wykonawcy 0 pkt.</w:t>
      </w:r>
    </w:p>
    <w:p w14:paraId="004DAB12" w14:textId="605BCE8D" w:rsidR="003E57EF" w:rsidRPr="007E3065" w:rsidRDefault="003E57EF" w:rsidP="007839A7">
      <w:pPr>
        <w:pStyle w:val="Akapitzlist"/>
        <w:numPr>
          <w:ilvl w:val="0"/>
          <w:numId w:val="53"/>
        </w:numPr>
        <w:ind w:left="284"/>
        <w:jc w:val="both"/>
        <w:rPr>
          <w:rFonts w:ascii="Roboto" w:hAnsi="Roboto"/>
          <w:sz w:val="20"/>
          <w:szCs w:val="20"/>
        </w:rPr>
      </w:pPr>
      <w:r w:rsidRPr="007E3065">
        <w:rPr>
          <w:rFonts w:ascii="Roboto" w:hAnsi="Roboto"/>
          <w:sz w:val="20"/>
          <w:szCs w:val="20"/>
        </w:rPr>
        <w:t xml:space="preserve">W kryterium </w:t>
      </w:r>
      <w:r w:rsidRPr="00571F02">
        <w:rPr>
          <w:rFonts w:ascii="Roboto" w:hAnsi="Roboto"/>
          <w:b/>
          <w:sz w:val="20"/>
          <w:szCs w:val="20"/>
        </w:rPr>
        <w:t>„Czas trwania warsztatu powdrożeniowego”</w:t>
      </w:r>
      <w:r w:rsidRPr="007E3065">
        <w:rPr>
          <w:rFonts w:ascii="Roboto" w:hAnsi="Roboto"/>
          <w:sz w:val="20"/>
          <w:szCs w:val="20"/>
        </w:rPr>
        <w:t xml:space="preserve"> Wykonawca może zaoferować </w:t>
      </w:r>
      <w:r w:rsidR="00571F02">
        <w:rPr>
          <w:rFonts w:ascii="Roboto" w:hAnsi="Roboto"/>
          <w:sz w:val="20"/>
          <w:szCs w:val="20"/>
        </w:rPr>
        <w:t xml:space="preserve">następujący </w:t>
      </w:r>
      <w:r w:rsidRPr="007E3065">
        <w:rPr>
          <w:rFonts w:ascii="Roboto" w:hAnsi="Roboto"/>
          <w:sz w:val="20"/>
          <w:szCs w:val="20"/>
        </w:rPr>
        <w:t>czas tr</w:t>
      </w:r>
      <w:r w:rsidR="00571F02">
        <w:rPr>
          <w:rFonts w:ascii="Roboto" w:hAnsi="Roboto"/>
          <w:sz w:val="20"/>
          <w:szCs w:val="20"/>
        </w:rPr>
        <w:t xml:space="preserve">wania warsztatu powdrożeniowego: </w:t>
      </w:r>
      <w:r w:rsidRPr="007E3065">
        <w:rPr>
          <w:rFonts w:ascii="Roboto" w:hAnsi="Roboto"/>
          <w:sz w:val="20"/>
          <w:szCs w:val="20"/>
        </w:rPr>
        <w:t>2 dni robocze lub 1 dzień roboczy.</w:t>
      </w:r>
    </w:p>
    <w:p w14:paraId="3EA8859D" w14:textId="19F0A258" w:rsidR="003E57EF" w:rsidRPr="00571F02" w:rsidRDefault="00571F02" w:rsidP="007839A7">
      <w:pPr>
        <w:pStyle w:val="Akapitzlist"/>
        <w:numPr>
          <w:ilvl w:val="0"/>
          <w:numId w:val="5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maksymalna liczba punktów, jak</w:t>
      </w:r>
      <w:r w:rsidR="003E57EF" w:rsidRPr="00571F02">
        <w:rPr>
          <w:rFonts w:ascii="Roboto" w:hAnsi="Roboto"/>
          <w:sz w:val="20"/>
          <w:szCs w:val="20"/>
        </w:rPr>
        <w:t xml:space="preserve">ą można uzyskać w  ww. kryterium to 15 pkt.   </w:t>
      </w:r>
    </w:p>
    <w:p w14:paraId="621ABB17" w14:textId="4CE935F8" w:rsidR="003E57EF" w:rsidRPr="00571F02" w:rsidRDefault="00571F02" w:rsidP="007839A7">
      <w:pPr>
        <w:pStyle w:val="Akapitzlist"/>
        <w:numPr>
          <w:ilvl w:val="0"/>
          <w:numId w:val="5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="003E57EF" w:rsidRPr="00571F02">
        <w:rPr>
          <w:rFonts w:ascii="Roboto" w:hAnsi="Roboto"/>
          <w:sz w:val="20"/>
          <w:szCs w:val="20"/>
        </w:rPr>
        <w:t xml:space="preserve">ferta Wykonawcy, który zaproponuje czas trwania warsztatu powdrożeniowego </w:t>
      </w:r>
      <w:r>
        <w:rPr>
          <w:rFonts w:ascii="Roboto" w:hAnsi="Roboto"/>
          <w:sz w:val="20"/>
          <w:szCs w:val="20"/>
        </w:rPr>
        <w:t xml:space="preserve">liczący </w:t>
      </w:r>
      <w:r w:rsidR="003E57EF" w:rsidRPr="00571F02">
        <w:rPr>
          <w:rFonts w:ascii="Roboto" w:hAnsi="Roboto"/>
          <w:sz w:val="20"/>
          <w:szCs w:val="20"/>
        </w:rPr>
        <w:t xml:space="preserve">2 dni </w:t>
      </w:r>
      <w:r>
        <w:rPr>
          <w:rFonts w:ascii="Roboto" w:hAnsi="Roboto"/>
          <w:sz w:val="20"/>
          <w:szCs w:val="20"/>
        </w:rPr>
        <w:t xml:space="preserve">robocze </w:t>
      </w:r>
      <w:r w:rsidR="003E57EF" w:rsidRPr="00571F02">
        <w:rPr>
          <w:rFonts w:ascii="Roboto" w:hAnsi="Roboto"/>
          <w:sz w:val="20"/>
          <w:szCs w:val="20"/>
        </w:rPr>
        <w:t>otrzyma 15 pkt.</w:t>
      </w:r>
    </w:p>
    <w:p w14:paraId="6E7FE352" w14:textId="11A38B1E" w:rsidR="00571F02" w:rsidRPr="00571F02" w:rsidRDefault="00571F02" w:rsidP="007839A7">
      <w:pPr>
        <w:pStyle w:val="Akapitzlist"/>
        <w:numPr>
          <w:ilvl w:val="0"/>
          <w:numId w:val="5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Pr="00571F02">
        <w:rPr>
          <w:rFonts w:ascii="Roboto" w:hAnsi="Roboto"/>
          <w:sz w:val="20"/>
          <w:szCs w:val="20"/>
        </w:rPr>
        <w:t xml:space="preserve">ferta Wykonawcy, który zaproponuje czas trwania warsztatu powdrożeniowego </w:t>
      </w:r>
      <w:r>
        <w:rPr>
          <w:rFonts w:ascii="Roboto" w:hAnsi="Roboto"/>
          <w:sz w:val="20"/>
          <w:szCs w:val="20"/>
        </w:rPr>
        <w:t>liczący 1 dzień roboczy otrzyma 0</w:t>
      </w:r>
      <w:r w:rsidRPr="00571F02">
        <w:rPr>
          <w:rFonts w:ascii="Roboto" w:hAnsi="Roboto"/>
          <w:sz w:val="20"/>
          <w:szCs w:val="20"/>
        </w:rPr>
        <w:t xml:space="preserve"> pkt.</w:t>
      </w:r>
    </w:p>
    <w:p w14:paraId="068EBE23" w14:textId="605147D3" w:rsidR="00925B04" w:rsidRDefault="00571F02" w:rsidP="007839A7">
      <w:pPr>
        <w:pStyle w:val="Akapitzlist"/>
        <w:numPr>
          <w:ilvl w:val="0"/>
          <w:numId w:val="54"/>
        </w:numPr>
        <w:jc w:val="both"/>
        <w:rPr>
          <w:rFonts w:ascii="Roboto" w:hAnsi="Roboto"/>
          <w:sz w:val="20"/>
          <w:szCs w:val="20"/>
        </w:rPr>
      </w:pPr>
      <w:r w:rsidRPr="007E3065">
        <w:rPr>
          <w:rFonts w:ascii="Roboto" w:hAnsi="Roboto"/>
          <w:sz w:val="20"/>
          <w:szCs w:val="20"/>
        </w:rPr>
        <w:t xml:space="preserve">w przypadku, gdy Wykonawca nie wskaże w ofercie </w:t>
      </w:r>
      <w:r>
        <w:rPr>
          <w:rFonts w:ascii="Roboto" w:hAnsi="Roboto"/>
          <w:sz w:val="20"/>
          <w:szCs w:val="20"/>
        </w:rPr>
        <w:t>czasu trwania warsztatu powdrożeniowego</w:t>
      </w:r>
      <w:r w:rsidRPr="007E3065">
        <w:rPr>
          <w:rFonts w:ascii="Roboto" w:hAnsi="Roboto"/>
          <w:sz w:val="20"/>
          <w:szCs w:val="20"/>
        </w:rPr>
        <w:t xml:space="preserve">, Zamawiający uzna, że Wykonawca </w:t>
      </w:r>
      <w:r>
        <w:rPr>
          <w:rFonts w:ascii="Roboto" w:hAnsi="Roboto"/>
          <w:sz w:val="20"/>
          <w:szCs w:val="20"/>
        </w:rPr>
        <w:t>przeprowadzi warsztat</w:t>
      </w:r>
      <w:r w:rsidR="00006B5B">
        <w:rPr>
          <w:rFonts w:ascii="Roboto" w:hAnsi="Roboto"/>
          <w:sz w:val="20"/>
          <w:szCs w:val="20"/>
        </w:rPr>
        <w:t xml:space="preserve"> powdrożeniowy</w:t>
      </w:r>
      <w:r>
        <w:rPr>
          <w:rFonts w:ascii="Roboto" w:hAnsi="Roboto"/>
          <w:sz w:val="20"/>
          <w:szCs w:val="20"/>
        </w:rPr>
        <w:t xml:space="preserve"> trwający 1 dzień roboczy</w:t>
      </w:r>
      <w:r w:rsidRPr="007E3065">
        <w:rPr>
          <w:rFonts w:ascii="Roboto" w:hAnsi="Roboto"/>
          <w:sz w:val="20"/>
          <w:szCs w:val="20"/>
        </w:rPr>
        <w:t xml:space="preserve"> i przyzna Wykonawcy 0 pkt.</w:t>
      </w:r>
      <w:bookmarkEnd w:id="1"/>
    </w:p>
    <w:p w14:paraId="4171F953" w14:textId="3EE3E585" w:rsidR="000F3ACD" w:rsidRDefault="000F3ACD" w:rsidP="007839A7">
      <w:pPr>
        <w:pStyle w:val="Akapitzlist"/>
        <w:numPr>
          <w:ilvl w:val="0"/>
          <w:numId w:val="63"/>
        </w:numPr>
        <w:tabs>
          <w:tab w:val="clear" w:pos="900"/>
        </w:tabs>
        <w:spacing w:after="120"/>
        <w:ind w:left="284"/>
        <w:jc w:val="both"/>
        <w:rPr>
          <w:rFonts w:ascii="Roboto" w:hAnsi="Roboto"/>
          <w:sz w:val="20"/>
          <w:szCs w:val="20"/>
          <w:u w:val="single"/>
        </w:rPr>
      </w:pPr>
      <w:r>
        <w:rPr>
          <w:rFonts w:ascii="Roboto" w:hAnsi="Roboto"/>
          <w:sz w:val="20"/>
          <w:szCs w:val="20"/>
          <w:u w:val="single"/>
        </w:rPr>
        <w:t xml:space="preserve">Jeżeli, którykolwiek z poszczególnych </w:t>
      </w:r>
      <w:r w:rsidRPr="000F3ACD">
        <w:rPr>
          <w:rFonts w:ascii="Roboto" w:hAnsi="Roboto"/>
          <w:sz w:val="20"/>
          <w:szCs w:val="20"/>
          <w:u w:val="single"/>
        </w:rPr>
        <w:t>termin</w:t>
      </w:r>
      <w:r>
        <w:rPr>
          <w:rFonts w:ascii="Roboto" w:hAnsi="Roboto"/>
          <w:sz w:val="20"/>
          <w:szCs w:val="20"/>
          <w:u w:val="single"/>
        </w:rPr>
        <w:t>ów realizacji zamówienia</w:t>
      </w:r>
      <w:r w:rsidRPr="000F3ACD">
        <w:rPr>
          <w:rFonts w:ascii="Roboto" w:hAnsi="Roboto"/>
          <w:sz w:val="20"/>
          <w:szCs w:val="20"/>
          <w:u w:val="single"/>
        </w:rPr>
        <w:t xml:space="preserve"> przypadnie na dzień wolny od pracy tj. sobota, niedziela lub święto, zostanie on automatycznie przesunięty na kolejny dzień roboczy.</w:t>
      </w:r>
    </w:p>
    <w:p w14:paraId="2FF1BF0F" w14:textId="0555A39A" w:rsidR="00925B04" w:rsidRPr="000F3ACD" w:rsidRDefault="00DB36E7" w:rsidP="007839A7">
      <w:pPr>
        <w:pStyle w:val="Akapitzlist"/>
        <w:numPr>
          <w:ilvl w:val="0"/>
          <w:numId w:val="63"/>
        </w:numPr>
        <w:tabs>
          <w:tab w:val="clear" w:pos="900"/>
        </w:tabs>
        <w:spacing w:after="120"/>
        <w:ind w:left="284"/>
        <w:jc w:val="both"/>
        <w:rPr>
          <w:rFonts w:ascii="Roboto" w:hAnsi="Roboto"/>
          <w:sz w:val="20"/>
          <w:szCs w:val="20"/>
          <w:u w:val="single"/>
        </w:rPr>
      </w:pPr>
      <w:r w:rsidRPr="000F3ACD">
        <w:rPr>
          <w:rFonts w:ascii="Roboto" w:hAnsi="Roboto" w:cs="Tahoma"/>
          <w:sz w:val="20"/>
          <w:szCs w:val="20"/>
        </w:rPr>
        <w:t xml:space="preserve">Punktacja przyznawana ofertom w poszczególnych kryteriach będzie liczona z dokładnością do dwóch miejsc po przecinku. Najwyższa liczba punktów </w:t>
      </w:r>
      <w:r w:rsidR="00925B04" w:rsidRPr="000F3ACD">
        <w:rPr>
          <w:rFonts w:ascii="Roboto" w:hAnsi="Roboto" w:cs="Tahoma"/>
          <w:sz w:val="20"/>
          <w:szCs w:val="20"/>
        </w:rPr>
        <w:t xml:space="preserve">uzyskana we wszystkich kryteriach </w:t>
      </w:r>
      <w:r w:rsidRPr="000F3ACD">
        <w:rPr>
          <w:rFonts w:ascii="Roboto" w:hAnsi="Roboto" w:cs="Tahoma"/>
          <w:sz w:val="20"/>
          <w:szCs w:val="20"/>
        </w:rPr>
        <w:t>wyznaczy najkorzystniejszą ofertę.</w:t>
      </w:r>
    </w:p>
    <w:p w14:paraId="0214BB93" w14:textId="77777777" w:rsidR="00925B04" w:rsidRPr="00925B04" w:rsidRDefault="00DB36E7" w:rsidP="007839A7">
      <w:pPr>
        <w:pStyle w:val="Akapitzlist"/>
        <w:numPr>
          <w:ilvl w:val="0"/>
          <w:numId w:val="63"/>
        </w:numPr>
        <w:tabs>
          <w:tab w:val="clear" w:pos="900"/>
        </w:tabs>
        <w:ind w:left="284" w:hanging="426"/>
        <w:jc w:val="both"/>
        <w:rPr>
          <w:rFonts w:ascii="Roboto" w:hAnsi="Roboto"/>
          <w:sz w:val="20"/>
          <w:szCs w:val="20"/>
        </w:rPr>
      </w:pPr>
      <w:r w:rsidRPr="00925B04">
        <w:rPr>
          <w:rFonts w:ascii="Roboto" w:hAnsi="Roboto" w:cs="Tahoma"/>
          <w:sz w:val="20"/>
          <w:szCs w:val="20"/>
        </w:rPr>
        <w:t xml:space="preserve">Zamawiający udzieli zamówienia Wykonawcy, którego oferta odpowiadać będzie wszystkim </w:t>
      </w:r>
      <w:r w:rsidR="00FB52E7" w:rsidRPr="00925B04">
        <w:rPr>
          <w:rFonts w:ascii="Roboto" w:hAnsi="Roboto" w:cs="Tahoma"/>
          <w:sz w:val="20"/>
          <w:szCs w:val="20"/>
        </w:rPr>
        <w:t>w</w:t>
      </w:r>
      <w:r w:rsidRPr="00925B04">
        <w:rPr>
          <w:rFonts w:ascii="Roboto" w:hAnsi="Roboto" w:cs="Tahoma"/>
          <w:sz w:val="20"/>
          <w:szCs w:val="20"/>
        </w:rPr>
        <w:t xml:space="preserve">ymaganiom przedstawionym w ustawie </w:t>
      </w:r>
      <w:proofErr w:type="spellStart"/>
      <w:r w:rsidRPr="00925B04">
        <w:rPr>
          <w:rFonts w:ascii="Roboto" w:hAnsi="Roboto" w:cs="Tahoma"/>
          <w:sz w:val="20"/>
          <w:szCs w:val="20"/>
        </w:rPr>
        <w:t>Pzp</w:t>
      </w:r>
      <w:proofErr w:type="spellEnd"/>
      <w:r w:rsidRPr="00925B04">
        <w:rPr>
          <w:rFonts w:ascii="Roboto" w:hAnsi="Roboto" w:cs="Tahoma"/>
          <w:sz w:val="20"/>
          <w:szCs w:val="20"/>
        </w:rPr>
        <w:t>, oraz w SIWZ i zostanie oceniona jako najkorzystniejsza w oparciu o podane kryteria oceny ofert.</w:t>
      </w:r>
    </w:p>
    <w:p w14:paraId="59A02B37" w14:textId="379BEEE8" w:rsidR="00925B04" w:rsidRPr="007A0DB6" w:rsidRDefault="00DB36E7" w:rsidP="007839A7">
      <w:pPr>
        <w:pStyle w:val="Akapitzlist"/>
        <w:numPr>
          <w:ilvl w:val="0"/>
          <w:numId w:val="63"/>
        </w:numPr>
        <w:tabs>
          <w:tab w:val="clear" w:pos="900"/>
        </w:tabs>
        <w:ind w:left="284" w:hanging="426"/>
        <w:jc w:val="both"/>
        <w:rPr>
          <w:rFonts w:ascii="Roboto" w:hAnsi="Roboto"/>
          <w:sz w:val="20"/>
          <w:szCs w:val="20"/>
        </w:rPr>
      </w:pPr>
      <w:r w:rsidRPr="00925B04">
        <w:rPr>
          <w:rFonts w:ascii="Roboto" w:hAnsi="Roboto" w:cs="Tahoma"/>
          <w:sz w:val="20"/>
          <w:szCs w:val="20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</w:t>
      </w:r>
      <w:proofErr w:type="spellStart"/>
      <w:r w:rsidRPr="00925B04">
        <w:rPr>
          <w:rFonts w:ascii="Roboto" w:hAnsi="Roboto" w:cs="Tahoma"/>
          <w:sz w:val="20"/>
          <w:szCs w:val="20"/>
        </w:rPr>
        <w:t>Pzp</w:t>
      </w:r>
      <w:proofErr w:type="spellEnd"/>
      <w:r w:rsidRPr="00925B04">
        <w:rPr>
          <w:rFonts w:ascii="Roboto" w:hAnsi="Roboto" w:cs="Tahoma"/>
          <w:sz w:val="20"/>
          <w:szCs w:val="20"/>
        </w:rPr>
        <w:t>).</w:t>
      </w:r>
    </w:p>
    <w:p w14:paraId="19C699CF" w14:textId="77777777" w:rsidR="00DB36E7" w:rsidRPr="003570B6" w:rsidRDefault="00DB36E7" w:rsidP="00DB36E7">
      <w:pPr>
        <w:jc w:val="both"/>
        <w:rPr>
          <w:rFonts w:ascii="Roboto" w:hAnsi="Roboto" w:cs="Tahoma"/>
          <w:sz w:val="20"/>
          <w:szCs w:val="20"/>
        </w:rPr>
      </w:pPr>
    </w:p>
    <w:p w14:paraId="73075A8F" w14:textId="7ACA6225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14:paraId="7C2A2146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774B680C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22E38AAC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  <w:tab w:val="num" w:pos="1437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przed zawarciem umowy poda Zamawiającemu wartość umowy bez podatku od towarów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i usług (wartość netto).</w:t>
      </w:r>
    </w:p>
    <w:p w14:paraId="0E4BBB22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Zawarcie umowy nastąpi wg wzoru przygotowanego przez Zamawiającego.</w:t>
      </w:r>
    </w:p>
    <w:p w14:paraId="0A56C83E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Postanowienia ustalone we wzorze umowy nie podlegają negocjacjom.</w:t>
      </w:r>
    </w:p>
    <w:p w14:paraId="3E4CB18A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 xml:space="preserve">w art. 93 ust. 1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</w:p>
    <w:p w14:paraId="1F43CBC2" w14:textId="77777777" w:rsidR="00292294" w:rsidRPr="003570B6" w:rsidRDefault="00292294" w:rsidP="002C20BE">
      <w:pPr>
        <w:tabs>
          <w:tab w:val="num" w:pos="851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06EC960A" w14:textId="77777777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Wymagania dotyczące zabezpieczenia należytego wykonania umowy.</w:t>
      </w:r>
    </w:p>
    <w:p w14:paraId="3D44B8D4" w14:textId="77777777" w:rsidR="000A3581" w:rsidRPr="003570B6" w:rsidRDefault="00DB36E7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10736387" w14:textId="77777777" w:rsidR="000A3581" w:rsidRPr="003570B6" w:rsidRDefault="000A3581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</w:p>
    <w:p w14:paraId="35BDE299" w14:textId="77777777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 w:hanging="283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Istotne </w:t>
      </w:r>
      <w:r w:rsidR="000A3581" w:rsidRPr="003570B6">
        <w:rPr>
          <w:rFonts w:ascii="Roboto" w:hAnsi="Roboto" w:cs="Tahoma"/>
          <w:b/>
          <w:sz w:val="20"/>
          <w:szCs w:val="20"/>
        </w:rPr>
        <w:t>postanowienia umowy.</w:t>
      </w:r>
    </w:p>
    <w:p w14:paraId="50AAD608" w14:textId="1015C0BF" w:rsidR="00DB36E7" w:rsidRPr="003570B6" w:rsidRDefault="00DB36E7" w:rsidP="00C37967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Istotne postanowienia umowy </w:t>
      </w:r>
      <w:r w:rsidR="00314621" w:rsidRPr="003570B6">
        <w:rPr>
          <w:rFonts w:ascii="Roboto" w:hAnsi="Roboto" w:cs="Tahoma"/>
          <w:bCs/>
          <w:iCs/>
          <w:sz w:val="20"/>
          <w:szCs w:val="20"/>
        </w:rPr>
        <w:t xml:space="preserve">określono w </w:t>
      </w:r>
      <w:r w:rsidR="00FB52E7" w:rsidRPr="00253422">
        <w:rPr>
          <w:rFonts w:ascii="Roboto" w:hAnsi="Roboto" w:cs="Tahoma"/>
          <w:b/>
          <w:bCs/>
          <w:iCs/>
          <w:sz w:val="20"/>
          <w:szCs w:val="20"/>
        </w:rPr>
        <w:t>załącznikach</w:t>
      </w:r>
      <w:r w:rsidR="0075324C" w:rsidRPr="00253422">
        <w:rPr>
          <w:rFonts w:ascii="Roboto" w:hAnsi="Roboto" w:cs="Tahoma"/>
          <w:b/>
          <w:bCs/>
          <w:iCs/>
          <w:sz w:val="20"/>
          <w:szCs w:val="20"/>
        </w:rPr>
        <w:t xml:space="preserve"> nr 4a i 4b do SIWZ.</w:t>
      </w:r>
    </w:p>
    <w:p w14:paraId="23D73A60" w14:textId="77777777" w:rsidR="00CA0B35" w:rsidRPr="003570B6" w:rsidRDefault="00CA0B35" w:rsidP="00CA0B35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</w:p>
    <w:p w14:paraId="2631674B" w14:textId="77777777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 w:hanging="142"/>
        <w:contextualSpacing w:val="0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Pouczenie o środkach ochrony prawnej. </w:t>
      </w:r>
    </w:p>
    <w:p w14:paraId="505463E3" w14:textId="77777777" w:rsidR="00DB36E7" w:rsidRPr="003570B6" w:rsidRDefault="00DB36E7" w:rsidP="00F257E3">
      <w:pPr>
        <w:numPr>
          <w:ilvl w:val="0"/>
          <w:numId w:val="26"/>
        </w:numPr>
        <w:tabs>
          <w:tab w:val="clear" w:pos="1797"/>
          <w:tab w:val="num" w:pos="709"/>
        </w:tabs>
        <w:suppressAutoHyphens/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przysługują środki ochrony prawnej przewidziane w dziale VI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</w:p>
    <w:p w14:paraId="09891E27" w14:textId="0D4FF9F8" w:rsidR="000A3581" w:rsidRPr="003570B6" w:rsidRDefault="00DB36E7" w:rsidP="00F257E3">
      <w:pPr>
        <w:numPr>
          <w:ilvl w:val="0"/>
          <w:numId w:val="26"/>
        </w:numPr>
        <w:tabs>
          <w:tab w:val="clear" w:pos="1797"/>
          <w:tab w:val="num" w:pos="709"/>
        </w:tabs>
        <w:suppressAutoHyphens/>
        <w:spacing w:after="40"/>
        <w:ind w:left="284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 5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</w:p>
    <w:p w14:paraId="1E2058FA" w14:textId="64DFECFE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5A022B49" w14:textId="0138CAF0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XIX.</w:t>
      </w:r>
      <w:r w:rsidRPr="003570B6">
        <w:rPr>
          <w:rFonts w:ascii="Roboto" w:hAnsi="Roboto" w:cs="Tahoma"/>
          <w:b/>
          <w:sz w:val="20"/>
          <w:szCs w:val="20"/>
        </w:rPr>
        <w:tab/>
        <w:t>Załączniki:</w:t>
      </w:r>
    </w:p>
    <w:p w14:paraId="1A8FB92F" w14:textId="77777777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6731B3" w:rsidRPr="003570B6" w14:paraId="236CDF6B" w14:textId="77777777" w:rsidTr="005B6A1B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0437FC4" w14:textId="77777777" w:rsidR="006731B3" w:rsidRPr="003570B6" w:rsidRDefault="006731B3" w:rsidP="005B6A1B">
            <w:pPr>
              <w:contextualSpacing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5889396D" w14:textId="77777777" w:rsidR="006731B3" w:rsidRPr="003570B6" w:rsidRDefault="006731B3" w:rsidP="005B6A1B">
            <w:pPr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Nazwa załącznika:</w:t>
            </w:r>
          </w:p>
        </w:tc>
      </w:tr>
      <w:tr w:rsidR="006731B3" w:rsidRPr="003570B6" w14:paraId="451C3434" w14:textId="77777777" w:rsidTr="005B6A1B">
        <w:trPr>
          <w:trHeight w:val="341"/>
        </w:trPr>
        <w:tc>
          <w:tcPr>
            <w:tcW w:w="1129" w:type="dxa"/>
            <w:vAlign w:val="center"/>
          </w:tcPr>
          <w:p w14:paraId="22C3D707" w14:textId="6344F9DB" w:rsidR="006731B3" w:rsidRPr="003570B6" w:rsidRDefault="00ED799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1a – 1b</w:t>
            </w:r>
          </w:p>
        </w:tc>
        <w:tc>
          <w:tcPr>
            <w:tcW w:w="8217" w:type="dxa"/>
            <w:vAlign w:val="center"/>
          </w:tcPr>
          <w:p w14:paraId="4E1CE223" w14:textId="447EFB65" w:rsidR="006731B3" w:rsidRPr="003570B6" w:rsidRDefault="006731B3" w:rsidP="0075324C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Szczegółowy opis przedmiotu za</w:t>
            </w:r>
            <w:r w:rsidR="00006B5B">
              <w:rPr>
                <w:rFonts w:ascii="Roboto" w:hAnsi="Roboto" w:cs="Tahoma"/>
                <w:sz w:val="20"/>
                <w:szCs w:val="20"/>
              </w:rPr>
              <w:t xml:space="preserve">mówienia do zadań częściowych 1 i </w:t>
            </w:r>
            <w:r w:rsidR="0075324C">
              <w:rPr>
                <w:rFonts w:ascii="Roboto" w:hAnsi="Roboto" w:cs="Tahoma"/>
                <w:sz w:val="20"/>
                <w:szCs w:val="20"/>
              </w:rPr>
              <w:t>2</w:t>
            </w:r>
          </w:p>
        </w:tc>
      </w:tr>
      <w:tr w:rsidR="006731B3" w:rsidRPr="003570B6" w14:paraId="52D20CD5" w14:textId="77777777" w:rsidTr="005B6A1B">
        <w:trPr>
          <w:trHeight w:val="419"/>
        </w:trPr>
        <w:tc>
          <w:tcPr>
            <w:tcW w:w="1129" w:type="dxa"/>
            <w:vAlign w:val="center"/>
          </w:tcPr>
          <w:p w14:paraId="660B8069" w14:textId="12D0A3A2" w:rsidR="006731B3" w:rsidRPr="003570B6" w:rsidRDefault="004B5CD9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2</w:t>
            </w:r>
          </w:p>
        </w:tc>
        <w:tc>
          <w:tcPr>
            <w:tcW w:w="8217" w:type="dxa"/>
            <w:vAlign w:val="center"/>
          </w:tcPr>
          <w:p w14:paraId="624A2DF5" w14:textId="1E5F37A6" w:rsidR="006731B3" w:rsidRPr="003570B6" w:rsidRDefault="004B5CD9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Oświadczenie</w:t>
            </w:r>
          </w:p>
        </w:tc>
      </w:tr>
      <w:tr w:rsidR="006731B3" w:rsidRPr="003570B6" w14:paraId="5435DB83" w14:textId="77777777" w:rsidTr="005B6A1B">
        <w:trPr>
          <w:trHeight w:val="422"/>
        </w:trPr>
        <w:tc>
          <w:tcPr>
            <w:tcW w:w="1129" w:type="dxa"/>
            <w:vAlign w:val="center"/>
          </w:tcPr>
          <w:p w14:paraId="5F4338BE" w14:textId="62CFC3F6" w:rsidR="006731B3" w:rsidRPr="003570B6" w:rsidRDefault="006731B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3</w:t>
            </w:r>
            <w:r w:rsidR="00ED7993">
              <w:rPr>
                <w:rFonts w:ascii="Roboto" w:hAnsi="Roboto" w:cs="Tahoma"/>
                <w:sz w:val="20"/>
                <w:szCs w:val="20"/>
              </w:rPr>
              <w:t>a – 3b</w:t>
            </w:r>
          </w:p>
        </w:tc>
        <w:tc>
          <w:tcPr>
            <w:tcW w:w="8217" w:type="dxa"/>
            <w:vAlign w:val="center"/>
          </w:tcPr>
          <w:p w14:paraId="30E4CA69" w14:textId="01DE9FC1" w:rsidR="006731B3" w:rsidRPr="003570B6" w:rsidRDefault="004B5CD9" w:rsidP="0075324C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Formularz </w:t>
            </w:r>
            <w:r w:rsidR="00006B5B">
              <w:rPr>
                <w:rFonts w:ascii="Roboto" w:hAnsi="Roboto" w:cs="Tahoma"/>
                <w:sz w:val="20"/>
                <w:szCs w:val="20"/>
              </w:rPr>
              <w:t xml:space="preserve">ofertowy do zadań częściowych 1 i </w:t>
            </w:r>
            <w:r w:rsidR="0075324C">
              <w:rPr>
                <w:rFonts w:ascii="Roboto" w:hAnsi="Roboto" w:cs="Tahoma"/>
                <w:sz w:val="20"/>
                <w:szCs w:val="20"/>
              </w:rPr>
              <w:t>2</w:t>
            </w:r>
          </w:p>
        </w:tc>
      </w:tr>
      <w:tr w:rsidR="007A0DB6" w:rsidRPr="003570B6" w14:paraId="6FF42DCA" w14:textId="77777777" w:rsidTr="005B6A1B">
        <w:trPr>
          <w:trHeight w:val="422"/>
        </w:trPr>
        <w:tc>
          <w:tcPr>
            <w:tcW w:w="1129" w:type="dxa"/>
            <w:vAlign w:val="center"/>
          </w:tcPr>
          <w:p w14:paraId="3E7E7AFB" w14:textId="3F6F3E57" w:rsidR="007A0DB6" w:rsidRPr="003570B6" w:rsidRDefault="007A0DB6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3aa i 3bb</w:t>
            </w:r>
          </w:p>
        </w:tc>
        <w:tc>
          <w:tcPr>
            <w:tcW w:w="8217" w:type="dxa"/>
            <w:vAlign w:val="center"/>
          </w:tcPr>
          <w:p w14:paraId="1540BF36" w14:textId="54D3B8AB" w:rsidR="007A0DB6" w:rsidRPr="003570B6" w:rsidRDefault="007A0DB6" w:rsidP="0075324C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Kalkulacja cenowa dla zadania częściowego nr 1 i 2.</w:t>
            </w:r>
          </w:p>
        </w:tc>
      </w:tr>
      <w:tr w:rsidR="006731B3" w:rsidRPr="003570B6" w14:paraId="7464E678" w14:textId="77777777" w:rsidTr="005B6A1B">
        <w:trPr>
          <w:trHeight w:val="422"/>
        </w:trPr>
        <w:tc>
          <w:tcPr>
            <w:tcW w:w="1129" w:type="dxa"/>
            <w:vAlign w:val="center"/>
          </w:tcPr>
          <w:p w14:paraId="3133015D" w14:textId="1020F06B" w:rsidR="006731B3" w:rsidRPr="003570B6" w:rsidRDefault="006731B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4</w:t>
            </w:r>
            <w:r w:rsidR="008B1E50" w:rsidRPr="003570B6">
              <w:rPr>
                <w:rFonts w:ascii="Roboto" w:hAnsi="Roboto" w:cs="Tahoma"/>
                <w:sz w:val="20"/>
                <w:szCs w:val="20"/>
              </w:rPr>
              <w:t>a – 4b</w:t>
            </w:r>
          </w:p>
        </w:tc>
        <w:tc>
          <w:tcPr>
            <w:tcW w:w="8217" w:type="dxa"/>
            <w:vAlign w:val="center"/>
          </w:tcPr>
          <w:p w14:paraId="0CC81F49" w14:textId="28799D3B" w:rsidR="006731B3" w:rsidRPr="003570B6" w:rsidRDefault="006731B3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Istotne postanowienia umowy </w:t>
            </w:r>
            <w:r w:rsidR="0075324C">
              <w:rPr>
                <w:rFonts w:ascii="Roboto" w:hAnsi="Roboto" w:cs="Tahoma"/>
                <w:sz w:val="20"/>
                <w:szCs w:val="20"/>
              </w:rPr>
              <w:t xml:space="preserve"> do zadań częściowych nr 1 i 2</w:t>
            </w:r>
          </w:p>
        </w:tc>
      </w:tr>
      <w:tr w:rsidR="008360C3" w:rsidRPr="003570B6" w14:paraId="0A0CA00E" w14:textId="77777777" w:rsidTr="005B6A1B">
        <w:trPr>
          <w:trHeight w:val="422"/>
        </w:trPr>
        <w:tc>
          <w:tcPr>
            <w:tcW w:w="1129" w:type="dxa"/>
            <w:vAlign w:val="center"/>
          </w:tcPr>
          <w:p w14:paraId="17EAD4DA" w14:textId="2164EA9E" w:rsidR="008360C3" w:rsidRPr="003570B6" w:rsidRDefault="008360C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5</w:t>
            </w:r>
          </w:p>
        </w:tc>
        <w:tc>
          <w:tcPr>
            <w:tcW w:w="8217" w:type="dxa"/>
            <w:vAlign w:val="center"/>
          </w:tcPr>
          <w:p w14:paraId="26F46D2A" w14:textId="59473B70" w:rsidR="008360C3" w:rsidRPr="003570B6" w:rsidRDefault="008360C3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Zobowiązanie innego podmiotu</w:t>
            </w:r>
          </w:p>
        </w:tc>
      </w:tr>
    </w:tbl>
    <w:p w14:paraId="5DEA7736" w14:textId="77777777" w:rsidR="006731B3" w:rsidRPr="003570B6" w:rsidRDefault="006731B3" w:rsidP="006731B3">
      <w:pPr>
        <w:contextualSpacing/>
        <w:rPr>
          <w:rFonts w:ascii="Roboto" w:hAnsi="Roboto" w:cs="Tahoma"/>
          <w:b/>
          <w:sz w:val="20"/>
          <w:szCs w:val="20"/>
        </w:rPr>
        <w:sectPr w:rsidR="006731B3" w:rsidRPr="003570B6" w:rsidSect="00B54DE7">
          <w:pgSz w:w="11906" w:h="16838"/>
          <w:pgMar w:top="1276" w:right="1133" w:bottom="1276" w:left="1417" w:header="709" w:footer="709" w:gutter="0"/>
          <w:cols w:space="708"/>
          <w:docGrid w:linePitch="360"/>
        </w:sectPr>
      </w:pPr>
    </w:p>
    <w:p w14:paraId="66271F59" w14:textId="3B13E7C7" w:rsidR="001339A7" w:rsidRDefault="001339A7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05AFA2D3" w14:textId="3E0630D9" w:rsidR="00253422" w:rsidRDefault="00253422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0E8CD784" w14:textId="4C349EE5" w:rsidR="00253422" w:rsidRDefault="00253422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19C09D06" w14:textId="77777777" w:rsidR="00253422" w:rsidRPr="003570B6" w:rsidRDefault="00253422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31B6A508" w14:textId="4E066395" w:rsidR="006731B3" w:rsidRPr="003570B6" w:rsidRDefault="006731B3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SPORZĄDZIŁ:</w:t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  <w:t>SPRAWDZIŁ:</w:t>
      </w:r>
    </w:p>
    <w:p w14:paraId="46E60430" w14:textId="77777777" w:rsidR="006731B3" w:rsidRPr="003570B6" w:rsidRDefault="006731B3" w:rsidP="006731B3">
      <w:pPr>
        <w:rPr>
          <w:rFonts w:ascii="Roboto" w:hAnsi="Roboto" w:cs="Tahoma"/>
          <w:i/>
          <w:sz w:val="20"/>
          <w:szCs w:val="20"/>
        </w:rPr>
      </w:pPr>
    </w:p>
    <w:p w14:paraId="1AF859C6" w14:textId="50AF94FF" w:rsidR="006731B3" w:rsidRPr="003570B6" w:rsidRDefault="006731B3" w:rsidP="007A0DB6">
      <w:pPr>
        <w:rPr>
          <w:rFonts w:ascii="Roboto" w:hAnsi="Roboto" w:cs="Tahoma"/>
          <w:i/>
          <w:sz w:val="20"/>
          <w:szCs w:val="20"/>
        </w:rPr>
        <w:sectPr w:rsidR="006731B3" w:rsidRPr="003570B6" w:rsidSect="005B6A1B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1841D913" w14:textId="5C91993A" w:rsidR="00292294" w:rsidRPr="003570B6" w:rsidRDefault="00292294" w:rsidP="00874AD6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570B6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 w:rsidR="006731B3" w:rsidRPr="003570B6">
        <w:rPr>
          <w:rFonts w:ascii="Roboto" w:hAnsi="Roboto" w:cs="Tahoma"/>
          <w:b/>
          <w:sz w:val="20"/>
          <w:szCs w:val="20"/>
        </w:rPr>
        <w:t>2</w:t>
      </w:r>
      <w:r w:rsidRPr="003570B6">
        <w:rPr>
          <w:rFonts w:ascii="Roboto" w:hAnsi="Roboto" w:cs="Tahoma"/>
          <w:b/>
          <w:sz w:val="20"/>
          <w:szCs w:val="20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588"/>
      </w:tblGrid>
      <w:tr w:rsidR="00292294" w:rsidRPr="003570B6" w14:paraId="4FFB6631" w14:textId="77777777" w:rsidTr="00585E41">
        <w:trPr>
          <w:trHeight w:val="603"/>
          <w:jc w:val="center"/>
        </w:trPr>
        <w:tc>
          <w:tcPr>
            <w:tcW w:w="9396" w:type="dxa"/>
            <w:gridSpan w:val="2"/>
            <w:vAlign w:val="center"/>
          </w:tcPr>
          <w:p w14:paraId="31316BA5" w14:textId="2694D132" w:rsidR="00292294" w:rsidRPr="003570B6" w:rsidRDefault="00292294" w:rsidP="0013059F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OŚWIADCZENIE O </w:t>
            </w:r>
            <w:r w:rsidR="00006B5B">
              <w:rPr>
                <w:rFonts w:ascii="Roboto" w:hAnsi="Roboto" w:cs="Tahoma"/>
                <w:b/>
                <w:sz w:val="20"/>
                <w:szCs w:val="20"/>
              </w:rPr>
              <w:t xml:space="preserve">SPEŁNIANIU WARUNKÓW UDZIAŁU W POSTĘPOWANIU ORAZ </w:t>
            </w:r>
            <w:r w:rsidR="00006B5B">
              <w:rPr>
                <w:rFonts w:ascii="Roboto" w:hAnsi="Roboto" w:cs="Tahoma"/>
                <w:b/>
                <w:sz w:val="20"/>
                <w:szCs w:val="20"/>
              </w:rPr>
              <w:br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BRAKU PODSTAW DO WYKLUCZENIA Z POSTĘPOWANIA</w:t>
            </w:r>
          </w:p>
        </w:tc>
      </w:tr>
      <w:tr w:rsidR="00292294" w:rsidRPr="003570B6" w14:paraId="3B4105EF" w14:textId="77777777" w:rsidTr="00585E41">
        <w:trPr>
          <w:trHeight w:val="1021"/>
          <w:jc w:val="center"/>
        </w:trPr>
        <w:tc>
          <w:tcPr>
            <w:tcW w:w="9396" w:type="dxa"/>
            <w:gridSpan w:val="2"/>
            <w:vAlign w:val="center"/>
          </w:tcPr>
          <w:p w14:paraId="7A8C4A0D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7301D645" w14:textId="2F71C883" w:rsidR="00292294" w:rsidRPr="003570B6" w:rsidRDefault="00292294" w:rsidP="0029229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Przystępując do udziału w postepowaniu o udzielenie zamówienia publicznego prowadzonego w trybie przetargu nieograniczonego</w:t>
            </w:r>
            <w:r w:rsidRPr="003570B6">
              <w:rPr>
                <w:rFonts w:ascii="Roboto" w:hAnsi="Roboto" w:cs="Tahoma"/>
                <w:color w:val="00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na podstawie ustawy z dnia 29 stycznia 2004 roku - Prawo Zamówień Publicznych (Dz. U. z 2017 r. poz. 1579 z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późn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. zm.) </w:t>
            </w:r>
            <w:r w:rsidR="009B7CD6" w:rsidRPr="003570B6">
              <w:rPr>
                <w:rFonts w:ascii="Roboto" w:hAnsi="Roboto" w:cs="Tahoma"/>
                <w:b/>
                <w:sz w:val="20"/>
                <w:szCs w:val="20"/>
              </w:rPr>
              <w:t xml:space="preserve">na dostawę </w:t>
            </w:r>
            <w:r w:rsidR="0075324C">
              <w:rPr>
                <w:rFonts w:ascii="Roboto" w:hAnsi="Roboto" w:cs="Tahoma"/>
                <w:b/>
                <w:sz w:val="20"/>
                <w:szCs w:val="20"/>
              </w:rPr>
              <w:t>i wdrożenie oprogramowania</w:t>
            </w:r>
            <w:r w:rsidR="009B7CD6"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na potrzeby Urzędu do Spraw Cudzoziemców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="004B2BF8">
              <w:rPr>
                <w:rFonts w:ascii="Roboto" w:hAnsi="Roboto" w:cs="Tahoma"/>
                <w:b/>
                <w:sz w:val="20"/>
                <w:szCs w:val="20"/>
              </w:rPr>
              <w:t>nr 21</w:t>
            </w:r>
            <w:r w:rsidR="009B7CD6" w:rsidRPr="003570B6">
              <w:rPr>
                <w:rFonts w:ascii="Roboto" w:hAnsi="Roboto" w:cs="Tahoma"/>
                <w:b/>
                <w:sz w:val="20"/>
                <w:szCs w:val="20"/>
              </w:rPr>
              <w:t xml:space="preserve">/DOSTAWA </w:t>
            </w:r>
            <w:r w:rsidR="0075324C">
              <w:rPr>
                <w:rFonts w:ascii="Roboto" w:hAnsi="Roboto" w:cs="Tahoma"/>
                <w:b/>
                <w:sz w:val="20"/>
                <w:szCs w:val="20"/>
              </w:rPr>
              <w:t>I WDROŻENIE OPROGRAMOWANIA/PN/18</w:t>
            </w:r>
          </w:p>
          <w:p w14:paraId="28861785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292294" w:rsidRPr="003570B6" w14:paraId="4FE6B344" w14:textId="77777777" w:rsidTr="00585E41">
        <w:trPr>
          <w:trHeight w:val="1870"/>
          <w:jc w:val="center"/>
        </w:trPr>
        <w:tc>
          <w:tcPr>
            <w:tcW w:w="9396" w:type="dxa"/>
            <w:gridSpan w:val="2"/>
            <w:vAlign w:val="center"/>
          </w:tcPr>
          <w:p w14:paraId="488D79A4" w14:textId="7B64BBD0" w:rsidR="00292294" w:rsidRPr="003570B6" w:rsidRDefault="00292294" w:rsidP="0013059F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……………………………………………….…………………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t>…………………………………….…………….………………………….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59F0098" w14:textId="7F7B04A8" w:rsidR="00292294" w:rsidRPr="003570B6" w:rsidRDefault="009B7CD6" w:rsidP="0013059F">
            <w:pPr>
              <w:ind w:firstLine="3005"/>
              <w:rPr>
                <w:rFonts w:ascii="Roboto" w:hAnsi="Roboto" w:cs="Tahoma"/>
                <w:i/>
                <w:sz w:val="18"/>
                <w:szCs w:val="18"/>
              </w:rPr>
            </w:pPr>
            <w:r w:rsidRPr="003570B6">
              <w:rPr>
                <w:rFonts w:ascii="Roboto" w:hAnsi="Roboto" w:cs="Tahoma"/>
                <w:i/>
                <w:sz w:val="18"/>
                <w:szCs w:val="18"/>
              </w:rPr>
              <w:t xml:space="preserve"> </w:t>
            </w:r>
            <w:r w:rsidR="00292294" w:rsidRPr="003570B6">
              <w:rPr>
                <w:rFonts w:ascii="Roboto" w:hAnsi="Roboto" w:cs="Tahoma"/>
                <w:i/>
                <w:sz w:val="18"/>
                <w:szCs w:val="18"/>
              </w:rPr>
              <w:t>(podać nazwę i adres Wykonawcy/ Wykonawców)</w:t>
            </w:r>
          </w:p>
        </w:tc>
      </w:tr>
      <w:tr w:rsidR="009B7CD6" w:rsidRPr="003570B6" w14:paraId="453C9028" w14:textId="77777777" w:rsidTr="00585E41">
        <w:trPr>
          <w:trHeight w:val="1147"/>
          <w:jc w:val="center"/>
        </w:trPr>
        <w:tc>
          <w:tcPr>
            <w:tcW w:w="4808" w:type="dxa"/>
            <w:vAlign w:val="center"/>
          </w:tcPr>
          <w:p w14:paraId="60780EB1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78D89814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przedsiębiorstwem?\</w:t>
            </w:r>
          </w:p>
          <w:p w14:paraId="284F3A2B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588" w:type="dxa"/>
            <w:vAlign w:val="center"/>
          </w:tcPr>
          <w:p w14:paraId="027743B0" w14:textId="77777777" w:rsidR="00292294" w:rsidRPr="003570B6" w:rsidRDefault="00292294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346C7607" w14:textId="1356F844" w:rsidR="00292294" w:rsidRPr="003570B6" w:rsidRDefault="007C4266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="00292294" w:rsidRPr="003570B6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3FF8C223" w14:textId="0A7EFE18" w:rsidR="00292294" w:rsidRPr="003570B6" w:rsidRDefault="007C4266" w:rsidP="0013059F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292294" w:rsidRPr="003570B6" w14:paraId="3FBB37DD" w14:textId="77777777" w:rsidTr="00585E41">
        <w:trPr>
          <w:trHeight w:val="454"/>
          <w:jc w:val="center"/>
        </w:trPr>
        <w:tc>
          <w:tcPr>
            <w:tcW w:w="9396" w:type="dxa"/>
            <w:gridSpan w:val="2"/>
            <w:vAlign w:val="center"/>
          </w:tcPr>
          <w:p w14:paraId="3F732766" w14:textId="77777777" w:rsidR="00292294" w:rsidRPr="00923456" w:rsidRDefault="00292294" w:rsidP="00F257E3">
            <w:pPr>
              <w:pStyle w:val="Akapitzlist"/>
              <w:numPr>
                <w:ilvl w:val="0"/>
                <w:numId w:val="43"/>
              </w:numPr>
              <w:rPr>
                <w:rFonts w:ascii="Roboto" w:hAnsi="Roboto"/>
                <w:b/>
              </w:rPr>
            </w:pPr>
            <w:r w:rsidRPr="00923456">
              <w:rPr>
                <w:rFonts w:ascii="Roboto" w:hAnsi="Roboto"/>
                <w:b/>
                <w:sz w:val="20"/>
              </w:rPr>
              <w:t>PODSTAWY WYKLUCZENIA</w:t>
            </w:r>
          </w:p>
        </w:tc>
      </w:tr>
      <w:tr w:rsidR="00292294" w:rsidRPr="003570B6" w14:paraId="283BE12C" w14:textId="77777777" w:rsidTr="00585E41">
        <w:trPr>
          <w:jc w:val="center"/>
        </w:trPr>
        <w:tc>
          <w:tcPr>
            <w:tcW w:w="9396" w:type="dxa"/>
            <w:gridSpan w:val="2"/>
          </w:tcPr>
          <w:p w14:paraId="0C5B01E3" w14:textId="77777777" w:rsidR="00292294" w:rsidRPr="003570B6" w:rsidRDefault="00292294" w:rsidP="0013059F">
            <w:pPr>
              <w:spacing w:before="24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1A642AD2" w14:textId="77777777" w:rsidR="00292294" w:rsidRPr="003570B6" w:rsidRDefault="00292294" w:rsidP="0013059F">
            <w:pPr>
              <w:spacing w:after="12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0FCB8D76" w14:textId="77777777" w:rsidR="00292294" w:rsidRPr="003570B6" w:rsidRDefault="00292294" w:rsidP="00F257E3">
            <w:pPr>
              <w:pStyle w:val="Akapitzlist"/>
              <w:numPr>
                <w:ilvl w:val="0"/>
                <w:numId w:val="30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nie występują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, które skutkowałyby wykluczeniem z postępowania.</w:t>
            </w:r>
          </w:p>
          <w:p w14:paraId="0EFEB32C" w14:textId="77777777" w:rsidR="00292294" w:rsidRPr="003570B6" w:rsidRDefault="00292294" w:rsidP="00F257E3">
            <w:pPr>
              <w:pStyle w:val="Akapitzlist"/>
              <w:numPr>
                <w:ilvl w:val="0"/>
                <w:numId w:val="30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występują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5C2C6783" w14:textId="77777777" w:rsidR="00292294" w:rsidRPr="003570B6" w:rsidRDefault="00292294" w:rsidP="00F257E3">
            <w:pPr>
              <w:pStyle w:val="Akapitzlist"/>
              <w:numPr>
                <w:ilvl w:val="0"/>
                <w:numId w:val="28"/>
              </w:numPr>
              <w:spacing w:after="120"/>
              <w:ind w:left="1305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Jednocześnie oświadczam, że w związku z ww. okolicznością, na podstawie art. 24 ust. 8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podjąłem następujące środki naprawcze:</w:t>
            </w:r>
          </w:p>
          <w:p w14:paraId="2E8C0633" w14:textId="77777777" w:rsidR="00292294" w:rsidRPr="003570B6" w:rsidRDefault="00292294" w:rsidP="00F257E3">
            <w:pPr>
              <w:pStyle w:val="Akapitzlist"/>
              <w:numPr>
                <w:ilvl w:val="0"/>
                <w:numId w:val="2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4CD6A4CC" w14:textId="77777777" w:rsidR="00292294" w:rsidRPr="003570B6" w:rsidRDefault="00292294" w:rsidP="00F257E3">
            <w:pPr>
              <w:pStyle w:val="Akapitzlist"/>
              <w:numPr>
                <w:ilvl w:val="0"/>
                <w:numId w:val="2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617D10E1" w14:textId="77777777" w:rsidR="00292294" w:rsidRPr="003570B6" w:rsidRDefault="00292294" w:rsidP="00F257E3">
            <w:pPr>
              <w:pStyle w:val="Akapitzlist"/>
              <w:numPr>
                <w:ilvl w:val="0"/>
                <w:numId w:val="2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15FD81B9" w14:textId="77777777" w:rsidR="00292294" w:rsidRPr="003570B6" w:rsidRDefault="00292294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7172745F" w14:textId="77777777" w:rsidR="0014359D" w:rsidRDefault="0014359D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  <w:p w14:paraId="396664F5" w14:textId="59ECEDFA" w:rsidR="00923456" w:rsidRPr="003570B6" w:rsidRDefault="00923456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923456" w:rsidRPr="003570B6" w14:paraId="58B9B69D" w14:textId="77777777" w:rsidTr="00585E41">
        <w:trPr>
          <w:trHeight w:val="425"/>
          <w:jc w:val="center"/>
        </w:trPr>
        <w:tc>
          <w:tcPr>
            <w:tcW w:w="9396" w:type="dxa"/>
            <w:gridSpan w:val="2"/>
            <w:vAlign w:val="center"/>
          </w:tcPr>
          <w:p w14:paraId="472B0709" w14:textId="5EA9378B" w:rsidR="00923456" w:rsidRPr="00923456" w:rsidRDefault="00923456" w:rsidP="00F257E3">
            <w:pPr>
              <w:pStyle w:val="Akapitzlist"/>
              <w:numPr>
                <w:ilvl w:val="0"/>
                <w:numId w:val="42"/>
              </w:numPr>
              <w:rPr>
                <w:rFonts w:ascii="Roboto" w:hAnsi="Roboto"/>
                <w:b/>
                <w:sz w:val="20"/>
              </w:rPr>
            </w:pPr>
            <w:r w:rsidRPr="00923456">
              <w:rPr>
                <w:rFonts w:ascii="Roboto" w:hAnsi="Roboto"/>
                <w:b/>
                <w:sz w:val="20"/>
              </w:rPr>
              <w:lastRenderedPageBreak/>
              <w:t>WARUNKI UDZIAŁU W POSTĘPOWANIU</w:t>
            </w:r>
          </w:p>
        </w:tc>
      </w:tr>
      <w:tr w:rsidR="00923456" w:rsidRPr="003570B6" w14:paraId="65987DDE" w14:textId="77777777" w:rsidTr="00585E41">
        <w:trPr>
          <w:jc w:val="center"/>
        </w:trPr>
        <w:tc>
          <w:tcPr>
            <w:tcW w:w="9396" w:type="dxa"/>
            <w:gridSpan w:val="2"/>
            <w:vAlign w:val="center"/>
          </w:tcPr>
          <w:p w14:paraId="0DDDD736" w14:textId="77777777" w:rsidR="00923456" w:rsidRPr="00AF709A" w:rsidRDefault="00923456" w:rsidP="00923456">
            <w:pPr>
              <w:pStyle w:val="Akapitzlist"/>
              <w:rPr>
                <w:rFonts w:ascii="Roboto" w:hAnsi="Roboto"/>
                <w:b/>
                <w:sz w:val="20"/>
                <w:u w:val="single"/>
              </w:rPr>
            </w:pPr>
          </w:p>
          <w:p w14:paraId="15A93DA3" w14:textId="77777777" w:rsidR="00923456" w:rsidRPr="00AF709A" w:rsidRDefault="00923456" w:rsidP="00923456">
            <w:pPr>
              <w:rPr>
                <w:rFonts w:ascii="Roboto" w:hAnsi="Roboto"/>
                <w:b/>
                <w:sz w:val="20"/>
                <w:u w:val="single"/>
              </w:rPr>
            </w:pPr>
            <w:r w:rsidRPr="00AF709A">
              <w:rPr>
                <w:rFonts w:ascii="Roboto" w:hAnsi="Roboto"/>
                <w:b/>
                <w:sz w:val="20"/>
                <w:u w:val="single"/>
              </w:rPr>
              <w:t xml:space="preserve">Oświadczam, że spełniam warunki udziału w postępowaniu określone w </w:t>
            </w:r>
            <w:r w:rsidR="0086065A" w:rsidRPr="00AF709A">
              <w:rPr>
                <w:rFonts w:ascii="Roboto" w:hAnsi="Roboto"/>
                <w:b/>
                <w:sz w:val="20"/>
                <w:u w:val="single"/>
              </w:rPr>
              <w:t>rozdziale V.1.2) SIWZ.</w:t>
            </w:r>
          </w:p>
          <w:p w14:paraId="70681FCA" w14:textId="751DDCB7" w:rsidR="0086065A" w:rsidRPr="00AF709A" w:rsidRDefault="0086065A" w:rsidP="00923456">
            <w:pPr>
              <w:rPr>
                <w:rFonts w:ascii="Roboto" w:hAnsi="Roboto"/>
                <w:b/>
                <w:sz w:val="20"/>
                <w:u w:val="single"/>
              </w:rPr>
            </w:pPr>
          </w:p>
        </w:tc>
      </w:tr>
      <w:tr w:rsidR="00585E41" w:rsidRPr="003570B6" w14:paraId="7A80B6AD" w14:textId="77777777" w:rsidTr="00585E41">
        <w:trPr>
          <w:trHeight w:val="421"/>
          <w:jc w:val="center"/>
        </w:trPr>
        <w:tc>
          <w:tcPr>
            <w:tcW w:w="9396" w:type="dxa"/>
            <w:gridSpan w:val="2"/>
            <w:vAlign w:val="center"/>
          </w:tcPr>
          <w:p w14:paraId="51D52F34" w14:textId="33F5B870" w:rsidR="00585E41" w:rsidRPr="00585E41" w:rsidRDefault="00585E41" w:rsidP="00253422">
            <w:pPr>
              <w:pStyle w:val="Akapitzlist"/>
              <w:numPr>
                <w:ilvl w:val="0"/>
                <w:numId w:val="42"/>
              </w:numPr>
              <w:rPr>
                <w:rFonts w:ascii="Roboto" w:hAnsi="Roboto"/>
                <w:b/>
              </w:rPr>
            </w:pPr>
            <w:r w:rsidRPr="00585E41">
              <w:rPr>
                <w:rFonts w:ascii="Roboto" w:hAnsi="Roboto"/>
                <w:b/>
                <w:sz w:val="20"/>
              </w:rPr>
              <w:t>OŚWIADCZENIE DOTYCZĄCE PODMIOTÓW TRZECICH</w:t>
            </w:r>
          </w:p>
        </w:tc>
      </w:tr>
      <w:tr w:rsidR="00585E41" w:rsidRPr="003570B6" w14:paraId="27EF0B3E" w14:textId="77777777" w:rsidTr="00585E41">
        <w:trPr>
          <w:jc w:val="center"/>
        </w:trPr>
        <w:tc>
          <w:tcPr>
            <w:tcW w:w="9396" w:type="dxa"/>
            <w:gridSpan w:val="2"/>
          </w:tcPr>
          <w:p w14:paraId="1544C57F" w14:textId="77777777" w:rsidR="00585E41" w:rsidRPr="0086065A" w:rsidRDefault="00585E41" w:rsidP="00585E41">
            <w:pPr>
              <w:spacing w:before="240" w:line="360" w:lineRule="auto"/>
              <w:rPr>
                <w:rFonts w:ascii="Roboto" w:hAnsi="Roboto" w:cs="Tahoma"/>
                <w:b/>
                <w:sz w:val="20"/>
                <w:szCs w:val="20"/>
              </w:rPr>
            </w:pPr>
            <w:r w:rsidRPr="0086065A">
              <w:rPr>
                <w:rFonts w:ascii="Roboto" w:hAnsi="Roboto" w:cs="Tahoma"/>
                <w:b/>
                <w:sz w:val="20"/>
                <w:szCs w:val="20"/>
              </w:rPr>
              <w:t>Informacja w związku z poleganiem na zasobach innych podmiotów</w:t>
            </w:r>
          </w:p>
          <w:p w14:paraId="0A594CD7" w14:textId="0005051E" w:rsidR="00585E41" w:rsidRPr="0086065A" w:rsidRDefault="00585E41" w:rsidP="00585E41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Oświadczam, że w celu wykazania spełniania warunków udziału w postępowaniu, określonych</w:t>
            </w:r>
            <w:r>
              <w:rPr>
                <w:rFonts w:ascii="Roboto" w:hAnsi="Roboto" w:cs="Tahoma"/>
                <w:sz w:val="20"/>
                <w:szCs w:val="20"/>
              </w:rPr>
              <w:t xml:space="preserve"> przez zamawiającego w rozdziale V.1.</w:t>
            </w:r>
            <w:r w:rsidRPr="0086065A">
              <w:rPr>
                <w:rFonts w:ascii="Roboto" w:hAnsi="Roboto" w:cs="Tahoma"/>
                <w:sz w:val="20"/>
                <w:szCs w:val="20"/>
              </w:rPr>
              <w:t>2) SIWZ polegam na zasobach następującego/</w:t>
            </w:r>
            <w:proofErr w:type="spellStart"/>
            <w:r w:rsidRPr="0086065A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86065A">
              <w:rPr>
                <w:rFonts w:ascii="Roboto" w:hAnsi="Roboto" w:cs="Tahoma"/>
                <w:sz w:val="20"/>
                <w:szCs w:val="20"/>
              </w:rPr>
              <w:t xml:space="preserve"> podmiotu/ów</w:t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 xml:space="preserve">: 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…………………………………….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………………………………………..</w:t>
            </w:r>
          </w:p>
          <w:p w14:paraId="1EE59452" w14:textId="44E89811" w:rsidR="00585E41" w:rsidRPr="0086065A" w:rsidRDefault="00585E41" w:rsidP="00585E41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</w:t>
            </w:r>
          </w:p>
          <w:p w14:paraId="6877DAD0" w14:textId="26933111" w:rsidR="00585E41" w:rsidRPr="0086065A" w:rsidRDefault="00585E41" w:rsidP="00585E41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</w:p>
          <w:p w14:paraId="59125346" w14:textId="03ED3E68" w:rsidR="00585E41" w:rsidRPr="0086065A" w:rsidRDefault="00585E41" w:rsidP="00585E41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</w:p>
          <w:p w14:paraId="30116F7E" w14:textId="22A406A7" w:rsidR="00585E41" w:rsidRPr="0086065A" w:rsidRDefault="00585E41" w:rsidP="00585E41">
            <w:pPr>
              <w:spacing w:after="40"/>
              <w:ind w:left="1447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i/>
                <w:sz w:val="16"/>
                <w:szCs w:val="20"/>
              </w:rPr>
              <w:t>(wskazać podmiot i określić odpowiedni zakres dla wskazanego podmiotu)</w:t>
            </w:r>
          </w:p>
        </w:tc>
      </w:tr>
      <w:tr w:rsidR="00585E41" w:rsidRPr="003570B6" w14:paraId="1696F00F" w14:textId="77777777" w:rsidTr="00B709B3">
        <w:trPr>
          <w:trHeight w:val="1654"/>
          <w:jc w:val="center"/>
        </w:trPr>
        <w:tc>
          <w:tcPr>
            <w:tcW w:w="9396" w:type="dxa"/>
            <w:gridSpan w:val="2"/>
          </w:tcPr>
          <w:p w14:paraId="37841C8F" w14:textId="77777777" w:rsidR="00585E41" w:rsidRPr="0086065A" w:rsidRDefault="00585E41" w:rsidP="00585E41">
            <w:pPr>
              <w:spacing w:before="240" w:after="120"/>
              <w:rPr>
                <w:rFonts w:ascii="Roboto" w:hAnsi="Roboto" w:cs="Tahoma"/>
                <w:b/>
                <w:sz w:val="20"/>
                <w:szCs w:val="20"/>
              </w:rPr>
            </w:pPr>
            <w:r w:rsidRPr="0086065A">
              <w:rPr>
                <w:rFonts w:ascii="Roboto" w:hAnsi="Roboto" w:cs="Tahoma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179A540B" w14:textId="6E857E87" w:rsidR="00585E41" w:rsidRPr="0086065A" w:rsidRDefault="00585E41" w:rsidP="00585E41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 xml:space="preserve">Oświadczam, że w stosunku do </w:t>
            </w:r>
            <w:r>
              <w:rPr>
                <w:rFonts w:ascii="Roboto" w:hAnsi="Roboto" w:cs="Tahoma"/>
                <w:sz w:val="20"/>
                <w:szCs w:val="20"/>
              </w:rPr>
              <w:t>powyżej wskazanych</w:t>
            </w:r>
            <w:r w:rsidRPr="0086065A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86065A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86065A">
              <w:rPr>
                <w:rFonts w:ascii="Roboto" w:hAnsi="Roboto" w:cs="Tahoma"/>
                <w:sz w:val="20"/>
                <w:szCs w:val="20"/>
              </w:rPr>
              <w:t>, na którego/</w:t>
            </w:r>
            <w:proofErr w:type="spellStart"/>
            <w:r w:rsidRPr="0086065A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86065A">
              <w:rPr>
                <w:rFonts w:ascii="Roboto" w:hAnsi="Roboto" w:cs="Tahoma"/>
                <w:sz w:val="20"/>
                <w:szCs w:val="20"/>
              </w:rPr>
              <w:t xml:space="preserve"> zasoby powołuję</w:t>
            </w:r>
            <w:r>
              <w:rPr>
                <w:rFonts w:ascii="Roboto" w:hAnsi="Roboto" w:cs="Tahoma"/>
                <w:sz w:val="20"/>
                <w:szCs w:val="20"/>
              </w:rPr>
              <w:t> się w niniejszym postępowaniu,</w:t>
            </w:r>
            <w:r>
              <w:rPr>
                <w:rFonts w:ascii="Roboto" w:hAnsi="Roboto" w:cs="Tahoma"/>
                <w:i/>
                <w:sz w:val="20"/>
                <w:szCs w:val="20"/>
              </w:rPr>
              <w:t xml:space="preserve"> </w:t>
            </w:r>
            <w:r w:rsidRPr="0086065A">
              <w:rPr>
                <w:rFonts w:ascii="Roboto" w:hAnsi="Roboto" w:cs="Tahoma"/>
                <w:b/>
                <w:sz w:val="20"/>
                <w:szCs w:val="20"/>
                <w:u w:val="single"/>
              </w:rPr>
              <w:t>nie zachodzą</w:t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 xml:space="preserve"> podstawy wykluczenia z postępowania </w:t>
            </w:r>
            <w:r>
              <w:rPr>
                <w:rFonts w:ascii="Roboto" w:hAnsi="Roboto" w:cs="Tahoma"/>
                <w:b/>
                <w:sz w:val="20"/>
                <w:szCs w:val="20"/>
              </w:rPr>
              <w:br/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>o udzielenie zamówienia na podstawie art. 24 ust</w:t>
            </w:r>
            <w:r>
              <w:rPr>
                <w:rFonts w:ascii="Roboto" w:hAnsi="Roboto" w:cs="Tahoma"/>
                <w:b/>
                <w:sz w:val="20"/>
                <w:szCs w:val="20"/>
              </w:rPr>
              <w:t>.</w:t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 xml:space="preserve"> 1 pkt 13-22 oraz ust. 5 pkt 1 ustawy </w:t>
            </w:r>
            <w:proofErr w:type="spellStart"/>
            <w:r w:rsidRPr="0086065A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86065A">
              <w:rPr>
                <w:rFonts w:ascii="Roboto" w:hAnsi="Roboto" w:cs="Tahoma"/>
                <w:sz w:val="20"/>
                <w:szCs w:val="20"/>
              </w:rPr>
              <w:t>.</w:t>
            </w:r>
          </w:p>
        </w:tc>
      </w:tr>
    </w:tbl>
    <w:p w14:paraId="58BCCB8B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5DD971C1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79EDE648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36A84AF3" w14:textId="17489923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  <w:r w:rsidRPr="003570B6">
        <w:rPr>
          <w:rFonts w:ascii="Roboto" w:eastAsia="Lucida Sans Unicode" w:hAnsi="Roboto"/>
          <w:sz w:val="22"/>
          <w:szCs w:val="22"/>
          <w:lang w:eastAsia="ar-SA"/>
        </w:rPr>
        <w:t>.………</w:t>
      </w:r>
      <w:r w:rsidR="0086065A">
        <w:rPr>
          <w:rFonts w:ascii="Roboto" w:eastAsia="Lucida Sans Unicode" w:hAnsi="Roboto"/>
          <w:sz w:val="22"/>
          <w:szCs w:val="22"/>
          <w:lang w:eastAsia="ar-SA"/>
        </w:rPr>
        <w:t>……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…..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……, </w:t>
      </w:r>
      <w:r w:rsidRPr="003570B6">
        <w:rPr>
          <w:rFonts w:ascii="Roboto" w:eastAsia="Lucida Sans Unicode" w:hAnsi="Roboto" w:cs="Tahoma"/>
          <w:sz w:val="20"/>
          <w:szCs w:val="22"/>
          <w:lang w:eastAsia="ar-SA"/>
        </w:rPr>
        <w:t>dnia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…..             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……………………..……………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>…………………………………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………………</w:t>
      </w:r>
    </w:p>
    <w:p w14:paraId="71500A3E" w14:textId="7FD1D74B" w:rsidR="00292294" w:rsidRPr="003570B6" w:rsidRDefault="0086065A" w:rsidP="00292294">
      <w:pPr>
        <w:widowControl w:val="0"/>
        <w:suppressAutoHyphens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</w:t>
      </w:r>
      <w:r w:rsidR="00292294"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(miejscowość, data)                          </w:t>
      </w: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                 </w:t>
      </w:r>
      <w:r w:rsidR="00292294"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(podpis wykonawcy lub upoważnionego przedstawiciela wykonawcy)</w:t>
      </w:r>
    </w:p>
    <w:p w14:paraId="26A5CEAE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41F6C140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32609E80" w14:textId="75D94B0E" w:rsidR="00B511AF" w:rsidRPr="003570B6" w:rsidRDefault="00B511AF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C2148C8" w14:textId="13F1DB54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077E19C" w14:textId="5216EB12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671E68A" w14:textId="03FF3141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EA52C4A" w14:textId="31BBF466" w:rsidR="00AE386A" w:rsidRPr="003570B6" w:rsidRDefault="00AE386A" w:rsidP="0086065A">
      <w:pPr>
        <w:rPr>
          <w:rFonts w:ascii="Roboto" w:hAnsi="Roboto" w:cs="Tahoma"/>
          <w:b/>
          <w:sz w:val="20"/>
        </w:rPr>
      </w:pPr>
    </w:p>
    <w:p w14:paraId="29C13F90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  <w:sectPr w:rsidR="00AE386A" w:rsidRPr="003570B6">
          <w:footerReference w:type="first" r:id="rId14"/>
          <w:pgSz w:w="12240" w:h="15840"/>
          <w:pgMar w:top="1417" w:right="1417" w:bottom="1417" w:left="1417" w:header="708" w:footer="708" w:gutter="0"/>
          <w:cols w:space="708"/>
        </w:sectPr>
      </w:pPr>
    </w:p>
    <w:p w14:paraId="75B03593" w14:textId="2128787A" w:rsidR="00AE386A" w:rsidRPr="003570B6" w:rsidRDefault="00AE386A" w:rsidP="00AE386A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 xml:space="preserve">Załącznik nr </w:t>
      </w:r>
      <w:r w:rsidR="004B5CD9" w:rsidRPr="003570B6">
        <w:rPr>
          <w:rFonts w:ascii="Roboto" w:hAnsi="Roboto" w:cs="Tahoma"/>
          <w:b/>
          <w:sz w:val="20"/>
        </w:rPr>
        <w:t>3</w:t>
      </w:r>
      <w:r w:rsidR="006240E7" w:rsidRPr="003570B6">
        <w:rPr>
          <w:rFonts w:ascii="Roboto" w:hAnsi="Roboto" w:cs="Tahoma"/>
          <w:b/>
          <w:sz w:val="20"/>
        </w:rPr>
        <w:t>a</w:t>
      </w:r>
      <w:r w:rsidRPr="003570B6">
        <w:rPr>
          <w:rFonts w:ascii="Roboto" w:hAnsi="Roboto" w:cs="Tahoma"/>
          <w:b/>
          <w:sz w:val="20"/>
        </w:rPr>
        <w:t xml:space="preserve"> do SIWZ</w:t>
      </w:r>
    </w:p>
    <w:p w14:paraId="04044670" w14:textId="77777777" w:rsidR="00AE386A" w:rsidRPr="003570B6" w:rsidRDefault="00AE386A" w:rsidP="00AE386A">
      <w:pPr>
        <w:rPr>
          <w:rFonts w:ascii="Roboto" w:hAnsi="Roboto" w:cs="Tahoma"/>
          <w:b/>
          <w:sz w:val="20"/>
        </w:rPr>
      </w:pPr>
    </w:p>
    <w:p w14:paraId="330ED7E2" w14:textId="77777777" w:rsidR="00AE386A" w:rsidRPr="00CB44E5" w:rsidRDefault="00AE386A" w:rsidP="00AE386A">
      <w:pPr>
        <w:jc w:val="center"/>
        <w:rPr>
          <w:rFonts w:ascii="Roboto" w:hAnsi="Roboto" w:cs="Tahoma"/>
          <w:b/>
          <w:sz w:val="22"/>
        </w:rPr>
      </w:pPr>
    </w:p>
    <w:p w14:paraId="5B7CBE7C" w14:textId="5C9DFF24" w:rsidR="00AE386A" w:rsidRPr="00CB44E5" w:rsidRDefault="00AE386A" w:rsidP="00AE386A">
      <w:pPr>
        <w:jc w:val="center"/>
        <w:rPr>
          <w:rFonts w:ascii="Roboto" w:hAnsi="Roboto" w:cs="Tahoma"/>
          <w:b/>
          <w:sz w:val="22"/>
          <w:szCs w:val="20"/>
        </w:rPr>
      </w:pPr>
      <w:r w:rsidRPr="00CB44E5">
        <w:rPr>
          <w:rFonts w:ascii="Roboto" w:hAnsi="Roboto" w:cs="Tahoma"/>
          <w:b/>
          <w:sz w:val="22"/>
          <w:szCs w:val="20"/>
        </w:rPr>
        <w:t>FORMULARZ OFERTOWY</w:t>
      </w:r>
    </w:p>
    <w:p w14:paraId="3451DD0C" w14:textId="407FE891" w:rsidR="00FB52E7" w:rsidRPr="00CB44E5" w:rsidRDefault="00FB52E7" w:rsidP="00AE386A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CB44E5">
        <w:rPr>
          <w:rFonts w:ascii="Roboto" w:hAnsi="Roboto" w:cs="Tahoma"/>
          <w:b/>
          <w:sz w:val="22"/>
          <w:szCs w:val="20"/>
          <w:u w:val="single"/>
        </w:rPr>
        <w:t>Zadanie częściowe nr 1</w:t>
      </w:r>
    </w:p>
    <w:p w14:paraId="5BA47C87" w14:textId="6CBC3A74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504A2CF2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</w:rPr>
      </w:pPr>
    </w:p>
    <w:p w14:paraId="48AB1AF4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</w:rPr>
      </w:pPr>
    </w:p>
    <w:p w14:paraId="6735D0B7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1694E0AA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687B879D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660E722B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533EB72F" w14:textId="740C7909" w:rsidR="00AE386A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1D8C354C" w14:textId="77777777" w:rsidR="00DC261A" w:rsidRPr="003570B6" w:rsidRDefault="00DC261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</w:p>
    <w:p w14:paraId="28065E91" w14:textId="77777777" w:rsidR="00AE386A" w:rsidRPr="003570B6" w:rsidRDefault="00AE386A" w:rsidP="00AE386A">
      <w:pPr>
        <w:jc w:val="both"/>
        <w:rPr>
          <w:rFonts w:ascii="Roboto" w:hAnsi="Roboto" w:cs="Tahoma"/>
          <w:sz w:val="20"/>
          <w:szCs w:val="20"/>
        </w:rPr>
      </w:pPr>
    </w:p>
    <w:p w14:paraId="1766A803" w14:textId="54C980C0" w:rsidR="00AE386A" w:rsidRDefault="00AE386A" w:rsidP="00AE386A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</w:t>
      </w:r>
      <w:r w:rsidR="00DC261A">
        <w:rPr>
          <w:rFonts w:ascii="Roboto" w:hAnsi="Roboto" w:cs="Tahoma"/>
          <w:sz w:val="20"/>
          <w:szCs w:val="20"/>
        </w:rPr>
        <w:br/>
        <w:t xml:space="preserve">Publicznych </w:t>
      </w:r>
      <w:r w:rsidRPr="003570B6">
        <w:rPr>
          <w:rFonts w:ascii="Roboto" w:hAnsi="Roboto" w:cs="Tahoma"/>
          <w:sz w:val="20"/>
          <w:szCs w:val="20"/>
        </w:rPr>
        <w:t xml:space="preserve">(Dz. U. z 2017 r. poz. 1579 z </w:t>
      </w:r>
      <w:proofErr w:type="spellStart"/>
      <w:r w:rsidRPr="003570B6">
        <w:rPr>
          <w:rFonts w:ascii="Roboto" w:hAnsi="Roboto" w:cs="Tahoma"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. zm.) </w:t>
      </w:r>
      <w:r w:rsidRPr="003570B6">
        <w:rPr>
          <w:rFonts w:ascii="Roboto" w:hAnsi="Roboto" w:cs="Tahoma"/>
          <w:b/>
          <w:sz w:val="20"/>
          <w:szCs w:val="20"/>
        </w:rPr>
        <w:t xml:space="preserve">na dostawę </w:t>
      </w:r>
      <w:r w:rsidR="0075324C"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 xml:space="preserve"> na </w:t>
      </w:r>
      <w:r w:rsidR="00DC261A"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potrzeby Urzędu do Spraw Cudzoziemców, </w:t>
      </w:r>
      <w:r w:rsidR="001B6242" w:rsidRPr="003570B6">
        <w:rPr>
          <w:rFonts w:ascii="Roboto" w:hAnsi="Roboto" w:cs="Tahoma"/>
          <w:b/>
          <w:sz w:val="20"/>
          <w:szCs w:val="20"/>
        </w:rPr>
        <w:t xml:space="preserve">nr </w:t>
      </w:r>
      <w:r w:rsidR="004B2BF8">
        <w:rPr>
          <w:rFonts w:ascii="Roboto" w:hAnsi="Roboto" w:cs="Tahoma"/>
          <w:b/>
          <w:sz w:val="20"/>
          <w:szCs w:val="20"/>
        </w:rPr>
        <w:t>21</w:t>
      </w:r>
      <w:r w:rsidRPr="003570B6">
        <w:rPr>
          <w:rFonts w:ascii="Roboto" w:hAnsi="Roboto" w:cs="Tahoma"/>
          <w:b/>
          <w:sz w:val="20"/>
          <w:szCs w:val="20"/>
        </w:rPr>
        <w:t xml:space="preserve">/DOSTAWA </w:t>
      </w:r>
      <w:r w:rsidR="0075324C"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>/PN/18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DC261A">
        <w:rPr>
          <w:rFonts w:ascii="Roboto" w:hAnsi="Roboto" w:cs="Tahoma"/>
          <w:b/>
          <w:sz w:val="20"/>
          <w:szCs w:val="20"/>
        </w:rPr>
        <w:br/>
      </w:r>
      <w:r w:rsidR="006240E7" w:rsidRPr="003570B6">
        <w:rPr>
          <w:rFonts w:ascii="Roboto" w:hAnsi="Roboto" w:cs="Tahoma"/>
          <w:b/>
          <w:sz w:val="20"/>
          <w:szCs w:val="20"/>
        </w:rPr>
        <w:t>– zadanie częściowe nr 1</w:t>
      </w:r>
      <w:r w:rsidRPr="003570B6">
        <w:rPr>
          <w:rFonts w:ascii="Roboto" w:hAnsi="Roboto" w:cs="Tahoma"/>
          <w:b/>
          <w:sz w:val="20"/>
          <w:szCs w:val="20"/>
        </w:rPr>
        <w:t>.</w:t>
      </w:r>
    </w:p>
    <w:p w14:paraId="69567E62" w14:textId="77777777" w:rsidR="00F20A41" w:rsidRPr="003570B6" w:rsidRDefault="00F20A41" w:rsidP="00AE386A">
      <w:pPr>
        <w:jc w:val="both"/>
        <w:rPr>
          <w:rFonts w:ascii="Roboto" w:hAnsi="Roboto" w:cs="Tahoma"/>
          <w:b/>
          <w:sz w:val="20"/>
          <w:szCs w:val="20"/>
        </w:rPr>
      </w:pPr>
    </w:p>
    <w:p w14:paraId="58482B91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E386A" w:rsidRPr="003570B6" w14:paraId="476D4525" w14:textId="77777777" w:rsidTr="00936ABF">
        <w:trPr>
          <w:trHeight w:val="3837"/>
        </w:trPr>
        <w:tc>
          <w:tcPr>
            <w:tcW w:w="9396" w:type="dxa"/>
            <w:gridSpan w:val="2"/>
          </w:tcPr>
          <w:p w14:paraId="63BC4785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4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49109E18" w14:textId="77777777" w:rsidR="00AE386A" w:rsidRPr="003570B6" w:rsidRDefault="00AE386A" w:rsidP="00936ABF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AE386A" w:rsidRPr="003570B6" w14:paraId="72CC5E3A" w14:textId="77777777" w:rsidTr="00936ABF">
              <w:tc>
                <w:tcPr>
                  <w:tcW w:w="483" w:type="dxa"/>
                </w:tcPr>
                <w:p w14:paraId="1D8DE45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677D0351" w14:textId="563E2D23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41F518FC" w14:textId="77777777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AE386A" w:rsidRPr="003570B6" w14:paraId="43841F10" w14:textId="77777777" w:rsidTr="00F20A41">
              <w:trPr>
                <w:trHeight w:val="1120"/>
              </w:trPr>
              <w:tc>
                <w:tcPr>
                  <w:tcW w:w="483" w:type="dxa"/>
                  <w:vAlign w:val="center"/>
                </w:tcPr>
                <w:p w14:paraId="2547B961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  <w:vAlign w:val="center"/>
                </w:tcPr>
                <w:p w14:paraId="4B9F7DB4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40A63676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6FD4EBD4" w14:textId="77777777" w:rsidTr="00F20A41">
              <w:trPr>
                <w:trHeight w:val="1122"/>
              </w:trPr>
              <w:tc>
                <w:tcPr>
                  <w:tcW w:w="483" w:type="dxa"/>
                  <w:vAlign w:val="center"/>
                </w:tcPr>
                <w:p w14:paraId="3EA88C9E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  <w:vAlign w:val="center"/>
                </w:tcPr>
                <w:p w14:paraId="6327612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78C6707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014BFEFA" w14:textId="77777777" w:rsidTr="00B3010E">
              <w:trPr>
                <w:trHeight w:val="117"/>
              </w:trPr>
              <w:tc>
                <w:tcPr>
                  <w:tcW w:w="483" w:type="dxa"/>
                </w:tcPr>
                <w:p w14:paraId="56680E30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70F5301C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094398DD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5B816222" w14:textId="77777777" w:rsidR="00AE386A" w:rsidRPr="003570B6" w:rsidRDefault="00AE386A" w:rsidP="00936ABF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0D9E9DBA" w14:textId="3BCBCA4C" w:rsidR="00AE386A" w:rsidRPr="003570B6" w:rsidRDefault="00AE386A" w:rsidP="00F257E3">
            <w:pPr>
              <w:pStyle w:val="Akapitzlist"/>
              <w:numPr>
                <w:ilvl w:val="0"/>
                <w:numId w:val="32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upoważniona do reprezentacji Wykonawcy/ów i podpisująca ofertę</w:t>
            </w:r>
            <w:r w:rsidR="00B3010E">
              <w:rPr>
                <w:rFonts w:ascii="Roboto" w:hAnsi="Roboto" w:cs="Tahoma"/>
                <w:sz w:val="20"/>
                <w:szCs w:val="20"/>
              </w:rPr>
              <w:t xml:space="preserve"> (zgodnie z załączonym pełnomocnictwem)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1915B2AD" w14:textId="36D653AD" w:rsidR="00AE386A" w:rsidRDefault="00AE386A" w:rsidP="00F257E3">
            <w:pPr>
              <w:pStyle w:val="Akapitzlist"/>
              <w:numPr>
                <w:ilvl w:val="0"/>
                <w:numId w:val="32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5754F7CD" w14:textId="044A6B3D" w:rsidR="00B3010E" w:rsidRPr="003570B6" w:rsidRDefault="00B3010E" w:rsidP="00B3010E">
            <w:pPr>
              <w:pStyle w:val="Akapitzlist"/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nr tel. ……………………………………………………………….., e-mail: …………………………………………………………………………...</w:t>
            </w:r>
          </w:p>
          <w:p w14:paraId="707462F9" w14:textId="77777777" w:rsidR="00AE386A" w:rsidRPr="003570B6" w:rsidRDefault="00AE386A" w:rsidP="00F257E3">
            <w:pPr>
              <w:pStyle w:val="Akapitzlist"/>
              <w:numPr>
                <w:ilvl w:val="0"/>
                <w:numId w:val="32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3C05D947" w14:textId="77777777" w:rsidR="00AE386A" w:rsidRPr="003570B6" w:rsidRDefault="00AE386A" w:rsidP="00F257E3">
            <w:pPr>
              <w:pStyle w:val="Tekstprzypisudolnego"/>
              <w:numPr>
                <w:ilvl w:val="0"/>
                <w:numId w:val="32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AE386A" w:rsidRPr="003570B6" w14:paraId="29E47B9D" w14:textId="77777777" w:rsidTr="000D0918">
        <w:trPr>
          <w:trHeight w:val="2684"/>
        </w:trPr>
        <w:tc>
          <w:tcPr>
            <w:tcW w:w="9396" w:type="dxa"/>
            <w:gridSpan w:val="2"/>
          </w:tcPr>
          <w:p w14:paraId="460279CD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before="12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OFEROWANY PRZEDMIOT ZAMÓWIENIA</w:t>
            </w:r>
          </w:p>
          <w:p w14:paraId="457EDE72" w14:textId="36C5471C" w:rsidR="000F300F" w:rsidRPr="003570B6" w:rsidRDefault="000F300F" w:rsidP="00AE38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5A45BD29" w14:textId="5F5400C8" w:rsidR="00F20A41" w:rsidRPr="00F20A41" w:rsidRDefault="00AE386A" w:rsidP="00F257E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adjustRightInd w:val="0"/>
              <w:spacing w:after="240" w:line="360" w:lineRule="auto"/>
              <w:ind w:left="306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607718">
              <w:rPr>
                <w:rFonts w:ascii="Roboto" w:hAnsi="Roboto" w:cs="Tahoma"/>
                <w:b/>
                <w:sz w:val="20"/>
                <w:szCs w:val="20"/>
              </w:rPr>
              <w:t>Oświadczamy, że zrealizujemy</w:t>
            </w:r>
            <w:r w:rsidRPr="00607718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zamówienie za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CB44E5">
              <w:rPr>
                <w:rFonts w:ascii="Roboto" w:eastAsia="Calibri" w:hAnsi="Roboto" w:cs="Tahoma"/>
                <w:b/>
                <w:sz w:val="20"/>
                <w:szCs w:val="20"/>
              </w:rPr>
              <w:t>cenę ofertową brutto:</w:t>
            </w:r>
            <w:r w:rsidR="00CB44E5">
              <w:rPr>
                <w:rFonts w:ascii="Roboto" w:eastAsia="Calibri" w:hAnsi="Roboto" w:cs="Tahoma"/>
                <w:sz w:val="20"/>
                <w:szCs w:val="20"/>
              </w:rPr>
              <w:t xml:space="preserve">……….…….……………..……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zł, (słownie</w:t>
            </w:r>
            <w:r w:rsidRPr="00705CD0">
              <w:rPr>
                <w:rFonts w:ascii="Roboto" w:eastAsia="Calibri" w:hAnsi="Roboto" w:cs="Tahoma"/>
                <w:sz w:val="20"/>
                <w:szCs w:val="20"/>
              </w:rPr>
              <w:t>:………………………………………………………</w:t>
            </w:r>
            <w:r w:rsidR="00705CD0" w:rsidRPr="00705CD0">
              <w:rPr>
                <w:rFonts w:ascii="Roboto" w:eastAsia="Calibri" w:hAnsi="Roboto" w:cs="Tahoma"/>
                <w:sz w:val="20"/>
                <w:szCs w:val="20"/>
              </w:rPr>
              <w:t>……………………………</w:t>
            </w:r>
            <w:r w:rsidR="00705CD0">
              <w:rPr>
                <w:rFonts w:ascii="Roboto" w:eastAsia="Calibri" w:hAnsi="Roboto" w:cs="Tahoma"/>
                <w:sz w:val="20"/>
                <w:szCs w:val="20"/>
              </w:rPr>
              <w:t>……………..</w:t>
            </w:r>
            <w:r w:rsidR="00705CD0" w:rsidRPr="00705CD0"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</w:t>
            </w:r>
            <w:r w:rsidRPr="00705CD0">
              <w:rPr>
                <w:rFonts w:ascii="Roboto" w:eastAsia="Calibri" w:hAnsi="Roboto" w:cs="Tahoma"/>
                <w:sz w:val="20"/>
                <w:szCs w:val="20"/>
              </w:rPr>
              <w:t>…………..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), </w:t>
            </w:r>
            <w:r w:rsidRPr="001F1FF6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 xml:space="preserve">zgodnie z </w:t>
            </w:r>
            <w:r w:rsidR="007A0DB6" w:rsidRPr="001F1FF6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 xml:space="preserve">załączoną do oferty kalkulacją cenową stanowiącą załącznik nr 3aa do </w:t>
            </w:r>
            <w:r w:rsidR="00B54DE7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>oferty</w:t>
            </w:r>
            <w:r w:rsidR="007A0DB6" w:rsidRPr="001F1FF6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>.</w:t>
            </w:r>
          </w:p>
          <w:p w14:paraId="46E438E0" w14:textId="59D31440" w:rsidR="00705CD0" w:rsidRPr="00705CD0" w:rsidRDefault="00705CD0" w:rsidP="00F257E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eastAsia="Calibri" w:hAnsi="Roboto" w:cs="Tahoma"/>
                <w:b/>
                <w:sz w:val="20"/>
                <w:szCs w:val="20"/>
              </w:rPr>
              <w:t>Oświadczamy, że dostawę oprogramowania zrealizujemy w terminie:</w:t>
            </w:r>
          </w:p>
          <w:p w14:paraId="11BCCE31" w14:textId="2F13B216" w:rsidR="00705CD0" w:rsidRPr="00B37B7D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</w:pPr>
            <w:r w:rsidRPr="00B37B7D"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  <w:t>(zaznaczyć właściwe)</w:t>
            </w:r>
          </w:p>
          <w:p w14:paraId="21A3C5CB" w14:textId="196E66DB" w:rsidR="00705CD0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do 7 dni kalendarzowych od dnia podpisania umowy,</w:t>
            </w:r>
          </w:p>
          <w:p w14:paraId="429DC7F6" w14:textId="53736259" w:rsidR="00705CD0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od 8 do 14 dni kalendarzowych od dnia podpisania umowy.</w:t>
            </w:r>
          </w:p>
          <w:p w14:paraId="0C90DBB5" w14:textId="7A36B384" w:rsidR="00705CD0" w:rsidRPr="00705CD0" w:rsidRDefault="00705CD0" w:rsidP="007839A7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hAnsi="Roboto"/>
                <w:b/>
                <w:sz w:val="20"/>
                <w:szCs w:val="20"/>
              </w:rPr>
              <w:t>Oświadczamy, że wdrożymy oprogramowanie w terminie:</w:t>
            </w:r>
          </w:p>
          <w:p w14:paraId="349A67C0" w14:textId="228AF5FC" w:rsidR="00705CD0" w:rsidRPr="00B37B7D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</w:pPr>
            <w:r w:rsidRPr="00B37B7D"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  <w:t>(zaznaczyć właściwe)</w:t>
            </w:r>
          </w:p>
          <w:p w14:paraId="575DB76C" w14:textId="31A1869A" w:rsidR="00705CD0" w:rsidRPr="00705CD0" w:rsidRDefault="00705CD0" w:rsidP="00705CD0">
            <w:pPr>
              <w:spacing w:after="120"/>
              <w:ind w:left="306"/>
              <w:jc w:val="both"/>
              <w:rPr>
                <w:rFonts w:ascii="Roboto" w:hAnsi="Roboto"/>
                <w:sz w:val="20"/>
                <w:szCs w:val="20"/>
              </w:rPr>
            </w:pPr>
            <w:r w:rsidRPr="00705CD0">
              <w:rPr>
                <w:sz w:val="20"/>
              </w:rPr>
              <w:sym w:font="Symbol" w:char="F07F"/>
            </w:r>
            <w:r w:rsidRPr="00705CD0">
              <w:rPr>
                <w:rFonts w:ascii="Roboto" w:hAnsi="Roboto"/>
                <w:sz w:val="20"/>
                <w:szCs w:val="20"/>
              </w:rPr>
              <w:t xml:space="preserve"> do 14 dni kalendarzowych od dnia dostawy oprogramowania</w:t>
            </w:r>
            <w:r>
              <w:rPr>
                <w:rFonts w:ascii="Roboto" w:hAnsi="Roboto"/>
                <w:sz w:val="20"/>
                <w:szCs w:val="20"/>
              </w:rPr>
              <w:t>,</w:t>
            </w:r>
          </w:p>
          <w:p w14:paraId="480B9817" w14:textId="1CB5883B" w:rsidR="00705CD0" w:rsidRPr="00705CD0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</w:rPr>
            </w:pPr>
            <w:r w:rsidRPr="00705CD0"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Pr="006816DF">
              <w:rPr>
                <w:rFonts w:ascii="Roboto" w:hAnsi="Roboto"/>
                <w:sz w:val="20"/>
                <w:szCs w:val="20"/>
              </w:rPr>
              <w:t>od 15 do 30 dni kalendarzowych od dnia dostawy oprogramowania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3C3940AF" w14:textId="18E42481" w:rsidR="00705CD0" w:rsidRPr="00705CD0" w:rsidRDefault="00705CD0" w:rsidP="007839A7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hAnsi="Roboto"/>
                <w:b/>
                <w:sz w:val="20"/>
                <w:szCs w:val="20"/>
              </w:rPr>
              <w:t xml:space="preserve">Oświadczamy, że </w:t>
            </w:r>
            <w:r>
              <w:rPr>
                <w:rFonts w:ascii="Roboto" w:hAnsi="Roboto"/>
                <w:b/>
                <w:sz w:val="20"/>
                <w:szCs w:val="20"/>
              </w:rPr>
              <w:t>przeprowadzimy warsztat powdrożeniowy trwający:</w:t>
            </w:r>
          </w:p>
          <w:p w14:paraId="6AF0B900" w14:textId="77777777" w:rsidR="00705CD0" w:rsidRPr="00705CD0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</w:rPr>
            </w:pPr>
            <w:r w:rsidRPr="00B37B7D"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  <w:t>(zaznaczyć właściwe)</w:t>
            </w:r>
          </w:p>
          <w:p w14:paraId="03592C3A" w14:textId="4B63D695" w:rsidR="00705CD0" w:rsidRPr="00705CD0" w:rsidRDefault="00705CD0" w:rsidP="00705CD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/>
                <w:sz w:val="20"/>
              </w:rPr>
            </w:pPr>
            <w:r w:rsidRPr="00705CD0">
              <w:rPr>
                <w:rFonts w:ascii="Roboto" w:hAnsi="Roboto"/>
                <w:sz w:val="20"/>
              </w:rPr>
              <w:sym w:font="Symbol" w:char="F07F"/>
            </w:r>
            <w:r w:rsidRPr="00705CD0">
              <w:rPr>
                <w:rFonts w:ascii="Roboto" w:hAnsi="Roboto"/>
                <w:sz w:val="20"/>
              </w:rPr>
              <w:t xml:space="preserve"> 1 dzień roboczy,</w:t>
            </w:r>
          </w:p>
          <w:p w14:paraId="517EF6B6" w14:textId="4ED9928B" w:rsidR="00AE386A" w:rsidRPr="001F1FF6" w:rsidRDefault="00705CD0" w:rsidP="001F1FF6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hAnsi="Roboto"/>
                <w:sz w:val="20"/>
              </w:rPr>
              <w:sym w:font="Symbol" w:char="F07F"/>
            </w:r>
            <w:r w:rsidRPr="00705CD0">
              <w:rPr>
                <w:rFonts w:ascii="Roboto" w:hAnsi="Roboto"/>
                <w:sz w:val="20"/>
              </w:rPr>
              <w:t xml:space="preserve"> 2 dni robocze.</w:t>
            </w:r>
          </w:p>
          <w:p w14:paraId="165A8672" w14:textId="0628422A" w:rsidR="00705CD0" w:rsidRPr="003570B6" w:rsidRDefault="00705CD0" w:rsidP="00705CD0">
            <w:pPr>
              <w:tabs>
                <w:tab w:val="left" w:pos="993"/>
              </w:tabs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</w:p>
        </w:tc>
      </w:tr>
      <w:tr w:rsidR="00AE386A" w:rsidRPr="003570B6" w14:paraId="3939D844" w14:textId="77777777" w:rsidTr="00936ABF">
        <w:trPr>
          <w:trHeight w:val="434"/>
        </w:trPr>
        <w:tc>
          <w:tcPr>
            <w:tcW w:w="9396" w:type="dxa"/>
            <w:gridSpan w:val="2"/>
          </w:tcPr>
          <w:p w14:paraId="3D66F25A" w14:textId="77777777" w:rsidR="00AE386A" w:rsidRPr="003570B6" w:rsidRDefault="00AE386A" w:rsidP="00936ABF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316C4901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37D7498F" w14:textId="127AFFD6" w:rsidR="00A3268F" w:rsidRPr="003570B6" w:rsidRDefault="00AE386A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0FC41B17" w14:textId="5C65F724" w:rsidR="00AE386A" w:rsidRPr="003570B6" w:rsidRDefault="00AE386A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4EC715CA" w14:textId="706FE028" w:rsidR="006749A0" w:rsidRPr="00B37B7D" w:rsidRDefault="00B37B7D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7B7D">
              <w:rPr>
                <w:rFonts w:ascii="Roboto" w:hAnsi="Roboto" w:cs="Tahoma"/>
                <w:sz w:val="20"/>
                <w:szCs w:val="20"/>
              </w:rPr>
              <w:t>zobowiązujemy się do zrealizowania zamówienia w terminie</w:t>
            </w:r>
            <w:r w:rsidR="00527837">
              <w:rPr>
                <w:rFonts w:ascii="Roboto" w:hAnsi="Roboto" w:cs="Tahoma"/>
                <w:sz w:val="20"/>
                <w:szCs w:val="20"/>
              </w:rPr>
              <w:t xml:space="preserve"> maksymalnym</w:t>
            </w:r>
            <w:r w:rsidR="00F11F58">
              <w:rPr>
                <w:rFonts w:ascii="Roboto" w:hAnsi="Roboto" w:cs="Tahoma"/>
                <w:sz w:val="20"/>
                <w:szCs w:val="20"/>
              </w:rPr>
              <w:t xml:space="preserve"> wskazanym w ofercie, jednak</w:t>
            </w:r>
            <w:r w:rsidR="00527837">
              <w:rPr>
                <w:rFonts w:ascii="Roboto" w:hAnsi="Roboto" w:cs="Tahoma"/>
                <w:sz w:val="20"/>
                <w:szCs w:val="20"/>
              </w:rPr>
              <w:t xml:space="preserve"> nie dłuższym niż 45</w:t>
            </w:r>
            <w:r w:rsidRPr="00B37B7D">
              <w:rPr>
                <w:rFonts w:ascii="Roboto" w:hAnsi="Roboto" w:cs="Tahoma"/>
                <w:sz w:val="20"/>
                <w:szCs w:val="20"/>
              </w:rPr>
              <w:t xml:space="preserve"> dni kalendarzowe od dnia zawarcia umowy. </w:t>
            </w:r>
          </w:p>
          <w:p w14:paraId="714FED30" w14:textId="77777777" w:rsidR="00AE386A" w:rsidRPr="003570B6" w:rsidRDefault="00AE386A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</w:t>
            </w:r>
            <w:r w:rsidRPr="00B37B7D">
              <w:rPr>
                <w:rFonts w:ascii="Roboto" w:hAnsi="Roboto" w:cs="Tahoma"/>
                <w:sz w:val="20"/>
                <w:szCs w:val="20"/>
              </w:rPr>
              <w:t>okres 30 dni licząc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dnia otwarcia ofert (włącznie z tym dniem);</w:t>
            </w:r>
          </w:p>
          <w:p w14:paraId="14FE938E" w14:textId="56571E8B" w:rsidR="00AE386A" w:rsidRDefault="00AE386A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="00B37B7D">
              <w:rPr>
                <w:rFonts w:ascii="Roboto" w:hAnsi="Roboto" w:cs="Tahoma"/>
                <w:sz w:val="20"/>
                <w:szCs w:val="20"/>
              </w:rPr>
              <w:t>21 dni</w:t>
            </w:r>
            <w:r w:rsidRPr="0075324C">
              <w:rPr>
                <w:rFonts w:ascii="Roboto" w:hAnsi="Roboto" w:cs="Tahoma"/>
                <w:color w:val="FF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>od daty otrzymania przez Zamawiającego prawidłowo wystawionej faktury;</w:t>
            </w:r>
          </w:p>
          <w:p w14:paraId="673BA258" w14:textId="3C15432C" w:rsidR="00B37B7D" w:rsidRDefault="00B37B7D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zapoznaliśmy się z informacją dotyczącą przetwarzania danych osobowych przez Zamawiającego w  n</w:t>
            </w:r>
            <w:r w:rsidR="00EE6E90">
              <w:rPr>
                <w:rFonts w:ascii="Roboto" w:hAnsi="Roboto" w:cs="Tahoma"/>
                <w:sz w:val="20"/>
                <w:szCs w:val="20"/>
              </w:rPr>
              <w:t>iniejszym postępowaniu zawartą</w:t>
            </w:r>
            <w:r>
              <w:rPr>
                <w:rFonts w:ascii="Roboto" w:hAnsi="Roboto" w:cs="Tahoma"/>
                <w:sz w:val="20"/>
                <w:szCs w:val="20"/>
              </w:rPr>
              <w:t xml:space="preserve"> w rozdziale II pkt 5 SIWZ.;</w:t>
            </w:r>
          </w:p>
          <w:p w14:paraId="0BB3A3A3" w14:textId="79049B66" w:rsidR="00B37B7D" w:rsidRDefault="00B37B7D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wypełniliśmy obowiązki informacyjne przewidziane w art. 13 lub 14 RODO* wobec osób fizycznych od, których dane osobowe bezpośrednio lub pośrednio pozyskaliśmy w celu ubiegania się </w:t>
            </w:r>
            <w:r w:rsidR="005A4145">
              <w:rPr>
                <w:rFonts w:ascii="Roboto" w:hAnsi="Roboto" w:cs="Tahoma"/>
                <w:sz w:val="20"/>
                <w:szCs w:val="20"/>
              </w:rPr>
              <w:br/>
            </w:r>
            <w:r>
              <w:rPr>
                <w:rFonts w:ascii="Roboto" w:hAnsi="Roboto" w:cs="Tahoma"/>
                <w:sz w:val="20"/>
                <w:szCs w:val="20"/>
              </w:rPr>
              <w:t>o udzielenie zamówienia publicznego w niniejszym postępowaniu.**</w:t>
            </w:r>
          </w:p>
          <w:p w14:paraId="40CA8753" w14:textId="34B64AF4" w:rsidR="00591634" w:rsidRDefault="00591634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5524D9">
              <w:rPr>
                <w:rFonts w:ascii="Tahoma" w:hAnsi="Tahoma" w:cs="Tahoma"/>
                <w:sz w:val="20"/>
                <w:szCs w:val="20"/>
              </w:rPr>
              <w:t xml:space="preserve">wadium w wysokości </w:t>
            </w:r>
            <w:r w:rsidRPr="005524D9">
              <w:rPr>
                <w:rFonts w:ascii="Tahoma" w:hAnsi="Tahoma" w:cs="Tahoma"/>
                <w:b/>
                <w:sz w:val="20"/>
                <w:szCs w:val="20"/>
              </w:rPr>
              <w:t>________________ PLN</w:t>
            </w:r>
            <w:r w:rsidRPr="005524D9">
              <w:rPr>
                <w:rFonts w:ascii="Tahoma" w:hAnsi="Tahoma" w:cs="Tahoma"/>
                <w:sz w:val="20"/>
                <w:szCs w:val="20"/>
              </w:rPr>
              <w:t xml:space="preserve"> (słownie: </w:t>
            </w:r>
            <w:r w:rsidRPr="005524D9">
              <w:rPr>
                <w:rFonts w:ascii="Tahoma" w:hAnsi="Tahoma" w:cs="Tahoma"/>
                <w:b/>
                <w:sz w:val="20"/>
                <w:szCs w:val="20"/>
              </w:rPr>
              <w:t>___________ złotych</w:t>
            </w:r>
            <w:r w:rsidRPr="005524D9">
              <w:rPr>
                <w:rFonts w:ascii="Tahoma" w:hAnsi="Tahoma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  <w:p w14:paraId="7738F096" w14:textId="5E729B42" w:rsidR="00E26E62" w:rsidRDefault="00E26E62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6DBB1B0D" w14:textId="77777777" w:rsidR="00E26E62" w:rsidRDefault="00E26E62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3C317718" w14:textId="5809447C" w:rsidR="00B37B7D" w:rsidRDefault="00B37B7D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sz w:val="18"/>
                <w:szCs w:val="20"/>
              </w:rPr>
            </w:pPr>
            <w:r w:rsidRPr="007A0DB6">
              <w:rPr>
                <w:rFonts w:ascii="Roboto" w:hAnsi="Roboto" w:cs="Tahoma"/>
                <w:sz w:val="22"/>
              </w:rPr>
              <w:t>*</w:t>
            </w:r>
            <w:r w:rsidRPr="00B37B7D">
              <w:rPr>
                <w:rFonts w:ascii="Roboto" w:hAnsi="Roboto"/>
                <w:sz w:val="18"/>
                <w:szCs w:val="20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76952894" w14:textId="4AF58ACE" w:rsidR="00B37B7D" w:rsidRPr="00B37B7D" w:rsidRDefault="007A0DB6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>
              <w:rPr>
                <w:rFonts w:ascii="Roboto" w:hAnsi="Roboto" w:cs="Tahoma"/>
                <w:sz w:val="18"/>
                <w:szCs w:val="20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24B2E3E" w14:textId="5A20A6F0" w:rsidR="00E26E62" w:rsidRPr="003570B6" w:rsidRDefault="00E26E62" w:rsidP="00E26E62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AE386A" w:rsidRPr="003570B6" w14:paraId="5F94819C" w14:textId="77777777" w:rsidTr="00936ABF">
        <w:trPr>
          <w:trHeight w:val="434"/>
        </w:trPr>
        <w:tc>
          <w:tcPr>
            <w:tcW w:w="9396" w:type="dxa"/>
            <w:gridSpan w:val="2"/>
          </w:tcPr>
          <w:p w14:paraId="7B2A7713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72713F5" w14:textId="77777777" w:rsidR="00AE386A" w:rsidRPr="003570B6" w:rsidRDefault="00AE386A" w:rsidP="00F257E3">
            <w:pPr>
              <w:pStyle w:val="Akapitzlist"/>
              <w:numPr>
                <w:ilvl w:val="0"/>
                <w:numId w:val="35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13561D1" w14:textId="77777777" w:rsidR="00AE386A" w:rsidRPr="003570B6" w:rsidRDefault="00AE386A" w:rsidP="00F257E3">
            <w:pPr>
              <w:pStyle w:val="Akapitzlist"/>
              <w:numPr>
                <w:ilvl w:val="0"/>
                <w:numId w:val="35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1C90774E" w14:textId="77777777" w:rsidR="00AE386A" w:rsidRPr="003570B6" w:rsidRDefault="00AE386A" w:rsidP="00936ABF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17F6512A" w14:textId="13598133" w:rsidR="00DC261A" w:rsidRPr="003570B6" w:rsidRDefault="00DC261A" w:rsidP="00E26E62">
            <w:pPr>
              <w:rPr>
                <w:bCs/>
                <w:iCs/>
              </w:rPr>
            </w:pPr>
          </w:p>
        </w:tc>
      </w:tr>
      <w:tr w:rsidR="00AE386A" w:rsidRPr="003570B6" w14:paraId="479B42A0" w14:textId="77777777" w:rsidTr="00936ABF">
        <w:trPr>
          <w:trHeight w:val="434"/>
        </w:trPr>
        <w:tc>
          <w:tcPr>
            <w:tcW w:w="9396" w:type="dxa"/>
            <w:gridSpan w:val="2"/>
          </w:tcPr>
          <w:p w14:paraId="5F3D3734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4A7BB78E" w14:textId="77777777" w:rsidR="00AE386A" w:rsidRPr="003570B6" w:rsidRDefault="00AE386A" w:rsidP="00936AB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073DB17C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47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64CE8EED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34E12BB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5317AB5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4BC8CC9" w14:textId="77777777" w:rsidR="00AE386A" w:rsidRPr="003570B6" w:rsidRDefault="00AE386A" w:rsidP="00936ABF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163D4560" w14:textId="6D3DBE5B" w:rsidR="00C93443" w:rsidRPr="003570B6" w:rsidRDefault="00C93443" w:rsidP="00936ABF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AE386A" w:rsidRPr="003570B6" w14:paraId="6C1ECD8A" w14:textId="77777777" w:rsidTr="00936ABF">
        <w:trPr>
          <w:trHeight w:val="1424"/>
        </w:trPr>
        <w:tc>
          <w:tcPr>
            <w:tcW w:w="4698" w:type="dxa"/>
            <w:vAlign w:val="bottom"/>
          </w:tcPr>
          <w:p w14:paraId="2A57CA4B" w14:textId="77777777" w:rsidR="00AE386A" w:rsidRPr="003570B6" w:rsidRDefault="00AE386A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04F874BE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4AA35A2A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77C6DF7C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23789D45" w14:textId="77777777" w:rsidR="00AE386A" w:rsidRPr="003570B6" w:rsidRDefault="00AE386A" w:rsidP="00936ABF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65363868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0C5FFB2" w14:textId="2FD6A4EE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B50C41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7640D02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01735007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6C37E33E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193879BE" w14:textId="77777777" w:rsidR="005B6A1B" w:rsidRPr="003570B6" w:rsidRDefault="005B6A1B" w:rsidP="006240E7">
      <w:pPr>
        <w:jc w:val="right"/>
        <w:rPr>
          <w:rFonts w:ascii="Roboto" w:hAnsi="Roboto" w:cs="Tahoma"/>
          <w:b/>
          <w:sz w:val="20"/>
        </w:rPr>
      </w:pPr>
    </w:p>
    <w:p w14:paraId="6EAAA2B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4D5C54D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7736A3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F5B336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EEC805F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18A25C7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4A89C50E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051DF51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20558C5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28BE51B0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4DC62DA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0D6288D8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5C3B499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95FEFC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5CC70036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5495FAF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112803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BA3CC67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70C6477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FAC050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4D48A7B8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25CCFF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745CAAE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23AA1C50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BF92354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8C569C3" w14:textId="7F496E4E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F19B06E" w14:textId="57923CCF" w:rsidR="00EE6E90" w:rsidRDefault="00EE6E90" w:rsidP="006240E7">
      <w:pPr>
        <w:jc w:val="right"/>
        <w:rPr>
          <w:rFonts w:ascii="Roboto" w:hAnsi="Roboto" w:cs="Tahoma"/>
          <w:b/>
          <w:sz w:val="20"/>
        </w:rPr>
      </w:pPr>
    </w:p>
    <w:p w14:paraId="2033AAAA" w14:textId="792710F3" w:rsidR="00EE6E90" w:rsidRDefault="00EE6E90" w:rsidP="006240E7">
      <w:pPr>
        <w:jc w:val="right"/>
        <w:rPr>
          <w:rFonts w:ascii="Roboto" w:hAnsi="Roboto" w:cs="Tahoma"/>
          <w:b/>
          <w:sz w:val="20"/>
        </w:rPr>
      </w:pPr>
    </w:p>
    <w:p w14:paraId="358FD1C8" w14:textId="540F5EC9" w:rsidR="00EE6E90" w:rsidRPr="003570B6" w:rsidRDefault="00EE6E90" w:rsidP="00EE6E90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>Załącznik nr 3</w:t>
      </w:r>
      <w:r>
        <w:rPr>
          <w:rFonts w:ascii="Roboto" w:hAnsi="Roboto" w:cs="Tahoma"/>
          <w:b/>
          <w:sz w:val="20"/>
        </w:rPr>
        <w:t>b</w:t>
      </w:r>
      <w:r w:rsidRPr="003570B6">
        <w:rPr>
          <w:rFonts w:ascii="Roboto" w:hAnsi="Roboto" w:cs="Tahoma"/>
          <w:b/>
          <w:sz w:val="20"/>
        </w:rPr>
        <w:t xml:space="preserve"> do SIWZ</w:t>
      </w:r>
    </w:p>
    <w:p w14:paraId="696FC304" w14:textId="77777777" w:rsidR="00EE6E90" w:rsidRPr="003570B6" w:rsidRDefault="00EE6E90" w:rsidP="00EE6E90">
      <w:pPr>
        <w:rPr>
          <w:rFonts w:ascii="Roboto" w:hAnsi="Roboto" w:cs="Tahoma"/>
          <w:b/>
          <w:sz w:val="20"/>
        </w:rPr>
      </w:pPr>
    </w:p>
    <w:p w14:paraId="7F9956BA" w14:textId="77777777" w:rsidR="00EE6E90" w:rsidRPr="00CB44E5" w:rsidRDefault="00EE6E90" w:rsidP="00EE6E90">
      <w:pPr>
        <w:jc w:val="center"/>
        <w:rPr>
          <w:rFonts w:ascii="Roboto" w:hAnsi="Roboto" w:cs="Tahoma"/>
          <w:b/>
          <w:sz w:val="22"/>
        </w:rPr>
      </w:pPr>
    </w:p>
    <w:p w14:paraId="38A11B73" w14:textId="77777777" w:rsidR="00EE6E90" w:rsidRPr="00CB44E5" w:rsidRDefault="00EE6E90" w:rsidP="00EE6E90">
      <w:pPr>
        <w:jc w:val="center"/>
        <w:rPr>
          <w:rFonts w:ascii="Roboto" w:hAnsi="Roboto" w:cs="Tahoma"/>
          <w:b/>
          <w:sz w:val="22"/>
          <w:szCs w:val="20"/>
        </w:rPr>
      </w:pPr>
      <w:r w:rsidRPr="00CB44E5">
        <w:rPr>
          <w:rFonts w:ascii="Roboto" w:hAnsi="Roboto" w:cs="Tahoma"/>
          <w:b/>
          <w:sz w:val="22"/>
          <w:szCs w:val="20"/>
        </w:rPr>
        <w:t>FORMULARZ OFERTOWY</w:t>
      </w:r>
    </w:p>
    <w:p w14:paraId="17A6EA9D" w14:textId="72216735" w:rsidR="00EE6E90" w:rsidRPr="00CB44E5" w:rsidRDefault="00EE6E90" w:rsidP="00EE6E90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CB44E5">
        <w:rPr>
          <w:rFonts w:ascii="Roboto" w:hAnsi="Roboto" w:cs="Tahoma"/>
          <w:b/>
          <w:sz w:val="22"/>
          <w:szCs w:val="20"/>
          <w:u w:val="single"/>
        </w:rPr>
        <w:t xml:space="preserve">Zadanie częściowe nr </w:t>
      </w:r>
      <w:r>
        <w:rPr>
          <w:rFonts w:ascii="Roboto" w:hAnsi="Roboto" w:cs="Tahoma"/>
          <w:b/>
          <w:sz w:val="22"/>
          <w:szCs w:val="20"/>
          <w:u w:val="single"/>
        </w:rPr>
        <w:t>2</w:t>
      </w:r>
    </w:p>
    <w:p w14:paraId="798348B9" w14:textId="77777777" w:rsidR="00EE6E90" w:rsidRPr="003570B6" w:rsidRDefault="00EE6E90" w:rsidP="00EE6E90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3C89CA2F" w14:textId="77777777" w:rsidR="00EE6E90" w:rsidRPr="003570B6" w:rsidRDefault="00EE6E90" w:rsidP="00EE6E90">
      <w:pPr>
        <w:jc w:val="center"/>
        <w:rPr>
          <w:rFonts w:ascii="Roboto" w:hAnsi="Roboto" w:cs="Tahoma"/>
          <w:b/>
          <w:sz w:val="20"/>
          <w:szCs w:val="20"/>
        </w:rPr>
      </w:pPr>
    </w:p>
    <w:p w14:paraId="0D1E32FC" w14:textId="77777777" w:rsidR="00EE6E90" w:rsidRPr="003570B6" w:rsidRDefault="00EE6E90" w:rsidP="00EE6E90">
      <w:pPr>
        <w:jc w:val="center"/>
        <w:rPr>
          <w:rFonts w:ascii="Roboto" w:hAnsi="Roboto" w:cs="Tahoma"/>
          <w:b/>
          <w:sz w:val="20"/>
        </w:rPr>
      </w:pPr>
    </w:p>
    <w:p w14:paraId="5A96B314" w14:textId="77777777" w:rsidR="00EE6E90" w:rsidRPr="003570B6" w:rsidRDefault="00EE6E90" w:rsidP="00EE6E90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6260F5AF" w14:textId="77777777" w:rsidR="00EE6E90" w:rsidRPr="003570B6" w:rsidRDefault="00EE6E90" w:rsidP="00EE6E90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3CBE183C" w14:textId="77777777" w:rsidR="00EE6E90" w:rsidRPr="003570B6" w:rsidRDefault="00EE6E90" w:rsidP="00EE6E90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63B49195" w14:textId="77777777" w:rsidR="00EE6E90" w:rsidRPr="003570B6" w:rsidRDefault="00EE6E90" w:rsidP="00EE6E90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2141EE87" w14:textId="77777777" w:rsidR="00EE6E90" w:rsidRDefault="00EE6E90" w:rsidP="00EE6E90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79686C02" w14:textId="77777777" w:rsidR="00EE6E90" w:rsidRPr="003570B6" w:rsidRDefault="00EE6E90" w:rsidP="00EE6E90">
      <w:pPr>
        <w:pStyle w:val="Tekstprzypisudolnego"/>
        <w:spacing w:after="40"/>
        <w:ind w:left="5729" w:firstLine="20"/>
        <w:rPr>
          <w:rFonts w:ascii="Roboto" w:hAnsi="Roboto" w:cs="Tahoma"/>
        </w:rPr>
      </w:pPr>
    </w:p>
    <w:p w14:paraId="3604870E" w14:textId="77777777" w:rsidR="00EE6E90" w:rsidRPr="003570B6" w:rsidRDefault="00EE6E90" w:rsidP="00EE6E90">
      <w:pPr>
        <w:jc w:val="both"/>
        <w:rPr>
          <w:rFonts w:ascii="Roboto" w:hAnsi="Roboto" w:cs="Tahoma"/>
          <w:sz w:val="20"/>
          <w:szCs w:val="20"/>
        </w:rPr>
      </w:pPr>
    </w:p>
    <w:p w14:paraId="66BE0784" w14:textId="2F0E85BE" w:rsidR="00EE6E90" w:rsidRDefault="00EE6E90" w:rsidP="00EE6E90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</w:t>
      </w:r>
      <w:r>
        <w:rPr>
          <w:rFonts w:ascii="Roboto" w:hAnsi="Roboto" w:cs="Tahoma"/>
          <w:sz w:val="20"/>
          <w:szCs w:val="20"/>
        </w:rPr>
        <w:br/>
        <w:t xml:space="preserve">Publicznych </w:t>
      </w:r>
      <w:r w:rsidRPr="003570B6">
        <w:rPr>
          <w:rFonts w:ascii="Roboto" w:hAnsi="Roboto" w:cs="Tahoma"/>
          <w:sz w:val="20"/>
          <w:szCs w:val="20"/>
        </w:rPr>
        <w:t xml:space="preserve">(Dz. U. z 2017 r. poz. 1579 z </w:t>
      </w:r>
      <w:proofErr w:type="spellStart"/>
      <w:r w:rsidRPr="003570B6">
        <w:rPr>
          <w:rFonts w:ascii="Roboto" w:hAnsi="Roboto" w:cs="Tahoma"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. zm.) </w:t>
      </w:r>
      <w:r w:rsidRPr="003570B6">
        <w:rPr>
          <w:rFonts w:ascii="Roboto" w:hAnsi="Roboto" w:cs="Tahoma"/>
          <w:b/>
          <w:sz w:val="20"/>
          <w:szCs w:val="20"/>
        </w:rPr>
        <w:t xml:space="preserve">na dostawę </w:t>
      </w:r>
      <w:r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 xml:space="preserve"> na </w:t>
      </w:r>
      <w:r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potrzeby Urzędu do Spraw Cudzoziemców, nr </w:t>
      </w:r>
      <w:r w:rsidR="004B2BF8">
        <w:rPr>
          <w:rFonts w:ascii="Roboto" w:hAnsi="Roboto" w:cs="Tahoma"/>
          <w:b/>
          <w:sz w:val="20"/>
          <w:szCs w:val="20"/>
        </w:rPr>
        <w:t>21</w:t>
      </w:r>
      <w:r w:rsidRPr="003570B6">
        <w:rPr>
          <w:rFonts w:ascii="Roboto" w:hAnsi="Roboto" w:cs="Tahoma"/>
          <w:b/>
          <w:sz w:val="20"/>
          <w:szCs w:val="20"/>
        </w:rPr>
        <w:t xml:space="preserve">/DOSTAWA </w:t>
      </w:r>
      <w:r>
        <w:rPr>
          <w:rFonts w:ascii="Roboto" w:hAnsi="Roboto" w:cs="Tahoma"/>
          <w:b/>
          <w:sz w:val="20"/>
          <w:szCs w:val="20"/>
        </w:rPr>
        <w:t>I WDROŻENIE OPROGRAMOWANIA</w:t>
      </w:r>
      <w:r w:rsidRPr="003570B6">
        <w:rPr>
          <w:rFonts w:ascii="Roboto" w:hAnsi="Roboto" w:cs="Tahoma"/>
          <w:b/>
          <w:sz w:val="20"/>
          <w:szCs w:val="20"/>
        </w:rPr>
        <w:t xml:space="preserve">/PN/18 </w:t>
      </w:r>
      <w:r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– zadanie częściowe nr </w:t>
      </w:r>
      <w:r>
        <w:rPr>
          <w:rFonts w:ascii="Roboto" w:hAnsi="Roboto" w:cs="Tahoma"/>
          <w:b/>
          <w:sz w:val="20"/>
          <w:szCs w:val="20"/>
        </w:rPr>
        <w:t>2</w:t>
      </w:r>
      <w:r w:rsidRPr="003570B6">
        <w:rPr>
          <w:rFonts w:ascii="Roboto" w:hAnsi="Roboto" w:cs="Tahoma"/>
          <w:b/>
          <w:sz w:val="20"/>
          <w:szCs w:val="20"/>
        </w:rPr>
        <w:t>.</w:t>
      </w:r>
    </w:p>
    <w:p w14:paraId="23332E38" w14:textId="77777777" w:rsidR="00EE6E90" w:rsidRPr="003570B6" w:rsidRDefault="00EE6E90" w:rsidP="00EE6E90">
      <w:pPr>
        <w:jc w:val="both"/>
        <w:rPr>
          <w:rFonts w:ascii="Roboto" w:hAnsi="Roboto" w:cs="Tahoma"/>
          <w:b/>
          <w:sz w:val="20"/>
          <w:szCs w:val="20"/>
        </w:rPr>
      </w:pPr>
    </w:p>
    <w:p w14:paraId="7D80D6F5" w14:textId="77777777" w:rsidR="00EE6E90" w:rsidRPr="003570B6" w:rsidRDefault="00EE6E90" w:rsidP="00EE6E90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E6E90" w:rsidRPr="003570B6" w14:paraId="3C5EB18F" w14:textId="77777777" w:rsidTr="00EE6E90">
        <w:trPr>
          <w:trHeight w:val="3837"/>
        </w:trPr>
        <w:tc>
          <w:tcPr>
            <w:tcW w:w="9396" w:type="dxa"/>
            <w:gridSpan w:val="2"/>
          </w:tcPr>
          <w:p w14:paraId="52C3732F" w14:textId="77777777" w:rsidR="00EE6E90" w:rsidRPr="003570B6" w:rsidRDefault="00EE6E90" w:rsidP="007839A7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before="120" w:after="40"/>
              <w:ind w:left="306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2F26A76B" w14:textId="77777777" w:rsidR="00EE6E90" w:rsidRPr="003570B6" w:rsidRDefault="00EE6E90" w:rsidP="00EE6E90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EE6E90" w:rsidRPr="003570B6" w14:paraId="02A23479" w14:textId="77777777" w:rsidTr="00EE6E90">
              <w:tc>
                <w:tcPr>
                  <w:tcW w:w="483" w:type="dxa"/>
                </w:tcPr>
                <w:p w14:paraId="78F18970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65327829" w14:textId="77777777" w:rsidR="00EE6E90" w:rsidRPr="003570B6" w:rsidRDefault="00EE6E90" w:rsidP="00EE6E90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5C389B14" w14:textId="77777777" w:rsidR="00EE6E90" w:rsidRPr="003570B6" w:rsidRDefault="00EE6E90" w:rsidP="00EE6E90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EE6E90" w:rsidRPr="003570B6" w14:paraId="66D731EC" w14:textId="77777777" w:rsidTr="00EE6E90">
              <w:trPr>
                <w:trHeight w:val="1120"/>
              </w:trPr>
              <w:tc>
                <w:tcPr>
                  <w:tcW w:w="483" w:type="dxa"/>
                  <w:vAlign w:val="center"/>
                </w:tcPr>
                <w:p w14:paraId="23C3B025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  <w:vAlign w:val="center"/>
                </w:tcPr>
                <w:p w14:paraId="25493909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051DE497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EE6E90" w:rsidRPr="003570B6" w14:paraId="24C21E53" w14:textId="77777777" w:rsidTr="00EE6E90">
              <w:trPr>
                <w:trHeight w:val="1122"/>
              </w:trPr>
              <w:tc>
                <w:tcPr>
                  <w:tcW w:w="483" w:type="dxa"/>
                  <w:vAlign w:val="center"/>
                </w:tcPr>
                <w:p w14:paraId="68A305FF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  <w:vAlign w:val="center"/>
                </w:tcPr>
                <w:p w14:paraId="5129EA9E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501A8737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EE6E90" w:rsidRPr="003570B6" w14:paraId="2462C001" w14:textId="77777777" w:rsidTr="00EE6E90">
              <w:trPr>
                <w:trHeight w:val="117"/>
              </w:trPr>
              <w:tc>
                <w:tcPr>
                  <w:tcW w:w="483" w:type="dxa"/>
                </w:tcPr>
                <w:p w14:paraId="46122BB8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42241C51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7E5F2D88" w14:textId="77777777" w:rsidR="00EE6E90" w:rsidRPr="003570B6" w:rsidRDefault="00EE6E90" w:rsidP="00EE6E90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7B6CBB1B" w14:textId="77777777" w:rsidR="00EE6E90" w:rsidRPr="003570B6" w:rsidRDefault="00EE6E90" w:rsidP="00EE6E90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1552E55C" w14:textId="77777777" w:rsidR="00EE6E90" w:rsidRPr="003570B6" w:rsidRDefault="00EE6E90" w:rsidP="007839A7">
            <w:pPr>
              <w:pStyle w:val="Akapitzlist"/>
              <w:numPr>
                <w:ilvl w:val="0"/>
                <w:numId w:val="65"/>
              </w:numPr>
              <w:spacing w:after="40" w:line="360" w:lineRule="auto"/>
              <w:ind w:left="447" w:hanging="283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Roboto" w:hAnsi="Roboto" w:cs="Tahoma"/>
                <w:sz w:val="20"/>
                <w:szCs w:val="20"/>
              </w:rPr>
              <w:t xml:space="preserve"> (zgodnie z załączonym pełnomocnictwem)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2835B94A" w14:textId="77777777" w:rsidR="00EE6E90" w:rsidRDefault="00EE6E90" w:rsidP="007839A7">
            <w:pPr>
              <w:pStyle w:val="Akapitzlist"/>
              <w:numPr>
                <w:ilvl w:val="0"/>
                <w:numId w:val="65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30120E92" w14:textId="77777777" w:rsidR="00EE6E90" w:rsidRPr="003570B6" w:rsidRDefault="00EE6E90" w:rsidP="00EE6E90">
            <w:pPr>
              <w:pStyle w:val="Akapitzlist"/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nr tel. ……………………………………………………………….., e-mail: …………………………………………………………………………...</w:t>
            </w:r>
          </w:p>
          <w:p w14:paraId="3FC5C3D7" w14:textId="77777777" w:rsidR="00EE6E90" w:rsidRPr="003570B6" w:rsidRDefault="00EE6E90" w:rsidP="007839A7">
            <w:pPr>
              <w:pStyle w:val="Akapitzlist"/>
              <w:numPr>
                <w:ilvl w:val="0"/>
                <w:numId w:val="65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20F6EFEA" w14:textId="77777777" w:rsidR="00EE6E90" w:rsidRPr="003570B6" w:rsidRDefault="00EE6E90" w:rsidP="007839A7">
            <w:pPr>
              <w:pStyle w:val="Tekstprzypisudolnego"/>
              <w:numPr>
                <w:ilvl w:val="0"/>
                <w:numId w:val="65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EE6E90" w:rsidRPr="003570B6" w14:paraId="7E14D7F7" w14:textId="77777777" w:rsidTr="00EE6E90">
        <w:trPr>
          <w:trHeight w:val="2684"/>
        </w:trPr>
        <w:tc>
          <w:tcPr>
            <w:tcW w:w="9396" w:type="dxa"/>
            <w:gridSpan w:val="2"/>
          </w:tcPr>
          <w:p w14:paraId="17CE94B7" w14:textId="77777777" w:rsidR="00EE6E90" w:rsidRPr="003570B6" w:rsidRDefault="00EE6E90" w:rsidP="007839A7">
            <w:pPr>
              <w:pStyle w:val="Akapitzlist"/>
              <w:numPr>
                <w:ilvl w:val="0"/>
                <w:numId w:val="59"/>
              </w:numPr>
              <w:spacing w:before="12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OFEROWANY PRZEDMIOT ZAMÓWIENIA</w:t>
            </w:r>
          </w:p>
          <w:p w14:paraId="6B2BFB2F" w14:textId="77777777" w:rsidR="00EE6E90" w:rsidRPr="003570B6" w:rsidRDefault="00EE6E90" w:rsidP="00EE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11501797" w14:textId="08B1C02D" w:rsidR="00EE6E90" w:rsidRPr="00F20A41" w:rsidRDefault="00EE6E90" w:rsidP="007839A7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overflowPunct w:val="0"/>
              <w:autoSpaceDE w:val="0"/>
              <w:autoSpaceDN w:val="0"/>
              <w:adjustRightInd w:val="0"/>
              <w:spacing w:after="240" w:line="360" w:lineRule="auto"/>
              <w:ind w:left="306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607718">
              <w:rPr>
                <w:rFonts w:ascii="Roboto" w:hAnsi="Roboto" w:cs="Tahoma"/>
                <w:b/>
                <w:sz w:val="20"/>
                <w:szCs w:val="20"/>
              </w:rPr>
              <w:t>Oświadczamy, że zrealizujemy</w:t>
            </w:r>
            <w:r w:rsidRPr="00607718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zamówienie za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eastAsia="Calibri" w:hAnsi="Roboto" w:cs="Tahoma"/>
                <w:b/>
                <w:sz w:val="20"/>
                <w:szCs w:val="20"/>
              </w:rPr>
              <w:t>cenę ofertową brutto:</w:t>
            </w:r>
            <w:r>
              <w:rPr>
                <w:rFonts w:ascii="Roboto" w:eastAsia="Calibri" w:hAnsi="Roboto" w:cs="Tahoma"/>
                <w:sz w:val="20"/>
                <w:szCs w:val="20"/>
              </w:rPr>
              <w:t xml:space="preserve">……….…….……………..……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zł, (słownie</w:t>
            </w:r>
            <w:r w:rsidRPr="00705CD0">
              <w:rPr>
                <w:rFonts w:ascii="Roboto" w:eastAsia="Calibri" w:hAnsi="Roboto" w:cs="Tahoma"/>
                <w:sz w:val="20"/>
                <w:szCs w:val="20"/>
              </w:rPr>
              <w:t>:……………………………………………………………………………………</w:t>
            </w:r>
            <w:r>
              <w:rPr>
                <w:rFonts w:ascii="Roboto" w:eastAsia="Calibri" w:hAnsi="Roboto" w:cs="Tahoma"/>
                <w:sz w:val="20"/>
                <w:szCs w:val="20"/>
              </w:rPr>
              <w:t>……………..</w:t>
            </w:r>
            <w:r w:rsidRPr="00705CD0"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……………………………………………………..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), </w:t>
            </w:r>
            <w:r w:rsidRPr="001F1FF6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>zgodnie z załączoną do oferty kalkulacją ce</w:t>
            </w:r>
            <w:r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>nową stanowiącą załącznik nr 3bb</w:t>
            </w:r>
            <w:r w:rsidR="006B31E3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 xml:space="preserve"> do oferty</w:t>
            </w:r>
            <w:r w:rsidRPr="001F1FF6">
              <w:rPr>
                <w:rFonts w:ascii="Roboto" w:eastAsia="Calibri" w:hAnsi="Roboto" w:cs="Tahoma"/>
                <w:b/>
                <w:sz w:val="20"/>
                <w:szCs w:val="20"/>
                <w:u w:val="single"/>
              </w:rPr>
              <w:t>.</w:t>
            </w:r>
          </w:p>
          <w:p w14:paraId="48A5A358" w14:textId="77777777" w:rsidR="00EE6E90" w:rsidRPr="00705CD0" w:rsidRDefault="00EE6E90" w:rsidP="007839A7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eastAsia="Calibri" w:hAnsi="Roboto" w:cs="Tahoma"/>
                <w:b/>
                <w:sz w:val="20"/>
                <w:szCs w:val="20"/>
              </w:rPr>
              <w:t>Oświadczamy, że dostawę oprogramowania zrealizujemy w terminie:</w:t>
            </w:r>
          </w:p>
          <w:p w14:paraId="1578363F" w14:textId="77777777" w:rsidR="00EE6E90" w:rsidRPr="00B37B7D" w:rsidRDefault="00EE6E90" w:rsidP="00EE6E9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</w:pPr>
            <w:r w:rsidRPr="00B37B7D"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  <w:t>(zaznaczyć właściwe)</w:t>
            </w:r>
          </w:p>
          <w:p w14:paraId="3FC5C91B" w14:textId="77777777" w:rsidR="00EE6E90" w:rsidRDefault="00EE6E90" w:rsidP="00EE6E9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do 7 dni kalendarzowych od dnia podpisania umowy,</w:t>
            </w:r>
          </w:p>
          <w:p w14:paraId="5F79893C" w14:textId="77777777" w:rsidR="00591634" w:rsidRDefault="00EE6E90" w:rsidP="00591634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od 8 do 14 dni kalendarzowych od dnia podpisania umowy.</w:t>
            </w:r>
          </w:p>
          <w:p w14:paraId="01BD0B0F" w14:textId="6A3FC4D5" w:rsidR="00EE6E90" w:rsidRPr="00591634" w:rsidRDefault="00EE6E90" w:rsidP="007839A7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jc w:val="both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591634">
              <w:rPr>
                <w:rFonts w:ascii="Roboto" w:hAnsi="Roboto"/>
                <w:b/>
                <w:sz w:val="20"/>
                <w:szCs w:val="20"/>
              </w:rPr>
              <w:t>Oświadczamy, że wdrożymy oprogramowanie w terminie:</w:t>
            </w:r>
          </w:p>
          <w:p w14:paraId="4C5DE1AA" w14:textId="77777777" w:rsidR="00EE6E90" w:rsidRPr="00B37B7D" w:rsidRDefault="00EE6E90" w:rsidP="00591634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</w:pPr>
            <w:r w:rsidRPr="00B37B7D"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  <w:t>(zaznaczyć właściwe)</w:t>
            </w:r>
          </w:p>
          <w:p w14:paraId="48A71ED6" w14:textId="77777777" w:rsidR="00EE6E90" w:rsidRPr="00705CD0" w:rsidRDefault="00EE6E90" w:rsidP="00EE6E90">
            <w:pPr>
              <w:spacing w:after="120"/>
              <w:ind w:left="306"/>
              <w:jc w:val="both"/>
              <w:rPr>
                <w:rFonts w:ascii="Roboto" w:hAnsi="Roboto"/>
                <w:sz w:val="20"/>
                <w:szCs w:val="20"/>
              </w:rPr>
            </w:pPr>
            <w:r w:rsidRPr="00705CD0">
              <w:rPr>
                <w:sz w:val="20"/>
              </w:rPr>
              <w:sym w:font="Symbol" w:char="F07F"/>
            </w:r>
            <w:r w:rsidRPr="00705CD0">
              <w:rPr>
                <w:rFonts w:ascii="Roboto" w:hAnsi="Roboto"/>
                <w:sz w:val="20"/>
                <w:szCs w:val="20"/>
              </w:rPr>
              <w:t xml:space="preserve"> do 14 dni kalendarzowych od dnia dostawy oprogramowania</w:t>
            </w:r>
            <w:r>
              <w:rPr>
                <w:rFonts w:ascii="Roboto" w:hAnsi="Roboto"/>
                <w:sz w:val="20"/>
                <w:szCs w:val="20"/>
              </w:rPr>
              <w:t>,</w:t>
            </w:r>
          </w:p>
          <w:p w14:paraId="4E56CDAF" w14:textId="77777777" w:rsidR="00EE6E90" w:rsidRPr="00705CD0" w:rsidRDefault="00EE6E90" w:rsidP="00EE6E9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</w:rPr>
            </w:pPr>
            <w:r w:rsidRPr="00705CD0"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Pr="006816DF">
              <w:rPr>
                <w:rFonts w:ascii="Roboto" w:hAnsi="Roboto"/>
                <w:sz w:val="20"/>
                <w:szCs w:val="20"/>
              </w:rPr>
              <w:t>od 15 do 30 dni kalendarzowych od dnia dostawy oprogramowania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731D9986" w14:textId="77777777" w:rsidR="00EE6E90" w:rsidRPr="00705CD0" w:rsidRDefault="00EE6E90" w:rsidP="007839A7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hAnsi="Roboto"/>
                <w:b/>
                <w:sz w:val="20"/>
                <w:szCs w:val="20"/>
              </w:rPr>
              <w:t xml:space="preserve">Oświadczamy, że </w:t>
            </w:r>
            <w:r>
              <w:rPr>
                <w:rFonts w:ascii="Roboto" w:hAnsi="Roboto"/>
                <w:b/>
                <w:sz w:val="20"/>
                <w:szCs w:val="20"/>
              </w:rPr>
              <w:t>przeprowadzimy warsztat powdrożeniowy trwający:</w:t>
            </w:r>
          </w:p>
          <w:p w14:paraId="5197998C" w14:textId="77777777" w:rsidR="00EE6E90" w:rsidRPr="00705CD0" w:rsidRDefault="00EE6E90" w:rsidP="00EE6E9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i/>
                <w:sz w:val="20"/>
                <w:szCs w:val="20"/>
              </w:rPr>
            </w:pPr>
            <w:r w:rsidRPr="00B37B7D">
              <w:rPr>
                <w:rFonts w:ascii="Roboto" w:eastAsia="Calibri" w:hAnsi="Roboto" w:cs="Tahoma"/>
                <w:i/>
                <w:sz w:val="20"/>
                <w:szCs w:val="20"/>
                <w:u w:val="single"/>
              </w:rPr>
              <w:t>(zaznaczyć właściwe)</w:t>
            </w:r>
          </w:p>
          <w:p w14:paraId="3FEA710B" w14:textId="77777777" w:rsidR="00EE6E90" w:rsidRPr="00705CD0" w:rsidRDefault="00EE6E90" w:rsidP="00EE6E9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/>
                <w:sz w:val="20"/>
              </w:rPr>
            </w:pPr>
            <w:r w:rsidRPr="00705CD0">
              <w:rPr>
                <w:rFonts w:ascii="Roboto" w:hAnsi="Roboto"/>
                <w:sz w:val="20"/>
              </w:rPr>
              <w:sym w:font="Symbol" w:char="F07F"/>
            </w:r>
            <w:r w:rsidRPr="00705CD0">
              <w:rPr>
                <w:rFonts w:ascii="Roboto" w:hAnsi="Roboto"/>
                <w:sz w:val="20"/>
              </w:rPr>
              <w:t xml:space="preserve"> 1 dzień roboczy,</w:t>
            </w:r>
          </w:p>
          <w:p w14:paraId="1FFF7D07" w14:textId="77777777" w:rsidR="00EE6E90" w:rsidRPr="001F1FF6" w:rsidRDefault="00EE6E90" w:rsidP="00EE6E9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705CD0">
              <w:rPr>
                <w:rFonts w:ascii="Roboto" w:hAnsi="Roboto"/>
                <w:sz w:val="20"/>
              </w:rPr>
              <w:sym w:font="Symbol" w:char="F07F"/>
            </w:r>
            <w:r w:rsidRPr="00705CD0">
              <w:rPr>
                <w:rFonts w:ascii="Roboto" w:hAnsi="Roboto"/>
                <w:sz w:val="20"/>
              </w:rPr>
              <w:t xml:space="preserve"> 2 dni robocze.</w:t>
            </w:r>
          </w:p>
          <w:p w14:paraId="276C3AB4" w14:textId="77777777" w:rsidR="00EE6E90" w:rsidRPr="003570B6" w:rsidRDefault="00EE6E90" w:rsidP="00EE6E90">
            <w:pPr>
              <w:tabs>
                <w:tab w:val="left" w:pos="993"/>
              </w:tabs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</w:p>
        </w:tc>
      </w:tr>
      <w:tr w:rsidR="00EE6E90" w:rsidRPr="003570B6" w14:paraId="796FEB80" w14:textId="77777777" w:rsidTr="00EE6E90">
        <w:trPr>
          <w:trHeight w:val="434"/>
        </w:trPr>
        <w:tc>
          <w:tcPr>
            <w:tcW w:w="9396" w:type="dxa"/>
            <w:gridSpan w:val="2"/>
          </w:tcPr>
          <w:p w14:paraId="00AE1100" w14:textId="77777777" w:rsidR="00EE6E90" w:rsidRPr="003570B6" w:rsidRDefault="00EE6E90" w:rsidP="00EE6E90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30CEE0A0" w14:textId="77777777" w:rsidR="00EE6E90" w:rsidRPr="003570B6" w:rsidRDefault="00EE6E90" w:rsidP="007839A7">
            <w:pPr>
              <w:pStyle w:val="Akapitzlist"/>
              <w:numPr>
                <w:ilvl w:val="0"/>
                <w:numId w:val="59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0B8C39BD" w14:textId="77777777" w:rsidR="00EE6E90" w:rsidRPr="003570B6" w:rsidRDefault="00EE6E90" w:rsidP="007839A7">
            <w:pPr>
              <w:pStyle w:val="Tekstpodstawowywcity2"/>
              <w:numPr>
                <w:ilvl w:val="0"/>
                <w:numId w:val="68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1D8FBDF3" w14:textId="77777777" w:rsidR="00EE6E90" w:rsidRPr="003570B6" w:rsidRDefault="00EE6E90" w:rsidP="007839A7">
            <w:pPr>
              <w:pStyle w:val="Tekstpodstawowywcity2"/>
              <w:numPr>
                <w:ilvl w:val="0"/>
                <w:numId w:val="6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2E76CA8A" w14:textId="21350E22" w:rsidR="00EE6E90" w:rsidRPr="00B37B7D" w:rsidRDefault="00EE6E90" w:rsidP="007839A7">
            <w:pPr>
              <w:pStyle w:val="Tekstpodstawowywcity2"/>
              <w:numPr>
                <w:ilvl w:val="0"/>
                <w:numId w:val="68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7B7D">
              <w:rPr>
                <w:rFonts w:ascii="Roboto" w:hAnsi="Roboto" w:cs="Tahoma"/>
                <w:sz w:val="20"/>
                <w:szCs w:val="20"/>
              </w:rPr>
              <w:t>zobowiązujemy się do zrealizowania zamówienia w terminie</w:t>
            </w:r>
            <w:r w:rsidR="00527837">
              <w:rPr>
                <w:rFonts w:ascii="Roboto" w:hAnsi="Roboto" w:cs="Tahoma"/>
                <w:sz w:val="20"/>
                <w:szCs w:val="20"/>
              </w:rPr>
              <w:t xml:space="preserve"> maksymalnym</w:t>
            </w:r>
            <w:r w:rsidR="00F11F58">
              <w:rPr>
                <w:rFonts w:ascii="Roboto" w:hAnsi="Roboto" w:cs="Tahoma"/>
                <w:sz w:val="20"/>
                <w:szCs w:val="20"/>
              </w:rPr>
              <w:t xml:space="preserve"> wskazanym w ofercie, jednak</w:t>
            </w:r>
            <w:r w:rsidR="00527837">
              <w:rPr>
                <w:rFonts w:ascii="Roboto" w:hAnsi="Roboto" w:cs="Tahoma"/>
                <w:sz w:val="20"/>
                <w:szCs w:val="20"/>
              </w:rPr>
              <w:t xml:space="preserve"> nie dłuższym niż 45</w:t>
            </w:r>
            <w:r w:rsidRPr="00B37B7D">
              <w:rPr>
                <w:rFonts w:ascii="Roboto" w:hAnsi="Roboto" w:cs="Tahoma"/>
                <w:sz w:val="20"/>
                <w:szCs w:val="20"/>
              </w:rPr>
              <w:t xml:space="preserve"> dni kalendarzowe od dnia zawarcia umowy. </w:t>
            </w:r>
          </w:p>
          <w:p w14:paraId="1E44D542" w14:textId="77777777" w:rsidR="00EE6E90" w:rsidRPr="003570B6" w:rsidRDefault="00EE6E90" w:rsidP="007839A7">
            <w:pPr>
              <w:pStyle w:val="Tekstpodstawowywcity2"/>
              <w:numPr>
                <w:ilvl w:val="0"/>
                <w:numId w:val="6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</w:t>
            </w:r>
            <w:r w:rsidRPr="00B37B7D">
              <w:rPr>
                <w:rFonts w:ascii="Roboto" w:hAnsi="Roboto" w:cs="Tahoma"/>
                <w:sz w:val="20"/>
                <w:szCs w:val="20"/>
              </w:rPr>
              <w:t>okres 30 dni licząc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dnia otwarcia ofert (włącznie z tym dniem);</w:t>
            </w:r>
          </w:p>
          <w:p w14:paraId="51B5FAE3" w14:textId="77777777" w:rsidR="00EE6E90" w:rsidRDefault="00EE6E90" w:rsidP="007839A7">
            <w:pPr>
              <w:numPr>
                <w:ilvl w:val="0"/>
                <w:numId w:val="6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>
              <w:rPr>
                <w:rFonts w:ascii="Roboto" w:hAnsi="Roboto" w:cs="Tahoma"/>
                <w:sz w:val="20"/>
                <w:szCs w:val="20"/>
              </w:rPr>
              <w:t>21 dni</w:t>
            </w:r>
            <w:r w:rsidRPr="0075324C">
              <w:rPr>
                <w:rFonts w:ascii="Roboto" w:hAnsi="Roboto" w:cs="Tahoma"/>
                <w:color w:val="FF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>od daty otrzymania przez Zamawiającego prawidłowo wystawionej faktury;</w:t>
            </w:r>
          </w:p>
          <w:p w14:paraId="4D66B79C" w14:textId="5797E4D0" w:rsidR="00EE6E90" w:rsidRDefault="00EE6E90" w:rsidP="007839A7">
            <w:pPr>
              <w:numPr>
                <w:ilvl w:val="0"/>
                <w:numId w:val="6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zapoznaliśmy się z informacją dotyczącą przetwarzania danych osobowych przez Zamawiającego w  niniejszym postępowaniu zawartą w rozdziale II pkt 5 SIWZ.;</w:t>
            </w:r>
          </w:p>
          <w:p w14:paraId="789EB56F" w14:textId="50663746" w:rsidR="00EE6E90" w:rsidRDefault="00EE6E90" w:rsidP="007839A7">
            <w:pPr>
              <w:numPr>
                <w:ilvl w:val="0"/>
                <w:numId w:val="6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wypełniliśmy obowiązki informacyjne przewidziane w art. 13 lub 14 RODO* wobec osób fizycznych od, których dane osobowe bezpośrednio lub pośrednio pozyskaliśmy w celu ubiegania się </w:t>
            </w:r>
            <w:r>
              <w:rPr>
                <w:rFonts w:ascii="Roboto" w:hAnsi="Roboto" w:cs="Tahoma"/>
                <w:sz w:val="20"/>
                <w:szCs w:val="20"/>
              </w:rPr>
              <w:br/>
              <w:t>o udzielenie zamówienia publicznego w niniejszym postępowaniu.**</w:t>
            </w:r>
          </w:p>
          <w:p w14:paraId="7C6360F4" w14:textId="0B8B5965" w:rsidR="00591634" w:rsidRDefault="00591634" w:rsidP="007839A7">
            <w:pPr>
              <w:numPr>
                <w:ilvl w:val="0"/>
                <w:numId w:val="6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5524D9">
              <w:rPr>
                <w:rFonts w:ascii="Tahoma" w:hAnsi="Tahoma" w:cs="Tahoma"/>
                <w:sz w:val="20"/>
                <w:szCs w:val="20"/>
              </w:rPr>
              <w:t xml:space="preserve">wadium w wysokości </w:t>
            </w:r>
            <w:r w:rsidRPr="005524D9">
              <w:rPr>
                <w:rFonts w:ascii="Tahoma" w:hAnsi="Tahoma" w:cs="Tahoma"/>
                <w:b/>
                <w:sz w:val="20"/>
                <w:szCs w:val="20"/>
              </w:rPr>
              <w:t>________________ PLN</w:t>
            </w:r>
            <w:r w:rsidRPr="005524D9">
              <w:rPr>
                <w:rFonts w:ascii="Tahoma" w:hAnsi="Tahoma" w:cs="Tahoma"/>
                <w:sz w:val="20"/>
                <w:szCs w:val="20"/>
              </w:rPr>
              <w:t xml:space="preserve"> (słownie: </w:t>
            </w:r>
            <w:r w:rsidRPr="005524D9">
              <w:rPr>
                <w:rFonts w:ascii="Tahoma" w:hAnsi="Tahoma" w:cs="Tahoma"/>
                <w:b/>
                <w:sz w:val="20"/>
                <w:szCs w:val="20"/>
              </w:rPr>
              <w:t>___________ złotych</w:t>
            </w:r>
            <w:r w:rsidRPr="005524D9">
              <w:rPr>
                <w:rFonts w:ascii="Tahoma" w:hAnsi="Tahoma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  <w:p w14:paraId="43E95DEA" w14:textId="0B6BEF65" w:rsidR="00EE6E90" w:rsidRDefault="00EE6E90" w:rsidP="00EE6E90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6AC4AEE6" w14:textId="77777777" w:rsidR="00EE6E90" w:rsidRDefault="00EE6E90" w:rsidP="00EE6E90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1676A60B" w14:textId="77777777" w:rsidR="00EE6E90" w:rsidRDefault="00EE6E90" w:rsidP="00EE6E90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sz w:val="18"/>
                <w:szCs w:val="20"/>
              </w:rPr>
            </w:pPr>
            <w:r w:rsidRPr="007A0DB6">
              <w:rPr>
                <w:rFonts w:ascii="Roboto" w:hAnsi="Roboto" w:cs="Tahoma"/>
                <w:sz w:val="22"/>
              </w:rPr>
              <w:t>*</w:t>
            </w:r>
            <w:r w:rsidRPr="00B37B7D">
              <w:rPr>
                <w:rFonts w:ascii="Roboto" w:hAnsi="Roboto"/>
                <w:sz w:val="18"/>
                <w:szCs w:val="20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60CCAA78" w14:textId="77777777" w:rsidR="00EE6E90" w:rsidRPr="00B37B7D" w:rsidRDefault="00EE6E90" w:rsidP="00EE6E90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>
              <w:rPr>
                <w:rFonts w:ascii="Roboto" w:hAnsi="Roboto" w:cs="Tahoma"/>
                <w:sz w:val="18"/>
                <w:szCs w:val="20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B49975" w14:textId="77777777" w:rsidR="00EE6E90" w:rsidRPr="003570B6" w:rsidRDefault="00EE6E90" w:rsidP="00EE6E90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EE6E90" w:rsidRPr="003570B6" w14:paraId="2AA31770" w14:textId="77777777" w:rsidTr="00EE6E90">
        <w:trPr>
          <w:trHeight w:val="434"/>
        </w:trPr>
        <w:tc>
          <w:tcPr>
            <w:tcW w:w="9396" w:type="dxa"/>
            <w:gridSpan w:val="2"/>
          </w:tcPr>
          <w:p w14:paraId="55AA9113" w14:textId="77777777" w:rsidR="00EE6E90" w:rsidRPr="003570B6" w:rsidRDefault="00EE6E90" w:rsidP="007839A7">
            <w:pPr>
              <w:pStyle w:val="Akapitzlist"/>
              <w:numPr>
                <w:ilvl w:val="0"/>
                <w:numId w:val="59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B8C5E3F" w14:textId="77777777" w:rsidR="00EE6E90" w:rsidRPr="003570B6" w:rsidRDefault="00EE6E90" w:rsidP="007839A7">
            <w:pPr>
              <w:pStyle w:val="Akapitzlist"/>
              <w:numPr>
                <w:ilvl w:val="0"/>
                <w:numId w:val="69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3085049" w14:textId="77777777" w:rsidR="00EE6E90" w:rsidRPr="003570B6" w:rsidRDefault="00EE6E90" w:rsidP="007839A7">
            <w:pPr>
              <w:pStyle w:val="Akapitzlist"/>
              <w:numPr>
                <w:ilvl w:val="0"/>
                <w:numId w:val="69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10FCB93E" w14:textId="77777777" w:rsidR="00EE6E90" w:rsidRPr="003570B6" w:rsidRDefault="00EE6E90" w:rsidP="00EE6E90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4A5B4641" w14:textId="77777777" w:rsidR="00EE6E90" w:rsidRPr="003570B6" w:rsidRDefault="00EE6E90" w:rsidP="00EE6E90">
            <w:pPr>
              <w:rPr>
                <w:bCs/>
                <w:iCs/>
              </w:rPr>
            </w:pPr>
          </w:p>
        </w:tc>
      </w:tr>
      <w:tr w:rsidR="00EE6E90" w:rsidRPr="003570B6" w14:paraId="1000906B" w14:textId="77777777" w:rsidTr="00EE6E90">
        <w:trPr>
          <w:trHeight w:val="434"/>
        </w:trPr>
        <w:tc>
          <w:tcPr>
            <w:tcW w:w="9396" w:type="dxa"/>
            <w:gridSpan w:val="2"/>
          </w:tcPr>
          <w:p w14:paraId="4DC6E5C6" w14:textId="77777777" w:rsidR="00EE6E90" w:rsidRPr="003570B6" w:rsidRDefault="00EE6E90" w:rsidP="007839A7">
            <w:pPr>
              <w:pStyle w:val="Akapitzlist"/>
              <w:numPr>
                <w:ilvl w:val="0"/>
                <w:numId w:val="59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6269BEB6" w14:textId="77777777" w:rsidR="00EE6E90" w:rsidRPr="003570B6" w:rsidRDefault="00EE6E90" w:rsidP="00EE6E90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0DC62788" w14:textId="77777777" w:rsidR="00EE6E90" w:rsidRPr="003570B6" w:rsidRDefault="00EE6E90" w:rsidP="007839A7">
            <w:pPr>
              <w:numPr>
                <w:ilvl w:val="0"/>
                <w:numId w:val="70"/>
              </w:numPr>
              <w:spacing w:after="40"/>
              <w:ind w:left="589" w:hanging="56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05E756F7" w14:textId="77777777" w:rsidR="00EE6E90" w:rsidRPr="003570B6" w:rsidRDefault="00EE6E90" w:rsidP="007839A7">
            <w:pPr>
              <w:numPr>
                <w:ilvl w:val="0"/>
                <w:numId w:val="70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16FFEAF2" w14:textId="77777777" w:rsidR="00EE6E90" w:rsidRPr="003570B6" w:rsidRDefault="00EE6E90" w:rsidP="007839A7">
            <w:pPr>
              <w:numPr>
                <w:ilvl w:val="0"/>
                <w:numId w:val="70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2E4F5A4" w14:textId="77777777" w:rsidR="00EE6E90" w:rsidRPr="003570B6" w:rsidRDefault="00EE6E90" w:rsidP="007839A7">
            <w:pPr>
              <w:numPr>
                <w:ilvl w:val="0"/>
                <w:numId w:val="70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4B08977" w14:textId="77777777" w:rsidR="00EE6E90" w:rsidRPr="003570B6" w:rsidRDefault="00EE6E90" w:rsidP="00EE6E90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139681DC" w14:textId="77777777" w:rsidR="00EE6E90" w:rsidRPr="003570B6" w:rsidRDefault="00EE6E90" w:rsidP="00EE6E90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EE6E90" w:rsidRPr="003570B6" w14:paraId="76E6858C" w14:textId="77777777" w:rsidTr="00EE6E90">
        <w:trPr>
          <w:trHeight w:val="1424"/>
        </w:trPr>
        <w:tc>
          <w:tcPr>
            <w:tcW w:w="4698" w:type="dxa"/>
            <w:vAlign w:val="bottom"/>
          </w:tcPr>
          <w:p w14:paraId="00B114E5" w14:textId="77777777" w:rsidR="00EE6E90" w:rsidRPr="003570B6" w:rsidRDefault="00EE6E90" w:rsidP="00EE6E90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247B3543" w14:textId="77777777" w:rsidR="00EE6E90" w:rsidRPr="003570B6" w:rsidRDefault="00EE6E90" w:rsidP="00EE6E90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25B71B4B" w14:textId="77777777" w:rsidR="00EE6E90" w:rsidRPr="003570B6" w:rsidRDefault="00EE6E90" w:rsidP="00EE6E90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7C9EC3F4" w14:textId="77777777" w:rsidR="00EE6E90" w:rsidRPr="003570B6" w:rsidRDefault="00EE6E90" w:rsidP="00EE6E90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71D05692" w14:textId="77777777" w:rsidR="00EE6E90" w:rsidRPr="003570B6" w:rsidRDefault="00EE6E90" w:rsidP="00EE6E90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60960910" w14:textId="77777777" w:rsidR="00EE6E90" w:rsidRPr="003570B6" w:rsidRDefault="00EE6E90" w:rsidP="00EE6E90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AC22845" w14:textId="73CF0476" w:rsidR="008360C3" w:rsidRDefault="008360C3" w:rsidP="006240E7">
      <w:pPr>
        <w:jc w:val="right"/>
        <w:rPr>
          <w:rFonts w:ascii="Roboto" w:hAnsi="Roboto" w:cs="Tahoma"/>
          <w:b/>
          <w:sz w:val="20"/>
        </w:rPr>
      </w:pPr>
    </w:p>
    <w:p w14:paraId="30BB01D3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24D35E04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060BA80F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5C2BCB93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4FB0966E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2D674805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110F2716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000871C9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63023E2D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00A1253C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3ABCB89F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242ECADA" w14:textId="77777777" w:rsidR="008360C3" w:rsidRPr="008360C3" w:rsidRDefault="008360C3" w:rsidP="008360C3">
      <w:pPr>
        <w:rPr>
          <w:rFonts w:ascii="Roboto" w:hAnsi="Roboto" w:cs="Tahoma"/>
          <w:sz w:val="20"/>
        </w:rPr>
      </w:pPr>
    </w:p>
    <w:p w14:paraId="67EB0D43" w14:textId="3228C8EA" w:rsidR="008360C3" w:rsidRDefault="008360C3" w:rsidP="008360C3">
      <w:pPr>
        <w:rPr>
          <w:rFonts w:ascii="Roboto" w:hAnsi="Roboto" w:cs="Tahoma"/>
          <w:sz w:val="20"/>
        </w:rPr>
      </w:pPr>
    </w:p>
    <w:p w14:paraId="61B089EE" w14:textId="700DD543" w:rsidR="00EE6E90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  <w:r>
        <w:rPr>
          <w:rFonts w:ascii="Roboto" w:hAnsi="Roboto" w:cs="Tahoma"/>
          <w:sz w:val="20"/>
        </w:rPr>
        <w:tab/>
      </w:r>
    </w:p>
    <w:p w14:paraId="5DBB59B5" w14:textId="776D6405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3AA309E7" w14:textId="1BBFC6F3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27401E90" w14:textId="61E13C53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18D416F8" w14:textId="1B81E144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60ABB7E1" w14:textId="36BA2C33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1F3E64DD" w14:textId="37B03EF0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7F6B500E" w14:textId="52EB253E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2200949E" w14:textId="0B5223C1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693258FC" w14:textId="4B8CAC63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6EBE40EE" w14:textId="13CDEB0A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5DBEACC8" w14:textId="76F75FCD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0B2331F0" w14:textId="603F7E68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7EE13AC9" w14:textId="21993D83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0ED9943F" w14:textId="4C18FD91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75C484DB" w14:textId="0F29B5F4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4E3616CD" w14:textId="0C15830E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305155A0" w14:textId="3B4EB50A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55841946" w14:textId="47CA67B3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3AF90CA1" w14:textId="7F6644B7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4D23AA76" w14:textId="55BD67F6" w:rsidR="000B6D56" w:rsidRPr="00ED3A20" w:rsidRDefault="000B6D56" w:rsidP="000B6D56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>
        <w:rPr>
          <w:rFonts w:ascii="Roboto" w:hAnsi="Roboto" w:cs="Tahoma"/>
          <w:b/>
          <w:sz w:val="20"/>
          <w:szCs w:val="20"/>
        </w:rPr>
        <w:t>5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14:paraId="6C4F4589" w14:textId="77777777" w:rsidR="000B6D56" w:rsidRPr="00ED3A20" w:rsidRDefault="000B6D56" w:rsidP="000B6D56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0B6D56" w:rsidRPr="00ED3A20" w14:paraId="40CE6018" w14:textId="77777777" w:rsidTr="000B6D56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C5A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774E4B9A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11B75B05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422B7CE6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963523B" w14:textId="77777777" w:rsidR="000B6D56" w:rsidRPr="00ED3A20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25670A3" w14:textId="77777777" w:rsidR="000B6D56" w:rsidRPr="00ED3A20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92BD078" w14:textId="77777777" w:rsidR="000B6D56" w:rsidRPr="00CD155D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  <w:lang w:eastAsia="en-US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485C" w14:textId="4C0F793E" w:rsidR="000B6D56" w:rsidRPr="00ED3A20" w:rsidRDefault="000B6D56" w:rsidP="00125C10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ZOBOWIĄZANIE </w:t>
            </w:r>
            <w:r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INNEGO </w:t>
            </w: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PODMIOTU </w:t>
            </w:r>
          </w:p>
          <w:p w14:paraId="5089D72C" w14:textId="77777777" w:rsidR="000B6D56" w:rsidRPr="00ED3A20" w:rsidRDefault="000B6D56" w:rsidP="00125C10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  <w:p w14:paraId="5310A673" w14:textId="77777777" w:rsidR="000B6D56" w:rsidRPr="00ED3A20" w:rsidRDefault="000B6D56" w:rsidP="00125C10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8495C26" w14:textId="77777777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160F911" w14:textId="77777777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03FE428" w14:textId="5A5BA109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</w:t>
      </w:r>
    </w:p>
    <w:p w14:paraId="6E20AA58" w14:textId="31BCEEEA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</w:t>
      </w:r>
    </w:p>
    <w:p w14:paraId="7633EDAC" w14:textId="77777777" w:rsidR="000B6D56" w:rsidRPr="00ED3A20" w:rsidRDefault="000B6D56" w:rsidP="000B6D56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</w:t>
      </w:r>
      <w:proofErr w:type="spellStart"/>
      <w:r w:rsidRPr="00ED3A20">
        <w:rPr>
          <w:rFonts w:ascii="Roboto" w:eastAsia="Calibri" w:hAnsi="Roboto" w:cs="Tahoma"/>
          <w:i/>
          <w:sz w:val="20"/>
          <w:szCs w:val="20"/>
        </w:rPr>
        <w:t>CEiDG</w:t>
      </w:r>
      <w:proofErr w:type="spellEnd"/>
      <w:r w:rsidRPr="00ED3A20">
        <w:rPr>
          <w:rFonts w:ascii="Roboto" w:eastAsia="Calibri" w:hAnsi="Roboto" w:cs="Tahoma"/>
          <w:i/>
          <w:sz w:val="20"/>
          <w:szCs w:val="20"/>
        </w:rPr>
        <w:t xml:space="preserve"> podmiotu na zasobach którego polega Wykonawca)</w:t>
      </w:r>
    </w:p>
    <w:p w14:paraId="4131DB7E" w14:textId="3DAB8894" w:rsidR="000B6D56" w:rsidRPr="00ED3A20" w:rsidRDefault="00E03629" w:rsidP="000B6D56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proofErr w:type="spellStart"/>
      <w:r>
        <w:rPr>
          <w:rFonts w:ascii="Roboto" w:eastAsia="Calibri" w:hAnsi="Roboto" w:cs="Tahoma"/>
          <w:sz w:val="20"/>
          <w:szCs w:val="20"/>
        </w:rPr>
        <w:t>tel</w:t>
      </w:r>
      <w:proofErr w:type="spellEnd"/>
      <w:r>
        <w:rPr>
          <w:rFonts w:ascii="Roboto" w:eastAsia="Calibri" w:hAnsi="Roboto" w:cs="Tahoma"/>
          <w:sz w:val="20"/>
          <w:szCs w:val="20"/>
        </w:rPr>
        <w:t>: .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……………………</w:t>
      </w:r>
      <w:r w:rsidR="000B6D56">
        <w:rPr>
          <w:rFonts w:ascii="Roboto" w:eastAsia="Calibri" w:hAnsi="Roboto" w:cs="Tahoma"/>
          <w:sz w:val="20"/>
          <w:szCs w:val="20"/>
        </w:rPr>
        <w:t>…</w:t>
      </w:r>
      <w:r w:rsidR="000B6D56"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 w:rsidR="000B6D56">
        <w:rPr>
          <w:rFonts w:ascii="Roboto" w:eastAsia="Calibri" w:hAnsi="Roboto" w:cs="Tahoma"/>
          <w:sz w:val="20"/>
          <w:szCs w:val="20"/>
        </w:rPr>
        <w:t>….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 w:rsidR="000B6D56">
        <w:rPr>
          <w:rFonts w:ascii="Roboto" w:eastAsia="Calibri" w:hAnsi="Roboto" w:cs="Tahoma"/>
          <w:sz w:val="20"/>
          <w:szCs w:val="20"/>
        </w:rPr>
        <w:t>…………………….…………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…………………………</w:t>
      </w:r>
    </w:p>
    <w:p w14:paraId="30BE3BEE" w14:textId="77777777" w:rsidR="000B6D56" w:rsidRPr="00ED3A20" w:rsidRDefault="000B6D56" w:rsidP="000B6D56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0D0DD40F" w14:textId="77777777" w:rsidR="000B6D56" w:rsidRPr="00ED3A20" w:rsidRDefault="000B6D56" w:rsidP="000B6D56">
      <w:pPr>
        <w:spacing w:before="60" w:after="240"/>
        <w:rPr>
          <w:rFonts w:ascii="Roboto" w:hAnsi="Roboto" w:cs="Tahoma"/>
          <w:sz w:val="20"/>
          <w:szCs w:val="20"/>
        </w:rPr>
      </w:pPr>
      <w:r w:rsidRPr="00ED3A20">
        <w:rPr>
          <w:rFonts w:ascii="Roboto" w:hAnsi="Roboto" w:cs="Tahoma"/>
          <w:sz w:val="20"/>
          <w:szCs w:val="20"/>
        </w:rPr>
        <w:t>zobowiązuję się do oddania swoich zasobów</w:t>
      </w:r>
    </w:p>
    <w:p w14:paraId="668CF892" w14:textId="3BC54232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…………………………………….…………………………..……………</w:t>
      </w:r>
    </w:p>
    <w:p w14:paraId="4928F0ED" w14:textId="1C7002A4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</w:t>
      </w:r>
    </w:p>
    <w:p w14:paraId="42AF7F8D" w14:textId="77777777" w:rsidR="000B6D56" w:rsidRPr="00ED3A20" w:rsidRDefault="000B6D56" w:rsidP="000B6D56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14:paraId="61BD1AB0" w14:textId="77777777" w:rsidR="000B6D56" w:rsidRPr="00ED3A20" w:rsidRDefault="000B6D56" w:rsidP="000B6D56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14:paraId="2EB5C34E" w14:textId="77777777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14:paraId="0E125A5C" w14:textId="3E253AFD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</w:t>
      </w:r>
    </w:p>
    <w:p w14:paraId="712138C9" w14:textId="08297461" w:rsidR="000B6D56" w:rsidRPr="00ED3A20" w:rsidRDefault="000B6D56" w:rsidP="000B6D56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……………………………………………………………….</w:t>
      </w:r>
    </w:p>
    <w:p w14:paraId="228C6E28" w14:textId="77777777" w:rsidR="000B6D56" w:rsidRPr="00ED3A20" w:rsidRDefault="000B6D56" w:rsidP="000B6D56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14:paraId="006AC72E" w14:textId="77777777" w:rsidR="000B6D56" w:rsidRPr="00ED3A20" w:rsidRDefault="000B6D56" w:rsidP="000B6D56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14:paraId="1B67F09A" w14:textId="77777777" w:rsidR="000B6D56" w:rsidRPr="00ED3A20" w:rsidRDefault="000B6D56" w:rsidP="000B6D56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14:paraId="7D8602F5" w14:textId="77777777" w:rsidR="000B6D56" w:rsidRPr="00ED3A20" w:rsidRDefault="000B6D56" w:rsidP="000B6D56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14:paraId="59577C04" w14:textId="622B20DF" w:rsidR="000B6D56" w:rsidRPr="000B6D56" w:rsidRDefault="000B6D56" w:rsidP="000B6D56">
      <w:pPr>
        <w:jc w:val="center"/>
        <w:rPr>
          <w:rFonts w:ascii="Roboto" w:hAnsi="Roboto" w:cs="Tahoma"/>
          <w:b/>
          <w:sz w:val="20"/>
          <w:szCs w:val="20"/>
        </w:rPr>
      </w:pPr>
      <w:r w:rsidRPr="000B6D56">
        <w:rPr>
          <w:rFonts w:ascii="Roboto" w:hAnsi="Roboto" w:cs="Tahoma"/>
          <w:b/>
          <w:sz w:val="20"/>
          <w:szCs w:val="20"/>
        </w:rPr>
        <w:t>„dostawa i wdrożenie oprogramowania na potrzeby Urzędu do Spraw Cudzoziemców”</w:t>
      </w:r>
    </w:p>
    <w:p w14:paraId="2B990466" w14:textId="202800E9" w:rsidR="000B6D56" w:rsidRPr="000B6D56" w:rsidRDefault="004B2BF8" w:rsidP="000B6D56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Znak sprawy:  21</w:t>
      </w:r>
      <w:r w:rsidR="000B6D56" w:rsidRPr="000B6D56">
        <w:rPr>
          <w:rFonts w:ascii="Roboto" w:hAnsi="Roboto" w:cs="Tahoma"/>
          <w:b/>
          <w:sz w:val="20"/>
          <w:szCs w:val="20"/>
        </w:rPr>
        <w:t>/DOSTAWA I WDROŻENIE OPROGRAMOWANIA/PN/18</w:t>
      </w:r>
    </w:p>
    <w:p w14:paraId="0C3D9E17" w14:textId="77777777" w:rsidR="000B6D56" w:rsidRPr="00ED3A20" w:rsidRDefault="000B6D56" w:rsidP="000B6D56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32E69CC4" w14:textId="77777777" w:rsidR="000B6D56" w:rsidRPr="00ED3A20" w:rsidRDefault="000B6D56" w:rsidP="000B6D56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t>Oświadczam, iż:</w:t>
      </w:r>
    </w:p>
    <w:p w14:paraId="5418DED2" w14:textId="3798D1C1" w:rsidR="000B6D56" w:rsidRPr="00ED3A20" w:rsidRDefault="000B6D56" w:rsidP="007839A7">
      <w:pPr>
        <w:pStyle w:val="Akapitzlist"/>
        <w:numPr>
          <w:ilvl w:val="2"/>
          <w:numId w:val="60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</w:t>
      </w:r>
      <w:r>
        <w:rPr>
          <w:rFonts w:ascii="Roboto" w:eastAsia="Calibri" w:hAnsi="Roboto" w:cs="Tahoma"/>
          <w:bCs/>
          <w:sz w:val="20"/>
          <w:szCs w:val="20"/>
        </w:rPr>
        <w:t>………….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………………………..</w:t>
      </w:r>
    </w:p>
    <w:p w14:paraId="59291367" w14:textId="100BF6D2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</w:t>
      </w:r>
    </w:p>
    <w:p w14:paraId="17DA2C97" w14:textId="2C080E98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……..……</w:t>
      </w:r>
    </w:p>
    <w:p w14:paraId="27ED4BFD" w14:textId="12586AE0" w:rsidR="000B6D56" w:rsidRPr="00ED3A20" w:rsidRDefault="000B6D56" w:rsidP="007839A7">
      <w:pPr>
        <w:pStyle w:val="Akapitzlist"/>
        <w:numPr>
          <w:ilvl w:val="2"/>
          <w:numId w:val="60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………………………..</w:t>
      </w:r>
    </w:p>
    <w:p w14:paraId="5588E60D" w14:textId="1BA88CA9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</w:t>
      </w:r>
    </w:p>
    <w:p w14:paraId="61144BD7" w14:textId="1872ADD5" w:rsidR="000B6D56" w:rsidRPr="00115D05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……..……</w:t>
      </w:r>
      <w:r w:rsidRPr="00115D05">
        <w:rPr>
          <w:rFonts w:ascii="Roboto" w:eastAsia="Calibri" w:hAnsi="Roboto" w:cs="Tahoma"/>
          <w:bCs/>
          <w:sz w:val="20"/>
          <w:szCs w:val="20"/>
        </w:rPr>
        <w:br/>
      </w:r>
    </w:p>
    <w:p w14:paraId="62AE56F0" w14:textId="1ACB0D41" w:rsidR="000B6D56" w:rsidRPr="00ED3A20" w:rsidRDefault="000B6D56" w:rsidP="007839A7">
      <w:pPr>
        <w:pStyle w:val="Akapitzlist"/>
        <w:numPr>
          <w:ilvl w:val="2"/>
          <w:numId w:val="60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lastRenderedPageBreak/>
        <w:t>zakres i okres mojego udziału przy wykonywaniu zamówienia będzie następujący:…………</w:t>
      </w:r>
      <w:r>
        <w:rPr>
          <w:rFonts w:ascii="Roboto" w:eastAsia="Calibri" w:hAnsi="Roboto" w:cs="Tahoma"/>
          <w:bCs/>
          <w:sz w:val="20"/>
          <w:szCs w:val="20"/>
        </w:rPr>
        <w:t>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…………….</w:t>
      </w:r>
    </w:p>
    <w:p w14:paraId="554A1B3D" w14:textId="586EC298" w:rsidR="000B6D56" w:rsidRPr="00ED3A20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</w:t>
      </w:r>
    </w:p>
    <w:p w14:paraId="1703DC23" w14:textId="21EA7EAA" w:rsidR="000B6D56" w:rsidRPr="00ED3A20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………..……</w:t>
      </w:r>
    </w:p>
    <w:p w14:paraId="0A20F08D" w14:textId="78583E6C" w:rsidR="000B6D56" w:rsidRPr="00ED3A20" w:rsidRDefault="000B6D56" w:rsidP="007839A7">
      <w:pPr>
        <w:pStyle w:val="Akapitzlist"/>
        <w:numPr>
          <w:ilvl w:val="2"/>
          <w:numId w:val="60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będę realizował niżej wymienione usługi, których dotyczą udostępniane zasoby odnoszące się do warunków udziału w postepowaniu dot. kwalifikacji zawodowych lub doświadczenia lub potencjału technicznego,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…………………………………………………………….</w:t>
      </w:r>
    </w:p>
    <w:p w14:paraId="2121AC73" w14:textId="00048A0E" w:rsidR="000B6D56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</w:t>
      </w:r>
    </w:p>
    <w:p w14:paraId="4930E92B" w14:textId="4D9C4F09" w:rsidR="00115D05" w:rsidRDefault="00115D05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090FD6A" w14:textId="0BD6E869" w:rsidR="00115D05" w:rsidRPr="00115D05" w:rsidRDefault="00115D05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3E170F3" w14:textId="02838F76" w:rsidR="000B6D56" w:rsidRDefault="000B6D56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0C2363DD" w14:textId="44BAD196" w:rsidR="00115D05" w:rsidRDefault="00115D05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4E074247" w14:textId="77777777" w:rsidR="00115D05" w:rsidRPr="00ED3A20" w:rsidRDefault="00115D05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1AB6E475" w14:textId="6CA11AB5" w:rsidR="000B6D56" w:rsidRPr="00ED3A20" w:rsidRDefault="00115D05" w:rsidP="00115D05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="000B6D56"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14:paraId="75672F99" w14:textId="45F1B264" w:rsidR="000B6D56" w:rsidRPr="00ED3A20" w:rsidRDefault="000B6D56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 w:rsidR="00115D05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14:paraId="1299EB48" w14:textId="7AD79E68" w:rsidR="000B6D56" w:rsidRPr="00ED3A20" w:rsidRDefault="000B6D56" w:rsidP="000B6D56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 w:rsidR="00115D05"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 w:rsidR="00115D05"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.......................................................</w:t>
      </w:r>
    </w:p>
    <w:p w14:paraId="35E3F5CF" w14:textId="49737E54" w:rsidR="000B6D56" w:rsidRPr="00115D05" w:rsidRDefault="00115D05" w:rsidP="000B6D56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="000B6D56"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14:paraId="0559D913" w14:textId="77777777" w:rsidR="000B6D56" w:rsidRPr="00ED3A20" w:rsidRDefault="000B6D56" w:rsidP="000B6D56">
      <w:pPr>
        <w:keepNext/>
        <w:overflowPunct w:val="0"/>
        <w:autoSpaceDE w:val="0"/>
        <w:autoSpaceDN w:val="0"/>
        <w:adjustRightInd w:val="0"/>
        <w:spacing w:line="360" w:lineRule="auto"/>
        <w:outlineLvl w:val="8"/>
        <w:rPr>
          <w:rFonts w:ascii="Roboto" w:hAnsi="Roboto" w:cs="Tahoma"/>
          <w:b/>
          <w:sz w:val="20"/>
          <w:szCs w:val="20"/>
        </w:rPr>
      </w:pPr>
    </w:p>
    <w:p w14:paraId="62E95D55" w14:textId="77777777" w:rsidR="000B6D56" w:rsidRPr="00ED3A20" w:rsidRDefault="000B6D56" w:rsidP="000B6D56">
      <w:pPr>
        <w:spacing w:before="60" w:after="60"/>
        <w:jc w:val="both"/>
        <w:rPr>
          <w:rFonts w:ascii="Roboto" w:hAnsi="Roboto" w:cs="Tahoma"/>
          <w:b/>
          <w:sz w:val="20"/>
          <w:szCs w:val="20"/>
        </w:rPr>
      </w:pPr>
    </w:p>
    <w:p w14:paraId="2DAE5EE5" w14:textId="77777777" w:rsidR="000B6D56" w:rsidRPr="00ED3A20" w:rsidRDefault="000B6D56" w:rsidP="000B6D56">
      <w:pPr>
        <w:jc w:val="right"/>
        <w:rPr>
          <w:rFonts w:ascii="Roboto" w:hAnsi="Roboto" w:cs="Tahoma"/>
          <w:b/>
          <w:sz w:val="20"/>
          <w:szCs w:val="20"/>
        </w:rPr>
      </w:pPr>
    </w:p>
    <w:p w14:paraId="157B48F1" w14:textId="77777777" w:rsidR="000B6D56" w:rsidRPr="00ED3A20" w:rsidRDefault="000B6D56" w:rsidP="000B6D56">
      <w:pPr>
        <w:rPr>
          <w:rFonts w:ascii="Roboto" w:hAnsi="Roboto" w:cs="Tahoma"/>
          <w:sz w:val="20"/>
          <w:szCs w:val="20"/>
        </w:rPr>
      </w:pPr>
    </w:p>
    <w:p w14:paraId="11672495" w14:textId="77777777" w:rsidR="008360C3" w:rsidRPr="008360C3" w:rsidRDefault="008360C3" w:rsidP="008360C3">
      <w:pPr>
        <w:tabs>
          <w:tab w:val="left" w:pos="3405"/>
        </w:tabs>
        <w:rPr>
          <w:rFonts w:ascii="Roboto" w:hAnsi="Roboto" w:cs="Tahoma"/>
          <w:sz w:val="20"/>
          <w:szCs w:val="20"/>
        </w:rPr>
      </w:pPr>
    </w:p>
    <w:sectPr w:rsidR="008360C3" w:rsidRPr="008360C3" w:rsidSect="00F20A41">
      <w:pgSz w:w="12240" w:h="15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05C5" w14:textId="77777777" w:rsidR="008362E1" w:rsidRDefault="008362E1" w:rsidP="00292294">
      <w:r>
        <w:separator/>
      </w:r>
    </w:p>
  </w:endnote>
  <w:endnote w:type="continuationSeparator" w:id="0">
    <w:p w14:paraId="09454FB2" w14:textId="77777777" w:rsidR="008362E1" w:rsidRDefault="008362E1" w:rsidP="002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F216" w14:textId="6044BD1B" w:rsidR="00516F53" w:rsidRDefault="00516F53" w:rsidP="008E437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D2CC" w14:textId="77777777" w:rsidR="008362E1" w:rsidRDefault="008362E1" w:rsidP="00292294">
      <w:r>
        <w:separator/>
      </w:r>
    </w:p>
  </w:footnote>
  <w:footnote w:type="continuationSeparator" w:id="0">
    <w:p w14:paraId="14D60E8A" w14:textId="77777777" w:rsidR="008362E1" w:rsidRDefault="008362E1" w:rsidP="00292294">
      <w:r>
        <w:continuationSeparator/>
      </w:r>
    </w:p>
  </w:footnote>
  <w:footnote w:id="1">
    <w:p w14:paraId="1F28EE59" w14:textId="77777777" w:rsidR="00516F53" w:rsidRPr="00150A97" w:rsidRDefault="00516F53" w:rsidP="00292294">
      <w:pPr>
        <w:pStyle w:val="Tekstprzypisudolnego"/>
        <w:rPr>
          <w:rFonts w:eastAsia="Lucida Sans Unicode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P</w:t>
      </w:r>
      <w:r w:rsidRPr="00150A97">
        <w:rPr>
          <w:rFonts w:cs="Tahoma"/>
          <w:sz w:val="16"/>
          <w:szCs w:val="16"/>
        </w:rPr>
        <w:t xml:space="preserve">or. </w:t>
      </w:r>
      <w:r w:rsidRPr="00150A97">
        <w:rPr>
          <w:rFonts w:eastAsia="Lucida Sans Unicode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4C9219" w14:textId="77777777" w:rsidR="00516F53" w:rsidRPr="00150A97" w:rsidRDefault="00516F53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48D7152" w14:textId="77777777" w:rsidR="00516F53" w:rsidRPr="00150A97" w:rsidRDefault="00516F53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411F06" w14:textId="43F84BEC" w:rsidR="00516F53" w:rsidRPr="00150A97" w:rsidRDefault="00516F53" w:rsidP="00292294">
      <w:pPr>
        <w:pStyle w:val="Tekstprzypisudolnego"/>
        <w:rPr>
          <w:rFonts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 xml:space="preserve">Średnie przedsiębiorstwa: przedsiębiorstwa, które nie są mikroprzedsiębiorstwami ani małymi </w:t>
      </w:r>
      <w:r w:rsidRPr="000F300F">
        <w:rPr>
          <w:rFonts w:eastAsia="Lucida Sans Unicode" w:cs="Tahoma"/>
          <w:sz w:val="16"/>
          <w:szCs w:val="16"/>
        </w:rPr>
        <w:t>przedsiębiorstwami</w:t>
      </w:r>
      <w:r w:rsidRPr="000F300F">
        <w:rPr>
          <w:rFonts w:cs="Tahoma"/>
          <w:sz w:val="16"/>
          <w:szCs w:val="16"/>
        </w:rPr>
        <w:t xml:space="preserve"> i</w:t>
      </w:r>
      <w:r w:rsidRPr="00150A97">
        <w:rPr>
          <w:rFonts w:cs="Tahoma"/>
          <w:sz w:val="16"/>
          <w:szCs w:val="16"/>
        </w:rPr>
        <w:t xml:space="preserve"> które zatrudniają mniej niż 250 osób i których roczny obrót nie przekracza 50 milionów EUR </w:t>
      </w:r>
      <w:r w:rsidRPr="00150A97">
        <w:rPr>
          <w:rFonts w:cs="Tahoma"/>
          <w:i/>
          <w:sz w:val="16"/>
          <w:szCs w:val="16"/>
        </w:rPr>
        <w:t>lub</w:t>
      </w:r>
      <w:r w:rsidRPr="00150A97">
        <w:rPr>
          <w:rFonts w:cs="Tahoma"/>
          <w:sz w:val="16"/>
          <w:szCs w:val="16"/>
        </w:rPr>
        <w:t xml:space="preserve"> roczna suma bilansowa nie przekracza 43 milionów EUR</w:t>
      </w:r>
      <w:r>
        <w:rPr>
          <w:rFonts w:cs="Tahoma"/>
          <w:sz w:val="16"/>
          <w:szCs w:val="16"/>
        </w:rPr>
        <w:t>.</w:t>
      </w:r>
    </w:p>
  </w:footnote>
  <w:footnote w:id="2">
    <w:p w14:paraId="0A4FEEEC" w14:textId="77777777" w:rsidR="00516F53" w:rsidRPr="00736C82" w:rsidRDefault="00516F53" w:rsidP="00292294">
      <w:pPr>
        <w:pStyle w:val="Tekstprzypisudolnego"/>
      </w:pPr>
      <w:r w:rsidRPr="00150A97">
        <w:rPr>
          <w:rStyle w:val="Odwoanieprzypisudolnego"/>
          <w:rFonts w:eastAsia="Lucida Sans Unicode" w:cs="Tahoma"/>
          <w:sz w:val="16"/>
          <w:szCs w:val="16"/>
        </w:rPr>
        <w:footnoteRef/>
      </w:r>
      <w:r w:rsidRPr="00150A97">
        <w:rPr>
          <w:rFonts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4A0"/>
    <w:multiLevelType w:val="hybridMultilevel"/>
    <w:tmpl w:val="2FAE8538"/>
    <w:lvl w:ilvl="0" w:tplc="2FFAFA6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A28"/>
    <w:multiLevelType w:val="hybridMultilevel"/>
    <w:tmpl w:val="2F984860"/>
    <w:lvl w:ilvl="0" w:tplc="78D0298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23F"/>
    <w:multiLevelType w:val="hybridMultilevel"/>
    <w:tmpl w:val="1BFC12AC"/>
    <w:lvl w:ilvl="0" w:tplc="7C1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D6C"/>
    <w:multiLevelType w:val="hybridMultilevel"/>
    <w:tmpl w:val="3C10B1DA"/>
    <w:lvl w:ilvl="0" w:tplc="22AC62D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00746"/>
    <w:multiLevelType w:val="hybridMultilevel"/>
    <w:tmpl w:val="76342DFA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096D4639"/>
    <w:multiLevelType w:val="hybridMultilevel"/>
    <w:tmpl w:val="832A79FA"/>
    <w:lvl w:ilvl="0" w:tplc="00D424A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277AA"/>
    <w:multiLevelType w:val="hybridMultilevel"/>
    <w:tmpl w:val="F79A59CC"/>
    <w:lvl w:ilvl="0" w:tplc="3C1C6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163E"/>
    <w:multiLevelType w:val="hybridMultilevel"/>
    <w:tmpl w:val="213C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B39B7"/>
    <w:multiLevelType w:val="hybridMultilevel"/>
    <w:tmpl w:val="06C402F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A01BF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E2E5C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7395B"/>
    <w:multiLevelType w:val="hybridMultilevel"/>
    <w:tmpl w:val="44EC6F6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0DE13B7"/>
    <w:multiLevelType w:val="hybridMultilevel"/>
    <w:tmpl w:val="5776CE72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8916AD"/>
    <w:multiLevelType w:val="hybridMultilevel"/>
    <w:tmpl w:val="999471DC"/>
    <w:lvl w:ilvl="0" w:tplc="9DE6E872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371436"/>
    <w:multiLevelType w:val="hybridMultilevel"/>
    <w:tmpl w:val="2DBC0F22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651FE"/>
    <w:multiLevelType w:val="hybridMultilevel"/>
    <w:tmpl w:val="93E67DA2"/>
    <w:lvl w:ilvl="0" w:tplc="5310FC58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4BCEAD7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131FC"/>
    <w:multiLevelType w:val="hybridMultilevel"/>
    <w:tmpl w:val="8580E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6468C"/>
    <w:multiLevelType w:val="hybridMultilevel"/>
    <w:tmpl w:val="72709CAC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2E5A73FA"/>
    <w:multiLevelType w:val="hybridMultilevel"/>
    <w:tmpl w:val="3976B054"/>
    <w:lvl w:ilvl="0" w:tplc="16AC4A3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0660D"/>
    <w:multiLevelType w:val="hybridMultilevel"/>
    <w:tmpl w:val="8032A212"/>
    <w:lvl w:ilvl="0" w:tplc="A4689AA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F7F18"/>
    <w:multiLevelType w:val="hybridMultilevel"/>
    <w:tmpl w:val="E92034F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595FA7"/>
    <w:multiLevelType w:val="hybridMultilevel"/>
    <w:tmpl w:val="AB4860A0"/>
    <w:lvl w:ilvl="0" w:tplc="1D685FD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F15BA"/>
    <w:multiLevelType w:val="hybridMultilevel"/>
    <w:tmpl w:val="0CFC9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48CE0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ahoma" w:hAnsi="Tahoma" w:cs="Tahoma"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CD3B5A"/>
    <w:multiLevelType w:val="hybridMultilevel"/>
    <w:tmpl w:val="BDD079CC"/>
    <w:lvl w:ilvl="0" w:tplc="3A702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0F2477"/>
    <w:multiLevelType w:val="hybridMultilevel"/>
    <w:tmpl w:val="4760A90A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E71315"/>
    <w:multiLevelType w:val="hybridMultilevel"/>
    <w:tmpl w:val="87B0D368"/>
    <w:lvl w:ilvl="0" w:tplc="3D1CE09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B93C15"/>
    <w:multiLevelType w:val="hybridMultilevel"/>
    <w:tmpl w:val="6AE2E23A"/>
    <w:lvl w:ilvl="0" w:tplc="62F6D4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4A813BA"/>
    <w:multiLevelType w:val="hybridMultilevel"/>
    <w:tmpl w:val="93C2F3D0"/>
    <w:lvl w:ilvl="0" w:tplc="78D0298A">
      <w:start w:val="1"/>
      <w:numFmt w:val="decimal"/>
      <w:lvlText w:val="%1."/>
      <w:lvlJc w:val="left"/>
      <w:pPr>
        <w:ind w:left="114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7B53AAC"/>
    <w:multiLevelType w:val="hybridMultilevel"/>
    <w:tmpl w:val="B3241224"/>
    <w:lvl w:ilvl="0" w:tplc="B52A8EE8">
      <w:start w:val="9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D0CF8"/>
    <w:multiLevelType w:val="hybridMultilevel"/>
    <w:tmpl w:val="0958B296"/>
    <w:lvl w:ilvl="0" w:tplc="D8B41A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CCD2796"/>
    <w:multiLevelType w:val="hybridMultilevel"/>
    <w:tmpl w:val="AA1217A6"/>
    <w:lvl w:ilvl="0" w:tplc="674434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2D20CDE"/>
    <w:multiLevelType w:val="hybridMultilevel"/>
    <w:tmpl w:val="843EB8D0"/>
    <w:lvl w:ilvl="0" w:tplc="93D286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 w15:restartNumberingAfterBreak="0">
    <w:nsid w:val="53B17C50"/>
    <w:multiLevelType w:val="hybridMultilevel"/>
    <w:tmpl w:val="B0FAEEC0"/>
    <w:lvl w:ilvl="0" w:tplc="B5C6EC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F07625"/>
    <w:multiLevelType w:val="hybridMultilevel"/>
    <w:tmpl w:val="BEF8BB6E"/>
    <w:lvl w:ilvl="0" w:tplc="B504CA8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A46B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166CD"/>
    <w:multiLevelType w:val="hybridMultilevel"/>
    <w:tmpl w:val="4AE00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0942D6"/>
    <w:multiLevelType w:val="hybridMultilevel"/>
    <w:tmpl w:val="9B08130E"/>
    <w:lvl w:ilvl="0" w:tplc="0AA478EE">
      <w:start w:val="15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543CD"/>
    <w:multiLevelType w:val="hybridMultilevel"/>
    <w:tmpl w:val="83C6D604"/>
    <w:lvl w:ilvl="0" w:tplc="0A52380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4637743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94CE3"/>
    <w:multiLevelType w:val="hybridMultilevel"/>
    <w:tmpl w:val="B9F47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F4E2B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658F1"/>
    <w:multiLevelType w:val="hybridMultilevel"/>
    <w:tmpl w:val="9A820F8C"/>
    <w:lvl w:ilvl="0" w:tplc="00D424A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22328A"/>
    <w:multiLevelType w:val="hybridMultilevel"/>
    <w:tmpl w:val="0D0CE9DA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893E76"/>
    <w:multiLevelType w:val="hybridMultilevel"/>
    <w:tmpl w:val="0E400BDC"/>
    <w:lvl w:ilvl="0" w:tplc="293E8FBE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772AA1"/>
    <w:multiLevelType w:val="hybridMultilevel"/>
    <w:tmpl w:val="5C801B58"/>
    <w:lvl w:ilvl="0" w:tplc="A32A1FDE">
      <w:start w:val="3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CB506C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46013"/>
    <w:multiLevelType w:val="hybridMultilevel"/>
    <w:tmpl w:val="F612A522"/>
    <w:lvl w:ilvl="0" w:tplc="61D475B4">
      <w:start w:val="8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7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F06DB5"/>
    <w:multiLevelType w:val="hybridMultilevel"/>
    <w:tmpl w:val="213C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C3811"/>
    <w:multiLevelType w:val="hybridMultilevel"/>
    <w:tmpl w:val="2E9A26F0"/>
    <w:lvl w:ilvl="0" w:tplc="4FC0C868">
      <w:start w:val="7"/>
      <w:numFmt w:val="upperRoman"/>
      <w:lvlText w:val="%1."/>
      <w:lvlJc w:val="right"/>
      <w:pPr>
        <w:ind w:left="11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63"/>
  </w:num>
  <w:num w:numId="5">
    <w:abstractNumId w:val="40"/>
  </w:num>
  <w:num w:numId="6">
    <w:abstractNumId w:val="23"/>
  </w:num>
  <w:num w:numId="7">
    <w:abstractNumId w:val="2"/>
  </w:num>
  <w:num w:numId="8">
    <w:abstractNumId w:val="3"/>
  </w:num>
  <w:num w:numId="9">
    <w:abstractNumId w:val="15"/>
  </w:num>
  <w:num w:numId="10">
    <w:abstractNumId w:val="35"/>
  </w:num>
  <w:num w:numId="11">
    <w:abstractNumId w:val="69"/>
  </w:num>
  <w:num w:numId="12">
    <w:abstractNumId w:val="52"/>
  </w:num>
  <w:num w:numId="13">
    <w:abstractNumId w:val="65"/>
  </w:num>
  <w:num w:numId="14">
    <w:abstractNumId w:val="41"/>
  </w:num>
  <w:num w:numId="15">
    <w:abstractNumId w:val="16"/>
  </w:num>
  <w:num w:numId="16">
    <w:abstractNumId w:val="19"/>
  </w:num>
  <w:num w:numId="17">
    <w:abstractNumId w:val="51"/>
  </w:num>
  <w:num w:numId="18">
    <w:abstractNumId w:val="7"/>
  </w:num>
  <w:num w:numId="19">
    <w:abstractNumId w:val="37"/>
  </w:num>
  <w:num w:numId="20">
    <w:abstractNumId w:val="0"/>
  </w:num>
  <w:num w:numId="21">
    <w:abstractNumId w:val="39"/>
  </w:num>
  <w:num w:numId="22">
    <w:abstractNumId w:val="31"/>
  </w:num>
  <w:num w:numId="23">
    <w:abstractNumId w:val="32"/>
  </w:num>
  <w:num w:numId="24">
    <w:abstractNumId w:val="30"/>
  </w:num>
  <w:num w:numId="25">
    <w:abstractNumId w:val="20"/>
  </w:num>
  <w:num w:numId="26">
    <w:abstractNumId w:val="21"/>
  </w:num>
  <w:num w:numId="27">
    <w:abstractNumId w:val="53"/>
  </w:num>
  <w:num w:numId="28">
    <w:abstractNumId w:val="46"/>
  </w:num>
  <w:num w:numId="29">
    <w:abstractNumId w:val="29"/>
  </w:num>
  <w:num w:numId="30">
    <w:abstractNumId w:val="66"/>
  </w:num>
  <w:num w:numId="31">
    <w:abstractNumId w:val="13"/>
  </w:num>
  <w:num w:numId="32">
    <w:abstractNumId w:val="9"/>
  </w:num>
  <w:num w:numId="33">
    <w:abstractNumId w:val="67"/>
  </w:num>
  <w:num w:numId="34">
    <w:abstractNumId w:val="38"/>
  </w:num>
  <w:num w:numId="35">
    <w:abstractNumId w:val="17"/>
  </w:num>
  <w:num w:numId="36">
    <w:abstractNumId w:val="14"/>
  </w:num>
  <w:num w:numId="37">
    <w:abstractNumId w:val="18"/>
  </w:num>
  <w:num w:numId="38">
    <w:abstractNumId w:val="50"/>
  </w:num>
  <w:num w:numId="39">
    <w:abstractNumId w:val="11"/>
  </w:num>
  <w:num w:numId="40">
    <w:abstractNumId w:val="33"/>
  </w:num>
  <w:num w:numId="41">
    <w:abstractNumId w:val="42"/>
  </w:num>
  <w:num w:numId="42">
    <w:abstractNumId w:val="27"/>
  </w:num>
  <w:num w:numId="43">
    <w:abstractNumId w:val="54"/>
  </w:num>
  <w:num w:numId="44">
    <w:abstractNumId w:val="5"/>
  </w:num>
  <w:num w:numId="45">
    <w:abstractNumId w:val="26"/>
  </w:num>
  <w:num w:numId="46">
    <w:abstractNumId w:val="58"/>
  </w:num>
  <w:num w:numId="47">
    <w:abstractNumId w:val="61"/>
  </w:num>
  <w:num w:numId="48">
    <w:abstractNumId w:val="43"/>
  </w:num>
  <w:num w:numId="49">
    <w:abstractNumId w:val="55"/>
  </w:num>
  <w:num w:numId="50">
    <w:abstractNumId w:val="44"/>
  </w:num>
  <w:num w:numId="51">
    <w:abstractNumId w:val="45"/>
  </w:num>
  <w:num w:numId="52">
    <w:abstractNumId w:val="22"/>
  </w:num>
  <w:num w:numId="53">
    <w:abstractNumId w:val="47"/>
  </w:num>
  <w:num w:numId="54">
    <w:abstractNumId w:val="36"/>
  </w:num>
  <w:num w:numId="55">
    <w:abstractNumId w:val="34"/>
  </w:num>
  <w:num w:numId="56">
    <w:abstractNumId w:val="10"/>
  </w:num>
  <w:num w:numId="57">
    <w:abstractNumId w:val="25"/>
  </w:num>
  <w:num w:numId="58">
    <w:abstractNumId w:val="60"/>
  </w:num>
  <w:num w:numId="59">
    <w:abstractNumId w:val="12"/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62"/>
  </w:num>
  <w:num w:numId="63">
    <w:abstractNumId w:val="48"/>
  </w:num>
  <w:num w:numId="64">
    <w:abstractNumId w:val="24"/>
  </w:num>
  <w:num w:numId="65">
    <w:abstractNumId w:val="68"/>
  </w:num>
  <w:num w:numId="66">
    <w:abstractNumId w:val="59"/>
  </w:num>
  <w:num w:numId="67">
    <w:abstractNumId w:val="6"/>
  </w:num>
  <w:num w:numId="68">
    <w:abstractNumId w:val="57"/>
  </w:num>
  <w:num w:numId="69">
    <w:abstractNumId w:val="49"/>
  </w:num>
  <w:num w:numId="70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7"/>
    <w:rsid w:val="00003BD2"/>
    <w:rsid w:val="00006B5B"/>
    <w:rsid w:val="00010BF7"/>
    <w:rsid w:val="00020F6F"/>
    <w:rsid w:val="00026656"/>
    <w:rsid w:val="000323D5"/>
    <w:rsid w:val="00052EAE"/>
    <w:rsid w:val="00057935"/>
    <w:rsid w:val="00074592"/>
    <w:rsid w:val="00086888"/>
    <w:rsid w:val="00096A33"/>
    <w:rsid w:val="000A3581"/>
    <w:rsid w:val="000A4954"/>
    <w:rsid w:val="000A4DE4"/>
    <w:rsid w:val="000B018B"/>
    <w:rsid w:val="000B2AC7"/>
    <w:rsid w:val="000B6D56"/>
    <w:rsid w:val="000D03D2"/>
    <w:rsid w:val="000D0918"/>
    <w:rsid w:val="000D5949"/>
    <w:rsid w:val="000F050A"/>
    <w:rsid w:val="000F300F"/>
    <w:rsid w:val="000F3ACD"/>
    <w:rsid w:val="000F5DFC"/>
    <w:rsid w:val="001128E7"/>
    <w:rsid w:val="00113760"/>
    <w:rsid w:val="00115392"/>
    <w:rsid w:val="00115D05"/>
    <w:rsid w:val="00121F1E"/>
    <w:rsid w:val="001237EB"/>
    <w:rsid w:val="00125C10"/>
    <w:rsid w:val="0013059F"/>
    <w:rsid w:val="001339A7"/>
    <w:rsid w:val="00133E76"/>
    <w:rsid w:val="0014359D"/>
    <w:rsid w:val="00145D8B"/>
    <w:rsid w:val="00154232"/>
    <w:rsid w:val="00160EB8"/>
    <w:rsid w:val="00185B9C"/>
    <w:rsid w:val="001A44C7"/>
    <w:rsid w:val="001B6242"/>
    <w:rsid w:val="001C334A"/>
    <w:rsid w:val="001C38EC"/>
    <w:rsid w:val="001D4B8D"/>
    <w:rsid w:val="001E0B5B"/>
    <w:rsid w:val="001E47B8"/>
    <w:rsid w:val="001E7C74"/>
    <w:rsid w:val="001F1FF6"/>
    <w:rsid w:val="001F58F0"/>
    <w:rsid w:val="00207696"/>
    <w:rsid w:val="00214942"/>
    <w:rsid w:val="00216F20"/>
    <w:rsid w:val="002226BF"/>
    <w:rsid w:val="002255D7"/>
    <w:rsid w:val="00242070"/>
    <w:rsid w:val="00244AE5"/>
    <w:rsid w:val="00253422"/>
    <w:rsid w:val="00272C47"/>
    <w:rsid w:val="002755A2"/>
    <w:rsid w:val="00280CF8"/>
    <w:rsid w:val="00284044"/>
    <w:rsid w:val="00290750"/>
    <w:rsid w:val="00290D28"/>
    <w:rsid w:val="00292294"/>
    <w:rsid w:val="002962A2"/>
    <w:rsid w:val="002A0C12"/>
    <w:rsid w:val="002A28B3"/>
    <w:rsid w:val="002A3626"/>
    <w:rsid w:val="002B0DEF"/>
    <w:rsid w:val="002C2030"/>
    <w:rsid w:val="002C20BE"/>
    <w:rsid w:val="002C5242"/>
    <w:rsid w:val="002C5343"/>
    <w:rsid w:val="002D0131"/>
    <w:rsid w:val="002D6615"/>
    <w:rsid w:val="002E1C42"/>
    <w:rsid w:val="003048C2"/>
    <w:rsid w:val="00311444"/>
    <w:rsid w:val="00314032"/>
    <w:rsid w:val="00314621"/>
    <w:rsid w:val="00322EDF"/>
    <w:rsid w:val="003306AF"/>
    <w:rsid w:val="0033762A"/>
    <w:rsid w:val="00352EF0"/>
    <w:rsid w:val="003570B6"/>
    <w:rsid w:val="0036363D"/>
    <w:rsid w:val="003654FE"/>
    <w:rsid w:val="00370CD8"/>
    <w:rsid w:val="00371F5D"/>
    <w:rsid w:val="0037522F"/>
    <w:rsid w:val="003832E5"/>
    <w:rsid w:val="003903A5"/>
    <w:rsid w:val="00391969"/>
    <w:rsid w:val="003B336B"/>
    <w:rsid w:val="003C0ECC"/>
    <w:rsid w:val="003C1462"/>
    <w:rsid w:val="003C58E0"/>
    <w:rsid w:val="003D7955"/>
    <w:rsid w:val="003E38A2"/>
    <w:rsid w:val="003E57EF"/>
    <w:rsid w:val="003F16FF"/>
    <w:rsid w:val="003F7898"/>
    <w:rsid w:val="00405511"/>
    <w:rsid w:val="00412739"/>
    <w:rsid w:val="00424F0A"/>
    <w:rsid w:val="00426D8D"/>
    <w:rsid w:val="00431F9D"/>
    <w:rsid w:val="00440C85"/>
    <w:rsid w:val="0044306B"/>
    <w:rsid w:val="00451275"/>
    <w:rsid w:val="00464FAD"/>
    <w:rsid w:val="00472015"/>
    <w:rsid w:val="00477566"/>
    <w:rsid w:val="00480768"/>
    <w:rsid w:val="0048469A"/>
    <w:rsid w:val="00485263"/>
    <w:rsid w:val="00494A87"/>
    <w:rsid w:val="00495140"/>
    <w:rsid w:val="004A0DCE"/>
    <w:rsid w:val="004A4A9F"/>
    <w:rsid w:val="004B2BF8"/>
    <w:rsid w:val="004B5CD9"/>
    <w:rsid w:val="004B7D79"/>
    <w:rsid w:val="005108A2"/>
    <w:rsid w:val="00516EDE"/>
    <w:rsid w:val="00516F53"/>
    <w:rsid w:val="00527837"/>
    <w:rsid w:val="0053301C"/>
    <w:rsid w:val="00547AE1"/>
    <w:rsid w:val="005717A9"/>
    <w:rsid w:val="00571F02"/>
    <w:rsid w:val="00583208"/>
    <w:rsid w:val="00585E41"/>
    <w:rsid w:val="00587F33"/>
    <w:rsid w:val="00591634"/>
    <w:rsid w:val="00593A6D"/>
    <w:rsid w:val="00594E4B"/>
    <w:rsid w:val="005A027E"/>
    <w:rsid w:val="005A1001"/>
    <w:rsid w:val="005A4145"/>
    <w:rsid w:val="005A51BF"/>
    <w:rsid w:val="005B2B33"/>
    <w:rsid w:val="005B341D"/>
    <w:rsid w:val="005B6404"/>
    <w:rsid w:val="005B6A1B"/>
    <w:rsid w:val="005C3274"/>
    <w:rsid w:val="005E0082"/>
    <w:rsid w:val="005E290C"/>
    <w:rsid w:val="005E53A6"/>
    <w:rsid w:val="005E7D77"/>
    <w:rsid w:val="005F13AA"/>
    <w:rsid w:val="005F3527"/>
    <w:rsid w:val="00603A29"/>
    <w:rsid w:val="00607196"/>
    <w:rsid w:val="00607718"/>
    <w:rsid w:val="00607AF9"/>
    <w:rsid w:val="00612EAC"/>
    <w:rsid w:val="00613539"/>
    <w:rsid w:val="00613EBC"/>
    <w:rsid w:val="0061671A"/>
    <w:rsid w:val="0061703C"/>
    <w:rsid w:val="006240E7"/>
    <w:rsid w:val="00631748"/>
    <w:rsid w:val="00652584"/>
    <w:rsid w:val="00652EB2"/>
    <w:rsid w:val="00670737"/>
    <w:rsid w:val="006721C8"/>
    <w:rsid w:val="006731B3"/>
    <w:rsid w:val="006749A0"/>
    <w:rsid w:val="006816DF"/>
    <w:rsid w:val="0069188F"/>
    <w:rsid w:val="00692769"/>
    <w:rsid w:val="00695298"/>
    <w:rsid w:val="006A3978"/>
    <w:rsid w:val="006A79E5"/>
    <w:rsid w:val="006B31E3"/>
    <w:rsid w:val="006B6037"/>
    <w:rsid w:val="006C4C53"/>
    <w:rsid w:val="006C7968"/>
    <w:rsid w:val="006D09CE"/>
    <w:rsid w:val="006D4DCC"/>
    <w:rsid w:val="006D5657"/>
    <w:rsid w:val="006E40B1"/>
    <w:rsid w:val="006E5E3B"/>
    <w:rsid w:val="006E652F"/>
    <w:rsid w:val="006E6AB7"/>
    <w:rsid w:val="00700481"/>
    <w:rsid w:val="00704DA9"/>
    <w:rsid w:val="0070558C"/>
    <w:rsid w:val="00705CD0"/>
    <w:rsid w:val="00714E3B"/>
    <w:rsid w:val="00715592"/>
    <w:rsid w:val="00715AFA"/>
    <w:rsid w:val="00717909"/>
    <w:rsid w:val="00726ADF"/>
    <w:rsid w:val="0072793E"/>
    <w:rsid w:val="0073215C"/>
    <w:rsid w:val="00740236"/>
    <w:rsid w:val="007409CB"/>
    <w:rsid w:val="0075324C"/>
    <w:rsid w:val="00755B54"/>
    <w:rsid w:val="00770AED"/>
    <w:rsid w:val="00770E9A"/>
    <w:rsid w:val="007839A7"/>
    <w:rsid w:val="00795926"/>
    <w:rsid w:val="007A0DB6"/>
    <w:rsid w:val="007A4D94"/>
    <w:rsid w:val="007B6FBA"/>
    <w:rsid w:val="007B7A8F"/>
    <w:rsid w:val="007C4266"/>
    <w:rsid w:val="007E3065"/>
    <w:rsid w:val="007E6968"/>
    <w:rsid w:val="007F2520"/>
    <w:rsid w:val="007F32C9"/>
    <w:rsid w:val="007F3A14"/>
    <w:rsid w:val="007F6D8D"/>
    <w:rsid w:val="0080197D"/>
    <w:rsid w:val="008135F9"/>
    <w:rsid w:val="008142F2"/>
    <w:rsid w:val="00820B0D"/>
    <w:rsid w:val="00820C79"/>
    <w:rsid w:val="0082543E"/>
    <w:rsid w:val="0082665B"/>
    <w:rsid w:val="00827DB8"/>
    <w:rsid w:val="008360C3"/>
    <w:rsid w:val="008362E1"/>
    <w:rsid w:val="00845FB0"/>
    <w:rsid w:val="00852D07"/>
    <w:rsid w:val="008600C7"/>
    <w:rsid w:val="0086065A"/>
    <w:rsid w:val="00866D08"/>
    <w:rsid w:val="00874AD6"/>
    <w:rsid w:val="00882EBB"/>
    <w:rsid w:val="00892DFC"/>
    <w:rsid w:val="00895734"/>
    <w:rsid w:val="00897329"/>
    <w:rsid w:val="008B1E50"/>
    <w:rsid w:val="008C7CA4"/>
    <w:rsid w:val="008E437F"/>
    <w:rsid w:val="008F1AF8"/>
    <w:rsid w:val="008F7766"/>
    <w:rsid w:val="00904C08"/>
    <w:rsid w:val="00904E82"/>
    <w:rsid w:val="00906FC1"/>
    <w:rsid w:val="00907BF1"/>
    <w:rsid w:val="00912B4F"/>
    <w:rsid w:val="0091749D"/>
    <w:rsid w:val="00923456"/>
    <w:rsid w:val="00925B04"/>
    <w:rsid w:val="0093000B"/>
    <w:rsid w:val="00930AB1"/>
    <w:rsid w:val="00932848"/>
    <w:rsid w:val="00936ABF"/>
    <w:rsid w:val="009412CE"/>
    <w:rsid w:val="00947081"/>
    <w:rsid w:val="00953EAF"/>
    <w:rsid w:val="00965801"/>
    <w:rsid w:val="009717DA"/>
    <w:rsid w:val="00990034"/>
    <w:rsid w:val="009A0C66"/>
    <w:rsid w:val="009B7CD6"/>
    <w:rsid w:val="009C2B4C"/>
    <w:rsid w:val="009D285B"/>
    <w:rsid w:val="009D44BD"/>
    <w:rsid w:val="009E68B0"/>
    <w:rsid w:val="009F356D"/>
    <w:rsid w:val="00A004F1"/>
    <w:rsid w:val="00A171D1"/>
    <w:rsid w:val="00A3268F"/>
    <w:rsid w:val="00A3366C"/>
    <w:rsid w:val="00A41A8D"/>
    <w:rsid w:val="00A4522A"/>
    <w:rsid w:val="00A52B71"/>
    <w:rsid w:val="00A54CD9"/>
    <w:rsid w:val="00A62A5B"/>
    <w:rsid w:val="00A71E8B"/>
    <w:rsid w:val="00A81814"/>
    <w:rsid w:val="00A81CC1"/>
    <w:rsid w:val="00A830FA"/>
    <w:rsid w:val="00A83875"/>
    <w:rsid w:val="00A93100"/>
    <w:rsid w:val="00A95BD5"/>
    <w:rsid w:val="00A9746A"/>
    <w:rsid w:val="00AA6BF0"/>
    <w:rsid w:val="00AC1196"/>
    <w:rsid w:val="00AD21B3"/>
    <w:rsid w:val="00AE008C"/>
    <w:rsid w:val="00AE30DD"/>
    <w:rsid w:val="00AE386A"/>
    <w:rsid w:val="00AF0132"/>
    <w:rsid w:val="00AF176E"/>
    <w:rsid w:val="00AF1A5A"/>
    <w:rsid w:val="00AF61E8"/>
    <w:rsid w:val="00AF709A"/>
    <w:rsid w:val="00B210D7"/>
    <w:rsid w:val="00B3010E"/>
    <w:rsid w:val="00B326FA"/>
    <w:rsid w:val="00B37B7D"/>
    <w:rsid w:val="00B4098D"/>
    <w:rsid w:val="00B511AF"/>
    <w:rsid w:val="00B51458"/>
    <w:rsid w:val="00B54DE7"/>
    <w:rsid w:val="00B705BB"/>
    <w:rsid w:val="00B709B3"/>
    <w:rsid w:val="00B82FFB"/>
    <w:rsid w:val="00B832EF"/>
    <w:rsid w:val="00B84197"/>
    <w:rsid w:val="00B902AC"/>
    <w:rsid w:val="00BA3B29"/>
    <w:rsid w:val="00BA400B"/>
    <w:rsid w:val="00BB4749"/>
    <w:rsid w:val="00BB6CE4"/>
    <w:rsid w:val="00BC3D52"/>
    <w:rsid w:val="00BC47CA"/>
    <w:rsid w:val="00BC47F0"/>
    <w:rsid w:val="00BC67A1"/>
    <w:rsid w:val="00BD04AE"/>
    <w:rsid w:val="00BF2960"/>
    <w:rsid w:val="00C1135A"/>
    <w:rsid w:val="00C16B85"/>
    <w:rsid w:val="00C20D9A"/>
    <w:rsid w:val="00C20E55"/>
    <w:rsid w:val="00C354AA"/>
    <w:rsid w:val="00C37967"/>
    <w:rsid w:val="00C562F2"/>
    <w:rsid w:val="00C758DD"/>
    <w:rsid w:val="00C80287"/>
    <w:rsid w:val="00C86EBB"/>
    <w:rsid w:val="00C92927"/>
    <w:rsid w:val="00C93443"/>
    <w:rsid w:val="00CA0B35"/>
    <w:rsid w:val="00CA249C"/>
    <w:rsid w:val="00CA6F79"/>
    <w:rsid w:val="00CA7EF0"/>
    <w:rsid w:val="00CB1127"/>
    <w:rsid w:val="00CB1E42"/>
    <w:rsid w:val="00CB3605"/>
    <w:rsid w:val="00CB44E5"/>
    <w:rsid w:val="00CC5E92"/>
    <w:rsid w:val="00CD096C"/>
    <w:rsid w:val="00CD155D"/>
    <w:rsid w:val="00CD1C12"/>
    <w:rsid w:val="00CD623C"/>
    <w:rsid w:val="00CE7466"/>
    <w:rsid w:val="00CF121B"/>
    <w:rsid w:val="00CF1DF5"/>
    <w:rsid w:val="00D03D39"/>
    <w:rsid w:val="00D22F9D"/>
    <w:rsid w:val="00D25D82"/>
    <w:rsid w:val="00D50BF7"/>
    <w:rsid w:val="00D72819"/>
    <w:rsid w:val="00D87581"/>
    <w:rsid w:val="00D95B4D"/>
    <w:rsid w:val="00DB36E7"/>
    <w:rsid w:val="00DB3C1F"/>
    <w:rsid w:val="00DB5771"/>
    <w:rsid w:val="00DC1F99"/>
    <w:rsid w:val="00DC261A"/>
    <w:rsid w:val="00DC2B7E"/>
    <w:rsid w:val="00DE2FDF"/>
    <w:rsid w:val="00E02656"/>
    <w:rsid w:val="00E03629"/>
    <w:rsid w:val="00E03B08"/>
    <w:rsid w:val="00E1470D"/>
    <w:rsid w:val="00E17B2D"/>
    <w:rsid w:val="00E24294"/>
    <w:rsid w:val="00E26E62"/>
    <w:rsid w:val="00E41AB6"/>
    <w:rsid w:val="00E41EAF"/>
    <w:rsid w:val="00E823C9"/>
    <w:rsid w:val="00E83292"/>
    <w:rsid w:val="00E85C22"/>
    <w:rsid w:val="00E85E88"/>
    <w:rsid w:val="00E86B2B"/>
    <w:rsid w:val="00EA0284"/>
    <w:rsid w:val="00EA0D43"/>
    <w:rsid w:val="00EA31A5"/>
    <w:rsid w:val="00EB7BBA"/>
    <w:rsid w:val="00ED7993"/>
    <w:rsid w:val="00EE28E3"/>
    <w:rsid w:val="00EE4816"/>
    <w:rsid w:val="00EE4C7B"/>
    <w:rsid w:val="00EE553E"/>
    <w:rsid w:val="00EE6E90"/>
    <w:rsid w:val="00F03A8D"/>
    <w:rsid w:val="00F11F58"/>
    <w:rsid w:val="00F14A7F"/>
    <w:rsid w:val="00F175B4"/>
    <w:rsid w:val="00F20A41"/>
    <w:rsid w:val="00F23C08"/>
    <w:rsid w:val="00F257E3"/>
    <w:rsid w:val="00F33597"/>
    <w:rsid w:val="00F4706E"/>
    <w:rsid w:val="00F55C72"/>
    <w:rsid w:val="00F5729F"/>
    <w:rsid w:val="00F62462"/>
    <w:rsid w:val="00F662A2"/>
    <w:rsid w:val="00F77595"/>
    <w:rsid w:val="00F86C5F"/>
    <w:rsid w:val="00FB27AA"/>
    <w:rsid w:val="00FB3E55"/>
    <w:rsid w:val="00FB52E7"/>
    <w:rsid w:val="00FB7CD4"/>
    <w:rsid w:val="00FC125F"/>
    <w:rsid w:val="00FC4ECB"/>
    <w:rsid w:val="00FC5FE7"/>
    <w:rsid w:val="00FD037F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E4B9"/>
  <w15:docId w15:val="{AF2EAF9A-D8A8-4E1E-87CC-DCB8C49E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0551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9529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952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2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98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695298"/>
    <w:rPr>
      <w:color w:val="0000FF"/>
      <w:u w:val="single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A95BD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A95B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0F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BF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B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B1E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B1E4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6D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292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2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1C38E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BA3B29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C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05511"/>
    <w:rPr>
      <w:rFonts w:ascii="Tahoma" w:eastAsia="Times New Roman" w:hAnsi="Tahoma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openxmlformats.org/officeDocument/2006/relationships/hyperlink" Target="http://www.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udsc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7A0D-3F0A-42CA-BBEC-CFF45448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9091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Pawlikowska Agnieszka</cp:lastModifiedBy>
  <cp:revision>3</cp:revision>
  <cp:lastPrinted>2018-09-12T11:11:00Z</cp:lastPrinted>
  <dcterms:created xsi:type="dcterms:W3CDTF">2018-09-12T13:16:00Z</dcterms:created>
  <dcterms:modified xsi:type="dcterms:W3CDTF">2018-09-13T12:28:00Z</dcterms:modified>
</cp:coreProperties>
</file>