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0D" w:rsidRPr="0001690D" w:rsidRDefault="0001690D" w:rsidP="0001690D">
      <w:pPr>
        <w:spacing w:after="24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Ogłoszenie nr 603313-N-2018 z dnia 2018-08-10 r. </w:t>
      </w:r>
    </w:p>
    <w:p w:rsidR="0001690D" w:rsidRDefault="0001690D" w:rsidP="0001690D">
      <w:pPr>
        <w:spacing w:after="0" w:line="240" w:lineRule="auto"/>
        <w:jc w:val="center"/>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Urząd do Spraw Cudzoziemców: Dostawa i wdrożenie systemu wideokonferencji w Urzędzie do Spraw Cudzoziemców</w:t>
      </w:r>
      <w:r w:rsidRPr="0001690D">
        <w:rPr>
          <w:rFonts w:ascii="Times New Roman" w:eastAsia="Times New Roman" w:hAnsi="Times New Roman" w:cs="Times New Roman"/>
          <w:sz w:val="24"/>
          <w:szCs w:val="24"/>
          <w:lang w:eastAsia="pl-PL"/>
        </w:rPr>
        <w:br/>
        <w:t xml:space="preserve">OGŁOSZENIE O ZAMÓWIENIU - Dostawy </w:t>
      </w:r>
    </w:p>
    <w:p w:rsidR="0001690D" w:rsidRPr="0001690D" w:rsidRDefault="0001690D" w:rsidP="0001690D">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Zamieszczanie ogłoszenia:</w:t>
      </w:r>
      <w:r w:rsidRPr="0001690D">
        <w:rPr>
          <w:rFonts w:ascii="Times New Roman" w:eastAsia="Times New Roman" w:hAnsi="Times New Roman" w:cs="Times New Roman"/>
          <w:sz w:val="24"/>
          <w:szCs w:val="24"/>
          <w:lang w:eastAsia="pl-PL"/>
        </w:rPr>
        <w:t xml:space="preserve"> Zamieszczanie obowiązkowe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Ogłoszenie dotyczy:</w:t>
      </w:r>
      <w:r w:rsidRPr="0001690D">
        <w:rPr>
          <w:rFonts w:ascii="Times New Roman" w:eastAsia="Times New Roman" w:hAnsi="Times New Roman" w:cs="Times New Roman"/>
          <w:sz w:val="24"/>
          <w:szCs w:val="24"/>
          <w:lang w:eastAsia="pl-PL"/>
        </w:rPr>
        <w:t xml:space="preserve"> Zamówienia publicznego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Tak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Nazwa projektu lub programu</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 xml:space="preserve">projekt nr 6/1-2015/BK-FAMI „Opracowanie i wdrożenie długofalowej strategii komunikacyjnej Urzędu do Spraw Cudzoziemców”, finansowanego ze środków Unii Europejskiej w zakresie Programu Krajowego Funduszu Azylu, Migracji i Integracji – „Bezpieczna przystań”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690D">
        <w:rPr>
          <w:rFonts w:ascii="Times New Roman" w:eastAsia="Times New Roman" w:hAnsi="Times New Roman" w:cs="Times New Roman"/>
          <w:sz w:val="24"/>
          <w:szCs w:val="24"/>
          <w:lang w:eastAsia="pl-PL"/>
        </w:rPr>
        <w:t>Pzp</w:t>
      </w:r>
      <w:proofErr w:type="spellEnd"/>
      <w:r w:rsidRPr="0001690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u w:val="single"/>
          <w:lang w:eastAsia="pl-PL"/>
        </w:rPr>
        <w:t>SEKCJA I: ZAMAWIAJĄCY</w:t>
      </w:r>
      <w:r w:rsidRPr="0001690D">
        <w:rPr>
          <w:rFonts w:ascii="Times New Roman" w:eastAsia="Times New Roman" w:hAnsi="Times New Roman" w:cs="Times New Roman"/>
          <w:sz w:val="24"/>
          <w:szCs w:val="24"/>
          <w:lang w:eastAsia="pl-PL"/>
        </w:rPr>
        <w:t xml:space="preserv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Postępowanie przeprowadza centralny zamawiający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Informacje na temat podmiotu któremu zamawiający powierzył/powierzyli prowadzenie postępowania:</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Postępowanie jest przeprowadzane wspólnie przez zamawiających</w:t>
      </w:r>
      <w:r w:rsidRPr="0001690D">
        <w:rPr>
          <w:rFonts w:ascii="Times New Roman" w:eastAsia="Times New Roman" w:hAnsi="Times New Roman" w:cs="Times New Roman"/>
          <w:sz w:val="24"/>
          <w:szCs w:val="24"/>
          <w:lang w:eastAsia="pl-PL"/>
        </w:rPr>
        <w:t xml:space="preserv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01690D">
        <w:rPr>
          <w:rFonts w:ascii="Times New Roman" w:eastAsia="Times New Roman" w:hAnsi="Times New Roman" w:cs="Times New Roman"/>
          <w:b/>
          <w:bCs/>
          <w:sz w:val="24"/>
          <w:szCs w:val="24"/>
          <w:lang w:eastAsia="pl-PL"/>
        </w:rPr>
        <w:lastRenderedPageBreak/>
        <w:t>zamówień publicznych:</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Informacje dodatkowe:</w:t>
      </w:r>
      <w:r w:rsidRPr="0001690D">
        <w:rPr>
          <w:rFonts w:ascii="Times New Roman" w:eastAsia="Times New Roman" w:hAnsi="Times New Roman" w:cs="Times New Roman"/>
          <w:sz w:val="24"/>
          <w:szCs w:val="24"/>
          <w:lang w:eastAsia="pl-PL"/>
        </w:rPr>
        <w:t xml:space="preserv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 1) NAZWA I ADRES: </w:t>
      </w:r>
      <w:r w:rsidRPr="0001690D">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e-mail zamowienia.publiczne@udsc.gov.pl, faks 22 6270680. </w:t>
      </w:r>
      <w:r w:rsidRPr="0001690D">
        <w:rPr>
          <w:rFonts w:ascii="Times New Roman" w:eastAsia="Times New Roman" w:hAnsi="Times New Roman" w:cs="Times New Roman"/>
          <w:sz w:val="24"/>
          <w:szCs w:val="24"/>
          <w:lang w:eastAsia="pl-PL"/>
        </w:rPr>
        <w:br/>
        <w:t xml:space="preserve">Adres strony internetowej (URL): www.udsc.gov.pl </w:t>
      </w:r>
      <w:r w:rsidRPr="0001690D">
        <w:rPr>
          <w:rFonts w:ascii="Times New Roman" w:eastAsia="Times New Roman" w:hAnsi="Times New Roman" w:cs="Times New Roman"/>
          <w:sz w:val="24"/>
          <w:szCs w:val="24"/>
          <w:lang w:eastAsia="pl-PL"/>
        </w:rPr>
        <w:br/>
        <w:t xml:space="preserve">Adres profilu nabywcy: </w:t>
      </w:r>
      <w:r w:rsidRPr="0001690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 2) RODZAJ ZAMAWIAJĄCEGO: </w:t>
      </w:r>
      <w:r w:rsidRPr="0001690D">
        <w:rPr>
          <w:rFonts w:ascii="Times New Roman" w:eastAsia="Times New Roman" w:hAnsi="Times New Roman" w:cs="Times New Roman"/>
          <w:sz w:val="24"/>
          <w:szCs w:val="24"/>
          <w:lang w:eastAsia="pl-PL"/>
        </w:rPr>
        <w:t xml:space="preserve">Administracja rządowa centralna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I.3) WSPÓLNE UDZIELANIE ZAMÓWIENIA </w:t>
      </w:r>
      <w:r w:rsidRPr="0001690D">
        <w:rPr>
          <w:rFonts w:ascii="Times New Roman" w:eastAsia="Times New Roman" w:hAnsi="Times New Roman" w:cs="Times New Roman"/>
          <w:b/>
          <w:bCs/>
          <w:i/>
          <w:iCs/>
          <w:sz w:val="24"/>
          <w:szCs w:val="24"/>
          <w:lang w:eastAsia="pl-PL"/>
        </w:rPr>
        <w:t>(jeżeli dotyczy)</w:t>
      </w:r>
      <w:r w:rsidRPr="0001690D">
        <w:rPr>
          <w:rFonts w:ascii="Times New Roman" w:eastAsia="Times New Roman" w:hAnsi="Times New Roman" w:cs="Times New Roman"/>
          <w:b/>
          <w:bCs/>
          <w:sz w:val="24"/>
          <w:szCs w:val="24"/>
          <w:lang w:eastAsia="pl-PL"/>
        </w:rPr>
        <w:t xml:space="preserv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I.4) KOMUNIKACJA: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690D">
        <w:rPr>
          <w:rFonts w:ascii="Times New Roman" w:eastAsia="Times New Roman" w:hAnsi="Times New Roman" w:cs="Times New Roman"/>
          <w:sz w:val="24"/>
          <w:szCs w:val="24"/>
          <w:lang w:eastAsia="pl-PL"/>
        </w:rPr>
        <w:t xml:space="preserv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Tak </w:t>
      </w:r>
      <w:r w:rsidRPr="0001690D">
        <w:rPr>
          <w:rFonts w:ascii="Times New Roman" w:eastAsia="Times New Roman" w:hAnsi="Times New Roman" w:cs="Times New Roman"/>
          <w:sz w:val="24"/>
          <w:szCs w:val="24"/>
          <w:lang w:eastAsia="pl-PL"/>
        </w:rPr>
        <w:br/>
        <w:t xml:space="preserve">www.udsc.gov.pl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Tak </w:t>
      </w:r>
      <w:r w:rsidRPr="0001690D">
        <w:rPr>
          <w:rFonts w:ascii="Times New Roman" w:eastAsia="Times New Roman" w:hAnsi="Times New Roman" w:cs="Times New Roman"/>
          <w:sz w:val="24"/>
          <w:szCs w:val="24"/>
          <w:lang w:eastAsia="pl-PL"/>
        </w:rPr>
        <w:br/>
        <w:t xml:space="preserve">www.udsc.gov.pl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Oferty lub wnioski o dopuszczenie do udziału w postępowaniu należy przesyłać:</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Elektronicznie</w:t>
      </w:r>
      <w:r w:rsidRPr="0001690D">
        <w:rPr>
          <w:rFonts w:ascii="Times New Roman" w:eastAsia="Times New Roman" w:hAnsi="Times New Roman" w:cs="Times New Roman"/>
          <w:sz w:val="24"/>
          <w:szCs w:val="24"/>
          <w:lang w:eastAsia="pl-PL"/>
        </w:rPr>
        <w:t xml:space="preserv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r w:rsidRPr="0001690D">
        <w:rPr>
          <w:rFonts w:ascii="Times New Roman" w:eastAsia="Times New Roman" w:hAnsi="Times New Roman" w:cs="Times New Roman"/>
          <w:sz w:val="24"/>
          <w:szCs w:val="24"/>
          <w:lang w:eastAsia="pl-PL"/>
        </w:rPr>
        <w:br/>
        <w:t xml:space="preserve">adres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 xml:space="preserve">Nie </w:t>
      </w:r>
      <w:r w:rsidRPr="0001690D">
        <w:rPr>
          <w:rFonts w:ascii="Times New Roman" w:eastAsia="Times New Roman" w:hAnsi="Times New Roman" w:cs="Times New Roman"/>
          <w:sz w:val="24"/>
          <w:szCs w:val="24"/>
          <w:lang w:eastAsia="pl-PL"/>
        </w:rPr>
        <w:br/>
        <w:t xml:space="preserve">Inny sposób: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 xml:space="preserve">Tak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lastRenderedPageBreak/>
        <w:t xml:space="preserve">Inny sposób: </w:t>
      </w:r>
      <w:r w:rsidRPr="0001690D">
        <w:rPr>
          <w:rFonts w:ascii="Times New Roman" w:eastAsia="Times New Roman" w:hAnsi="Times New Roman" w:cs="Times New Roman"/>
          <w:sz w:val="24"/>
          <w:szCs w:val="24"/>
          <w:lang w:eastAsia="pl-PL"/>
        </w:rPr>
        <w:br/>
        <w:t xml:space="preserve">Wymagane jest przesłanie oferty w formie pisemnej </w:t>
      </w:r>
      <w:r w:rsidRPr="0001690D">
        <w:rPr>
          <w:rFonts w:ascii="Times New Roman" w:eastAsia="Times New Roman" w:hAnsi="Times New Roman" w:cs="Times New Roman"/>
          <w:sz w:val="24"/>
          <w:szCs w:val="24"/>
          <w:lang w:eastAsia="pl-PL"/>
        </w:rPr>
        <w:br/>
        <w:t xml:space="preserve">Adres: </w:t>
      </w:r>
      <w:r w:rsidRPr="0001690D">
        <w:rPr>
          <w:rFonts w:ascii="Times New Roman" w:eastAsia="Times New Roman" w:hAnsi="Times New Roman" w:cs="Times New Roman"/>
          <w:sz w:val="24"/>
          <w:szCs w:val="24"/>
          <w:lang w:eastAsia="pl-PL"/>
        </w:rPr>
        <w:br/>
        <w:t xml:space="preserve">Urząd do Spraw Cudzoziemców ul. Taborowa 33, 02-699 Warszawa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690D">
        <w:rPr>
          <w:rFonts w:ascii="Times New Roman" w:eastAsia="Times New Roman" w:hAnsi="Times New Roman" w:cs="Times New Roman"/>
          <w:sz w:val="24"/>
          <w:szCs w:val="24"/>
          <w:lang w:eastAsia="pl-PL"/>
        </w:rPr>
        <w:t xml:space="preserv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r w:rsidRPr="0001690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u w:val="single"/>
          <w:lang w:eastAsia="pl-PL"/>
        </w:rPr>
        <w:t xml:space="preserve">SEKCJA II: PRZEDMIOT ZAMÓWIENIA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II.1) Nazwa nadana zamówieniu przez zamawiającego: </w:t>
      </w:r>
      <w:r w:rsidRPr="0001690D">
        <w:rPr>
          <w:rFonts w:ascii="Times New Roman" w:eastAsia="Times New Roman" w:hAnsi="Times New Roman" w:cs="Times New Roman"/>
          <w:sz w:val="24"/>
          <w:szCs w:val="24"/>
          <w:lang w:eastAsia="pl-PL"/>
        </w:rPr>
        <w:t xml:space="preserve">Dostawa i wdrożenie systemu wideokonferencji w Urzędzie do Spraw Cudzoziemców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Numer referencyjny: </w:t>
      </w:r>
      <w:r w:rsidRPr="0001690D">
        <w:rPr>
          <w:rFonts w:ascii="Times New Roman" w:eastAsia="Times New Roman" w:hAnsi="Times New Roman" w:cs="Times New Roman"/>
          <w:sz w:val="24"/>
          <w:szCs w:val="24"/>
          <w:lang w:eastAsia="pl-PL"/>
        </w:rPr>
        <w:t xml:space="preserve">25/DOSTAWA SYSTEMU WIDEOKONFERENCJI/PN/18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690D" w:rsidRPr="0001690D" w:rsidRDefault="0001690D" w:rsidP="0001690D">
      <w:pPr>
        <w:spacing w:after="0" w:line="240" w:lineRule="auto"/>
        <w:jc w:val="both"/>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II.2) Rodzaj zamówienia: </w:t>
      </w:r>
      <w:r w:rsidRPr="0001690D">
        <w:rPr>
          <w:rFonts w:ascii="Times New Roman" w:eastAsia="Times New Roman" w:hAnsi="Times New Roman" w:cs="Times New Roman"/>
          <w:sz w:val="24"/>
          <w:szCs w:val="24"/>
          <w:lang w:eastAsia="pl-PL"/>
        </w:rPr>
        <w:t xml:space="preserve">Dostawy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II.3) Informacja o możliwości składania ofert częściowych</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 xml:space="preserve">Zamówienie podzielone jest na części: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Oferty lub wnioski o dopuszczenie do udziału w postępowaniu można składać w odniesieniu do:</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II.4) Krótki opis przedmiotu zamówienia </w:t>
      </w:r>
      <w:r w:rsidRPr="000169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690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690D">
        <w:rPr>
          <w:rFonts w:ascii="Times New Roman" w:eastAsia="Times New Roman" w:hAnsi="Times New Roman" w:cs="Times New Roman"/>
          <w:sz w:val="24"/>
          <w:szCs w:val="24"/>
          <w:lang w:eastAsia="pl-PL"/>
        </w:rPr>
        <w:t xml:space="preserve">1. Przedmiotem zamówienia jest dostawa, montaż, instalacja i wdrożenie w Urzędzie do Spraw Cudzoziemców systemu wideokonferencji, składającego się z 4 zestawów, zlokalizowanych w następujących obiektach Zamawiającego: 1) Urząd do Spraw Cudzoziemców, ul. Koszykowa 16 w Warszawie – zestaw typu „a” i zestaw typu „b”; 2) Urząd do Spraw Cudzoziemców, ul. Taborowa 33 w Warszawie – zestaw typu „a”; 3) Ośrodek dla cudzoziemców ubiegających się o udzielenie ochrony międzynarodowej w Białej Podlaskiej, ul. Dokudowska 19 – zestaw typu „c”. 2. Szczegółowy opis przedmiotu zamówienia stanowi załącznik nr 1 do SIWZ oraz specyfikacje techniczne zestawów wideokonferencyjnych, będące załącznikami nr 1a – 1c do OPZ. Pozostałe warunki dotyczące realizacji przedmiotu zamówienia zostały określone w istotnych postanowieniach umowy stanowiących załącznik nr 2 do SIWZ.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lastRenderedPageBreak/>
        <w:t xml:space="preserve">II.5) Główny kod CPV: </w:t>
      </w:r>
      <w:r w:rsidRPr="0001690D">
        <w:rPr>
          <w:rFonts w:ascii="Times New Roman" w:eastAsia="Times New Roman" w:hAnsi="Times New Roman" w:cs="Times New Roman"/>
          <w:sz w:val="24"/>
          <w:szCs w:val="24"/>
          <w:lang w:eastAsia="pl-PL"/>
        </w:rPr>
        <w:t xml:space="preserve">32232000-8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Dodatkowe kody CPV:</w:t>
      </w:r>
      <w:r w:rsidRPr="000169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1690D" w:rsidRPr="0001690D" w:rsidTr="0001690D">
        <w:tc>
          <w:tcPr>
            <w:tcW w:w="0" w:type="auto"/>
            <w:tcBorders>
              <w:top w:val="single" w:sz="6" w:space="0" w:color="000000"/>
              <w:left w:val="single" w:sz="6" w:space="0" w:color="000000"/>
              <w:bottom w:val="single" w:sz="6" w:space="0" w:color="000000"/>
              <w:right w:val="single" w:sz="6" w:space="0" w:color="000000"/>
            </w:tcBorders>
            <w:vAlign w:val="center"/>
            <w:hideMark/>
          </w:tcPr>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Kod CPV</w:t>
            </w:r>
          </w:p>
        </w:tc>
      </w:tr>
      <w:tr w:rsidR="0001690D" w:rsidRPr="0001690D" w:rsidTr="0001690D">
        <w:tc>
          <w:tcPr>
            <w:tcW w:w="0" w:type="auto"/>
            <w:tcBorders>
              <w:top w:val="single" w:sz="6" w:space="0" w:color="000000"/>
              <w:left w:val="single" w:sz="6" w:space="0" w:color="000000"/>
              <w:bottom w:val="single" w:sz="6" w:space="0" w:color="000000"/>
              <w:right w:val="single" w:sz="6" w:space="0" w:color="000000"/>
            </w:tcBorders>
            <w:vAlign w:val="center"/>
            <w:hideMark/>
          </w:tcPr>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48515000-1</w:t>
            </w:r>
          </w:p>
        </w:tc>
      </w:tr>
    </w:tbl>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II.6) Całkowita wartość zamówienia </w:t>
      </w:r>
      <w:r w:rsidRPr="0001690D">
        <w:rPr>
          <w:rFonts w:ascii="Times New Roman" w:eastAsia="Times New Roman" w:hAnsi="Times New Roman" w:cs="Times New Roman"/>
          <w:i/>
          <w:iCs/>
          <w:sz w:val="24"/>
          <w:szCs w:val="24"/>
          <w:lang w:eastAsia="pl-PL"/>
        </w:rPr>
        <w:t>(jeżeli zamawiający podaje informacje o wartości zamówienia)</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 xml:space="preserve">Wartość bez VAT: </w:t>
      </w:r>
      <w:r w:rsidRPr="0001690D">
        <w:rPr>
          <w:rFonts w:ascii="Times New Roman" w:eastAsia="Times New Roman" w:hAnsi="Times New Roman" w:cs="Times New Roman"/>
          <w:sz w:val="24"/>
          <w:szCs w:val="24"/>
          <w:lang w:eastAsia="pl-PL"/>
        </w:rPr>
        <w:br/>
        <w:t xml:space="preserve">Waluta: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690D">
        <w:rPr>
          <w:rFonts w:ascii="Times New Roman" w:eastAsia="Times New Roman" w:hAnsi="Times New Roman" w:cs="Times New Roman"/>
          <w:sz w:val="24"/>
          <w:szCs w:val="24"/>
          <w:lang w:eastAsia="pl-PL"/>
        </w:rPr>
        <w:t xml:space="preserv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690D">
        <w:rPr>
          <w:rFonts w:ascii="Times New Roman" w:eastAsia="Times New Roman" w:hAnsi="Times New Roman" w:cs="Times New Roman"/>
          <w:b/>
          <w:bCs/>
          <w:sz w:val="24"/>
          <w:szCs w:val="24"/>
          <w:lang w:eastAsia="pl-PL"/>
        </w:rPr>
        <w:t>Pzp</w:t>
      </w:r>
      <w:proofErr w:type="spellEnd"/>
      <w:r w:rsidRPr="0001690D">
        <w:rPr>
          <w:rFonts w:ascii="Times New Roman" w:eastAsia="Times New Roman" w:hAnsi="Times New Roman" w:cs="Times New Roman"/>
          <w:b/>
          <w:bCs/>
          <w:sz w:val="24"/>
          <w:szCs w:val="24"/>
          <w:lang w:eastAsia="pl-PL"/>
        </w:rPr>
        <w:t xml:space="preserve">: </w:t>
      </w:r>
      <w:r w:rsidRPr="0001690D">
        <w:rPr>
          <w:rFonts w:ascii="Times New Roman" w:eastAsia="Times New Roman" w:hAnsi="Times New Roman" w:cs="Times New Roman"/>
          <w:sz w:val="24"/>
          <w:szCs w:val="24"/>
          <w:lang w:eastAsia="pl-PL"/>
        </w:rPr>
        <w:t xml:space="preserve">Nie </w:t>
      </w:r>
      <w:r w:rsidRPr="0001690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690D">
        <w:rPr>
          <w:rFonts w:ascii="Times New Roman" w:eastAsia="Times New Roman" w:hAnsi="Times New Roman" w:cs="Times New Roman"/>
          <w:sz w:val="24"/>
          <w:szCs w:val="24"/>
          <w:lang w:eastAsia="pl-PL"/>
        </w:rPr>
        <w:t>Pzp</w:t>
      </w:r>
      <w:proofErr w:type="spellEnd"/>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miesiącach:   </w:t>
      </w:r>
      <w:r w:rsidRPr="0001690D">
        <w:rPr>
          <w:rFonts w:ascii="Times New Roman" w:eastAsia="Times New Roman" w:hAnsi="Times New Roman" w:cs="Times New Roman"/>
          <w:i/>
          <w:iCs/>
          <w:sz w:val="24"/>
          <w:szCs w:val="24"/>
          <w:lang w:eastAsia="pl-PL"/>
        </w:rPr>
        <w:t xml:space="preserve"> lub </w:t>
      </w:r>
      <w:r w:rsidRPr="0001690D">
        <w:rPr>
          <w:rFonts w:ascii="Times New Roman" w:eastAsia="Times New Roman" w:hAnsi="Times New Roman" w:cs="Times New Roman"/>
          <w:b/>
          <w:bCs/>
          <w:sz w:val="24"/>
          <w:szCs w:val="24"/>
          <w:lang w:eastAsia="pl-PL"/>
        </w:rPr>
        <w:t>dniach:</w:t>
      </w:r>
      <w:r w:rsidRPr="0001690D">
        <w:rPr>
          <w:rFonts w:ascii="Times New Roman" w:eastAsia="Times New Roman" w:hAnsi="Times New Roman" w:cs="Times New Roman"/>
          <w:sz w:val="24"/>
          <w:szCs w:val="24"/>
          <w:lang w:eastAsia="pl-PL"/>
        </w:rPr>
        <w:t xml:space="preserve"> 60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i/>
          <w:iCs/>
          <w:sz w:val="24"/>
          <w:szCs w:val="24"/>
          <w:lang w:eastAsia="pl-PL"/>
        </w:rPr>
        <w:t>lub</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data rozpoczęcia: </w:t>
      </w:r>
      <w:r w:rsidRPr="0001690D">
        <w:rPr>
          <w:rFonts w:ascii="Times New Roman" w:eastAsia="Times New Roman" w:hAnsi="Times New Roman" w:cs="Times New Roman"/>
          <w:sz w:val="24"/>
          <w:szCs w:val="24"/>
          <w:lang w:eastAsia="pl-PL"/>
        </w:rPr>
        <w:t> </w:t>
      </w:r>
      <w:r w:rsidRPr="0001690D">
        <w:rPr>
          <w:rFonts w:ascii="Times New Roman" w:eastAsia="Times New Roman" w:hAnsi="Times New Roman" w:cs="Times New Roman"/>
          <w:i/>
          <w:iCs/>
          <w:sz w:val="24"/>
          <w:szCs w:val="24"/>
          <w:lang w:eastAsia="pl-PL"/>
        </w:rPr>
        <w:t xml:space="preserve"> lub </w:t>
      </w:r>
      <w:r w:rsidRPr="0001690D">
        <w:rPr>
          <w:rFonts w:ascii="Times New Roman" w:eastAsia="Times New Roman" w:hAnsi="Times New Roman" w:cs="Times New Roman"/>
          <w:b/>
          <w:bCs/>
          <w:sz w:val="24"/>
          <w:szCs w:val="24"/>
          <w:lang w:eastAsia="pl-PL"/>
        </w:rPr>
        <w:t xml:space="preserve">zakończenia: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II.9) Informacje dodatkowe: </w:t>
      </w:r>
      <w:r w:rsidRPr="0001690D">
        <w:rPr>
          <w:rFonts w:ascii="Times New Roman" w:eastAsia="Times New Roman" w:hAnsi="Times New Roman" w:cs="Times New Roman"/>
          <w:sz w:val="24"/>
          <w:szCs w:val="24"/>
          <w:lang w:eastAsia="pl-PL"/>
        </w:rPr>
        <w:t xml:space="preserve">1. Zamawiający wymaga aby zamówienie zostało zrealizowane w terminie wskazanym przez Wykonawcę w ofercie, jednak nie dłuższym niż 60 dni kalendarzowych od dnia podpisania umowy. Wykonawca może zaoferować następujące terminy realizacji zamówienia: 30 dni kalendarzowych od dnia podpisania umowy, 45 dni kalendarzowych od dnia podpisania umowy lub 60 dni kalendarzowych od dnia podpisania umowy. 2. Wykonawca ma możliwość dokonania wizji lokalnej miejsc realizacji przedmiotu zamówienia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 W celu dokonania wizji lokalnej należy skontaktować się z p. Markiem Goślickim (e-mail: marek.goslicki@udsc.gov.pl) lub z p. Markiem Trzcińskim (e-mail: marek.trzciński@udsc.gov.pl) przesyłając informację pocztą elektroniczną na wskazane ww. adresy e-mail, na co najmniej 3 dni przed upływem terminu składania ofert.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III.1) WARUNKI UDZIAŁU W POSTĘPOWANIU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 xml:space="preserve">Określenie warunków: </w:t>
      </w:r>
      <w:r w:rsidRPr="0001690D">
        <w:rPr>
          <w:rFonts w:ascii="Times New Roman" w:eastAsia="Times New Roman" w:hAnsi="Times New Roman" w:cs="Times New Roman"/>
          <w:sz w:val="24"/>
          <w:szCs w:val="24"/>
          <w:lang w:eastAsia="pl-PL"/>
        </w:rPr>
        <w:br/>
        <w:t xml:space="preserve">Informacje dodatkowe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lastRenderedPageBreak/>
        <w:t xml:space="preserve">III.1.2) Sytuacja finansowa lub ekonomiczna </w:t>
      </w:r>
      <w:r w:rsidRPr="0001690D">
        <w:rPr>
          <w:rFonts w:ascii="Times New Roman" w:eastAsia="Times New Roman" w:hAnsi="Times New Roman" w:cs="Times New Roman"/>
          <w:sz w:val="24"/>
          <w:szCs w:val="24"/>
          <w:lang w:eastAsia="pl-PL"/>
        </w:rPr>
        <w:br/>
        <w:t xml:space="preserve">Określenie warunków: </w:t>
      </w:r>
      <w:r w:rsidRPr="0001690D">
        <w:rPr>
          <w:rFonts w:ascii="Times New Roman" w:eastAsia="Times New Roman" w:hAnsi="Times New Roman" w:cs="Times New Roman"/>
          <w:sz w:val="24"/>
          <w:szCs w:val="24"/>
          <w:lang w:eastAsia="pl-PL"/>
        </w:rPr>
        <w:br/>
        <w:t xml:space="preserve">Informacje dodatkowe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III.1.3) Zdolność techniczna lub zawodowa </w:t>
      </w:r>
      <w:r w:rsidRPr="0001690D">
        <w:rPr>
          <w:rFonts w:ascii="Times New Roman" w:eastAsia="Times New Roman" w:hAnsi="Times New Roman" w:cs="Times New Roman"/>
          <w:sz w:val="24"/>
          <w:szCs w:val="24"/>
          <w:lang w:eastAsia="pl-PL"/>
        </w:rPr>
        <w:br/>
        <w:t xml:space="preserve">Określenie warunków: Wykonawca spełni powyższy warunek jeżeli wykaże, że: a) w okresie ostatnich trzech lat przed upływem terminu składania ofert, a jeżeli okres prowadzenia działalności jest krótszy – w tym okresie, zrealizował lub jest w trakcie realizacji co najmniej 2 dostaw polegających na dostawie i wdrożeniu systemu wideokonferencji o wartości co najmniej 300 000,00 zł brutto każda, oraz przedstawi dokumenty potwierdzające, że dostawy te zostały wykonane lub są wykonywanie należycie (przez jedną dostawę Zamawiający rozumie sumę dostawy wykonanych/wykonywanych w ramach jednej umowy). b) dysponuje lub będzie dysponował co najmniej 3 osobami realizującymi przedmiot zamówienia, z których każda musi posiadać: co najmniej wykształcenie wyższe techniczne, minimum 2 letnie doświadczenie w zakresie montażu, instalacji i wdrożenia systemu wideokonferencji, a także ukończone szkolenie z instalacji i konfiguracji systemu wideokonferencji. </w:t>
      </w:r>
      <w:r w:rsidRPr="0001690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1690D">
        <w:rPr>
          <w:rFonts w:ascii="Times New Roman" w:eastAsia="Times New Roman" w:hAnsi="Times New Roman" w:cs="Times New Roman"/>
          <w:sz w:val="24"/>
          <w:szCs w:val="24"/>
          <w:lang w:eastAsia="pl-PL"/>
        </w:rPr>
        <w:br/>
        <w:t xml:space="preserve">Informacje dodatkowe: 1. W przypadku Wykonawców wspólnie ubiegających się o udzielenie zamówienia warunki określone w rozdz. V. 1. 2) niniejszej SIWZ mogą zostać spełnione przez jednego Wykonawcę lub łącznie przez wszystkich wykonawców wspólnie ubiegających się o udzielenie zamówienia. 2. Wykonawca może w celu potwierdzenia spełniania warunków, o których mowa w rozdz. V. 1. 2) niniejszej SIWZ w stosownych sytuacjach oraz w odniesieniu do konkretnego zamówienia, lub jego części, polegać na zdolnościach technicznych lub zawodowych innych podmiotów, niezależnie od charakteru prawnego łączących go z nim stosunków prawnych. 3. Zamawiający jednocześnie informuje, iż „stosowna sytuacja” o której mowa w rozdz. V. 3) niniejszej SIWZ wystąpi wyłącznie w przypadku kiedy: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2)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w:t>
      </w:r>
      <w:proofErr w:type="spellStart"/>
      <w:r w:rsidRPr="0001690D">
        <w:rPr>
          <w:rFonts w:ascii="Times New Roman" w:eastAsia="Times New Roman" w:hAnsi="Times New Roman" w:cs="Times New Roman"/>
          <w:sz w:val="24"/>
          <w:szCs w:val="24"/>
          <w:lang w:eastAsia="pl-PL"/>
        </w:rPr>
        <w:t>Pzp</w:t>
      </w:r>
      <w:proofErr w:type="spellEnd"/>
      <w:r w:rsidRPr="0001690D">
        <w:rPr>
          <w:rFonts w:ascii="Times New Roman" w:eastAsia="Times New Roman" w:hAnsi="Times New Roman" w:cs="Times New Roman"/>
          <w:sz w:val="24"/>
          <w:szCs w:val="24"/>
          <w:lang w:eastAsia="pl-PL"/>
        </w:rPr>
        <w:t xml:space="preserve">. 3) W odniesieniu do warunków dotyczących kwalifikacji zawodowych lub doświadczenia, wykonawcy mogą polegać na zdolnościach innych podmiotów, jeśli podmioty te zrealizują części zamówienia, do których te zdolności są wymagane. 4) Jeżeli zdolności techniczne lub zawodowe podmiotu na potencjale, którego Wykonawca polega, nie potwierdzają spełnienia przez Wykonawcę warunków udziału w postępowaniu lub zachodzą wobec tych podmiotów podstawy wykluczenia Zamawiający żąda, aby Wykonawca w terminie określonym przez Zamawiającego: a) zastąpił ten podmiot innym podmiotem lub podmiotami albo, b) zobowiązał się do osobistego wykonania odpowiedniej części zamówienia, jeżeli wykaże zdolności techniczne lub zawodowe lub sytuację finansową lub ekonomiczną.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III.2) PODSTAWY WYKLUCZENIA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690D">
        <w:rPr>
          <w:rFonts w:ascii="Times New Roman" w:eastAsia="Times New Roman" w:hAnsi="Times New Roman" w:cs="Times New Roman"/>
          <w:b/>
          <w:bCs/>
          <w:sz w:val="24"/>
          <w:szCs w:val="24"/>
          <w:lang w:eastAsia="pl-PL"/>
        </w:rPr>
        <w:t>Pzp</w:t>
      </w:r>
      <w:proofErr w:type="spellEnd"/>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690D">
        <w:rPr>
          <w:rFonts w:ascii="Times New Roman" w:eastAsia="Times New Roman" w:hAnsi="Times New Roman" w:cs="Times New Roman"/>
          <w:b/>
          <w:bCs/>
          <w:sz w:val="24"/>
          <w:szCs w:val="24"/>
          <w:lang w:eastAsia="pl-PL"/>
        </w:rPr>
        <w:t>Pzp</w:t>
      </w:r>
      <w:proofErr w:type="spellEnd"/>
      <w:r w:rsidRPr="0001690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1690D">
        <w:rPr>
          <w:rFonts w:ascii="Times New Roman" w:eastAsia="Times New Roman" w:hAnsi="Times New Roman" w:cs="Times New Roman"/>
          <w:sz w:val="24"/>
          <w:szCs w:val="24"/>
          <w:lang w:eastAsia="pl-PL"/>
        </w:rPr>
        <w:t>Pzp</w:t>
      </w:r>
      <w:proofErr w:type="spellEnd"/>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lastRenderedPageBreak/>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690D">
        <w:rPr>
          <w:rFonts w:ascii="Times New Roman" w:eastAsia="Times New Roman" w:hAnsi="Times New Roman" w:cs="Times New Roman"/>
          <w:sz w:val="24"/>
          <w:szCs w:val="24"/>
          <w:lang w:eastAsia="pl-PL"/>
        </w:rPr>
        <w:br/>
        <w:t xml:space="preserve">Tak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Oświadczenie o spełnianiu kryteriów selekcji </w:t>
      </w:r>
      <w:r w:rsidRPr="0001690D">
        <w:rPr>
          <w:rFonts w:ascii="Times New Roman" w:eastAsia="Times New Roman" w:hAnsi="Times New Roman" w:cs="Times New Roman"/>
          <w:sz w:val="24"/>
          <w:szCs w:val="24"/>
          <w:lang w:eastAsia="pl-PL"/>
        </w:rPr>
        <w:br/>
        <w:t xml:space="preserve">Nie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oświadczeń i dokumentów: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1690D">
        <w:rPr>
          <w:rFonts w:ascii="Times New Roman" w:eastAsia="Times New Roman" w:hAnsi="Times New Roman" w:cs="Times New Roman"/>
          <w:sz w:val="24"/>
          <w:szCs w:val="24"/>
          <w:lang w:eastAsia="pl-PL"/>
        </w:rPr>
        <w:t>Pzp</w:t>
      </w:r>
      <w:proofErr w:type="spellEnd"/>
      <w:r w:rsidRPr="0001690D">
        <w:rPr>
          <w:rFonts w:ascii="Times New Roman" w:eastAsia="Times New Roman" w:hAnsi="Times New Roman" w:cs="Times New Roman"/>
          <w:sz w:val="24"/>
          <w:szCs w:val="24"/>
          <w:lang w:eastAsia="pl-PL"/>
        </w:rPr>
        <w:t xml:space="preserve">; ------------------------------------------------------------------------------------------------------------1. W przypadku, gdy Wykonawca polega na zasobach innych podmiotów na zasadach określonych w art. 22a ustawy </w:t>
      </w:r>
      <w:proofErr w:type="spellStart"/>
      <w:r w:rsidRPr="0001690D">
        <w:rPr>
          <w:rFonts w:ascii="Times New Roman" w:eastAsia="Times New Roman" w:hAnsi="Times New Roman" w:cs="Times New Roman"/>
          <w:sz w:val="24"/>
          <w:szCs w:val="24"/>
          <w:lang w:eastAsia="pl-PL"/>
        </w:rPr>
        <w:t>Pzp</w:t>
      </w:r>
      <w:proofErr w:type="spellEnd"/>
      <w:r w:rsidRPr="0001690D">
        <w:rPr>
          <w:rFonts w:ascii="Times New Roman" w:eastAsia="Times New Roman" w:hAnsi="Times New Roman" w:cs="Times New Roman"/>
          <w:sz w:val="24"/>
          <w:szCs w:val="24"/>
          <w:lang w:eastAsia="pl-PL"/>
        </w:rPr>
        <w:t xml:space="preserve">, Zamawiający żąda aby Wykonawca w odpowiedzi na wezwanie, o którym mowa w rozdz. VII pkt 5 SIWZ, w odniesieniu do tych podmiotów przedstawił dokumenty wymienione w rozdz. VII pkt 5 lit. a) SIWZ. 2. W przypadku wspólnego ubiegania się o zamówienie przez Wykonawców, dokumenty wymienione w rozdz. VII pkt 5 lit. a) SIWZ składa każdy z Wykonawców wspólnie ubiegających się o zamówienie. 3. Jeżeli Wykonawca ma siedzibę lub miejsce zamieszkania poza terytorium Rzeczypospolitej Polskiej, zamiast dokumentu, o którym mowa w rozdz. VII pkt 5 lit. a) SIWZ, składa dokument lub dokumenty wystawione w kraju, w którym Wykonawca ma siedzibę lub miejsce zamieszkania potwierdzające odpowiednio, że nie otwarto jego likwidacji ani nie ogłoszono upadłości, przy czym dokumenty powinny być wystawione nie wcześniej niż 6 miesięcy przed upływem terminu składania ofert. Jeżeli w kraju, w którym Wykonawca ma siedzibę lub miejsce zamieszkania lub w kraju, w którym miejsce zamieszkania ma osoba, której dokument dotyczy, nie wydaje się dokumentów o których mowa w rozdz. VII pkt 5 lit. a)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lastRenderedPageBreak/>
        <w:t>III.5.1) W ZAKRESIE SPEŁNIANIA WARUNKÓW UDZIAŁU W POSTĘPOWANIU:</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 xml:space="preserve">1. Zamawiający przed udzieleniem zamówienia, wezwie Wykonawcę, którego oferta została najwyżej oceniona, do złożenia w wyznaczonym, nie krótszym niż 5 dni terminie, aktualnych na dzień złożenia następujących oświadczeń i dokumentów: b) wykazu osób, skierowanych do realizacji zamówienia, wraz z informacjami na temat ich kwalifikacji zawodowych, uprawnień, doświadczenia i wykształcenia niezbędnego do wykonania zamówienia, a także zakresu wykonywanych przez nie czynności oraz informacji o podstawie do dysponowania tymi osobami. c)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2. W przypadku wspólnego ubiegania się o zamówienie przez Wykonawców, dokumenty wskazane w rozdz. VII pkt 5 lit. b) i c) SIWZ składa ten Wykonawca-członek konsorcjum, który wykazuje spełnienie odpowiedniego warunku udziału w postępowaniu.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III.5.2) W ZAKRESIE KRYTERIÓW SELEKCJI:</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III.7) INNE DOKUMENTY NIE WYMIENIONE W pkt III.3) - III.6)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1. Do oferty, każdy Wykonawca musi dołączyć aktualne na dzień składania ofert oświadczenie w zakresie wskazanym w załączniku nr 3 do SIWZ. Informacje zawarte w oświadczeniu będą stanowić wstępne potwierdzenie, że Wykonawca nie podlega wykluczeniu i spełnia warunki udziału w postępowaniu. 2. Wykonawca w terminie 3 dni od dnia zamieszczenia na stronie internetowej informacji, o której mowa w art. 86 ust. 5 ustawy </w:t>
      </w:r>
      <w:proofErr w:type="spellStart"/>
      <w:r w:rsidRPr="0001690D">
        <w:rPr>
          <w:rFonts w:ascii="Times New Roman" w:eastAsia="Times New Roman" w:hAnsi="Times New Roman" w:cs="Times New Roman"/>
          <w:sz w:val="24"/>
          <w:szCs w:val="24"/>
          <w:lang w:eastAsia="pl-PL"/>
        </w:rPr>
        <w:t>Pzp</w:t>
      </w:r>
      <w:proofErr w:type="spellEnd"/>
      <w:r w:rsidRPr="0001690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01690D">
        <w:rPr>
          <w:rFonts w:ascii="Times New Roman" w:eastAsia="Times New Roman" w:hAnsi="Times New Roman" w:cs="Times New Roman"/>
          <w:sz w:val="24"/>
          <w:szCs w:val="24"/>
          <w:lang w:eastAsia="pl-PL"/>
        </w:rPr>
        <w:t>Pzp</w:t>
      </w:r>
      <w:proofErr w:type="spellEnd"/>
      <w:r w:rsidRPr="0001690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u w:val="single"/>
          <w:lang w:eastAsia="pl-PL"/>
        </w:rPr>
        <w:t xml:space="preserve">SEKCJA IV: PROCEDURA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 xml:space="preserve">IV.1) OPIS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IV.1.1) Tryb udzielenia zamówienia: </w:t>
      </w:r>
      <w:r w:rsidRPr="0001690D">
        <w:rPr>
          <w:rFonts w:ascii="Times New Roman" w:eastAsia="Times New Roman" w:hAnsi="Times New Roman" w:cs="Times New Roman"/>
          <w:sz w:val="24"/>
          <w:szCs w:val="24"/>
          <w:lang w:eastAsia="pl-PL"/>
        </w:rPr>
        <w:t xml:space="preserve">Przetarg nieograniczony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IV.1.2) Zamawiający żąda wniesienia wadium:</w:t>
      </w:r>
      <w:r w:rsidRPr="0001690D">
        <w:rPr>
          <w:rFonts w:ascii="Times New Roman" w:eastAsia="Times New Roman" w:hAnsi="Times New Roman" w:cs="Times New Roman"/>
          <w:sz w:val="24"/>
          <w:szCs w:val="24"/>
          <w:lang w:eastAsia="pl-PL"/>
        </w:rPr>
        <w:t xml:space="preserv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Tak </w:t>
      </w:r>
      <w:r w:rsidRPr="0001690D">
        <w:rPr>
          <w:rFonts w:ascii="Times New Roman" w:eastAsia="Times New Roman" w:hAnsi="Times New Roman" w:cs="Times New Roman"/>
          <w:sz w:val="24"/>
          <w:szCs w:val="24"/>
          <w:lang w:eastAsia="pl-PL"/>
        </w:rPr>
        <w:br/>
        <w:t xml:space="preserve">Informacja na temat wadium </w:t>
      </w:r>
      <w:r w:rsidRPr="0001690D">
        <w:rPr>
          <w:rFonts w:ascii="Times New Roman" w:eastAsia="Times New Roman" w:hAnsi="Times New Roman" w:cs="Times New Roman"/>
          <w:sz w:val="24"/>
          <w:szCs w:val="24"/>
          <w:lang w:eastAsia="pl-PL"/>
        </w:rPr>
        <w:br/>
        <w:t xml:space="preserve">1. Przed upływem terminu składania ofert Wykonawca zobowiązany jest wnieść wadium w wysokości: 6 000,00 PLN brutto (słownie: sześć tysięcy złotych). 2. Wadium może być wniesione w: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w:t>
      </w:r>
      <w:r w:rsidRPr="0001690D">
        <w:rPr>
          <w:rFonts w:ascii="Times New Roman" w:eastAsia="Times New Roman" w:hAnsi="Times New Roman" w:cs="Times New Roman"/>
          <w:sz w:val="24"/>
          <w:szCs w:val="24"/>
          <w:lang w:eastAsia="pl-PL"/>
        </w:rPr>
        <w:lastRenderedPageBreak/>
        <w:t xml:space="preserve">dnia 9 listopada 2000 r. o utworzeniu Polskiej Agencji Rozwoju Przedsiębiorczości (Dz. U. z 2016 r. poz. 359). 3. Wadium w formie pieniądza należy wnieść przelewem na konto w Narodowym Banku Polskim O/O Warszawa, nr rachunku: 26 1010 1010 0031 4413 9120 0000 z dopiskiem na przelewie: „Wadium w postępowaniu nr 25/DOSTAWA SYSTEMU WIDEOKONFERENCJI/PN/18”. 4. Skuteczne wniesienie wadium w pieniądzu następuje z chwilą uznania środków pieniężnych na rachunku bankowym Zamawiającego, o którym mowa w pkt 9.3.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01690D">
        <w:rPr>
          <w:rFonts w:ascii="Times New Roman" w:eastAsia="Times New Roman" w:hAnsi="Times New Roman" w:cs="Times New Roman"/>
          <w:sz w:val="24"/>
          <w:szCs w:val="24"/>
          <w:lang w:eastAsia="pl-PL"/>
        </w:rPr>
        <w:t>Pzp</w:t>
      </w:r>
      <w:proofErr w:type="spellEnd"/>
      <w:r w:rsidRPr="0001690D">
        <w:rPr>
          <w:rFonts w:ascii="Times New Roman" w:eastAsia="Times New Roman" w:hAnsi="Times New Roman" w:cs="Times New Roman"/>
          <w:sz w:val="24"/>
          <w:szCs w:val="24"/>
          <w:lang w:eastAsia="pl-PL"/>
        </w:rPr>
        <w:t xml:space="preserve">. 7. Oferta Wykonawcy, który nie wniesie wadium lub wniesie w sposób nieprawidłowy zostanie odrzucona. 8. Okoliczności i zasady zwrotu wadium oraz jego przepadku określa ustawa </w:t>
      </w:r>
      <w:proofErr w:type="spellStart"/>
      <w:r w:rsidRPr="0001690D">
        <w:rPr>
          <w:rFonts w:ascii="Times New Roman" w:eastAsia="Times New Roman" w:hAnsi="Times New Roman" w:cs="Times New Roman"/>
          <w:sz w:val="24"/>
          <w:szCs w:val="24"/>
          <w:lang w:eastAsia="pl-PL"/>
        </w:rPr>
        <w:t>Pzp</w:t>
      </w:r>
      <w:proofErr w:type="spellEnd"/>
      <w:r w:rsidRPr="0001690D">
        <w:rPr>
          <w:rFonts w:ascii="Times New Roman" w:eastAsia="Times New Roman" w:hAnsi="Times New Roman" w:cs="Times New Roman"/>
          <w:sz w:val="24"/>
          <w:szCs w:val="24"/>
          <w:lang w:eastAsia="pl-PL"/>
        </w:rPr>
        <w:t xml:space="preserv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IV.1.3) Przewiduje się udzielenie zaliczek na poczet wykonania zamówienia:</w:t>
      </w:r>
      <w:r w:rsidRPr="0001690D">
        <w:rPr>
          <w:rFonts w:ascii="Times New Roman" w:eastAsia="Times New Roman" w:hAnsi="Times New Roman" w:cs="Times New Roman"/>
          <w:sz w:val="24"/>
          <w:szCs w:val="24"/>
          <w:lang w:eastAsia="pl-PL"/>
        </w:rPr>
        <w:t xml:space="preserv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r w:rsidRPr="0001690D">
        <w:rPr>
          <w:rFonts w:ascii="Times New Roman" w:eastAsia="Times New Roman" w:hAnsi="Times New Roman" w:cs="Times New Roman"/>
          <w:sz w:val="24"/>
          <w:szCs w:val="24"/>
          <w:lang w:eastAsia="pl-PL"/>
        </w:rPr>
        <w:br/>
        <w:t xml:space="preserve">Należy podać informacje na temat udzielania zaliczek: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Nie </w:t>
      </w:r>
      <w:r w:rsidRPr="0001690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690D">
        <w:rPr>
          <w:rFonts w:ascii="Times New Roman" w:eastAsia="Times New Roman" w:hAnsi="Times New Roman" w:cs="Times New Roman"/>
          <w:sz w:val="24"/>
          <w:szCs w:val="24"/>
          <w:lang w:eastAsia="pl-PL"/>
        </w:rPr>
        <w:br/>
        <w:t xml:space="preserve">Nie </w:t>
      </w:r>
      <w:r w:rsidRPr="0001690D">
        <w:rPr>
          <w:rFonts w:ascii="Times New Roman" w:eastAsia="Times New Roman" w:hAnsi="Times New Roman" w:cs="Times New Roman"/>
          <w:sz w:val="24"/>
          <w:szCs w:val="24"/>
          <w:lang w:eastAsia="pl-PL"/>
        </w:rPr>
        <w:br/>
        <w:t xml:space="preserve">Informacje dodatkowe: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IV.1.5.) Wymaga się złożenia oferty wariantowej: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t xml:space="preserve">Dopuszcza się złożenie oferty wariantowej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Liczba wykonawców   </w:t>
      </w:r>
      <w:r w:rsidRPr="0001690D">
        <w:rPr>
          <w:rFonts w:ascii="Times New Roman" w:eastAsia="Times New Roman" w:hAnsi="Times New Roman" w:cs="Times New Roman"/>
          <w:sz w:val="24"/>
          <w:szCs w:val="24"/>
          <w:lang w:eastAsia="pl-PL"/>
        </w:rPr>
        <w:br/>
        <w:t xml:space="preserve">Przewidywana minimalna liczba wykonawców </w:t>
      </w:r>
      <w:r w:rsidRPr="0001690D">
        <w:rPr>
          <w:rFonts w:ascii="Times New Roman" w:eastAsia="Times New Roman" w:hAnsi="Times New Roman" w:cs="Times New Roman"/>
          <w:sz w:val="24"/>
          <w:szCs w:val="24"/>
          <w:lang w:eastAsia="pl-PL"/>
        </w:rPr>
        <w:br/>
        <w:t xml:space="preserve">Maksymalna liczba wykonawców   </w:t>
      </w:r>
      <w:r w:rsidRPr="0001690D">
        <w:rPr>
          <w:rFonts w:ascii="Times New Roman" w:eastAsia="Times New Roman" w:hAnsi="Times New Roman" w:cs="Times New Roman"/>
          <w:sz w:val="24"/>
          <w:szCs w:val="24"/>
          <w:lang w:eastAsia="pl-PL"/>
        </w:rPr>
        <w:br/>
        <w:t xml:space="preserve">Kryteria selekcji wykonawców: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lastRenderedPageBreak/>
        <w:br/>
      </w:r>
      <w:r w:rsidRPr="0001690D">
        <w:rPr>
          <w:rFonts w:ascii="Times New Roman" w:eastAsia="Times New Roman" w:hAnsi="Times New Roman" w:cs="Times New Roman"/>
          <w:b/>
          <w:bCs/>
          <w:sz w:val="24"/>
          <w:szCs w:val="24"/>
          <w:lang w:eastAsia="pl-PL"/>
        </w:rPr>
        <w:t xml:space="preserve">IV.1.7) Informacje na temat umowy ramowej lub dynamicznego systemu zakupów: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Umowa ramowa będzie zawarta: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Czy przewiduje się ograniczenie liczby uczestników umowy ramowej: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Przewidziana maksymalna liczba uczestników umowy ramowej: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Informacje dodatkowe: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Zamówienie obejmuje ustanowienie dynamicznego systemu zakupów: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Informacje dodatkowe: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IV.1.8) Aukcja elektroniczna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Przewidziane jest przeprowadzenie aukcji elektronicznej </w:t>
      </w:r>
      <w:r w:rsidRPr="0001690D">
        <w:rPr>
          <w:rFonts w:ascii="Times New Roman" w:eastAsia="Times New Roman" w:hAnsi="Times New Roman" w:cs="Times New Roman"/>
          <w:i/>
          <w:iCs/>
          <w:sz w:val="24"/>
          <w:szCs w:val="24"/>
          <w:lang w:eastAsia="pl-PL"/>
        </w:rPr>
        <w:t xml:space="preserve">(przetarg nieograniczony, przetarg ograniczony, negocjacje z ogłoszeniem) </w:t>
      </w:r>
      <w:r w:rsidRPr="0001690D">
        <w:rPr>
          <w:rFonts w:ascii="Times New Roman" w:eastAsia="Times New Roman" w:hAnsi="Times New Roman" w:cs="Times New Roman"/>
          <w:sz w:val="24"/>
          <w:szCs w:val="24"/>
          <w:lang w:eastAsia="pl-PL"/>
        </w:rPr>
        <w:br/>
        <w:t xml:space="preserve">Należy podać adres strony internetowej, na której aukcja będzie prowadzona: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690D">
        <w:rPr>
          <w:rFonts w:ascii="Times New Roman" w:eastAsia="Times New Roman" w:hAnsi="Times New Roman" w:cs="Times New Roman"/>
          <w:sz w:val="24"/>
          <w:szCs w:val="24"/>
          <w:lang w:eastAsia="pl-PL"/>
        </w:rPr>
        <w:br/>
        <w:t xml:space="preserve">Informacje dotyczące przebiegu aukcji elektronicznej: </w:t>
      </w:r>
      <w:r w:rsidRPr="0001690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690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690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690D">
        <w:rPr>
          <w:rFonts w:ascii="Times New Roman" w:eastAsia="Times New Roman" w:hAnsi="Times New Roman" w:cs="Times New Roman"/>
          <w:sz w:val="24"/>
          <w:szCs w:val="24"/>
          <w:lang w:eastAsia="pl-PL"/>
        </w:rPr>
        <w:br/>
        <w:t xml:space="preserve">Informacje o liczbie etapów aukcji elektronicznej i czasie ich trwania: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t xml:space="preserve">Czas trwania: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690D">
        <w:rPr>
          <w:rFonts w:ascii="Times New Roman" w:eastAsia="Times New Roman" w:hAnsi="Times New Roman" w:cs="Times New Roman"/>
          <w:sz w:val="24"/>
          <w:szCs w:val="24"/>
          <w:lang w:eastAsia="pl-PL"/>
        </w:rPr>
        <w:br/>
        <w:t xml:space="preserve">Warunki zamknięcia aukcji elektronicznej: </w:t>
      </w:r>
      <w:r w:rsidRPr="0001690D">
        <w:rPr>
          <w:rFonts w:ascii="Times New Roman" w:eastAsia="Times New Roman" w:hAnsi="Times New Roman" w:cs="Times New Roman"/>
          <w:sz w:val="24"/>
          <w:szCs w:val="24"/>
          <w:lang w:eastAsia="pl-PL"/>
        </w:rPr>
        <w:br/>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lastRenderedPageBreak/>
        <w:br/>
      </w:r>
      <w:r w:rsidRPr="0001690D">
        <w:rPr>
          <w:rFonts w:ascii="Times New Roman" w:eastAsia="Times New Roman" w:hAnsi="Times New Roman" w:cs="Times New Roman"/>
          <w:b/>
          <w:bCs/>
          <w:sz w:val="24"/>
          <w:szCs w:val="24"/>
          <w:lang w:eastAsia="pl-PL"/>
        </w:rPr>
        <w:t xml:space="preserve">IV.2) KRYTERIA OCENY OFERT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IV.2.1) Kryteria oceny ofert: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IV.2.2) Kryteria</w:t>
      </w:r>
      <w:r w:rsidRPr="000169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690D" w:rsidRPr="0001690D" w:rsidTr="0001690D">
        <w:tc>
          <w:tcPr>
            <w:tcW w:w="0" w:type="auto"/>
            <w:tcBorders>
              <w:top w:val="single" w:sz="6" w:space="0" w:color="000000"/>
              <w:left w:val="single" w:sz="6" w:space="0" w:color="000000"/>
              <w:bottom w:val="single" w:sz="6" w:space="0" w:color="000000"/>
              <w:right w:val="single" w:sz="6" w:space="0" w:color="000000"/>
            </w:tcBorders>
            <w:vAlign w:val="center"/>
            <w:hideMark/>
          </w:tcPr>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Znaczenie</w:t>
            </w:r>
          </w:p>
        </w:tc>
      </w:tr>
      <w:tr w:rsidR="0001690D" w:rsidRPr="0001690D" w:rsidTr="0001690D">
        <w:tc>
          <w:tcPr>
            <w:tcW w:w="0" w:type="auto"/>
            <w:tcBorders>
              <w:top w:val="single" w:sz="6" w:space="0" w:color="000000"/>
              <w:left w:val="single" w:sz="6" w:space="0" w:color="000000"/>
              <w:bottom w:val="single" w:sz="6" w:space="0" w:color="000000"/>
              <w:right w:val="single" w:sz="6" w:space="0" w:color="000000"/>
            </w:tcBorders>
            <w:vAlign w:val="center"/>
            <w:hideMark/>
          </w:tcPr>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60,00</w:t>
            </w:r>
          </w:p>
        </w:tc>
      </w:tr>
      <w:tr w:rsidR="0001690D" w:rsidRPr="0001690D" w:rsidTr="0001690D">
        <w:tc>
          <w:tcPr>
            <w:tcW w:w="0" w:type="auto"/>
            <w:tcBorders>
              <w:top w:val="single" w:sz="6" w:space="0" w:color="000000"/>
              <w:left w:val="single" w:sz="6" w:space="0" w:color="000000"/>
              <w:bottom w:val="single" w:sz="6" w:space="0" w:color="000000"/>
              <w:right w:val="single" w:sz="6" w:space="0" w:color="000000"/>
            </w:tcBorders>
            <w:vAlign w:val="center"/>
            <w:hideMark/>
          </w:tcPr>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40,00</w:t>
            </w:r>
          </w:p>
        </w:tc>
      </w:tr>
    </w:tbl>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690D">
        <w:rPr>
          <w:rFonts w:ascii="Times New Roman" w:eastAsia="Times New Roman" w:hAnsi="Times New Roman" w:cs="Times New Roman"/>
          <w:b/>
          <w:bCs/>
          <w:sz w:val="24"/>
          <w:szCs w:val="24"/>
          <w:lang w:eastAsia="pl-PL"/>
        </w:rPr>
        <w:t>Pzp</w:t>
      </w:r>
      <w:proofErr w:type="spellEnd"/>
      <w:r w:rsidRPr="0001690D">
        <w:rPr>
          <w:rFonts w:ascii="Times New Roman" w:eastAsia="Times New Roman" w:hAnsi="Times New Roman" w:cs="Times New Roman"/>
          <w:b/>
          <w:bCs/>
          <w:sz w:val="24"/>
          <w:szCs w:val="24"/>
          <w:lang w:eastAsia="pl-PL"/>
        </w:rPr>
        <w:t xml:space="preserve"> </w:t>
      </w:r>
      <w:r w:rsidRPr="0001690D">
        <w:rPr>
          <w:rFonts w:ascii="Times New Roman" w:eastAsia="Times New Roman" w:hAnsi="Times New Roman" w:cs="Times New Roman"/>
          <w:sz w:val="24"/>
          <w:szCs w:val="24"/>
          <w:lang w:eastAsia="pl-PL"/>
        </w:rPr>
        <w:t xml:space="preserve">(przetarg nieograniczony) </w:t>
      </w:r>
      <w:r w:rsidRPr="0001690D">
        <w:rPr>
          <w:rFonts w:ascii="Times New Roman" w:eastAsia="Times New Roman" w:hAnsi="Times New Roman" w:cs="Times New Roman"/>
          <w:sz w:val="24"/>
          <w:szCs w:val="24"/>
          <w:lang w:eastAsia="pl-PL"/>
        </w:rPr>
        <w:br/>
        <w:t xml:space="preserve">Tak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IV.3) Negocjacje z ogłoszeniem, dialog konkurencyjny, partnerstwo innowacyjne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IV.3.1) Informacje na temat negocjacji z ogłoszeniem</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 xml:space="preserve">Minimalne wymagania, które muszą spełniać wszystkie oferty: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690D">
        <w:rPr>
          <w:rFonts w:ascii="Times New Roman" w:eastAsia="Times New Roman" w:hAnsi="Times New Roman" w:cs="Times New Roman"/>
          <w:sz w:val="24"/>
          <w:szCs w:val="24"/>
          <w:lang w:eastAsia="pl-PL"/>
        </w:rPr>
        <w:br/>
        <w:t xml:space="preserve">Przewidziany jest podział negocjacji na etapy w celu ograniczenia liczby ofert: </w:t>
      </w:r>
      <w:r w:rsidRPr="0001690D">
        <w:rPr>
          <w:rFonts w:ascii="Times New Roman" w:eastAsia="Times New Roman" w:hAnsi="Times New Roman" w:cs="Times New Roman"/>
          <w:sz w:val="24"/>
          <w:szCs w:val="24"/>
          <w:lang w:eastAsia="pl-PL"/>
        </w:rPr>
        <w:br/>
        <w:t xml:space="preserve">Należy podać informacje na temat etapów negocjacji (w tym liczbę etapów):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Informacje dodatkowe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IV.3.2) Informacje na temat dialogu konkurencyjnego</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Wstępny harmonogram postępowania: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Podział dialogu na etapy w celu ograniczenia liczby rozwiązań: </w:t>
      </w:r>
      <w:r w:rsidRPr="0001690D">
        <w:rPr>
          <w:rFonts w:ascii="Times New Roman" w:eastAsia="Times New Roman" w:hAnsi="Times New Roman" w:cs="Times New Roman"/>
          <w:sz w:val="24"/>
          <w:szCs w:val="24"/>
          <w:lang w:eastAsia="pl-PL"/>
        </w:rPr>
        <w:br/>
        <w:t xml:space="preserve">Należy podać informacje na temat etapów dialogu: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Informacje dodatkowe: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IV.3.3) Informacje na temat partnerstwa innowacyjnego</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Informacje dodatkowe: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IV.4) Licytacja elektroniczna </w:t>
      </w:r>
      <w:r w:rsidRPr="0001690D">
        <w:rPr>
          <w:rFonts w:ascii="Times New Roman" w:eastAsia="Times New Roman" w:hAnsi="Times New Roman" w:cs="Times New Roman"/>
          <w:sz w:val="24"/>
          <w:szCs w:val="24"/>
          <w:lang w:eastAsia="pl-PL"/>
        </w:rPr>
        <w:br/>
        <w:t xml:space="preserve">Adres strony internetowej, na której będzie prowadzona licytacja elektroniczna: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Informacje o liczbie etapów licytacji elektronicznej i czasie ich trwania: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Czas trwania: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Termin składania wniosków o dopuszczenie do udziału w licytacji elektronicznej: </w:t>
      </w:r>
      <w:r w:rsidRPr="0001690D">
        <w:rPr>
          <w:rFonts w:ascii="Times New Roman" w:eastAsia="Times New Roman" w:hAnsi="Times New Roman" w:cs="Times New Roman"/>
          <w:sz w:val="24"/>
          <w:szCs w:val="24"/>
          <w:lang w:eastAsia="pl-PL"/>
        </w:rPr>
        <w:br/>
        <w:t xml:space="preserve">Data: godzina: </w:t>
      </w:r>
      <w:r w:rsidRPr="0001690D">
        <w:rPr>
          <w:rFonts w:ascii="Times New Roman" w:eastAsia="Times New Roman" w:hAnsi="Times New Roman" w:cs="Times New Roman"/>
          <w:sz w:val="24"/>
          <w:szCs w:val="24"/>
          <w:lang w:eastAsia="pl-PL"/>
        </w:rPr>
        <w:br/>
        <w:t xml:space="preserve">Termin otwarcia licytacji elektronicznej: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t xml:space="preserve">Termin i warunki zamknięcia licytacji elektronicznej: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t xml:space="preserve">Wymagania dotyczące zabezpieczenia należytego wykonania umowy: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lang w:eastAsia="pl-PL"/>
        </w:rPr>
        <w:br/>
        <w:t xml:space="preserve">Informacje dodatkowe: </w:t>
      </w:r>
    </w:p>
    <w:p w:rsidR="0001690D" w:rsidRDefault="0001690D" w:rsidP="0001690D">
      <w:pPr>
        <w:spacing w:after="0" w:line="240" w:lineRule="auto"/>
        <w:rPr>
          <w:rFonts w:ascii="Times New Roman" w:eastAsia="Times New Roman" w:hAnsi="Times New Roman" w:cs="Times New Roman"/>
          <w:sz w:val="24"/>
          <w:szCs w:val="24"/>
          <w:lang w:eastAsia="pl-PL"/>
        </w:rPr>
      </w:pPr>
      <w:r w:rsidRPr="0001690D">
        <w:rPr>
          <w:rFonts w:ascii="Times New Roman" w:eastAsia="Times New Roman" w:hAnsi="Times New Roman" w:cs="Times New Roman"/>
          <w:b/>
          <w:bCs/>
          <w:sz w:val="24"/>
          <w:szCs w:val="24"/>
          <w:lang w:eastAsia="pl-PL"/>
        </w:rPr>
        <w:t>IV.5) ZMIANA UMOWY</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690D">
        <w:rPr>
          <w:rFonts w:ascii="Times New Roman" w:eastAsia="Times New Roman" w:hAnsi="Times New Roman" w:cs="Times New Roman"/>
          <w:sz w:val="24"/>
          <w:szCs w:val="24"/>
          <w:lang w:eastAsia="pl-PL"/>
        </w:rPr>
        <w:t xml:space="preserve"> Tak </w:t>
      </w:r>
      <w:r w:rsidRPr="0001690D">
        <w:rPr>
          <w:rFonts w:ascii="Times New Roman" w:eastAsia="Times New Roman" w:hAnsi="Times New Roman" w:cs="Times New Roman"/>
          <w:sz w:val="24"/>
          <w:szCs w:val="24"/>
          <w:lang w:eastAsia="pl-PL"/>
        </w:rPr>
        <w:br/>
        <w:t xml:space="preserve">Należy wskazać zakres, charakter zmian oraz warunki wprowadzenia zmian: </w:t>
      </w:r>
      <w:r w:rsidRPr="0001690D">
        <w:rPr>
          <w:rFonts w:ascii="Times New Roman" w:eastAsia="Times New Roman" w:hAnsi="Times New Roman" w:cs="Times New Roman"/>
          <w:sz w:val="24"/>
          <w:szCs w:val="24"/>
          <w:lang w:eastAsia="pl-PL"/>
        </w:rPr>
        <w:br/>
        <w:t xml:space="preserve">Istotne postanowienia umowy określono w załączniku nr 2 do SIWZ. Zmiany Umowy wymagają formy pisemnej pod rygorem nieważności. Dopuszcza się następujące zmiany Umowy: 1) zmiana terminu realizacji przedmiotu umowy: a) w przypadku działania siły wyższej w rozumieniu przepisów Kodeksu cywilnego, uniemożliwiającej wykonanie przedmiotu zamówienia w terminie, b) gdy zaistnieje konieczność przedłużenia terminu wykonania Umowy z innych niż wskazane wyżej przyczyn, a dotyczących uzależnienia tego terminu od czynników i podmiotów zewnętrznych niezależnych od Stron Umowy; 3) zmiana: nazwy, adresu, statusu firmy; 4) zmiana podwykonawcy przy pomocy, którego Wykonawca realizuje przedmiot umowy, po uprzedniej akceptacji Zamawiającego; 5) zmiany w wykazie osób stanowiącym załącznik nr 7 do umowy, mogą nastąpić na uzasadniony wniosek Wykonawcy, po uzyskaniu zgody Zamawiającego, przy czym nowo wskazane osoby, realizujące przedmiot umowy muszą posiadać co najmniej takie same kwalifikacje jak osoby pierwotnie wskazane przez Wykonawcę na potwierdzenie spełniania warunków udziału w postępowaniu; 6) zmiany, o których mowa w ust. 4) i 5) nie wymagają formy aneksu do umowy.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IV.6) INFORMACJE ADMINISTRACYJNE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IV.6.1) Sposób udostępniania informacji o charakterze poufnym </w:t>
      </w:r>
      <w:r w:rsidRPr="0001690D">
        <w:rPr>
          <w:rFonts w:ascii="Times New Roman" w:eastAsia="Times New Roman" w:hAnsi="Times New Roman" w:cs="Times New Roman"/>
          <w:i/>
          <w:iCs/>
          <w:sz w:val="24"/>
          <w:szCs w:val="24"/>
          <w:lang w:eastAsia="pl-PL"/>
        </w:rPr>
        <w:t xml:space="preserve">(jeżeli dotyczy):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Środki służące ochronie informacji o charakterze poufnym</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690D">
        <w:rPr>
          <w:rFonts w:ascii="Times New Roman" w:eastAsia="Times New Roman" w:hAnsi="Times New Roman" w:cs="Times New Roman"/>
          <w:sz w:val="24"/>
          <w:szCs w:val="24"/>
          <w:lang w:eastAsia="pl-PL"/>
        </w:rPr>
        <w:br/>
        <w:t xml:space="preserve">Data: 2018-08-24, godzina: 10:00,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01690D">
        <w:rPr>
          <w:rFonts w:ascii="Times New Roman" w:eastAsia="Times New Roman" w:hAnsi="Times New Roman" w:cs="Times New Roman"/>
          <w:sz w:val="24"/>
          <w:szCs w:val="24"/>
          <w:lang w:eastAsia="pl-PL"/>
        </w:rPr>
        <w:br/>
        <w:t xml:space="preserve">Nie </w:t>
      </w:r>
      <w:r w:rsidRPr="0001690D">
        <w:rPr>
          <w:rFonts w:ascii="Times New Roman" w:eastAsia="Times New Roman" w:hAnsi="Times New Roman" w:cs="Times New Roman"/>
          <w:sz w:val="24"/>
          <w:szCs w:val="24"/>
          <w:lang w:eastAsia="pl-PL"/>
        </w:rPr>
        <w:br/>
        <w:t xml:space="preserve">Wskazać powody: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690D">
        <w:rPr>
          <w:rFonts w:ascii="Times New Roman" w:eastAsia="Times New Roman" w:hAnsi="Times New Roman" w:cs="Times New Roman"/>
          <w:sz w:val="24"/>
          <w:szCs w:val="24"/>
          <w:lang w:eastAsia="pl-PL"/>
        </w:rPr>
        <w:br/>
        <w:t xml:space="preserve">&gt; postępowanie prowadzone jest w języku polskim.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 xml:space="preserve">IV.6.3) Termin związania ofertą: </w:t>
      </w:r>
      <w:r w:rsidRPr="0001690D">
        <w:rPr>
          <w:rFonts w:ascii="Times New Roman" w:eastAsia="Times New Roman" w:hAnsi="Times New Roman" w:cs="Times New Roman"/>
          <w:sz w:val="24"/>
          <w:szCs w:val="24"/>
          <w:lang w:eastAsia="pl-PL"/>
        </w:rPr>
        <w:t xml:space="preserve">do: okres w dniach: 30 (od ostatecznego terminu składania ofert)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690D">
        <w:rPr>
          <w:rFonts w:ascii="Times New Roman" w:eastAsia="Times New Roman" w:hAnsi="Times New Roman" w:cs="Times New Roman"/>
          <w:sz w:val="24"/>
          <w:szCs w:val="24"/>
          <w:lang w:eastAsia="pl-PL"/>
        </w:rPr>
        <w:t xml:space="preserve"> Tak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r>
      <w:r w:rsidRPr="0001690D">
        <w:rPr>
          <w:rFonts w:ascii="Times New Roman" w:eastAsia="Times New Roman" w:hAnsi="Times New Roman" w:cs="Times New Roman"/>
          <w:b/>
          <w:bCs/>
          <w:sz w:val="24"/>
          <w:szCs w:val="24"/>
          <w:lang w:eastAsia="pl-PL"/>
        </w:rPr>
        <w:t>IV.6.6) Informacje dodatkowe:</w:t>
      </w:r>
      <w:r w:rsidRPr="0001690D">
        <w:rPr>
          <w:rFonts w:ascii="Times New Roman" w:eastAsia="Times New Roman" w:hAnsi="Times New Roman" w:cs="Times New Roman"/>
          <w:sz w:val="24"/>
          <w:szCs w:val="24"/>
          <w:lang w:eastAsia="pl-PL"/>
        </w:rPr>
        <w:t xml:space="preserve"> </w:t>
      </w:r>
      <w:r w:rsidRPr="0001690D">
        <w:rPr>
          <w:rFonts w:ascii="Times New Roman" w:eastAsia="Times New Roman" w:hAnsi="Times New Roman" w:cs="Times New Roman"/>
          <w:sz w:val="24"/>
          <w:szCs w:val="24"/>
          <w:lang w:eastAsia="pl-PL"/>
        </w:rPr>
        <w:br/>
        <w:t xml:space="preserve">Opis sposobu przygotowywania ofert. 1. Oferta musi zawierać następujące oświadczenia i dokumenty: 1) wypełniony formularz ofertowy, sporządzony z wykorzystaniem wzoru stanowiącego Załącznik nr 4 do SIWZ, zawierający w szczególności: łączną cenę ofertową brutto, termin realizacji zamówienia, warunki płatności, oświadczenie o okresie związania ofertą oraz o akceptacji wszystkich postanowień SIWZ i wzoru umowy bez zastrzeżeń, a także informację o części zamówienia, którą Wykonawca zamierza powierzyć podwykonawcy. 2) wypełniony formularz techniczny zgodnie ze wzorem stanowiącym załącznik nr 4a do formularza ofertowego. 3) oświadczenie Wykonawcy o braku podstaw do wykluczenia z postępowania, o którym mowa w rozdz. VII pkt 1, złożone na formularzu stanowiącym załącznik nr 3 do SIWZ; 4) pełnomocnictwo do reprezentowania Wykonawcy (w przypadku wykonawców występujących wspólnie), o ile ofertę składa pełnomocnik. 5) zobowiązanie, o którym mowa w rozdziale V pkt 4 </w:t>
      </w:r>
      <w:proofErr w:type="spellStart"/>
      <w:r w:rsidRPr="0001690D">
        <w:rPr>
          <w:rFonts w:ascii="Times New Roman" w:eastAsia="Times New Roman" w:hAnsi="Times New Roman" w:cs="Times New Roman"/>
          <w:sz w:val="24"/>
          <w:szCs w:val="24"/>
          <w:lang w:eastAsia="pl-PL"/>
        </w:rPr>
        <w:t>ppkt</w:t>
      </w:r>
      <w:proofErr w:type="spellEnd"/>
      <w:r w:rsidRPr="0001690D">
        <w:rPr>
          <w:rFonts w:ascii="Times New Roman" w:eastAsia="Times New Roman" w:hAnsi="Times New Roman" w:cs="Times New Roman"/>
          <w:sz w:val="24"/>
          <w:szCs w:val="24"/>
          <w:lang w:eastAsia="pl-PL"/>
        </w:rPr>
        <w:t xml:space="preserve"> 1 – jeżeli Wykonawca polega na zasobach innego podmiotu – zgodnie z Załącznikiem nr 5 do SIWZ.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p>
    <w:p w:rsidR="0001690D" w:rsidRPr="0001690D" w:rsidRDefault="0001690D" w:rsidP="0001690D">
      <w:pPr>
        <w:spacing w:after="0" w:line="240" w:lineRule="auto"/>
        <w:jc w:val="center"/>
        <w:rPr>
          <w:rFonts w:ascii="Times New Roman" w:eastAsia="Times New Roman" w:hAnsi="Times New Roman" w:cs="Times New Roman"/>
          <w:sz w:val="24"/>
          <w:szCs w:val="24"/>
          <w:lang w:eastAsia="pl-PL"/>
        </w:rPr>
      </w:pPr>
      <w:r w:rsidRPr="0001690D">
        <w:rPr>
          <w:rFonts w:ascii="Times New Roman" w:eastAsia="Times New Roman" w:hAnsi="Times New Roman" w:cs="Times New Roman"/>
          <w:sz w:val="24"/>
          <w:szCs w:val="24"/>
          <w:u w:val="single"/>
          <w:lang w:eastAsia="pl-PL"/>
        </w:rPr>
        <w:t xml:space="preserve">ZAŁĄCZNIK I - INFORMACJE DOTYCZĄCE OFERT CZĘŚCIOWYCH </w:t>
      </w:r>
    </w:p>
    <w:p w:rsidR="0001690D" w:rsidRPr="0001690D" w:rsidRDefault="0001690D" w:rsidP="0001690D">
      <w:pPr>
        <w:spacing w:after="0" w:line="240" w:lineRule="auto"/>
        <w:rPr>
          <w:rFonts w:ascii="Times New Roman" w:eastAsia="Times New Roman" w:hAnsi="Times New Roman" w:cs="Times New Roman"/>
          <w:sz w:val="24"/>
          <w:szCs w:val="24"/>
          <w:lang w:eastAsia="pl-PL"/>
        </w:rPr>
      </w:pPr>
    </w:p>
    <w:p w:rsidR="0001690D" w:rsidRPr="0001690D" w:rsidRDefault="0001690D" w:rsidP="0001690D">
      <w:pPr>
        <w:spacing w:after="0" w:line="240" w:lineRule="auto"/>
        <w:rPr>
          <w:rFonts w:ascii="Times New Roman" w:eastAsia="Times New Roman" w:hAnsi="Times New Roman" w:cs="Times New Roman"/>
          <w:sz w:val="24"/>
          <w:szCs w:val="24"/>
          <w:lang w:eastAsia="pl-PL"/>
        </w:rPr>
      </w:pPr>
    </w:p>
    <w:p w:rsidR="0001690D" w:rsidRPr="0001690D" w:rsidRDefault="0001690D" w:rsidP="0001690D">
      <w:pPr>
        <w:spacing w:after="240" w:line="240" w:lineRule="auto"/>
        <w:rPr>
          <w:rFonts w:ascii="Times New Roman" w:eastAsia="Times New Roman" w:hAnsi="Times New Roman" w:cs="Times New Roman"/>
          <w:sz w:val="24"/>
          <w:szCs w:val="24"/>
          <w:lang w:eastAsia="pl-PL"/>
        </w:rPr>
      </w:pPr>
    </w:p>
    <w:p w:rsidR="0001690D" w:rsidRPr="0001690D" w:rsidRDefault="0001690D" w:rsidP="0001690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690D" w:rsidRPr="0001690D" w:rsidTr="0001690D">
        <w:trPr>
          <w:tblCellSpacing w:w="15" w:type="dxa"/>
        </w:trPr>
        <w:tc>
          <w:tcPr>
            <w:tcW w:w="0" w:type="auto"/>
            <w:vAlign w:val="center"/>
            <w:hideMark/>
          </w:tcPr>
          <w:p w:rsidR="0001690D" w:rsidRPr="0001690D" w:rsidRDefault="0001690D" w:rsidP="0001690D">
            <w:pPr>
              <w:spacing w:after="240" w:line="240" w:lineRule="auto"/>
              <w:rPr>
                <w:rFonts w:ascii="Times New Roman" w:eastAsia="Times New Roman" w:hAnsi="Times New Roman" w:cs="Times New Roman"/>
                <w:sz w:val="24"/>
                <w:szCs w:val="24"/>
                <w:lang w:eastAsia="pl-PL"/>
              </w:rPr>
            </w:pPr>
          </w:p>
        </w:tc>
      </w:tr>
    </w:tbl>
    <w:p w:rsidR="00802A12" w:rsidRDefault="00802A12"/>
    <w:sectPr w:rsidR="0080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3B5A"/>
    <w:multiLevelType w:val="hybridMultilevel"/>
    <w:tmpl w:val="ED0A3C96"/>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85"/>
    <w:rsid w:val="0001690D"/>
    <w:rsid w:val="004A0585"/>
    <w:rsid w:val="00802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C157"/>
  <w15:chartTrackingRefBased/>
  <w15:docId w15:val="{1E8DEEBA-4635-4B11-88A6-A1D9899A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4A0585"/>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link w:val="Akapitzlist"/>
    <w:uiPriority w:val="34"/>
    <w:rsid w:val="004A058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55666">
      <w:bodyDiv w:val="1"/>
      <w:marLeft w:val="0"/>
      <w:marRight w:val="0"/>
      <w:marTop w:val="0"/>
      <w:marBottom w:val="0"/>
      <w:divBdr>
        <w:top w:val="none" w:sz="0" w:space="0" w:color="auto"/>
        <w:left w:val="none" w:sz="0" w:space="0" w:color="auto"/>
        <w:bottom w:val="none" w:sz="0" w:space="0" w:color="auto"/>
        <w:right w:val="none" w:sz="0" w:space="0" w:color="auto"/>
      </w:divBdr>
      <w:divsChild>
        <w:div w:id="63653070">
          <w:marLeft w:val="0"/>
          <w:marRight w:val="0"/>
          <w:marTop w:val="0"/>
          <w:marBottom w:val="0"/>
          <w:divBdr>
            <w:top w:val="none" w:sz="0" w:space="0" w:color="auto"/>
            <w:left w:val="none" w:sz="0" w:space="0" w:color="auto"/>
            <w:bottom w:val="none" w:sz="0" w:space="0" w:color="auto"/>
            <w:right w:val="none" w:sz="0" w:space="0" w:color="auto"/>
          </w:divBdr>
          <w:divsChild>
            <w:div w:id="1138452269">
              <w:marLeft w:val="0"/>
              <w:marRight w:val="0"/>
              <w:marTop w:val="0"/>
              <w:marBottom w:val="0"/>
              <w:divBdr>
                <w:top w:val="none" w:sz="0" w:space="0" w:color="auto"/>
                <w:left w:val="none" w:sz="0" w:space="0" w:color="auto"/>
                <w:bottom w:val="none" w:sz="0" w:space="0" w:color="auto"/>
                <w:right w:val="none" w:sz="0" w:space="0" w:color="auto"/>
              </w:divBdr>
            </w:div>
            <w:div w:id="1232732956">
              <w:marLeft w:val="0"/>
              <w:marRight w:val="0"/>
              <w:marTop w:val="0"/>
              <w:marBottom w:val="0"/>
              <w:divBdr>
                <w:top w:val="none" w:sz="0" w:space="0" w:color="auto"/>
                <w:left w:val="none" w:sz="0" w:space="0" w:color="auto"/>
                <w:bottom w:val="none" w:sz="0" w:space="0" w:color="auto"/>
                <w:right w:val="none" w:sz="0" w:space="0" w:color="auto"/>
              </w:divBdr>
            </w:div>
            <w:div w:id="1520120712">
              <w:marLeft w:val="0"/>
              <w:marRight w:val="0"/>
              <w:marTop w:val="0"/>
              <w:marBottom w:val="0"/>
              <w:divBdr>
                <w:top w:val="none" w:sz="0" w:space="0" w:color="auto"/>
                <w:left w:val="none" w:sz="0" w:space="0" w:color="auto"/>
                <w:bottom w:val="none" w:sz="0" w:space="0" w:color="auto"/>
                <w:right w:val="none" w:sz="0" w:space="0" w:color="auto"/>
              </w:divBdr>
              <w:divsChild>
                <w:div w:id="1514757893">
                  <w:marLeft w:val="0"/>
                  <w:marRight w:val="0"/>
                  <w:marTop w:val="0"/>
                  <w:marBottom w:val="0"/>
                  <w:divBdr>
                    <w:top w:val="none" w:sz="0" w:space="0" w:color="auto"/>
                    <w:left w:val="none" w:sz="0" w:space="0" w:color="auto"/>
                    <w:bottom w:val="none" w:sz="0" w:space="0" w:color="auto"/>
                    <w:right w:val="none" w:sz="0" w:space="0" w:color="auto"/>
                  </w:divBdr>
                </w:div>
              </w:divsChild>
            </w:div>
            <w:div w:id="1368139347">
              <w:marLeft w:val="0"/>
              <w:marRight w:val="0"/>
              <w:marTop w:val="0"/>
              <w:marBottom w:val="0"/>
              <w:divBdr>
                <w:top w:val="none" w:sz="0" w:space="0" w:color="auto"/>
                <w:left w:val="none" w:sz="0" w:space="0" w:color="auto"/>
                <w:bottom w:val="none" w:sz="0" w:space="0" w:color="auto"/>
                <w:right w:val="none" w:sz="0" w:space="0" w:color="auto"/>
              </w:divBdr>
              <w:divsChild>
                <w:div w:id="110518764">
                  <w:marLeft w:val="0"/>
                  <w:marRight w:val="0"/>
                  <w:marTop w:val="0"/>
                  <w:marBottom w:val="0"/>
                  <w:divBdr>
                    <w:top w:val="none" w:sz="0" w:space="0" w:color="auto"/>
                    <w:left w:val="none" w:sz="0" w:space="0" w:color="auto"/>
                    <w:bottom w:val="none" w:sz="0" w:space="0" w:color="auto"/>
                    <w:right w:val="none" w:sz="0" w:space="0" w:color="auto"/>
                  </w:divBdr>
                </w:div>
              </w:divsChild>
            </w:div>
            <w:div w:id="651912492">
              <w:marLeft w:val="0"/>
              <w:marRight w:val="0"/>
              <w:marTop w:val="0"/>
              <w:marBottom w:val="0"/>
              <w:divBdr>
                <w:top w:val="none" w:sz="0" w:space="0" w:color="auto"/>
                <w:left w:val="none" w:sz="0" w:space="0" w:color="auto"/>
                <w:bottom w:val="none" w:sz="0" w:space="0" w:color="auto"/>
                <w:right w:val="none" w:sz="0" w:space="0" w:color="auto"/>
              </w:divBdr>
              <w:divsChild>
                <w:div w:id="1574312075">
                  <w:marLeft w:val="0"/>
                  <w:marRight w:val="0"/>
                  <w:marTop w:val="0"/>
                  <w:marBottom w:val="0"/>
                  <w:divBdr>
                    <w:top w:val="none" w:sz="0" w:space="0" w:color="auto"/>
                    <w:left w:val="none" w:sz="0" w:space="0" w:color="auto"/>
                    <w:bottom w:val="none" w:sz="0" w:space="0" w:color="auto"/>
                    <w:right w:val="none" w:sz="0" w:space="0" w:color="auto"/>
                  </w:divBdr>
                </w:div>
                <w:div w:id="353927037">
                  <w:marLeft w:val="0"/>
                  <w:marRight w:val="0"/>
                  <w:marTop w:val="0"/>
                  <w:marBottom w:val="0"/>
                  <w:divBdr>
                    <w:top w:val="none" w:sz="0" w:space="0" w:color="auto"/>
                    <w:left w:val="none" w:sz="0" w:space="0" w:color="auto"/>
                    <w:bottom w:val="none" w:sz="0" w:space="0" w:color="auto"/>
                    <w:right w:val="none" w:sz="0" w:space="0" w:color="auto"/>
                  </w:divBdr>
                </w:div>
                <w:div w:id="239566272">
                  <w:marLeft w:val="0"/>
                  <w:marRight w:val="0"/>
                  <w:marTop w:val="0"/>
                  <w:marBottom w:val="0"/>
                  <w:divBdr>
                    <w:top w:val="none" w:sz="0" w:space="0" w:color="auto"/>
                    <w:left w:val="none" w:sz="0" w:space="0" w:color="auto"/>
                    <w:bottom w:val="none" w:sz="0" w:space="0" w:color="auto"/>
                    <w:right w:val="none" w:sz="0" w:space="0" w:color="auto"/>
                  </w:divBdr>
                </w:div>
                <w:div w:id="1845431228">
                  <w:marLeft w:val="0"/>
                  <w:marRight w:val="0"/>
                  <w:marTop w:val="0"/>
                  <w:marBottom w:val="0"/>
                  <w:divBdr>
                    <w:top w:val="none" w:sz="0" w:space="0" w:color="auto"/>
                    <w:left w:val="none" w:sz="0" w:space="0" w:color="auto"/>
                    <w:bottom w:val="none" w:sz="0" w:space="0" w:color="auto"/>
                    <w:right w:val="none" w:sz="0" w:space="0" w:color="auto"/>
                  </w:divBdr>
                </w:div>
              </w:divsChild>
            </w:div>
            <w:div w:id="575630492">
              <w:marLeft w:val="0"/>
              <w:marRight w:val="0"/>
              <w:marTop w:val="0"/>
              <w:marBottom w:val="0"/>
              <w:divBdr>
                <w:top w:val="none" w:sz="0" w:space="0" w:color="auto"/>
                <w:left w:val="none" w:sz="0" w:space="0" w:color="auto"/>
                <w:bottom w:val="none" w:sz="0" w:space="0" w:color="auto"/>
                <w:right w:val="none" w:sz="0" w:space="0" w:color="auto"/>
              </w:divBdr>
              <w:divsChild>
                <w:div w:id="1789079671">
                  <w:marLeft w:val="0"/>
                  <w:marRight w:val="0"/>
                  <w:marTop w:val="0"/>
                  <w:marBottom w:val="0"/>
                  <w:divBdr>
                    <w:top w:val="none" w:sz="0" w:space="0" w:color="auto"/>
                    <w:left w:val="none" w:sz="0" w:space="0" w:color="auto"/>
                    <w:bottom w:val="none" w:sz="0" w:space="0" w:color="auto"/>
                    <w:right w:val="none" w:sz="0" w:space="0" w:color="auto"/>
                  </w:divBdr>
                </w:div>
                <w:div w:id="1751778166">
                  <w:marLeft w:val="0"/>
                  <w:marRight w:val="0"/>
                  <w:marTop w:val="0"/>
                  <w:marBottom w:val="0"/>
                  <w:divBdr>
                    <w:top w:val="none" w:sz="0" w:space="0" w:color="auto"/>
                    <w:left w:val="none" w:sz="0" w:space="0" w:color="auto"/>
                    <w:bottom w:val="none" w:sz="0" w:space="0" w:color="auto"/>
                    <w:right w:val="none" w:sz="0" w:space="0" w:color="auto"/>
                  </w:divBdr>
                </w:div>
                <w:div w:id="1179150792">
                  <w:marLeft w:val="0"/>
                  <w:marRight w:val="0"/>
                  <w:marTop w:val="0"/>
                  <w:marBottom w:val="0"/>
                  <w:divBdr>
                    <w:top w:val="none" w:sz="0" w:space="0" w:color="auto"/>
                    <w:left w:val="none" w:sz="0" w:space="0" w:color="auto"/>
                    <w:bottom w:val="none" w:sz="0" w:space="0" w:color="auto"/>
                    <w:right w:val="none" w:sz="0" w:space="0" w:color="auto"/>
                  </w:divBdr>
                </w:div>
                <w:div w:id="893002959">
                  <w:marLeft w:val="0"/>
                  <w:marRight w:val="0"/>
                  <w:marTop w:val="0"/>
                  <w:marBottom w:val="0"/>
                  <w:divBdr>
                    <w:top w:val="none" w:sz="0" w:space="0" w:color="auto"/>
                    <w:left w:val="none" w:sz="0" w:space="0" w:color="auto"/>
                    <w:bottom w:val="none" w:sz="0" w:space="0" w:color="auto"/>
                    <w:right w:val="none" w:sz="0" w:space="0" w:color="auto"/>
                  </w:divBdr>
                </w:div>
                <w:div w:id="818032422">
                  <w:marLeft w:val="0"/>
                  <w:marRight w:val="0"/>
                  <w:marTop w:val="0"/>
                  <w:marBottom w:val="0"/>
                  <w:divBdr>
                    <w:top w:val="none" w:sz="0" w:space="0" w:color="auto"/>
                    <w:left w:val="none" w:sz="0" w:space="0" w:color="auto"/>
                    <w:bottom w:val="none" w:sz="0" w:space="0" w:color="auto"/>
                    <w:right w:val="none" w:sz="0" w:space="0" w:color="auto"/>
                  </w:divBdr>
                </w:div>
                <w:div w:id="1678847585">
                  <w:marLeft w:val="0"/>
                  <w:marRight w:val="0"/>
                  <w:marTop w:val="0"/>
                  <w:marBottom w:val="0"/>
                  <w:divBdr>
                    <w:top w:val="none" w:sz="0" w:space="0" w:color="auto"/>
                    <w:left w:val="none" w:sz="0" w:space="0" w:color="auto"/>
                    <w:bottom w:val="none" w:sz="0" w:space="0" w:color="auto"/>
                    <w:right w:val="none" w:sz="0" w:space="0" w:color="auto"/>
                  </w:divBdr>
                </w:div>
                <w:div w:id="1314331624">
                  <w:marLeft w:val="0"/>
                  <w:marRight w:val="0"/>
                  <w:marTop w:val="0"/>
                  <w:marBottom w:val="0"/>
                  <w:divBdr>
                    <w:top w:val="none" w:sz="0" w:space="0" w:color="auto"/>
                    <w:left w:val="none" w:sz="0" w:space="0" w:color="auto"/>
                    <w:bottom w:val="none" w:sz="0" w:space="0" w:color="auto"/>
                    <w:right w:val="none" w:sz="0" w:space="0" w:color="auto"/>
                  </w:divBdr>
                </w:div>
              </w:divsChild>
            </w:div>
            <w:div w:id="211616420">
              <w:marLeft w:val="0"/>
              <w:marRight w:val="0"/>
              <w:marTop w:val="0"/>
              <w:marBottom w:val="0"/>
              <w:divBdr>
                <w:top w:val="none" w:sz="0" w:space="0" w:color="auto"/>
                <w:left w:val="none" w:sz="0" w:space="0" w:color="auto"/>
                <w:bottom w:val="none" w:sz="0" w:space="0" w:color="auto"/>
                <w:right w:val="none" w:sz="0" w:space="0" w:color="auto"/>
              </w:divBdr>
              <w:divsChild>
                <w:div w:id="1094477135">
                  <w:marLeft w:val="0"/>
                  <w:marRight w:val="0"/>
                  <w:marTop w:val="0"/>
                  <w:marBottom w:val="0"/>
                  <w:divBdr>
                    <w:top w:val="none" w:sz="0" w:space="0" w:color="auto"/>
                    <w:left w:val="none" w:sz="0" w:space="0" w:color="auto"/>
                    <w:bottom w:val="none" w:sz="0" w:space="0" w:color="auto"/>
                    <w:right w:val="none" w:sz="0" w:space="0" w:color="auto"/>
                  </w:divBdr>
                </w:div>
                <w:div w:id="1170027560">
                  <w:marLeft w:val="0"/>
                  <w:marRight w:val="0"/>
                  <w:marTop w:val="0"/>
                  <w:marBottom w:val="0"/>
                  <w:divBdr>
                    <w:top w:val="none" w:sz="0" w:space="0" w:color="auto"/>
                    <w:left w:val="none" w:sz="0" w:space="0" w:color="auto"/>
                    <w:bottom w:val="none" w:sz="0" w:space="0" w:color="auto"/>
                    <w:right w:val="none" w:sz="0" w:space="0" w:color="auto"/>
                  </w:divBdr>
                </w:div>
              </w:divsChild>
            </w:div>
            <w:div w:id="489637501">
              <w:marLeft w:val="0"/>
              <w:marRight w:val="0"/>
              <w:marTop w:val="0"/>
              <w:marBottom w:val="0"/>
              <w:divBdr>
                <w:top w:val="none" w:sz="0" w:space="0" w:color="auto"/>
                <w:left w:val="none" w:sz="0" w:space="0" w:color="auto"/>
                <w:bottom w:val="none" w:sz="0" w:space="0" w:color="auto"/>
                <w:right w:val="none" w:sz="0" w:space="0" w:color="auto"/>
              </w:divBdr>
              <w:divsChild>
                <w:div w:id="1531996256">
                  <w:marLeft w:val="0"/>
                  <w:marRight w:val="0"/>
                  <w:marTop w:val="0"/>
                  <w:marBottom w:val="0"/>
                  <w:divBdr>
                    <w:top w:val="none" w:sz="0" w:space="0" w:color="auto"/>
                    <w:left w:val="none" w:sz="0" w:space="0" w:color="auto"/>
                    <w:bottom w:val="none" w:sz="0" w:space="0" w:color="auto"/>
                    <w:right w:val="none" w:sz="0" w:space="0" w:color="auto"/>
                  </w:divBdr>
                </w:div>
                <w:div w:id="1314524958">
                  <w:marLeft w:val="0"/>
                  <w:marRight w:val="0"/>
                  <w:marTop w:val="0"/>
                  <w:marBottom w:val="0"/>
                  <w:divBdr>
                    <w:top w:val="none" w:sz="0" w:space="0" w:color="auto"/>
                    <w:left w:val="none" w:sz="0" w:space="0" w:color="auto"/>
                    <w:bottom w:val="none" w:sz="0" w:space="0" w:color="auto"/>
                    <w:right w:val="none" w:sz="0" w:space="0" w:color="auto"/>
                  </w:divBdr>
                </w:div>
                <w:div w:id="1810977500">
                  <w:marLeft w:val="0"/>
                  <w:marRight w:val="0"/>
                  <w:marTop w:val="0"/>
                  <w:marBottom w:val="0"/>
                  <w:divBdr>
                    <w:top w:val="none" w:sz="0" w:space="0" w:color="auto"/>
                    <w:left w:val="none" w:sz="0" w:space="0" w:color="auto"/>
                    <w:bottom w:val="none" w:sz="0" w:space="0" w:color="auto"/>
                    <w:right w:val="none" w:sz="0" w:space="0" w:color="auto"/>
                  </w:divBdr>
                </w:div>
                <w:div w:id="1789659843">
                  <w:marLeft w:val="0"/>
                  <w:marRight w:val="0"/>
                  <w:marTop w:val="0"/>
                  <w:marBottom w:val="0"/>
                  <w:divBdr>
                    <w:top w:val="none" w:sz="0" w:space="0" w:color="auto"/>
                    <w:left w:val="none" w:sz="0" w:space="0" w:color="auto"/>
                    <w:bottom w:val="none" w:sz="0" w:space="0" w:color="auto"/>
                    <w:right w:val="none" w:sz="0" w:space="0" w:color="auto"/>
                  </w:divBdr>
                </w:div>
                <w:div w:id="1516074899">
                  <w:marLeft w:val="0"/>
                  <w:marRight w:val="0"/>
                  <w:marTop w:val="0"/>
                  <w:marBottom w:val="0"/>
                  <w:divBdr>
                    <w:top w:val="none" w:sz="0" w:space="0" w:color="auto"/>
                    <w:left w:val="none" w:sz="0" w:space="0" w:color="auto"/>
                    <w:bottom w:val="none" w:sz="0" w:space="0" w:color="auto"/>
                    <w:right w:val="none" w:sz="0" w:space="0" w:color="auto"/>
                  </w:divBdr>
                </w:div>
                <w:div w:id="1766802267">
                  <w:marLeft w:val="0"/>
                  <w:marRight w:val="0"/>
                  <w:marTop w:val="0"/>
                  <w:marBottom w:val="0"/>
                  <w:divBdr>
                    <w:top w:val="none" w:sz="0" w:space="0" w:color="auto"/>
                    <w:left w:val="none" w:sz="0" w:space="0" w:color="auto"/>
                    <w:bottom w:val="none" w:sz="0" w:space="0" w:color="auto"/>
                    <w:right w:val="none" w:sz="0" w:space="0" w:color="auto"/>
                  </w:divBdr>
                </w:div>
              </w:divsChild>
            </w:div>
            <w:div w:id="271061145">
              <w:marLeft w:val="0"/>
              <w:marRight w:val="0"/>
              <w:marTop w:val="0"/>
              <w:marBottom w:val="0"/>
              <w:divBdr>
                <w:top w:val="none" w:sz="0" w:space="0" w:color="auto"/>
                <w:left w:val="none" w:sz="0" w:space="0" w:color="auto"/>
                <w:bottom w:val="none" w:sz="0" w:space="0" w:color="auto"/>
                <w:right w:val="none" w:sz="0" w:space="0" w:color="auto"/>
              </w:divBdr>
              <w:divsChild>
                <w:div w:id="1183586965">
                  <w:marLeft w:val="0"/>
                  <w:marRight w:val="0"/>
                  <w:marTop w:val="0"/>
                  <w:marBottom w:val="0"/>
                  <w:divBdr>
                    <w:top w:val="none" w:sz="0" w:space="0" w:color="auto"/>
                    <w:left w:val="none" w:sz="0" w:space="0" w:color="auto"/>
                    <w:bottom w:val="none" w:sz="0" w:space="0" w:color="auto"/>
                    <w:right w:val="none" w:sz="0" w:space="0" w:color="auto"/>
                  </w:divBdr>
                </w:div>
                <w:div w:id="1492869706">
                  <w:marLeft w:val="0"/>
                  <w:marRight w:val="0"/>
                  <w:marTop w:val="0"/>
                  <w:marBottom w:val="0"/>
                  <w:divBdr>
                    <w:top w:val="none" w:sz="0" w:space="0" w:color="auto"/>
                    <w:left w:val="none" w:sz="0" w:space="0" w:color="auto"/>
                    <w:bottom w:val="none" w:sz="0" w:space="0" w:color="auto"/>
                    <w:right w:val="none" w:sz="0" w:space="0" w:color="auto"/>
                  </w:divBdr>
                </w:div>
                <w:div w:id="1177422156">
                  <w:marLeft w:val="0"/>
                  <w:marRight w:val="0"/>
                  <w:marTop w:val="0"/>
                  <w:marBottom w:val="0"/>
                  <w:divBdr>
                    <w:top w:val="none" w:sz="0" w:space="0" w:color="auto"/>
                    <w:left w:val="none" w:sz="0" w:space="0" w:color="auto"/>
                    <w:bottom w:val="none" w:sz="0" w:space="0" w:color="auto"/>
                    <w:right w:val="none" w:sz="0" w:space="0" w:color="auto"/>
                  </w:divBdr>
                </w:div>
                <w:div w:id="581765735">
                  <w:marLeft w:val="0"/>
                  <w:marRight w:val="0"/>
                  <w:marTop w:val="0"/>
                  <w:marBottom w:val="0"/>
                  <w:divBdr>
                    <w:top w:val="none" w:sz="0" w:space="0" w:color="auto"/>
                    <w:left w:val="none" w:sz="0" w:space="0" w:color="auto"/>
                    <w:bottom w:val="none" w:sz="0" w:space="0" w:color="auto"/>
                    <w:right w:val="none" w:sz="0" w:space="0" w:color="auto"/>
                  </w:divBdr>
                </w:div>
                <w:div w:id="244146231">
                  <w:marLeft w:val="0"/>
                  <w:marRight w:val="0"/>
                  <w:marTop w:val="0"/>
                  <w:marBottom w:val="0"/>
                  <w:divBdr>
                    <w:top w:val="none" w:sz="0" w:space="0" w:color="auto"/>
                    <w:left w:val="none" w:sz="0" w:space="0" w:color="auto"/>
                    <w:bottom w:val="none" w:sz="0" w:space="0" w:color="auto"/>
                    <w:right w:val="none" w:sz="0" w:space="0" w:color="auto"/>
                  </w:divBdr>
                </w:div>
                <w:div w:id="1123307384">
                  <w:marLeft w:val="0"/>
                  <w:marRight w:val="0"/>
                  <w:marTop w:val="0"/>
                  <w:marBottom w:val="0"/>
                  <w:divBdr>
                    <w:top w:val="none" w:sz="0" w:space="0" w:color="auto"/>
                    <w:left w:val="none" w:sz="0" w:space="0" w:color="auto"/>
                    <w:bottom w:val="none" w:sz="0" w:space="0" w:color="auto"/>
                    <w:right w:val="none" w:sz="0" w:space="0" w:color="auto"/>
                  </w:divBdr>
                </w:div>
                <w:div w:id="1447967291">
                  <w:marLeft w:val="0"/>
                  <w:marRight w:val="0"/>
                  <w:marTop w:val="0"/>
                  <w:marBottom w:val="0"/>
                  <w:divBdr>
                    <w:top w:val="none" w:sz="0" w:space="0" w:color="auto"/>
                    <w:left w:val="none" w:sz="0" w:space="0" w:color="auto"/>
                    <w:bottom w:val="none" w:sz="0" w:space="0" w:color="auto"/>
                    <w:right w:val="none" w:sz="0" w:space="0" w:color="auto"/>
                  </w:divBdr>
                </w:div>
                <w:div w:id="1925021382">
                  <w:marLeft w:val="0"/>
                  <w:marRight w:val="0"/>
                  <w:marTop w:val="0"/>
                  <w:marBottom w:val="0"/>
                  <w:divBdr>
                    <w:top w:val="none" w:sz="0" w:space="0" w:color="auto"/>
                    <w:left w:val="none" w:sz="0" w:space="0" w:color="auto"/>
                    <w:bottom w:val="none" w:sz="0" w:space="0" w:color="auto"/>
                    <w:right w:val="none" w:sz="0" w:space="0" w:color="auto"/>
                  </w:divBdr>
                </w:div>
              </w:divsChild>
            </w:div>
            <w:div w:id="12447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4297</Words>
  <Characters>25784</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1</cp:revision>
  <dcterms:created xsi:type="dcterms:W3CDTF">2018-08-10T10:52:00Z</dcterms:created>
  <dcterms:modified xsi:type="dcterms:W3CDTF">2018-08-10T11:16:00Z</dcterms:modified>
</cp:coreProperties>
</file>