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61" w:rsidRPr="00AA490C" w:rsidRDefault="00CB5361" w:rsidP="00CB5361">
      <w:pPr>
        <w:shd w:val="clear" w:color="auto" w:fill="FFFFFF"/>
        <w:ind w:left="7080"/>
        <w:jc w:val="right"/>
        <w:rPr>
          <w:rFonts w:ascii="Roboto" w:hAnsi="Roboto"/>
          <w:b/>
          <w:bCs/>
          <w:color w:val="333333"/>
        </w:rPr>
      </w:pPr>
      <w:r w:rsidRPr="00AA490C">
        <w:rPr>
          <w:rFonts w:ascii="Roboto" w:hAnsi="Roboto"/>
          <w:b/>
          <w:bCs/>
          <w:color w:val="333333"/>
        </w:rPr>
        <w:t>Załącznik nr 2</w:t>
      </w:r>
      <w:r w:rsidR="00461E60">
        <w:rPr>
          <w:rFonts w:ascii="Roboto" w:hAnsi="Roboto"/>
          <w:b/>
          <w:bCs/>
          <w:color w:val="333333"/>
        </w:rPr>
        <w:t>a</w:t>
      </w:r>
    </w:p>
    <w:p w:rsidR="00CB5361" w:rsidRPr="00AA490C" w:rsidRDefault="00CB5361" w:rsidP="00CB5361">
      <w:pPr>
        <w:jc w:val="right"/>
        <w:rPr>
          <w:rFonts w:ascii="Roboto" w:hAnsi="Roboto"/>
        </w:rPr>
      </w:pPr>
      <w:r w:rsidRPr="00AA490C">
        <w:rPr>
          <w:rFonts w:ascii="Roboto" w:hAnsi="Roboto"/>
        </w:rPr>
        <w:t>do zamówienia nr ........................................... z dn. ……………………………………………….</w:t>
      </w:r>
    </w:p>
    <w:p w:rsidR="00CB5361" w:rsidRPr="00AA490C" w:rsidRDefault="00CB5361" w:rsidP="00CB5361">
      <w:pPr>
        <w:jc w:val="right"/>
        <w:rPr>
          <w:rFonts w:ascii="Roboto" w:hAnsi="Roboto"/>
        </w:rPr>
      </w:pPr>
    </w:p>
    <w:p w:rsidR="00AC00F3" w:rsidRPr="00AA490C" w:rsidRDefault="004436F0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  <w:r w:rsidRPr="00AA490C">
        <w:rPr>
          <w:rFonts w:ascii="Roboto" w:eastAsia="Times New Roman" w:hAnsi="Roboto"/>
          <w:b/>
          <w:lang w:eastAsia="pl-PL"/>
        </w:rPr>
        <w:t>FORMULARZ  OFERTOWY</w:t>
      </w:r>
    </w:p>
    <w:p w:rsidR="00AC00F3" w:rsidRPr="00AA490C" w:rsidRDefault="004436F0" w:rsidP="00F7104F">
      <w:pPr>
        <w:spacing w:after="0" w:line="360" w:lineRule="auto"/>
        <w:jc w:val="both"/>
        <w:rPr>
          <w:rFonts w:ascii="Roboto" w:hAnsi="Roboto"/>
        </w:rPr>
      </w:pPr>
      <w:r w:rsidRPr="00AA490C">
        <w:rPr>
          <w:rFonts w:ascii="Roboto" w:hAnsi="Roboto"/>
          <w:bCs/>
          <w:lang w:eastAsia="pl-PL"/>
        </w:rPr>
        <w:t>Nazwa Wykonawcy...................................................................................................</w:t>
      </w:r>
      <w:r w:rsidR="00AA490C">
        <w:rPr>
          <w:rFonts w:ascii="Roboto" w:hAnsi="Roboto"/>
          <w:bCs/>
          <w:lang w:eastAsia="pl-PL"/>
        </w:rPr>
        <w:t>........................</w:t>
      </w:r>
    </w:p>
    <w:p w:rsidR="007B26E9" w:rsidRPr="00AA490C" w:rsidRDefault="004436F0" w:rsidP="00F7104F">
      <w:pPr>
        <w:spacing w:after="0" w:line="360" w:lineRule="auto"/>
        <w:jc w:val="both"/>
        <w:rPr>
          <w:rFonts w:ascii="Roboto" w:hAnsi="Roboto"/>
          <w:bCs/>
          <w:lang w:eastAsia="pl-PL"/>
        </w:rPr>
      </w:pPr>
      <w:r w:rsidRPr="00AA490C">
        <w:rPr>
          <w:rFonts w:ascii="Roboto" w:hAnsi="Roboto"/>
          <w:bCs/>
          <w:lang w:eastAsia="pl-PL"/>
        </w:rPr>
        <w:t>Adres.........................................................................................................................</w:t>
      </w:r>
      <w:r w:rsidR="00AA490C">
        <w:rPr>
          <w:rFonts w:ascii="Roboto" w:hAnsi="Roboto"/>
          <w:bCs/>
          <w:lang w:eastAsia="pl-PL"/>
        </w:rPr>
        <w:t>.........................</w:t>
      </w:r>
    </w:p>
    <w:p w:rsidR="00AC00F3" w:rsidRPr="00AA274B" w:rsidRDefault="004436F0" w:rsidP="00F7104F">
      <w:pPr>
        <w:spacing w:after="0" w:line="360" w:lineRule="auto"/>
        <w:jc w:val="both"/>
        <w:rPr>
          <w:rFonts w:ascii="Roboto" w:hAnsi="Roboto"/>
          <w:lang w:val="en-US"/>
        </w:rPr>
      </w:pPr>
      <w:proofErr w:type="spellStart"/>
      <w:r w:rsidRPr="00AA274B">
        <w:rPr>
          <w:rFonts w:ascii="Roboto" w:hAnsi="Roboto"/>
          <w:bCs/>
          <w:lang w:val="en-US" w:eastAsia="pl-PL"/>
        </w:rPr>
        <w:t>Nr</w:t>
      </w:r>
      <w:proofErr w:type="spellEnd"/>
      <w:r w:rsidRPr="00AA274B">
        <w:rPr>
          <w:rFonts w:ascii="Roboto" w:hAnsi="Roboto"/>
          <w:bCs/>
          <w:lang w:val="en-US" w:eastAsia="pl-PL"/>
        </w:rPr>
        <w:t xml:space="preserve"> tel. </w:t>
      </w:r>
      <w:proofErr w:type="spellStart"/>
      <w:r w:rsidRPr="00AA274B">
        <w:rPr>
          <w:rFonts w:ascii="Roboto" w:hAnsi="Roboto"/>
          <w:bCs/>
          <w:lang w:val="en-US" w:eastAsia="pl-PL"/>
        </w:rPr>
        <w:t>i</w:t>
      </w:r>
      <w:proofErr w:type="spellEnd"/>
      <w:r w:rsidRPr="00AA274B">
        <w:rPr>
          <w:rFonts w:ascii="Roboto" w:hAnsi="Roboto"/>
          <w:bCs/>
          <w:lang w:val="en-US" w:eastAsia="pl-PL"/>
        </w:rPr>
        <w:t xml:space="preserve"> faxu...............................................................................................................</w:t>
      </w:r>
      <w:r w:rsidR="00AA490C" w:rsidRPr="00AA274B">
        <w:rPr>
          <w:rFonts w:ascii="Roboto" w:hAnsi="Roboto"/>
          <w:bCs/>
          <w:lang w:val="en-US" w:eastAsia="pl-PL"/>
        </w:rPr>
        <w:t>.........................</w:t>
      </w:r>
    </w:p>
    <w:p w:rsidR="00AC00F3" w:rsidRPr="00AA274B" w:rsidRDefault="004436F0" w:rsidP="00F7104F">
      <w:pPr>
        <w:spacing w:after="0" w:line="360" w:lineRule="auto"/>
        <w:jc w:val="both"/>
        <w:rPr>
          <w:rFonts w:ascii="Roboto" w:hAnsi="Roboto"/>
          <w:lang w:val="en-US"/>
        </w:rPr>
      </w:pPr>
      <w:r w:rsidRPr="00AA274B">
        <w:rPr>
          <w:rFonts w:ascii="Roboto" w:hAnsi="Roboto"/>
          <w:bCs/>
          <w:lang w:val="en-US" w:eastAsia="pl-PL"/>
        </w:rPr>
        <w:t>e-mail..................................................................................................................................................</w:t>
      </w:r>
    </w:p>
    <w:p w:rsidR="00AC00F3" w:rsidRPr="00AA490C" w:rsidRDefault="004436F0" w:rsidP="00F7104F">
      <w:pPr>
        <w:spacing w:after="0" w:line="360" w:lineRule="auto"/>
        <w:jc w:val="both"/>
        <w:rPr>
          <w:rFonts w:ascii="Roboto" w:hAnsi="Roboto"/>
        </w:rPr>
      </w:pPr>
      <w:r w:rsidRPr="00AA490C">
        <w:rPr>
          <w:rFonts w:ascii="Roboto" w:hAnsi="Roboto"/>
          <w:bCs/>
          <w:lang w:eastAsia="pl-PL"/>
        </w:rPr>
        <w:t>NIP..............................................................................REGON............................................................</w:t>
      </w:r>
    </w:p>
    <w:p w:rsidR="008A5F67" w:rsidRPr="00AA490C" w:rsidRDefault="008A5F67" w:rsidP="007B26E9">
      <w:pPr>
        <w:spacing w:after="0"/>
        <w:rPr>
          <w:rFonts w:ascii="Roboto" w:hAnsi="Roboto"/>
          <w:lang w:eastAsia="pl-PL"/>
        </w:rPr>
      </w:pPr>
    </w:p>
    <w:p w:rsidR="007B26E9" w:rsidRPr="00AA490C" w:rsidRDefault="007B26E9" w:rsidP="009454EC">
      <w:pPr>
        <w:jc w:val="both"/>
        <w:rPr>
          <w:rFonts w:ascii="Roboto" w:hAnsi="Roboto"/>
          <w:sz w:val="21"/>
          <w:szCs w:val="21"/>
          <w:u w:val="single"/>
        </w:rPr>
      </w:pPr>
      <w:r w:rsidRPr="00AA490C">
        <w:rPr>
          <w:rFonts w:ascii="Roboto" w:hAnsi="Roboto"/>
          <w:b/>
          <w:sz w:val="21"/>
          <w:szCs w:val="21"/>
          <w:u w:val="single"/>
        </w:rPr>
        <w:t>Nazwa i siedziba Zamawiającego:</w:t>
      </w:r>
      <w:r w:rsidRPr="00AA490C">
        <w:rPr>
          <w:rFonts w:ascii="Roboto" w:hAnsi="Roboto"/>
          <w:sz w:val="21"/>
          <w:szCs w:val="21"/>
          <w:u w:val="single"/>
        </w:rPr>
        <w:t xml:space="preserve"> Urząd do Spraw Cudzoziemców, ul. Koszykowa 16, 00-564 Warszawa.</w:t>
      </w:r>
    </w:p>
    <w:p w:rsidR="00F7104F" w:rsidRDefault="004436F0" w:rsidP="00F7104F">
      <w:pPr>
        <w:spacing w:after="0"/>
        <w:jc w:val="both"/>
        <w:rPr>
          <w:rFonts w:ascii="Roboto" w:hAnsi="Roboto"/>
          <w:bCs/>
          <w:sz w:val="20"/>
          <w:szCs w:val="21"/>
        </w:rPr>
      </w:pPr>
      <w:r w:rsidRPr="00AA490C">
        <w:rPr>
          <w:rFonts w:ascii="Roboto" w:hAnsi="Roboto"/>
          <w:bCs/>
          <w:sz w:val="20"/>
          <w:szCs w:val="21"/>
          <w:lang w:eastAsia="pl-PL"/>
        </w:rPr>
        <w:t>oferujemy wykonanie zamówienia zgodnie z zakresem określonym w zapytaniu ofertowym</w:t>
      </w:r>
      <w:r w:rsidR="00DC23F1" w:rsidRPr="00AA490C">
        <w:rPr>
          <w:rFonts w:ascii="Roboto" w:hAnsi="Roboto"/>
          <w:bCs/>
          <w:sz w:val="20"/>
          <w:szCs w:val="21"/>
          <w:lang w:eastAsia="pl-PL"/>
        </w:rPr>
        <w:t xml:space="preserve"> </w:t>
      </w:r>
      <w:r w:rsidR="006D7184">
        <w:rPr>
          <w:rFonts w:ascii="Roboto" w:hAnsi="Roboto"/>
          <w:bCs/>
          <w:sz w:val="20"/>
          <w:szCs w:val="21"/>
          <w:lang w:eastAsia="pl-PL"/>
        </w:rPr>
        <w:br/>
      </w:r>
      <w:r w:rsidR="00F7104F" w:rsidRPr="00AA490C">
        <w:rPr>
          <w:rFonts w:ascii="Roboto" w:hAnsi="Roboto"/>
          <w:bCs/>
          <w:sz w:val="20"/>
          <w:szCs w:val="21"/>
          <w:lang w:eastAsia="pl-PL"/>
        </w:rPr>
        <w:t>na</w:t>
      </w:r>
      <w:r w:rsidR="007414BE" w:rsidRPr="007414BE">
        <w:rPr>
          <w:rFonts w:ascii="Roboto" w:hAnsi="Roboto"/>
          <w:b/>
          <w:bCs/>
          <w:sz w:val="20"/>
          <w:szCs w:val="21"/>
        </w:rPr>
        <w:t xml:space="preserve"> </w:t>
      </w:r>
      <w:r w:rsidR="007414BE" w:rsidRPr="007414BE">
        <w:rPr>
          <w:rFonts w:ascii="Roboto" w:hAnsi="Roboto"/>
          <w:bCs/>
          <w:sz w:val="20"/>
          <w:szCs w:val="21"/>
        </w:rPr>
        <w:t xml:space="preserve">realizację zamówienia na dostawę sprzętu informatycznego i specjalistycznego oprogramowania oraz przeszkolenie pracowników </w:t>
      </w:r>
      <w:proofErr w:type="spellStart"/>
      <w:r w:rsidR="007414BE" w:rsidRPr="007414BE">
        <w:rPr>
          <w:rFonts w:ascii="Roboto" w:hAnsi="Roboto"/>
          <w:bCs/>
          <w:sz w:val="20"/>
          <w:szCs w:val="21"/>
        </w:rPr>
        <w:t>UdSC</w:t>
      </w:r>
      <w:proofErr w:type="spellEnd"/>
      <w:r w:rsidR="007414BE" w:rsidRPr="007414BE">
        <w:rPr>
          <w:rFonts w:ascii="Roboto" w:hAnsi="Roboto"/>
          <w:bCs/>
          <w:sz w:val="20"/>
          <w:szCs w:val="21"/>
        </w:rPr>
        <w:t xml:space="preserve"> z obsługi specjalistycznego oprogramowania</w:t>
      </w:r>
      <w:r w:rsidR="007414BE">
        <w:rPr>
          <w:rFonts w:ascii="Roboto" w:hAnsi="Roboto"/>
          <w:bCs/>
          <w:sz w:val="20"/>
          <w:szCs w:val="21"/>
        </w:rPr>
        <w:t xml:space="preserve">, w ramach zadania częściowego nr 1 – </w:t>
      </w:r>
      <w:r w:rsidR="007414BE" w:rsidRPr="007414BE">
        <w:rPr>
          <w:rFonts w:ascii="Roboto" w:hAnsi="Roboto"/>
          <w:b/>
          <w:bCs/>
          <w:sz w:val="20"/>
          <w:szCs w:val="21"/>
        </w:rPr>
        <w:t>dostawy sprzętu informatycznego</w:t>
      </w:r>
      <w:r w:rsidR="007414BE">
        <w:rPr>
          <w:rFonts w:ascii="Roboto" w:hAnsi="Roboto"/>
          <w:bCs/>
          <w:sz w:val="20"/>
          <w:szCs w:val="21"/>
        </w:rPr>
        <w:t xml:space="preserve">. </w:t>
      </w:r>
    </w:p>
    <w:p w:rsidR="003C47A6" w:rsidRPr="00AA490C" w:rsidRDefault="003C47A6" w:rsidP="00F7104F">
      <w:pPr>
        <w:spacing w:after="0"/>
        <w:jc w:val="both"/>
        <w:rPr>
          <w:rFonts w:ascii="Roboto" w:hAnsi="Roboto"/>
          <w:bCs/>
          <w:sz w:val="20"/>
          <w:szCs w:val="21"/>
          <w:lang w:eastAsia="pl-PL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32"/>
        <w:gridCol w:w="1276"/>
        <w:gridCol w:w="1276"/>
        <w:gridCol w:w="1559"/>
        <w:gridCol w:w="1559"/>
        <w:gridCol w:w="1559"/>
      </w:tblGrid>
      <w:tr w:rsidR="003C47A6" w:rsidRPr="00AA490C" w:rsidTr="003C47A6">
        <w:trPr>
          <w:trHeight w:val="9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jc w:val="center"/>
              <w:rPr>
                <w:rFonts w:ascii="Roboto" w:hAnsi="Roboto"/>
                <w:sz w:val="21"/>
                <w:szCs w:val="21"/>
              </w:rPr>
            </w:pPr>
            <w:r w:rsidRPr="00D04C0C">
              <w:rPr>
                <w:rFonts w:ascii="Roboto" w:hAnsi="Roboto"/>
                <w:bCs/>
                <w:kern w:val="3"/>
                <w:sz w:val="21"/>
                <w:szCs w:val="21"/>
                <w:lang w:eastAsia="pl-PL"/>
              </w:rPr>
              <w:t>Lp</w:t>
            </w:r>
            <w:r w:rsidRPr="00D04C0C"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18"/>
                <w:szCs w:val="21"/>
                <w:lang w:eastAsia="pl-PL"/>
              </w:rPr>
            </w:pPr>
            <w:r w:rsidRPr="00D04C0C">
              <w:rPr>
                <w:rFonts w:ascii="Roboto" w:hAnsi="Roboto"/>
                <w:bCs/>
                <w:caps/>
                <w:kern w:val="3"/>
                <w:sz w:val="18"/>
                <w:szCs w:val="21"/>
                <w:lang w:eastAsia="pl-PL"/>
              </w:rPr>
              <w:t>NAZWA USŁUGI / ILOŚĆ</w:t>
            </w:r>
          </w:p>
          <w:p w:rsidR="003C47A6" w:rsidRPr="00D04C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18"/>
                <w:szCs w:val="21"/>
                <w:lang w:eastAsia="pl-PL"/>
              </w:rPr>
            </w:pPr>
            <w:r w:rsidRPr="00D04C0C">
              <w:rPr>
                <w:rFonts w:ascii="Roboto" w:hAnsi="Roboto"/>
                <w:bCs/>
                <w:caps/>
                <w:kern w:val="3"/>
                <w:sz w:val="18"/>
                <w:szCs w:val="21"/>
                <w:lang w:eastAsia="pl-PL"/>
              </w:rPr>
              <w:t xml:space="preserve">CENA </w:t>
            </w:r>
            <w:r w:rsidRPr="00D04C0C">
              <w:rPr>
                <w:rFonts w:ascii="Roboto" w:hAnsi="Roboto"/>
                <w:bCs/>
                <w:kern w:val="3"/>
                <w:sz w:val="18"/>
                <w:szCs w:val="21"/>
                <w:lang w:eastAsia="pl-PL"/>
              </w:rPr>
              <w:t>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18"/>
                <w:szCs w:val="21"/>
                <w:lang w:eastAsia="pl-PL"/>
              </w:rPr>
            </w:pPr>
            <w:r w:rsidRPr="00D04C0C">
              <w:rPr>
                <w:rFonts w:ascii="Roboto" w:hAnsi="Roboto"/>
                <w:bCs/>
                <w:caps/>
                <w:kern w:val="3"/>
                <w:sz w:val="18"/>
                <w:szCs w:val="21"/>
                <w:lang w:eastAsia="pl-PL"/>
              </w:rPr>
              <w:t xml:space="preserve">CENA </w:t>
            </w:r>
            <w:r w:rsidRPr="00D04C0C">
              <w:rPr>
                <w:rFonts w:ascii="Roboto" w:hAnsi="Roboto"/>
                <w:bCs/>
                <w:kern w:val="3"/>
                <w:sz w:val="18"/>
                <w:szCs w:val="19"/>
                <w:lang w:eastAsia="pl-PL"/>
              </w:rPr>
              <w:t>jednostkowa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47A6" w:rsidRPr="00D04C0C" w:rsidRDefault="003C47A6" w:rsidP="003C47A6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18"/>
                <w:szCs w:val="21"/>
                <w:lang w:eastAsia="pl-PL"/>
              </w:rPr>
            </w:pPr>
            <w:r w:rsidRPr="00D04C0C">
              <w:rPr>
                <w:rFonts w:ascii="Roboto" w:hAnsi="Roboto"/>
                <w:bCs/>
                <w:caps/>
                <w:kern w:val="3"/>
                <w:sz w:val="18"/>
                <w:szCs w:val="21"/>
                <w:lang w:eastAsia="pl-PL"/>
              </w:rPr>
              <w:t>LICZBA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18"/>
                <w:szCs w:val="21"/>
                <w:lang w:eastAsia="pl-PL"/>
              </w:rPr>
            </w:pPr>
            <w:r w:rsidRPr="00D04C0C">
              <w:rPr>
                <w:rFonts w:ascii="Roboto" w:hAnsi="Roboto"/>
                <w:bCs/>
                <w:caps/>
                <w:kern w:val="3"/>
                <w:sz w:val="18"/>
                <w:szCs w:val="21"/>
                <w:lang w:eastAsia="pl-PL"/>
              </w:rPr>
              <w:t xml:space="preserve">SUMA </w:t>
            </w:r>
            <w:r w:rsidRPr="00D04C0C">
              <w:rPr>
                <w:rFonts w:ascii="Roboto" w:hAnsi="Roboto"/>
                <w:bCs/>
                <w:kern w:val="3"/>
                <w:sz w:val="18"/>
                <w:szCs w:val="21"/>
                <w:lang w:eastAsia="pl-PL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18"/>
                <w:szCs w:val="21"/>
                <w:lang w:eastAsia="pl-PL"/>
              </w:rPr>
            </w:pPr>
            <w:r w:rsidRPr="00D04C0C">
              <w:rPr>
                <w:rFonts w:ascii="Roboto" w:hAnsi="Roboto"/>
                <w:bCs/>
                <w:caps/>
                <w:kern w:val="3"/>
                <w:sz w:val="18"/>
                <w:szCs w:val="21"/>
                <w:lang w:eastAsia="pl-PL"/>
              </w:rPr>
              <w:t xml:space="preserve">SUMA </w:t>
            </w:r>
            <w:r w:rsidRPr="00D04C0C">
              <w:rPr>
                <w:rFonts w:ascii="Roboto" w:hAnsi="Roboto"/>
                <w:bCs/>
                <w:kern w:val="3"/>
                <w:sz w:val="18"/>
                <w:szCs w:val="21"/>
                <w:lang w:eastAsia="pl-PL"/>
              </w:rPr>
              <w:t>brutto</w:t>
            </w:r>
          </w:p>
        </w:tc>
      </w:tr>
      <w:tr w:rsidR="003C47A6" w:rsidRPr="00AA490C" w:rsidTr="003C47A6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  <w:t xml:space="preserve">1.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>Mysz – typ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</w:tr>
      <w:tr w:rsidR="003C47A6" w:rsidRPr="00AA490C" w:rsidTr="003C47A6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>Mysz – typ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</w:tr>
      <w:tr w:rsidR="003C47A6" w:rsidRPr="00AA490C" w:rsidTr="003C47A6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>Klawiatura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</w:tr>
      <w:tr w:rsidR="003C47A6" w:rsidRPr="00AA490C" w:rsidTr="003C47A6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Komputer </w:t>
            </w:r>
            <w:proofErr w:type="spellStart"/>
            <w:r>
              <w:rPr>
                <w:rFonts w:ascii="Roboto" w:hAnsi="Roboto"/>
                <w:bCs/>
                <w:sz w:val="21"/>
                <w:szCs w:val="21"/>
              </w:rPr>
              <w:t>All</w:t>
            </w:r>
            <w:proofErr w:type="spellEnd"/>
            <w:r>
              <w:rPr>
                <w:rFonts w:ascii="Roboto" w:hAnsi="Roboto"/>
                <w:bCs/>
                <w:sz w:val="21"/>
                <w:szCs w:val="21"/>
              </w:rPr>
              <w:t>-in-one – typ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</w:tr>
      <w:tr w:rsidR="003C47A6" w:rsidRPr="00AA490C" w:rsidTr="003C47A6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Komputer </w:t>
            </w:r>
            <w:proofErr w:type="spellStart"/>
            <w:r>
              <w:rPr>
                <w:rFonts w:ascii="Roboto" w:hAnsi="Roboto"/>
                <w:bCs/>
                <w:sz w:val="21"/>
                <w:szCs w:val="21"/>
              </w:rPr>
              <w:t>All</w:t>
            </w:r>
            <w:proofErr w:type="spellEnd"/>
            <w:r>
              <w:rPr>
                <w:rFonts w:ascii="Roboto" w:hAnsi="Roboto"/>
                <w:bCs/>
                <w:sz w:val="21"/>
                <w:szCs w:val="21"/>
              </w:rPr>
              <w:t>-in-one – typ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</w:tr>
      <w:tr w:rsidR="003C47A6" w:rsidRPr="00AA490C" w:rsidTr="003C47A6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  <w:t xml:space="preserve">6.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D04C0C" w:rsidRDefault="003C47A6" w:rsidP="00D94F13">
            <w:pPr>
              <w:spacing w:after="0"/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>Tablet graficzny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</w:tr>
      <w:tr w:rsidR="003C47A6" w:rsidRPr="00AA490C" w:rsidTr="00DF70D5">
        <w:trPr>
          <w:trHeight w:val="510"/>
          <w:jc w:val="center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 w:rsidRPr="00D04C0C">
              <w:rPr>
                <w:rFonts w:ascii="Roboto" w:hAnsi="Roboto"/>
                <w:bCs/>
                <w:i/>
                <w:caps/>
                <w:kern w:val="3"/>
                <w:sz w:val="21"/>
                <w:szCs w:val="21"/>
                <w:lang w:eastAsia="pl-PL"/>
              </w:rPr>
              <w:t>Wartość całkowita zamówienia netto/brutto: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A6" w:rsidRPr="00AA490C" w:rsidRDefault="003C47A6" w:rsidP="00D94F13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</w:tr>
    </w:tbl>
    <w:p w:rsidR="008A5F67" w:rsidRPr="00AA490C" w:rsidRDefault="008A5F67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</w:p>
    <w:tbl>
      <w:tblPr>
        <w:tblStyle w:val="Tabela-Siatka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0"/>
      </w:tblGrid>
      <w:tr w:rsidR="00514A2C" w:rsidRPr="00AA490C" w:rsidTr="00934C1E">
        <w:trPr>
          <w:trHeight w:val="309"/>
        </w:trPr>
        <w:tc>
          <w:tcPr>
            <w:tcW w:w="9490" w:type="dxa"/>
          </w:tcPr>
          <w:p w:rsidR="00032375" w:rsidRDefault="00032375" w:rsidP="0003237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000000"/>
                <w:sz w:val="14"/>
                <w:szCs w:val="14"/>
                <w:lang w:eastAsia="pl-PL"/>
              </w:rPr>
              <w:t>OŚWIADCZAMY, że wyrażamy zgodę na udostępnienie naszych danych osobowych</w:t>
            </w:r>
            <w:r>
              <w:t xml:space="preserve"> </w:t>
            </w:r>
            <w:r>
              <w:rPr>
                <w:rFonts w:ascii="Roboto" w:hAnsi="Roboto"/>
                <w:color w:val="000000"/>
                <w:sz w:val="14"/>
                <w:szCs w:val="14"/>
                <w:lang w:eastAsia="pl-PL"/>
              </w:rPr>
              <w:t xml:space="preserve">na potrzeby przedmiotowego zapytania ofertowego, a także w celu monitoringu, sprawozdawczości i audytu realizowanego projektu przez  podmioty uprawnione do prowadzenia powyższych czynności lub ich przedstawicieli zgodnie z ustawą z dnia 29 sierpnia 1997r. o ochronie danych osobowych (Dz.U. 1997 nr 133 poz. 883 z </w:t>
            </w:r>
            <w:proofErr w:type="spellStart"/>
            <w:r>
              <w:rPr>
                <w:rFonts w:ascii="Roboto" w:hAnsi="Roboto"/>
                <w:color w:val="000000"/>
                <w:sz w:val="14"/>
                <w:szCs w:val="14"/>
                <w:lang w:eastAsia="pl-PL"/>
              </w:rPr>
              <w:t>późn</w:t>
            </w:r>
            <w:proofErr w:type="spellEnd"/>
            <w:r>
              <w:rPr>
                <w:rFonts w:ascii="Roboto" w:hAnsi="Roboto"/>
                <w:color w:val="000000"/>
                <w:sz w:val="14"/>
                <w:szCs w:val="14"/>
                <w:lang w:eastAsia="pl-PL"/>
              </w:rPr>
              <w:t>. zm.).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514A2C" w:rsidRPr="00AA490C" w:rsidRDefault="00514A2C" w:rsidP="00514A2C">
            <w:pPr>
              <w:jc w:val="both"/>
              <w:rPr>
                <w:rFonts w:ascii="Roboto" w:eastAsia="Times New Roman" w:hAnsi="Roboto"/>
                <w:color w:val="000000"/>
                <w:sz w:val="16"/>
                <w:szCs w:val="17"/>
                <w:lang w:eastAsia="pl-PL"/>
              </w:rPr>
            </w:pPr>
          </w:p>
        </w:tc>
      </w:tr>
      <w:tr w:rsidR="008A5F67" w:rsidRPr="00AA490C" w:rsidTr="00934C1E">
        <w:trPr>
          <w:trHeight w:val="309"/>
        </w:trPr>
        <w:tc>
          <w:tcPr>
            <w:tcW w:w="9490" w:type="dxa"/>
          </w:tcPr>
          <w:p w:rsidR="006D7184" w:rsidRPr="00AA490C" w:rsidRDefault="006D7184" w:rsidP="00514A2C">
            <w:pPr>
              <w:jc w:val="both"/>
              <w:rPr>
                <w:rFonts w:ascii="Roboto" w:eastAsia="Times New Roman" w:hAnsi="Roboto"/>
                <w:color w:val="000000"/>
                <w:sz w:val="14"/>
                <w:szCs w:val="17"/>
                <w:lang w:eastAsia="pl-PL"/>
              </w:rPr>
            </w:pPr>
          </w:p>
        </w:tc>
      </w:tr>
    </w:tbl>
    <w:p w:rsidR="00514A2C" w:rsidRPr="00AA490C" w:rsidRDefault="00514A2C">
      <w:pPr>
        <w:spacing w:after="0"/>
        <w:jc w:val="both"/>
        <w:rPr>
          <w:rFonts w:ascii="Roboto" w:eastAsia="Times New Roman" w:hAnsi="Roboto"/>
          <w:color w:val="000000"/>
          <w:sz w:val="16"/>
          <w:szCs w:val="17"/>
          <w:lang w:eastAsia="pl-PL"/>
        </w:rPr>
      </w:pPr>
    </w:p>
    <w:p w:rsidR="00AC00F3" w:rsidRPr="00AA490C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lang w:eastAsia="pl-PL"/>
        </w:rPr>
      </w:pPr>
      <w:r w:rsidRPr="00AA490C">
        <w:rPr>
          <w:rFonts w:ascii="Roboto" w:eastAsia="Times New Roman" w:hAnsi="Roboto"/>
          <w:color w:val="3B3838" w:themeColor="background2" w:themeShade="40"/>
          <w:lang w:eastAsia="pl-PL"/>
        </w:rPr>
        <w:t>…………………………………….……………</w:t>
      </w:r>
    </w:p>
    <w:p w:rsidR="00AC00F3" w:rsidRPr="00AA490C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</w:pPr>
      <w:r w:rsidRPr="00AA490C">
        <w:rPr>
          <w:rFonts w:ascii="Roboto" w:eastAsia="Times New Roman" w:hAnsi="Roboto"/>
          <w:color w:val="3B3838" w:themeColor="background2" w:themeShade="40"/>
          <w:sz w:val="20"/>
          <w:szCs w:val="20"/>
          <w:lang w:eastAsia="pl-PL"/>
        </w:rPr>
        <w:t xml:space="preserve">   </w:t>
      </w:r>
      <w:r w:rsidRPr="00AA490C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Podpis osoby/osób upoważnionej/</w:t>
      </w:r>
      <w:proofErr w:type="spellStart"/>
      <w:r w:rsidRPr="00AA490C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ych</w:t>
      </w:r>
      <w:proofErr w:type="spellEnd"/>
    </w:p>
    <w:p w:rsidR="00F7104F" w:rsidRPr="00AA490C" w:rsidRDefault="004436F0" w:rsidP="00514A2C">
      <w:pPr>
        <w:spacing w:after="0"/>
        <w:ind w:left="4962" w:firstLine="702"/>
        <w:rPr>
          <w:rFonts w:ascii="Roboto" w:hAnsi="Roboto"/>
          <w:sz w:val="20"/>
        </w:rPr>
      </w:pPr>
      <w:r w:rsidRPr="00AA490C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do występowania w imieniu Wykonawcy</w:t>
      </w:r>
      <w:bookmarkStart w:id="0" w:name="_GoBack"/>
      <w:bookmarkEnd w:id="0"/>
    </w:p>
    <w:sectPr w:rsidR="00F7104F" w:rsidRPr="00AA490C" w:rsidSect="003F2F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76" w:rsidRDefault="00144F76">
      <w:pPr>
        <w:spacing w:after="0"/>
      </w:pPr>
      <w:r>
        <w:separator/>
      </w:r>
    </w:p>
  </w:endnote>
  <w:endnote w:type="continuationSeparator" w:id="0">
    <w:p w:rsidR="00144F76" w:rsidRDefault="00144F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74E36" wp14:editId="27403BD8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="">
          <w:pict>
            <v:shape w14:anchorId="6E220DC9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:rsidR="008367A1" w:rsidRDefault="00934C1E">
    <w:pPr>
      <w:pStyle w:val="Stopka"/>
      <w:jc w:val="center"/>
    </w:pPr>
  </w:p>
  <w:p w:rsidR="00946686" w:rsidRPr="008813DE" w:rsidRDefault="00A42C6E" w:rsidP="00946686">
    <w:pPr>
      <w:pStyle w:val="Stopka"/>
      <w:jc w:val="center"/>
      <w:rPr>
        <w:rFonts w:asciiTheme="majorHAnsi" w:hAnsiTheme="majorHAnsi"/>
        <w:sz w:val="17"/>
        <w:szCs w:val="17"/>
      </w:rPr>
    </w:pPr>
    <w:r w:rsidRPr="008813DE">
      <w:rPr>
        <w:rFonts w:asciiTheme="majorHAnsi" w:hAnsiTheme="majorHAnsi"/>
        <w:sz w:val="17"/>
        <w:szCs w:val="17"/>
      </w:rPr>
      <w:t xml:space="preserve">Projekt </w:t>
    </w:r>
    <w:r w:rsidR="00461E60" w:rsidRPr="00461E60">
      <w:rPr>
        <w:rFonts w:asciiTheme="majorHAnsi" w:hAnsiTheme="majorHAnsi"/>
        <w:sz w:val="17"/>
        <w:szCs w:val="17"/>
      </w:rPr>
      <w:t>nr 6/1-2015/BK-FAMI „Opracowanie i wdrożenie długofalowej strategii komunikacyjnej Urzędu do Spraw Cudzoziemców”</w:t>
    </w:r>
    <w:r w:rsidR="00461E60">
      <w:rPr>
        <w:rFonts w:asciiTheme="majorHAnsi" w:hAnsiTheme="majorHAnsi"/>
        <w:sz w:val="17"/>
        <w:szCs w:val="17"/>
      </w:rPr>
      <w:t xml:space="preserve"> jest współfinansowany z Programu krajowego</w:t>
    </w:r>
    <w:r w:rsidR="00946686" w:rsidRPr="008813DE">
      <w:rPr>
        <w:rFonts w:asciiTheme="majorHAnsi" w:hAnsiTheme="majorHAnsi"/>
        <w:sz w:val="17"/>
        <w:szCs w:val="17"/>
      </w:rPr>
      <w:t xml:space="preserve"> Fundusz Azylu, Migracji i Integracji</w:t>
    </w:r>
  </w:p>
  <w:p w:rsidR="008367A1" w:rsidRDefault="00934C1E" w:rsidP="00946686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76" w:rsidRDefault="00144F7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44F76" w:rsidRDefault="00144F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A1" w:rsidRPr="00934C1E" w:rsidRDefault="00934C1E" w:rsidP="00934C1E">
    <w:pPr>
      <w:spacing w:after="0" w:line="276" w:lineRule="auto"/>
      <w:contextualSpacing/>
      <w:rPr>
        <w:rFonts w:ascii="Roboto" w:hAnsi="Roboto" w:cs="Tahoma"/>
        <w:b/>
        <w:sz w:val="20"/>
        <w:szCs w:val="24"/>
      </w:rPr>
    </w:pPr>
    <w:r w:rsidRPr="00B05F1A">
      <w:rPr>
        <w:rFonts w:ascii="Roboto" w:hAnsi="Roboto"/>
        <w:noProof/>
        <w:lang w:eastAsia="pl-PL"/>
      </w:rPr>
      <w:drawing>
        <wp:inline distT="0" distB="0" distL="0" distR="0" wp14:anchorId="6645E3C2" wp14:editId="223F7E97">
          <wp:extent cx="2314575" cy="476250"/>
          <wp:effectExtent l="0" t="0" r="9525" b="0"/>
          <wp:docPr id="1" name="Obraz 1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4575" cy="476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B05F1A">
      <w:rPr>
        <w:rFonts w:ascii="Roboto" w:hAnsi="Roboto" w:cs="Tahoma"/>
        <w:b/>
        <w:sz w:val="20"/>
        <w:szCs w:val="24"/>
      </w:rPr>
      <w:t xml:space="preserve">                          </w:t>
    </w:r>
    <w:r w:rsidRPr="00B05F1A">
      <w:rPr>
        <w:rFonts w:ascii="Roboto" w:hAnsi="Roboto" w:cs="Tahoma"/>
        <w:b/>
        <w:noProof/>
        <w:sz w:val="20"/>
        <w:szCs w:val="24"/>
        <w:lang w:eastAsia="pl-PL"/>
      </w:rPr>
      <w:drawing>
        <wp:inline distT="0" distB="0" distL="0" distR="0" wp14:anchorId="78E83D05" wp14:editId="0079E4AD">
          <wp:extent cx="2152650" cy="52436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_UDSC-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9" cy="561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5F1A">
      <w:rPr>
        <w:rFonts w:ascii="Roboto" w:hAnsi="Roboto" w:cs="Tahoma"/>
        <w:b/>
        <w:sz w:val="20"/>
        <w:szCs w:val="24"/>
      </w:rPr>
      <w:t xml:space="preserve">                </w:t>
    </w:r>
    <w:r w:rsidR="00CD0A0B">
      <w:t xml:space="preserve">                                                        </w:t>
    </w:r>
  </w:p>
  <w:p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F3"/>
    <w:rsid w:val="00032375"/>
    <w:rsid w:val="00144F76"/>
    <w:rsid w:val="0019475A"/>
    <w:rsid w:val="0032187E"/>
    <w:rsid w:val="003C47A6"/>
    <w:rsid w:val="003F2F3E"/>
    <w:rsid w:val="004436F0"/>
    <w:rsid w:val="00461E60"/>
    <w:rsid w:val="00467626"/>
    <w:rsid w:val="00507A89"/>
    <w:rsid w:val="00514A2C"/>
    <w:rsid w:val="00520D3D"/>
    <w:rsid w:val="00587DF0"/>
    <w:rsid w:val="00593455"/>
    <w:rsid w:val="005C142C"/>
    <w:rsid w:val="005D6CA9"/>
    <w:rsid w:val="006622FF"/>
    <w:rsid w:val="006D7184"/>
    <w:rsid w:val="007414BE"/>
    <w:rsid w:val="0075270F"/>
    <w:rsid w:val="007611B7"/>
    <w:rsid w:val="007902BE"/>
    <w:rsid w:val="007B26E9"/>
    <w:rsid w:val="007F53F0"/>
    <w:rsid w:val="008468F0"/>
    <w:rsid w:val="008813DE"/>
    <w:rsid w:val="008A5F67"/>
    <w:rsid w:val="008F04A6"/>
    <w:rsid w:val="00934C1E"/>
    <w:rsid w:val="009454EC"/>
    <w:rsid w:val="00946686"/>
    <w:rsid w:val="009927D6"/>
    <w:rsid w:val="009B1CE4"/>
    <w:rsid w:val="009B24C9"/>
    <w:rsid w:val="00A02CD7"/>
    <w:rsid w:val="00A42C6E"/>
    <w:rsid w:val="00A97E26"/>
    <w:rsid w:val="00AA274B"/>
    <w:rsid w:val="00AA490C"/>
    <w:rsid w:val="00AC00F3"/>
    <w:rsid w:val="00AF61C2"/>
    <w:rsid w:val="00B63F61"/>
    <w:rsid w:val="00B86512"/>
    <w:rsid w:val="00BD4A64"/>
    <w:rsid w:val="00C1350B"/>
    <w:rsid w:val="00C368F8"/>
    <w:rsid w:val="00C81F67"/>
    <w:rsid w:val="00C90288"/>
    <w:rsid w:val="00CB5361"/>
    <w:rsid w:val="00CD0A0B"/>
    <w:rsid w:val="00D04C0C"/>
    <w:rsid w:val="00D758B6"/>
    <w:rsid w:val="00D86C71"/>
    <w:rsid w:val="00DC23F1"/>
    <w:rsid w:val="00E95480"/>
    <w:rsid w:val="00EB4870"/>
    <w:rsid w:val="00F01CEC"/>
    <w:rsid w:val="00F23F6F"/>
    <w:rsid w:val="00F41E03"/>
    <w:rsid w:val="00F7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4C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4C9"/>
    <w:rPr>
      <w:vertAlign w:val="superscript"/>
    </w:rPr>
  </w:style>
  <w:style w:type="table" w:styleId="Tabela-Siatka">
    <w:name w:val="Table Grid"/>
    <w:basedOn w:val="Standardowy"/>
    <w:uiPriority w:val="39"/>
    <w:rsid w:val="00514A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AC12-F691-4E8B-AC39-3C0356AF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Sobczyk Olga</cp:lastModifiedBy>
  <cp:revision>8</cp:revision>
  <cp:lastPrinted>2017-05-11T06:10:00Z</cp:lastPrinted>
  <dcterms:created xsi:type="dcterms:W3CDTF">2018-02-28T12:32:00Z</dcterms:created>
  <dcterms:modified xsi:type="dcterms:W3CDTF">2018-03-28T11:07:00Z</dcterms:modified>
</cp:coreProperties>
</file>