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3DFF" w14:textId="77777777" w:rsidR="007D1591" w:rsidRPr="001B5226" w:rsidRDefault="007D1591" w:rsidP="00840683">
      <w:pPr>
        <w:spacing w:before="240" w:after="60" w:line="240" w:lineRule="auto"/>
        <w:jc w:val="center"/>
        <w:outlineLvl w:val="0"/>
        <w:rPr>
          <w:rFonts w:ascii="Roboto" w:eastAsia="Times New Roman" w:hAnsi="Roboto" w:cs="Tahoma"/>
          <w:sz w:val="20"/>
          <w:szCs w:val="20"/>
          <w:lang w:eastAsia="pl-PL"/>
        </w:rPr>
      </w:pPr>
      <w:r w:rsidRPr="001B5226">
        <w:rPr>
          <w:rFonts w:ascii="Roboto" w:eastAsia="Times New Roman" w:hAnsi="Roboto" w:cs="Tahoma"/>
          <w:b/>
          <w:bCs/>
          <w:noProof/>
          <w:kern w:val="28"/>
          <w:sz w:val="20"/>
          <w:szCs w:val="20"/>
          <w:lang w:eastAsia="pl-PL"/>
        </w:rPr>
        <w:drawing>
          <wp:anchor distT="0" distB="0" distL="114300" distR="114300" simplePos="0" relativeHeight="251659264" behindDoc="1" locked="0" layoutInCell="1" allowOverlap="1" wp14:anchorId="0A9580B8" wp14:editId="2477C68C">
            <wp:simplePos x="0" y="0"/>
            <wp:positionH relativeFrom="page">
              <wp:align>center</wp:align>
            </wp:positionH>
            <wp:positionV relativeFrom="paragraph">
              <wp:posOffset>14025</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034D5" w14:textId="77777777" w:rsidR="007D1591" w:rsidRPr="001B5226" w:rsidRDefault="007D1591" w:rsidP="007D1591">
      <w:pPr>
        <w:spacing w:after="0" w:line="240" w:lineRule="auto"/>
        <w:rPr>
          <w:rFonts w:ascii="Roboto" w:eastAsia="Times New Roman" w:hAnsi="Roboto" w:cs="Tahoma"/>
          <w:b/>
          <w:bCs/>
          <w:kern w:val="28"/>
          <w:sz w:val="20"/>
          <w:szCs w:val="20"/>
          <w:lang w:eastAsia="pl-PL"/>
        </w:rPr>
      </w:pPr>
    </w:p>
    <w:p w14:paraId="03C79704" w14:textId="77777777" w:rsidR="007D1591" w:rsidRPr="001B5226" w:rsidRDefault="007D1591" w:rsidP="007D1591">
      <w:pPr>
        <w:spacing w:after="0" w:line="240" w:lineRule="auto"/>
        <w:rPr>
          <w:rFonts w:ascii="Roboto" w:eastAsia="Times New Roman" w:hAnsi="Roboto" w:cs="Tahoma"/>
          <w:b/>
          <w:bCs/>
          <w:kern w:val="28"/>
          <w:sz w:val="20"/>
          <w:szCs w:val="20"/>
          <w:lang w:eastAsia="pl-PL"/>
        </w:rPr>
      </w:pPr>
    </w:p>
    <w:p w14:paraId="1AF91A72" w14:textId="77777777" w:rsidR="007D1591" w:rsidRPr="001B5226" w:rsidRDefault="007D1591" w:rsidP="007D1591">
      <w:pPr>
        <w:spacing w:after="0" w:line="240" w:lineRule="auto"/>
        <w:rPr>
          <w:rFonts w:ascii="Roboto" w:eastAsia="Times New Roman" w:hAnsi="Roboto" w:cs="Times New Roman"/>
          <w:sz w:val="20"/>
          <w:szCs w:val="20"/>
          <w:lang w:eastAsia="pl-PL"/>
        </w:rPr>
      </w:pPr>
    </w:p>
    <w:p w14:paraId="61783E69" w14:textId="77777777" w:rsidR="007D1591" w:rsidRPr="001B5226" w:rsidRDefault="007D1591" w:rsidP="007D1591">
      <w:pPr>
        <w:spacing w:after="0" w:line="240" w:lineRule="auto"/>
        <w:rPr>
          <w:rFonts w:ascii="Roboto" w:eastAsia="Times New Roman" w:hAnsi="Roboto" w:cs="Times New Roman"/>
          <w:sz w:val="20"/>
          <w:szCs w:val="20"/>
          <w:lang w:eastAsia="pl-PL"/>
        </w:rPr>
      </w:pPr>
    </w:p>
    <w:p w14:paraId="5CFF286C" w14:textId="77777777" w:rsidR="007D1591" w:rsidRPr="001B5226" w:rsidRDefault="007D1591" w:rsidP="007D1591">
      <w:pPr>
        <w:spacing w:after="0" w:line="240" w:lineRule="auto"/>
        <w:rPr>
          <w:rFonts w:ascii="Roboto" w:eastAsia="Times New Roman" w:hAnsi="Roboto" w:cs="Times New Roman"/>
          <w:sz w:val="20"/>
          <w:szCs w:val="20"/>
          <w:lang w:eastAsia="pl-PL"/>
        </w:rPr>
      </w:pPr>
    </w:p>
    <w:p w14:paraId="00773B96" w14:textId="77777777" w:rsidR="007D1591" w:rsidRPr="001B5226" w:rsidRDefault="007D1591" w:rsidP="007D1591">
      <w:pPr>
        <w:spacing w:before="240" w:after="60" w:line="240" w:lineRule="auto"/>
        <w:jc w:val="center"/>
        <w:outlineLvl w:val="0"/>
        <w:rPr>
          <w:rFonts w:ascii="Roboto" w:eastAsia="Times New Roman" w:hAnsi="Roboto" w:cs="Tahoma"/>
          <w:b/>
          <w:bCs/>
          <w:kern w:val="28"/>
          <w:sz w:val="20"/>
          <w:szCs w:val="20"/>
          <w:lang w:eastAsia="pl-PL"/>
        </w:rPr>
      </w:pPr>
      <w:r w:rsidRPr="001B5226">
        <w:rPr>
          <w:rFonts w:ascii="Roboto" w:eastAsia="Times New Roman" w:hAnsi="Roboto" w:cs="Tahoma"/>
          <w:b/>
          <w:bCs/>
          <w:kern w:val="28"/>
          <w:sz w:val="20"/>
          <w:szCs w:val="20"/>
          <w:lang w:eastAsia="pl-PL"/>
        </w:rPr>
        <w:t>SPECYFIKACJA ISTOTNYCH WARUNKÓW ZAMÓWIENIA</w:t>
      </w:r>
    </w:p>
    <w:p w14:paraId="7935A92E" w14:textId="77777777" w:rsidR="007D1591" w:rsidRPr="001B5226" w:rsidRDefault="007D1591" w:rsidP="007D1591">
      <w:pPr>
        <w:spacing w:after="0" w:line="240" w:lineRule="auto"/>
        <w:jc w:val="center"/>
        <w:rPr>
          <w:rFonts w:ascii="Roboto" w:eastAsia="Times New Roman" w:hAnsi="Roboto" w:cs="Tahoma"/>
          <w:sz w:val="20"/>
          <w:szCs w:val="20"/>
          <w:lang w:eastAsia="pl-PL"/>
        </w:rPr>
      </w:pPr>
    </w:p>
    <w:p w14:paraId="1AA832B0" w14:textId="77777777" w:rsidR="007D1591" w:rsidRPr="001B5226" w:rsidRDefault="007D1591" w:rsidP="007D1591">
      <w:pPr>
        <w:spacing w:after="0" w:line="240" w:lineRule="auto"/>
        <w:jc w:val="center"/>
        <w:rPr>
          <w:rFonts w:ascii="Roboto" w:eastAsia="Times New Roman" w:hAnsi="Roboto" w:cs="Tahoma"/>
          <w:sz w:val="20"/>
          <w:szCs w:val="20"/>
          <w:lang w:eastAsia="pl-PL"/>
        </w:rPr>
      </w:pPr>
    </w:p>
    <w:p w14:paraId="41AD5B63" w14:textId="77777777" w:rsidR="007D1591" w:rsidRPr="001B5226" w:rsidRDefault="007D1591" w:rsidP="007D1591">
      <w:pPr>
        <w:spacing w:after="0" w:line="240" w:lineRule="auto"/>
        <w:jc w:val="center"/>
        <w:rPr>
          <w:rFonts w:ascii="Roboto" w:eastAsia="Times New Roman" w:hAnsi="Roboto" w:cs="Tahoma"/>
          <w:sz w:val="20"/>
          <w:szCs w:val="20"/>
          <w:lang w:eastAsia="pl-PL"/>
        </w:rPr>
      </w:pPr>
    </w:p>
    <w:p w14:paraId="108CACDD" w14:textId="2E754563" w:rsidR="002070F8" w:rsidRPr="001B5226" w:rsidRDefault="002070F8" w:rsidP="002070F8">
      <w:pPr>
        <w:spacing w:after="0" w:line="240" w:lineRule="auto"/>
        <w:jc w:val="center"/>
        <w:rPr>
          <w:rFonts w:ascii="Roboto" w:eastAsia="Times New Roman" w:hAnsi="Roboto" w:cs="Tahoma"/>
          <w:b/>
          <w:bCs/>
          <w:sz w:val="20"/>
          <w:szCs w:val="20"/>
          <w:lang w:eastAsia="pl-PL"/>
        </w:rPr>
      </w:pPr>
      <w:r w:rsidRPr="001B5226">
        <w:rPr>
          <w:rFonts w:ascii="Roboto" w:eastAsia="Times New Roman" w:hAnsi="Roboto" w:cs="Tahoma"/>
          <w:b/>
          <w:bCs/>
          <w:sz w:val="20"/>
          <w:szCs w:val="20"/>
          <w:lang w:eastAsia="pl-PL"/>
        </w:rPr>
        <w:t xml:space="preserve">Wykonanie robót budowlanych w ośrodku dla cudzoziemców </w:t>
      </w:r>
      <w:r w:rsidRPr="001B5226">
        <w:rPr>
          <w:rFonts w:ascii="Roboto" w:eastAsia="Times New Roman" w:hAnsi="Roboto" w:cs="Tahoma"/>
          <w:b/>
          <w:bCs/>
          <w:sz w:val="20"/>
          <w:szCs w:val="20"/>
          <w:lang w:eastAsia="pl-PL"/>
        </w:rPr>
        <w:br/>
        <w:t>w Podkowie Leśnej - Dębaku</w:t>
      </w:r>
    </w:p>
    <w:p w14:paraId="7F4C7B5D" w14:textId="34112386" w:rsidR="007D1591" w:rsidRPr="001B5226" w:rsidRDefault="007D1591" w:rsidP="0022248D">
      <w:pPr>
        <w:spacing w:after="0" w:line="240" w:lineRule="auto"/>
        <w:jc w:val="center"/>
        <w:rPr>
          <w:rFonts w:ascii="Roboto" w:eastAsia="Times New Roman" w:hAnsi="Roboto" w:cs="Tahoma"/>
          <w:b/>
          <w:sz w:val="20"/>
          <w:szCs w:val="20"/>
          <w:lang w:eastAsia="pl-PL"/>
        </w:rPr>
      </w:pPr>
    </w:p>
    <w:p w14:paraId="34258FC7" w14:textId="77777777" w:rsidR="007D1591" w:rsidRPr="001B5226" w:rsidRDefault="007D1591" w:rsidP="007D1591">
      <w:pPr>
        <w:spacing w:after="0" w:line="240" w:lineRule="auto"/>
        <w:jc w:val="center"/>
        <w:rPr>
          <w:rFonts w:ascii="Roboto" w:eastAsia="Times New Roman" w:hAnsi="Roboto" w:cs="Tahoma"/>
          <w:sz w:val="20"/>
          <w:szCs w:val="20"/>
          <w:lang w:eastAsia="pl-PL"/>
        </w:rPr>
      </w:pPr>
    </w:p>
    <w:p w14:paraId="20099BD6" w14:textId="77777777" w:rsidR="007D1591" w:rsidRPr="001B5226" w:rsidRDefault="007D1591" w:rsidP="007D1591">
      <w:pPr>
        <w:spacing w:after="0" w:line="240" w:lineRule="auto"/>
        <w:jc w:val="both"/>
        <w:rPr>
          <w:rFonts w:ascii="Roboto" w:eastAsia="Times New Roman" w:hAnsi="Roboto" w:cs="Times New Roman"/>
          <w:sz w:val="20"/>
          <w:szCs w:val="20"/>
          <w:lang w:eastAsia="pl-PL"/>
        </w:rPr>
      </w:pPr>
    </w:p>
    <w:p w14:paraId="2BAC32B7" w14:textId="0D7FBECA" w:rsidR="007D1591" w:rsidRPr="001B5226" w:rsidRDefault="007D1591" w:rsidP="007D1591">
      <w:pPr>
        <w:tabs>
          <w:tab w:val="right" w:pos="9000"/>
        </w:tabs>
        <w:spacing w:before="60" w:after="60" w:line="240" w:lineRule="auto"/>
        <w:jc w:val="center"/>
        <w:rPr>
          <w:rFonts w:ascii="Roboto" w:eastAsia="Times New Roman" w:hAnsi="Roboto" w:cs="Tahoma"/>
          <w:sz w:val="20"/>
          <w:szCs w:val="20"/>
          <w:lang w:eastAsia="pl-PL"/>
        </w:rPr>
      </w:pPr>
      <w:r w:rsidRPr="001B5226">
        <w:rPr>
          <w:rFonts w:ascii="Roboto" w:eastAsia="Times New Roman" w:hAnsi="Roboto" w:cs="Tahoma"/>
          <w:b/>
          <w:sz w:val="20"/>
          <w:szCs w:val="20"/>
          <w:lang w:eastAsia="pl-PL"/>
        </w:rPr>
        <w:t xml:space="preserve">Znak sprawy: </w:t>
      </w:r>
      <w:r w:rsidR="00521020" w:rsidRPr="001B5226">
        <w:rPr>
          <w:rFonts w:ascii="Roboto" w:eastAsia="Times New Roman" w:hAnsi="Roboto" w:cs="Tahoma"/>
          <w:b/>
          <w:sz w:val="20"/>
          <w:szCs w:val="20"/>
          <w:lang w:eastAsia="pl-PL"/>
        </w:rPr>
        <w:t>8</w:t>
      </w:r>
      <w:r w:rsidRPr="001B5226">
        <w:rPr>
          <w:rFonts w:ascii="Roboto" w:eastAsia="Times New Roman" w:hAnsi="Roboto" w:cs="Tahoma"/>
          <w:b/>
          <w:sz w:val="20"/>
          <w:szCs w:val="20"/>
          <w:lang w:eastAsia="pl-PL"/>
        </w:rPr>
        <w:t>/</w:t>
      </w:r>
      <w:r w:rsidR="00555645" w:rsidRPr="001B5226">
        <w:rPr>
          <w:rFonts w:ascii="Roboto" w:eastAsia="Times New Roman" w:hAnsi="Roboto" w:cs="Tahoma"/>
          <w:b/>
          <w:sz w:val="20"/>
          <w:szCs w:val="20"/>
          <w:lang w:eastAsia="pl-PL"/>
        </w:rPr>
        <w:t xml:space="preserve">REMONT </w:t>
      </w:r>
      <w:r w:rsidR="00521020" w:rsidRPr="001B5226">
        <w:rPr>
          <w:rFonts w:ascii="Roboto" w:eastAsia="Times New Roman" w:hAnsi="Roboto" w:cs="Tahoma"/>
          <w:b/>
          <w:sz w:val="20"/>
          <w:szCs w:val="20"/>
          <w:lang w:eastAsia="pl-PL"/>
        </w:rPr>
        <w:t>c.o.</w:t>
      </w:r>
      <w:r w:rsidR="00555645" w:rsidRPr="001B5226">
        <w:rPr>
          <w:rFonts w:ascii="Roboto" w:eastAsia="Times New Roman" w:hAnsi="Roboto" w:cs="Tahoma"/>
          <w:b/>
          <w:sz w:val="20"/>
          <w:szCs w:val="20"/>
          <w:lang w:eastAsia="pl-PL"/>
        </w:rPr>
        <w:t xml:space="preserve">- </w:t>
      </w:r>
      <w:r w:rsidR="00200340" w:rsidRPr="001B5226">
        <w:rPr>
          <w:rFonts w:ascii="Roboto" w:eastAsia="Times New Roman" w:hAnsi="Roboto" w:cs="Tahoma"/>
          <w:b/>
          <w:sz w:val="20"/>
          <w:szCs w:val="20"/>
          <w:lang w:eastAsia="pl-PL"/>
        </w:rPr>
        <w:t>DĘBAK</w:t>
      </w:r>
      <w:r w:rsidRPr="001B5226">
        <w:rPr>
          <w:rFonts w:ascii="Roboto" w:eastAsia="Times New Roman" w:hAnsi="Roboto" w:cs="Tahoma"/>
          <w:b/>
          <w:sz w:val="20"/>
          <w:szCs w:val="20"/>
          <w:lang w:eastAsia="pl-PL"/>
        </w:rPr>
        <w:t>/</w:t>
      </w:r>
      <w:r w:rsidR="0022248D" w:rsidRPr="001B5226">
        <w:rPr>
          <w:rFonts w:ascii="Roboto" w:eastAsia="Times New Roman" w:hAnsi="Roboto" w:cs="Tahoma"/>
          <w:b/>
          <w:sz w:val="20"/>
          <w:szCs w:val="20"/>
          <w:lang w:eastAsia="pl-PL"/>
        </w:rPr>
        <w:t>PN</w:t>
      </w:r>
      <w:r w:rsidRPr="001B5226">
        <w:rPr>
          <w:rFonts w:ascii="Roboto" w:eastAsia="Times New Roman" w:hAnsi="Roboto" w:cs="Tahoma"/>
          <w:b/>
          <w:sz w:val="20"/>
          <w:szCs w:val="20"/>
          <w:lang w:eastAsia="pl-PL"/>
        </w:rPr>
        <w:t>/</w:t>
      </w:r>
      <w:r w:rsidR="00D957B5" w:rsidRPr="001B5226">
        <w:rPr>
          <w:rFonts w:ascii="Roboto" w:eastAsia="Times New Roman" w:hAnsi="Roboto" w:cs="Tahoma"/>
          <w:b/>
          <w:sz w:val="20"/>
          <w:szCs w:val="20"/>
          <w:lang w:eastAsia="pl-PL"/>
        </w:rPr>
        <w:t>1</w:t>
      </w:r>
      <w:r w:rsidR="00B96B95" w:rsidRPr="001B5226">
        <w:rPr>
          <w:rFonts w:ascii="Roboto" w:eastAsia="Times New Roman" w:hAnsi="Roboto" w:cs="Tahoma"/>
          <w:b/>
          <w:sz w:val="20"/>
          <w:szCs w:val="20"/>
          <w:lang w:eastAsia="pl-PL"/>
        </w:rPr>
        <w:t>8</w:t>
      </w:r>
    </w:p>
    <w:p w14:paraId="08226562" w14:textId="77777777" w:rsidR="007D1591" w:rsidRPr="001B5226" w:rsidRDefault="007D1591" w:rsidP="007D1591">
      <w:pPr>
        <w:spacing w:after="0" w:line="240" w:lineRule="auto"/>
        <w:jc w:val="both"/>
        <w:rPr>
          <w:rFonts w:ascii="Roboto" w:eastAsia="Times New Roman" w:hAnsi="Roboto" w:cs="Times New Roman"/>
          <w:sz w:val="20"/>
          <w:szCs w:val="20"/>
          <w:lang w:eastAsia="pl-PL"/>
        </w:rPr>
      </w:pPr>
    </w:p>
    <w:p w14:paraId="2A981E58" w14:textId="77777777" w:rsidR="007D1591" w:rsidRPr="001B5226" w:rsidRDefault="007D1591" w:rsidP="007D1591">
      <w:pPr>
        <w:spacing w:after="0" w:line="240" w:lineRule="auto"/>
        <w:jc w:val="both"/>
        <w:rPr>
          <w:rFonts w:ascii="Roboto" w:eastAsia="Times New Roman" w:hAnsi="Roboto" w:cs="Times New Roman"/>
          <w:sz w:val="20"/>
          <w:szCs w:val="20"/>
          <w:lang w:eastAsia="pl-PL"/>
        </w:rPr>
      </w:pPr>
    </w:p>
    <w:p w14:paraId="70A9BF98" w14:textId="77777777" w:rsidR="007D1591" w:rsidRPr="001B5226" w:rsidRDefault="007D1591" w:rsidP="007D1591">
      <w:pPr>
        <w:spacing w:after="0" w:line="240" w:lineRule="auto"/>
        <w:jc w:val="both"/>
        <w:rPr>
          <w:rFonts w:ascii="Roboto" w:eastAsia="Times New Roman" w:hAnsi="Roboto" w:cs="Times New Roman"/>
          <w:sz w:val="20"/>
          <w:szCs w:val="20"/>
          <w:lang w:eastAsia="pl-PL"/>
        </w:rPr>
      </w:pPr>
    </w:p>
    <w:p w14:paraId="3B282BC5" w14:textId="3ACA1373" w:rsidR="007D1591" w:rsidRPr="001B5226" w:rsidRDefault="007D1591" w:rsidP="007D1591">
      <w:pPr>
        <w:spacing w:after="0" w:line="240" w:lineRule="auto"/>
        <w:jc w:val="both"/>
        <w:rPr>
          <w:rFonts w:ascii="Roboto" w:eastAsia="Times New Roman" w:hAnsi="Roboto" w:cs="Tahoma"/>
          <w:color w:val="000000"/>
          <w:sz w:val="20"/>
          <w:szCs w:val="20"/>
          <w:lang w:eastAsia="pl-PL"/>
        </w:rPr>
      </w:pPr>
      <w:r w:rsidRPr="001B5226">
        <w:rPr>
          <w:rFonts w:ascii="Roboto" w:eastAsia="Times New Roman" w:hAnsi="Roboto" w:cs="Tahoma"/>
          <w:sz w:val="20"/>
          <w:szCs w:val="20"/>
          <w:lang w:eastAsia="pl-PL"/>
        </w:rPr>
        <w:t xml:space="preserve">Postępowanie o udzielenie zamówienia publicznego prowadzone jest w trybie </w:t>
      </w:r>
      <w:r w:rsidR="0022248D" w:rsidRPr="001B5226">
        <w:rPr>
          <w:rFonts w:ascii="Roboto" w:eastAsia="Times New Roman" w:hAnsi="Roboto" w:cs="Tahoma"/>
          <w:b/>
          <w:sz w:val="20"/>
          <w:szCs w:val="20"/>
          <w:lang w:eastAsia="pl-PL"/>
        </w:rPr>
        <w:t xml:space="preserve">przetargu nieograniczonego </w:t>
      </w:r>
      <w:r w:rsidR="00FA5FDD" w:rsidRPr="001B5226">
        <w:rPr>
          <w:rFonts w:ascii="Roboto" w:hAnsi="Roboto" w:cs="Tahoma"/>
          <w:b/>
          <w:sz w:val="20"/>
          <w:szCs w:val="20"/>
        </w:rPr>
        <w:t xml:space="preserve">o wartości poniżej </w:t>
      </w:r>
      <w:r w:rsidR="009C3931" w:rsidRPr="001B5226">
        <w:rPr>
          <w:rFonts w:ascii="Roboto" w:hAnsi="Roboto" w:cs="Tahoma"/>
          <w:b/>
          <w:sz w:val="20"/>
          <w:szCs w:val="20"/>
        </w:rPr>
        <w:t xml:space="preserve">5 </w:t>
      </w:r>
      <w:r w:rsidR="00B96B95" w:rsidRPr="001B5226">
        <w:rPr>
          <w:rFonts w:ascii="Roboto" w:hAnsi="Roboto" w:cs="Tahoma"/>
          <w:b/>
          <w:sz w:val="20"/>
          <w:szCs w:val="20"/>
        </w:rPr>
        <w:t>548</w:t>
      </w:r>
      <w:r w:rsidR="00FA5FDD" w:rsidRPr="001B5226">
        <w:rPr>
          <w:rFonts w:ascii="Roboto" w:hAnsi="Roboto" w:cs="Tahoma"/>
          <w:b/>
          <w:sz w:val="20"/>
          <w:szCs w:val="20"/>
        </w:rPr>
        <w:t> 000 euro</w:t>
      </w:r>
      <w:r w:rsidR="00FA5FDD" w:rsidRPr="001B5226">
        <w:rPr>
          <w:rFonts w:ascii="Roboto" w:eastAsia="Times New Roman" w:hAnsi="Roboto" w:cs="Tahoma"/>
          <w:sz w:val="20"/>
          <w:szCs w:val="20"/>
          <w:lang w:eastAsia="pl-PL"/>
        </w:rPr>
        <w:t xml:space="preserve"> </w:t>
      </w:r>
      <w:r w:rsidRPr="001B5226">
        <w:rPr>
          <w:rFonts w:ascii="Roboto" w:eastAsia="Times New Roman" w:hAnsi="Roboto" w:cs="Tahoma"/>
          <w:sz w:val="20"/>
          <w:szCs w:val="20"/>
          <w:lang w:eastAsia="pl-PL"/>
        </w:rPr>
        <w:t xml:space="preserve">na podstawie ustawy z dnia 29 stycznia 2004 roku </w:t>
      </w:r>
      <w:r w:rsidR="009C3931" w:rsidRPr="001B5226">
        <w:rPr>
          <w:rFonts w:ascii="Roboto" w:eastAsia="Times New Roman" w:hAnsi="Roboto" w:cs="Tahoma"/>
          <w:sz w:val="20"/>
          <w:szCs w:val="20"/>
          <w:lang w:eastAsia="pl-PL"/>
        </w:rPr>
        <w:t xml:space="preserve">- </w:t>
      </w:r>
      <w:r w:rsidRPr="001B5226">
        <w:rPr>
          <w:rFonts w:ascii="Roboto" w:eastAsia="Times New Roman" w:hAnsi="Roboto" w:cs="Tahoma"/>
          <w:sz w:val="20"/>
          <w:szCs w:val="20"/>
          <w:lang w:eastAsia="pl-PL"/>
        </w:rPr>
        <w:t>Prawo zamówień publicznych (Dz. U. z 201</w:t>
      </w:r>
      <w:r w:rsidR="00B96B95" w:rsidRPr="001B5226">
        <w:rPr>
          <w:rFonts w:ascii="Roboto" w:eastAsia="Times New Roman" w:hAnsi="Roboto" w:cs="Tahoma"/>
          <w:sz w:val="20"/>
          <w:szCs w:val="20"/>
          <w:lang w:eastAsia="pl-PL"/>
        </w:rPr>
        <w:t>7</w:t>
      </w:r>
      <w:r w:rsidRPr="001B5226">
        <w:rPr>
          <w:rFonts w:ascii="Roboto" w:eastAsia="Times New Roman" w:hAnsi="Roboto" w:cs="Tahoma"/>
          <w:sz w:val="20"/>
          <w:szCs w:val="20"/>
          <w:lang w:eastAsia="pl-PL"/>
        </w:rPr>
        <w:t xml:space="preserve"> r. poz. </w:t>
      </w:r>
      <w:r w:rsidR="00B96B95" w:rsidRPr="001B5226">
        <w:rPr>
          <w:rFonts w:ascii="Roboto" w:eastAsia="Times New Roman" w:hAnsi="Roboto" w:cs="Tahoma"/>
          <w:sz w:val="20"/>
          <w:szCs w:val="20"/>
          <w:lang w:eastAsia="pl-PL"/>
        </w:rPr>
        <w:t>1579</w:t>
      </w:r>
      <w:r w:rsidR="009C3931" w:rsidRPr="001B5226">
        <w:rPr>
          <w:rFonts w:ascii="Roboto" w:eastAsia="Times New Roman" w:hAnsi="Roboto" w:cs="Tahoma"/>
          <w:sz w:val="20"/>
          <w:szCs w:val="20"/>
          <w:lang w:eastAsia="pl-PL"/>
        </w:rPr>
        <w:t>,</w:t>
      </w:r>
      <w:r w:rsidRPr="001B5226">
        <w:rPr>
          <w:rFonts w:ascii="Roboto" w:eastAsia="Times New Roman" w:hAnsi="Roboto" w:cs="Tahoma"/>
          <w:sz w:val="20"/>
          <w:szCs w:val="20"/>
          <w:lang w:eastAsia="pl-PL"/>
        </w:rPr>
        <w:t xml:space="preserve"> z późn. zm.)</w:t>
      </w:r>
      <w:r w:rsidR="001C5BFA" w:rsidRPr="001B5226">
        <w:rPr>
          <w:rFonts w:ascii="Roboto" w:eastAsia="Times New Roman" w:hAnsi="Roboto" w:cs="Tahoma"/>
          <w:sz w:val="20"/>
          <w:szCs w:val="20"/>
          <w:lang w:eastAsia="pl-PL"/>
        </w:rPr>
        <w:t>.</w:t>
      </w:r>
    </w:p>
    <w:p w14:paraId="0F2400A8" w14:textId="77777777" w:rsidR="007D1591" w:rsidRPr="001B5226" w:rsidRDefault="007D1591" w:rsidP="007D1591">
      <w:pPr>
        <w:spacing w:after="0" w:line="240" w:lineRule="auto"/>
        <w:jc w:val="center"/>
        <w:rPr>
          <w:rFonts w:ascii="Roboto" w:eastAsia="Times New Roman" w:hAnsi="Roboto" w:cs="Tahoma"/>
          <w:b/>
          <w:sz w:val="20"/>
          <w:szCs w:val="20"/>
          <w:lang w:eastAsia="pl-PL"/>
        </w:rPr>
      </w:pPr>
    </w:p>
    <w:p w14:paraId="7339E992" w14:textId="77777777" w:rsidR="00840683" w:rsidRPr="001B5226" w:rsidRDefault="00840683" w:rsidP="007D1591">
      <w:pPr>
        <w:spacing w:after="0" w:line="240" w:lineRule="auto"/>
        <w:jc w:val="center"/>
        <w:rPr>
          <w:rFonts w:ascii="Roboto" w:eastAsia="Times New Roman" w:hAnsi="Roboto" w:cs="Tahoma"/>
          <w:b/>
          <w:sz w:val="20"/>
          <w:szCs w:val="20"/>
          <w:lang w:eastAsia="pl-PL"/>
        </w:rPr>
      </w:pPr>
    </w:p>
    <w:p w14:paraId="0FC27D41" w14:textId="77777777" w:rsidR="007D1591" w:rsidRPr="001B5226" w:rsidRDefault="007D1591" w:rsidP="007D1591">
      <w:pPr>
        <w:spacing w:after="0" w:line="240" w:lineRule="auto"/>
        <w:jc w:val="center"/>
        <w:rPr>
          <w:rFonts w:ascii="Roboto" w:eastAsia="Times New Roman" w:hAnsi="Roboto" w:cs="Tahoma"/>
          <w:b/>
          <w:sz w:val="20"/>
          <w:szCs w:val="20"/>
          <w:lang w:eastAsia="pl-PL"/>
        </w:rPr>
      </w:pPr>
    </w:p>
    <w:p w14:paraId="334BD9CA" w14:textId="77777777" w:rsidR="00840683" w:rsidRPr="001B5226" w:rsidRDefault="00840683" w:rsidP="007D1591">
      <w:pPr>
        <w:spacing w:after="0" w:line="240" w:lineRule="auto"/>
        <w:jc w:val="center"/>
        <w:rPr>
          <w:rFonts w:ascii="Roboto" w:eastAsia="Times New Roman" w:hAnsi="Roboto" w:cs="Tahoma"/>
          <w:b/>
          <w:sz w:val="20"/>
          <w:szCs w:val="20"/>
          <w:lang w:eastAsia="pl-PL"/>
        </w:rPr>
      </w:pPr>
    </w:p>
    <w:p w14:paraId="60CE3550" w14:textId="77777777" w:rsidR="007D1591" w:rsidRPr="001B5226" w:rsidRDefault="007D1591" w:rsidP="007D1591">
      <w:pPr>
        <w:tabs>
          <w:tab w:val="right" w:pos="9000"/>
        </w:tabs>
        <w:spacing w:before="60" w:after="60" w:line="240" w:lineRule="auto"/>
        <w:jc w:val="center"/>
        <w:rPr>
          <w:rFonts w:ascii="Roboto" w:eastAsia="Times New Roman" w:hAnsi="Roboto" w:cs="Tahoma"/>
          <w:sz w:val="20"/>
          <w:szCs w:val="20"/>
          <w:lang w:eastAsia="pl-PL"/>
        </w:rPr>
      </w:pPr>
    </w:p>
    <w:p w14:paraId="61E01EDE" w14:textId="77777777" w:rsidR="007D1591" w:rsidRPr="001B5226" w:rsidRDefault="007D1591" w:rsidP="007D1591">
      <w:pPr>
        <w:spacing w:after="0" w:line="240" w:lineRule="auto"/>
        <w:rPr>
          <w:rFonts w:ascii="Roboto" w:eastAsia="Times New Roman" w:hAnsi="Roboto" w:cs="Tahoma"/>
          <w:b/>
          <w:sz w:val="20"/>
          <w:szCs w:val="20"/>
          <w:lang w:eastAsia="pl-PL"/>
        </w:rPr>
      </w:pPr>
    </w:p>
    <w:p w14:paraId="003D13C8" w14:textId="77777777" w:rsidR="007D1591" w:rsidRPr="001B5226" w:rsidRDefault="007D1591" w:rsidP="007D1591">
      <w:pPr>
        <w:spacing w:after="0" w:line="240" w:lineRule="auto"/>
        <w:rPr>
          <w:rFonts w:ascii="Roboto" w:eastAsia="Times New Roman" w:hAnsi="Roboto" w:cs="Times New Roman"/>
          <w:sz w:val="20"/>
          <w:szCs w:val="20"/>
          <w:lang w:eastAsia="pl-PL"/>
        </w:rPr>
      </w:pPr>
    </w:p>
    <w:p w14:paraId="10D9EB0E" w14:textId="77777777" w:rsidR="00111FDB" w:rsidRPr="001B5226" w:rsidRDefault="00111FDB" w:rsidP="007D1591">
      <w:pPr>
        <w:spacing w:after="0" w:line="240" w:lineRule="auto"/>
        <w:rPr>
          <w:rFonts w:ascii="Roboto" w:eastAsia="Times New Roman" w:hAnsi="Roboto" w:cs="Times New Roman"/>
          <w:sz w:val="20"/>
          <w:szCs w:val="20"/>
          <w:lang w:eastAsia="pl-PL"/>
        </w:rPr>
      </w:pPr>
    </w:p>
    <w:p w14:paraId="131B292B" w14:textId="77777777" w:rsidR="00111FDB" w:rsidRPr="001B5226" w:rsidRDefault="00111FDB" w:rsidP="007D1591">
      <w:pPr>
        <w:spacing w:after="0" w:line="240" w:lineRule="auto"/>
        <w:rPr>
          <w:rFonts w:ascii="Roboto" w:eastAsia="Times New Roman" w:hAnsi="Roboto" w:cs="Times New Roman"/>
          <w:sz w:val="20"/>
          <w:szCs w:val="20"/>
          <w:lang w:eastAsia="pl-PL"/>
        </w:rPr>
      </w:pPr>
    </w:p>
    <w:p w14:paraId="14070920" w14:textId="77777777" w:rsidR="00111FDB" w:rsidRPr="001B5226" w:rsidRDefault="00111FDB" w:rsidP="007D1591">
      <w:pPr>
        <w:spacing w:after="0" w:line="240" w:lineRule="auto"/>
        <w:rPr>
          <w:rFonts w:ascii="Roboto" w:eastAsia="Times New Roman" w:hAnsi="Roboto" w:cs="Times New Roman"/>
          <w:sz w:val="20"/>
          <w:szCs w:val="20"/>
          <w:lang w:eastAsia="pl-PL"/>
        </w:rPr>
      </w:pPr>
    </w:p>
    <w:p w14:paraId="422C92AF" w14:textId="77777777" w:rsidR="007D1591" w:rsidRPr="001B5226" w:rsidRDefault="007D1591" w:rsidP="007D1591">
      <w:pPr>
        <w:spacing w:after="0" w:line="240" w:lineRule="auto"/>
        <w:rPr>
          <w:rFonts w:ascii="Roboto" w:eastAsia="Times New Roman" w:hAnsi="Roboto" w:cs="Times New Roman"/>
          <w:sz w:val="20"/>
          <w:szCs w:val="20"/>
          <w:lang w:eastAsia="pl-PL"/>
        </w:rPr>
      </w:pPr>
    </w:p>
    <w:p w14:paraId="54638864" w14:textId="098A63E3" w:rsidR="00CB4B06" w:rsidRPr="001B5226" w:rsidRDefault="00CB4B06" w:rsidP="00DF6074">
      <w:pPr>
        <w:spacing w:after="0" w:line="240" w:lineRule="auto"/>
        <w:ind w:firstLine="5387"/>
        <w:rPr>
          <w:rFonts w:ascii="Roboto" w:eastAsia="Times New Roman" w:hAnsi="Roboto" w:cs="Tahoma"/>
          <w:sz w:val="20"/>
          <w:szCs w:val="20"/>
          <w:lang w:eastAsia="pl-PL"/>
        </w:rPr>
      </w:pPr>
      <w:r w:rsidRPr="001B5226">
        <w:rPr>
          <w:rFonts w:ascii="Roboto" w:eastAsia="Times New Roman" w:hAnsi="Roboto" w:cs="Tahoma"/>
          <w:b/>
          <w:sz w:val="20"/>
          <w:szCs w:val="20"/>
          <w:lang w:eastAsia="pl-PL"/>
        </w:rPr>
        <w:t xml:space="preserve">Zatwierdzono w dniu </w:t>
      </w:r>
      <w:r w:rsidR="00516392">
        <w:rPr>
          <w:rFonts w:ascii="Roboto" w:eastAsia="Times New Roman" w:hAnsi="Roboto" w:cs="Tahoma"/>
          <w:b/>
          <w:sz w:val="20"/>
          <w:szCs w:val="20"/>
          <w:lang w:eastAsia="pl-PL"/>
        </w:rPr>
        <w:t>06</w:t>
      </w:r>
      <w:r w:rsidR="00DF6074" w:rsidRPr="001B5226">
        <w:rPr>
          <w:rFonts w:ascii="Roboto" w:eastAsia="Times New Roman" w:hAnsi="Roboto" w:cs="Tahoma"/>
          <w:b/>
          <w:sz w:val="20"/>
          <w:szCs w:val="20"/>
          <w:lang w:eastAsia="pl-PL"/>
        </w:rPr>
        <w:t>-0</w:t>
      </w:r>
      <w:r w:rsidR="006571D7">
        <w:rPr>
          <w:rFonts w:ascii="Roboto" w:eastAsia="Times New Roman" w:hAnsi="Roboto" w:cs="Tahoma"/>
          <w:b/>
          <w:sz w:val="20"/>
          <w:szCs w:val="20"/>
          <w:lang w:eastAsia="pl-PL"/>
        </w:rPr>
        <w:t>4</w:t>
      </w:r>
      <w:r w:rsidRPr="001B5226">
        <w:rPr>
          <w:rFonts w:ascii="Roboto" w:eastAsia="Times New Roman" w:hAnsi="Roboto" w:cs="Tahoma"/>
          <w:b/>
          <w:sz w:val="20"/>
          <w:szCs w:val="20"/>
          <w:lang w:eastAsia="pl-PL"/>
        </w:rPr>
        <w:t>-201</w:t>
      </w:r>
      <w:r w:rsidR="00B96B95" w:rsidRPr="001B5226">
        <w:rPr>
          <w:rFonts w:ascii="Roboto" w:eastAsia="Times New Roman" w:hAnsi="Roboto" w:cs="Tahoma"/>
          <w:b/>
          <w:sz w:val="20"/>
          <w:szCs w:val="20"/>
          <w:lang w:eastAsia="pl-PL"/>
        </w:rPr>
        <w:t>8</w:t>
      </w:r>
      <w:r w:rsidRPr="001B5226">
        <w:rPr>
          <w:rFonts w:ascii="Roboto" w:eastAsia="Times New Roman" w:hAnsi="Roboto" w:cs="Tahoma"/>
          <w:b/>
          <w:sz w:val="20"/>
          <w:szCs w:val="20"/>
          <w:lang w:eastAsia="pl-PL"/>
        </w:rPr>
        <w:t xml:space="preserve"> r</w:t>
      </w:r>
      <w:r w:rsidRPr="001B5226">
        <w:rPr>
          <w:rFonts w:ascii="Roboto" w:eastAsia="Times New Roman" w:hAnsi="Roboto" w:cs="Tahoma"/>
          <w:sz w:val="20"/>
          <w:szCs w:val="20"/>
          <w:lang w:eastAsia="pl-PL"/>
        </w:rPr>
        <w:t>.</w:t>
      </w:r>
    </w:p>
    <w:p w14:paraId="09744870" w14:textId="77777777" w:rsidR="00CB4B06" w:rsidRPr="001B5226" w:rsidRDefault="00CB4B06" w:rsidP="00CB4B06">
      <w:pPr>
        <w:spacing w:after="0" w:line="240" w:lineRule="auto"/>
        <w:ind w:left="5954"/>
        <w:rPr>
          <w:rFonts w:ascii="Roboto" w:eastAsia="Times New Roman" w:hAnsi="Roboto" w:cs="Tahoma"/>
          <w:sz w:val="20"/>
          <w:szCs w:val="20"/>
          <w:lang w:eastAsia="pl-PL"/>
        </w:rPr>
      </w:pPr>
    </w:p>
    <w:p w14:paraId="50C2C6A8" w14:textId="77777777" w:rsidR="00CB4B06" w:rsidRPr="001B5226" w:rsidRDefault="00CB4B06" w:rsidP="00CB4B06">
      <w:pPr>
        <w:spacing w:after="0" w:line="240" w:lineRule="auto"/>
        <w:ind w:left="5954"/>
        <w:jc w:val="both"/>
        <w:rPr>
          <w:rFonts w:ascii="Roboto" w:eastAsia="Times New Roman" w:hAnsi="Roboto" w:cs="Tahoma"/>
          <w:sz w:val="20"/>
          <w:szCs w:val="20"/>
          <w:lang w:eastAsia="pl-PL"/>
        </w:rPr>
      </w:pPr>
    </w:p>
    <w:p w14:paraId="5B4BF638" w14:textId="377B5AAE" w:rsidR="00CB4B06" w:rsidRDefault="00516392" w:rsidP="00DF6074">
      <w:pPr>
        <w:spacing w:after="0" w:line="240" w:lineRule="auto"/>
        <w:ind w:firstLine="5954"/>
        <w:jc w:val="both"/>
        <w:rPr>
          <w:rFonts w:ascii="Roboto" w:eastAsia="Times New Roman" w:hAnsi="Roboto" w:cs="Times New Roman"/>
          <w:i/>
          <w:sz w:val="20"/>
          <w:szCs w:val="20"/>
          <w:lang w:eastAsia="pl-PL"/>
        </w:rPr>
      </w:pPr>
      <w:r>
        <w:rPr>
          <w:rFonts w:ascii="Roboto" w:eastAsia="Times New Roman" w:hAnsi="Roboto" w:cs="Times New Roman"/>
          <w:i/>
          <w:sz w:val="20"/>
          <w:szCs w:val="20"/>
          <w:lang w:eastAsia="pl-PL"/>
        </w:rPr>
        <w:t>Dyrektor Generalny UdSC</w:t>
      </w:r>
    </w:p>
    <w:p w14:paraId="1252A725" w14:textId="789480F5" w:rsidR="00516392" w:rsidRPr="00516392" w:rsidRDefault="00516392" w:rsidP="00DF6074">
      <w:pPr>
        <w:spacing w:after="0" w:line="240" w:lineRule="auto"/>
        <w:ind w:firstLine="5954"/>
        <w:jc w:val="both"/>
        <w:rPr>
          <w:rFonts w:ascii="Roboto" w:eastAsia="Times New Roman" w:hAnsi="Roboto" w:cs="Times New Roman"/>
          <w:i/>
          <w:sz w:val="20"/>
          <w:szCs w:val="20"/>
          <w:lang w:eastAsia="pl-PL"/>
        </w:rPr>
      </w:pPr>
      <w:r>
        <w:rPr>
          <w:rFonts w:ascii="Roboto" w:eastAsia="Times New Roman" w:hAnsi="Roboto" w:cs="Times New Roman"/>
          <w:i/>
          <w:sz w:val="20"/>
          <w:szCs w:val="20"/>
          <w:lang w:eastAsia="pl-PL"/>
        </w:rPr>
        <w:t>Arkadiusz Szymański</w:t>
      </w:r>
    </w:p>
    <w:p w14:paraId="0C319E5C" w14:textId="77777777" w:rsidR="00CB4B06" w:rsidRPr="001B5226" w:rsidRDefault="00CB4B06" w:rsidP="00CB4B06">
      <w:pPr>
        <w:spacing w:after="0" w:line="240" w:lineRule="auto"/>
        <w:rPr>
          <w:rFonts w:ascii="Roboto" w:eastAsia="Times New Roman" w:hAnsi="Roboto" w:cs="Times New Roman"/>
          <w:sz w:val="20"/>
          <w:szCs w:val="20"/>
          <w:lang w:eastAsia="pl-PL"/>
        </w:rPr>
      </w:pPr>
    </w:p>
    <w:p w14:paraId="238C1667" w14:textId="77777777" w:rsidR="00CB4B06" w:rsidRPr="001B5226" w:rsidRDefault="00CB4B06" w:rsidP="007D1591">
      <w:pPr>
        <w:spacing w:after="0" w:line="240" w:lineRule="auto"/>
        <w:jc w:val="both"/>
        <w:rPr>
          <w:rFonts w:ascii="Roboto" w:eastAsia="Times New Roman" w:hAnsi="Roboto" w:cs="Segoe UI"/>
          <w:sz w:val="20"/>
          <w:szCs w:val="20"/>
          <w:lang w:eastAsia="pl-PL"/>
        </w:rPr>
      </w:pPr>
    </w:p>
    <w:p w14:paraId="50441FD8" w14:textId="77777777" w:rsidR="00CB4B06" w:rsidRPr="001B5226" w:rsidRDefault="00CB4B06" w:rsidP="007D1591">
      <w:pPr>
        <w:spacing w:after="0" w:line="240" w:lineRule="auto"/>
        <w:jc w:val="both"/>
        <w:rPr>
          <w:rFonts w:ascii="Roboto" w:eastAsia="Times New Roman" w:hAnsi="Roboto" w:cs="Segoe UI"/>
          <w:sz w:val="20"/>
          <w:szCs w:val="20"/>
          <w:lang w:eastAsia="pl-PL"/>
        </w:rPr>
      </w:pPr>
    </w:p>
    <w:p w14:paraId="3F62B138" w14:textId="77777777" w:rsidR="007D1591" w:rsidRPr="001B5226" w:rsidRDefault="007D1591" w:rsidP="007D1591">
      <w:pPr>
        <w:spacing w:after="0" w:line="240" w:lineRule="auto"/>
        <w:rPr>
          <w:rFonts w:ascii="Roboto" w:eastAsia="Times New Roman" w:hAnsi="Roboto" w:cs="Segoe UI"/>
          <w:sz w:val="20"/>
          <w:szCs w:val="20"/>
          <w:lang w:eastAsia="pl-PL"/>
        </w:rPr>
      </w:pPr>
    </w:p>
    <w:p w14:paraId="2A6CB7D4" w14:textId="547B19E2" w:rsidR="007D1591" w:rsidRPr="001B5226" w:rsidRDefault="00840683" w:rsidP="001B5226">
      <w:pPr>
        <w:rPr>
          <w:rFonts w:ascii="Roboto" w:eastAsia="Times New Roman" w:hAnsi="Roboto" w:cs="Tahoma"/>
          <w:b/>
          <w:sz w:val="20"/>
          <w:szCs w:val="20"/>
          <w:highlight w:val="lightGray"/>
          <w:u w:val="single"/>
          <w:lang w:eastAsia="pl-PL"/>
        </w:rPr>
      </w:pPr>
      <w:r w:rsidRPr="001B5226">
        <w:rPr>
          <w:rFonts w:ascii="Roboto" w:eastAsia="Times New Roman" w:hAnsi="Roboto" w:cs="Segoe UI"/>
          <w:sz w:val="20"/>
          <w:szCs w:val="20"/>
          <w:lang w:eastAsia="pl-PL"/>
        </w:rPr>
        <w:br w:type="page"/>
      </w:r>
      <w:r w:rsidR="00045FF5" w:rsidRPr="00045FF5">
        <w:rPr>
          <w:rFonts w:ascii="Roboto" w:eastAsia="Times New Roman" w:hAnsi="Roboto" w:cs="Segoe UI"/>
          <w:b/>
          <w:sz w:val="20"/>
          <w:szCs w:val="20"/>
          <w:lang w:eastAsia="pl-PL"/>
        </w:rPr>
        <w:lastRenderedPageBreak/>
        <w:t>1.</w:t>
      </w:r>
      <w:r w:rsidR="00045FF5">
        <w:rPr>
          <w:rFonts w:ascii="Roboto" w:eastAsia="Times New Roman" w:hAnsi="Roboto" w:cs="Segoe UI"/>
          <w:sz w:val="20"/>
          <w:szCs w:val="20"/>
          <w:lang w:eastAsia="pl-PL"/>
        </w:rPr>
        <w:t xml:space="preserve"> </w:t>
      </w:r>
      <w:r w:rsidR="007D1591" w:rsidRPr="001B5226">
        <w:rPr>
          <w:rFonts w:ascii="Roboto" w:eastAsia="Times New Roman" w:hAnsi="Roboto" w:cs="Tahoma"/>
          <w:b/>
          <w:sz w:val="20"/>
          <w:szCs w:val="20"/>
          <w:highlight w:val="lightGray"/>
          <w:u w:val="single"/>
          <w:lang w:eastAsia="pl-PL"/>
        </w:rPr>
        <w:t>ZAMAWIAJĄCY:</w:t>
      </w:r>
    </w:p>
    <w:p w14:paraId="27D50267" w14:textId="77777777" w:rsidR="007D1591" w:rsidRPr="001B5226" w:rsidRDefault="00F36A3A" w:rsidP="00F36A3A">
      <w:pPr>
        <w:spacing w:after="120" w:line="240" w:lineRule="auto"/>
        <w:ind w:left="284"/>
        <w:rPr>
          <w:rFonts w:ascii="Roboto" w:eastAsia="Times New Roman" w:hAnsi="Roboto" w:cs="Tahoma"/>
          <w:sz w:val="20"/>
          <w:szCs w:val="20"/>
          <w:lang w:eastAsia="pl-PL"/>
        </w:rPr>
      </w:pPr>
      <w:r w:rsidRPr="001B5226">
        <w:rPr>
          <w:rFonts w:ascii="Roboto" w:eastAsia="Times New Roman" w:hAnsi="Roboto" w:cs="Tahoma"/>
          <w:sz w:val="20"/>
          <w:szCs w:val="20"/>
          <w:lang w:eastAsia="pl-PL"/>
        </w:rPr>
        <w:t xml:space="preserve">Urząd do Spraw Cudzoziemców </w:t>
      </w:r>
      <w:r w:rsidR="007D1591" w:rsidRPr="001B5226">
        <w:rPr>
          <w:rFonts w:ascii="Roboto" w:eastAsia="Times New Roman" w:hAnsi="Roboto" w:cs="Tahoma"/>
          <w:sz w:val="20"/>
          <w:szCs w:val="20"/>
          <w:lang w:eastAsia="pl-PL"/>
        </w:rPr>
        <w:t>ul</w:t>
      </w:r>
      <w:r w:rsidRPr="001B5226">
        <w:rPr>
          <w:rFonts w:ascii="Roboto" w:eastAsia="Times New Roman" w:hAnsi="Roboto" w:cs="Tahoma"/>
          <w:sz w:val="20"/>
          <w:szCs w:val="20"/>
          <w:lang w:eastAsia="pl-PL"/>
        </w:rPr>
        <w:t>. Koszykowa 16, 00-564 Warszawa;</w:t>
      </w:r>
    </w:p>
    <w:p w14:paraId="31CA00B6" w14:textId="77777777" w:rsidR="007D1591" w:rsidRPr="001B5226" w:rsidRDefault="007D1591" w:rsidP="00F36A3A">
      <w:pPr>
        <w:spacing w:after="0" w:line="240" w:lineRule="auto"/>
        <w:ind w:left="284"/>
        <w:contextualSpacing/>
        <w:rPr>
          <w:rFonts w:ascii="Roboto" w:eastAsia="Times New Roman" w:hAnsi="Roboto" w:cs="Tahoma"/>
          <w:sz w:val="20"/>
          <w:szCs w:val="20"/>
          <w:u w:val="single"/>
          <w:lang w:eastAsia="pl-PL"/>
        </w:rPr>
      </w:pPr>
      <w:r w:rsidRPr="001B5226">
        <w:rPr>
          <w:rFonts w:ascii="Roboto" w:eastAsia="Times New Roman" w:hAnsi="Roboto" w:cs="Tahoma"/>
          <w:sz w:val="20"/>
          <w:szCs w:val="20"/>
          <w:u w:val="single"/>
          <w:lang w:eastAsia="pl-PL"/>
        </w:rPr>
        <w:t>adres do korespondencji:</w:t>
      </w:r>
    </w:p>
    <w:p w14:paraId="2D8A110C" w14:textId="77777777" w:rsidR="007D1591" w:rsidRPr="001B5226" w:rsidRDefault="007D1591" w:rsidP="00840683">
      <w:pPr>
        <w:spacing w:after="120" w:line="240" w:lineRule="auto"/>
        <w:ind w:left="284"/>
        <w:rPr>
          <w:rFonts w:ascii="Roboto" w:eastAsia="Times New Roman" w:hAnsi="Roboto" w:cs="Tahoma"/>
          <w:sz w:val="20"/>
          <w:szCs w:val="20"/>
          <w:lang w:eastAsia="pl-PL"/>
        </w:rPr>
      </w:pPr>
      <w:r w:rsidRPr="001B5226">
        <w:rPr>
          <w:rFonts w:ascii="Roboto" w:eastAsia="Times New Roman" w:hAnsi="Roboto" w:cs="Tahoma"/>
          <w:sz w:val="20"/>
          <w:szCs w:val="20"/>
          <w:lang w:eastAsia="pl-PL"/>
        </w:rPr>
        <w:t>Urząd do Spraw Cudzoziemców</w:t>
      </w:r>
      <w:r w:rsidR="00F36A3A" w:rsidRPr="001B5226">
        <w:rPr>
          <w:rFonts w:ascii="Roboto" w:eastAsia="Times New Roman" w:hAnsi="Roboto" w:cs="Tahoma"/>
          <w:sz w:val="20"/>
          <w:szCs w:val="20"/>
          <w:lang w:eastAsia="pl-PL"/>
        </w:rPr>
        <w:t xml:space="preserve"> </w:t>
      </w:r>
      <w:r w:rsidRPr="001B5226">
        <w:rPr>
          <w:rFonts w:ascii="Roboto" w:eastAsia="Times New Roman" w:hAnsi="Roboto" w:cs="Tahoma"/>
          <w:sz w:val="20"/>
          <w:szCs w:val="20"/>
          <w:lang w:eastAsia="pl-PL"/>
        </w:rPr>
        <w:t>ul. Taborowa 33</w:t>
      </w:r>
      <w:r w:rsidR="00F36A3A" w:rsidRPr="001B5226">
        <w:rPr>
          <w:rFonts w:ascii="Roboto" w:eastAsia="Times New Roman" w:hAnsi="Roboto" w:cs="Tahoma"/>
          <w:sz w:val="20"/>
          <w:szCs w:val="20"/>
          <w:lang w:eastAsia="pl-PL"/>
        </w:rPr>
        <w:t xml:space="preserve"> 02-699 Warszawa</w:t>
      </w:r>
      <w:r w:rsidR="00840683" w:rsidRPr="001B5226">
        <w:rPr>
          <w:rFonts w:ascii="Roboto" w:eastAsia="Times New Roman" w:hAnsi="Roboto" w:cs="Tahoma"/>
          <w:sz w:val="20"/>
          <w:szCs w:val="20"/>
          <w:lang w:eastAsia="pl-PL"/>
        </w:rPr>
        <w:t>.</w:t>
      </w:r>
    </w:p>
    <w:p w14:paraId="24BCC56A" w14:textId="77777777" w:rsidR="007D1591" w:rsidRPr="001B5226" w:rsidRDefault="007D1591" w:rsidP="00F36A3A">
      <w:pPr>
        <w:spacing w:after="0" w:line="240" w:lineRule="auto"/>
        <w:ind w:left="284"/>
        <w:contextualSpacing/>
        <w:rPr>
          <w:rFonts w:ascii="Roboto" w:eastAsia="Times New Roman" w:hAnsi="Roboto" w:cs="Tahoma"/>
          <w:sz w:val="20"/>
          <w:szCs w:val="20"/>
          <w:u w:val="single"/>
          <w:lang w:eastAsia="pl-PL"/>
        </w:rPr>
      </w:pPr>
      <w:r w:rsidRPr="001B5226">
        <w:rPr>
          <w:rFonts w:ascii="Roboto" w:eastAsia="Times New Roman" w:hAnsi="Roboto" w:cs="Tahoma"/>
          <w:sz w:val="20"/>
          <w:szCs w:val="20"/>
          <w:lang w:eastAsia="pl-PL"/>
        </w:rPr>
        <w:t xml:space="preserve">strona internetowa </w:t>
      </w:r>
      <w:hyperlink r:id="rId9" w:history="1">
        <w:r w:rsidRPr="001B5226">
          <w:rPr>
            <w:rFonts w:ascii="Roboto" w:eastAsia="Times New Roman" w:hAnsi="Roboto" w:cs="Tahoma"/>
            <w:sz w:val="20"/>
            <w:szCs w:val="20"/>
            <w:u w:val="single"/>
            <w:lang w:eastAsia="pl-PL"/>
          </w:rPr>
          <w:t>www.udsc.gov.pl</w:t>
        </w:r>
      </w:hyperlink>
      <w:r w:rsidR="0002195E" w:rsidRPr="001B5226">
        <w:rPr>
          <w:rFonts w:ascii="Roboto" w:eastAsia="Times New Roman" w:hAnsi="Roboto" w:cs="Tahoma"/>
          <w:sz w:val="20"/>
          <w:szCs w:val="20"/>
          <w:u w:val="single"/>
          <w:lang w:eastAsia="pl-PL"/>
        </w:rPr>
        <w:t>.</w:t>
      </w:r>
    </w:p>
    <w:p w14:paraId="78EE34FE" w14:textId="77777777" w:rsidR="007D1591" w:rsidRPr="001B5226" w:rsidRDefault="007D1591" w:rsidP="007D1591">
      <w:pPr>
        <w:spacing w:after="0" w:line="240" w:lineRule="auto"/>
        <w:ind w:left="720"/>
        <w:contextualSpacing/>
        <w:rPr>
          <w:rFonts w:ascii="Roboto" w:eastAsia="Times New Roman" w:hAnsi="Roboto" w:cs="Tahoma"/>
          <w:sz w:val="20"/>
          <w:szCs w:val="20"/>
          <w:u w:val="single"/>
          <w:lang w:eastAsia="pl-PL"/>
        </w:rPr>
      </w:pPr>
    </w:p>
    <w:p w14:paraId="7BD1D211" w14:textId="77777777" w:rsidR="00045FF5" w:rsidRDefault="00045FF5" w:rsidP="00045FF5">
      <w:pPr>
        <w:spacing w:after="120" w:line="240" w:lineRule="auto"/>
        <w:rPr>
          <w:rFonts w:ascii="Roboto" w:eastAsia="Times New Roman" w:hAnsi="Roboto" w:cs="Tahoma"/>
          <w:b/>
          <w:sz w:val="20"/>
          <w:szCs w:val="20"/>
          <w:u w:val="single"/>
          <w:lang w:eastAsia="pl-PL"/>
        </w:rPr>
      </w:pPr>
      <w:r>
        <w:rPr>
          <w:rFonts w:ascii="Roboto" w:eastAsia="Times New Roman" w:hAnsi="Roboto" w:cs="Tahoma"/>
          <w:b/>
          <w:sz w:val="20"/>
          <w:szCs w:val="20"/>
          <w:highlight w:val="lightGray"/>
          <w:u w:val="single"/>
          <w:lang w:eastAsia="pl-PL"/>
        </w:rPr>
        <w:t xml:space="preserve">2. </w:t>
      </w:r>
      <w:r w:rsidR="007D1591" w:rsidRPr="001B5226">
        <w:rPr>
          <w:rFonts w:ascii="Roboto" w:eastAsia="Times New Roman" w:hAnsi="Roboto" w:cs="Tahoma"/>
          <w:b/>
          <w:sz w:val="20"/>
          <w:szCs w:val="20"/>
          <w:highlight w:val="lightGray"/>
          <w:u w:val="single"/>
          <w:lang w:eastAsia="pl-PL"/>
        </w:rPr>
        <w:t>TRYB UDZIELENIA ZAMÓWIENIA:</w:t>
      </w:r>
    </w:p>
    <w:p w14:paraId="6A4693AA" w14:textId="77777777" w:rsidR="00045FF5" w:rsidRDefault="00045FF5" w:rsidP="00045FF5">
      <w:pPr>
        <w:spacing w:after="120" w:line="240" w:lineRule="auto"/>
        <w:ind w:left="426" w:hanging="426"/>
        <w:rPr>
          <w:rFonts w:ascii="Roboto" w:eastAsia="Times New Roman" w:hAnsi="Roboto" w:cs="Tahoma"/>
          <w:b/>
          <w:sz w:val="20"/>
          <w:szCs w:val="20"/>
          <w:u w:val="single"/>
          <w:lang w:eastAsia="pl-PL"/>
        </w:rPr>
      </w:pPr>
      <w:r w:rsidRPr="00045FF5">
        <w:rPr>
          <w:rFonts w:ascii="Roboto" w:eastAsia="Times New Roman" w:hAnsi="Roboto" w:cs="Tahoma"/>
          <w:sz w:val="20"/>
          <w:szCs w:val="20"/>
          <w:lang w:eastAsia="pl-PL"/>
        </w:rPr>
        <w:t>2.1.</w:t>
      </w:r>
      <w:r w:rsidRPr="00045FF5">
        <w:rPr>
          <w:rFonts w:ascii="Roboto" w:eastAsia="Times New Roman" w:hAnsi="Roboto" w:cs="Tahoma"/>
          <w:b/>
          <w:sz w:val="20"/>
          <w:szCs w:val="20"/>
          <w:lang w:eastAsia="pl-PL"/>
        </w:rPr>
        <w:t xml:space="preserve"> </w:t>
      </w:r>
      <w:r w:rsidR="007D1591" w:rsidRPr="00045FF5">
        <w:rPr>
          <w:rFonts w:ascii="Roboto" w:hAnsi="Roboto" w:cs="Tahoma"/>
          <w:sz w:val="20"/>
          <w:szCs w:val="20"/>
        </w:rPr>
        <w:t xml:space="preserve">Niniejsze postępowanie prowadzone jest </w:t>
      </w:r>
      <w:r w:rsidR="007D1591" w:rsidRPr="00045FF5">
        <w:rPr>
          <w:rFonts w:ascii="Roboto" w:hAnsi="Roboto" w:cs="Tahoma"/>
          <w:sz w:val="20"/>
          <w:szCs w:val="20"/>
          <w:u w:val="single"/>
        </w:rPr>
        <w:t xml:space="preserve">w trybie </w:t>
      </w:r>
      <w:r w:rsidR="0002195E" w:rsidRPr="00045FF5">
        <w:rPr>
          <w:rFonts w:ascii="Roboto" w:hAnsi="Roboto" w:cs="Tahoma"/>
          <w:sz w:val="20"/>
          <w:szCs w:val="20"/>
          <w:u w:val="single"/>
        </w:rPr>
        <w:t>przetargu</w:t>
      </w:r>
      <w:r w:rsidR="0002195E" w:rsidRPr="00045FF5">
        <w:rPr>
          <w:rFonts w:ascii="Roboto" w:hAnsi="Roboto" w:cs="Segoe UI"/>
          <w:sz w:val="20"/>
          <w:szCs w:val="20"/>
          <w:u w:val="single"/>
        </w:rPr>
        <w:t xml:space="preserve"> </w:t>
      </w:r>
      <w:r w:rsidR="0002195E" w:rsidRPr="00045FF5">
        <w:rPr>
          <w:rFonts w:ascii="Roboto" w:hAnsi="Roboto" w:cs="Tahoma"/>
          <w:sz w:val="20"/>
          <w:szCs w:val="20"/>
          <w:u w:val="single"/>
        </w:rPr>
        <w:t>nieograniczonego</w:t>
      </w:r>
      <w:r w:rsidR="0002195E" w:rsidRPr="00045FF5">
        <w:rPr>
          <w:rFonts w:ascii="Roboto" w:hAnsi="Roboto" w:cs="Tahoma"/>
          <w:sz w:val="20"/>
          <w:szCs w:val="20"/>
        </w:rPr>
        <w:t xml:space="preserve"> </w:t>
      </w:r>
      <w:r w:rsidR="009D2B3F" w:rsidRPr="00045FF5">
        <w:rPr>
          <w:rFonts w:ascii="Roboto" w:hAnsi="Roboto" w:cs="Tahoma"/>
          <w:sz w:val="20"/>
          <w:szCs w:val="20"/>
        </w:rPr>
        <w:t xml:space="preserve">na podstawie ustawy z dnia 29 stycznia 2004 r. </w:t>
      </w:r>
      <w:r w:rsidR="009C3931" w:rsidRPr="00045FF5">
        <w:rPr>
          <w:rFonts w:ascii="Roboto" w:hAnsi="Roboto" w:cs="Tahoma"/>
          <w:sz w:val="20"/>
          <w:szCs w:val="20"/>
        </w:rPr>
        <w:t xml:space="preserve">- </w:t>
      </w:r>
      <w:r w:rsidR="009D2B3F" w:rsidRPr="00045FF5">
        <w:rPr>
          <w:rFonts w:ascii="Roboto" w:hAnsi="Roboto" w:cs="Tahoma"/>
          <w:sz w:val="20"/>
          <w:szCs w:val="20"/>
        </w:rPr>
        <w:t>Prawo Zamówień Publicznych (Dz. U. z 201</w:t>
      </w:r>
      <w:r w:rsidR="00B96B95" w:rsidRPr="00045FF5">
        <w:rPr>
          <w:rFonts w:ascii="Roboto" w:hAnsi="Roboto" w:cs="Tahoma"/>
          <w:sz w:val="20"/>
          <w:szCs w:val="20"/>
        </w:rPr>
        <w:t>7</w:t>
      </w:r>
      <w:r w:rsidR="009D2B3F" w:rsidRPr="00045FF5">
        <w:rPr>
          <w:rFonts w:ascii="Roboto" w:hAnsi="Roboto" w:cs="Tahoma"/>
          <w:sz w:val="20"/>
          <w:szCs w:val="20"/>
        </w:rPr>
        <w:t xml:space="preserve"> r. poz. </w:t>
      </w:r>
      <w:r w:rsidR="00B96B95" w:rsidRPr="00045FF5">
        <w:rPr>
          <w:rFonts w:ascii="Roboto" w:hAnsi="Roboto" w:cs="Tahoma"/>
          <w:sz w:val="20"/>
          <w:szCs w:val="20"/>
        </w:rPr>
        <w:t>1579</w:t>
      </w:r>
      <w:r w:rsidR="009D2B3F" w:rsidRPr="00045FF5">
        <w:rPr>
          <w:rFonts w:ascii="Roboto" w:hAnsi="Roboto" w:cs="Tahoma"/>
          <w:sz w:val="20"/>
          <w:szCs w:val="20"/>
        </w:rPr>
        <w:t>, z późn. zm.) zwanej dalej „ustawą Pzp”</w:t>
      </w:r>
      <w:r w:rsidR="007D1591" w:rsidRPr="00045FF5">
        <w:rPr>
          <w:rFonts w:ascii="Roboto" w:hAnsi="Roboto" w:cs="Tahoma"/>
          <w:sz w:val="20"/>
          <w:szCs w:val="20"/>
        </w:rPr>
        <w:t>.</w:t>
      </w:r>
    </w:p>
    <w:p w14:paraId="735F2E64" w14:textId="1AE76771" w:rsidR="005027E0" w:rsidRPr="00045FF5" w:rsidRDefault="00045FF5" w:rsidP="00045FF5">
      <w:pPr>
        <w:spacing w:after="120" w:line="240" w:lineRule="auto"/>
        <w:ind w:left="426" w:hanging="426"/>
        <w:rPr>
          <w:rFonts w:ascii="Roboto" w:eastAsia="Times New Roman" w:hAnsi="Roboto" w:cs="Tahoma"/>
          <w:b/>
          <w:sz w:val="20"/>
          <w:szCs w:val="20"/>
          <w:highlight w:val="lightGray"/>
          <w:u w:val="single"/>
          <w:lang w:eastAsia="pl-PL"/>
        </w:rPr>
      </w:pPr>
      <w:r w:rsidRPr="00045FF5">
        <w:rPr>
          <w:rFonts w:ascii="Roboto" w:eastAsia="Times New Roman" w:hAnsi="Roboto" w:cs="Tahoma"/>
          <w:sz w:val="20"/>
          <w:szCs w:val="20"/>
          <w:lang w:eastAsia="pl-PL"/>
        </w:rPr>
        <w:t>2.2.</w:t>
      </w:r>
      <w:r w:rsidRPr="00045FF5">
        <w:rPr>
          <w:rFonts w:ascii="Roboto" w:eastAsia="Times New Roman" w:hAnsi="Roboto" w:cs="Tahoma"/>
          <w:b/>
          <w:sz w:val="20"/>
          <w:szCs w:val="20"/>
          <w:lang w:eastAsia="pl-PL"/>
        </w:rPr>
        <w:t xml:space="preserve"> </w:t>
      </w:r>
      <w:r w:rsidR="007D1591" w:rsidRPr="00045FF5">
        <w:rPr>
          <w:rFonts w:ascii="Roboto" w:hAnsi="Roboto" w:cs="Tahoma"/>
          <w:sz w:val="20"/>
          <w:szCs w:val="20"/>
        </w:rPr>
        <w:t>W zakresie nieuregulowanym niniejszą Specyfikacją Istotnych Warunków Zamówienia, zwaną dalej „SIWZ”, zastosowanie mają</w:t>
      </w:r>
      <w:r w:rsidR="0002195E" w:rsidRPr="00045FF5">
        <w:rPr>
          <w:rFonts w:ascii="Roboto" w:hAnsi="Roboto" w:cs="Tahoma"/>
          <w:sz w:val="20"/>
          <w:szCs w:val="20"/>
        </w:rPr>
        <w:t xml:space="preserve"> przepisy ustawy P</w:t>
      </w:r>
      <w:r w:rsidR="009C25BE" w:rsidRPr="00045FF5">
        <w:rPr>
          <w:rFonts w:ascii="Roboto" w:hAnsi="Roboto" w:cs="Tahoma"/>
          <w:sz w:val="20"/>
          <w:szCs w:val="20"/>
        </w:rPr>
        <w:t>zp</w:t>
      </w:r>
      <w:r w:rsidR="0002195E" w:rsidRPr="00045FF5">
        <w:rPr>
          <w:rFonts w:ascii="Roboto" w:hAnsi="Roboto" w:cs="Tahoma"/>
          <w:sz w:val="20"/>
          <w:szCs w:val="20"/>
        </w:rPr>
        <w:t>.</w:t>
      </w:r>
    </w:p>
    <w:p w14:paraId="6FB54253" w14:textId="341CE978" w:rsidR="007D1591" w:rsidRPr="00045FF5" w:rsidRDefault="00045FF5" w:rsidP="00045FF5">
      <w:pPr>
        <w:spacing w:after="120" w:line="276" w:lineRule="auto"/>
        <w:ind w:left="426" w:hanging="426"/>
        <w:jc w:val="both"/>
        <w:rPr>
          <w:rFonts w:ascii="Roboto" w:hAnsi="Roboto" w:cs="Tahoma"/>
          <w:sz w:val="20"/>
          <w:szCs w:val="20"/>
        </w:rPr>
      </w:pPr>
      <w:r>
        <w:rPr>
          <w:rFonts w:ascii="Roboto" w:hAnsi="Roboto" w:cs="Tahoma"/>
          <w:sz w:val="20"/>
          <w:szCs w:val="20"/>
        </w:rPr>
        <w:t xml:space="preserve">2.3. </w:t>
      </w:r>
      <w:r w:rsidR="007D1591" w:rsidRPr="00045FF5">
        <w:rPr>
          <w:rFonts w:ascii="Roboto" w:hAnsi="Roboto" w:cs="Tahoma"/>
          <w:sz w:val="20"/>
          <w:szCs w:val="20"/>
        </w:rPr>
        <w:t>Wartość niniejszego zamówienia nie przekracza równowartości kwoty określonej w przepisach wykonawczych wydanych na podstawie art. 11 ust. 8 ustawy P</w:t>
      </w:r>
      <w:r w:rsidR="000B0C0D" w:rsidRPr="00045FF5">
        <w:rPr>
          <w:rFonts w:ascii="Roboto" w:hAnsi="Roboto" w:cs="Tahoma"/>
          <w:sz w:val="20"/>
          <w:szCs w:val="20"/>
        </w:rPr>
        <w:t>zp</w:t>
      </w:r>
      <w:r w:rsidR="007D1591" w:rsidRPr="00045FF5">
        <w:rPr>
          <w:rFonts w:ascii="Roboto" w:hAnsi="Roboto" w:cs="Tahoma"/>
          <w:sz w:val="20"/>
          <w:szCs w:val="20"/>
        </w:rPr>
        <w:t>.</w:t>
      </w:r>
    </w:p>
    <w:p w14:paraId="6FD9DD35" w14:textId="605DAD8D" w:rsidR="0002578C" w:rsidRPr="00045FF5" w:rsidRDefault="00045FF5" w:rsidP="00045FF5">
      <w:pPr>
        <w:spacing w:after="120" w:line="276" w:lineRule="auto"/>
        <w:ind w:left="426" w:hanging="426"/>
        <w:jc w:val="both"/>
        <w:rPr>
          <w:rFonts w:ascii="Roboto" w:hAnsi="Roboto" w:cs="Tahoma"/>
          <w:sz w:val="20"/>
          <w:szCs w:val="20"/>
        </w:rPr>
      </w:pPr>
      <w:r>
        <w:rPr>
          <w:rFonts w:ascii="Roboto" w:hAnsi="Roboto" w:cs="Tahoma"/>
          <w:sz w:val="20"/>
          <w:szCs w:val="20"/>
        </w:rPr>
        <w:t xml:space="preserve">2.4. </w:t>
      </w:r>
      <w:r w:rsidR="0002578C" w:rsidRPr="00045FF5">
        <w:rPr>
          <w:rFonts w:ascii="Roboto" w:hAnsi="Roboto" w:cs="Tahoma"/>
          <w:sz w:val="20"/>
          <w:szCs w:val="20"/>
        </w:rPr>
        <w:t xml:space="preserve">Zamawiający przewiduje w trakcie oceny ofert zastosowanie „procedury odwróconej”, o której mowa w </w:t>
      </w:r>
      <w:r w:rsidR="0002578C" w:rsidRPr="00045FF5">
        <w:rPr>
          <w:rFonts w:ascii="Roboto" w:hAnsi="Roboto" w:cs="Tahoma"/>
          <w:b/>
          <w:sz w:val="20"/>
          <w:szCs w:val="20"/>
        </w:rPr>
        <w:t>art. 24aa ustawy Pzp</w:t>
      </w:r>
      <w:r w:rsidR="0002578C" w:rsidRPr="00045FF5">
        <w:rPr>
          <w:rFonts w:ascii="Roboto" w:hAnsi="Roboto" w:cs="Tahoma"/>
          <w:sz w:val="20"/>
          <w:szCs w:val="20"/>
        </w:rPr>
        <w:t xml:space="preserve"> (w pierwszej kolejności dokona oceny złożonych ofert, a w następnej kolejności zbada czy Wykonawca, którego oferta została oceniona jako najkorzystniejsza, nie podlega wykluczeniu oraz spełnia warunki udziału w postępowaniu).</w:t>
      </w:r>
    </w:p>
    <w:p w14:paraId="30DC46EE" w14:textId="77777777" w:rsidR="00DF6074" w:rsidRPr="001B5226" w:rsidRDefault="00DF6074" w:rsidP="00DF6074">
      <w:pPr>
        <w:pStyle w:val="Akapitzlist"/>
        <w:spacing w:after="120" w:line="276" w:lineRule="auto"/>
        <w:ind w:left="426"/>
        <w:jc w:val="both"/>
        <w:rPr>
          <w:rFonts w:ascii="Roboto" w:hAnsi="Roboto" w:cs="Tahoma"/>
          <w:sz w:val="20"/>
          <w:szCs w:val="20"/>
        </w:rPr>
      </w:pPr>
    </w:p>
    <w:p w14:paraId="7A76CB41" w14:textId="01AFAEEA" w:rsidR="007D1591" w:rsidRPr="00045FF5" w:rsidRDefault="00045FF5" w:rsidP="00045FF5">
      <w:pPr>
        <w:spacing w:after="120" w:line="276" w:lineRule="auto"/>
        <w:jc w:val="both"/>
        <w:rPr>
          <w:rFonts w:ascii="Roboto" w:hAnsi="Roboto" w:cs="Tahoma"/>
          <w:b/>
          <w:sz w:val="20"/>
          <w:szCs w:val="20"/>
          <w:u w:val="single"/>
        </w:rPr>
      </w:pPr>
      <w:r>
        <w:rPr>
          <w:rFonts w:ascii="Roboto" w:hAnsi="Roboto" w:cs="Tahoma"/>
          <w:b/>
          <w:sz w:val="20"/>
          <w:szCs w:val="20"/>
          <w:u w:val="single"/>
        </w:rPr>
        <w:t xml:space="preserve">3. </w:t>
      </w:r>
      <w:r w:rsidR="007D1591" w:rsidRPr="00045FF5">
        <w:rPr>
          <w:rFonts w:ascii="Roboto" w:hAnsi="Roboto" w:cs="Tahoma"/>
          <w:b/>
          <w:sz w:val="20"/>
          <w:szCs w:val="20"/>
          <w:u w:val="single"/>
        </w:rPr>
        <w:t>OPIS PRZEDMIOTU ZAMÓWIENIA:</w:t>
      </w:r>
    </w:p>
    <w:p w14:paraId="4CBD453C" w14:textId="23B066DA" w:rsidR="00655E46" w:rsidRPr="00045FF5" w:rsidRDefault="00045FF5" w:rsidP="00045FF5">
      <w:pPr>
        <w:spacing w:line="276" w:lineRule="auto"/>
        <w:jc w:val="both"/>
        <w:rPr>
          <w:rFonts w:ascii="Roboto" w:hAnsi="Roboto" w:cs="Tahoma"/>
          <w:sz w:val="20"/>
          <w:szCs w:val="20"/>
        </w:rPr>
      </w:pPr>
      <w:r>
        <w:rPr>
          <w:rFonts w:ascii="Roboto" w:hAnsi="Roboto" w:cs="Tahoma"/>
          <w:sz w:val="20"/>
          <w:szCs w:val="20"/>
        </w:rPr>
        <w:t xml:space="preserve">3.1. </w:t>
      </w:r>
      <w:r w:rsidR="00200340" w:rsidRPr="00045FF5">
        <w:rPr>
          <w:rFonts w:ascii="Roboto" w:hAnsi="Roboto" w:cs="Tahoma"/>
          <w:sz w:val="20"/>
          <w:szCs w:val="20"/>
        </w:rPr>
        <w:t>Przedmiotem zamówienia jest</w:t>
      </w:r>
      <w:r w:rsidR="00655E46" w:rsidRPr="00045FF5">
        <w:rPr>
          <w:rFonts w:ascii="Roboto" w:hAnsi="Roboto" w:cs="Tahoma"/>
          <w:sz w:val="20"/>
          <w:szCs w:val="20"/>
        </w:rPr>
        <w:t>:</w:t>
      </w:r>
    </w:p>
    <w:p w14:paraId="75A00438" w14:textId="6129C52D" w:rsidR="00655E46" w:rsidRPr="001B5226" w:rsidRDefault="00655E46" w:rsidP="00656C06">
      <w:pPr>
        <w:pStyle w:val="Akapitzlist"/>
        <w:spacing w:line="276" w:lineRule="auto"/>
        <w:ind w:left="567" w:hanging="141"/>
        <w:jc w:val="both"/>
        <w:rPr>
          <w:rFonts w:ascii="Roboto" w:hAnsi="Roboto" w:cs="Tahoma"/>
          <w:sz w:val="20"/>
          <w:szCs w:val="20"/>
        </w:rPr>
      </w:pPr>
      <w:r w:rsidRPr="001B5226">
        <w:rPr>
          <w:rFonts w:ascii="Roboto" w:hAnsi="Roboto" w:cs="Tahoma"/>
          <w:sz w:val="20"/>
          <w:szCs w:val="20"/>
        </w:rPr>
        <w:t>-</w:t>
      </w:r>
      <w:r w:rsidR="00200340" w:rsidRPr="001B5226">
        <w:rPr>
          <w:rFonts w:ascii="Roboto" w:hAnsi="Roboto" w:cs="Tahoma"/>
          <w:sz w:val="20"/>
          <w:szCs w:val="20"/>
        </w:rPr>
        <w:t xml:space="preserve"> wykonanie remontu wewnętrznej instalacji elektrycznej oraz wewnętrznej instalacji c.o. w jednym z  budynków </w:t>
      </w:r>
      <w:r w:rsidR="000346C8" w:rsidRPr="001B5226">
        <w:rPr>
          <w:rFonts w:ascii="Roboto" w:hAnsi="Roboto" w:cs="Tahoma"/>
          <w:sz w:val="20"/>
          <w:szCs w:val="20"/>
        </w:rPr>
        <w:t xml:space="preserve"> ośrodka dla cudzoziemców ubiegających się o nadanie ochrony międzynarodowej na terytorium RP</w:t>
      </w:r>
      <w:r w:rsidRPr="001B5226">
        <w:rPr>
          <w:rFonts w:ascii="Roboto" w:hAnsi="Roboto" w:cs="Tahoma"/>
          <w:sz w:val="20"/>
          <w:szCs w:val="20"/>
        </w:rPr>
        <w:t xml:space="preserve"> </w:t>
      </w:r>
      <w:r w:rsidR="00071779" w:rsidRPr="001B5226">
        <w:rPr>
          <w:rFonts w:ascii="Roboto" w:hAnsi="Roboto" w:cs="Tahoma"/>
          <w:sz w:val="20"/>
          <w:szCs w:val="20"/>
        </w:rPr>
        <w:t xml:space="preserve">w Podkowie Leśnej – Dębaku </w:t>
      </w:r>
      <w:r w:rsidRPr="001B5226">
        <w:rPr>
          <w:rFonts w:ascii="Roboto" w:hAnsi="Roboto" w:cs="Tahoma"/>
          <w:sz w:val="20"/>
          <w:szCs w:val="20"/>
        </w:rPr>
        <w:t xml:space="preserve">(zw. budynkiem </w:t>
      </w:r>
      <w:r w:rsidR="00A627BD" w:rsidRPr="001B5226">
        <w:rPr>
          <w:rFonts w:ascii="Roboto" w:hAnsi="Roboto" w:cs="Tahoma"/>
          <w:sz w:val="20"/>
          <w:szCs w:val="20"/>
        </w:rPr>
        <w:t>Portierni</w:t>
      </w:r>
      <w:r w:rsidRPr="001B5226">
        <w:rPr>
          <w:rFonts w:ascii="Roboto" w:hAnsi="Roboto" w:cs="Tahoma"/>
          <w:sz w:val="20"/>
          <w:szCs w:val="20"/>
        </w:rPr>
        <w:t>),</w:t>
      </w:r>
    </w:p>
    <w:p w14:paraId="40B0C6FE" w14:textId="03740750" w:rsidR="00200340" w:rsidRPr="001B5226" w:rsidRDefault="00655E46" w:rsidP="00656C06">
      <w:pPr>
        <w:pStyle w:val="Akapitzlist"/>
        <w:spacing w:line="276" w:lineRule="auto"/>
        <w:ind w:left="567" w:hanging="141"/>
        <w:jc w:val="both"/>
        <w:rPr>
          <w:rFonts w:ascii="Roboto" w:hAnsi="Roboto" w:cs="Tahoma"/>
          <w:sz w:val="20"/>
          <w:szCs w:val="20"/>
        </w:rPr>
      </w:pPr>
      <w:r w:rsidRPr="001B5226">
        <w:rPr>
          <w:rFonts w:ascii="Roboto" w:hAnsi="Roboto" w:cs="Tahoma"/>
          <w:sz w:val="20"/>
          <w:szCs w:val="20"/>
        </w:rPr>
        <w:t>-</w:t>
      </w:r>
      <w:r w:rsidR="000346C8" w:rsidRPr="001B5226">
        <w:rPr>
          <w:rFonts w:ascii="Roboto" w:hAnsi="Roboto" w:cs="Tahoma"/>
          <w:sz w:val="20"/>
          <w:szCs w:val="20"/>
        </w:rPr>
        <w:t xml:space="preserve"> </w:t>
      </w:r>
      <w:r w:rsidR="00A627BD" w:rsidRPr="001B5226">
        <w:rPr>
          <w:rFonts w:ascii="Roboto" w:hAnsi="Roboto" w:cs="Tahoma"/>
          <w:sz w:val="20"/>
          <w:szCs w:val="20"/>
        </w:rPr>
        <w:t xml:space="preserve">doprowadzenie do budynku Portierni instalacji zasilającej ciepła </w:t>
      </w:r>
      <w:r w:rsidR="00200340" w:rsidRPr="001B5226">
        <w:rPr>
          <w:rFonts w:ascii="Roboto" w:hAnsi="Roboto" w:cs="Tahoma"/>
          <w:sz w:val="20"/>
          <w:szCs w:val="20"/>
        </w:rPr>
        <w:t xml:space="preserve">z węzła </w:t>
      </w:r>
      <w:r w:rsidR="000346C8" w:rsidRPr="001B5226">
        <w:rPr>
          <w:rFonts w:ascii="Roboto" w:hAnsi="Roboto" w:cs="Tahoma"/>
          <w:sz w:val="20"/>
          <w:szCs w:val="20"/>
        </w:rPr>
        <w:t>znajdującego się</w:t>
      </w:r>
      <w:r w:rsidR="00A627BD" w:rsidRPr="001B5226">
        <w:rPr>
          <w:rFonts w:ascii="Roboto" w:hAnsi="Roboto" w:cs="Tahoma"/>
          <w:sz w:val="20"/>
          <w:szCs w:val="20"/>
        </w:rPr>
        <w:t xml:space="preserve"> </w:t>
      </w:r>
      <w:r w:rsidR="000346C8" w:rsidRPr="001B5226">
        <w:rPr>
          <w:rFonts w:ascii="Roboto" w:hAnsi="Roboto" w:cs="Tahoma"/>
          <w:sz w:val="20"/>
          <w:szCs w:val="20"/>
        </w:rPr>
        <w:t xml:space="preserve"> </w:t>
      </w:r>
      <w:r w:rsidR="00071779" w:rsidRPr="001B5226">
        <w:rPr>
          <w:rFonts w:ascii="Roboto" w:hAnsi="Roboto" w:cs="Tahoma"/>
          <w:sz w:val="20"/>
          <w:szCs w:val="20"/>
        </w:rPr>
        <w:t xml:space="preserve">na trenie ośrodka dla cudzoziemców </w:t>
      </w:r>
      <w:r w:rsidR="00200340" w:rsidRPr="001B5226">
        <w:rPr>
          <w:rFonts w:ascii="Roboto" w:hAnsi="Roboto" w:cs="Tahoma"/>
          <w:sz w:val="20"/>
          <w:szCs w:val="20"/>
        </w:rPr>
        <w:t xml:space="preserve">w budynku </w:t>
      </w:r>
      <w:r w:rsidR="00A627BD" w:rsidRPr="001B5226">
        <w:rPr>
          <w:rFonts w:ascii="Roboto" w:hAnsi="Roboto" w:cs="Tahoma"/>
          <w:sz w:val="20"/>
          <w:szCs w:val="20"/>
        </w:rPr>
        <w:t>tzw. „Hotel Stary”</w:t>
      </w:r>
      <w:r w:rsidR="00200340" w:rsidRPr="001B5226">
        <w:rPr>
          <w:rFonts w:ascii="Roboto" w:hAnsi="Roboto" w:cs="Tahoma"/>
          <w:sz w:val="20"/>
          <w:szCs w:val="20"/>
        </w:rPr>
        <w:t>.</w:t>
      </w:r>
    </w:p>
    <w:p w14:paraId="58CEC54E" w14:textId="77777777" w:rsidR="00200340" w:rsidRPr="001B5226" w:rsidRDefault="00200340" w:rsidP="00200340">
      <w:pPr>
        <w:pStyle w:val="Akapitzlist"/>
        <w:spacing w:line="276" w:lineRule="auto"/>
        <w:ind w:left="426"/>
        <w:rPr>
          <w:rFonts w:ascii="Roboto" w:hAnsi="Roboto" w:cs="Tahoma"/>
          <w:sz w:val="20"/>
          <w:szCs w:val="20"/>
        </w:rPr>
      </w:pPr>
      <w:r w:rsidRPr="001B5226">
        <w:rPr>
          <w:rFonts w:ascii="Roboto" w:hAnsi="Roboto" w:cs="Tahoma"/>
          <w:sz w:val="20"/>
          <w:szCs w:val="20"/>
        </w:rPr>
        <w:t>Szczegółowy opis przedmiotu zamówienia zawarto w załącznikach:</w:t>
      </w:r>
    </w:p>
    <w:p w14:paraId="0F7422AC" w14:textId="5A9A18D6" w:rsidR="00200340" w:rsidRPr="001B5226" w:rsidRDefault="00200340" w:rsidP="00971BFC">
      <w:pPr>
        <w:pStyle w:val="Akapitzlist"/>
        <w:spacing w:line="276" w:lineRule="auto"/>
        <w:ind w:left="1134" w:hanging="708"/>
        <w:jc w:val="both"/>
        <w:rPr>
          <w:rFonts w:ascii="Roboto" w:hAnsi="Roboto" w:cs="Tahoma"/>
          <w:sz w:val="20"/>
          <w:szCs w:val="20"/>
        </w:rPr>
      </w:pPr>
      <w:r w:rsidRPr="001B5226">
        <w:rPr>
          <w:rFonts w:ascii="Roboto" w:hAnsi="Roboto" w:cs="Tahoma"/>
          <w:sz w:val="20"/>
          <w:szCs w:val="20"/>
        </w:rPr>
        <w:t>Nr 1</w:t>
      </w:r>
      <w:r w:rsidR="0020736A" w:rsidRPr="001B5226">
        <w:rPr>
          <w:rFonts w:ascii="Roboto" w:hAnsi="Roboto" w:cs="Tahoma"/>
          <w:sz w:val="20"/>
          <w:szCs w:val="20"/>
        </w:rPr>
        <w:t>a</w:t>
      </w:r>
      <w:r w:rsidRPr="001B5226">
        <w:rPr>
          <w:rFonts w:ascii="Roboto" w:hAnsi="Roboto" w:cs="Tahoma"/>
          <w:sz w:val="20"/>
          <w:szCs w:val="20"/>
        </w:rPr>
        <w:t xml:space="preserve"> - Projekt budowlany instalacji centralnego ogrzewania w budynku portierni wraz z zasileniem z istniejącego pomieszczenia rozdzielni,</w:t>
      </w:r>
    </w:p>
    <w:p w14:paraId="7562D215" w14:textId="76A2A8E1" w:rsidR="00200340" w:rsidRPr="001B5226" w:rsidRDefault="00200340" w:rsidP="00971BFC">
      <w:pPr>
        <w:spacing w:after="0" w:line="276" w:lineRule="auto"/>
        <w:ind w:left="1134" w:hanging="708"/>
        <w:jc w:val="both"/>
        <w:rPr>
          <w:rFonts w:ascii="Roboto" w:hAnsi="Roboto" w:cs="Tahoma"/>
          <w:sz w:val="20"/>
          <w:szCs w:val="20"/>
        </w:rPr>
      </w:pPr>
      <w:r w:rsidRPr="001B5226">
        <w:rPr>
          <w:rFonts w:ascii="Roboto" w:hAnsi="Roboto" w:cs="Tahoma"/>
          <w:sz w:val="20"/>
          <w:szCs w:val="20"/>
        </w:rPr>
        <w:t xml:space="preserve">Nr </w:t>
      </w:r>
      <w:r w:rsidR="0020736A" w:rsidRPr="001B5226">
        <w:rPr>
          <w:rFonts w:ascii="Roboto" w:hAnsi="Roboto" w:cs="Tahoma"/>
          <w:sz w:val="20"/>
          <w:szCs w:val="20"/>
        </w:rPr>
        <w:t>1b</w:t>
      </w:r>
      <w:r w:rsidRPr="001B5226">
        <w:rPr>
          <w:rFonts w:ascii="Roboto" w:hAnsi="Roboto" w:cs="Tahoma"/>
          <w:sz w:val="20"/>
          <w:szCs w:val="20"/>
        </w:rPr>
        <w:t xml:space="preserve"> – Projekt budowlany instalacji elektrycznej budynku portierni w ośrodku dla cudzoziemców w Podkowie Leśnej – Dębaku,</w:t>
      </w:r>
    </w:p>
    <w:p w14:paraId="6B227945" w14:textId="170F53C9" w:rsidR="00200340" w:rsidRPr="001B5226" w:rsidRDefault="00200340" w:rsidP="00971BFC">
      <w:pPr>
        <w:pStyle w:val="Akapitzlist"/>
        <w:spacing w:line="276" w:lineRule="auto"/>
        <w:ind w:left="1134" w:hanging="708"/>
        <w:jc w:val="both"/>
        <w:rPr>
          <w:rFonts w:ascii="Roboto" w:hAnsi="Roboto" w:cs="Tahoma"/>
          <w:sz w:val="20"/>
          <w:szCs w:val="20"/>
        </w:rPr>
      </w:pPr>
      <w:r w:rsidRPr="001B5226">
        <w:rPr>
          <w:rFonts w:ascii="Roboto" w:hAnsi="Roboto" w:cs="Tahoma"/>
          <w:sz w:val="20"/>
          <w:szCs w:val="20"/>
        </w:rPr>
        <w:t xml:space="preserve">Nr </w:t>
      </w:r>
      <w:r w:rsidR="0020736A" w:rsidRPr="001B5226">
        <w:rPr>
          <w:rFonts w:ascii="Roboto" w:hAnsi="Roboto" w:cs="Tahoma"/>
          <w:sz w:val="20"/>
          <w:szCs w:val="20"/>
        </w:rPr>
        <w:t>1c</w:t>
      </w:r>
      <w:r w:rsidRPr="001B5226">
        <w:rPr>
          <w:rFonts w:ascii="Roboto" w:hAnsi="Roboto" w:cs="Tahoma"/>
          <w:sz w:val="20"/>
          <w:szCs w:val="20"/>
        </w:rPr>
        <w:t xml:space="preserve"> - Projekt robót remontowych w budynku portierni Urzędu do Spraw Cudzoziemców w Podkowie Leśnej – Dębaku,</w:t>
      </w:r>
    </w:p>
    <w:p w14:paraId="415636F6" w14:textId="270413FC" w:rsidR="00200340" w:rsidRPr="001B5226" w:rsidRDefault="00200340" w:rsidP="00971BFC">
      <w:pPr>
        <w:spacing w:after="0" w:line="276" w:lineRule="auto"/>
        <w:ind w:left="426"/>
        <w:jc w:val="both"/>
        <w:rPr>
          <w:rFonts w:ascii="Roboto" w:hAnsi="Roboto" w:cs="Tahoma"/>
          <w:sz w:val="20"/>
          <w:szCs w:val="20"/>
        </w:rPr>
      </w:pPr>
      <w:r w:rsidRPr="001B5226">
        <w:rPr>
          <w:rFonts w:ascii="Roboto" w:hAnsi="Roboto" w:cs="Tahoma"/>
          <w:sz w:val="20"/>
          <w:szCs w:val="20"/>
        </w:rPr>
        <w:t xml:space="preserve">Nr </w:t>
      </w:r>
      <w:r w:rsidR="0020736A" w:rsidRPr="001B5226">
        <w:rPr>
          <w:rFonts w:ascii="Roboto" w:hAnsi="Roboto" w:cs="Tahoma"/>
          <w:sz w:val="20"/>
          <w:szCs w:val="20"/>
        </w:rPr>
        <w:t>1d</w:t>
      </w:r>
      <w:r w:rsidRPr="001B5226">
        <w:rPr>
          <w:rFonts w:ascii="Roboto" w:hAnsi="Roboto" w:cs="Tahoma"/>
          <w:sz w:val="20"/>
          <w:szCs w:val="20"/>
        </w:rPr>
        <w:t xml:space="preserve"> - Specyfikacje Techniczne Wykonania i Odbioru Robót Budowlanych</w:t>
      </w:r>
      <w:r w:rsidR="00EE4884" w:rsidRPr="001B5226">
        <w:rPr>
          <w:rFonts w:ascii="Roboto" w:hAnsi="Roboto" w:cs="Tahoma"/>
          <w:sz w:val="20"/>
          <w:szCs w:val="20"/>
        </w:rPr>
        <w:t xml:space="preserve"> – wymagania ogólne</w:t>
      </w:r>
      <w:r w:rsidRPr="001B5226">
        <w:rPr>
          <w:rFonts w:ascii="Roboto" w:hAnsi="Roboto" w:cs="Tahoma"/>
          <w:sz w:val="20"/>
          <w:szCs w:val="20"/>
        </w:rPr>
        <w:t>,</w:t>
      </w:r>
    </w:p>
    <w:p w14:paraId="0C6C9EA9" w14:textId="65B3CBE1" w:rsidR="00A24AF6" w:rsidRPr="001B5226" w:rsidRDefault="00A24AF6" w:rsidP="00A24AF6">
      <w:pPr>
        <w:spacing w:after="0" w:line="240" w:lineRule="auto"/>
        <w:ind w:left="426"/>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 xml:space="preserve">Wszystkie prace objęte zamówieniem będą wykonywane w obiekcie ośrodka dla cudzoziemców </w:t>
      </w:r>
      <w:r w:rsidR="00071779" w:rsidRPr="001B5226">
        <w:rPr>
          <w:rFonts w:ascii="Roboto" w:eastAsia="Times New Roman" w:hAnsi="Roboto" w:cs="Tahoma"/>
          <w:sz w:val="20"/>
          <w:szCs w:val="20"/>
          <w:lang w:eastAsia="pl-PL"/>
        </w:rPr>
        <w:t xml:space="preserve">ubiegających się o nadanie ochrony międzynarodowej na terytorium RP </w:t>
      </w:r>
      <w:r w:rsidRPr="001B5226">
        <w:rPr>
          <w:rFonts w:ascii="Roboto" w:eastAsia="Times New Roman" w:hAnsi="Roboto" w:cs="Tahoma"/>
          <w:sz w:val="20"/>
          <w:szCs w:val="20"/>
          <w:lang w:eastAsia="pl-PL"/>
        </w:rPr>
        <w:t>w Podkowie Leśnej – Dębaku</w:t>
      </w:r>
      <w:r w:rsidR="0020736A" w:rsidRPr="001B5226">
        <w:rPr>
          <w:rFonts w:ascii="Roboto" w:eastAsia="Times New Roman" w:hAnsi="Roboto" w:cs="Tahoma"/>
          <w:sz w:val="20"/>
          <w:szCs w:val="20"/>
          <w:lang w:eastAsia="pl-PL"/>
        </w:rPr>
        <w:t xml:space="preserve"> (05-805 Otrębusy)</w:t>
      </w:r>
      <w:r w:rsidRPr="001B5226">
        <w:rPr>
          <w:rFonts w:ascii="Roboto" w:eastAsia="Times New Roman" w:hAnsi="Roboto" w:cs="Tahoma"/>
          <w:sz w:val="20"/>
          <w:szCs w:val="20"/>
          <w:lang w:eastAsia="pl-PL"/>
        </w:rPr>
        <w:t>.</w:t>
      </w:r>
    </w:p>
    <w:p w14:paraId="7D479C44" w14:textId="132CA727" w:rsidR="00200340" w:rsidRPr="001B5226" w:rsidRDefault="00045FF5" w:rsidP="00200340">
      <w:pPr>
        <w:tabs>
          <w:tab w:val="left" w:pos="0"/>
        </w:tabs>
        <w:spacing w:after="60" w:line="240" w:lineRule="auto"/>
        <w:jc w:val="both"/>
        <w:outlineLvl w:val="1"/>
        <w:rPr>
          <w:rFonts w:ascii="Roboto" w:eastAsia="Times New Roman" w:hAnsi="Roboto" w:cs="Tahoma"/>
          <w:sz w:val="20"/>
          <w:szCs w:val="20"/>
          <w:lang w:eastAsia="pl-PL"/>
        </w:rPr>
      </w:pPr>
      <w:r>
        <w:rPr>
          <w:rFonts w:ascii="Roboto" w:eastAsia="Times New Roman" w:hAnsi="Roboto" w:cs="Tahoma"/>
          <w:sz w:val="20"/>
          <w:szCs w:val="20"/>
          <w:lang w:eastAsia="pl-PL"/>
        </w:rPr>
        <w:t>3.1.1.</w:t>
      </w:r>
      <w:r w:rsidR="00A24AF6" w:rsidRPr="001B5226">
        <w:rPr>
          <w:rFonts w:ascii="Roboto" w:eastAsia="Times New Roman" w:hAnsi="Roboto" w:cs="Tahoma"/>
          <w:sz w:val="20"/>
          <w:szCs w:val="20"/>
          <w:lang w:eastAsia="pl-PL"/>
        </w:rPr>
        <w:t xml:space="preserve"> </w:t>
      </w:r>
      <w:r w:rsidR="00200340" w:rsidRPr="001B5226">
        <w:rPr>
          <w:rFonts w:ascii="Roboto" w:eastAsia="Times New Roman" w:hAnsi="Roboto" w:cs="Tahoma"/>
          <w:sz w:val="20"/>
          <w:szCs w:val="20"/>
          <w:lang w:eastAsia="pl-PL"/>
        </w:rPr>
        <w:t>W ramach realizacji zamówienia Wykonawca w szczególności zobowiązany będzie do:</w:t>
      </w:r>
    </w:p>
    <w:p w14:paraId="3F42DC02" w14:textId="627F7254" w:rsidR="00200340" w:rsidRPr="001B5226" w:rsidRDefault="00200340"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Roboto" w:hAnsi="Roboto" w:cs="Tahoma"/>
          <w:color w:val="1A1A1A"/>
          <w:sz w:val="20"/>
          <w:szCs w:val="20"/>
        </w:rPr>
      </w:pPr>
      <w:r w:rsidRPr="001B5226">
        <w:rPr>
          <w:rFonts w:ascii="Roboto" w:hAnsi="Roboto" w:cs="Tahoma"/>
          <w:color w:val="1A1A1A"/>
          <w:sz w:val="20"/>
          <w:szCs w:val="20"/>
        </w:rPr>
        <w:t>wykonania przedmiotu umowy zgodnie z dokumentacj</w:t>
      </w:r>
      <w:r w:rsidRPr="001B5226">
        <w:rPr>
          <w:rFonts w:ascii="Roboto" w:eastAsia="MS Gothic" w:hAnsi="Roboto" w:cs="Tahoma"/>
          <w:color w:val="1A1A1A"/>
          <w:sz w:val="20"/>
          <w:szCs w:val="20"/>
        </w:rPr>
        <w:t>ą</w:t>
      </w:r>
      <w:r w:rsidRPr="001B5226">
        <w:rPr>
          <w:rFonts w:ascii="Roboto" w:hAnsi="Roboto" w:cs="Tahoma"/>
          <w:color w:val="1A1A1A"/>
          <w:sz w:val="20"/>
          <w:szCs w:val="20"/>
        </w:rPr>
        <w:t>, o kt</w:t>
      </w:r>
      <w:r w:rsidRPr="001B5226">
        <w:rPr>
          <w:rFonts w:ascii="Roboto" w:eastAsia="Malgun Gothic" w:hAnsi="Roboto" w:cs="Tahoma"/>
          <w:color w:val="1A1A1A"/>
          <w:sz w:val="20"/>
          <w:szCs w:val="20"/>
        </w:rPr>
        <w:t>ó</w:t>
      </w:r>
      <w:r w:rsidRPr="001B5226">
        <w:rPr>
          <w:rFonts w:ascii="Roboto" w:hAnsi="Roboto" w:cs="Tahoma"/>
          <w:color w:val="1A1A1A"/>
          <w:sz w:val="20"/>
          <w:szCs w:val="20"/>
        </w:rPr>
        <w:t>rej mowa w pkt 3.1., obowi</w:t>
      </w:r>
      <w:r w:rsidRPr="001B5226">
        <w:rPr>
          <w:rFonts w:ascii="Roboto" w:eastAsia="MS Gothic" w:hAnsi="Roboto" w:cs="Tahoma"/>
          <w:color w:val="1A1A1A"/>
          <w:sz w:val="20"/>
          <w:szCs w:val="20"/>
        </w:rPr>
        <w:t>ą</w:t>
      </w:r>
      <w:r w:rsidRPr="001B5226">
        <w:rPr>
          <w:rFonts w:ascii="Roboto" w:hAnsi="Roboto" w:cs="Tahoma"/>
          <w:color w:val="1A1A1A"/>
          <w:sz w:val="20"/>
          <w:szCs w:val="20"/>
        </w:rPr>
        <w:t>zuj</w:t>
      </w:r>
      <w:r w:rsidRPr="001B5226">
        <w:rPr>
          <w:rFonts w:ascii="Roboto" w:eastAsia="MS Gothic" w:hAnsi="Roboto" w:cs="Tahoma"/>
          <w:color w:val="1A1A1A"/>
          <w:sz w:val="20"/>
          <w:szCs w:val="20"/>
        </w:rPr>
        <w:t>ą</w:t>
      </w:r>
      <w:r w:rsidRPr="001B5226">
        <w:rPr>
          <w:rFonts w:ascii="Roboto" w:hAnsi="Roboto" w:cs="Tahoma"/>
          <w:color w:val="1A1A1A"/>
          <w:sz w:val="20"/>
          <w:szCs w:val="20"/>
        </w:rPr>
        <w:t xml:space="preserve">cymi przepisami i normami technicznymi w terminie, </w:t>
      </w:r>
    </w:p>
    <w:p w14:paraId="02FF0395" w14:textId="77777777" w:rsidR="00200340" w:rsidRPr="001B5226" w:rsidRDefault="00200340"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Roboto" w:hAnsi="Roboto" w:cs="Tahoma"/>
          <w:color w:val="1A1A1A"/>
          <w:sz w:val="20"/>
          <w:szCs w:val="20"/>
        </w:rPr>
      </w:pPr>
      <w:r w:rsidRPr="001B5226">
        <w:rPr>
          <w:rFonts w:ascii="Roboto" w:hAnsi="Roboto" w:cs="Tahoma"/>
          <w:color w:val="1A1A1A"/>
          <w:sz w:val="20"/>
          <w:szCs w:val="20"/>
        </w:rPr>
        <w:t>zorganizowania na własny koszt placu budowy, a w szczególno</w:t>
      </w:r>
      <w:r w:rsidRPr="001B5226">
        <w:rPr>
          <w:rFonts w:ascii="Roboto" w:eastAsia="MS Gothic" w:hAnsi="Roboto" w:cs="Tahoma"/>
          <w:color w:val="1A1A1A"/>
          <w:sz w:val="20"/>
          <w:szCs w:val="20"/>
        </w:rPr>
        <w:t>ś</w:t>
      </w:r>
      <w:r w:rsidRPr="001B5226">
        <w:rPr>
          <w:rFonts w:ascii="Roboto" w:hAnsi="Roboto" w:cs="Tahoma"/>
          <w:color w:val="1A1A1A"/>
          <w:sz w:val="20"/>
          <w:szCs w:val="20"/>
        </w:rPr>
        <w:t>ci wyposa</w:t>
      </w:r>
      <w:r w:rsidRPr="001B5226">
        <w:rPr>
          <w:rFonts w:ascii="Roboto" w:eastAsia="MS Gothic" w:hAnsi="Roboto" w:cs="Tahoma"/>
          <w:color w:val="1A1A1A"/>
          <w:sz w:val="20"/>
          <w:szCs w:val="20"/>
        </w:rPr>
        <w:t>ż</w:t>
      </w:r>
      <w:r w:rsidRPr="001B5226">
        <w:rPr>
          <w:rFonts w:ascii="Roboto" w:hAnsi="Roboto" w:cs="Tahoma"/>
          <w:color w:val="1A1A1A"/>
          <w:sz w:val="20"/>
          <w:szCs w:val="20"/>
        </w:rPr>
        <w:t>enia zaplecza budowy zgodnie z potrzebami prowadzonych prac, zorganizowania plac</w:t>
      </w:r>
      <w:r w:rsidRPr="001B5226">
        <w:rPr>
          <w:rFonts w:ascii="Roboto" w:eastAsia="Malgun Gothic" w:hAnsi="Roboto" w:cs="Tahoma"/>
          <w:color w:val="1A1A1A"/>
          <w:sz w:val="20"/>
          <w:szCs w:val="20"/>
        </w:rPr>
        <w:t>ó</w:t>
      </w:r>
      <w:r w:rsidRPr="001B5226">
        <w:rPr>
          <w:rFonts w:ascii="Roboto" w:hAnsi="Roboto" w:cs="Tahoma"/>
          <w:color w:val="1A1A1A"/>
          <w:sz w:val="20"/>
          <w:szCs w:val="20"/>
        </w:rPr>
        <w:t>w sk</w:t>
      </w:r>
      <w:r w:rsidRPr="001B5226">
        <w:rPr>
          <w:rFonts w:ascii="Roboto" w:eastAsia="Malgun Gothic" w:hAnsi="Roboto" w:cs="Tahoma"/>
          <w:color w:val="1A1A1A"/>
          <w:sz w:val="20"/>
          <w:szCs w:val="20"/>
        </w:rPr>
        <w:t>ł</w:t>
      </w:r>
      <w:r w:rsidRPr="001B5226">
        <w:rPr>
          <w:rFonts w:ascii="Roboto" w:hAnsi="Roboto" w:cs="Tahoma"/>
          <w:color w:val="1A1A1A"/>
          <w:sz w:val="20"/>
          <w:szCs w:val="20"/>
        </w:rPr>
        <w:t xml:space="preserve">adowych, </w:t>
      </w:r>
    </w:p>
    <w:p w14:paraId="0C393037" w14:textId="77777777" w:rsidR="00200340" w:rsidRPr="001B5226" w:rsidRDefault="00200340"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Roboto" w:hAnsi="Roboto" w:cs="Tahoma"/>
          <w:color w:val="1A1A1A"/>
          <w:sz w:val="20"/>
          <w:szCs w:val="20"/>
        </w:rPr>
      </w:pPr>
      <w:r w:rsidRPr="001B5226">
        <w:rPr>
          <w:rFonts w:ascii="Roboto" w:hAnsi="Roboto" w:cs="Tahoma"/>
          <w:color w:val="1A1A1A"/>
          <w:sz w:val="20"/>
          <w:szCs w:val="20"/>
        </w:rPr>
        <w:t>utrzymywania na placu budowy czysto</w:t>
      </w:r>
      <w:r w:rsidRPr="001B5226">
        <w:rPr>
          <w:rFonts w:ascii="Roboto" w:eastAsia="MS Gothic" w:hAnsi="Roboto" w:cs="Tahoma"/>
          <w:color w:val="1A1A1A"/>
          <w:sz w:val="20"/>
          <w:szCs w:val="20"/>
        </w:rPr>
        <w:t>ś</w:t>
      </w:r>
      <w:r w:rsidRPr="001B5226">
        <w:rPr>
          <w:rFonts w:ascii="Roboto" w:hAnsi="Roboto" w:cs="Tahoma"/>
          <w:color w:val="1A1A1A"/>
          <w:sz w:val="20"/>
          <w:szCs w:val="20"/>
        </w:rPr>
        <w:t>ci i porz</w:t>
      </w:r>
      <w:r w:rsidRPr="001B5226">
        <w:rPr>
          <w:rFonts w:ascii="Roboto" w:eastAsia="MS Gothic" w:hAnsi="Roboto" w:cs="Tahoma"/>
          <w:color w:val="1A1A1A"/>
          <w:sz w:val="20"/>
          <w:szCs w:val="20"/>
        </w:rPr>
        <w:t>ą</w:t>
      </w:r>
      <w:r w:rsidRPr="001B5226">
        <w:rPr>
          <w:rFonts w:ascii="Roboto" w:hAnsi="Roboto" w:cs="Tahoma"/>
          <w:color w:val="1A1A1A"/>
          <w:sz w:val="20"/>
          <w:szCs w:val="20"/>
        </w:rPr>
        <w:t>dku,</w:t>
      </w:r>
    </w:p>
    <w:p w14:paraId="08FB7398" w14:textId="77777777" w:rsidR="00200340" w:rsidRPr="001B5226" w:rsidRDefault="00200340"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Roboto" w:hAnsi="Roboto" w:cs="Tahoma"/>
          <w:color w:val="1A1A1A"/>
          <w:sz w:val="20"/>
          <w:szCs w:val="20"/>
        </w:rPr>
      </w:pPr>
      <w:r w:rsidRPr="001B5226">
        <w:rPr>
          <w:rFonts w:ascii="Roboto" w:hAnsi="Roboto" w:cs="Tahoma"/>
          <w:color w:val="1A1A1A"/>
          <w:sz w:val="20"/>
          <w:szCs w:val="20"/>
        </w:rPr>
        <w:t>zapewnienia ochrony przeciwpo</w:t>
      </w:r>
      <w:r w:rsidRPr="001B5226">
        <w:rPr>
          <w:rFonts w:ascii="Roboto" w:eastAsia="MS Gothic" w:hAnsi="Roboto" w:cs="Tahoma"/>
          <w:color w:val="1A1A1A"/>
          <w:sz w:val="20"/>
          <w:szCs w:val="20"/>
        </w:rPr>
        <w:t>ż</w:t>
      </w:r>
      <w:r w:rsidRPr="001B5226">
        <w:rPr>
          <w:rFonts w:ascii="Roboto" w:hAnsi="Roboto" w:cs="Tahoma"/>
          <w:color w:val="1A1A1A"/>
          <w:sz w:val="20"/>
          <w:szCs w:val="20"/>
        </w:rPr>
        <w:t xml:space="preserve">arowej, </w:t>
      </w:r>
    </w:p>
    <w:p w14:paraId="318E4EE0" w14:textId="77777777" w:rsidR="00200340" w:rsidRPr="001B5226" w:rsidRDefault="00200340"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Roboto" w:hAnsi="Roboto" w:cs="Tahoma"/>
          <w:color w:val="1A1A1A"/>
          <w:sz w:val="20"/>
          <w:szCs w:val="20"/>
        </w:rPr>
      </w:pPr>
      <w:r w:rsidRPr="001B5226">
        <w:rPr>
          <w:rFonts w:ascii="Roboto" w:hAnsi="Roboto" w:cs="Tahoma"/>
          <w:color w:val="1A1A1A"/>
          <w:sz w:val="20"/>
          <w:szCs w:val="20"/>
        </w:rPr>
        <w:t>spełnienia wymaga</w:t>
      </w:r>
      <w:r w:rsidRPr="001B5226">
        <w:rPr>
          <w:rFonts w:ascii="Roboto" w:eastAsia="MS Gothic" w:hAnsi="Roboto" w:cs="Tahoma"/>
          <w:color w:val="1A1A1A"/>
          <w:sz w:val="20"/>
          <w:szCs w:val="20"/>
        </w:rPr>
        <w:t>ń</w:t>
      </w:r>
      <w:r w:rsidRPr="001B5226">
        <w:rPr>
          <w:rFonts w:ascii="Roboto" w:hAnsi="Roboto" w:cs="Tahoma"/>
          <w:color w:val="1A1A1A"/>
          <w:sz w:val="20"/>
          <w:szCs w:val="20"/>
        </w:rPr>
        <w:t xml:space="preserve"> ochrony </w:t>
      </w:r>
      <w:r w:rsidRPr="001B5226">
        <w:rPr>
          <w:rFonts w:ascii="Roboto" w:eastAsia="MS Gothic" w:hAnsi="Roboto" w:cs="Tahoma"/>
          <w:color w:val="1A1A1A"/>
          <w:sz w:val="20"/>
          <w:szCs w:val="20"/>
        </w:rPr>
        <w:t>ś</w:t>
      </w:r>
      <w:r w:rsidRPr="001B5226">
        <w:rPr>
          <w:rFonts w:ascii="Roboto" w:hAnsi="Roboto" w:cs="Tahoma"/>
          <w:color w:val="1A1A1A"/>
          <w:sz w:val="20"/>
          <w:szCs w:val="20"/>
        </w:rPr>
        <w:t xml:space="preserve">rodowiska, </w:t>
      </w:r>
    </w:p>
    <w:p w14:paraId="3B74A897" w14:textId="77777777" w:rsidR="00200340" w:rsidRPr="001B5226" w:rsidRDefault="00200340"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Roboto" w:hAnsi="Roboto" w:cs="Tahoma"/>
          <w:color w:val="1A1A1A"/>
          <w:sz w:val="20"/>
          <w:szCs w:val="20"/>
        </w:rPr>
      </w:pPr>
      <w:r w:rsidRPr="001B5226">
        <w:rPr>
          <w:rFonts w:ascii="Roboto" w:hAnsi="Roboto" w:cs="Tahoma"/>
          <w:color w:val="1A1A1A"/>
          <w:sz w:val="20"/>
          <w:szCs w:val="20"/>
        </w:rPr>
        <w:t>zawarcia umowy ubezpieczenia placu budowy i wszelkich urz</w:t>
      </w:r>
      <w:r w:rsidRPr="001B5226">
        <w:rPr>
          <w:rFonts w:ascii="Roboto" w:eastAsia="MS Gothic" w:hAnsi="Roboto" w:cs="Tahoma"/>
          <w:color w:val="1A1A1A"/>
          <w:sz w:val="20"/>
          <w:szCs w:val="20"/>
        </w:rPr>
        <w:t>ą</w:t>
      </w:r>
      <w:r w:rsidRPr="001B5226">
        <w:rPr>
          <w:rFonts w:ascii="Roboto" w:hAnsi="Roboto" w:cs="Tahoma"/>
          <w:color w:val="1A1A1A"/>
          <w:sz w:val="20"/>
          <w:szCs w:val="20"/>
        </w:rPr>
        <w:t>dze</w:t>
      </w:r>
      <w:r w:rsidRPr="001B5226">
        <w:rPr>
          <w:rFonts w:ascii="Roboto" w:eastAsia="MS Gothic" w:hAnsi="Roboto" w:cs="Tahoma"/>
          <w:color w:val="1A1A1A"/>
          <w:sz w:val="20"/>
          <w:szCs w:val="20"/>
        </w:rPr>
        <w:t>ń</w:t>
      </w:r>
      <w:r w:rsidRPr="001B5226">
        <w:rPr>
          <w:rFonts w:ascii="Roboto" w:hAnsi="Roboto" w:cs="Tahoma"/>
          <w:color w:val="1A1A1A"/>
          <w:sz w:val="20"/>
          <w:szCs w:val="20"/>
        </w:rPr>
        <w:t xml:space="preserve"> z tytu</w:t>
      </w:r>
      <w:r w:rsidRPr="001B5226">
        <w:rPr>
          <w:rFonts w:ascii="Roboto" w:eastAsia="Malgun Gothic" w:hAnsi="Roboto" w:cs="Tahoma"/>
          <w:color w:val="1A1A1A"/>
          <w:sz w:val="20"/>
          <w:szCs w:val="20"/>
        </w:rPr>
        <w:t>ł</w:t>
      </w:r>
      <w:r w:rsidRPr="001B5226">
        <w:rPr>
          <w:rFonts w:ascii="Roboto" w:hAnsi="Roboto" w:cs="Tahoma"/>
          <w:color w:val="1A1A1A"/>
          <w:sz w:val="20"/>
          <w:szCs w:val="20"/>
        </w:rPr>
        <w:t>u szk</w:t>
      </w:r>
      <w:r w:rsidRPr="001B5226">
        <w:rPr>
          <w:rFonts w:ascii="Roboto" w:eastAsia="Malgun Gothic" w:hAnsi="Roboto" w:cs="Tahoma"/>
          <w:color w:val="1A1A1A"/>
          <w:sz w:val="20"/>
          <w:szCs w:val="20"/>
        </w:rPr>
        <w:t>ó</w:t>
      </w:r>
      <w:r w:rsidRPr="001B5226">
        <w:rPr>
          <w:rFonts w:ascii="Roboto" w:hAnsi="Roboto" w:cs="Tahoma"/>
          <w:color w:val="1A1A1A"/>
          <w:sz w:val="20"/>
          <w:szCs w:val="20"/>
        </w:rPr>
        <w:t>d z powodu wszelkich zdarze</w:t>
      </w:r>
      <w:r w:rsidRPr="001B5226">
        <w:rPr>
          <w:rFonts w:ascii="Roboto" w:eastAsia="MS Gothic" w:hAnsi="Roboto" w:cs="Tahoma"/>
          <w:color w:val="1A1A1A"/>
          <w:sz w:val="20"/>
          <w:szCs w:val="20"/>
        </w:rPr>
        <w:t>ń</w:t>
      </w:r>
      <w:r w:rsidRPr="001B5226">
        <w:rPr>
          <w:rFonts w:ascii="Roboto" w:hAnsi="Roboto" w:cs="Tahoma"/>
          <w:color w:val="1A1A1A"/>
          <w:sz w:val="20"/>
          <w:szCs w:val="20"/>
        </w:rPr>
        <w:t xml:space="preserve"> losowych o charakterze nadzwyczajnym, a w szczególno</w:t>
      </w:r>
      <w:r w:rsidRPr="001B5226">
        <w:rPr>
          <w:rFonts w:ascii="Roboto" w:eastAsia="MS Gothic" w:hAnsi="Roboto" w:cs="Tahoma"/>
          <w:color w:val="1A1A1A"/>
          <w:sz w:val="20"/>
          <w:szCs w:val="20"/>
        </w:rPr>
        <w:t>ś</w:t>
      </w:r>
      <w:r w:rsidRPr="001B5226">
        <w:rPr>
          <w:rFonts w:ascii="Roboto" w:hAnsi="Roboto" w:cs="Tahoma"/>
          <w:color w:val="1A1A1A"/>
          <w:sz w:val="20"/>
          <w:szCs w:val="20"/>
        </w:rPr>
        <w:t>ci po</w:t>
      </w:r>
      <w:r w:rsidRPr="001B5226">
        <w:rPr>
          <w:rFonts w:ascii="Roboto" w:eastAsia="MS Gothic" w:hAnsi="Roboto" w:cs="Tahoma"/>
          <w:color w:val="1A1A1A"/>
          <w:sz w:val="20"/>
          <w:szCs w:val="20"/>
        </w:rPr>
        <w:t>ż</w:t>
      </w:r>
      <w:r w:rsidRPr="001B5226">
        <w:rPr>
          <w:rFonts w:ascii="Roboto" w:hAnsi="Roboto" w:cs="Tahoma"/>
          <w:color w:val="1A1A1A"/>
          <w:sz w:val="20"/>
          <w:szCs w:val="20"/>
        </w:rPr>
        <w:t>aru,</w:t>
      </w:r>
    </w:p>
    <w:p w14:paraId="05748B2A" w14:textId="77777777" w:rsidR="00200340" w:rsidRPr="001B5226" w:rsidRDefault="00200340"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Roboto" w:hAnsi="Roboto" w:cs="Tahoma"/>
          <w:color w:val="1A1A1A"/>
          <w:sz w:val="20"/>
          <w:szCs w:val="20"/>
        </w:rPr>
      </w:pPr>
      <w:r w:rsidRPr="001B5226">
        <w:rPr>
          <w:rFonts w:ascii="Roboto" w:hAnsi="Roboto" w:cs="Tahoma"/>
          <w:color w:val="1A1A1A"/>
          <w:sz w:val="20"/>
          <w:szCs w:val="20"/>
        </w:rPr>
        <w:t>usuni</w:t>
      </w:r>
      <w:r w:rsidRPr="001B5226">
        <w:rPr>
          <w:rFonts w:ascii="Roboto" w:eastAsia="MS Gothic" w:hAnsi="Roboto" w:cs="Tahoma"/>
          <w:color w:val="1A1A1A"/>
          <w:sz w:val="20"/>
          <w:szCs w:val="20"/>
        </w:rPr>
        <w:t>ę</w:t>
      </w:r>
      <w:r w:rsidRPr="001B5226">
        <w:rPr>
          <w:rFonts w:ascii="Roboto" w:hAnsi="Roboto" w:cs="Tahoma"/>
          <w:color w:val="1A1A1A"/>
          <w:sz w:val="20"/>
          <w:szCs w:val="20"/>
        </w:rPr>
        <w:t>cia z terenu budowy wszelkich zb</w:t>
      </w:r>
      <w:r w:rsidRPr="001B5226">
        <w:rPr>
          <w:rFonts w:ascii="Roboto" w:eastAsia="MS Gothic" w:hAnsi="Roboto" w:cs="Tahoma"/>
          <w:color w:val="1A1A1A"/>
          <w:sz w:val="20"/>
          <w:szCs w:val="20"/>
        </w:rPr>
        <w:t>ę</w:t>
      </w:r>
      <w:r w:rsidRPr="001B5226">
        <w:rPr>
          <w:rFonts w:ascii="Roboto" w:hAnsi="Roboto" w:cs="Tahoma"/>
          <w:color w:val="1A1A1A"/>
          <w:sz w:val="20"/>
          <w:szCs w:val="20"/>
        </w:rPr>
        <w:t>dnych przedmiot</w:t>
      </w:r>
      <w:r w:rsidRPr="001B5226">
        <w:rPr>
          <w:rFonts w:ascii="Roboto" w:eastAsia="Malgun Gothic" w:hAnsi="Roboto" w:cs="Tahoma"/>
          <w:color w:val="1A1A1A"/>
          <w:sz w:val="20"/>
          <w:szCs w:val="20"/>
        </w:rPr>
        <w:t>ó</w:t>
      </w:r>
      <w:r w:rsidRPr="001B5226">
        <w:rPr>
          <w:rFonts w:ascii="Roboto" w:hAnsi="Roboto" w:cs="Tahoma"/>
          <w:color w:val="1A1A1A"/>
          <w:sz w:val="20"/>
          <w:szCs w:val="20"/>
        </w:rPr>
        <w:t xml:space="preserve">w, </w:t>
      </w:r>
      <w:r w:rsidRPr="001B5226">
        <w:rPr>
          <w:rFonts w:ascii="Roboto" w:hAnsi="Roboto" w:cs="Tahoma"/>
          <w:bCs/>
          <w:sz w:val="20"/>
          <w:szCs w:val="20"/>
        </w:rPr>
        <w:t>materiałów</w:t>
      </w:r>
      <w:r w:rsidRPr="001B5226">
        <w:rPr>
          <w:rFonts w:ascii="Roboto" w:hAnsi="Roboto" w:cs="Tahoma"/>
          <w:color w:val="1A1A1A"/>
          <w:sz w:val="20"/>
          <w:szCs w:val="20"/>
          <w:u w:color="0000FF"/>
        </w:rPr>
        <w:t xml:space="preserve"> i odpadów po zako</w:t>
      </w:r>
      <w:r w:rsidRPr="001B5226">
        <w:rPr>
          <w:rFonts w:ascii="Roboto" w:eastAsia="MS Gothic" w:hAnsi="Roboto" w:cs="Tahoma"/>
          <w:color w:val="1A1A1A"/>
          <w:sz w:val="20"/>
          <w:szCs w:val="20"/>
          <w:u w:color="0000FF"/>
        </w:rPr>
        <w:t>ń</w:t>
      </w:r>
      <w:r w:rsidRPr="001B5226">
        <w:rPr>
          <w:rFonts w:ascii="Roboto" w:hAnsi="Roboto" w:cs="Tahoma"/>
          <w:color w:val="1A1A1A"/>
          <w:sz w:val="20"/>
          <w:szCs w:val="20"/>
          <w:u w:color="0000FF"/>
        </w:rPr>
        <w:t>czeniu prac oraz pozostawienia terenu budowy w stanie nadaj</w:t>
      </w:r>
      <w:r w:rsidRPr="001B5226">
        <w:rPr>
          <w:rFonts w:ascii="Roboto" w:eastAsia="MS Gothic" w:hAnsi="Roboto" w:cs="Tahoma"/>
          <w:color w:val="1A1A1A"/>
          <w:sz w:val="20"/>
          <w:szCs w:val="20"/>
          <w:u w:color="0000FF"/>
        </w:rPr>
        <w:t>ą</w:t>
      </w:r>
      <w:r w:rsidRPr="001B5226">
        <w:rPr>
          <w:rFonts w:ascii="Roboto" w:hAnsi="Roboto" w:cs="Tahoma"/>
          <w:color w:val="1A1A1A"/>
          <w:sz w:val="20"/>
          <w:szCs w:val="20"/>
          <w:u w:color="0000FF"/>
        </w:rPr>
        <w:t>cym si</w:t>
      </w:r>
      <w:r w:rsidRPr="001B5226">
        <w:rPr>
          <w:rFonts w:ascii="Roboto" w:eastAsia="MS Gothic" w:hAnsi="Roboto" w:cs="Tahoma"/>
          <w:color w:val="1A1A1A"/>
          <w:sz w:val="20"/>
          <w:szCs w:val="20"/>
          <w:u w:color="0000FF"/>
        </w:rPr>
        <w:t>ę</w:t>
      </w:r>
      <w:r w:rsidRPr="001B5226">
        <w:rPr>
          <w:rFonts w:ascii="Roboto" w:hAnsi="Roboto" w:cs="Tahoma"/>
          <w:color w:val="1A1A1A"/>
          <w:sz w:val="20"/>
          <w:szCs w:val="20"/>
          <w:u w:color="0000FF"/>
        </w:rPr>
        <w:t xml:space="preserve"> do u</w:t>
      </w:r>
      <w:r w:rsidRPr="001B5226">
        <w:rPr>
          <w:rFonts w:ascii="Roboto" w:eastAsia="MS Gothic" w:hAnsi="Roboto" w:cs="Tahoma"/>
          <w:color w:val="1A1A1A"/>
          <w:sz w:val="20"/>
          <w:szCs w:val="20"/>
          <w:u w:color="0000FF"/>
        </w:rPr>
        <w:t>ż</w:t>
      </w:r>
      <w:r w:rsidRPr="001B5226">
        <w:rPr>
          <w:rFonts w:ascii="Roboto" w:hAnsi="Roboto" w:cs="Tahoma"/>
          <w:color w:val="1A1A1A"/>
          <w:sz w:val="20"/>
          <w:szCs w:val="20"/>
          <w:u w:color="0000FF"/>
        </w:rPr>
        <w:t>ytkowania,</w:t>
      </w:r>
    </w:p>
    <w:p w14:paraId="3175A661" w14:textId="1BEDA40C" w:rsidR="00A24AF6" w:rsidRPr="001B5226" w:rsidRDefault="00200340"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Roboto" w:eastAsia="Calibri" w:hAnsi="Roboto" w:cs="Tahoma"/>
          <w:sz w:val="20"/>
          <w:szCs w:val="20"/>
          <w:lang w:eastAsia="pl-PL"/>
        </w:rPr>
      </w:pPr>
      <w:r w:rsidRPr="001B5226">
        <w:rPr>
          <w:rFonts w:ascii="Roboto" w:hAnsi="Roboto" w:cs="Tahoma"/>
          <w:color w:val="1A1A1A"/>
          <w:sz w:val="20"/>
          <w:szCs w:val="20"/>
          <w:u w:color="0000FF"/>
        </w:rPr>
        <w:t>przedstawienia Zamawiaj</w:t>
      </w:r>
      <w:r w:rsidRPr="001B5226">
        <w:rPr>
          <w:rFonts w:ascii="Roboto" w:eastAsia="MS Gothic" w:hAnsi="Roboto" w:cs="Tahoma"/>
          <w:color w:val="1A1A1A"/>
          <w:sz w:val="20"/>
          <w:szCs w:val="20"/>
          <w:u w:color="0000FF"/>
        </w:rPr>
        <w:t>ą</w:t>
      </w:r>
      <w:r w:rsidR="00D93034" w:rsidRPr="001B5226">
        <w:rPr>
          <w:rFonts w:ascii="Roboto" w:hAnsi="Roboto" w:cs="Tahoma"/>
          <w:color w:val="1A1A1A"/>
          <w:sz w:val="20"/>
          <w:szCs w:val="20"/>
          <w:u w:color="0000FF"/>
        </w:rPr>
        <w:t xml:space="preserve">cemu wszystkich atestów, </w:t>
      </w:r>
      <w:r w:rsidRPr="001B5226">
        <w:rPr>
          <w:rFonts w:ascii="Roboto" w:eastAsia="MS Gothic" w:hAnsi="Roboto" w:cs="Tahoma"/>
          <w:color w:val="1A1A1A"/>
          <w:sz w:val="20"/>
          <w:szCs w:val="20"/>
          <w:u w:color="0000FF"/>
        </w:rPr>
        <w:t>ś</w:t>
      </w:r>
      <w:r w:rsidRPr="001B5226">
        <w:rPr>
          <w:rFonts w:ascii="Roboto" w:hAnsi="Roboto" w:cs="Tahoma"/>
          <w:color w:val="1A1A1A"/>
          <w:sz w:val="20"/>
          <w:szCs w:val="20"/>
          <w:u w:color="0000FF"/>
        </w:rPr>
        <w:t xml:space="preserve">wiadectw dopuszczenia do eksploatacji </w:t>
      </w:r>
      <w:r w:rsidRPr="001B5226">
        <w:rPr>
          <w:rFonts w:ascii="Roboto" w:hAnsi="Roboto" w:cs="Tahoma"/>
          <w:color w:val="1A1A1A"/>
          <w:sz w:val="20"/>
          <w:szCs w:val="20"/>
          <w:u w:color="0000FF"/>
        </w:rPr>
        <w:lastRenderedPageBreak/>
        <w:t>oraz pr</w:t>
      </w:r>
      <w:r w:rsidRPr="001B5226">
        <w:rPr>
          <w:rFonts w:ascii="Roboto" w:eastAsia="Malgun Gothic" w:hAnsi="Roboto" w:cs="Tahoma"/>
          <w:color w:val="1A1A1A"/>
          <w:sz w:val="20"/>
          <w:szCs w:val="20"/>
          <w:u w:color="0000FF"/>
        </w:rPr>
        <w:t>ó</w:t>
      </w:r>
      <w:r w:rsidRPr="001B5226">
        <w:rPr>
          <w:rFonts w:ascii="Roboto" w:hAnsi="Roboto" w:cs="Tahoma"/>
          <w:color w:val="1A1A1A"/>
          <w:sz w:val="20"/>
          <w:szCs w:val="20"/>
          <w:u w:color="0000FF"/>
        </w:rPr>
        <w:t>b jako</w:t>
      </w:r>
      <w:r w:rsidRPr="001B5226">
        <w:rPr>
          <w:rFonts w:ascii="Roboto" w:eastAsia="MS Gothic" w:hAnsi="Roboto" w:cs="Tahoma"/>
          <w:color w:val="1A1A1A"/>
          <w:sz w:val="20"/>
          <w:szCs w:val="20"/>
          <w:u w:color="0000FF"/>
        </w:rPr>
        <w:t>ś</w:t>
      </w:r>
      <w:r w:rsidRPr="001B5226">
        <w:rPr>
          <w:rFonts w:ascii="Roboto" w:hAnsi="Roboto" w:cs="Tahoma"/>
          <w:color w:val="1A1A1A"/>
          <w:sz w:val="20"/>
          <w:szCs w:val="20"/>
          <w:u w:color="0000FF"/>
        </w:rPr>
        <w:t>ciowych instalacji, urz</w:t>
      </w:r>
      <w:r w:rsidRPr="001B5226">
        <w:rPr>
          <w:rFonts w:ascii="Roboto" w:eastAsia="MS Gothic" w:hAnsi="Roboto" w:cs="Tahoma"/>
          <w:color w:val="1A1A1A"/>
          <w:sz w:val="20"/>
          <w:szCs w:val="20"/>
          <w:u w:color="0000FF"/>
        </w:rPr>
        <w:t>ą</w:t>
      </w:r>
      <w:r w:rsidRPr="001B5226">
        <w:rPr>
          <w:rFonts w:ascii="Roboto" w:hAnsi="Roboto" w:cs="Tahoma"/>
          <w:color w:val="1A1A1A"/>
          <w:sz w:val="20"/>
          <w:szCs w:val="20"/>
          <w:u w:color="0000FF"/>
        </w:rPr>
        <w:t>dze</w:t>
      </w:r>
      <w:r w:rsidRPr="001B5226">
        <w:rPr>
          <w:rFonts w:ascii="Roboto" w:eastAsia="MS Gothic" w:hAnsi="Roboto" w:cs="Tahoma"/>
          <w:color w:val="1A1A1A"/>
          <w:sz w:val="20"/>
          <w:szCs w:val="20"/>
          <w:u w:color="0000FF"/>
        </w:rPr>
        <w:t>ń</w:t>
      </w:r>
      <w:r w:rsidRPr="001B5226">
        <w:rPr>
          <w:rFonts w:ascii="Roboto" w:hAnsi="Roboto" w:cs="Tahoma"/>
          <w:color w:val="1A1A1A"/>
          <w:sz w:val="20"/>
          <w:szCs w:val="20"/>
          <w:u w:color="0000FF"/>
        </w:rPr>
        <w:t xml:space="preserve"> i konstrukcji u</w:t>
      </w:r>
      <w:r w:rsidRPr="001B5226">
        <w:rPr>
          <w:rFonts w:ascii="Roboto" w:eastAsia="MS Gothic" w:hAnsi="Roboto" w:cs="Tahoma"/>
          <w:color w:val="1A1A1A"/>
          <w:sz w:val="20"/>
          <w:szCs w:val="20"/>
          <w:u w:color="0000FF"/>
        </w:rPr>
        <w:t>ż</w:t>
      </w:r>
      <w:r w:rsidRPr="001B5226">
        <w:rPr>
          <w:rFonts w:ascii="Roboto" w:hAnsi="Roboto" w:cs="Tahoma"/>
          <w:color w:val="1A1A1A"/>
          <w:sz w:val="20"/>
          <w:szCs w:val="20"/>
          <w:u w:color="0000FF"/>
        </w:rPr>
        <w:t>ytych w wykona</w:t>
      </w:r>
      <w:r w:rsidR="00A24AF6" w:rsidRPr="001B5226">
        <w:rPr>
          <w:rFonts w:ascii="Roboto" w:hAnsi="Roboto" w:cs="Tahoma"/>
          <w:color w:val="1A1A1A"/>
          <w:sz w:val="20"/>
          <w:szCs w:val="20"/>
          <w:u w:color="0000FF"/>
        </w:rPr>
        <w:t>niu przedmiotu niniejszej umowy,</w:t>
      </w:r>
    </w:p>
    <w:p w14:paraId="71073D14" w14:textId="2CA24BD0" w:rsidR="00200340" w:rsidRPr="001B5226" w:rsidRDefault="00A24AF6" w:rsidP="00C34419">
      <w:pPr>
        <w:widowControl w:val="0"/>
        <w:numPr>
          <w:ilvl w:val="0"/>
          <w:numId w:val="32"/>
        </w:numPr>
        <w:tabs>
          <w:tab w:val="left" w:pos="0"/>
        </w:tabs>
        <w:autoSpaceDE w:val="0"/>
        <w:autoSpaceDN w:val="0"/>
        <w:adjustRightInd w:val="0"/>
        <w:spacing w:after="60" w:line="240" w:lineRule="auto"/>
        <w:ind w:left="851" w:hanging="425"/>
        <w:jc w:val="both"/>
        <w:outlineLvl w:val="1"/>
        <w:rPr>
          <w:rFonts w:ascii="Roboto" w:eastAsia="Calibri" w:hAnsi="Roboto" w:cs="Tahoma"/>
          <w:sz w:val="20"/>
          <w:szCs w:val="20"/>
          <w:lang w:eastAsia="pl-PL"/>
        </w:rPr>
      </w:pPr>
      <w:r w:rsidRPr="001B5226">
        <w:rPr>
          <w:rFonts w:ascii="Roboto" w:eastAsia="Times New Roman" w:hAnsi="Roboto" w:cs="Tahoma"/>
          <w:sz w:val="20"/>
          <w:szCs w:val="20"/>
          <w:lang w:eastAsia="pl-PL"/>
        </w:rPr>
        <w:t>s</w:t>
      </w:r>
      <w:r w:rsidR="00200340" w:rsidRPr="001B5226">
        <w:rPr>
          <w:rFonts w:ascii="Roboto" w:eastAsia="Times New Roman" w:hAnsi="Roboto" w:cs="Tahoma"/>
          <w:sz w:val="20"/>
          <w:szCs w:val="20"/>
          <w:lang w:eastAsia="pl-PL"/>
        </w:rPr>
        <w:t xml:space="preserve">porządzenia dokumentacji powykonawczej (projektu powykonawczego) w dwóch egzemplarzach w wersji papierowej oraz w wersji elektronicznej w formacie PDF (Zamawiający dopuszcza naniesienie danych powykonawczych na pierwotny projekt budowlany, jeżeli dokumentacja zachowa czytelność, po wcześniejszym uzgodnieniu z Inspektorem Nadzoru). Zamawiający </w:t>
      </w:r>
      <w:r w:rsidR="00D93034" w:rsidRPr="001B5226">
        <w:rPr>
          <w:rFonts w:ascii="Roboto" w:eastAsia="Times New Roman" w:hAnsi="Roboto" w:cs="Tahoma"/>
          <w:sz w:val="20"/>
          <w:szCs w:val="20"/>
          <w:lang w:eastAsia="pl-PL"/>
        </w:rPr>
        <w:t xml:space="preserve">oświadcza, że </w:t>
      </w:r>
      <w:r w:rsidR="00200340" w:rsidRPr="001B5226">
        <w:rPr>
          <w:rFonts w:ascii="Roboto" w:eastAsia="Times New Roman" w:hAnsi="Roboto" w:cs="Tahoma"/>
          <w:sz w:val="20"/>
          <w:szCs w:val="20"/>
          <w:lang w:eastAsia="pl-PL"/>
        </w:rPr>
        <w:t>dokona wszelkich niezbędnych zgłoszeń właściwemu organowi o zamierzonym rozpoczęciu robót budowlanych.</w:t>
      </w:r>
    </w:p>
    <w:p w14:paraId="69404356" w14:textId="03A6D001" w:rsidR="00200340" w:rsidRPr="001B5226" w:rsidRDefault="00045FF5" w:rsidP="00A24AF6">
      <w:pPr>
        <w:spacing w:after="0" w:line="240" w:lineRule="auto"/>
        <w:ind w:left="567" w:hanging="567"/>
        <w:jc w:val="both"/>
        <w:rPr>
          <w:rFonts w:ascii="Roboto" w:eastAsia="Times New Roman" w:hAnsi="Roboto" w:cs="Tahoma"/>
          <w:sz w:val="20"/>
          <w:szCs w:val="20"/>
          <w:lang w:eastAsia="pl-PL"/>
        </w:rPr>
      </w:pPr>
      <w:r>
        <w:rPr>
          <w:rFonts w:ascii="Roboto" w:eastAsia="Times New Roman" w:hAnsi="Roboto" w:cs="Tahoma"/>
          <w:sz w:val="20"/>
          <w:szCs w:val="20"/>
          <w:lang w:eastAsia="pl-PL"/>
        </w:rPr>
        <w:t>3</w:t>
      </w:r>
      <w:r w:rsidR="00A24AF6" w:rsidRPr="001B5226">
        <w:rPr>
          <w:rFonts w:ascii="Roboto" w:eastAsia="Times New Roman" w:hAnsi="Roboto" w:cs="Tahoma"/>
          <w:sz w:val="20"/>
          <w:szCs w:val="20"/>
          <w:lang w:eastAsia="pl-PL"/>
        </w:rPr>
        <w:t xml:space="preserve">.1.2. Przed złożeniem oferty na wykonanie robót budowlanych, objętych niniejszym zamówieniem, </w:t>
      </w:r>
      <w:r w:rsidR="00200340" w:rsidRPr="001B5226">
        <w:rPr>
          <w:rFonts w:ascii="Roboto" w:eastAsia="Times New Roman" w:hAnsi="Roboto" w:cs="Tahoma"/>
          <w:sz w:val="20"/>
          <w:szCs w:val="20"/>
          <w:lang w:eastAsia="pl-PL"/>
        </w:rPr>
        <w:t xml:space="preserve">Wykonawcy zaleca się dokonanie </w:t>
      </w:r>
      <w:r w:rsidR="00200340" w:rsidRPr="001B5226">
        <w:rPr>
          <w:rFonts w:ascii="Roboto" w:eastAsia="Times New Roman" w:hAnsi="Roboto" w:cs="Tahoma"/>
          <w:b/>
          <w:sz w:val="20"/>
          <w:szCs w:val="20"/>
          <w:u w:val="single"/>
          <w:lang w:eastAsia="pl-PL"/>
        </w:rPr>
        <w:t>wizji lokalnej</w:t>
      </w:r>
      <w:r w:rsidR="00200340" w:rsidRPr="001B5226">
        <w:rPr>
          <w:rFonts w:ascii="Roboto" w:eastAsia="Times New Roman" w:hAnsi="Roboto" w:cs="Tahoma"/>
          <w:sz w:val="20"/>
          <w:szCs w:val="20"/>
          <w:lang w:eastAsia="pl-PL"/>
        </w:rPr>
        <w:t xml:space="preserve"> miejsca realizacji przedmiotu zamówienia oraz jego otoczenia w celu określenia na własną odpowiedzialność  możliwości występowania wszelkiego  ryzyka mających wpływ na koszty realizacji zamówienia niezbędne do przygotowania oferty.</w:t>
      </w:r>
    </w:p>
    <w:p w14:paraId="616428C3" w14:textId="624F1876" w:rsidR="00200340" w:rsidRPr="001B5226" w:rsidRDefault="00200340" w:rsidP="00A24AF6">
      <w:pPr>
        <w:tabs>
          <w:tab w:val="left" w:pos="567"/>
        </w:tabs>
        <w:spacing w:after="60" w:line="240" w:lineRule="auto"/>
        <w:ind w:left="567"/>
        <w:jc w:val="both"/>
        <w:outlineLvl w:val="1"/>
        <w:rPr>
          <w:rFonts w:ascii="Roboto" w:eastAsia="Times New Roman" w:hAnsi="Roboto" w:cs="Tahoma"/>
          <w:sz w:val="20"/>
          <w:szCs w:val="20"/>
          <w:lang w:eastAsia="pl-PL"/>
        </w:rPr>
      </w:pPr>
      <w:r w:rsidRPr="001B5226">
        <w:rPr>
          <w:rFonts w:ascii="Roboto" w:eastAsia="Times New Roman" w:hAnsi="Roboto" w:cs="Tahoma"/>
          <w:sz w:val="20"/>
          <w:szCs w:val="20"/>
          <w:lang w:eastAsia="pl-PL"/>
        </w:rPr>
        <w:t>W celu dokonania wizji lokalnej należy skontaktować się telefonicznie z p. Bożeną Myszak tel. 22 729 80 71, 73 wew. 121 lub z</w:t>
      </w:r>
      <w:r w:rsidR="00405BF5" w:rsidRPr="001B5226">
        <w:rPr>
          <w:rFonts w:ascii="Roboto" w:eastAsia="Times New Roman" w:hAnsi="Roboto" w:cs="Tahoma"/>
          <w:sz w:val="20"/>
          <w:szCs w:val="20"/>
          <w:lang w:eastAsia="pl-PL"/>
        </w:rPr>
        <w:t xml:space="preserve"> kierownikiem obiektu</w:t>
      </w:r>
      <w:r w:rsidRPr="001B5226">
        <w:rPr>
          <w:rFonts w:ascii="Roboto" w:eastAsia="Times New Roman" w:hAnsi="Roboto" w:cs="Tahoma"/>
          <w:sz w:val="20"/>
          <w:szCs w:val="20"/>
          <w:lang w:eastAsia="pl-PL"/>
        </w:rPr>
        <w:t xml:space="preserve"> p. Ewą Tymińską wew. 119 z dwudniowym wyprzedzeniem.</w:t>
      </w:r>
    </w:p>
    <w:p w14:paraId="5A7CA312" w14:textId="77777777" w:rsidR="00200340" w:rsidRPr="001B5226" w:rsidRDefault="00200340" w:rsidP="00A24AF6">
      <w:pPr>
        <w:tabs>
          <w:tab w:val="left" w:pos="567"/>
        </w:tabs>
        <w:spacing w:after="60" w:line="240" w:lineRule="auto"/>
        <w:ind w:left="567"/>
        <w:jc w:val="both"/>
        <w:outlineLvl w:val="1"/>
        <w:rPr>
          <w:rFonts w:ascii="Roboto" w:eastAsia="Times New Roman" w:hAnsi="Roboto" w:cs="Tahoma"/>
          <w:sz w:val="20"/>
          <w:szCs w:val="20"/>
          <w:lang w:eastAsia="pl-PL"/>
        </w:rPr>
      </w:pPr>
      <w:r w:rsidRPr="001B5226">
        <w:rPr>
          <w:rFonts w:ascii="Roboto" w:eastAsia="Times New Roman" w:hAnsi="Roboto" w:cs="Tahoma"/>
          <w:sz w:val="20"/>
          <w:szCs w:val="20"/>
          <w:lang w:eastAsia="pl-PL"/>
        </w:rPr>
        <w:t>Nieskorzystanie z uprawnienia do dokonania wizji lokalnej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1428D002" w14:textId="0DB3C1FA" w:rsidR="00A24AF6" w:rsidRPr="001B5226" w:rsidRDefault="00045FF5" w:rsidP="00AF6770">
      <w:pPr>
        <w:tabs>
          <w:tab w:val="left" w:pos="993"/>
        </w:tabs>
        <w:autoSpaceDE w:val="0"/>
        <w:autoSpaceDN w:val="0"/>
        <w:adjustRightInd w:val="0"/>
        <w:spacing w:line="240" w:lineRule="auto"/>
        <w:ind w:left="567" w:hanging="567"/>
        <w:jc w:val="both"/>
        <w:rPr>
          <w:rFonts w:ascii="Roboto" w:hAnsi="Roboto" w:cs="Tahoma"/>
          <w:sz w:val="20"/>
          <w:szCs w:val="20"/>
        </w:rPr>
      </w:pPr>
      <w:r>
        <w:rPr>
          <w:rFonts w:ascii="Roboto" w:hAnsi="Roboto" w:cs="Tahoma"/>
          <w:sz w:val="20"/>
          <w:szCs w:val="20"/>
        </w:rPr>
        <w:t>3</w:t>
      </w:r>
      <w:r w:rsidR="00A24AF6" w:rsidRPr="001B5226">
        <w:rPr>
          <w:rFonts w:ascii="Roboto" w:hAnsi="Roboto" w:cs="Tahoma"/>
          <w:sz w:val="20"/>
          <w:szCs w:val="20"/>
        </w:rPr>
        <w:t xml:space="preserve">.1.3. </w:t>
      </w:r>
      <w:r w:rsidR="009F764D" w:rsidRPr="001B5226">
        <w:rPr>
          <w:rFonts w:ascii="Roboto" w:hAnsi="Roboto" w:cs="Tahoma"/>
          <w:sz w:val="20"/>
          <w:szCs w:val="20"/>
        </w:rPr>
        <w:t>W każdym przypadku opisania przedmiotu zamówienia za pomocą norm, aprobat, specyfikacji technicznych i systemów odniesienia Zamawiający dopuszcza rozwiązania równoważne opisywanym. Zamawiający zastrzega, że wszystkie wykazane z nazwy w specyfikacji technicznej wykonania i odbioru robót oraz innych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i odbioru robót. Ciężar udowodnienia, że materiał (wyrób) jest równoważny w stosunku do 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w:t>
      </w:r>
    </w:p>
    <w:p w14:paraId="3201E74D" w14:textId="673548DF" w:rsidR="00AF6770" w:rsidRPr="001B5226" w:rsidRDefault="00045FF5" w:rsidP="00AF6770">
      <w:pPr>
        <w:spacing w:after="0" w:line="240" w:lineRule="auto"/>
        <w:jc w:val="both"/>
        <w:rPr>
          <w:rFonts w:ascii="Roboto" w:hAnsi="Roboto" w:cs="Tahoma"/>
          <w:sz w:val="20"/>
          <w:szCs w:val="20"/>
        </w:rPr>
      </w:pPr>
      <w:r>
        <w:rPr>
          <w:rFonts w:ascii="Roboto" w:hAnsi="Roboto" w:cs="Tahoma"/>
          <w:b/>
          <w:sz w:val="20"/>
          <w:szCs w:val="20"/>
        </w:rPr>
        <w:t>3</w:t>
      </w:r>
      <w:r w:rsidR="00AF6770" w:rsidRPr="001B5226">
        <w:rPr>
          <w:rFonts w:ascii="Roboto" w:hAnsi="Roboto" w:cs="Tahoma"/>
          <w:b/>
          <w:sz w:val="20"/>
          <w:szCs w:val="20"/>
        </w:rPr>
        <w:t>.1.4. W czasie realizacji zamówienia muszą być spełnione wymienione poniżej warunki</w:t>
      </w:r>
      <w:r w:rsidR="00AF6770" w:rsidRPr="001B5226">
        <w:rPr>
          <w:rFonts w:ascii="Roboto" w:hAnsi="Roboto" w:cs="Tahoma"/>
          <w:sz w:val="20"/>
          <w:szCs w:val="20"/>
        </w:rPr>
        <w:t>:</w:t>
      </w:r>
    </w:p>
    <w:p w14:paraId="0E133C02" w14:textId="528CA5BB" w:rsidR="00AF6770" w:rsidRPr="001B5226" w:rsidRDefault="00AF6770" w:rsidP="00C34419">
      <w:pPr>
        <w:pStyle w:val="Akapitzlist"/>
        <w:numPr>
          <w:ilvl w:val="0"/>
          <w:numId w:val="33"/>
        </w:numPr>
        <w:ind w:left="993" w:hanging="426"/>
        <w:jc w:val="both"/>
        <w:rPr>
          <w:rFonts w:ascii="Roboto" w:hAnsi="Roboto" w:cs="Tahoma"/>
          <w:sz w:val="20"/>
          <w:szCs w:val="20"/>
        </w:rPr>
      </w:pPr>
      <w:r w:rsidRPr="001B5226">
        <w:rPr>
          <w:rFonts w:ascii="Roboto" w:hAnsi="Roboto" w:cs="Tahoma"/>
          <w:sz w:val="20"/>
          <w:szCs w:val="20"/>
        </w:rPr>
        <w:t>Wykonawca opracuje harmonogram prac w budynku i przedstawi go Zamawiającemu w ciągu 3 dni od dnia podpisania umowy.</w:t>
      </w:r>
    </w:p>
    <w:p w14:paraId="12F1D3B3" w14:textId="668C9C6B" w:rsidR="00AF6770" w:rsidRPr="001B5226" w:rsidRDefault="00AF6770" w:rsidP="00C34419">
      <w:pPr>
        <w:pStyle w:val="Akapitzlist"/>
        <w:numPr>
          <w:ilvl w:val="0"/>
          <w:numId w:val="33"/>
        </w:numPr>
        <w:ind w:left="993" w:hanging="426"/>
        <w:jc w:val="both"/>
        <w:rPr>
          <w:rFonts w:ascii="Roboto" w:hAnsi="Roboto" w:cs="Tahoma"/>
          <w:sz w:val="20"/>
          <w:szCs w:val="20"/>
        </w:rPr>
      </w:pPr>
      <w:r w:rsidRPr="001B5226">
        <w:rPr>
          <w:rFonts w:ascii="Roboto" w:hAnsi="Roboto" w:cs="Tahoma"/>
          <w:sz w:val="20"/>
          <w:szCs w:val="20"/>
        </w:rPr>
        <w:t>Wykonawca ma obowiązek zgłoszenia na piśmie, najpóźniej na 2 dni poprzedzające rozpoczęcie robót budowalnych, imiennego wykazu wszystkich pracowników uczestniczących w wykonaniu przedmiotu umowy oraz marki i numerów rejestracyjnych pojazdów samochodowych, w celu uzyskania zgody na wejście lub wjazd na teren obiektu. Zamawiający zastrzega sobie prawo do odmowy wpuszczenia do obiektu pracowników niezgłoszonych przez Wykonawcę zgodnie z powyższym zapisem.</w:t>
      </w:r>
    </w:p>
    <w:p w14:paraId="62532BA1" w14:textId="51DA5C34" w:rsidR="00AF6770" w:rsidRPr="001B5226" w:rsidRDefault="00AF6770" w:rsidP="00C34419">
      <w:pPr>
        <w:pStyle w:val="Akapitzlist"/>
        <w:numPr>
          <w:ilvl w:val="0"/>
          <w:numId w:val="33"/>
        </w:numPr>
        <w:ind w:left="993" w:hanging="426"/>
        <w:jc w:val="both"/>
        <w:rPr>
          <w:rFonts w:ascii="Roboto" w:hAnsi="Roboto" w:cs="Tahoma"/>
          <w:sz w:val="20"/>
          <w:szCs w:val="20"/>
        </w:rPr>
      </w:pPr>
      <w:r w:rsidRPr="001B5226">
        <w:rPr>
          <w:rFonts w:ascii="Roboto" w:hAnsi="Roboto" w:cs="Tahoma"/>
          <w:sz w:val="20"/>
          <w:szCs w:val="20"/>
        </w:rPr>
        <w:t>Roboty będą wykonywane w czynnym obiekcie. Prowadzenie ich będzie możliwe całą dobę od poniedziałku do soboty, z zastrzeżeniem, że roboty o znacznym natężeniu hałasu powinny być prowadzone od poniedziałku do piątku w godzinach 16:00 – 22:00 oraz w sobot</w:t>
      </w:r>
      <w:r w:rsidR="00405BF5" w:rsidRPr="001B5226">
        <w:rPr>
          <w:rFonts w:ascii="Roboto" w:hAnsi="Roboto" w:cs="Tahoma"/>
          <w:sz w:val="20"/>
          <w:szCs w:val="20"/>
        </w:rPr>
        <w:t>y</w:t>
      </w:r>
      <w:r w:rsidRPr="001B5226">
        <w:rPr>
          <w:rFonts w:ascii="Roboto" w:hAnsi="Roboto" w:cs="Tahoma"/>
          <w:sz w:val="20"/>
          <w:szCs w:val="20"/>
        </w:rPr>
        <w:t xml:space="preserve"> od godziny 6.00 do godziny 22:00.</w:t>
      </w:r>
    </w:p>
    <w:p w14:paraId="2BBDA2C5" w14:textId="742113D3" w:rsidR="00AF6770" w:rsidRPr="001B5226" w:rsidRDefault="00AF6770" w:rsidP="00C34419">
      <w:pPr>
        <w:pStyle w:val="Akapitzlist"/>
        <w:numPr>
          <w:ilvl w:val="0"/>
          <w:numId w:val="33"/>
        </w:numPr>
        <w:ind w:left="993" w:hanging="426"/>
        <w:jc w:val="both"/>
        <w:rPr>
          <w:rFonts w:ascii="Roboto" w:hAnsi="Roboto" w:cs="Tahoma"/>
          <w:sz w:val="20"/>
          <w:szCs w:val="20"/>
        </w:rPr>
      </w:pPr>
      <w:r w:rsidRPr="001B5226">
        <w:rPr>
          <w:rFonts w:ascii="Roboto" w:hAnsi="Roboto" w:cs="Tahoma"/>
          <w:sz w:val="20"/>
          <w:szCs w:val="20"/>
        </w:rPr>
        <w:t>Wykonawca będzie każdorazowo ustalać z Kierownikiem obiektu niezbędne przerwy w dostawie prądu, wody i ciepła z co najmniej 2-dniowym wyprzedzeniem.</w:t>
      </w:r>
    </w:p>
    <w:p w14:paraId="251A2CE5" w14:textId="1A635B2E" w:rsidR="00AF6770" w:rsidRPr="001B5226" w:rsidRDefault="00AF6770" w:rsidP="00C34419">
      <w:pPr>
        <w:pStyle w:val="Akapitzlist"/>
        <w:numPr>
          <w:ilvl w:val="0"/>
          <w:numId w:val="33"/>
        </w:numPr>
        <w:ind w:left="993" w:hanging="426"/>
        <w:jc w:val="both"/>
        <w:rPr>
          <w:rFonts w:ascii="Roboto" w:hAnsi="Roboto" w:cs="Tahoma"/>
          <w:sz w:val="20"/>
          <w:szCs w:val="20"/>
        </w:rPr>
      </w:pPr>
      <w:r w:rsidRPr="001B5226">
        <w:rPr>
          <w:rFonts w:ascii="Roboto" w:hAnsi="Roboto" w:cs="Tahoma"/>
          <w:sz w:val="20"/>
          <w:szCs w:val="20"/>
        </w:rPr>
        <w:t>Wszelkie odstępstwa od ww. zastrzeżeń wymagają każdorazowego uzgodnienia z Kierownikiem obiektu oraz uzyskania jego zgody.</w:t>
      </w:r>
    </w:p>
    <w:p w14:paraId="7839120C" w14:textId="3D80A068" w:rsidR="00AF6770" w:rsidRPr="001B5226" w:rsidRDefault="00AF6770" w:rsidP="00C34419">
      <w:pPr>
        <w:pStyle w:val="Akapitzlist"/>
        <w:numPr>
          <w:ilvl w:val="0"/>
          <w:numId w:val="33"/>
        </w:numPr>
        <w:ind w:left="993" w:hanging="426"/>
        <w:jc w:val="both"/>
        <w:rPr>
          <w:rFonts w:ascii="Roboto" w:hAnsi="Roboto" w:cs="Tahoma"/>
          <w:sz w:val="20"/>
          <w:szCs w:val="20"/>
        </w:rPr>
      </w:pPr>
      <w:r w:rsidRPr="001B5226">
        <w:rPr>
          <w:rFonts w:ascii="Roboto" w:hAnsi="Roboto" w:cs="Tahoma"/>
          <w:sz w:val="20"/>
          <w:szCs w:val="20"/>
        </w:rPr>
        <w:t>Zamawiający zastrzega sobie prawo do:</w:t>
      </w:r>
    </w:p>
    <w:p w14:paraId="407653CA" w14:textId="77777777" w:rsidR="00AF6770" w:rsidRPr="001B5226" w:rsidRDefault="00AF6770" w:rsidP="00AF6770">
      <w:pPr>
        <w:pStyle w:val="Akapitzlist"/>
        <w:ind w:left="1134" w:hanging="141"/>
        <w:jc w:val="both"/>
        <w:rPr>
          <w:rFonts w:ascii="Roboto" w:hAnsi="Roboto" w:cs="Tahoma"/>
          <w:sz w:val="20"/>
          <w:szCs w:val="20"/>
        </w:rPr>
      </w:pPr>
      <w:r w:rsidRPr="001B5226">
        <w:rPr>
          <w:rFonts w:ascii="Roboto" w:hAnsi="Roboto" w:cs="Tahoma"/>
          <w:sz w:val="20"/>
          <w:szCs w:val="20"/>
        </w:rPr>
        <w:t>- przerwania pracy Wykonawcy wykonywanej w godzinach pracy Ośrodka (tj. w godz. 8.00  - 16.00), w przypadku wystąpienia nadmiernego natężenia hałasu,</w:t>
      </w:r>
    </w:p>
    <w:p w14:paraId="167948EC" w14:textId="77777777" w:rsidR="00AF6770" w:rsidRPr="001B5226" w:rsidRDefault="00AF6770" w:rsidP="00AF6770">
      <w:pPr>
        <w:pStyle w:val="Akapitzlist"/>
        <w:ind w:left="1134" w:hanging="141"/>
        <w:jc w:val="both"/>
        <w:rPr>
          <w:rFonts w:ascii="Roboto" w:hAnsi="Roboto" w:cs="Tahoma"/>
          <w:sz w:val="20"/>
          <w:szCs w:val="20"/>
        </w:rPr>
      </w:pPr>
      <w:r w:rsidRPr="001B5226">
        <w:rPr>
          <w:rFonts w:ascii="Roboto" w:hAnsi="Roboto" w:cs="Tahoma"/>
          <w:sz w:val="20"/>
          <w:szCs w:val="20"/>
        </w:rPr>
        <w:t>- wstrzymania robót objętych ww. zastrzeżeniami, realizowanych przez Wykonawcę od poniedziałku do piątku w godzinach 8:00 – 16:00, w przypadku braku ich uzgodnienia i zgody ze strony administratora obiektu.</w:t>
      </w:r>
    </w:p>
    <w:p w14:paraId="7FAA55B6" w14:textId="095B1FF4" w:rsidR="00AF6770" w:rsidRPr="001B5226" w:rsidRDefault="00AF6770" w:rsidP="00C34419">
      <w:pPr>
        <w:pStyle w:val="Akapitzlist"/>
        <w:numPr>
          <w:ilvl w:val="0"/>
          <w:numId w:val="33"/>
        </w:numPr>
        <w:ind w:left="993" w:hanging="426"/>
        <w:jc w:val="both"/>
        <w:rPr>
          <w:rFonts w:ascii="Roboto" w:hAnsi="Roboto" w:cs="Tahoma"/>
          <w:sz w:val="20"/>
          <w:szCs w:val="20"/>
        </w:rPr>
      </w:pPr>
      <w:r w:rsidRPr="001B5226">
        <w:rPr>
          <w:rFonts w:ascii="Roboto" w:hAnsi="Roboto" w:cs="Tahoma"/>
          <w:sz w:val="20"/>
          <w:szCs w:val="20"/>
        </w:rPr>
        <w:t xml:space="preserve">W związku z faktem, iż prace będą prowadzone w budynku Recepcyjnym znajdującym  się na terenie czynnego obiektu ośrodka, w którym mieszkają cudzoziemcy, w tym liczna grupa dzieci, Wykonawca zobowiązany jest do zachowania szczególnej ostrożności. W budynku </w:t>
      </w:r>
      <w:r w:rsidRPr="001B5226">
        <w:rPr>
          <w:rFonts w:ascii="Roboto" w:hAnsi="Roboto" w:cs="Tahoma"/>
          <w:sz w:val="20"/>
          <w:szCs w:val="20"/>
        </w:rPr>
        <w:lastRenderedPageBreak/>
        <w:t xml:space="preserve">Recepcyjnym znajduje się posterunek ochrony, który będzie </w:t>
      </w:r>
      <w:r w:rsidR="00D93034" w:rsidRPr="001B5226">
        <w:rPr>
          <w:rFonts w:ascii="Roboto" w:hAnsi="Roboto" w:cs="Tahoma"/>
          <w:sz w:val="20"/>
          <w:szCs w:val="20"/>
        </w:rPr>
        <w:t xml:space="preserve">funkcjonował </w:t>
      </w:r>
      <w:r w:rsidRPr="001B5226">
        <w:rPr>
          <w:rFonts w:ascii="Roboto" w:hAnsi="Roboto" w:cs="Tahoma"/>
          <w:sz w:val="20"/>
          <w:szCs w:val="20"/>
        </w:rPr>
        <w:t>w trakcie prowadzenia prac remontowych, pozostała część budynku będzie udostępniona Wykonawcy.</w:t>
      </w:r>
    </w:p>
    <w:p w14:paraId="428B8F07" w14:textId="77777777" w:rsidR="00AF6770" w:rsidRPr="001B5226" w:rsidRDefault="00AF6770" w:rsidP="00C34419">
      <w:pPr>
        <w:pStyle w:val="Akapitzlist"/>
        <w:numPr>
          <w:ilvl w:val="0"/>
          <w:numId w:val="33"/>
        </w:numPr>
        <w:ind w:left="993" w:hanging="426"/>
        <w:jc w:val="both"/>
        <w:rPr>
          <w:rFonts w:ascii="Roboto" w:hAnsi="Roboto" w:cs="Tahoma"/>
          <w:sz w:val="20"/>
          <w:szCs w:val="20"/>
        </w:rPr>
      </w:pPr>
      <w:r w:rsidRPr="001B5226">
        <w:rPr>
          <w:rFonts w:ascii="Roboto" w:hAnsi="Roboto" w:cs="Tahoma"/>
          <w:sz w:val="20"/>
          <w:szCs w:val="20"/>
        </w:rPr>
        <w:t>Prace muszą być wykonane zgodnie z wymaganiami SIWZ.</w:t>
      </w:r>
    </w:p>
    <w:p w14:paraId="2B49A644" w14:textId="77777777" w:rsidR="00AF6770" w:rsidRPr="001B5226" w:rsidRDefault="00AF6770" w:rsidP="00C34419">
      <w:pPr>
        <w:pStyle w:val="Akapitzlist"/>
        <w:numPr>
          <w:ilvl w:val="0"/>
          <w:numId w:val="33"/>
        </w:numPr>
        <w:ind w:left="993" w:hanging="426"/>
        <w:jc w:val="both"/>
        <w:rPr>
          <w:rFonts w:ascii="Roboto" w:hAnsi="Roboto" w:cs="Tahoma"/>
          <w:sz w:val="20"/>
          <w:szCs w:val="20"/>
        </w:rPr>
      </w:pPr>
      <w:r w:rsidRPr="001B5226">
        <w:rPr>
          <w:rFonts w:ascii="Roboto" w:hAnsi="Roboto" w:cs="Tahoma"/>
          <w:sz w:val="20"/>
          <w:szCs w:val="20"/>
        </w:rPr>
        <w:t>Wykonawca zobowiązany jest wykonać wszystkie prace tak, aby po wykonaniu robót przedmiot zamówienia stanowił funkcjonalną całość. Dlatego też należy założyć wykonanie wszystkich prac, które okażą się niezbędne dla prawidłowej realizacji robót.</w:t>
      </w:r>
    </w:p>
    <w:p w14:paraId="1D533C69" w14:textId="227125FA" w:rsidR="00AF6770" w:rsidRPr="001B5226" w:rsidRDefault="00AF6770" w:rsidP="00C34419">
      <w:pPr>
        <w:pStyle w:val="Akapitzlist"/>
        <w:numPr>
          <w:ilvl w:val="0"/>
          <w:numId w:val="33"/>
        </w:numPr>
        <w:ind w:left="993" w:hanging="426"/>
        <w:jc w:val="both"/>
        <w:rPr>
          <w:rFonts w:ascii="Roboto" w:hAnsi="Roboto" w:cs="Tahoma"/>
          <w:sz w:val="20"/>
          <w:szCs w:val="20"/>
        </w:rPr>
      </w:pPr>
      <w:r w:rsidRPr="001B5226">
        <w:rPr>
          <w:rFonts w:ascii="Roboto" w:hAnsi="Roboto" w:cs="Tahoma"/>
          <w:sz w:val="20"/>
          <w:szCs w:val="20"/>
        </w:rPr>
        <w:t>Wykonawca zobowiązany będzie do wykonania następujących robót zabezpieczających i tymczasowych:</w:t>
      </w:r>
    </w:p>
    <w:p w14:paraId="1D413986" w14:textId="39D24AB0" w:rsidR="00AF6770" w:rsidRPr="001B5226" w:rsidRDefault="00AF6770" w:rsidP="00C34419">
      <w:pPr>
        <w:pStyle w:val="Akapitzlist"/>
        <w:numPr>
          <w:ilvl w:val="0"/>
          <w:numId w:val="34"/>
        </w:numPr>
        <w:ind w:left="1276" w:hanging="283"/>
        <w:jc w:val="both"/>
        <w:rPr>
          <w:rFonts w:ascii="Roboto" w:hAnsi="Roboto" w:cs="Tahoma"/>
          <w:sz w:val="20"/>
          <w:szCs w:val="20"/>
        </w:rPr>
      </w:pPr>
      <w:r w:rsidRPr="001B5226">
        <w:rPr>
          <w:rFonts w:ascii="Roboto" w:hAnsi="Roboto" w:cs="Tahoma"/>
          <w:sz w:val="20"/>
          <w:szCs w:val="20"/>
        </w:rPr>
        <w:t>zabezpieczenia terenu budowy zgodnie z wymogami BHP i ppoż. z uwzględnieniem, iż prace prowadzone będą na terenie czynnego obiektu, w którym przebywa duża liczba osób. Obszar prowadzenia robót należy oznakować w sposób widoczny i bezpieczny tablicami informacyjnymi w języku polskim, rosyjskim i angielskim o treści „TEREN ROBÓT – NIEUPOWAŻNIONYM WSTĘP WZBRONIONY”. Wszyscy pracownicy Wykonawcy w czasie przebywania na terenie budynku muszą nosić kamizelki z nazwą firmy Wykonawcy. Wykonawca będzie odpowiedzialny za wszelkie straty spowodowane nie stosowaniem powyższych zasad, jako rezultat realizacji robót, albo szkody wyrządzone przez personel Wykonawcy,</w:t>
      </w:r>
    </w:p>
    <w:p w14:paraId="6A48980D" w14:textId="06FF4CF9" w:rsidR="00AF6770" w:rsidRPr="001B5226" w:rsidRDefault="00AF6770" w:rsidP="00C34419">
      <w:pPr>
        <w:pStyle w:val="Akapitzlist"/>
        <w:numPr>
          <w:ilvl w:val="0"/>
          <w:numId w:val="34"/>
        </w:numPr>
        <w:ind w:left="1276" w:hanging="283"/>
        <w:jc w:val="both"/>
        <w:rPr>
          <w:rFonts w:ascii="Roboto" w:hAnsi="Roboto" w:cs="Tahoma"/>
          <w:sz w:val="20"/>
          <w:szCs w:val="20"/>
        </w:rPr>
      </w:pPr>
      <w:r w:rsidRPr="001B5226">
        <w:rPr>
          <w:rFonts w:ascii="Roboto" w:hAnsi="Roboto" w:cs="Tahoma"/>
          <w:sz w:val="20"/>
          <w:szCs w:val="20"/>
        </w:rPr>
        <w:t>wykonania napraw wszystkich uszkodzeń wynikłych w czasie robót, bą</w:t>
      </w:r>
      <w:r w:rsidR="00405BF5" w:rsidRPr="001B5226">
        <w:rPr>
          <w:rFonts w:ascii="Roboto" w:hAnsi="Roboto" w:cs="Tahoma"/>
          <w:sz w:val="20"/>
          <w:szCs w:val="20"/>
        </w:rPr>
        <w:t>dź w związku z ich prowadzeniem,</w:t>
      </w:r>
    </w:p>
    <w:p w14:paraId="7DFE2AC6" w14:textId="79C69735" w:rsidR="00AF6770" w:rsidRPr="001B5226" w:rsidRDefault="00AF6770" w:rsidP="00C34419">
      <w:pPr>
        <w:pStyle w:val="Akapitzlist"/>
        <w:numPr>
          <w:ilvl w:val="0"/>
          <w:numId w:val="34"/>
        </w:numPr>
        <w:ind w:left="1276" w:hanging="283"/>
        <w:jc w:val="both"/>
        <w:rPr>
          <w:rFonts w:ascii="Roboto" w:hAnsi="Roboto" w:cs="Tahoma"/>
          <w:sz w:val="20"/>
          <w:szCs w:val="20"/>
        </w:rPr>
      </w:pPr>
      <w:r w:rsidRPr="001B5226">
        <w:rPr>
          <w:rFonts w:ascii="Roboto" w:hAnsi="Roboto" w:cs="Tahoma"/>
          <w:sz w:val="20"/>
          <w:szCs w:val="20"/>
        </w:rPr>
        <w:t>zapewnienia na koszt własny kontenerów na odpady i gruz oraz wywo</w:t>
      </w:r>
      <w:r w:rsidR="00405BF5" w:rsidRPr="001B5226">
        <w:rPr>
          <w:rFonts w:ascii="Roboto" w:hAnsi="Roboto" w:cs="Tahoma"/>
          <w:sz w:val="20"/>
          <w:szCs w:val="20"/>
        </w:rPr>
        <w:t>zu i utylizacji odpadów i gruzu,</w:t>
      </w:r>
    </w:p>
    <w:p w14:paraId="1ABBD808" w14:textId="65EC7BF0" w:rsidR="00AF6770" w:rsidRPr="001B5226" w:rsidRDefault="00AF6770" w:rsidP="00C34419">
      <w:pPr>
        <w:pStyle w:val="Akapitzlist"/>
        <w:numPr>
          <w:ilvl w:val="0"/>
          <w:numId w:val="34"/>
        </w:numPr>
        <w:ind w:left="1276" w:hanging="283"/>
        <w:jc w:val="both"/>
        <w:rPr>
          <w:rFonts w:ascii="Roboto" w:hAnsi="Roboto" w:cs="Tahoma"/>
          <w:sz w:val="20"/>
          <w:szCs w:val="20"/>
        </w:rPr>
      </w:pPr>
      <w:r w:rsidRPr="001B5226">
        <w:rPr>
          <w:rFonts w:ascii="Roboto" w:hAnsi="Roboto" w:cs="Tahoma"/>
          <w:sz w:val="20"/>
          <w:szCs w:val="20"/>
        </w:rPr>
        <w:t>odbioru gruzu i śmieci z rozbiórki.</w:t>
      </w:r>
    </w:p>
    <w:p w14:paraId="335B662D" w14:textId="7BD69C5E" w:rsidR="00AF6770" w:rsidRPr="001B5226" w:rsidRDefault="00AF6770" w:rsidP="00C34419">
      <w:pPr>
        <w:pStyle w:val="Akapitzlist"/>
        <w:numPr>
          <w:ilvl w:val="0"/>
          <w:numId w:val="33"/>
        </w:numPr>
        <w:ind w:left="993" w:hanging="426"/>
        <w:jc w:val="both"/>
        <w:rPr>
          <w:rFonts w:ascii="Roboto" w:hAnsi="Roboto" w:cs="Tahoma"/>
          <w:sz w:val="20"/>
          <w:szCs w:val="20"/>
        </w:rPr>
      </w:pPr>
      <w:r w:rsidRPr="001B5226">
        <w:rPr>
          <w:rFonts w:ascii="Roboto" w:hAnsi="Roboto" w:cs="Tahoma"/>
          <w:sz w:val="20"/>
          <w:szCs w:val="20"/>
        </w:rPr>
        <w:t>Po zakończeniu prac, Wykonawca będzie zobowiązany doprowadzić teren robót do należytego stanu i porządku. Wykonawca będzie odpowiedzialny za sprzątanie pomieszczeń, w których zakończono wykonywanie robót w tym za: mycie podłóg zmywalnych, wytarcie kurzu z parapetów, czyszczenie drzwi, klamek i kontaktów, mycie grzejników i odkurzanie kratek wentylacyjnych i wykładzin.</w:t>
      </w:r>
    </w:p>
    <w:p w14:paraId="30525FCB" w14:textId="24413CA5" w:rsidR="00820E67" w:rsidRPr="001B5226" w:rsidRDefault="00AF6770" w:rsidP="00C34419">
      <w:pPr>
        <w:pStyle w:val="Akapitzlist"/>
        <w:numPr>
          <w:ilvl w:val="0"/>
          <w:numId w:val="33"/>
        </w:numPr>
        <w:ind w:left="993" w:hanging="426"/>
        <w:jc w:val="both"/>
        <w:rPr>
          <w:rFonts w:ascii="Roboto" w:hAnsi="Roboto" w:cs="Tahoma"/>
          <w:sz w:val="20"/>
          <w:szCs w:val="20"/>
        </w:rPr>
      </w:pPr>
      <w:r w:rsidRPr="001B5226">
        <w:rPr>
          <w:rFonts w:ascii="Roboto" w:hAnsi="Roboto" w:cs="Tahoma"/>
          <w:sz w:val="20"/>
          <w:szCs w:val="20"/>
        </w:rPr>
        <w:t xml:space="preserve">Przedmiot zamówienia wykonywany musi być z materiałów i za pomocą urządzeń dostarczonych przez Wykonawcę. Materiały i urządzenia powinny odpowiadać, co do jakości, wymogom wyrobów dopuszczonych do obrotu i stosowania w budownictwie, określonym w ustawie z dnia 16 kwietnia 2004 r. o wyrobach budowlanych (Dz. U. </w:t>
      </w:r>
      <w:r w:rsidR="006131A9" w:rsidRPr="001B5226">
        <w:rPr>
          <w:rFonts w:ascii="Roboto" w:hAnsi="Roboto" w:cs="Tahoma"/>
          <w:sz w:val="20"/>
          <w:szCs w:val="20"/>
        </w:rPr>
        <w:t xml:space="preserve">z </w:t>
      </w:r>
      <w:r w:rsidRPr="001B5226">
        <w:rPr>
          <w:rFonts w:ascii="Roboto" w:hAnsi="Roboto" w:cs="Tahoma"/>
          <w:sz w:val="20"/>
          <w:szCs w:val="20"/>
        </w:rPr>
        <w:t>201</w:t>
      </w:r>
      <w:r w:rsidR="00820E67" w:rsidRPr="001B5226">
        <w:rPr>
          <w:rFonts w:ascii="Roboto" w:hAnsi="Roboto" w:cs="Tahoma"/>
          <w:sz w:val="20"/>
          <w:szCs w:val="20"/>
        </w:rPr>
        <w:t>6</w:t>
      </w:r>
      <w:r w:rsidRPr="001B5226">
        <w:rPr>
          <w:rFonts w:ascii="Roboto" w:hAnsi="Roboto" w:cs="Tahoma"/>
          <w:sz w:val="20"/>
          <w:szCs w:val="20"/>
        </w:rPr>
        <w:t xml:space="preserve"> poz. </w:t>
      </w:r>
      <w:r w:rsidR="00820E67" w:rsidRPr="001B5226">
        <w:rPr>
          <w:rFonts w:ascii="Roboto" w:hAnsi="Roboto" w:cs="Tahoma"/>
          <w:sz w:val="20"/>
          <w:szCs w:val="20"/>
        </w:rPr>
        <w:t>1570</w:t>
      </w:r>
      <w:r w:rsidRPr="001B5226">
        <w:rPr>
          <w:rFonts w:ascii="Roboto" w:hAnsi="Roboto" w:cs="Tahoma"/>
          <w:sz w:val="20"/>
          <w:szCs w:val="20"/>
        </w:rPr>
        <w:t>, z późn. zm.) oraz ustawy z dnia 7 lipca 1994 r. Prawo budowlane (Dz. U. z 201</w:t>
      </w:r>
      <w:r w:rsidR="002907F3" w:rsidRPr="001B5226">
        <w:rPr>
          <w:rFonts w:ascii="Roboto" w:hAnsi="Roboto" w:cs="Tahoma"/>
          <w:sz w:val="20"/>
          <w:szCs w:val="20"/>
        </w:rPr>
        <w:t>7</w:t>
      </w:r>
      <w:r w:rsidRPr="001B5226">
        <w:rPr>
          <w:rFonts w:ascii="Roboto" w:hAnsi="Roboto" w:cs="Tahoma"/>
          <w:sz w:val="20"/>
          <w:szCs w:val="20"/>
        </w:rPr>
        <w:t xml:space="preserve"> poz. </w:t>
      </w:r>
      <w:r w:rsidR="002907F3" w:rsidRPr="001B5226">
        <w:rPr>
          <w:rFonts w:ascii="Roboto" w:hAnsi="Roboto" w:cs="Tahoma"/>
          <w:sz w:val="20"/>
          <w:szCs w:val="20"/>
        </w:rPr>
        <w:t>1332</w:t>
      </w:r>
      <w:r w:rsidRPr="001B5226">
        <w:rPr>
          <w:rFonts w:ascii="Roboto" w:hAnsi="Roboto" w:cs="Tahoma"/>
          <w:sz w:val="20"/>
          <w:szCs w:val="20"/>
        </w:rPr>
        <w:t>, z późn. zm.),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najpóźniej w dniu zawiadomienia o zakończeniu robót. Wszystkie materiały i urządzenia użyte przez Wykona</w:t>
      </w:r>
      <w:r w:rsidR="00820E67" w:rsidRPr="001B5226">
        <w:rPr>
          <w:rFonts w:ascii="Roboto" w:hAnsi="Roboto" w:cs="Tahoma"/>
          <w:sz w:val="20"/>
          <w:szCs w:val="20"/>
        </w:rPr>
        <w:t>wcę muszą być nowe i nieużywane.</w:t>
      </w:r>
    </w:p>
    <w:p w14:paraId="360F28E9" w14:textId="77777777" w:rsidR="00820E67" w:rsidRPr="001B5226" w:rsidRDefault="00AF6770" w:rsidP="00C34419">
      <w:pPr>
        <w:pStyle w:val="Akapitzlist"/>
        <w:numPr>
          <w:ilvl w:val="0"/>
          <w:numId w:val="33"/>
        </w:numPr>
        <w:ind w:left="993" w:hanging="426"/>
        <w:jc w:val="both"/>
        <w:rPr>
          <w:rFonts w:ascii="Roboto" w:hAnsi="Roboto" w:cs="Tahoma"/>
          <w:sz w:val="20"/>
          <w:szCs w:val="20"/>
        </w:rPr>
      </w:pPr>
      <w:r w:rsidRPr="001B5226">
        <w:rPr>
          <w:rFonts w:ascii="Roboto" w:hAnsi="Roboto" w:cs="Tahoma"/>
          <w:sz w:val="20"/>
          <w:szCs w:val="20"/>
        </w:rPr>
        <w:t>Wykonawca będzie mógł korzystać w porozumieniu z Zamawiającym z remontowanych pomieszczeń i zorganizować w nich zaplecze socjalno- sanitarne dla swoich pracowników oraz składować materiały i urządzenia, jednak Zamawiający zastrzega, że nie bierze odpowiedzialności za mienie Wykonawcy pozost</w:t>
      </w:r>
      <w:r w:rsidR="00820E67" w:rsidRPr="001B5226">
        <w:rPr>
          <w:rFonts w:ascii="Roboto" w:hAnsi="Roboto" w:cs="Tahoma"/>
          <w:sz w:val="20"/>
          <w:szCs w:val="20"/>
        </w:rPr>
        <w:t>awione na terenie Zamawiającego.</w:t>
      </w:r>
    </w:p>
    <w:p w14:paraId="071E86EB" w14:textId="373D678B" w:rsidR="00820E67" w:rsidRPr="001B5226" w:rsidRDefault="00AF6770" w:rsidP="00C34419">
      <w:pPr>
        <w:pStyle w:val="Akapitzlist"/>
        <w:numPr>
          <w:ilvl w:val="0"/>
          <w:numId w:val="33"/>
        </w:numPr>
        <w:ind w:left="993" w:hanging="426"/>
        <w:jc w:val="both"/>
        <w:rPr>
          <w:rFonts w:ascii="Roboto" w:hAnsi="Roboto" w:cs="Tahoma"/>
          <w:sz w:val="20"/>
          <w:szCs w:val="20"/>
        </w:rPr>
      </w:pPr>
      <w:r w:rsidRPr="001B5226">
        <w:rPr>
          <w:rFonts w:ascii="Roboto" w:hAnsi="Roboto" w:cs="Tahoma"/>
          <w:b/>
          <w:sz w:val="20"/>
          <w:szCs w:val="20"/>
        </w:rPr>
        <w:t>Zamawiający udostępni Wykonawcy możliwość nieodpłatnego poboru energii elektrycznej oraz wody w zakresi</w:t>
      </w:r>
      <w:r w:rsidR="00820E67" w:rsidRPr="001B5226">
        <w:rPr>
          <w:rFonts w:ascii="Roboto" w:hAnsi="Roboto" w:cs="Tahoma"/>
          <w:b/>
          <w:sz w:val="20"/>
          <w:szCs w:val="20"/>
        </w:rPr>
        <w:t>e niezbędnym do wykonania robót.</w:t>
      </w:r>
    </w:p>
    <w:p w14:paraId="5BB3E8CD" w14:textId="77777777" w:rsidR="00820E67" w:rsidRPr="001B5226" w:rsidRDefault="00AF6770" w:rsidP="00C34419">
      <w:pPr>
        <w:pStyle w:val="Akapitzlist"/>
        <w:numPr>
          <w:ilvl w:val="0"/>
          <w:numId w:val="33"/>
        </w:numPr>
        <w:ind w:left="993" w:hanging="426"/>
        <w:jc w:val="both"/>
        <w:rPr>
          <w:rFonts w:ascii="Roboto" w:hAnsi="Roboto" w:cs="Tahoma"/>
          <w:sz w:val="20"/>
          <w:szCs w:val="20"/>
        </w:rPr>
      </w:pPr>
      <w:r w:rsidRPr="001B5226">
        <w:rPr>
          <w:rFonts w:ascii="Roboto" w:hAnsi="Roboto" w:cs="Tahoma"/>
          <w:sz w:val="20"/>
          <w:szCs w:val="20"/>
        </w:rPr>
        <w:t>Wykonawca, z którym zostanie podpisana umowa,  zobowiązany będzie do zawarcia umowy ubezpieczenia odpowiedzialności cywilnej (OC) z tytułu prowadzonej działalności gospodarczej, związanej z przedmiotem umowy, na cały okres realizacji umowy, na sumę gwarancyjną nie mniejszą niż 100 000,00 PLN na jedno i wszystkie zdarzenia.</w:t>
      </w:r>
    </w:p>
    <w:p w14:paraId="0DC9CFC1" w14:textId="1FF6F6B6" w:rsidR="00AF6770" w:rsidRPr="001B5226" w:rsidRDefault="00AF6770" w:rsidP="00C34419">
      <w:pPr>
        <w:pStyle w:val="Akapitzlist"/>
        <w:numPr>
          <w:ilvl w:val="0"/>
          <w:numId w:val="33"/>
        </w:numPr>
        <w:ind w:left="993" w:hanging="426"/>
        <w:jc w:val="both"/>
        <w:rPr>
          <w:rFonts w:ascii="Roboto" w:hAnsi="Roboto" w:cs="Tahoma"/>
          <w:sz w:val="20"/>
          <w:szCs w:val="20"/>
        </w:rPr>
      </w:pPr>
      <w:r w:rsidRPr="001B5226">
        <w:rPr>
          <w:rFonts w:ascii="Roboto" w:hAnsi="Roboto" w:cs="Tahoma"/>
          <w:sz w:val="20"/>
          <w:szCs w:val="20"/>
        </w:rPr>
        <w:t>Z uwagi na to, że prace ziemne będą prowadzone na terenie powojskowym, istnieje duże ryzyko odkrycia a nawet uszkodzenia nienaniesionych na mapie do celów projektowych instalacji podziemnych, z których część może być czynna (instalacje elektryczne nn, niskoprądowe, itp.). Dlatego prace te należy prowadzić ze szczególną ostrożnością, w sytuacjach ryzyka kolizji z inną instalacją również ręcznie, o fakcie wystąpienia nieprzewidzianych kolizji należy powiadamiać inspektora nadzoru.</w:t>
      </w:r>
    </w:p>
    <w:p w14:paraId="4110EDEB" w14:textId="649D6BA1" w:rsidR="005027E0" w:rsidRPr="00045FF5" w:rsidRDefault="00045FF5" w:rsidP="00680582">
      <w:pPr>
        <w:spacing w:line="276" w:lineRule="auto"/>
        <w:ind w:left="426" w:hanging="426"/>
        <w:jc w:val="both"/>
        <w:rPr>
          <w:rFonts w:ascii="Roboto" w:hAnsi="Roboto" w:cs="Tahoma"/>
          <w:b/>
          <w:sz w:val="20"/>
          <w:szCs w:val="20"/>
          <w:u w:val="single"/>
        </w:rPr>
      </w:pPr>
      <w:r>
        <w:rPr>
          <w:rFonts w:ascii="Roboto" w:hAnsi="Roboto" w:cs="Tahoma"/>
          <w:sz w:val="20"/>
          <w:szCs w:val="20"/>
        </w:rPr>
        <w:t xml:space="preserve">3.2. </w:t>
      </w:r>
      <w:r w:rsidR="007929A1" w:rsidRPr="00045FF5">
        <w:rPr>
          <w:rFonts w:ascii="Roboto" w:hAnsi="Roboto" w:cs="Tahoma"/>
          <w:sz w:val="20"/>
          <w:szCs w:val="20"/>
        </w:rPr>
        <w:t xml:space="preserve">Wykonawca zobowiązany jest zrealizować zamówienie na zasadach i warunkach opisanych w </w:t>
      </w:r>
      <w:r w:rsidR="0085239C" w:rsidRPr="00045FF5">
        <w:rPr>
          <w:rFonts w:ascii="Roboto" w:hAnsi="Roboto" w:cs="Tahoma"/>
          <w:sz w:val="20"/>
          <w:szCs w:val="20"/>
        </w:rPr>
        <w:t>istotnych postanowieniach</w:t>
      </w:r>
      <w:r w:rsidR="007929A1" w:rsidRPr="00045FF5">
        <w:rPr>
          <w:rFonts w:ascii="Roboto" w:hAnsi="Roboto" w:cs="Tahoma"/>
          <w:sz w:val="20"/>
          <w:szCs w:val="20"/>
        </w:rPr>
        <w:t xml:space="preserve"> um</w:t>
      </w:r>
      <w:r w:rsidR="00863BBB" w:rsidRPr="00045FF5">
        <w:rPr>
          <w:rFonts w:ascii="Roboto" w:hAnsi="Roboto" w:cs="Tahoma"/>
          <w:sz w:val="20"/>
          <w:szCs w:val="20"/>
        </w:rPr>
        <w:t>owy</w:t>
      </w:r>
      <w:r w:rsidR="007929A1" w:rsidRPr="00045FF5">
        <w:rPr>
          <w:rFonts w:ascii="Roboto" w:hAnsi="Roboto" w:cs="Tahoma"/>
          <w:sz w:val="20"/>
          <w:szCs w:val="20"/>
        </w:rPr>
        <w:t xml:space="preserve"> stanowiąc</w:t>
      </w:r>
      <w:r w:rsidR="00863BBB" w:rsidRPr="00045FF5">
        <w:rPr>
          <w:rFonts w:ascii="Roboto" w:hAnsi="Roboto" w:cs="Tahoma"/>
          <w:sz w:val="20"/>
          <w:szCs w:val="20"/>
        </w:rPr>
        <w:t>ej</w:t>
      </w:r>
      <w:r w:rsidR="007929A1" w:rsidRPr="00045FF5">
        <w:rPr>
          <w:rFonts w:ascii="Roboto" w:hAnsi="Roboto" w:cs="Tahoma"/>
          <w:sz w:val="20"/>
          <w:szCs w:val="20"/>
        </w:rPr>
        <w:t xml:space="preserve"> </w:t>
      </w:r>
      <w:r w:rsidR="007929A1" w:rsidRPr="00045FF5">
        <w:rPr>
          <w:rFonts w:ascii="Roboto" w:hAnsi="Roboto" w:cs="Tahoma"/>
          <w:b/>
          <w:sz w:val="20"/>
          <w:szCs w:val="20"/>
        </w:rPr>
        <w:t>Załącznik</w:t>
      </w:r>
      <w:r w:rsidR="00AA5581" w:rsidRPr="00045FF5">
        <w:rPr>
          <w:rFonts w:ascii="Roboto" w:hAnsi="Roboto" w:cs="Tahoma"/>
          <w:b/>
          <w:sz w:val="20"/>
          <w:szCs w:val="20"/>
        </w:rPr>
        <w:t>i</w:t>
      </w:r>
      <w:r w:rsidR="007929A1" w:rsidRPr="00045FF5">
        <w:rPr>
          <w:rFonts w:ascii="Roboto" w:hAnsi="Roboto" w:cs="Tahoma"/>
          <w:b/>
          <w:sz w:val="20"/>
          <w:szCs w:val="20"/>
        </w:rPr>
        <w:t xml:space="preserve"> nr </w:t>
      </w:r>
      <w:r w:rsidR="00EE704B" w:rsidRPr="00045FF5">
        <w:rPr>
          <w:rFonts w:ascii="Roboto" w:hAnsi="Roboto" w:cs="Tahoma"/>
          <w:b/>
          <w:sz w:val="20"/>
          <w:szCs w:val="20"/>
        </w:rPr>
        <w:t>5</w:t>
      </w:r>
      <w:r w:rsidR="007929A1" w:rsidRPr="00045FF5">
        <w:rPr>
          <w:rFonts w:ascii="Roboto" w:hAnsi="Roboto" w:cs="Tahoma"/>
          <w:b/>
          <w:sz w:val="20"/>
          <w:szCs w:val="20"/>
        </w:rPr>
        <w:t xml:space="preserve"> </w:t>
      </w:r>
      <w:r w:rsidR="007929A1" w:rsidRPr="00045FF5">
        <w:rPr>
          <w:rFonts w:ascii="Roboto" w:hAnsi="Roboto" w:cs="Tahoma"/>
          <w:sz w:val="20"/>
          <w:szCs w:val="20"/>
        </w:rPr>
        <w:t>do SIWZ</w:t>
      </w:r>
      <w:r w:rsidR="007929A1" w:rsidRPr="00045FF5">
        <w:rPr>
          <w:rFonts w:ascii="Roboto" w:hAnsi="Roboto" w:cs="Tahoma"/>
          <w:b/>
          <w:sz w:val="20"/>
          <w:szCs w:val="20"/>
        </w:rPr>
        <w:t>.</w:t>
      </w:r>
    </w:p>
    <w:p w14:paraId="483CC2A4" w14:textId="3D040E1E" w:rsidR="00863BBB" w:rsidRPr="00045FF5" w:rsidRDefault="00045FF5" w:rsidP="00045FF5">
      <w:pPr>
        <w:spacing w:line="276" w:lineRule="auto"/>
        <w:jc w:val="both"/>
        <w:rPr>
          <w:rFonts w:ascii="Roboto" w:hAnsi="Roboto" w:cs="Tahoma"/>
          <w:b/>
          <w:sz w:val="20"/>
          <w:szCs w:val="20"/>
          <w:u w:val="single"/>
        </w:rPr>
      </w:pPr>
      <w:r>
        <w:rPr>
          <w:rFonts w:ascii="Roboto" w:hAnsi="Roboto" w:cs="Tahoma"/>
          <w:sz w:val="20"/>
          <w:szCs w:val="20"/>
        </w:rPr>
        <w:t xml:space="preserve">3.3. </w:t>
      </w:r>
      <w:r w:rsidR="007929A1" w:rsidRPr="00045FF5">
        <w:rPr>
          <w:rFonts w:ascii="Roboto" w:hAnsi="Roboto" w:cs="Tahoma"/>
          <w:sz w:val="20"/>
          <w:szCs w:val="20"/>
        </w:rPr>
        <w:t xml:space="preserve">Wspólny Słownik Zamówień CPV: </w:t>
      </w:r>
    </w:p>
    <w:p w14:paraId="164BCED9" w14:textId="512F368D" w:rsidR="00863BBB" w:rsidRPr="001B5226" w:rsidRDefault="00262CB2" w:rsidP="00863BBB">
      <w:pPr>
        <w:pStyle w:val="Akapitzlist"/>
        <w:spacing w:line="276" w:lineRule="auto"/>
        <w:ind w:left="426"/>
        <w:jc w:val="both"/>
        <w:rPr>
          <w:rFonts w:ascii="Roboto" w:hAnsi="Roboto" w:cs="Tahoma"/>
          <w:sz w:val="20"/>
          <w:szCs w:val="20"/>
        </w:rPr>
      </w:pPr>
      <w:r w:rsidRPr="001B5226">
        <w:rPr>
          <w:rFonts w:ascii="Roboto" w:hAnsi="Roboto" w:cs="Tahoma"/>
          <w:sz w:val="20"/>
          <w:szCs w:val="20"/>
        </w:rPr>
        <w:t>45453000</w:t>
      </w:r>
      <w:r w:rsidR="00863BBB" w:rsidRPr="001B5226">
        <w:rPr>
          <w:rFonts w:ascii="Roboto" w:hAnsi="Roboto" w:cs="Tahoma"/>
          <w:sz w:val="20"/>
          <w:szCs w:val="20"/>
        </w:rPr>
        <w:t>-</w:t>
      </w:r>
      <w:r w:rsidRPr="001B5226">
        <w:rPr>
          <w:rFonts w:ascii="Roboto" w:hAnsi="Roboto" w:cs="Tahoma"/>
          <w:sz w:val="20"/>
          <w:szCs w:val="20"/>
        </w:rPr>
        <w:t xml:space="preserve">7 </w:t>
      </w:r>
      <w:r w:rsidR="00863BBB" w:rsidRPr="001B5226">
        <w:rPr>
          <w:rFonts w:ascii="Roboto" w:hAnsi="Roboto" w:cs="Tahoma"/>
          <w:sz w:val="20"/>
          <w:szCs w:val="20"/>
        </w:rPr>
        <w:t xml:space="preserve">roboty </w:t>
      </w:r>
      <w:r w:rsidRPr="001B5226">
        <w:rPr>
          <w:rFonts w:ascii="Roboto" w:hAnsi="Roboto" w:cs="Tahoma"/>
          <w:sz w:val="20"/>
          <w:szCs w:val="20"/>
        </w:rPr>
        <w:t>remontowe</w:t>
      </w:r>
      <w:r w:rsidR="00863BBB" w:rsidRPr="001B5226">
        <w:rPr>
          <w:rFonts w:ascii="Roboto" w:hAnsi="Roboto" w:cs="Tahoma"/>
          <w:sz w:val="20"/>
          <w:szCs w:val="20"/>
        </w:rPr>
        <w:t xml:space="preserve"> </w:t>
      </w:r>
    </w:p>
    <w:p w14:paraId="0D3BC957" w14:textId="03715BAA" w:rsidR="00863BBB" w:rsidRPr="001B5226" w:rsidRDefault="00863BBB" w:rsidP="00863BBB">
      <w:pPr>
        <w:pStyle w:val="Akapitzlist"/>
        <w:spacing w:line="276" w:lineRule="auto"/>
        <w:ind w:left="426"/>
        <w:jc w:val="both"/>
        <w:rPr>
          <w:rFonts w:ascii="Roboto" w:hAnsi="Roboto" w:cs="Tahoma"/>
          <w:sz w:val="20"/>
          <w:szCs w:val="20"/>
        </w:rPr>
      </w:pPr>
      <w:r w:rsidRPr="001B5226">
        <w:rPr>
          <w:rFonts w:ascii="Roboto" w:hAnsi="Roboto" w:cs="Tahoma"/>
          <w:sz w:val="20"/>
          <w:szCs w:val="20"/>
        </w:rPr>
        <w:t>4531</w:t>
      </w:r>
      <w:r w:rsidR="00262CB2" w:rsidRPr="001B5226">
        <w:rPr>
          <w:rFonts w:ascii="Roboto" w:hAnsi="Roboto" w:cs="Tahoma"/>
          <w:sz w:val="20"/>
          <w:szCs w:val="20"/>
        </w:rPr>
        <w:t>0000-3</w:t>
      </w:r>
      <w:r w:rsidRPr="001B5226">
        <w:rPr>
          <w:rFonts w:ascii="Roboto" w:hAnsi="Roboto" w:cs="Tahoma"/>
          <w:sz w:val="20"/>
          <w:szCs w:val="20"/>
        </w:rPr>
        <w:t xml:space="preserve"> </w:t>
      </w:r>
      <w:r w:rsidR="00262CB2" w:rsidRPr="001B5226">
        <w:rPr>
          <w:rFonts w:ascii="Roboto" w:hAnsi="Roboto" w:cs="Tahoma"/>
          <w:sz w:val="20"/>
          <w:szCs w:val="20"/>
        </w:rPr>
        <w:t xml:space="preserve">roboty instalacyjne </w:t>
      </w:r>
      <w:r w:rsidRPr="001B5226">
        <w:rPr>
          <w:rFonts w:ascii="Roboto" w:hAnsi="Roboto" w:cs="Tahoma"/>
          <w:sz w:val="20"/>
          <w:szCs w:val="20"/>
        </w:rPr>
        <w:t xml:space="preserve">elektryczne </w:t>
      </w:r>
    </w:p>
    <w:p w14:paraId="3190B6FD" w14:textId="77777777" w:rsidR="00045FF5" w:rsidRDefault="00045FF5" w:rsidP="00045FF5">
      <w:pPr>
        <w:spacing w:line="276" w:lineRule="auto"/>
        <w:jc w:val="both"/>
        <w:rPr>
          <w:rFonts w:ascii="Roboto" w:hAnsi="Roboto" w:cs="Tahoma"/>
          <w:b/>
          <w:sz w:val="20"/>
          <w:szCs w:val="20"/>
          <w:u w:val="single"/>
        </w:rPr>
      </w:pPr>
      <w:r>
        <w:rPr>
          <w:rFonts w:ascii="Roboto" w:hAnsi="Roboto" w:cs="Tahoma"/>
          <w:sz w:val="20"/>
          <w:szCs w:val="20"/>
        </w:rPr>
        <w:t xml:space="preserve">3.4. </w:t>
      </w:r>
      <w:r w:rsidR="00A158BC" w:rsidRPr="00045FF5">
        <w:rPr>
          <w:rFonts w:ascii="Roboto" w:hAnsi="Roboto" w:cs="Tahoma"/>
          <w:sz w:val="20"/>
          <w:szCs w:val="20"/>
        </w:rPr>
        <w:t xml:space="preserve">Zamawiający </w:t>
      </w:r>
      <w:r w:rsidR="009C3931" w:rsidRPr="00045FF5">
        <w:rPr>
          <w:rFonts w:ascii="Roboto" w:hAnsi="Roboto" w:cs="Tahoma"/>
          <w:sz w:val="20"/>
          <w:szCs w:val="20"/>
        </w:rPr>
        <w:t xml:space="preserve">nie </w:t>
      </w:r>
      <w:r w:rsidR="00A158BC" w:rsidRPr="00045FF5">
        <w:rPr>
          <w:rFonts w:ascii="Roboto" w:hAnsi="Roboto" w:cs="Tahoma"/>
          <w:sz w:val="20"/>
          <w:szCs w:val="20"/>
        </w:rPr>
        <w:t>dopuszcza możliwoś</w:t>
      </w:r>
      <w:r w:rsidR="009C3931" w:rsidRPr="00045FF5">
        <w:rPr>
          <w:rFonts w:ascii="Roboto" w:hAnsi="Roboto" w:cs="Tahoma"/>
          <w:sz w:val="20"/>
          <w:szCs w:val="20"/>
        </w:rPr>
        <w:t>ci</w:t>
      </w:r>
      <w:r w:rsidR="00A158BC" w:rsidRPr="00045FF5">
        <w:rPr>
          <w:rFonts w:ascii="Roboto" w:hAnsi="Roboto" w:cs="Tahoma"/>
          <w:sz w:val="20"/>
          <w:szCs w:val="20"/>
        </w:rPr>
        <w:t xml:space="preserve"> składania ofert częściowych</w:t>
      </w:r>
      <w:r w:rsidR="009C3931" w:rsidRPr="00045FF5">
        <w:rPr>
          <w:rFonts w:ascii="Roboto" w:hAnsi="Roboto" w:cs="Tahoma"/>
          <w:sz w:val="20"/>
          <w:szCs w:val="20"/>
        </w:rPr>
        <w:t>.</w:t>
      </w:r>
      <w:r w:rsidR="00A158BC" w:rsidRPr="00045FF5">
        <w:rPr>
          <w:rFonts w:ascii="Roboto" w:eastAsia="Calibri" w:hAnsi="Roboto"/>
          <w:bCs/>
          <w:iCs/>
          <w:sz w:val="20"/>
          <w:szCs w:val="20"/>
        </w:rPr>
        <w:t xml:space="preserve"> </w:t>
      </w:r>
    </w:p>
    <w:p w14:paraId="51B712C9" w14:textId="166B7A7E" w:rsidR="005027E0" w:rsidRPr="00045FF5" w:rsidRDefault="00045FF5" w:rsidP="00045FF5">
      <w:pPr>
        <w:spacing w:line="276" w:lineRule="auto"/>
        <w:jc w:val="both"/>
        <w:rPr>
          <w:rFonts w:ascii="Roboto" w:hAnsi="Roboto" w:cs="Tahoma"/>
          <w:b/>
          <w:sz w:val="20"/>
          <w:szCs w:val="20"/>
          <w:u w:val="single"/>
        </w:rPr>
      </w:pPr>
      <w:r w:rsidRPr="00045FF5">
        <w:rPr>
          <w:rFonts w:ascii="Roboto" w:hAnsi="Roboto" w:cs="Tahoma"/>
          <w:sz w:val="20"/>
          <w:szCs w:val="20"/>
        </w:rPr>
        <w:lastRenderedPageBreak/>
        <w:t xml:space="preserve">3.5. </w:t>
      </w:r>
      <w:r w:rsidR="007D1591" w:rsidRPr="00045FF5">
        <w:rPr>
          <w:rFonts w:ascii="Roboto" w:hAnsi="Roboto" w:cs="Tahoma"/>
          <w:sz w:val="20"/>
          <w:szCs w:val="20"/>
        </w:rPr>
        <w:t>Zamawiający nie dopuszcza możliwości składania ofert wariantowych.</w:t>
      </w:r>
    </w:p>
    <w:p w14:paraId="5730B402" w14:textId="6B20ADAD" w:rsidR="006571D7" w:rsidRPr="00045FF5" w:rsidRDefault="00045FF5" w:rsidP="00045FF5">
      <w:pPr>
        <w:ind w:left="426" w:hanging="426"/>
        <w:jc w:val="both"/>
        <w:rPr>
          <w:rFonts w:ascii="Roboto" w:hAnsi="Roboto" w:cs="Tahoma"/>
          <w:sz w:val="20"/>
          <w:szCs w:val="20"/>
        </w:rPr>
      </w:pPr>
      <w:r>
        <w:rPr>
          <w:rFonts w:ascii="Roboto" w:hAnsi="Roboto" w:cs="Tahoma"/>
          <w:sz w:val="20"/>
          <w:szCs w:val="20"/>
        </w:rPr>
        <w:t xml:space="preserve">3.6. </w:t>
      </w:r>
      <w:r w:rsidR="00794702" w:rsidRPr="00045FF5">
        <w:rPr>
          <w:rFonts w:ascii="Roboto" w:hAnsi="Roboto" w:cs="Tahoma"/>
          <w:sz w:val="20"/>
          <w:szCs w:val="20"/>
        </w:rPr>
        <w:t>Zamawiający przewiduje</w:t>
      </w:r>
      <w:r w:rsidR="00794702" w:rsidRPr="00045FF5">
        <w:rPr>
          <w:rFonts w:ascii="Roboto" w:hAnsi="Roboto" w:cs="Tahoma"/>
          <w:b/>
          <w:sz w:val="20"/>
          <w:szCs w:val="20"/>
        </w:rPr>
        <w:t xml:space="preserve"> </w:t>
      </w:r>
      <w:r w:rsidR="00794702" w:rsidRPr="00045FF5">
        <w:rPr>
          <w:rFonts w:ascii="Roboto" w:hAnsi="Roboto" w:cs="Tahoma"/>
          <w:sz w:val="20"/>
          <w:szCs w:val="20"/>
        </w:rPr>
        <w:t>możliwości udzieleni</w:t>
      </w:r>
      <w:r w:rsidR="005A6E4E" w:rsidRPr="00045FF5">
        <w:rPr>
          <w:rFonts w:ascii="Roboto" w:hAnsi="Roboto" w:cs="Tahoma"/>
          <w:sz w:val="20"/>
          <w:szCs w:val="20"/>
        </w:rPr>
        <w:t>a</w:t>
      </w:r>
      <w:r w:rsidR="006571D7" w:rsidRPr="00045FF5">
        <w:rPr>
          <w:rFonts w:ascii="Roboto" w:hAnsi="Roboto" w:cs="Tahoma"/>
          <w:sz w:val="20"/>
          <w:szCs w:val="20"/>
        </w:rPr>
        <w:t>,</w:t>
      </w:r>
      <w:r w:rsidR="00794702" w:rsidRPr="00045FF5">
        <w:rPr>
          <w:rFonts w:ascii="Roboto" w:hAnsi="Roboto" w:cs="Tahoma"/>
          <w:sz w:val="20"/>
          <w:szCs w:val="20"/>
        </w:rPr>
        <w:t xml:space="preserve"> </w:t>
      </w:r>
      <w:r w:rsidR="006571D7" w:rsidRPr="00045FF5">
        <w:rPr>
          <w:rFonts w:ascii="Roboto" w:hAnsi="Roboto" w:cs="Tahoma"/>
          <w:sz w:val="20"/>
          <w:szCs w:val="20"/>
        </w:rPr>
        <w:t xml:space="preserve">na takich samych warunkach jak zamówienie podstawowe, </w:t>
      </w:r>
      <w:r w:rsidR="00794702" w:rsidRPr="00045FF5">
        <w:rPr>
          <w:rFonts w:ascii="Roboto" w:hAnsi="Roboto" w:cs="Tahoma"/>
          <w:sz w:val="20"/>
          <w:szCs w:val="20"/>
        </w:rPr>
        <w:t>zamówień, o których mowa w art. 67 ust. 1 pkt 6</w:t>
      </w:r>
      <w:r w:rsidR="005A6E4E" w:rsidRPr="00045FF5">
        <w:rPr>
          <w:rFonts w:ascii="Roboto" w:hAnsi="Roboto" w:cs="Tahoma"/>
          <w:sz w:val="20"/>
          <w:szCs w:val="20"/>
        </w:rPr>
        <w:t xml:space="preserve"> ustawy P</w:t>
      </w:r>
      <w:r w:rsidR="000B0C0D" w:rsidRPr="00045FF5">
        <w:rPr>
          <w:rFonts w:ascii="Roboto" w:hAnsi="Roboto" w:cs="Tahoma"/>
          <w:sz w:val="20"/>
          <w:szCs w:val="20"/>
        </w:rPr>
        <w:t>zp</w:t>
      </w:r>
      <w:r w:rsidR="006571D7" w:rsidRPr="00045FF5">
        <w:rPr>
          <w:rFonts w:ascii="Times New Roman" w:hAnsi="Times New Roman"/>
        </w:rPr>
        <w:t xml:space="preserve"> </w:t>
      </w:r>
      <w:r w:rsidR="006571D7" w:rsidRPr="00045FF5">
        <w:rPr>
          <w:rFonts w:ascii="Roboto" w:hAnsi="Roboto" w:cs="Tahoma"/>
          <w:sz w:val="20"/>
          <w:szCs w:val="20"/>
        </w:rPr>
        <w:t>polegających na powtórzeniu podobnych robót budowlanych, w szczególności:</w:t>
      </w:r>
    </w:p>
    <w:p w14:paraId="02769EA7" w14:textId="2F903F9C" w:rsidR="006571D7" w:rsidRPr="006571D7" w:rsidRDefault="00F16E22" w:rsidP="001721F1">
      <w:pPr>
        <w:pStyle w:val="Akapitzlist"/>
        <w:ind w:left="426"/>
        <w:jc w:val="both"/>
        <w:rPr>
          <w:rFonts w:ascii="Roboto" w:hAnsi="Roboto" w:cs="Tahoma"/>
          <w:sz w:val="20"/>
          <w:szCs w:val="20"/>
        </w:rPr>
      </w:pPr>
      <w:r>
        <w:rPr>
          <w:rFonts w:ascii="Roboto" w:hAnsi="Roboto" w:cs="Tahoma"/>
          <w:sz w:val="20"/>
          <w:szCs w:val="20"/>
        </w:rPr>
        <w:t>wykonanie p</w:t>
      </w:r>
      <w:r w:rsidR="006571D7" w:rsidRPr="006571D7">
        <w:rPr>
          <w:rFonts w:ascii="Roboto" w:hAnsi="Roboto" w:cs="Tahoma"/>
          <w:sz w:val="20"/>
          <w:szCs w:val="20"/>
        </w:rPr>
        <w:t>rac remontowo- wykończeniow</w:t>
      </w:r>
      <w:r>
        <w:rPr>
          <w:rFonts w:ascii="Roboto" w:hAnsi="Roboto" w:cs="Tahoma"/>
          <w:sz w:val="20"/>
          <w:szCs w:val="20"/>
        </w:rPr>
        <w:t>ych</w:t>
      </w:r>
      <w:r w:rsidR="006571D7" w:rsidRPr="006571D7">
        <w:rPr>
          <w:rFonts w:ascii="Roboto" w:hAnsi="Roboto" w:cs="Tahoma"/>
          <w:sz w:val="20"/>
          <w:szCs w:val="20"/>
        </w:rPr>
        <w:t xml:space="preserve"> we wszystkich  pomieszczeniach, korytarzach i klatce schodowej (prace przygotowawcze</w:t>
      </w:r>
      <w:r>
        <w:rPr>
          <w:rFonts w:ascii="Roboto" w:hAnsi="Roboto" w:cs="Tahoma"/>
          <w:sz w:val="20"/>
          <w:szCs w:val="20"/>
        </w:rPr>
        <w:t>,</w:t>
      </w:r>
      <w:r w:rsidR="006571D7" w:rsidRPr="006571D7">
        <w:rPr>
          <w:rFonts w:ascii="Roboto" w:hAnsi="Roboto" w:cs="Tahoma"/>
          <w:sz w:val="20"/>
          <w:szCs w:val="20"/>
        </w:rPr>
        <w:t xml:space="preserve"> gipsowanie, gruntowanie zakrycie bruzd, </w:t>
      </w:r>
      <w:r w:rsidRPr="006571D7">
        <w:rPr>
          <w:rFonts w:ascii="Roboto" w:hAnsi="Roboto" w:cs="Tahoma"/>
          <w:sz w:val="20"/>
          <w:szCs w:val="20"/>
        </w:rPr>
        <w:t>malowanie</w:t>
      </w:r>
      <w:r>
        <w:rPr>
          <w:rFonts w:ascii="Roboto" w:hAnsi="Roboto" w:cs="Tahoma"/>
          <w:sz w:val="20"/>
          <w:szCs w:val="20"/>
        </w:rPr>
        <w:t>,</w:t>
      </w:r>
      <w:r w:rsidRPr="006571D7">
        <w:rPr>
          <w:rFonts w:ascii="Roboto" w:hAnsi="Roboto" w:cs="Tahoma"/>
          <w:sz w:val="20"/>
          <w:szCs w:val="20"/>
        </w:rPr>
        <w:t xml:space="preserve"> </w:t>
      </w:r>
      <w:r w:rsidR="006571D7" w:rsidRPr="006571D7">
        <w:rPr>
          <w:rFonts w:ascii="Roboto" w:hAnsi="Roboto" w:cs="Tahoma"/>
          <w:sz w:val="20"/>
          <w:szCs w:val="20"/>
        </w:rPr>
        <w:t>p</w:t>
      </w:r>
      <w:r>
        <w:rPr>
          <w:rFonts w:ascii="Roboto" w:hAnsi="Roboto" w:cs="Tahoma"/>
          <w:sz w:val="20"/>
          <w:szCs w:val="20"/>
        </w:rPr>
        <w:t>o</w:t>
      </w:r>
      <w:r w:rsidR="006571D7" w:rsidRPr="006571D7">
        <w:rPr>
          <w:rFonts w:ascii="Roboto" w:hAnsi="Roboto" w:cs="Tahoma"/>
          <w:sz w:val="20"/>
          <w:szCs w:val="20"/>
        </w:rPr>
        <w:t>łożenie marmolitu po wykonaniu inst</w:t>
      </w:r>
      <w:r w:rsidR="001721F1">
        <w:rPr>
          <w:rFonts w:ascii="Roboto" w:hAnsi="Roboto" w:cs="Tahoma"/>
          <w:sz w:val="20"/>
          <w:szCs w:val="20"/>
        </w:rPr>
        <w:t>alacji elektrycznej oraz c.o ).</w:t>
      </w:r>
    </w:p>
    <w:p w14:paraId="26324977" w14:textId="56347BEE" w:rsidR="00820E67" w:rsidRPr="000B2B5D" w:rsidRDefault="000B2B5D" w:rsidP="000B2B5D">
      <w:pPr>
        <w:spacing w:line="276" w:lineRule="auto"/>
        <w:ind w:left="426" w:hanging="426"/>
        <w:jc w:val="both"/>
        <w:rPr>
          <w:rFonts w:ascii="Roboto" w:hAnsi="Roboto" w:cs="Tahoma"/>
          <w:b/>
          <w:sz w:val="20"/>
          <w:szCs w:val="20"/>
          <w:u w:val="single"/>
        </w:rPr>
      </w:pPr>
      <w:r>
        <w:rPr>
          <w:rFonts w:ascii="Roboto" w:hAnsi="Roboto" w:cs="Tahoma"/>
          <w:sz w:val="20"/>
          <w:szCs w:val="20"/>
        </w:rPr>
        <w:t xml:space="preserve">3.7. </w:t>
      </w:r>
      <w:r w:rsidR="007D1591" w:rsidRPr="000B2B5D">
        <w:rPr>
          <w:rFonts w:ascii="Roboto" w:hAnsi="Roboto" w:cs="Tahoma"/>
          <w:sz w:val="20"/>
          <w:szCs w:val="20"/>
        </w:rPr>
        <w:t>Zamawiający nie zastrzega obowiązku osobistego wykonania przez wykonawcę kluczowych części zamówienia.</w:t>
      </w:r>
    </w:p>
    <w:p w14:paraId="131E5E4E" w14:textId="42D8E13F" w:rsidR="00820E67" w:rsidRPr="000B2B5D" w:rsidRDefault="000B2B5D" w:rsidP="000B2B5D">
      <w:pPr>
        <w:spacing w:line="276" w:lineRule="auto"/>
        <w:ind w:left="426" w:hanging="426"/>
        <w:jc w:val="both"/>
        <w:rPr>
          <w:rFonts w:ascii="Roboto" w:hAnsi="Roboto" w:cs="Tahoma"/>
          <w:b/>
          <w:sz w:val="20"/>
          <w:szCs w:val="20"/>
        </w:rPr>
      </w:pPr>
      <w:r>
        <w:rPr>
          <w:rFonts w:ascii="Roboto" w:hAnsi="Roboto" w:cs="Tahoma"/>
          <w:sz w:val="20"/>
          <w:szCs w:val="20"/>
        </w:rPr>
        <w:t xml:space="preserve">3.8. </w:t>
      </w:r>
      <w:r w:rsidR="00820E67" w:rsidRPr="000B2B5D">
        <w:rPr>
          <w:rFonts w:ascii="Roboto" w:hAnsi="Roboto" w:cs="Tahoma"/>
          <w:sz w:val="20"/>
          <w:szCs w:val="20"/>
        </w:rPr>
        <w:t xml:space="preserve">Zgodnie z art. 29 ust. 3a ustawy Pzp Zamawiający wymaga, aby Wykonawca lub podwykonawca, w trakcie realizacji zamówienia, zatrudnił na podstawie umowy o pracę </w:t>
      </w:r>
      <w:r w:rsidR="00EF2D58" w:rsidRPr="000B2B5D">
        <w:rPr>
          <w:rFonts w:ascii="Roboto" w:hAnsi="Roboto" w:cs="Tahoma"/>
          <w:b/>
          <w:sz w:val="20"/>
          <w:szCs w:val="20"/>
        </w:rPr>
        <w:t>osoby wykonujące w zakresie realizacji zamówienia prace fizyczne, w szczególności następujące czynności: montera instalacji sanitarnej i elektrycznej, operatora koparki, brukarskie, ogólnobudowlane (wykucia, elementy tynkowania, wykonywanie gładzi, malowanie, a także  ręczne wykonywanie pewnej części prac ziemnych).</w:t>
      </w:r>
    </w:p>
    <w:p w14:paraId="4E947833" w14:textId="434B4A2A" w:rsidR="001B5226" w:rsidRPr="000B2B5D" w:rsidRDefault="000B2B5D" w:rsidP="000B2B5D">
      <w:pPr>
        <w:spacing w:line="276" w:lineRule="auto"/>
        <w:ind w:left="426" w:hanging="426"/>
        <w:jc w:val="both"/>
        <w:rPr>
          <w:rFonts w:ascii="Roboto" w:hAnsi="Roboto" w:cs="Tahoma"/>
          <w:sz w:val="20"/>
          <w:szCs w:val="20"/>
        </w:rPr>
      </w:pPr>
      <w:r>
        <w:rPr>
          <w:rFonts w:ascii="Roboto" w:hAnsi="Roboto" w:cs="Tahoma"/>
          <w:sz w:val="20"/>
          <w:szCs w:val="20"/>
        </w:rPr>
        <w:t xml:space="preserve">3.9. </w:t>
      </w:r>
      <w:r w:rsidR="00EF392F" w:rsidRPr="000B2B5D">
        <w:rPr>
          <w:rFonts w:ascii="Roboto" w:hAnsi="Roboto" w:cs="Tahoma"/>
          <w:sz w:val="20"/>
          <w:szCs w:val="20"/>
        </w:rPr>
        <w:t>Zatrudnienie przy realizacji zamówienia powinno trwać w okresie realizacji roboty budowlanej, a w przypadku rozwiązania stosunku pracy przez zatrudnianą osobę/osoby lub przez pracodawcę przed zakończeniem tego okresu, Wykonawca/podwykonawca</w:t>
      </w:r>
      <w:r w:rsidR="00374790" w:rsidRPr="000B2B5D">
        <w:rPr>
          <w:rFonts w:ascii="Roboto" w:hAnsi="Roboto" w:cs="Tahoma"/>
          <w:sz w:val="20"/>
          <w:szCs w:val="20"/>
        </w:rPr>
        <w:t>/dalszy podwykonawca</w:t>
      </w:r>
      <w:r w:rsidR="00EF392F" w:rsidRPr="000B2B5D">
        <w:rPr>
          <w:rFonts w:ascii="Roboto" w:hAnsi="Roboto" w:cs="Tahoma"/>
          <w:sz w:val="20"/>
          <w:szCs w:val="20"/>
        </w:rPr>
        <w:t xml:space="preserve"> obowiązany będzie do zatrudnienia na to miejsce innej osoby/osób. </w:t>
      </w:r>
    </w:p>
    <w:p w14:paraId="7E8FA3BA" w14:textId="3CB34A99" w:rsidR="00EF392F" w:rsidRPr="000B2B5D" w:rsidRDefault="000B2B5D" w:rsidP="000B2B5D">
      <w:pPr>
        <w:spacing w:line="276" w:lineRule="auto"/>
        <w:ind w:left="426" w:hanging="426"/>
        <w:jc w:val="both"/>
        <w:rPr>
          <w:rFonts w:ascii="Roboto" w:hAnsi="Roboto" w:cs="Tahoma"/>
          <w:sz w:val="20"/>
          <w:szCs w:val="20"/>
        </w:rPr>
      </w:pPr>
      <w:r>
        <w:rPr>
          <w:rFonts w:ascii="Roboto" w:hAnsi="Roboto" w:cs="Tahoma"/>
          <w:sz w:val="20"/>
          <w:szCs w:val="20"/>
        </w:rPr>
        <w:t xml:space="preserve">3.10. </w:t>
      </w:r>
      <w:r w:rsidR="001B5226" w:rsidRPr="000B2B5D">
        <w:rPr>
          <w:rFonts w:ascii="Roboto" w:hAnsi="Roboto" w:cs="Tahoma"/>
          <w:sz w:val="20"/>
          <w:szCs w:val="20"/>
        </w:rPr>
        <w:t>Sz</w:t>
      </w:r>
      <w:r w:rsidR="00B00B48" w:rsidRPr="000B2B5D">
        <w:rPr>
          <w:rFonts w:ascii="Roboto" w:hAnsi="Roboto" w:cs="Tahoma"/>
          <w:sz w:val="20"/>
          <w:szCs w:val="20"/>
        </w:rPr>
        <w:t xml:space="preserve">czegółowe wymagania odnośnie zatrudnienia osób na umowę o pracę zawarto w </w:t>
      </w:r>
      <w:r w:rsidR="00656C06" w:rsidRPr="000B2B5D">
        <w:rPr>
          <w:rFonts w:ascii="Roboto" w:hAnsi="Roboto" w:cs="Tahoma"/>
          <w:sz w:val="20"/>
          <w:szCs w:val="20"/>
        </w:rPr>
        <w:t xml:space="preserve">Istotnych postanowieniach umowy stanowiących załącznik nr </w:t>
      </w:r>
      <w:r w:rsidR="00B00B48" w:rsidRPr="000B2B5D">
        <w:rPr>
          <w:rFonts w:ascii="Roboto" w:hAnsi="Roboto" w:cs="Tahoma"/>
          <w:sz w:val="20"/>
          <w:szCs w:val="20"/>
        </w:rPr>
        <w:t xml:space="preserve">5 do </w:t>
      </w:r>
      <w:r w:rsidR="00656C06" w:rsidRPr="000B2B5D">
        <w:rPr>
          <w:rFonts w:ascii="Roboto" w:hAnsi="Roboto" w:cs="Tahoma"/>
          <w:sz w:val="20"/>
          <w:szCs w:val="20"/>
        </w:rPr>
        <w:t xml:space="preserve">niniejszej </w:t>
      </w:r>
      <w:r w:rsidR="00B00B48" w:rsidRPr="000B2B5D">
        <w:rPr>
          <w:rFonts w:ascii="Roboto" w:hAnsi="Roboto" w:cs="Tahoma"/>
          <w:sz w:val="20"/>
          <w:szCs w:val="20"/>
        </w:rPr>
        <w:t>SIWZ.</w:t>
      </w:r>
    </w:p>
    <w:p w14:paraId="0BC36D99" w14:textId="1662AE24" w:rsidR="0006190D" w:rsidRPr="000B2B5D" w:rsidRDefault="000B2B5D" w:rsidP="000B2B5D">
      <w:pPr>
        <w:spacing w:line="276" w:lineRule="auto"/>
        <w:jc w:val="both"/>
        <w:rPr>
          <w:rFonts w:ascii="Roboto" w:hAnsi="Roboto" w:cs="Tahoma"/>
          <w:b/>
          <w:sz w:val="20"/>
          <w:szCs w:val="20"/>
          <w:u w:val="single"/>
        </w:rPr>
      </w:pPr>
      <w:r>
        <w:rPr>
          <w:rFonts w:ascii="Roboto" w:hAnsi="Roboto" w:cs="Tahoma"/>
          <w:b/>
          <w:sz w:val="20"/>
          <w:szCs w:val="20"/>
        </w:rPr>
        <w:t xml:space="preserve">3.11. </w:t>
      </w:r>
      <w:r w:rsidR="0006190D" w:rsidRPr="000B2B5D">
        <w:rPr>
          <w:rFonts w:ascii="Roboto" w:hAnsi="Roboto" w:cs="Tahoma"/>
          <w:b/>
          <w:sz w:val="20"/>
          <w:szCs w:val="20"/>
        </w:rPr>
        <w:t>Podwykonawcy</w:t>
      </w:r>
    </w:p>
    <w:p w14:paraId="1FFB9FA6" w14:textId="77777777" w:rsidR="000B2B5D" w:rsidRDefault="000B2B5D" w:rsidP="000B2B5D">
      <w:pPr>
        <w:jc w:val="both"/>
        <w:rPr>
          <w:rFonts w:ascii="Roboto" w:hAnsi="Roboto" w:cs="Tahoma"/>
          <w:sz w:val="20"/>
          <w:szCs w:val="20"/>
        </w:rPr>
      </w:pPr>
      <w:r>
        <w:rPr>
          <w:rFonts w:ascii="Roboto" w:hAnsi="Roboto" w:cs="Tahoma"/>
          <w:sz w:val="20"/>
          <w:szCs w:val="20"/>
        </w:rPr>
        <w:t xml:space="preserve">3.11.1. </w:t>
      </w:r>
      <w:r w:rsidR="009657BD" w:rsidRPr="000B2B5D">
        <w:rPr>
          <w:rFonts w:ascii="Roboto" w:hAnsi="Roboto" w:cs="Tahoma"/>
          <w:sz w:val="20"/>
          <w:szCs w:val="20"/>
        </w:rPr>
        <w:t>Wykonawca może powierzyć wykonanie</w:t>
      </w:r>
      <w:r w:rsidR="004F42D9" w:rsidRPr="000B2B5D">
        <w:rPr>
          <w:rFonts w:ascii="Roboto" w:hAnsi="Roboto" w:cs="Tahoma"/>
          <w:sz w:val="20"/>
          <w:szCs w:val="20"/>
        </w:rPr>
        <w:t xml:space="preserve"> części niniejszego zamówienia podwykonawcom. W przypadku wykonywania części zamówienia przez podwykonawców, </w:t>
      </w:r>
      <w:r w:rsidR="009657BD" w:rsidRPr="000B2B5D">
        <w:rPr>
          <w:rFonts w:ascii="Roboto" w:hAnsi="Roboto" w:cs="Tahoma"/>
          <w:sz w:val="20"/>
          <w:szCs w:val="20"/>
        </w:rPr>
        <w:t>Z</w:t>
      </w:r>
      <w:r w:rsidR="004F42D9" w:rsidRPr="000B2B5D">
        <w:rPr>
          <w:rFonts w:ascii="Roboto" w:hAnsi="Roboto" w:cs="Tahoma"/>
          <w:sz w:val="20"/>
          <w:szCs w:val="20"/>
        </w:rPr>
        <w:t xml:space="preserve">amawiający wymaga wskazania w oświadczeniu (stanowiącym </w:t>
      </w:r>
      <w:r w:rsidR="004F42D9" w:rsidRPr="000B2B5D">
        <w:rPr>
          <w:rFonts w:ascii="Roboto" w:hAnsi="Roboto" w:cs="Tahoma"/>
          <w:b/>
          <w:sz w:val="20"/>
          <w:szCs w:val="20"/>
        </w:rPr>
        <w:t xml:space="preserve">załącznik nr </w:t>
      </w:r>
      <w:r w:rsidR="00EE704B" w:rsidRPr="000B2B5D">
        <w:rPr>
          <w:rFonts w:ascii="Roboto" w:hAnsi="Roboto" w:cs="Tahoma"/>
          <w:b/>
          <w:sz w:val="20"/>
          <w:szCs w:val="20"/>
        </w:rPr>
        <w:t>3</w:t>
      </w:r>
      <w:r w:rsidR="004F42D9" w:rsidRPr="000B2B5D">
        <w:rPr>
          <w:rFonts w:ascii="Roboto" w:hAnsi="Roboto" w:cs="Tahoma"/>
          <w:b/>
          <w:sz w:val="20"/>
          <w:szCs w:val="20"/>
        </w:rPr>
        <w:t xml:space="preserve"> do SIWZ</w:t>
      </w:r>
      <w:r w:rsidR="004F42D9" w:rsidRPr="000B2B5D">
        <w:rPr>
          <w:rFonts w:ascii="Roboto" w:hAnsi="Roboto" w:cs="Tahoma"/>
          <w:sz w:val="20"/>
          <w:szCs w:val="20"/>
        </w:rPr>
        <w:t xml:space="preserve">) części zamówienia, którą Wykonawca zamierza powierzyć podwykonawcy/om i podania firmy/firm podwykonawcy/ów. Wykonawca będzie w pełni odpowiedzialny za działanie lub uchybienia każdego podwykonawcy, jego przedstawicieli lub pracowników, tak, jakby to były działania lub uchybienia Wykonawcy. </w:t>
      </w:r>
    </w:p>
    <w:p w14:paraId="1ED1D73A" w14:textId="7F30C01E" w:rsidR="005027E0" w:rsidRPr="000B2B5D" w:rsidRDefault="000B2B5D" w:rsidP="000B2B5D">
      <w:pPr>
        <w:jc w:val="both"/>
        <w:rPr>
          <w:rFonts w:ascii="Roboto" w:hAnsi="Roboto" w:cs="Tahoma"/>
          <w:sz w:val="20"/>
          <w:szCs w:val="20"/>
        </w:rPr>
      </w:pPr>
      <w:r>
        <w:rPr>
          <w:rFonts w:ascii="Roboto" w:hAnsi="Roboto" w:cs="Tahoma"/>
          <w:sz w:val="20"/>
          <w:szCs w:val="20"/>
        </w:rPr>
        <w:t xml:space="preserve">3.11.2. </w:t>
      </w:r>
      <w:r w:rsidR="008B6AF2" w:rsidRPr="000B2B5D">
        <w:rPr>
          <w:rFonts w:ascii="Roboto" w:hAnsi="Roboto" w:cs="Tahoma"/>
          <w:sz w:val="20"/>
          <w:szCs w:val="20"/>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14:paraId="216DCE13" w14:textId="13F61E66" w:rsidR="005027E0" w:rsidRPr="000B2B5D" w:rsidRDefault="000B2B5D" w:rsidP="000B2B5D">
      <w:pPr>
        <w:jc w:val="both"/>
        <w:rPr>
          <w:rFonts w:ascii="Roboto" w:hAnsi="Roboto" w:cs="Tahoma"/>
          <w:sz w:val="20"/>
          <w:szCs w:val="20"/>
        </w:rPr>
      </w:pPr>
      <w:r>
        <w:rPr>
          <w:rFonts w:ascii="Roboto" w:hAnsi="Roboto" w:cs="Tahoma"/>
          <w:sz w:val="20"/>
          <w:szCs w:val="20"/>
        </w:rPr>
        <w:t xml:space="preserve">3.11.3. </w:t>
      </w:r>
      <w:r w:rsidR="008B6AF2" w:rsidRPr="000B2B5D">
        <w:rPr>
          <w:rFonts w:ascii="Roboto" w:hAnsi="Roboto" w:cs="Tahoma"/>
          <w:sz w:val="20"/>
          <w:szCs w:val="20"/>
        </w:rPr>
        <w:t>Jeżeli zmiana albo rezygnacja z podwykonawcy dotyczy podmiotu, na którego zasoby Wykonawca powoływał się, na zasadach określonych w art. 22a ust.</w:t>
      </w:r>
      <w:r w:rsidR="00262CB2" w:rsidRPr="000B2B5D">
        <w:rPr>
          <w:rFonts w:ascii="Roboto" w:hAnsi="Roboto" w:cs="Tahoma"/>
          <w:sz w:val="20"/>
          <w:szCs w:val="20"/>
        </w:rPr>
        <w:t xml:space="preserve"> </w:t>
      </w:r>
      <w:r w:rsidR="008B6AF2" w:rsidRPr="000B2B5D">
        <w:rPr>
          <w:rFonts w:ascii="Roboto" w:hAnsi="Roboto" w:cs="Tahoma"/>
          <w:sz w:val="20"/>
          <w:szCs w:val="20"/>
        </w:rPr>
        <w: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8465E0" w14:textId="71B76D61" w:rsidR="005027E0" w:rsidRPr="000B2B5D" w:rsidRDefault="000B2B5D" w:rsidP="000B2B5D">
      <w:pPr>
        <w:jc w:val="both"/>
        <w:rPr>
          <w:rFonts w:ascii="Roboto" w:hAnsi="Roboto" w:cs="Tahoma"/>
          <w:sz w:val="20"/>
          <w:szCs w:val="20"/>
        </w:rPr>
      </w:pPr>
      <w:r>
        <w:rPr>
          <w:rFonts w:ascii="Roboto" w:hAnsi="Roboto" w:cs="Tahoma"/>
          <w:sz w:val="20"/>
          <w:szCs w:val="20"/>
        </w:rPr>
        <w:t xml:space="preserve">3.11.4. </w:t>
      </w:r>
      <w:r w:rsidR="008B6AF2" w:rsidRPr="000B2B5D">
        <w:rPr>
          <w:rFonts w:ascii="Roboto" w:hAnsi="Roboto" w:cs="Tahoma"/>
          <w:sz w:val="20"/>
          <w:szCs w:val="20"/>
        </w:rPr>
        <w:t xml:space="preserve">Jeżeli powierzenie podwykonawcy wykonania części zamówienia na roboty budowlane, na zasadach określonych w art. 22a ust.1 ustawy, następuje w trakcie jego realizacji, Wykonawca na żądanie </w:t>
      </w:r>
      <w:r w:rsidR="0086357A" w:rsidRPr="000B2B5D">
        <w:rPr>
          <w:rFonts w:ascii="Roboto" w:hAnsi="Roboto" w:cs="Tahoma"/>
          <w:sz w:val="20"/>
          <w:szCs w:val="20"/>
        </w:rPr>
        <w:t>Z</w:t>
      </w:r>
      <w:r w:rsidR="008B6AF2" w:rsidRPr="000B2B5D">
        <w:rPr>
          <w:rFonts w:ascii="Roboto" w:hAnsi="Roboto" w:cs="Tahoma"/>
          <w:sz w:val="20"/>
          <w:szCs w:val="20"/>
        </w:rPr>
        <w:t>amawiającego przedstawia oświadczenie, o którym mowa w art. 25a ust. 1 ustawy, lub oświadczenia lub dokumenty potwierdzające brak podstaw wykluczenia wobec tego Podwykonawcy.</w:t>
      </w:r>
    </w:p>
    <w:p w14:paraId="0212B7A4" w14:textId="7A630301" w:rsidR="005027E0" w:rsidRPr="000B2B5D" w:rsidRDefault="000B2B5D" w:rsidP="000B2B5D">
      <w:pPr>
        <w:jc w:val="both"/>
        <w:rPr>
          <w:rFonts w:ascii="Roboto" w:hAnsi="Roboto" w:cs="Tahoma"/>
          <w:sz w:val="20"/>
          <w:szCs w:val="20"/>
        </w:rPr>
      </w:pPr>
      <w:r>
        <w:rPr>
          <w:rFonts w:ascii="Roboto" w:hAnsi="Roboto" w:cs="Tahoma"/>
          <w:sz w:val="20"/>
          <w:szCs w:val="20"/>
        </w:rPr>
        <w:t xml:space="preserve">3.11.5. </w:t>
      </w:r>
      <w:r w:rsidR="008B6AF2" w:rsidRPr="000B2B5D">
        <w:rPr>
          <w:rFonts w:ascii="Roboto" w:hAnsi="Roboto" w:cs="Tahoma"/>
          <w:sz w:val="20"/>
          <w:szCs w:val="20"/>
        </w:rPr>
        <w:t>Jeżeli Zamawiający stwierdzi, że wobec danego podwykonawcy zachodzą podstawy wykluczenia, Wykonawca obowiązany jest zastąpić tego podwykonawcę lub zrezygnować z powierzenia wykonania części zamówienia Podwykonawcy.</w:t>
      </w:r>
    </w:p>
    <w:p w14:paraId="4786711F" w14:textId="3BF2F8D6" w:rsidR="00805E60" w:rsidRPr="000B2B5D" w:rsidRDefault="000B2B5D" w:rsidP="000B2B5D">
      <w:pPr>
        <w:jc w:val="both"/>
        <w:rPr>
          <w:rFonts w:ascii="Roboto" w:hAnsi="Roboto" w:cs="Tahoma"/>
          <w:sz w:val="20"/>
          <w:szCs w:val="20"/>
        </w:rPr>
      </w:pPr>
      <w:r>
        <w:rPr>
          <w:rFonts w:ascii="Roboto" w:hAnsi="Roboto" w:cs="Tahoma"/>
          <w:sz w:val="20"/>
          <w:szCs w:val="20"/>
        </w:rPr>
        <w:t xml:space="preserve">3.11.6. </w:t>
      </w:r>
      <w:r w:rsidR="00805E60" w:rsidRPr="000B2B5D">
        <w:rPr>
          <w:rFonts w:ascii="Roboto" w:hAnsi="Roboto" w:cs="Tahoma"/>
          <w:sz w:val="20"/>
          <w:szCs w:val="20"/>
        </w:rPr>
        <w:t>Powierzenie wykonania części zamówienia podwykonawcom nie zwalnia</w:t>
      </w:r>
      <w:r w:rsidR="008B6AF2" w:rsidRPr="000B2B5D">
        <w:rPr>
          <w:rFonts w:ascii="Roboto" w:hAnsi="Roboto" w:cs="Tahoma"/>
          <w:sz w:val="20"/>
          <w:szCs w:val="20"/>
        </w:rPr>
        <w:t xml:space="preserve"> </w:t>
      </w:r>
      <w:r w:rsidR="00805E60" w:rsidRPr="000B2B5D">
        <w:rPr>
          <w:rFonts w:ascii="Roboto" w:hAnsi="Roboto" w:cs="Tahoma"/>
          <w:sz w:val="20"/>
          <w:szCs w:val="20"/>
        </w:rPr>
        <w:t>Wykonawcy z odpowiedzialności za nal</w:t>
      </w:r>
      <w:r w:rsidR="00875D47" w:rsidRPr="000B2B5D">
        <w:rPr>
          <w:rFonts w:ascii="Roboto" w:hAnsi="Roboto" w:cs="Tahoma"/>
          <w:sz w:val="20"/>
          <w:szCs w:val="20"/>
        </w:rPr>
        <w:t>eżyte wykonanie tego zamówienia.</w:t>
      </w:r>
    </w:p>
    <w:p w14:paraId="59D8C053" w14:textId="7BA80A36" w:rsidR="00AC5806" w:rsidRPr="000B2B5D" w:rsidRDefault="000B2B5D" w:rsidP="000B2B5D">
      <w:pPr>
        <w:jc w:val="both"/>
        <w:rPr>
          <w:rFonts w:ascii="Roboto" w:hAnsi="Roboto" w:cs="Tahoma"/>
          <w:sz w:val="20"/>
          <w:szCs w:val="20"/>
        </w:rPr>
      </w:pPr>
      <w:r>
        <w:rPr>
          <w:rFonts w:ascii="Roboto" w:hAnsi="Roboto" w:cs="Tahoma"/>
          <w:sz w:val="20"/>
          <w:szCs w:val="20"/>
        </w:rPr>
        <w:lastRenderedPageBreak/>
        <w:t xml:space="preserve">3.11.7. </w:t>
      </w:r>
      <w:r w:rsidR="00374790" w:rsidRPr="000B2B5D">
        <w:rPr>
          <w:rFonts w:ascii="Roboto" w:hAnsi="Roboto" w:cs="Tahoma"/>
          <w:sz w:val="20"/>
          <w:szCs w:val="20"/>
        </w:rPr>
        <w:t>Przepis pkt 3.11.4. i 3.11.5 stosuje się wobec dalszych podwykonawców.</w:t>
      </w:r>
    </w:p>
    <w:p w14:paraId="540F2B73" w14:textId="77777777" w:rsidR="000154B7" w:rsidRPr="001B5226" w:rsidRDefault="000154B7" w:rsidP="000154B7">
      <w:pPr>
        <w:pStyle w:val="Akapitzlist"/>
        <w:ind w:left="709"/>
        <w:jc w:val="both"/>
        <w:rPr>
          <w:rFonts w:ascii="Roboto" w:hAnsi="Roboto" w:cs="Tahoma"/>
          <w:sz w:val="20"/>
          <w:szCs w:val="20"/>
        </w:rPr>
      </w:pPr>
    </w:p>
    <w:p w14:paraId="4B31D8EC" w14:textId="7C37F26A" w:rsidR="007D1591" w:rsidRPr="000B2B5D" w:rsidRDefault="000B2B5D" w:rsidP="000B2B5D">
      <w:pPr>
        <w:spacing w:after="120"/>
        <w:jc w:val="both"/>
        <w:rPr>
          <w:rFonts w:ascii="Roboto" w:hAnsi="Roboto" w:cs="Tahoma"/>
          <w:b/>
          <w:sz w:val="20"/>
          <w:szCs w:val="20"/>
          <w:highlight w:val="lightGray"/>
          <w:u w:val="single"/>
        </w:rPr>
      </w:pPr>
      <w:r>
        <w:rPr>
          <w:rFonts w:ascii="Roboto" w:hAnsi="Roboto" w:cs="Tahoma"/>
          <w:b/>
          <w:sz w:val="20"/>
          <w:szCs w:val="20"/>
          <w:highlight w:val="lightGray"/>
          <w:u w:val="single"/>
        </w:rPr>
        <w:t xml:space="preserve">4. </w:t>
      </w:r>
      <w:r w:rsidR="007D1591" w:rsidRPr="000B2B5D">
        <w:rPr>
          <w:rFonts w:ascii="Roboto" w:hAnsi="Roboto" w:cs="Tahoma"/>
          <w:b/>
          <w:sz w:val="20"/>
          <w:szCs w:val="20"/>
          <w:highlight w:val="lightGray"/>
          <w:u w:val="single"/>
        </w:rPr>
        <w:t>TERMIN WYKONANIA ZAMÓWIENIA:</w:t>
      </w:r>
    </w:p>
    <w:p w14:paraId="0B1D5311" w14:textId="3353BD51" w:rsidR="00D84C54" w:rsidRPr="001B5226" w:rsidRDefault="008B6AF2" w:rsidP="007A1F3B">
      <w:pPr>
        <w:jc w:val="both"/>
        <w:rPr>
          <w:rFonts w:ascii="Roboto" w:hAnsi="Roboto" w:cs="Tahoma"/>
          <w:sz w:val="20"/>
          <w:szCs w:val="20"/>
        </w:rPr>
      </w:pPr>
      <w:r w:rsidRPr="001B5226">
        <w:rPr>
          <w:rFonts w:ascii="Roboto" w:hAnsi="Roboto" w:cs="Tahoma"/>
          <w:sz w:val="20"/>
          <w:szCs w:val="20"/>
        </w:rPr>
        <w:t xml:space="preserve">Zamawiający wymaga, aby zamówienie zostało zrealizowane w terminie: </w:t>
      </w:r>
      <w:r w:rsidR="00405BF5" w:rsidRPr="001B5226">
        <w:rPr>
          <w:rFonts w:ascii="Roboto" w:hAnsi="Roboto" w:cs="Tahoma"/>
          <w:b/>
          <w:bCs/>
          <w:iCs/>
          <w:sz w:val="20"/>
          <w:szCs w:val="20"/>
        </w:rPr>
        <w:t>90</w:t>
      </w:r>
      <w:r w:rsidR="000154B7" w:rsidRPr="001B5226">
        <w:rPr>
          <w:rFonts w:ascii="Roboto" w:hAnsi="Roboto" w:cs="Tahoma"/>
          <w:b/>
          <w:bCs/>
          <w:iCs/>
          <w:sz w:val="20"/>
          <w:szCs w:val="20"/>
        </w:rPr>
        <w:t xml:space="preserve"> dni kalendarzowych od dnia protokolarnego przekazania terenu robót jednak nie dłużej niż do </w:t>
      </w:r>
      <w:r w:rsidR="00EA312C">
        <w:rPr>
          <w:rFonts w:ascii="Roboto" w:hAnsi="Roboto" w:cs="Tahoma"/>
          <w:b/>
          <w:bCs/>
          <w:iCs/>
          <w:sz w:val="20"/>
          <w:szCs w:val="20"/>
        </w:rPr>
        <w:t>28</w:t>
      </w:r>
      <w:r w:rsidR="000154B7" w:rsidRPr="001B5226">
        <w:rPr>
          <w:rFonts w:ascii="Roboto" w:hAnsi="Roboto" w:cs="Tahoma"/>
          <w:b/>
          <w:bCs/>
          <w:iCs/>
          <w:sz w:val="20"/>
          <w:szCs w:val="20"/>
        </w:rPr>
        <w:t xml:space="preserve"> </w:t>
      </w:r>
      <w:r w:rsidR="00405BF5" w:rsidRPr="001B5226">
        <w:rPr>
          <w:rFonts w:ascii="Roboto" w:hAnsi="Roboto" w:cs="Tahoma"/>
          <w:b/>
          <w:bCs/>
          <w:iCs/>
          <w:sz w:val="20"/>
          <w:szCs w:val="20"/>
        </w:rPr>
        <w:t>września</w:t>
      </w:r>
      <w:r w:rsidR="000154B7" w:rsidRPr="001B5226">
        <w:rPr>
          <w:rFonts w:ascii="Roboto" w:hAnsi="Roboto" w:cs="Tahoma"/>
          <w:b/>
          <w:bCs/>
          <w:iCs/>
          <w:sz w:val="20"/>
          <w:szCs w:val="20"/>
        </w:rPr>
        <w:t xml:space="preserve"> 201</w:t>
      </w:r>
      <w:r w:rsidR="00405BF5" w:rsidRPr="001B5226">
        <w:rPr>
          <w:rFonts w:ascii="Roboto" w:hAnsi="Roboto" w:cs="Tahoma"/>
          <w:b/>
          <w:bCs/>
          <w:iCs/>
          <w:sz w:val="20"/>
          <w:szCs w:val="20"/>
        </w:rPr>
        <w:t>8</w:t>
      </w:r>
      <w:r w:rsidR="000154B7" w:rsidRPr="001B5226">
        <w:rPr>
          <w:rFonts w:ascii="Roboto" w:hAnsi="Roboto" w:cs="Tahoma"/>
          <w:b/>
          <w:bCs/>
          <w:iCs/>
          <w:sz w:val="20"/>
          <w:szCs w:val="20"/>
        </w:rPr>
        <w:t xml:space="preserve"> r. </w:t>
      </w:r>
      <w:r w:rsidR="00B13E08" w:rsidRPr="001B5226">
        <w:rPr>
          <w:rFonts w:ascii="Roboto" w:hAnsi="Roboto" w:cs="Tahoma"/>
          <w:sz w:val="20"/>
          <w:szCs w:val="20"/>
        </w:rPr>
        <w:t>Termin ten będzie uważany za zachowany, jeżeli w tym terminie zostanie podpisany przez upoważnionych przedstawicieli obu Stron protokół odbioru końc</w:t>
      </w:r>
      <w:r w:rsidR="00454E42" w:rsidRPr="001B5226">
        <w:rPr>
          <w:rFonts w:ascii="Roboto" w:hAnsi="Roboto" w:cs="Tahoma"/>
          <w:sz w:val="20"/>
          <w:szCs w:val="20"/>
        </w:rPr>
        <w:t>owego przedmiotu umowy bez uwag</w:t>
      </w:r>
      <w:r w:rsidRPr="001B5226">
        <w:rPr>
          <w:rFonts w:ascii="Roboto" w:hAnsi="Roboto" w:cs="Tahoma"/>
          <w:sz w:val="20"/>
          <w:szCs w:val="20"/>
        </w:rPr>
        <w:t>.</w:t>
      </w:r>
    </w:p>
    <w:p w14:paraId="022ADD32" w14:textId="77777777" w:rsidR="007D1591" w:rsidRPr="001B5226" w:rsidRDefault="007D1591" w:rsidP="000B2B5D">
      <w:pPr>
        <w:numPr>
          <w:ilvl w:val="0"/>
          <w:numId w:val="1"/>
        </w:numPr>
        <w:spacing w:after="120" w:line="240" w:lineRule="auto"/>
        <w:ind w:left="284" w:hanging="284"/>
        <w:jc w:val="both"/>
        <w:rPr>
          <w:rFonts w:ascii="Roboto" w:eastAsia="Times New Roman" w:hAnsi="Roboto" w:cs="Tahoma"/>
          <w:b/>
          <w:sz w:val="20"/>
          <w:szCs w:val="20"/>
          <w:highlight w:val="lightGray"/>
          <w:u w:val="single"/>
          <w:lang w:eastAsia="pl-PL"/>
        </w:rPr>
      </w:pPr>
      <w:r w:rsidRPr="001B5226">
        <w:rPr>
          <w:rFonts w:ascii="Roboto" w:eastAsia="Times New Roman" w:hAnsi="Roboto" w:cs="Tahoma"/>
          <w:b/>
          <w:sz w:val="20"/>
          <w:szCs w:val="20"/>
          <w:highlight w:val="lightGray"/>
          <w:u w:val="single"/>
          <w:lang w:eastAsia="pl-PL"/>
        </w:rPr>
        <w:t>WARUNKI UDZIAŁU W POSTĘPOWANIU:</w:t>
      </w:r>
    </w:p>
    <w:p w14:paraId="0E9F92C8" w14:textId="0DFA794A" w:rsidR="005027E0" w:rsidRPr="001B5226" w:rsidRDefault="009613E3" w:rsidP="00683A9A">
      <w:pPr>
        <w:pStyle w:val="Zwykytekst"/>
        <w:numPr>
          <w:ilvl w:val="1"/>
          <w:numId w:val="1"/>
        </w:numPr>
        <w:spacing w:line="276" w:lineRule="auto"/>
        <w:ind w:left="426" w:hanging="426"/>
        <w:jc w:val="both"/>
        <w:rPr>
          <w:rFonts w:ascii="Roboto" w:hAnsi="Roboto" w:cs="Tahoma"/>
          <w:sz w:val="20"/>
          <w:szCs w:val="20"/>
        </w:rPr>
      </w:pPr>
      <w:r w:rsidRPr="001B5226">
        <w:rPr>
          <w:rFonts w:ascii="Roboto" w:hAnsi="Roboto" w:cs="Tahoma"/>
          <w:sz w:val="20"/>
          <w:szCs w:val="20"/>
        </w:rPr>
        <w:t xml:space="preserve">W postępowaniu mogą brać udział Wykonawcy, wobec których brak jest podstaw do wykluczenia </w:t>
      </w:r>
      <w:r w:rsidRPr="001B5226">
        <w:rPr>
          <w:rFonts w:ascii="Roboto" w:hAnsi="Roboto" w:cs="Tahoma"/>
          <w:sz w:val="20"/>
          <w:szCs w:val="20"/>
        </w:rPr>
        <w:br/>
        <w:t>z postępowania na podstawie art. 24 ust. 1 pkt 12-23 oraz ust. 5 pkt 1</w:t>
      </w:r>
      <w:r w:rsidR="00615D20" w:rsidRPr="001B5226">
        <w:rPr>
          <w:rFonts w:ascii="Roboto" w:hAnsi="Roboto" w:cs="Tahoma"/>
          <w:sz w:val="20"/>
          <w:szCs w:val="20"/>
        </w:rPr>
        <w:t xml:space="preserve"> </w:t>
      </w:r>
      <w:r w:rsidRPr="001B5226">
        <w:rPr>
          <w:rFonts w:ascii="Roboto" w:hAnsi="Roboto" w:cs="Tahoma"/>
          <w:sz w:val="20"/>
          <w:szCs w:val="20"/>
        </w:rPr>
        <w:t xml:space="preserve">ustawy Pzp oraz spełniają warunki udziału w postępowaniu, określone w pkt </w:t>
      </w:r>
      <w:r w:rsidR="00405BF5" w:rsidRPr="001B5226">
        <w:rPr>
          <w:rFonts w:ascii="Roboto" w:hAnsi="Roboto" w:cs="Tahoma"/>
          <w:sz w:val="20"/>
          <w:szCs w:val="20"/>
        </w:rPr>
        <w:t>5.</w:t>
      </w:r>
      <w:r w:rsidRPr="001B5226">
        <w:rPr>
          <w:rFonts w:ascii="Roboto" w:hAnsi="Roboto" w:cs="Tahoma"/>
          <w:sz w:val="20"/>
          <w:szCs w:val="20"/>
        </w:rPr>
        <w:t>2.</w:t>
      </w:r>
    </w:p>
    <w:p w14:paraId="3B96F879" w14:textId="15F90E20" w:rsidR="009613E3" w:rsidRPr="001B5226" w:rsidRDefault="009613E3" w:rsidP="00683A9A">
      <w:pPr>
        <w:pStyle w:val="Zwykytekst"/>
        <w:numPr>
          <w:ilvl w:val="1"/>
          <w:numId w:val="1"/>
        </w:numPr>
        <w:spacing w:line="276" w:lineRule="auto"/>
        <w:ind w:left="426" w:hanging="426"/>
        <w:jc w:val="both"/>
        <w:rPr>
          <w:rFonts w:ascii="Roboto" w:hAnsi="Roboto" w:cs="Tahoma"/>
          <w:sz w:val="20"/>
          <w:szCs w:val="20"/>
        </w:rPr>
      </w:pPr>
      <w:r w:rsidRPr="001B5226">
        <w:rPr>
          <w:rFonts w:ascii="Roboto" w:hAnsi="Roboto" w:cs="Tahoma"/>
          <w:sz w:val="20"/>
          <w:szCs w:val="20"/>
        </w:rPr>
        <w:t>Zgodnie z art. 22 ust. 1b Ustawy, o udzielenie zamówienia mogą ubiegać się Wykonawcy, którzy spełniają warunki dotyczące:</w:t>
      </w:r>
    </w:p>
    <w:p w14:paraId="3D657405" w14:textId="3A49492D" w:rsidR="009613E3" w:rsidRPr="001B5226" w:rsidRDefault="009613E3" w:rsidP="003747BD">
      <w:pPr>
        <w:pStyle w:val="Lista2"/>
        <w:numPr>
          <w:ilvl w:val="0"/>
          <w:numId w:val="17"/>
        </w:numPr>
        <w:tabs>
          <w:tab w:val="right" w:leader="dot" w:pos="851"/>
        </w:tabs>
        <w:spacing w:after="0" w:line="276" w:lineRule="auto"/>
        <w:contextualSpacing w:val="0"/>
        <w:jc w:val="both"/>
        <w:rPr>
          <w:rFonts w:ascii="Roboto" w:hAnsi="Roboto" w:cs="Tahoma"/>
          <w:sz w:val="20"/>
          <w:szCs w:val="20"/>
        </w:rPr>
      </w:pPr>
      <w:r w:rsidRPr="001B5226">
        <w:rPr>
          <w:rFonts w:ascii="Roboto" w:hAnsi="Roboto" w:cs="Tahoma"/>
          <w:sz w:val="20"/>
          <w:szCs w:val="20"/>
        </w:rPr>
        <w:t xml:space="preserve">posiadania kompetencji lub uprawnień do prowadzenia określonej działalności zawodowej, </w:t>
      </w:r>
      <w:r w:rsidRPr="001B5226">
        <w:rPr>
          <w:rFonts w:ascii="Roboto" w:hAnsi="Roboto" w:cs="Tahoma"/>
          <w:sz w:val="20"/>
          <w:szCs w:val="20"/>
        </w:rPr>
        <w:br/>
        <w:t xml:space="preserve">o ile wynika to z odrębnych przepisów. </w:t>
      </w:r>
    </w:p>
    <w:p w14:paraId="47EA48DF" w14:textId="77777777" w:rsidR="009613E3" w:rsidRPr="001B5226" w:rsidRDefault="009613E3" w:rsidP="00683A9A">
      <w:pPr>
        <w:pStyle w:val="Lista2"/>
        <w:spacing w:after="0"/>
        <w:ind w:left="1418" w:hanging="567"/>
        <w:jc w:val="both"/>
        <w:rPr>
          <w:rFonts w:ascii="Roboto" w:hAnsi="Roboto" w:cs="Tahoma"/>
          <w:b/>
          <w:sz w:val="20"/>
          <w:szCs w:val="20"/>
        </w:rPr>
      </w:pPr>
      <w:r w:rsidRPr="001B5226">
        <w:rPr>
          <w:rFonts w:ascii="Roboto" w:hAnsi="Roboto" w:cs="Tahoma"/>
          <w:b/>
          <w:sz w:val="20"/>
          <w:szCs w:val="20"/>
        </w:rPr>
        <w:t>Zamawiający nie wyznacza szczegółowego warunku w tym zakresie.</w:t>
      </w:r>
    </w:p>
    <w:p w14:paraId="19E7F56A" w14:textId="6D65B1E0" w:rsidR="009613E3" w:rsidRPr="001B5226" w:rsidRDefault="009613E3" w:rsidP="003747BD">
      <w:pPr>
        <w:pStyle w:val="Lista2"/>
        <w:numPr>
          <w:ilvl w:val="0"/>
          <w:numId w:val="17"/>
        </w:numPr>
        <w:spacing w:after="0"/>
        <w:jc w:val="both"/>
        <w:rPr>
          <w:rFonts w:ascii="Roboto" w:hAnsi="Roboto" w:cs="Tahoma"/>
          <w:b/>
          <w:sz w:val="20"/>
          <w:szCs w:val="20"/>
        </w:rPr>
      </w:pPr>
      <w:r w:rsidRPr="001B5226">
        <w:rPr>
          <w:rFonts w:ascii="Roboto" w:hAnsi="Roboto" w:cs="Tahoma"/>
          <w:sz w:val="20"/>
          <w:szCs w:val="20"/>
        </w:rPr>
        <w:t>sytuacji ekonomicznej lub finansowej:</w:t>
      </w:r>
    </w:p>
    <w:p w14:paraId="72BEA55E" w14:textId="40764F54" w:rsidR="009613E3" w:rsidRPr="001B5226" w:rsidRDefault="009613E3" w:rsidP="00683A9A">
      <w:pPr>
        <w:pStyle w:val="Lista2"/>
        <w:spacing w:after="0"/>
        <w:ind w:left="1134"/>
        <w:jc w:val="both"/>
        <w:rPr>
          <w:rFonts w:ascii="Roboto" w:hAnsi="Roboto" w:cs="Tahoma"/>
          <w:b/>
          <w:sz w:val="20"/>
          <w:szCs w:val="20"/>
        </w:rPr>
      </w:pPr>
      <w:r w:rsidRPr="001B5226">
        <w:rPr>
          <w:rFonts w:ascii="Roboto" w:hAnsi="Roboto" w:cs="Tahoma"/>
          <w:b/>
          <w:sz w:val="20"/>
          <w:szCs w:val="20"/>
        </w:rPr>
        <w:t xml:space="preserve">Zamawiający nie wyznacza szczegółowego warunku w tym zakresie. </w:t>
      </w:r>
    </w:p>
    <w:p w14:paraId="69C48FE3" w14:textId="052EA214" w:rsidR="009613E3" w:rsidRPr="001B5226" w:rsidRDefault="009613E3" w:rsidP="003747BD">
      <w:pPr>
        <w:pStyle w:val="Lista2"/>
        <w:numPr>
          <w:ilvl w:val="0"/>
          <w:numId w:val="17"/>
        </w:numPr>
        <w:tabs>
          <w:tab w:val="right" w:leader="dot" w:pos="851"/>
        </w:tabs>
        <w:spacing w:after="0" w:line="240" w:lineRule="auto"/>
        <w:contextualSpacing w:val="0"/>
        <w:jc w:val="both"/>
        <w:rPr>
          <w:rFonts w:ascii="Roboto" w:hAnsi="Roboto" w:cs="Tahoma"/>
          <w:sz w:val="20"/>
          <w:szCs w:val="20"/>
        </w:rPr>
      </w:pPr>
      <w:r w:rsidRPr="001B5226">
        <w:rPr>
          <w:rFonts w:ascii="Roboto" w:hAnsi="Roboto" w:cs="Tahoma"/>
          <w:sz w:val="20"/>
          <w:szCs w:val="20"/>
        </w:rPr>
        <w:t>zdolności technicznej lub zawodowej:</w:t>
      </w:r>
    </w:p>
    <w:p w14:paraId="2ACFFD2B" w14:textId="6EBA9ED9" w:rsidR="009613E3" w:rsidRPr="001B5226" w:rsidRDefault="001B5226" w:rsidP="00971BFC">
      <w:pPr>
        <w:pStyle w:val="Lista2"/>
        <w:spacing w:after="0" w:line="240" w:lineRule="auto"/>
        <w:ind w:left="851"/>
        <w:jc w:val="both"/>
        <w:rPr>
          <w:rFonts w:ascii="Roboto" w:hAnsi="Roboto" w:cs="Tahoma"/>
          <w:b/>
          <w:sz w:val="20"/>
          <w:szCs w:val="20"/>
        </w:rPr>
      </w:pPr>
      <w:r>
        <w:rPr>
          <w:rFonts w:ascii="Roboto" w:hAnsi="Roboto" w:cs="Tahoma"/>
          <w:b/>
          <w:sz w:val="20"/>
          <w:szCs w:val="20"/>
        </w:rPr>
        <w:t xml:space="preserve">  </w:t>
      </w:r>
      <w:r w:rsidR="009613E3" w:rsidRPr="001B5226">
        <w:rPr>
          <w:rFonts w:ascii="Roboto" w:hAnsi="Roboto" w:cs="Tahoma"/>
          <w:b/>
          <w:sz w:val="20"/>
          <w:szCs w:val="20"/>
        </w:rPr>
        <w:t>Zamawiający uzna ww. warunek za spełniony, jeżeli Wykonawca wykaże, że:</w:t>
      </w:r>
    </w:p>
    <w:p w14:paraId="20E7BE90" w14:textId="77777777" w:rsidR="00986E75" w:rsidRPr="001B5226" w:rsidRDefault="00986E75" w:rsidP="00EF2D58">
      <w:pPr>
        <w:numPr>
          <w:ilvl w:val="0"/>
          <w:numId w:val="36"/>
        </w:numPr>
        <w:spacing w:line="276" w:lineRule="auto"/>
        <w:contextualSpacing/>
        <w:jc w:val="both"/>
        <w:rPr>
          <w:rFonts w:ascii="Roboto" w:hAnsi="Roboto"/>
          <w:sz w:val="20"/>
          <w:szCs w:val="20"/>
        </w:rPr>
      </w:pPr>
      <w:r w:rsidRPr="001B5226">
        <w:rPr>
          <w:rFonts w:ascii="Roboto" w:hAnsi="Roboto" w:cs="Tahoma"/>
          <w:sz w:val="20"/>
          <w:szCs w:val="20"/>
        </w:rPr>
        <w:t>w okresie ostatnich pięciu lat przed upływem terminu składania ofert, a jeżeli okres prowadzenia działalności jest krótszy - w tym okresie, wykonał należycie i prawidłowo ukończył:</w:t>
      </w:r>
    </w:p>
    <w:p w14:paraId="75866F47" w14:textId="79F933FD" w:rsidR="00986E75" w:rsidRPr="001B5226" w:rsidRDefault="00986E75" w:rsidP="00986E75">
      <w:pPr>
        <w:numPr>
          <w:ilvl w:val="0"/>
          <w:numId w:val="37"/>
        </w:numPr>
        <w:spacing w:line="276" w:lineRule="auto"/>
        <w:ind w:left="1276" w:hanging="283"/>
        <w:contextualSpacing/>
        <w:jc w:val="both"/>
        <w:rPr>
          <w:rFonts w:ascii="Roboto" w:hAnsi="Roboto"/>
          <w:sz w:val="20"/>
          <w:szCs w:val="20"/>
        </w:rPr>
      </w:pPr>
      <w:r w:rsidRPr="001B5226">
        <w:rPr>
          <w:rFonts w:ascii="Roboto" w:hAnsi="Roboto" w:cs="Tahoma"/>
          <w:sz w:val="20"/>
          <w:szCs w:val="20"/>
        </w:rPr>
        <w:t xml:space="preserve">co najmniej 1 robotę budowlaną polegającą na  wykonaniu prac związanych z przebudową węzła cieplnego (lub kotłowni grzewczej) o mocy co najmniej 150kW zarówno w zakresie instalacji grzewczych jak i instalacji automatyki węzła (kotłowni) oraz instalacji elektrycznych o wartości nie </w:t>
      </w:r>
      <w:r w:rsidRPr="001B5226">
        <w:rPr>
          <w:rFonts w:ascii="Roboto" w:hAnsi="Roboto" w:cs="Tahoma"/>
          <w:b/>
          <w:bCs/>
          <w:sz w:val="20"/>
          <w:szCs w:val="20"/>
        </w:rPr>
        <w:t>mniejszej niż 150 000 zł</w:t>
      </w:r>
    </w:p>
    <w:p w14:paraId="4167F63F" w14:textId="77777777" w:rsidR="00986E75" w:rsidRPr="001B5226" w:rsidRDefault="00986E75" w:rsidP="00986E75">
      <w:pPr>
        <w:spacing w:line="276" w:lineRule="auto"/>
        <w:ind w:left="993"/>
        <w:contextualSpacing/>
        <w:jc w:val="both"/>
        <w:rPr>
          <w:rFonts w:ascii="Roboto" w:hAnsi="Roboto"/>
          <w:b/>
          <w:sz w:val="20"/>
          <w:szCs w:val="20"/>
          <w:u w:val="single"/>
        </w:rPr>
      </w:pPr>
      <w:r w:rsidRPr="001B5226">
        <w:rPr>
          <w:rFonts w:ascii="Roboto" w:hAnsi="Roboto" w:cs="Tahoma"/>
          <w:b/>
          <w:sz w:val="20"/>
          <w:szCs w:val="20"/>
          <w:u w:val="single"/>
        </w:rPr>
        <w:t xml:space="preserve">oraz </w:t>
      </w:r>
    </w:p>
    <w:p w14:paraId="4C5EA7AD" w14:textId="3E89C48C" w:rsidR="00986E75" w:rsidRPr="001B5226" w:rsidRDefault="00986E75" w:rsidP="00986E75">
      <w:pPr>
        <w:spacing w:line="276" w:lineRule="auto"/>
        <w:ind w:left="1134" w:hanging="141"/>
        <w:contextualSpacing/>
        <w:jc w:val="both"/>
        <w:rPr>
          <w:rFonts w:ascii="Roboto" w:hAnsi="Roboto"/>
          <w:sz w:val="20"/>
          <w:szCs w:val="20"/>
        </w:rPr>
      </w:pPr>
      <w:r w:rsidRPr="001B5226">
        <w:rPr>
          <w:rFonts w:ascii="Roboto" w:hAnsi="Roboto" w:cs="Tahoma"/>
          <w:sz w:val="20"/>
          <w:szCs w:val="20"/>
        </w:rPr>
        <w:t xml:space="preserve">- co najmniej 1 robotę budowlaną polegającą na wykonaniu remontu instalacji elektrycznych o wartości </w:t>
      </w:r>
      <w:r w:rsidRPr="001B5226">
        <w:rPr>
          <w:rFonts w:ascii="Roboto" w:hAnsi="Roboto" w:cs="Tahoma"/>
          <w:b/>
          <w:bCs/>
          <w:sz w:val="20"/>
          <w:szCs w:val="20"/>
        </w:rPr>
        <w:t xml:space="preserve">nie mniejszej niż </w:t>
      </w:r>
      <w:r w:rsidR="00EF2D58" w:rsidRPr="001B5226">
        <w:rPr>
          <w:rFonts w:ascii="Roboto" w:hAnsi="Roboto" w:cs="Tahoma"/>
          <w:b/>
          <w:bCs/>
          <w:sz w:val="20"/>
          <w:szCs w:val="20"/>
        </w:rPr>
        <w:t>4</w:t>
      </w:r>
      <w:r w:rsidRPr="001B5226">
        <w:rPr>
          <w:rFonts w:ascii="Roboto" w:hAnsi="Roboto" w:cs="Tahoma"/>
          <w:b/>
          <w:bCs/>
          <w:sz w:val="20"/>
          <w:szCs w:val="20"/>
        </w:rPr>
        <w:t>0 000 zł brutto</w:t>
      </w:r>
      <w:r w:rsidR="00EF2D58" w:rsidRPr="001B5226">
        <w:rPr>
          <w:rFonts w:ascii="Roboto" w:hAnsi="Roboto" w:cs="Tahoma"/>
          <w:sz w:val="20"/>
          <w:szCs w:val="20"/>
        </w:rPr>
        <w:t>.</w:t>
      </w:r>
    </w:p>
    <w:p w14:paraId="66537B0D" w14:textId="77777777" w:rsidR="00986E75" w:rsidRPr="001B5226" w:rsidRDefault="00986E75" w:rsidP="00986E75">
      <w:pPr>
        <w:spacing w:line="276" w:lineRule="auto"/>
        <w:ind w:left="928"/>
        <w:contextualSpacing/>
        <w:rPr>
          <w:rFonts w:ascii="Roboto" w:hAnsi="Roboto"/>
          <w:sz w:val="20"/>
          <w:szCs w:val="20"/>
        </w:rPr>
      </w:pPr>
      <w:r w:rsidRPr="001B5226">
        <w:rPr>
          <w:rFonts w:ascii="Roboto" w:hAnsi="Roboto" w:cs="Tahoma"/>
          <w:sz w:val="20"/>
          <w:szCs w:val="20"/>
        </w:rPr>
        <w:t>Przez jedną robotę budowlaną Zamawiający rozumie sumę prac wykonanych w ramach jednej umowy.</w:t>
      </w:r>
    </w:p>
    <w:p w14:paraId="62F97464" w14:textId="77777777" w:rsidR="00986E75" w:rsidRPr="001B5226" w:rsidRDefault="00986E75" w:rsidP="00986E75">
      <w:pPr>
        <w:ind w:left="851" w:hanging="284"/>
        <w:contextualSpacing/>
        <w:jc w:val="both"/>
        <w:rPr>
          <w:rFonts w:ascii="Roboto" w:hAnsi="Roboto" w:cs="Calibri"/>
          <w:sz w:val="20"/>
          <w:szCs w:val="20"/>
        </w:rPr>
      </w:pPr>
      <w:r w:rsidRPr="001B5226">
        <w:rPr>
          <w:rFonts w:ascii="Roboto" w:hAnsi="Roboto" w:cs="Tahoma"/>
          <w:sz w:val="20"/>
          <w:szCs w:val="20"/>
        </w:rPr>
        <w:t xml:space="preserve">b) dysponuje lub będzie dysponował osobami o odpowiednich kwalifikacjach zawodowych, doświadczeniu i wykształceniu niezbędnych do prawidłowej realizacji zamówienia, tj.: </w:t>
      </w:r>
    </w:p>
    <w:p w14:paraId="16F31D63" w14:textId="77777777" w:rsidR="00986E75" w:rsidRPr="001B5226" w:rsidRDefault="00986E75" w:rsidP="00986E75">
      <w:pPr>
        <w:ind w:right="206" w:firstLine="851"/>
        <w:jc w:val="both"/>
        <w:rPr>
          <w:rFonts w:ascii="Roboto" w:hAnsi="Roboto"/>
          <w:sz w:val="20"/>
          <w:szCs w:val="20"/>
        </w:rPr>
      </w:pPr>
      <w:r w:rsidRPr="001B5226">
        <w:rPr>
          <w:rFonts w:ascii="Roboto" w:hAnsi="Roboto" w:cs="Tahoma"/>
          <w:sz w:val="20"/>
          <w:szCs w:val="20"/>
        </w:rPr>
        <w:t>co najmniej 1 osobą (kierownikiem robót), posiadającą:</w:t>
      </w:r>
    </w:p>
    <w:p w14:paraId="07BB1883" w14:textId="77777777" w:rsidR="00986E75" w:rsidRPr="001B5226" w:rsidRDefault="00986E75" w:rsidP="00986E75">
      <w:pPr>
        <w:ind w:left="993" w:right="206" w:hanging="142"/>
        <w:jc w:val="both"/>
        <w:rPr>
          <w:rFonts w:ascii="Roboto" w:hAnsi="Roboto"/>
          <w:sz w:val="20"/>
          <w:szCs w:val="20"/>
        </w:rPr>
      </w:pPr>
      <w:r w:rsidRPr="001B5226">
        <w:rPr>
          <w:rFonts w:ascii="Roboto" w:hAnsi="Roboto" w:cs="Tahoma"/>
          <w:sz w:val="20"/>
          <w:szCs w:val="20"/>
        </w:rPr>
        <w:t xml:space="preserve">- uprawnienia do kierowania w zakresie robót budowlanych o specjalności elektrycznej bez ograniczeń do kierowania robotami budowlanymi, </w:t>
      </w:r>
    </w:p>
    <w:p w14:paraId="2FA82040" w14:textId="77777777" w:rsidR="00986E75" w:rsidRPr="001B5226" w:rsidRDefault="00986E75" w:rsidP="00986E75">
      <w:pPr>
        <w:ind w:left="993" w:right="206" w:hanging="142"/>
        <w:jc w:val="both"/>
        <w:rPr>
          <w:rFonts w:ascii="Roboto" w:hAnsi="Roboto"/>
          <w:sz w:val="20"/>
          <w:szCs w:val="20"/>
        </w:rPr>
      </w:pPr>
      <w:r w:rsidRPr="001B5226">
        <w:rPr>
          <w:rFonts w:ascii="Roboto" w:hAnsi="Roboto" w:cs="Tahoma"/>
          <w:sz w:val="20"/>
          <w:szCs w:val="20"/>
        </w:rPr>
        <w:t xml:space="preserve">- wykształcenie wyższe lub średnie w branży budowlanej, </w:t>
      </w:r>
    </w:p>
    <w:p w14:paraId="5FE9F5BD" w14:textId="77777777" w:rsidR="00986E75" w:rsidRPr="001B5226" w:rsidRDefault="00986E75" w:rsidP="00986E75">
      <w:pPr>
        <w:ind w:left="993" w:hanging="142"/>
        <w:contextualSpacing/>
        <w:jc w:val="both"/>
        <w:rPr>
          <w:rFonts w:ascii="Roboto" w:hAnsi="Roboto"/>
          <w:strike/>
          <w:sz w:val="20"/>
          <w:szCs w:val="20"/>
        </w:rPr>
      </w:pPr>
      <w:r w:rsidRPr="001B5226">
        <w:rPr>
          <w:rFonts w:ascii="Roboto" w:hAnsi="Roboto" w:cs="Tahoma"/>
          <w:sz w:val="20"/>
          <w:szCs w:val="20"/>
        </w:rPr>
        <w:t>- doświadczenie jako osoba nadzorująca w okresie ostatnich pięciu lat, co najmniej jedną robotę budowlaną polegającą na wykonaniu remontu wewnętrznej instalacji elektrycznej oraz co najmniej jedną robotę budowlaną polegającą na wykonaniu wewnętrznej instalacji c.o. wraz z wykonaniem zasilania grzewczego.</w:t>
      </w:r>
    </w:p>
    <w:p w14:paraId="668A490E" w14:textId="364B948A" w:rsidR="009613E3" w:rsidRPr="001B5226" w:rsidRDefault="009613E3" w:rsidP="00C02AD4">
      <w:pPr>
        <w:pStyle w:val="Lista2"/>
        <w:spacing w:after="0" w:line="276" w:lineRule="auto"/>
        <w:ind w:left="426" w:firstLine="0"/>
        <w:jc w:val="both"/>
        <w:rPr>
          <w:rFonts w:ascii="Roboto" w:hAnsi="Roboto" w:cs="Tahoma"/>
          <w:sz w:val="20"/>
          <w:szCs w:val="20"/>
        </w:rPr>
      </w:pPr>
      <w:r w:rsidRPr="001B5226">
        <w:rPr>
          <w:rFonts w:ascii="Roboto" w:hAnsi="Roboto" w:cs="Tahoma"/>
          <w:b/>
          <w:sz w:val="20"/>
          <w:szCs w:val="20"/>
          <w:u w:val="single"/>
        </w:rPr>
        <w:t>Uwaga -</w:t>
      </w:r>
      <w:r w:rsidRPr="001B5226">
        <w:rPr>
          <w:rFonts w:ascii="Roboto" w:hAnsi="Roboto" w:cs="Tahoma"/>
          <w:sz w:val="20"/>
          <w:szCs w:val="20"/>
        </w:rPr>
        <w:t xml:space="preserve"> oryginały uprawnień budowlanych, aktualnych na cały okres realizacji przedmiotu umowy zaświadczeń o przynależności do właściwej izby samorządu zawodowego oraz świadectw Wykonawca musi okazać do wglądu Zamawiającemu w dniu podpisania umowy.</w:t>
      </w:r>
    </w:p>
    <w:p w14:paraId="06FA3264" w14:textId="68483DF9" w:rsidR="00C02AD4" w:rsidRPr="001B5226" w:rsidRDefault="00C02AD4" w:rsidP="00C02AD4">
      <w:pPr>
        <w:autoSpaceDE w:val="0"/>
        <w:autoSpaceDN w:val="0"/>
        <w:adjustRightInd w:val="0"/>
        <w:spacing w:after="0" w:line="240" w:lineRule="auto"/>
        <w:ind w:left="426"/>
        <w:jc w:val="both"/>
        <w:rPr>
          <w:rFonts w:ascii="Roboto" w:hAnsi="Roboto" w:cs="Tahoma"/>
          <w:bCs/>
          <w:sz w:val="20"/>
          <w:szCs w:val="20"/>
        </w:rPr>
      </w:pPr>
      <w:r w:rsidRPr="001B5226">
        <w:rPr>
          <w:rFonts w:ascii="Roboto" w:hAnsi="Roboto" w:cs="Tahoma"/>
          <w:sz w:val="20"/>
          <w:szCs w:val="20"/>
        </w:rPr>
        <w:t>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w:t>
      </w:r>
    </w:p>
    <w:p w14:paraId="04B54937" w14:textId="748BA680" w:rsidR="00586F18" w:rsidRPr="001B5226" w:rsidRDefault="00D204AA" w:rsidP="00683A9A">
      <w:pPr>
        <w:pStyle w:val="Akapitzlist"/>
        <w:numPr>
          <w:ilvl w:val="1"/>
          <w:numId w:val="1"/>
        </w:numPr>
        <w:ind w:left="426" w:hanging="426"/>
        <w:jc w:val="both"/>
        <w:rPr>
          <w:rFonts w:ascii="Roboto" w:hAnsi="Roboto" w:cs="Tahoma"/>
          <w:bCs/>
          <w:sz w:val="20"/>
          <w:szCs w:val="20"/>
        </w:rPr>
      </w:pPr>
      <w:r w:rsidRPr="001B5226">
        <w:rPr>
          <w:rFonts w:ascii="Roboto" w:hAnsi="Roboto" w:cs="Tahoma"/>
          <w:sz w:val="20"/>
          <w:szCs w:val="20"/>
        </w:rPr>
        <w:lastRenderedPageBreak/>
        <w:t>Z</w:t>
      </w:r>
      <w:r w:rsidR="0085785A" w:rsidRPr="001B5226">
        <w:rPr>
          <w:rFonts w:ascii="Roboto" w:hAnsi="Roboto" w:cs="Tahoma"/>
          <w:sz w:val="20"/>
          <w:szCs w:val="20"/>
        </w:rPr>
        <w:t xml:space="preserve">amawiający może, na każdym etapie postępowania, uznać, że </w:t>
      </w:r>
      <w:r w:rsidR="00586F18" w:rsidRPr="001B5226">
        <w:rPr>
          <w:rFonts w:ascii="Roboto" w:hAnsi="Roboto" w:cs="Tahoma"/>
          <w:sz w:val="20"/>
          <w:szCs w:val="20"/>
        </w:rPr>
        <w:t>W</w:t>
      </w:r>
      <w:r w:rsidR="0085785A" w:rsidRPr="001B5226">
        <w:rPr>
          <w:rFonts w:ascii="Roboto" w:hAnsi="Roboto" w:cs="Tahoma"/>
          <w:sz w:val="20"/>
          <w:szCs w:val="20"/>
        </w:rPr>
        <w:t xml:space="preserve">ykonawca nie posiada wymaganych zdolności, jeżeli zaangażowanie zasobów technicznych lub zawodowych </w:t>
      </w:r>
      <w:r w:rsidR="0064283E" w:rsidRPr="001B5226">
        <w:rPr>
          <w:rFonts w:ascii="Roboto" w:hAnsi="Roboto" w:cs="Tahoma"/>
          <w:sz w:val="20"/>
          <w:szCs w:val="20"/>
        </w:rPr>
        <w:t>W</w:t>
      </w:r>
      <w:r w:rsidR="0085785A" w:rsidRPr="001B5226">
        <w:rPr>
          <w:rFonts w:ascii="Roboto" w:hAnsi="Roboto" w:cs="Tahoma"/>
          <w:sz w:val="20"/>
          <w:szCs w:val="20"/>
        </w:rPr>
        <w:t xml:space="preserve">ykonawcy w inne przedsięwzięcia gospodarcze </w:t>
      </w:r>
      <w:r w:rsidR="0086357A" w:rsidRPr="001B5226">
        <w:rPr>
          <w:rFonts w:ascii="Roboto" w:hAnsi="Roboto" w:cs="Tahoma"/>
          <w:sz w:val="20"/>
          <w:szCs w:val="20"/>
        </w:rPr>
        <w:t>W</w:t>
      </w:r>
      <w:r w:rsidR="0085785A" w:rsidRPr="001B5226">
        <w:rPr>
          <w:rFonts w:ascii="Roboto" w:hAnsi="Roboto" w:cs="Tahoma"/>
          <w:sz w:val="20"/>
          <w:szCs w:val="20"/>
        </w:rPr>
        <w:t>ykonawcy może mieć negatywny wpływ na realizację zamówienia.</w:t>
      </w:r>
    </w:p>
    <w:p w14:paraId="0A2A2224" w14:textId="461540E6" w:rsidR="0064283E" w:rsidRPr="001B5226" w:rsidRDefault="00586F18" w:rsidP="0064283E">
      <w:pPr>
        <w:pStyle w:val="Akapitzlist"/>
        <w:numPr>
          <w:ilvl w:val="1"/>
          <w:numId w:val="1"/>
        </w:numPr>
        <w:ind w:left="426" w:hanging="426"/>
        <w:jc w:val="both"/>
        <w:rPr>
          <w:rFonts w:ascii="Roboto" w:hAnsi="Roboto" w:cs="Tahoma"/>
          <w:bCs/>
          <w:sz w:val="20"/>
          <w:szCs w:val="20"/>
        </w:rPr>
      </w:pPr>
      <w:r w:rsidRPr="001B5226">
        <w:rPr>
          <w:rFonts w:ascii="Roboto" w:hAnsi="Roboto" w:cs="Tahoma"/>
          <w:sz w:val="20"/>
          <w:szCs w:val="20"/>
        </w:rPr>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3F42BD8C" w14:textId="77777777" w:rsidR="00C02BF6" w:rsidRPr="001B5226" w:rsidRDefault="00586F18" w:rsidP="00683A9A">
      <w:pPr>
        <w:pStyle w:val="Akapitzlist"/>
        <w:numPr>
          <w:ilvl w:val="1"/>
          <w:numId w:val="1"/>
        </w:numPr>
        <w:ind w:left="426" w:hanging="426"/>
        <w:jc w:val="both"/>
        <w:rPr>
          <w:rFonts w:ascii="Roboto" w:hAnsi="Roboto" w:cs="Tahoma"/>
          <w:bCs/>
          <w:sz w:val="20"/>
          <w:szCs w:val="20"/>
        </w:rPr>
      </w:pPr>
      <w:r w:rsidRPr="001B5226">
        <w:rPr>
          <w:rFonts w:ascii="Roboto" w:hAnsi="Roboto" w:cs="Tahoma"/>
          <w:sz w:val="20"/>
          <w:szCs w:val="20"/>
        </w:rPr>
        <w:t>Zamawiający będzie oceniał, czy udostępniane Wykonawcy przez inne podmioty zdo</w:t>
      </w:r>
      <w:r w:rsidR="00C02BF6" w:rsidRPr="001B5226">
        <w:rPr>
          <w:rFonts w:ascii="Roboto" w:hAnsi="Roboto" w:cs="Tahoma"/>
          <w:sz w:val="20"/>
          <w:szCs w:val="20"/>
        </w:rPr>
        <w:t xml:space="preserve">lności techniczne lub zawodowe </w:t>
      </w:r>
      <w:r w:rsidRPr="001B5226">
        <w:rPr>
          <w:rFonts w:ascii="Roboto" w:hAnsi="Roboto" w:cs="Tahoma"/>
          <w:sz w:val="20"/>
          <w:szCs w:val="20"/>
        </w:rPr>
        <w:t>pozwolą na wykazanie przez Wykonawcę spełniania warunków udziału w postępowaniu oraz zbada, czy nie zachodzą wobec tego podmiotu podstawy wykluczenia, o których mowa w art. 24 ust. 1 pkt. 13-22 i ust. 5.</w:t>
      </w:r>
    </w:p>
    <w:p w14:paraId="03D621DB" w14:textId="7D31B4F9" w:rsidR="004D5EF3" w:rsidRPr="001B5226" w:rsidRDefault="00586F18" w:rsidP="00683A9A">
      <w:pPr>
        <w:pStyle w:val="Akapitzlist"/>
        <w:numPr>
          <w:ilvl w:val="1"/>
          <w:numId w:val="1"/>
        </w:numPr>
        <w:ind w:left="426" w:hanging="426"/>
        <w:jc w:val="both"/>
        <w:rPr>
          <w:rFonts w:ascii="Roboto" w:hAnsi="Roboto" w:cs="Tahoma"/>
          <w:bCs/>
          <w:sz w:val="20"/>
          <w:szCs w:val="20"/>
        </w:rPr>
      </w:pPr>
      <w:r w:rsidRPr="001B5226">
        <w:rPr>
          <w:rFonts w:ascii="Roboto" w:hAnsi="Roboto" w:cs="Tahoma"/>
          <w:sz w:val="20"/>
          <w:szCs w:val="20"/>
        </w:rPr>
        <w:t xml:space="preserve">Jeżeli Wykonawca, wykazuje spełnienie warunków, o których mowa w punkcie </w:t>
      </w:r>
      <w:r w:rsidR="00C02BF6" w:rsidRPr="001B5226">
        <w:rPr>
          <w:rFonts w:ascii="Roboto" w:hAnsi="Roboto" w:cs="Tahoma"/>
          <w:sz w:val="20"/>
          <w:szCs w:val="20"/>
        </w:rPr>
        <w:t>5.2 ppkt 3)</w:t>
      </w:r>
      <w:r w:rsidRPr="001B5226">
        <w:rPr>
          <w:rFonts w:ascii="Roboto" w:hAnsi="Roboto" w:cs="Tahoma"/>
          <w:sz w:val="20"/>
          <w:szCs w:val="20"/>
        </w:rPr>
        <w:t xml:space="preserve"> i powołuje się na zasoby innych podmiotów w celu wykazania braku wobec niego podstaw do wykluczenia oraz spełnienia, w zakresie, w jakim powołuje się na ich zasoby, warunków udziału w postępowaniu – zamieszcza informacje o tych podmiotach w </w:t>
      </w:r>
      <w:r w:rsidR="004D5EF3" w:rsidRPr="001B5226">
        <w:rPr>
          <w:rFonts w:ascii="Roboto" w:hAnsi="Roboto" w:cs="Tahoma"/>
          <w:sz w:val="20"/>
          <w:szCs w:val="20"/>
        </w:rPr>
        <w:t>Oświadczeniu</w:t>
      </w:r>
      <w:r w:rsidRPr="001B5226">
        <w:rPr>
          <w:rFonts w:ascii="Roboto" w:hAnsi="Roboto" w:cs="Tahoma"/>
          <w:sz w:val="20"/>
          <w:szCs w:val="20"/>
        </w:rPr>
        <w:t xml:space="preserve">, o </w:t>
      </w:r>
      <w:r w:rsidR="00B06472" w:rsidRPr="001B5226">
        <w:rPr>
          <w:rFonts w:ascii="Roboto" w:hAnsi="Roboto" w:cs="Tahoma"/>
          <w:sz w:val="20"/>
          <w:szCs w:val="20"/>
        </w:rPr>
        <w:t>którym mowa w pkt</w:t>
      </w:r>
      <w:r w:rsidRPr="001B5226">
        <w:rPr>
          <w:rFonts w:ascii="Roboto" w:hAnsi="Roboto" w:cs="Tahoma"/>
          <w:sz w:val="20"/>
          <w:szCs w:val="20"/>
        </w:rPr>
        <w:t xml:space="preserve"> </w:t>
      </w:r>
      <w:r w:rsidR="00B06472" w:rsidRPr="001B5226">
        <w:rPr>
          <w:rFonts w:ascii="Roboto" w:hAnsi="Roboto" w:cs="Tahoma"/>
          <w:sz w:val="20"/>
          <w:szCs w:val="20"/>
        </w:rPr>
        <w:t>7.1</w:t>
      </w:r>
      <w:r w:rsidRPr="001B5226">
        <w:rPr>
          <w:rFonts w:ascii="Roboto" w:hAnsi="Roboto" w:cs="Tahoma"/>
          <w:sz w:val="20"/>
          <w:szCs w:val="20"/>
        </w:rPr>
        <w:t xml:space="preserve"> niniejszej SIWZ.</w:t>
      </w:r>
    </w:p>
    <w:p w14:paraId="7A917E93" w14:textId="4B69FF8C" w:rsidR="00252B67" w:rsidRPr="001B5226" w:rsidRDefault="00252B67" w:rsidP="00683A9A">
      <w:pPr>
        <w:pStyle w:val="Lista2"/>
        <w:spacing w:after="0" w:line="276" w:lineRule="auto"/>
        <w:ind w:left="426" w:hanging="426"/>
        <w:jc w:val="both"/>
        <w:rPr>
          <w:rFonts w:ascii="Roboto" w:hAnsi="Roboto" w:cs="Tahoma"/>
          <w:sz w:val="20"/>
          <w:szCs w:val="20"/>
        </w:rPr>
      </w:pPr>
      <w:r w:rsidRPr="001B5226">
        <w:rPr>
          <w:rFonts w:ascii="Roboto" w:hAnsi="Roboto" w:cs="Tahoma"/>
          <w:sz w:val="20"/>
          <w:szCs w:val="20"/>
        </w:rPr>
        <w:t xml:space="preserve">5.10. </w:t>
      </w:r>
      <w:r w:rsidR="00586F18" w:rsidRPr="001B5226">
        <w:rPr>
          <w:rFonts w:ascii="Roboto" w:hAnsi="Roboto" w:cs="Tahoma"/>
          <w:sz w:val="20"/>
          <w:szCs w:val="20"/>
        </w:rPr>
        <w:t xml:space="preserve">W odniesieniu do warunków dotyczących wykształcenia, kwalifikacji zawodowych lub doświadczenia, </w:t>
      </w:r>
      <w:r w:rsidR="00B06472" w:rsidRPr="001B5226">
        <w:rPr>
          <w:rFonts w:ascii="Roboto" w:hAnsi="Roboto" w:cs="Tahoma"/>
          <w:sz w:val="20"/>
          <w:szCs w:val="20"/>
        </w:rPr>
        <w:t>W</w:t>
      </w:r>
      <w:r w:rsidR="00586F18" w:rsidRPr="001B5226">
        <w:rPr>
          <w:rFonts w:ascii="Roboto" w:hAnsi="Roboto" w:cs="Tahoma"/>
          <w:sz w:val="20"/>
          <w:szCs w:val="20"/>
        </w:rPr>
        <w:t xml:space="preserve">ykonawcy mogą polegać na zdolnościach innych podmiotów, jeśli podmioty te zrealizują </w:t>
      </w:r>
      <w:r w:rsidR="008804CF" w:rsidRPr="001B5226">
        <w:rPr>
          <w:rFonts w:ascii="Roboto" w:hAnsi="Roboto" w:cs="Tahoma"/>
          <w:sz w:val="20"/>
          <w:szCs w:val="20"/>
        </w:rPr>
        <w:t>roboty budowlane</w:t>
      </w:r>
      <w:r w:rsidR="00586F18" w:rsidRPr="001B5226">
        <w:rPr>
          <w:rFonts w:ascii="Roboto" w:hAnsi="Roboto" w:cs="Tahoma"/>
          <w:sz w:val="20"/>
          <w:szCs w:val="20"/>
        </w:rPr>
        <w:t>, do realizacji których te zdolności są wymagane.</w:t>
      </w:r>
    </w:p>
    <w:p w14:paraId="236CE546" w14:textId="7BC31F04" w:rsidR="00586F18" w:rsidRPr="001B5226" w:rsidRDefault="00252B67" w:rsidP="00683A9A">
      <w:pPr>
        <w:pStyle w:val="Lista2"/>
        <w:spacing w:after="0" w:line="276" w:lineRule="auto"/>
        <w:ind w:left="567" w:hanging="567"/>
        <w:jc w:val="both"/>
        <w:rPr>
          <w:rFonts w:ascii="Roboto" w:hAnsi="Roboto" w:cs="Tahoma"/>
          <w:sz w:val="20"/>
          <w:szCs w:val="20"/>
        </w:rPr>
      </w:pPr>
      <w:r w:rsidRPr="001B5226">
        <w:rPr>
          <w:rFonts w:ascii="Roboto" w:hAnsi="Roboto" w:cs="Tahoma"/>
          <w:sz w:val="20"/>
          <w:szCs w:val="20"/>
        </w:rPr>
        <w:t xml:space="preserve">5.11. </w:t>
      </w:r>
      <w:r w:rsidR="00586F18" w:rsidRPr="001B5226">
        <w:rPr>
          <w:rFonts w:ascii="Roboto" w:hAnsi="Roboto" w:cs="Tahoma"/>
          <w:sz w:val="20"/>
          <w:szCs w:val="20"/>
        </w:rPr>
        <w:t xml:space="preserve">Jeżeli zdolność techniczna lub zawodowa podmiotu, o którym mowa w pkt. </w:t>
      </w:r>
      <w:r w:rsidR="00D92BC4" w:rsidRPr="001B5226">
        <w:rPr>
          <w:rFonts w:ascii="Roboto" w:hAnsi="Roboto" w:cs="Tahoma"/>
          <w:sz w:val="20"/>
          <w:szCs w:val="20"/>
        </w:rPr>
        <w:t>5.4.</w:t>
      </w:r>
      <w:r w:rsidR="00586F18" w:rsidRPr="001B5226">
        <w:rPr>
          <w:rFonts w:ascii="Roboto" w:hAnsi="Roboto" w:cs="Tahoma"/>
          <w:sz w:val="20"/>
          <w:szCs w:val="20"/>
        </w:rPr>
        <w:t xml:space="preserve"> nie potwierdzają spełnienia przez Wykonawcę warunków udziału w postępowaniu lub zachodzą wobec tych podmiotów podstawy wykluczenia, Zamawiający żąda aby Wykonawca w terminie określonym przez Zamawiającego:</w:t>
      </w:r>
    </w:p>
    <w:p w14:paraId="23A4705E" w14:textId="47CE32FF" w:rsidR="00586F18" w:rsidRPr="001B5226" w:rsidRDefault="00586F18" w:rsidP="003747BD">
      <w:pPr>
        <w:pStyle w:val="Lista2"/>
        <w:numPr>
          <w:ilvl w:val="1"/>
          <w:numId w:val="17"/>
        </w:numPr>
        <w:spacing w:after="0" w:line="276" w:lineRule="auto"/>
        <w:ind w:left="851" w:hanging="284"/>
        <w:jc w:val="both"/>
        <w:rPr>
          <w:rFonts w:ascii="Roboto" w:hAnsi="Roboto" w:cs="Tahoma"/>
          <w:sz w:val="20"/>
          <w:szCs w:val="20"/>
        </w:rPr>
      </w:pPr>
      <w:r w:rsidRPr="001B5226">
        <w:rPr>
          <w:rFonts w:ascii="Roboto" w:hAnsi="Roboto" w:cs="Tahoma"/>
          <w:sz w:val="20"/>
          <w:szCs w:val="20"/>
        </w:rPr>
        <w:t>zastąpił ten podmiot innym podmiotem lub podmiotami lub</w:t>
      </w:r>
    </w:p>
    <w:p w14:paraId="0CD744E4" w14:textId="386789DD" w:rsidR="00252B67" w:rsidRPr="001B5226" w:rsidRDefault="00586F18" w:rsidP="003747BD">
      <w:pPr>
        <w:pStyle w:val="Lista2"/>
        <w:numPr>
          <w:ilvl w:val="1"/>
          <w:numId w:val="17"/>
        </w:numPr>
        <w:spacing w:after="0" w:line="276" w:lineRule="auto"/>
        <w:ind w:left="851" w:hanging="284"/>
        <w:jc w:val="both"/>
        <w:rPr>
          <w:rFonts w:ascii="Roboto" w:hAnsi="Roboto" w:cs="Tahoma"/>
          <w:sz w:val="20"/>
          <w:szCs w:val="20"/>
        </w:rPr>
      </w:pPr>
      <w:r w:rsidRPr="001B5226">
        <w:rPr>
          <w:rFonts w:ascii="Roboto" w:hAnsi="Roboto" w:cs="Tahoma"/>
          <w:sz w:val="20"/>
          <w:szCs w:val="20"/>
        </w:rPr>
        <w:t>zobowiązał się do osobistego wykonania odpowiedniej części zamówienia, jeżeli wykaże zdolności techniczne lub zawodowe.</w:t>
      </w:r>
      <w:bookmarkStart w:id="0" w:name="_Oświadczenia_lub_dokumenty"/>
      <w:bookmarkEnd w:id="0"/>
    </w:p>
    <w:p w14:paraId="655B88ED" w14:textId="7DF5B731" w:rsidR="00586F18" w:rsidRPr="001B5226" w:rsidRDefault="00252B67" w:rsidP="00683A9A">
      <w:pPr>
        <w:pStyle w:val="Lista2"/>
        <w:spacing w:after="0" w:line="276" w:lineRule="auto"/>
        <w:ind w:left="0" w:firstLine="0"/>
        <w:jc w:val="both"/>
        <w:rPr>
          <w:rFonts w:ascii="Roboto" w:hAnsi="Roboto" w:cs="Tahoma"/>
          <w:sz w:val="20"/>
          <w:szCs w:val="20"/>
        </w:rPr>
      </w:pPr>
      <w:r w:rsidRPr="001B5226">
        <w:rPr>
          <w:rFonts w:ascii="Roboto" w:hAnsi="Roboto" w:cs="Tahoma"/>
          <w:sz w:val="20"/>
          <w:szCs w:val="20"/>
        </w:rPr>
        <w:t xml:space="preserve">5.12. </w:t>
      </w:r>
      <w:r w:rsidR="00586F18" w:rsidRPr="001B5226">
        <w:rPr>
          <w:rFonts w:ascii="Roboto" w:hAnsi="Roboto" w:cs="Tahoma"/>
          <w:sz w:val="20"/>
          <w:szCs w:val="20"/>
        </w:rPr>
        <w:t>Zasady udziału w postępowaniu Wykonawców występujących wspólnie.</w:t>
      </w:r>
    </w:p>
    <w:p w14:paraId="66F8D7C4" w14:textId="18E565A2" w:rsidR="00252B67" w:rsidRPr="001B5226" w:rsidRDefault="00586F18" w:rsidP="003747BD">
      <w:pPr>
        <w:pStyle w:val="Zwykytekst"/>
        <w:numPr>
          <w:ilvl w:val="2"/>
          <w:numId w:val="19"/>
        </w:numPr>
        <w:tabs>
          <w:tab w:val="left" w:pos="993"/>
        </w:tabs>
        <w:spacing w:line="276" w:lineRule="auto"/>
        <w:ind w:left="1134" w:hanging="708"/>
        <w:jc w:val="both"/>
        <w:rPr>
          <w:rFonts w:ascii="Roboto" w:hAnsi="Roboto" w:cs="Tahoma"/>
          <w:sz w:val="20"/>
          <w:szCs w:val="20"/>
        </w:rPr>
      </w:pPr>
      <w:r w:rsidRPr="001B5226">
        <w:rPr>
          <w:rFonts w:ascii="Roboto" w:hAnsi="Roboto" w:cs="Tahoma"/>
          <w:sz w:val="20"/>
          <w:szCs w:val="20"/>
        </w:rPr>
        <w:t>Wykonawcy ubiegający się wspólnie o udzielenie zamówienia zobowiązani są do ustanowienia pełnomocnika do reprezentowania ich w postępowaniu albo reprezentowania w postępowaniu i zawarcia umowy w sprawie zamówienia publicznego.</w:t>
      </w:r>
    </w:p>
    <w:p w14:paraId="2BD1C104" w14:textId="0448CA78" w:rsidR="00F46C4C" w:rsidRPr="001B5226" w:rsidRDefault="00F46C4C" w:rsidP="003747BD">
      <w:pPr>
        <w:pStyle w:val="Zwykytekst"/>
        <w:numPr>
          <w:ilvl w:val="2"/>
          <w:numId w:val="19"/>
        </w:numPr>
        <w:tabs>
          <w:tab w:val="left" w:pos="993"/>
        </w:tabs>
        <w:spacing w:line="276" w:lineRule="auto"/>
        <w:ind w:left="1134" w:hanging="708"/>
        <w:jc w:val="both"/>
        <w:rPr>
          <w:rFonts w:ascii="Roboto" w:hAnsi="Roboto" w:cs="Tahoma"/>
          <w:sz w:val="20"/>
          <w:szCs w:val="20"/>
        </w:rPr>
      </w:pPr>
      <w:r w:rsidRPr="001B5226">
        <w:rPr>
          <w:rFonts w:ascii="Roboto" w:hAnsi="Roboto" w:cs="Tahoma"/>
          <w:sz w:val="20"/>
          <w:szCs w:val="20"/>
        </w:rPr>
        <w:t>W przypadku Wykonawców wspólnie ubiegających się o udzielenie zamówienia, warunki określone w pkt 5.2. ppkt 3) mogą zostać spełnione przez jednego Wykonawcę lub łącznie wszystkich Wykonawców wspólnie ubiegających się o udzielenie zamówienia.</w:t>
      </w:r>
    </w:p>
    <w:p w14:paraId="7236507B" w14:textId="77777777" w:rsidR="00D84C54" w:rsidRPr="001B5226" w:rsidRDefault="00D84C54" w:rsidP="00683A9A">
      <w:pPr>
        <w:pStyle w:val="Akapitzlist"/>
        <w:jc w:val="both"/>
        <w:rPr>
          <w:rFonts w:ascii="Roboto" w:hAnsi="Roboto" w:cs="Tahoma"/>
          <w:sz w:val="20"/>
          <w:szCs w:val="20"/>
        </w:rPr>
      </w:pPr>
    </w:p>
    <w:p w14:paraId="5C8A1292" w14:textId="38E64DD1" w:rsidR="00FA5FDD" w:rsidRPr="001B5226" w:rsidRDefault="00226A0B" w:rsidP="00683A9A">
      <w:pPr>
        <w:tabs>
          <w:tab w:val="left" w:pos="284"/>
        </w:tabs>
        <w:spacing w:after="0" w:line="240" w:lineRule="auto"/>
        <w:rPr>
          <w:rFonts w:ascii="Roboto" w:hAnsi="Roboto" w:cs="Tahoma"/>
          <w:b/>
          <w:sz w:val="20"/>
          <w:szCs w:val="20"/>
          <w:highlight w:val="lightGray"/>
          <w:u w:val="single"/>
        </w:rPr>
      </w:pPr>
      <w:r w:rsidRPr="001B5226">
        <w:rPr>
          <w:rFonts w:ascii="Roboto" w:hAnsi="Roboto" w:cs="Tahoma"/>
          <w:b/>
          <w:sz w:val="20"/>
          <w:szCs w:val="20"/>
          <w:highlight w:val="lightGray"/>
          <w:u w:val="single"/>
        </w:rPr>
        <w:t>6</w:t>
      </w:r>
      <w:r w:rsidR="00884F66" w:rsidRPr="001B5226">
        <w:rPr>
          <w:rFonts w:ascii="Roboto" w:hAnsi="Roboto" w:cs="Tahoma"/>
          <w:b/>
          <w:sz w:val="20"/>
          <w:szCs w:val="20"/>
          <w:highlight w:val="lightGray"/>
          <w:u w:val="single"/>
        </w:rPr>
        <w:t>.</w:t>
      </w:r>
      <w:r w:rsidR="00680D50" w:rsidRPr="001B5226">
        <w:rPr>
          <w:rFonts w:ascii="Roboto" w:hAnsi="Roboto" w:cs="Tahoma"/>
          <w:b/>
          <w:sz w:val="20"/>
          <w:szCs w:val="20"/>
          <w:highlight w:val="lightGray"/>
          <w:u w:val="single"/>
        </w:rPr>
        <w:tab/>
      </w:r>
      <w:r w:rsidR="00683A9A" w:rsidRPr="001B5226">
        <w:rPr>
          <w:rFonts w:ascii="Roboto" w:hAnsi="Roboto" w:cs="Tahoma"/>
          <w:b/>
          <w:sz w:val="20"/>
          <w:szCs w:val="20"/>
          <w:highlight w:val="lightGray"/>
          <w:u w:val="single"/>
        </w:rPr>
        <w:t>PODSTAWY WYKLUCZENIA:</w:t>
      </w:r>
    </w:p>
    <w:p w14:paraId="51809024" w14:textId="0DF197F9" w:rsidR="00615D20" w:rsidRPr="001B5226" w:rsidRDefault="00226A0B" w:rsidP="003747BD">
      <w:pPr>
        <w:pStyle w:val="Akapitzlist"/>
        <w:numPr>
          <w:ilvl w:val="1"/>
          <w:numId w:val="20"/>
        </w:numPr>
        <w:ind w:left="426" w:hanging="426"/>
        <w:jc w:val="both"/>
        <w:rPr>
          <w:rFonts w:ascii="Roboto" w:hAnsi="Roboto" w:cs="Tahoma"/>
          <w:sz w:val="20"/>
          <w:szCs w:val="20"/>
        </w:rPr>
      </w:pPr>
      <w:r w:rsidRPr="001B5226">
        <w:rPr>
          <w:rFonts w:ascii="Roboto" w:hAnsi="Roboto" w:cs="Tahoma"/>
          <w:sz w:val="20"/>
          <w:szCs w:val="20"/>
        </w:rPr>
        <w:t xml:space="preserve">Zamawiający wykluczy z postępowania </w:t>
      </w:r>
      <w:r w:rsidR="00683A9A" w:rsidRPr="001B5226">
        <w:rPr>
          <w:rFonts w:ascii="Roboto" w:hAnsi="Roboto" w:cs="Tahoma"/>
          <w:sz w:val="20"/>
          <w:szCs w:val="20"/>
        </w:rPr>
        <w:t>W</w:t>
      </w:r>
      <w:r w:rsidRPr="001B5226">
        <w:rPr>
          <w:rFonts w:ascii="Roboto" w:hAnsi="Roboto" w:cs="Tahoma"/>
          <w:sz w:val="20"/>
          <w:szCs w:val="20"/>
        </w:rPr>
        <w:t>ykonawców, wobec których zachodzą przesłanki</w:t>
      </w:r>
      <w:r w:rsidR="00615D20" w:rsidRPr="001B5226">
        <w:rPr>
          <w:rFonts w:ascii="Roboto" w:hAnsi="Roboto" w:cs="Tahoma"/>
          <w:sz w:val="20"/>
          <w:szCs w:val="20"/>
        </w:rPr>
        <w:t xml:space="preserve"> </w:t>
      </w:r>
      <w:r w:rsidRPr="001B5226">
        <w:rPr>
          <w:rFonts w:ascii="Roboto" w:hAnsi="Roboto" w:cs="Tahoma"/>
          <w:sz w:val="20"/>
          <w:szCs w:val="20"/>
        </w:rPr>
        <w:t>określone w art. 24 ust. 1 pkt 12-23</w:t>
      </w:r>
      <w:r w:rsidR="00615D20" w:rsidRPr="001B5226">
        <w:rPr>
          <w:rFonts w:ascii="Roboto" w:hAnsi="Roboto" w:cs="Tahoma"/>
          <w:sz w:val="20"/>
          <w:szCs w:val="20"/>
        </w:rPr>
        <w:t>.</w:t>
      </w:r>
    </w:p>
    <w:p w14:paraId="144BC0B8" w14:textId="77777777" w:rsidR="00F93E72" w:rsidRPr="001B5226" w:rsidRDefault="00F93E72" w:rsidP="00F93E72">
      <w:pPr>
        <w:spacing w:after="40"/>
        <w:ind w:left="426"/>
        <w:jc w:val="both"/>
        <w:rPr>
          <w:rFonts w:ascii="Roboto" w:hAnsi="Roboto" w:cs="Tahoma"/>
          <w:sz w:val="20"/>
          <w:szCs w:val="20"/>
        </w:rPr>
      </w:pPr>
      <w:r w:rsidRPr="001B5226">
        <w:rPr>
          <w:rFonts w:ascii="Roboto" w:hAnsi="Roboto" w:cs="Tahoma"/>
          <w:sz w:val="20"/>
          <w:szCs w:val="20"/>
        </w:rPr>
        <w:t>W przedmiotowym postępowaniu Zamawiający zgodnie z art. 24 ust. 1 pkt. 12-23 ustawy PZP wykluczy:</w:t>
      </w:r>
    </w:p>
    <w:p w14:paraId="392D1E72" w14:textId="77777777" w:rsidR="00F93E72" w:rsidRPr="001B5226" w:rsidRDefault="00F93E72" w:rsidP="00C34419">
      <w:pPr>
        <w:pStyle w:val="Akapitzlist"/>
        <w:numPr>
          <w:ilvl w:val="0"/>
          <w:numId w:val="27"/>
        </w:numPr>
        <w:spacing w:after="40"/>
        <w:ind w:left="709" w:hanging="283"/>
        <w:contextualSpacing w:val="0"/>
        <w:jc w:val="both"/>
        <w:rPr>
          <w:rFonts w:ascii="Roboto" w:hAnsi="Roboto" w:cs="Tahoma"/>
          <w:bCs/>
          <w:sz w:val="20"/>
          <w:szCs w:val="20"/>
        </w:rPr>
      </w:pPr>
      <w:r w:rsidRPr="001B5226">
        <w:rPr>
          <w:rFonts w:ascii="Roboto" w:hAnsi="Roboto" w:cs="Tahoma"/>
          <w:bCs/>
          <w:sz w:val="20"/>
          <w:szCs w:val="20"/>
        </w:rPr>
        <w:t>Wykonawcę, który nie wykazał spełniania warunków udziału w postępowaniu lub nie został zaproszony do negocjacji lub złożenia ofert wstępnych albo ofert, lub nie wykazał braku podstaw wykluczenia;</w:t>
      </w:r>
    </w:p>
    <w:p w14:paraId="12F5DFD2" w14:textId="77777777" w:rsidR="00F93E72" w:rsidRPr="001B5226" w:rsidRDefault="00F93E72" w:rsidP="00C34419">
      <w:pPr>
        <w:pStyle w:val="Akapitzlist"/>
        <w:numPr>
          <w:ilvl w:val="0"/>
          <w:numId w:val="27"/>
        </w:numPr>
        <w:spacing w:after="40"/>
        <w:ind w:left="709" w:hanging="283"/>
        <w:contextualSpacing w:val="0"/>
        <w:jc w:val="both"/>
        <w:rPr>
          <w:rFonts w:ascii="Roboto" w:hAnsi="Roboto" w:cs="Tahoma"/>
          <w:bCs/>
          <w:sz w:val="20"/>
          <w:szCs w:val="20"/>
        </w:rPr>
      </w:pPr>
      <w:r w:rsidRPr="001B5226">
        <w:rPr>
          <w:rFonts w:ascii="Roboto" w:hAnsi="Roboto" w:cs="Tahoma"/>
          <w:bCs/>
          <w:sz w:val="20"/>
          <w:szCs w:val="20"/>
        </w:rPr>
        <w:t>Wykonawcę będącego osobą fizyczną, którego prawomocnie skazano za przestępstwo:</w:t>
      </w:r>
    </w:p>
    <w:p w14:paraId="7D983E0C" w14:textId="77777777" w:rsidR="00F93E72" w:rsidRPr="001B5226" w:rsidRDefault="00F93E72" w:rsidP="00C34419">
      <w:pPr>
        <w:pStyle w:val="Akapitzlist"/>
        <w:numPr>
          <w:ilvl w:val="0"/>
          <w:numId w:val="28"/>
        </w:numPr>
        <w:spacing w:after="40"/>
        <w:ind w:left="993" w:hanging="284"/>
        <w:jc w:val="both"/>
        <w:rPr>
          <w:rFonts w:ascii="Roboto" w:hAnsi="Roboto" w:cs="Tahoma"/>
          <w:bCs/>
          <w:sz w:val="20"/>
          <w:szCs w:val="20"/>
        </w:rPr>
      </w:pPr>
      <w:r w:rsidRPr="001B5226">
        <w:rPr>
          <w:rFonts w:ascii="Roboto" w:hAnsi="Roboto" w:cs="Tahoma"/>
          <w:bCs/>
          <w:sz w:val="20"/>
          <w:szCs w:val="20"/>
        </w:rPr>
        <w:t>o którym mowa w</w:t>
      </w:r>
      <w:r w:rsidRPr="001B5226">
        <w:rPr>
          <w:rFonts w:ascii="Roboto" w:hAnsi="Roboto" w:cs="Tahoma"/>
          <w:bCs/>
          <w:sz w:val="20"/>
          <w:szCs w:val="20"/>
        </w:rPr>
        <w:softHyphen/>
        <w:t xml:space="preserve"> art. 165a, art. 181–188, art. 189a, art. 218–221, art. 228–230a, art. 250a, art. 258 lub art. 270–309 ustawy z dnia 6 czerwca 1997 r. – Kodeks karny (Dz. U. Nr 88, poz. 553, z późn. zm.) lub</w:t>
      </w:r>
      <w:r w:rsidRPr="001B5226">
        <w:rPr>
          <w:rFonts w:ascii="Roboto" w:hAnsi="Roboto" w:cs="Tahoma"/>
          <w:bCs/>
          <w:sz w:val="20"/>
          <w:szCs w:val="20"/>
        </w:rPr>
        <w:softHyphen/>
        <w:t xml:space="preserve"> art. 46 lub art. 48 ustawy z dnia 25 czerwca 2010 r. o sporcie (Dz. U. z 2016 r. poz. 176),</w:t>
      </w:r>
    </w:p>
    <w:p w14:paraId="54914C7E" w14:textId="77777777" w:rsidR="00F93E72" w:rsidRPr="001B5226" w:rsidRDefault="00F93E72" w:rsidP="00C34419">
      <w:pPr>
        <w:pStyle w:val="Akapitzlist"/>
        <w:numPr>
          <w:ilvl w:val="0"/>
          <w:numId w:val="28"/>
        </w:numPr>
        <w:spacing w:after="40"/>
        <w:ind w:left="993" w:hanging="284"/>
        <w:jc w:val="both"/>
        <w:rPr>
          <w:rFonts w:ascii="Roboto" w:hAnsi="Roboto" w:cs="Tahoma"/>
          <w:bCs/>
          <w:sz w:val="20"/>
          <w:szCs w:val="20"/>
        </w:rPr>
      </w:pPr>
      <w:r w:rsidRPr="001B5226">
        <w:rPr>
          <w:rFonts w:ascii="Roboto" w:hAnsi="Roboto" w:cs="Tahoma"/>
          <w:bCs/>
          <w:sz w:val="20"/>
          <w:szCs w:val="20"/>
        </w:rPr>
        <w:t>o charakterze terrorystycznym, o którym mowa w art. 115 § 20 ustawy z dnia 6 czerwca 1997 r. – Kodeks karny,</w:t>
      </w:r>
    </w:p>
    <w:p w14:paraId="65305A9C" w14:textId="77777777" w:rsidR="00F93E72" w:rsidRPr="001B5226" w:rsidRDefault="00F93E72" w:rsidP="00C34419">
      <w:pPr>
        <w:pStyle w:val="Akapitzlist"/>
        <w:numPr>
          <w:ilvl w:val="0"/>
          <w:numId w:val="28"/>
        </w:numPr>
        <w:spacing w:after="40"/>
        <w:ind w:left="993" w:hanging="284"/>
        <w:jc w:val="both"/>
        <w:rPr>
          <w:rFonts w:ascii="Roboto" w:hAnsi="Roboto" w:cs="Tahoma"/>
          <w:bCs/>
          <w:sz w:val="20"/>
          <w:szCs w:val="20"/>
        </w:rPr>
      </w:pPr>
      <w:r w:rsidRPr="001B5226">
        <w:rPr>
          <w:rFonts w:ascii="Roboto" w:hAnsi="Roboto" w:cs="Tahoma"/>
          <w:bCs/>
          <w:sz w:val="20"/>
          <w:szCs w:val="20"/>
        </w:rPr>
        <w:t>skarbowe,</w:t>
      </w:r>
    </w:p>
    <w:p w14:paraId="0B10EE8A" w14:textId="77777777" w:rsidR="00F93E72" w:rsidRPr="001B5226" w:rsidRDefault="00F93E72" w:rsidP="00C34419">
      <w:pPr>
        <w:pStyle w:val="Akapitzlist"/>
        <w:numPr>
          <w:ilvl w:val="0"/>
          <w:numId w:val="28"/>
        </w:numPr>
        <w:spacing w:after="40"/>
        <w:ind w:left="993" w:hanging="284"/>
        <w:jc w:val="both"/>
        <w:rPr>
          <w:rFonts w:ascii="Roboto" w:hAnsi="Roboto" w:cs="Tahoma"/>
          <w:bCs/>
          <w:sz w:val="20"/>
          <w:szCs w:val="20"/>
        </w:rPr>
      </w:pPr>
      <w:r w:rsidRPr="001B5226">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239BCBC6" w14:textId="77777777" w:rsidR="00F93E72" w:rsidRPr="001B5226" w:rsidRDefault="00F93E72" w:rsidP="00C34419">
      <w:pPr>
        <w:pStyle w:val="Akapitzlist"/>
        <w:numPr>
          <w:ilvl w:val="0"/>
          <w:numId w:val="27"/>
        </w:numPr>
        <w:spacing w:after="40"/>
        <w:ind w:left="709" w:hanging="283"/>
        <w:contextualSpacing w:val="0"/>
        <w:jc w:val="both"/>
        <w:rPr>
          <w:rFonts w:ascii="Roboto" w:hAnsi="Roboto" w:cs="Tahoma"/>
          <w:bCs/>
          <w:sz w:val="20"/>
          <w:szCs w:val="20"/>
        </w:rPr>
      </w:pPr>
      <w:r w:rsidRPr="001B5226">
        <w:rPr>
          <w:rFonts w:ascii="Roboto" w:hAnsi="Roboto"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AE521C7" w14:textId="77777777" w:rsidR="00F93E72" w:rsidRPr="001B5226" w:rsidRDefault="00F93E72" w:rsidP="00C34419">
      <w:pPr>
        <w:pStyle w:val="Akapitzlist"/>
        <w:numPr>
          <w:ilvl w:val="0"/>
          <w:numId w:val="27"/>
        </w:numPr>
        <w:spacing w:after="40"/>
        <w:ind w:left="709" w:hanging="283"/>
        <w:contextualSpacing w:val="0"/>
        <w:jc w:val="both"/>
        <w:rPr>
          <w:rFonts w:ascii="Roboto" w:hAnsi="Roboto" w:cs="Tahoma"/>
          <w:bCs/>
          <w:sz w:val="20"/>
          <w:szCs w:val="20"/>
        </w:rPr>
      </w:pPr>
      <w:r w:rsidRPr="001B5226">
        <w:rPr>
          <w:rFonts w:ascii="Roboto" w:hAnsi="Roboto" w:cs="Tahoma"/>
          <w:bCs/>
          <w:sz w:val="20"/>
          <w:szCs w:val="20"/>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34DA7A2" w14:textId="77777777" w:rsidR="00F93E72" w:rsidRPr="001B5226" w:rsidRDefault="00F93E72" w:rsidP="00C34419">
      <w:pPr>
        <w:pStyle w:val="Akapitzlist"/>
        <w:numPr>
          <w:ilvl w:val="0"/>
          <w:numId w:val="27"/>
        </w:numPr>
        <w:spacing w:after="40"/>
        <w:ind w:left="709" w:hanging="283"/>
        <w:contextualSpacing w:val="0"/>
        <w:jc w:val="both"/>
        <w:rPr>
          <w:rFonts w:ascii="Roboto" w:hAnsi="Roboto" w:cs="Tahoma"/>
          <w:bCs/>
          <w:sz w:val="20"/>
          <w:szCs w:val="20"/>
        </w:rPr>
      </w:pPr>
      <w:r w:rsidRPr="001B5226">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524D19C" w14:textId="77777777" w:rsidR="00F93E72" w:rsidRPr="001B5226" w:rsidRDefault="00F93E72" w:rsidP="00C34419">
      <w:pPr>
        <w:pStyle w:val="Akapitzlist"/>
        <w:numPr>
          <w:ilvl w:val="0"/>
          <w:numId w:val="27"/>
        </w:numPr>
        <w:spacing w:after="40"/>
        <w:ind w:left="709" w:hanging="283"/>
        <w:contextualSpacing w:val="0"/>
        <w:jc w:val="both"/>
        <w:rPr>
          <w:rFonts w:ascii="Roboto" w:hAnsi="Roboto" w:cs="Tahoma"/>
          <w:bCs/>
          <w:sz w:val="20"/>
          <w:szCs w:val="20"/>
        </w:rPr>
      </w:pPr>
      <w:r w:rsidRPr="001B5226">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08A2CC2" w14:textId="77777777" w:rsidR="00F93E72" w:rsidRPr="001B5226" w:rsidRDefault="00F93E72" w:rsidP="00C34419">
      <w:pPr>
        <w:pStyle w:val="Akapitzlist"/>
        <w:numPr>
          <w:ilvl w:val="0"/>
          <w:numId w:val="27"/>
        </w:numPr>
        <w:spacing w:after="40"/>
        <w:ind w:left="709" w:hanging="283"/>
        <w:contextualSpacing w:val="0"/>
        <w:jc w:val="both"/>
        <w:rPr>
          <w:rFonts w:ascii="Roboto" w:hAnsi="Roboto" w:cs="Tahoma"/>
          <w:bCs/>
          <w:sz w:val="20"/>
          <w:szCs w:val="20"/>
        </w:rPr>
      </w:pPr>
      <w:r w:rsidRPr="001B5226">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3FE3D536" w14:textId="77777777" w:rsidR="00F93E72" w:rsidRPr="001B5226" w:rsidRDefault="00F93E72" w:rsidP="00C34419">
      <w:pPr>
        <w:pStyle w:val="Akapitzlist"/>
        <w:numPr>
          <w:ilvl w:val="0"/>
          <w:numId w:val="27"/>
        </w:numPr>
        <w:spacing w:after="40"/>
        <w:ind w:left="709" w:hanging="283"/>
        <w:contextualSpacing w:val="0"/>
        <w:jc w:val="both"/>
        <w:rPr>
          <w:rFonts w:ascii="Roboto" w:hAnsi="Roboto" w:cs="Tahoma"/>
          <w:bCs/>
          <w:sz w:val="20"/>
          <w:szCs w:val="20"/>
        </w:rPr>
      </w:pPr>
      <w:r w:rsidRPr="001B5226">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2773E14" w14:textId="77777777" w:rsidR="00F93E72" w:rsidRPr="001B5226" w:rsidRDefault="00F93E72" w:rsidP="00C34419">
      <w:pPr>
        <w:pStyle w:val="Akapitzlist"/>
        <w:numPr>
          <w:ilvl w:val="0"/>
          <w:numId w:val="27"/>
        </w:numPr>
        <w:spacing w:after="40"/>
        <w:ind w:left="709" w:hanging="283"/>
        <w:contextualSpacing w:val="0"/>
        <w:jc w:val="both"/>
        <w:rPr>
          <w:rFonts w:ascii="Roboto" w:hAnsi="Roboto" w:cs="Tahoma"/>
          <w:bCs/>
          <w:sz w:val="20"/>
          <w:szCs w:val="20"/>
        </w:rPr>
      </w:pPr>
      <w:r w:rsidRPr="001B5226">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5395475A" w14:textId="77777777" w:rsidR="00F93E72" w:rsidRPr="001B5226" w:rsidRDefault="00F93E72" w:rsidP="00C34419">
      <w:pPr>
        <w:pStyle w:val="Akapitzlist"/>
        <w:numPr>
          <w:ilvl w:val="0"/>
          <w:numId w:val="27"/>
        </w:numPr>
        <w:spacing w:after="40"/>
        <w:ind w:left="709" w:hanging="283"/>
        <w:contextualSpacing w:val="0"/>
        <w:jc w:val="both"/>
        <w:rPr>
          <w:rFonts w:ascii="Roboto" w:hAnsi="Roboto" w:cs="Tahoma"/>
          <w:bCs/>
          <w:sz w:val="20"/>
          <w:szCs w:val="20"/>
        </w:rPr>
      </w:pPr>
      <w:r w:rsidRPr="001B5226">
        <w:rPr>
          <w:rFonts w:ascii="Roboto" w:hAnsi="Roboto"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20DF297B" w14:textId="77777777" w:rsidR="00F93E72" w:rsidRPr="001B5226" w:rsidRDefault="00F93E72" w:rsidP="00C34419">
      <w:pPr>
        <w:pStyle w:val="Akapitzlist"/>
        <w:numPr>
          <w:ilvl w:val="0"/>
          <w:numId w:val="27"/>
        </w:numPr>
        <w:spacing w:after="40"/>
        <w:ind w:left="709" w:hanging="283"/>
        <w:contextualSpacing w:val="0"/>
        <w:jc w:val="both"/>
        <w:rPr>
          <w:rFonts w:ascii="Roboto" w:hAnsi="Roboto" w:cs="Tahoma"/>
          <w:bCs/>
          <w:sz w:val="20"/>
          <w:szCs w:val="20"/>
        </w:rPr>
      </w:pPr>
      <w:r w:rsidRPr="001B5226">
        <w:rPr>
          <w:rFonts w:ascii="Roboto" w:hAnsi="Roboto" w:cs="Tahoma"/>
          <w:bCs/>
          <w:sz w:val="20"/>
          <w:szCs w:val="20"/>
        </w:rPr>
        <w:t>Wykonawcę, wobec którego orzeczono tytułem środka zapobiegawczego zakaz ubiegania się o zamówienia publiczne;</w:t>
      </w:r>
    </w:p>
    <w:p w14:paraId="2C4708BC" w14:textId="77777777" w:rsidR="00F93E72" w:rsidRPr="001B5226" w:rsidRDefault="00F93E72" w:rsidP="00C34419">
      <w:pPr>
        <w:pStyle w:val="Akapitzlist"/>
        <w:numPr>
          <w:ilvl w:val="0"/>
          <w:numId w:val="27"/>
        </w:numPr>
        <w:spacing w:after="40"/>
        <w:ind w:left="709" w:hanging="283"/>
        <w:contextualSpacing w:val="0"/>
        <w:jc w:val="both"/>
        <w:rPr>
          <w:rFonts w:ascii="Roboto" w:hAnsi="Roboto" w:cs="Tahoma"/>
          <w:sz w:val="20"/>
          <w:szCs w:val="20"/>
        </w:rPr>
      </w:pPr>
      <w:r w:rsidRPr="001B5226">
        <w:rPr>
          <w:rFonts w:ascii="Roboto" w:hAnsi="Roboto"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73145438" w14:textId="138044E3" w:rsidR="0010078D" w:rsidRPr="001B5226" w:rsidRDefault="00615D20" w:rsidP="003747BD">
      <w:pPr>
        <w:pStyle w:val="Akapitzlist"/>
        <w:numPr>
          <w:ilvl w:val="1"/>
          <w:numId w:val="20"/>
        </w:numPr>
        <w:ind w:left="426" w:hanging="426"/>
        <w:jc w:val="both"/>
        <w:rPr>
          <w:rFonts w:ascii="Roboto" w:hAnsi="Roboto" w:cs="Tahoma"/>
          <w:sz w:val="20"/>
          <w:szCs w:val="20"/>
        </w:rPr>
      </w:pPr>
      <w:r w:rsidRPr="001B5226">
        <w:rPr>
          <w:rFonts w:ascii="Roboto" w:hAnsi="Roboto" w:cs="Tahoma"/>
          <w:sz w:val="20"/>
          <w:szCs w:val="20"/>
        </w:rPr>
        <w:t>D</w:t>
      </w:r>
      <w:r w:rsidRPr="001B5226">
        <w:rPr>
          <w:rFonts w:ascii="Roboto" w:hAnsi="Roboto" w:cs="Tahoma"/>
          <w:sz w:val="20"/>
          <w:szCs w:val="20"/>
          <w:u w:val="single"/>
        </w:rPr>
        <w:t xml:space="preserve">odatkowo na podstawie art. 24 ust. 5 pkt 1 </w:t>
      </w:r>
      <w:r w:rsidR="0010078D" w:rsidRPr="001B5226">
        <w:rPr>
          <w:rFonts w:ascii="Roboto" w:hAnsi="Roboto" w:cs="Tahoma"/>
          <w:sz w:val="20"/>
          <w:szCs w:val="20"/>
          <w:u w:val="single"/>
        </w:rPr>
        <w:t xml:space="preserve">i 2 </w:t>
      </w:r>
      <w:r w:rsidRPr="001B5226">
        <w:rPr>
          <w:rFonts w:ascii="Roboto" w:hAnsi="Roboto" w:cs="Tahoma"/>
          <w:sz w:val="20"/>
          <w:szCs w:val="20"/>
          <w:u w:val="single"/>
        </w:rPr>
        <w:t>Zamawiający przewiduje wykluczenie Wykonawcy</w:t>
      </w:r>
      <w:r w:rsidR="0010078D" w:rsidRPr="001B5226">
        <w:rPr>
          <w:rFonts w:ascii="Roboto" w:hAnsi="Roboto" w:cs="Tahoma"/>
          <w:sz w:val="20"/>
          <w:szCs w:val="20"/>
          <w:u w:val="single"/>
        </w:rPr>
        <w:t>:</w:t>
      </w:r>
    </w:p>
    <w:p w14:paraId="530AD84F" w14:textId="5A5E0B66" w:rsidR="0010078D" w:rsidRPr="001B5226" w:rsidRDefault="0010078D" w:rsidP="00DF6074">
      <w:pPr>
        <w:spacing w:after="0"/>
        <w:ind w:left="851" w:hanging="284"/>
        <w:jc w:val="both"/>
        <w:rPr>
          <w:rFonts w:ascii="Roboto" w:hAnsi="Roboto" w:cs="Tahoma"/>
          <w:bCs/>
          <w:sz w:val="20"/>
          <w:szCs w:val="20"/>
        </w:rPr>
      </w:pPr>
      <w:r w:rsidRPr="001B5226">
        <w:rPr>
          <w:rFonts w:ascii="Roboto" w:hAnsi="Roboto" w:cs="Tahoma"/>
          <w:bCs/>
          <w:sz w:val="20"/>
          <w:szCs w:val="20"/>
        </w:rPr>
        <w:t xml:space="preserve">1) </w:t>
      </w:r>
      <w:r w:rsidR="00615D20" w:rsidRPr="001B5226">
        <w:rPr>
          <w:rFonts w:ascii="Roboto" w:hAnsi="Roboto" w:cs="Tahoma"/>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1B5226">
        <w:rPr>
          <w:rFonts w:ascii="Roboto" w:hAnsi="Roboto" w:cs="Tahoma"/>
          <w:bCs/>
          <w:sz w:val="20"/>
          <w:szCs w:val="20"/>
        </w:rPr>
        <w:t>,</w:t>
      </w:r>
    </w:p>
    <w:p w14:paraId="2E80C700" w14:textId="6C8E79C7" w:rsidR="00615D20" w:rsidRPr="001B5226" w:rsidRDefault="0010078D" w:rsidP="00DF6074">
      <w:pPr>
        <w:pStyle w:val="Akapitzlist"/>
        <w:ind w:left="851" w:hanging="284"/>
        <w:jc w:val="both"/>
        <w:rPr>
          <w:rFonts w:ascii="Roboto" w:hAnsi="Roboto" w:cs="Tahoma"/>
          <w:bCs/>
          <w:sz w:val="20"/>
          <w:szCs w:val="20"/>
        </w:rPr>
      </w:pPr>
      <w:r w:rsidRPr="001B5226">
        <w:rPr>
          <w:rFonts w:ascii="Roboto" w:hAnsi="Roboto" w:cs="Tahoma"/>
          <w:bCs/>
          <w:sz w:val="20"/>
          <w:szCs w:val="20"/>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DF6074" w:rsidRPr="001B5226">
        <w:rPr>
          <w:rFonts w:ascii="Roboto" w:hAnsi="Roboto" w:cs="Tahoma"/>
          <w:bCs/>
          <w:sz w:val="20"/>
          <w:szCs w:val="20"/>
        </w:rPr>
        <w:t>.</w:t>
      </w:r>
    </w:p>
    <w:p w14:paraId="381EB35B" w14:textId="77777777" w:rsidR="00F93E72" w:rsidRPr="001B5226" w:rsidRDefault="00226A0B" w:rsidP="003747BD">
      <w:pPr>
        <w:pStyle w:val="Akapitzlist"/>
        <w:numPr>
          <w:ilvl w:val="1"/>
          <w:numId w:val="20"/>
        </w:numPr>
        <w:ind w:left="426" w:hanging="426"/>
        <w:jc w:val="both"/>
        <w:rPr>
          <w:rFonts w:ascii="Roboto" w:hAnsi="Roboto" w:cs="Tahoma"/>
          <w:sz w:val="20"/>
          <w:szCs w:val="20"/>
        </w:rPr>
      </w:pPr>
      <w:r w:rsidRPr="001B5226">
        <w:rPr>
          <w:rFonts w:ascii="Roboto" w:hAnsi="Roboto" w:cs="Tahoma"/>
          <w:sz w:val="20"/>
          <w:szCs w:val="20"/>
        </w:rPr>
        <w:t>Zamawiający, może wykluczyć Wykonawcę na każdym etapie postępowania o udzielenie zamówienia.</w:t>
      </w:r>
    </w:p>
    <w:p w14:paraId="2CD1ADDB" w14:textId="24BD277A" w:rsidR="00F93E72" w:rsidRPr="001B5226" w:rsidRDefault="00F93E72" w:rsidP="003747BD">
      <w:pPr>
        <w:pStyle w:val="Akapitzlist"/>
        <w:numPr>
          <w:ilvl w:val="1"/>
          <w:numId w:val="20"/>
        </w:numPr>
        <w:ind w:left="426" w:hanging="426"/>
        <w:jc w:val="both"/>
        <w:rPr>
          <w:rFonts w:ascii="Roboto" w:hAnsi="Roboto" w:cs="Tahoma"/>
          <w:sz w:val="20"/>
          <w:szCs w:val="20"/>
        </w:rPr>
      </w:pPr>
      <w:r w:rsidRPr="001B5226">
        <w:rPr>
          <w:rFonts w:ascii="Roboto" w:hAnsi="Roboto" w:cs="Tahoma"/>
          <w:sz w:val="20"/>
          <w:szCs w:val="20"/>
        </w:rPr>
        <w:t>Wykonawca, który podlega wykluczeniu na podstawie art. 24 ust. 1 pkt 13 i 14 oraz 16–20 lub 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14:paraId="3343FA2F" w14:textId="77777777" w:rsidR="00F20852" w:rsidRPr="001B5226" w:rsidRDefault="00F20852" w:rsidP="00615D20">
      <w:pPr>
        <w:pStyle w:val="Akapitzlist"/>
        <w:spacing w:after="40"/>
        <w:ind w:left="0"/>
        <w:jc w:val="both"/>
        <w:rPr>
          <w:rFonts w:ascii="Roboto" w:hAnsi="Roboto" w:cs="Tahoma"/>
          <w:bCs/>
          <w:sz w:val="20"/>
          <w:szCs w:val="20"/>
        </w:rPr>
      </w:pPr>
    </w:p>
    <w:p w14:paraId="24C2EE31" w14:textId="4DF34781" w:rsidR="00683A9A" w:rsidRPr="001B5226" w:rsidRDefault="007D1591" w:rsidP="003747BD">
      <w:pPr>
        <w:pStyle w:val="Akapitzlist"/>
        <w:numPr>
          <w:ilvl w:val="0"/>
          <w:numId w:val="20"/>
        </w:numPr>
        <w:spacing w:after="120"/>
        <w:jc w:val="both"/>
        <w:rPr>
          <w:rFonts w:ascii="Roboto" w:hAnsi="Roboto" w:cs="Tahoma"/>
          <w:b/>
          <w:sz w:val="20"/>
          <w:szCs w:val="20"/>
          <w:highlight w:val="lightGray"/>
          <w:u w:val="single"/>
        </w:rPr>
      </w:pPr>
      <w:r w:rsidRPr="001B5226">
        <w:rPr>
          <w:rFonts w:ascii="Roboto" w:hAnsi="Roboto" w:cs="Tahoma"/>
          <w:b/>
          <w:sz w:val="20"/>
          <w:szCs w:val="20"/>
          <w:highlight w:val="lightGray"/>
          <w:u w:val="single"/>
        </w:rPr>
        <w:lastRenderedPageBreak/>
        <w:t xml:space="preserve">WYKAZ OŚWIADCZEŃ NA POTWIERDZENIE SPEŁNIANIA WARUNKÓW UDZIAŁU </w:t>
      </w:r>
      <w:r w:rsidR="00884F66" w:rsidRPr="001B5226">
        <w:rPr>
          <w:rFonts w:ascii="Roboto" w:hAnsi="Roboto" w:cs="Tahoma"/>
          <w:b/>
          <w:sz w:val="20"/>
          <w:szCs w:val="20"/>
          <w:highlight w:val="lightGray"/>
          <w:u w:val="single"/>
        </w:rPr>
        <w:br/>
      </w:r>
      <w:r w:rsidRPr="001B5226">
        <w:rPr>
          <w:rFonts w:ascii="Roboto" w:hAnsi="Roboto" w:cs="Tahoma"/>
          <w:b/>
          <w:sz w:val="20"/>
          <w:szCs w:val="20"/>
          <w:highlight w:val="lightGray"/>
          <w:u w:val="single"/>
        </w:rPr>
        <w:t>W POSTĘ</w:t>
      </w:r>
      <w:r w:rsidR="00884F66" w:rsidRPr="001B5226">
        <w:rPr>
          <w:rFonts w:ascii="Roboto" w:hAnsi="Roboto" w:cs="Tahoma"/>
          <w:b/>
          <w:sz w:val="20"/>
          <w:szCs w:val="20"/>
          <w:highlight w:val="lightGray"/>
          <w:u w:val="single"/>
        </w:rPr>
        <w:t>P</w:t>
      </w:r>
      <w:r w:rsidR="002A242E" w:rsidRPr="001B5226">
        <w:rPr>
          <w:rFonts w:ascii="Roboto" w:hAnsi="Roboto" w:cs="Tahoma"/>
          <w:b/>
          <w:sz w:val="20"/>
          <w:szCs w:val="20"/>
          <w:highlight w:val="lightGray"/>
          <w:u w:val="single"/>
        </w:rPr>
        <w:t>OWANIU</w:t>
      </w:r>
      <w:r w:rsidR="00F20852" w:rsidRPr="001B5226">
        <w:rPr>
          <w:rFonts w:ascii="Roboto" w:hAnsi="Roboto" w:cs="Tahoma"/>
          <w:b/>
          <w:sz w:val="20"/>
          <w:szCs w:val="20"/>
          <w:highlight w:val="lightGray"/>
          <w:u w:val="single"/>
        </w:rPr>
        <w:t>:</w:t>
      </w:r>
    </w:p>
    <w:p w14:paraId="090AFDAD" w14:textId="77777777" w:rsidR="00683A9A" w:rsidRPr="001B5226" w:rsidRDefault="00683A9A" w:rsidP="00683A9A">
      <w:pPr>
        <w:pStyle w:val="Akapitzlist"/>
        <w:ind w:left="360"/>
        <w:jc w:val="both"/>
        <w:rPr>
          <w:rFonts w:ascii="Roboto" w:hAnsi="Roboto" w:cs="Tahoma"/>
          <w:b/>
          <w:sz w:val="20"/>
          <w:szCs w:val="20"/>
          <w:highlight w:val="lightGray"/>
          <w:u w:val="single"/>
        </w:rPr>
      </w:pPr>
    </w:p>
    <w:p w14:paraId="2400414C" w14:textId="6F90EB2D" w:rsidR="00683A9A" w:rsidRPr="001B5226" w:rsidRDefault="00884F66" w:rsidP="003747BD">
      <w:pPr>
        <w:pStyle w:val="Akapitzlist"/>
        <w:numPr>
          <w:ilvl w:val="1"/>
          <w:numId w:val="20"/>
        </w:numPr>
        <w:ind w:left="426" w:hanging="426"/>
        <w:jc w:val="both"/>
        <w:rPr>
          <w:rFonts w:ascii="Roboto" w:hAnsi="Roboto" w:cs="Tahoma"/>
          <w:b/>
          <w:sz w:val="20"/>
          <w:szCs w:val="20"/>
        </w:rPr>
      </w:pPr>
      <w:r w:rsidRPr="001B5226">
        <w:rPr>
          <w:rFonts w:ascii="Roboto" w:hAnsi="Roboto" w:cs="Tahoma"/>
          <w:sz w:val="20"/>
          <w:szCs w:val="20"/>
          <w:u w:val="single"/>
        </w:rPr>
        <w:t xml:space="preserve">Do oferty każdy </w:t>
      </w:r>
      <w:r w:rsidR="00683A9A" w:rsidRPr="001B5226">
        <w:rPr>
          <w:rFonts w:ascii="Roboto" w:hAnsi="Roboto" w:cs="Tahoma"/>
          <w:sz w:val="20"/>
          <w:szCs w:val="20"/>
          <w:u w:val="single"/>
        </w:rPr>
        <w:t>W</w:t>
      </w:r>
      <w:r w:rsidRPr="001B5226">
        <w:rPr>
          <w:rFonts w:ascii="Roboto" w:hAnsi="Roboto" w:cs="Tahoma"/>
          <w:sz w:val="20"/>
          <w:szCs w:val="20"/>
          <w:u w:val="single"/>
        </w:rPr>
        <w:t>ykonawca musi dołączyć aktualne na dzień składania ofert</w:t>
      </w:r>
      <w:r w:rsidRPr="001B5226">
        <w:rPr>
          <w:rFonts w:ascii="Roboto" w:hAnsi="Roboto" w:cs="Tahoma"/>
          <w:sz w:val="20"/>
          <w:szCs w:val="20"/>
        </w:rPr>
        <w:t xml:space="preserve"> </w:t>
      </w:r>
      <w:r w:rsidRPr="001B5226">
        <w:rPr>
          <w:rFonts w:ascii="Roboto" w:hAnsi="Roboto" w:cs="Tahoma"/>
          <w:b/>
          <w:sz w:val="20"/>
          <w:szCs w:val="20"/>
        </w:rPr>
        <w:t>oświadczenie</w:t>
      </w:r>
      <w:r w:rsidRPr="001B5226">
        <w:rPr>
          <w:rFonts w:ascii="Roboto" w:hAnsi="Roboto" w:cs="Tahoma"/>
          <w:sz w:val="20"/>
          <w:szCs w:val="20"/>
        </w:rPr>
        <w:t xml:space="preserve"> w zakresie wskazanym w </w:t>
      </w:r>
      <w:r w:rsidRPr="001B5226">
        <w:rPr>
          <w:rFonts w:ascii="Roboto" w:hAnsi="Roboto" w:cs="Tahoma"/>
          <w:b/>
          <w:sz w:val="20"/>
          <w:szCs w:val="20"/>
        </w:rPr>
        <w:t xml:space="preserve">załączniku nr </w:t>
      </w:r>
      <w:r w:rsidR="00EE704B" w:rsidRPr="001B5226">
        <w:rPr>
          <w:rFonts w:ascii="Roboto" w:hAnsi="Roboto" w:cs="Tahoma"/>
          <w:b/>
          <w:sz w:val="20"/>
          <w:szCs w:val="20"/>
        </w:rPr>
        <w:t>3</w:t>
      </w:r>
      <w:r w:rsidRPr="001B5226">
        <w:rPr>
          <w:rFonts w:ascii="Roboto" w:hAnsi="Roboto" w:cs="Tahoma"/>
          <w:b/>
          <w:sz w:val="20"/>
          <w:szCs w:val="20"/>
        </w:rPr>
        <w:t xml:space="preserve"> </w:t>
      </w:r>
      <w:r w:rsidRPr="001B5226">
        <w:rPr>
          <w:rFonts w:ascii="Roboto" w:hAnsi="Roboto" w:cs="Tahoma"/>
          <w:sz w:val="20"/>
          <w:szCs w:val="20"/>
        </w:rPr>
        <w:t>do SIWZ</w:t>
      </w:r>
      <w:r w:rsidR="00F93E72" w:rsidRPr="001B5226">
        <w:rPr>
          <w:rFonts w:ascii="Roboto" w:hAnsi="Roboto" w:cs="Tahoma"/>
          <w:sz w:val="20"/>
          <w:szCs w:val="20"/>
        </w:rPr>
        <w:t>.</w:t>
      </w:r>
      <w:r w:rsidRPr="001B5226">
        <w:rPr>
          <w:rFonts w:ascii="Roboto" w:hAnsi="Roboto" w:cs="Tahoma"/>
          <w:sz w:val="20"/>
          <w:szCs w:val="20"/>
        </w:rPr>
        <w:t xml:space="preserve"> Informacje zawarte w oświadczeniu będą stanowić wstępne potwierdzenie, że wykonawca </w:t>
      </w:r>
      <w:r w:rsidRPr="001B5226">
        <w:rPr>
          <w:rFonts w:ascii="Roboto" w:hAnsi="Roboto" w:cs="Tahoma"/>
          <w:bCs/>
          <w:sz w:val="20"/>
          <w:szCs w:val="20"/>
        </w:rPr>
        <w:t>nie podlega wykluczeniu oraz spełnia warunki udziału w postępowaniu.</w:t>
      </w:r>
    </w:p>
    <w:p w14:paraId="417646DB" w14:textId="7C28AE62" w:rsidR="00683A9A" w:rsidRPr="001B5226" w:rsidRDefault="00884F66" w:rsidP="003747BD">
      <w:pPr>
        <w:pStyle w:val="Akapitzlist"/>
        <w:numPr>
          <w:ilvl w:val="1"/>
          <w:numId w:val="20"/>
        </w:numPr>
        <w:ind w:left="426" w:hanging="426"/>
        <w:jc w:val="both"/>
        <w:rPr>
          <w:rFonts w:ascii="Roboto" w:hAnsi="Roboto" w:cs="Tahoma"/>
          <w:b/>
          <w:sz w:val="20"/>
          <w:szCs w:val="20"/>
        </w:rPr>
      </w:pPr>
      <w:r w:rsidRPr="001B5226">
        <w:rPr>
          <w:rFonts w:ascii="Roboto" w:hAnsi="Roboto" w:cs="Tahoma"/>
          <w:b/>
          <w:sz w:val="20"/>
          <w:szCs w:val="20"/>
        </w:rPr>
        <w:t xml:space="preserve">W przypadku wspólnego ubiegania się o zamówienie przez </w:t>
      </w:r>
      <w:r w:rsidR="00F93E72" w:rsidRPr="001B5226">
        <w:rPr>
          <w:rFonts w:ascii="Roboto" w:hAnsi="Roboto" w:cs="Tahoma"/>
          <w:b/>
          <w:sz w:val="20"/>
          <w:szCs w:val="20"/>
        </w:rPr>
        <w:t>W</w:t>
      </w:r>
      <w:r w:rsidRPr="001B5226">
        <w:rPr>
          <w:rFonts w:ascii="Roboto" w:hAnsi="Roboto" w:cs="Tahoma"/>
          <w:b/>
          <w:sz w:val="20"/>
          <w:szCs w:val="20"/>
        </w:rPr>
        <w:t>ykonawców</w:t>
      </w:r>
      <w:r w:rsidRPr="001B5226">
        <w:rPr>
          <w:rFonts w:ascii="Roboto" w:hAnsi="Roboto" w:cs="Tahoma"/>
          <w:sz w:val="20"/>
          <w:szCs w:val="20"/>
        </w:rPr>
        <w:t xml:space="preserve"> oświadczenie o którym mowa w </w:t>
      </w:r>
      <w:r w:rsidR="00F93E72" w:rsidRPr="001B5226">
        <w:rPr>
          <w:rFonts w:ascii="Roboto" w:hAnsi="Roboto" w:cs="Tahoma"/>
          <w:sz w:val="20"/>
          <w:szCs w:val="20"/>
        </w:rPr>
        <w:t>pkt 7.1.</w:t>
      </w:r>
      <w:r w:rsidRPr="001B5226">
        <w:rPr>
          <w:rFonts w:ascii="Roboto" w:hAnsi="Roboto" w:cs="Tahoma"/>
          <w:sz w:val="20"/>
          <w:szCs w:val="20"/>
        </w:rPr>
        <w:t xml:space="preserve"> </w:t>
      </w:r>
      <w:r w:rsidRPr="001B5226">
        <w:rPr>
          <w:rFonts w:ascii="Roboto" w:hAnsi="Roboto" w:cs="Tahoma"/>
          <w:b/>
          <w:sz w:val="20"/>
          <w:szCs w:val="20"/>
        </w:rPr>
        <w:t xml:space="preserve">składa każdy z </w:t>
      </w:r>
      <w:r w:rsidR="00F93E72" w:rsidRPr="001B5226">
        <w:rPr>
          <w:rFonts w:ascii="Roboto" w:hAnsi="Roboto" w:cs="Tahoma"/>
          <w:b/>
          <w:sz w:val="20"/>
          <w:szCs w:val="20"/>
        </w:rPr>
        <w:t>W</w:t>
      </w:r>
      <w:r w:rsidRPr="001B5226">
        <w:rPr>
          <w:rFonts w:ascii="Roboto" w:hAnsi="Roboto" w:cs="Tahoma"/>
          <w:b/>
          <w:sz w:val="20"/>
          <w:szCs w:val="20"/>
        </w:rPr>
        <w:t>ykonawców</w:t>
      </w:r>
      <w:r w:rsidRPr="001B5226">
        <w:rPr>
          <w:rFonts w:ascii="Roboto" w:hAnsi="Roboto" w:cs="Tahoma"/>
          <w:sz w:val="20"/>
          <w:szCs w:val="20"/>
        </w:rPr>
        <w:t xml:space="preserve"> wspólnie</w:t>
      </w:r>
      <w:r w:rsidR="00523F41" w:rsidRPr="001B5226">
        <w:rPr>
          <w:rFonts w:ascii="Roboto" w:hAnsi="Roboto" w:cs="Tahoma"/>
          <w:sz w:val="20"/>
          <w:szCs w:val="20"/>
        </w:rPr>
        <w:t xml:space="preserve"> ubiegających się o zamówienie.</w:t>
      </w:r>
    </w:p>
    <w:p w14:paraId="7996A188" w14:textId="34097149" w:rsidR="005E0706" w:rsidRPr="001B5226" w:rsidRDefault="00884F66" w:rsidP="003747BD">
      <w:pPr>
        <w:pStyle w:val="Akapitzlist"/>
        <w:numPr>
          <w:ilvl w:val="1"/>
          <w:numId w:val="20"/>
        </w:numPr>
        <w:ind w:left="426" w:hanging="426"/>
        <w:jc w:val="both"/>
        <w:rPr>
          <w:rFonts w:ascii="Roboto" w:hAnsi="Roboto" w:cs="Tahoma"/>
          <w:b/>
          <w:sz w:val="20"/>
          <w:szCs w:val="20"/>
        </w:rPr>
      </w:pPr>
      <w:r w:rsidRPr="001B5226">
        <w:rPr>
          <w:rFonts w:ascii="Roboto" w:hAnsi="Roboto" w:cs="Tahoma"/>
          <w:sz w:val="20"/>
          <w:szCs w:val="20"/>
        </w:rPr>
        <w:t xml:space="preserve">Wykonawca, który powołuje się na </w:t>
      </w:r>
      <w:r w:rsidRPr="001B5226">
        <w:rPr>
          <w:rFonts w:ascii="Roboto" w:hAnsi="Roboto" w:cs="Tahoma"/>
          <w:sz w:val="20"/>
          <w:szCs w:val="20"/>
          <w:u w:val="single"/>
        </w:rPr>
        <w:t>zasoby innych podmiotów</w:t>
      </w:r>
      <w:r w:rsidRPr="001B5226">
        <w:rPr>
          <w:rFonts w:ascii="Roboto" w:hAnsi="Roboto" w:cs="Tahoma"/>
          <w:sz w:val="20"/>
          <w:szCs w:val="20"/>
        </w:rPr>
        <w:t xml:space="preserve">, w celu wykazania braku istnienia wobec nich podstaw wykluczenia oraz spełnienia - w zakresie, w jakim powołuje się na ich zasoby - warunków udziału w postępowaniu </w:t>
      </w:r>
      <w:r w:rsidRPr="001B5226">
        <w:rPr>
          <w:rFonts w:ascii="Roboto" w:hAnsi="Roboto" w:cs="Tahoma"/>
          <w:b/>
          <w:sz w:val="20"/>
          <w:szCs w:val="20"/>
        </w:rPr>
        <w:t xml:space="preserve">zamieszcza informacje o tych podmiotach w oświadczeniu, o którym mowa w </w:t>
      </w:r>
      <w:r w:rsidR="00F93E72" w:rsidRPr="001B5226">
        <w:rPr>
          <w:rFonts w:ascii="Roboto" w:hAnsi="Roboto" w:cs="Tahoma"/>
          <w:b/>
          <w:sz w:val="20"/>
          <w:szCs w:val="20"/>
        </w:rPr>
        <w:t xml:space="preserve">pkt 7.1. </w:t>
      </w:r>
      <w:r w:rsidRPr="001B5226">
        <w:rPr>
          <w:rFonts w:ascii="Roboto" w:hAnsi="Roboto" w:cs="Tahoma"/>
          <w:b/>
          <w:sz w:val="20"/>
          <w:szCs w:val="20"/>
        </w:rPr>
        <w:t>niniejszej SIWZ</w:t>
      </w:r>
      <w:r w:rsidRPr="001B5226">
        <w:rPr>
          <w:rFonts w:ascii="Roboto" w:hAnsi="Roboto" w:cs="Tahoma"/>
          <w:sz w:val="20"/>
          <w:szCs w:val="20"/>
        </w:rPr>
        <w:t>.</w:t>
      </w:r>
    </w:p>
    <w:p w14:paraId="0D2B304D" w14:textId="31BB13B7" w:rsidR="005E0706" w:rsidRPr="001B5226" w:rsidRDefault="005E0706" w:rsidP="003747BD">
      <w:pPr>
        <w:pStyle w:val="Akapitzlist"/>
        <w:numPr>
          <w:ilvl w:val="1"/>
          <w:numId w:val="20"/>
        </w:numPr>
        <w:ind w:left="426" w:hanging="426"/>
        <w:jc w:val="both"/>
        <w:rPr>
          <w:rFonts w:ascii="Roboto" w:hAnsi="Roboto" w:cs="Tahoma"/>
          <w:b/>
          <w:sz w:val="20"/>
          <w:szCs w:val="20"/>
          <w:u w:val="single"/>
        </w:rPr>
      </w:pPr>
      <w:r w:rsidRPr="001B5226">
        <w:rPr>
          <w:rFonts w:ascii="Roboto" w:hAnsi="Roboto" w:cs="Tahoma"/>
          <w:sz w:val="20"/>
          <w:szCs w:val="20"/>
        </w:rPr>
        <w:t xml:space="preserve">Wykonawca w terminie </w:t>
      </w:r>
      <w:r w:rsidRPr="001B5226">
        <w:rPr>
          <w:rFonts w:ascii="Roboto" w:hAnsi="Roboto" w:cs="Tahoma"/>
          <w:b/>
          <w:sz w:val="20"/>
          <w:szCs w:val="20"/>
        </w:rPr>
        <w:t>3 dni</w:t>
      </w:r>
      <w:r w:rsidRPr="001B5226">
        <w:rPr>
          <w:rFonts w:ascii="Roboto" w:hAnsi="Roboto" w:cs="Tahoma"/>
          <w:sz w:val="20"/>
          <w:szCs w:val="20"/>
        </w:rPr>
        <w:t xml:space="preserve"> od dnia zamieszczenia na stronie internetowej informacji, o której mowa w art. 86 ust. 5 ustawy P</w:t>
      </w:r>
      <w:r w:rsidR="00F93E72" w:rsidRPr="001B5226">
        <w:rPr>
          <w:rFonts w:ascii="Roboto" w:hAnsi="Roboto" w:cs="Tahoma"/>
          <w:sz w:val="20"/>
          <w:szCs w:val="20"/>
        </w:rPr>
        <w:t>zp</w:t>
      </w:r>
      <w:r w:rsidRPr="001B5226">
        <w:rPr>
          <w:rFonts w:ascii="Roboto" w:hAnsi="Roboto" w:cs="Tahoma"/>
          <w:sz w:val="20"/>
          <w:szCs w:val="20"/>
        </w:rPr>
        <w:t xml:space="preserve">,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1B5226">
        <w:rPr>
          <w:rFonts w:ascii="Roboto" w:hAnsi="Roboto" w:cs="Tahoma"/>
          <w:b/>
          <w:sz w:val="20"/>
          <w:szCs w:val="20"/>
          <w:u w:val="single"/>
        </w:rPr>
        <w:t>Wzór oświadczenia zostanie umieszczony na stronie Zamawiającego wraz z informacją o Wykonawcach, który złożyli oferty w postępowaniu.</w:t>
      </w:r>
    </w:p>
    <w:p w14:paraId="35E0797D" w14:textId="62C7ABCC" w:rsidR="00884F66" w:rsidRPr="001B5226" w:rsidRDefault="00884F66" w:rsidP="003747BD">
      <w:pPr>
        <w:pStyle w:val="Akapitzlist"/>
        <w:numPr>
          <w:ilvl w:val="1"/>
          <w:numId w:val="20"/>
        </w:numPr>
        <w:ind w:left="426" w:hanging="426"/>
        <w:jc w:val="both"/>
        <w:rPr>
          <w:rFonts w:ascii="Roboto" w:hAnsi="Roboto" w:cs="Tahoma"/>
          <w:b/>
          <w:sz w:val="20"/>
          <w:szCs w:val="20"/>
        </w:rPr>
      </w:pPr>
      <w:r w:rsidRPr="001B5226">
        <w:rPr>
          <w:rFonts w:ascii="Roboto" w:hAnsi="Roboto" w:cs="Tahoma"/>
          <w:sz w:val="20"/>
          <w:szCs w:val="20"/>
        </w:rPr>
        <w:t>Zamawiający przed udzieleniem zamówienia</w:t>
      </w:r>
      <w:r w:rsidR="005E0706" w:rsidRPr="001B5226">
        <w:rPr>
          <w:rFonts w:ascii="Roboto" w:hAnsi="Roboto" w:cs="Tahoma"/>
          <w:sz w:val="20"/>
          <w:szCs w:val="20"/>
        </w:rPr>
        <w:t>,</w:t>
      </w:r>
      <w:r w:rsidR="004A3EEB" w:rsidRPr="001B5226">
        <w:rPr>
          <w:rFonts w:ascii="Roboto" w:hAnsi="Roboto" w:cs="Tahoma"/>
          <w:sz w:val="20"/>
          <w:szCs w:val="20"/>
        </w:rPr>
        <w:t xml:space="preserve"> </w:t>
      </w:r>
      <w:r w:rsidRPr="001B5226">
        <w:rPr>
          <w:rFonts w:ascii="Roboto" w:hAnsi="Roboto" w:cs="Tahoma"/>
          <w:b/>
          <w:sz w:val="20"/>
          <w:szCs w:val="20"/>
        </w:rPr>
        <w:t xml:space="preserve">wezwie </w:t>
      </w:r>
      <w:r w:rsidR="005E0706" w:rsidRPr="001B5226">
        <w:rPr>
          <w:rFonts w:ascii="Roboto" w:hAnsi="Roboto" w:cs="Tahoma"/>
          <w:sz w:val="20"/>
          <w:szCs w:val="20"/>
        </w:rPr>
        <w:t>W</w:t>
      </w:r>
      <w:r w:rsidRPr="001B5226">
        <w:rPr>
          <w:rFonts w:ascii="Roboto" w:hAnsi="Roboto" w:cs="Tahoma"/>
          <w:sz w:val="20"/>
          <w:szCs w:val="20"/>
        </w:rPr>
        <w:t xml:space="preserve">ykonawcę, którego oferta została </w:t>
      </w:r>
      <w:r w:rsidR="005E0706" w:rsidRPr="001B5226">
        <w:rPr>
          <w:rFonts w:ascii="Roboto" w:hAnsi="Roboto" w:cs="Tahoma"/>
          <w:sz w:val="20"/>
          <w:szCs w:val="20"/>
        </w:rPr>
        <w:t xml:space="preserve">oceniona </w:t>
      </w:r>
      <w:r w:rsidRPr="001B5226">
        <w:rPr>
          <w:rFonts w:ascii="Roboto" w:hAnsi="Roboto" w:cs="Tahoma"/>
          <w:sz w:val="20"/>
          <w:szCs w:val="20"/>
        </w:rPr>
        <w:t>najwyżej</w:t>
      </w:r>
      <w:r w:rsidR="005E0706" w:rsidRPr="001B5226">
        <w:rPr>
          <w:rFonts w:ascii="Roboto" w:hAnsi="Roboto" w:cs="Tahoma"/>
          <w:sz w:val="20"/>
          <w:szCs w:val="20"/>
        </w:rPr>
        <w:t xml:space="preserve"> (uzyska najwyższą liczbę punktów w kryteriach oceny ofert)</w:t>
      </w:r>
      <w:r w:rsidRPr="001B5226">
        <w:rPr>
          <w:rFonts w:ascii="Roboto" w:hAnsi="Roboto" w:cs="Tahoma"/>
          <w:sz w:val="20"/>
          <w:szCs w:val="20"/>
        </w:rPr>
        <w:t xml:space="preserve">, do złożenia w wyznaczonym, nie krótszym niż </w:t>
      </w:r>
      <w:r w:rsidRPr="001B5226">
        <w:rPr>
          <w:rFonts w:ascii="Roboto" w:hAnsi="Roboto" w:cs="Tahoma"/>
          <w:b/>
          <w:sz w:val="20"/>
          <w:szCs w:val="20"/>
        </w:rPr>
        <w:t xml:space="preserve">5 </w:t>
      </w:r>
      <w:r w:rsidRPr="001B5226">
        <w:rPr>
          <w:rFonts w:ascii="Roboto" w:hAnsi="Roboto" w:cs="Tahoma"/>
          <w:sz w:val="20"/>
          <w:szCs w:val="20"/>
        </w:rPr>
        <w:t>dni, terminie aktualnych na dzień złożenia następujących oświadczeń lub dokumentów</w:t>
      </w:r>
      <w:r w:rsidR="00FE746C" w:rsidRPr="001B5226">
        <w:rPr>
          <w:rFonts w:ascii="Roboto" w:hAnsi="Roboto" w:cs="Tahoma"/>
          <w:sz w:val="20"/>
          <w:szCs w:val="20"/>
        </w:rPr>
        <w:t>, tj.</w:t>
      </w:r>
      <w:r w:rsidRPr="001B5226">
        <w:rPr>
          <w:rFonts w:ascii="Roboto" w:hAnsi="Roboto" w:cs="Tahoma"/>
          <w:sz w:val="20"/>
          <w:szCs w:val="20"/>
        </w:rPr>
        <w:t>:</w:t>
      </w:r>
    </w:p>
    <w:p w14:paraId="5B7F3723" w14:textId="10F4D521" w:rsidR="00573B7C" w:rsidRPr="001B5226" w:rsidRDefault="00573B7C" w:rsidP="003747BD">
      <w:pPr>
        <w:pStyle w:val="Akapitzlist"/>
        <w:numPr>
          <w:ilvl w:val="0"/>
          <w:numId w:val="2"/>
        </w:numPr>
        <w:tabs>
          <w:tab w:val="left" w:pos="3855"/>
        </w:tabs>
        <w:ind w:left="851" w:hanging="425"/>
        <w:jc w:val="both"/>
        <w:rPr>
          <w:rFonts w:ascii="Roboto" w:hAnsi="Roboto" w:cs="Tahoma"/>
          <w:sz w:val="20"/>
          <w:szCs w:val="20"/>
        </w:rPr>
      </w:pPr>
      <w:r w:rsidRPr="001B5226">
        <w:rPr>
          <w:rFonts w:ascii="Roboto" w:hAnsi="Roboto" w:cs="Tahoma"/>
          <w:sz w:val="20"/>
          <w:szCs w:val="20"/>
        </w:rPr>
        <w:t xml:space="preserve">wykazu </w:t>
      </w:r>
      <w:r w:rsidR="00D662DC" w:rsidRPr="001B5226">
        <w:rPr>
          <w:rFonts w:ascii="Roboto" w:hAnsi="Roboto" w:cs="Tahoma"/>
          <w:sz w:val="20"/>
          <w:szCs w:val="20"/>
        </w:rPr>
        <w:t>robót budowlanych</w:t>
      </w:r>
      <w:r w:rsidR="00D662DC" w:rsidRPr="001B5226">
        <w:rPr>
          <w:rFonts w:ascii="Roboto" w:hAnsi="Roboto"/>
          <w:sz w:val="20"/>
          <w:szCs w:val="20"/>
        </w:rPr>
        <w:t xml:space="preserve"> </w:t>
      </w:r>
      <w:r w:rsidR="00D662DC" w:rsidRPr="001B5226">
        <w:rPr>
          <w:rFonts w:ascii="Roboto" w:hAnsi="Roboto" w:cs="Tahoma"/>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oraz załączeniem dowodów, określających, czy roboty te zostały wykonane w sposób należyty oraz wskazujących, czy zostały wykonane zgodnie z zasadami </w:t>
      </w:r>
      <w:r w:rsidR="00AB0EDA" w:rsidRPr="001B5226">
        <w:rPr>
          <w:rFonts w:ascii="Roboto" w:hAnsi="Roboto" w:cs="Tahoma"/>
          <w:sz w:val="20"/>
          <w:szCs w:val="20"/>
        </w:rPr>
        <w:t>prawa budowlanego</w:t>
      </w:r>
      <w:r w:rsidR="00D662DC" w:rsidRPr="001B5226">
        <w:rPr>
          <w:rFonts w:ascii="Roboto" w:hAnsi="Roboto" w:cs="Tahoma"/>
          <w:sz w:val="20"/>
          <w:szCs w:val="20"/>
        </w:rPr>
        <w:t xml:space="preserve"> i prawidłowo ukończone</w:t>
      </w:r>
    </w:p>
    <w:p w14:paraId="36BD4316" w14:textId="2FDB3ACE" w:rsidR="00796A83" w:rsidRPr="001B5226" w:rsidRDefault="00796A83" w:rsidP="00683A9A">
      <w:pPr>
        <w:spacing w:after="0"/>
        <w:ind w:left="851" w:firstLine="2"/>
        <w:jc w:val="both"/>
        <w:rPr>
          <w:rFonts w:ascii="Roboto" w:hAnsi="Roboto" w:cs="Tahoma"/>
          <w:i/>
          <w:sz w:val="20"/>
          <w:szCs w:val="20"/>
        </w:rPr>
      </w:pPr>
      <w:r w:rsidRPr="001B5226">
        <w:rPr>
          <w:rFonts w:ascii="Roboto" w:hAnsi="Roboto" w:cs="Tahoma"/>
          <w:i/>
          <w:sz w:val="20"/>
          <w:szCs w:val="20"/>
          <w:u w:val="single"/>
        </w:rPr>
        <w:t>Dowodami są</w:t>
      </w:r>
      <w:r w:rsidRPr="001B5226">
        <w:rPr>
          <w:rFonts w:ascii="Roboto" w:hAnsi="Roboto" w:cs="Tahoma"/>
          <w:i/>
          <w:sz w:val="20"/>
          <w:szCs w:val="20"/>
        </w:rPr>
        <w:t xml:space="preserve">: referencje bądź inne dokumenty wystawione przez podmiot, na rzecz którego </w:t>
      </w:r>
      <w:r w:rsidR="00AB0EDA" w:rsidRPr="001B5226">
        <w:rPr>
          <w:rFonts w:ascii="Roboto" w:hAnsi="Roboto" w:cs="Tahoma"/>
          <w:i/>
          <w:sz w:val="20"/>
          <w:szCs w:val="20"/>
        </w:rPr>
        <w:t>roboty budowlane</w:t>
      </w:r>
      <w:r w:rsidRPr="001B5226">
        <w:rPr>
          <w:rFonts w:ascii="Roboto" w:hAnsi="Roboto" w:cs="Tahoma"/>
          <w:i/>
          <w:sz w:val="20"/>
          <w:szCs w:val="20"/>
        </w:rPr>
        <w:t xml:space="preserve"> były wykonywane, a jeżeli z uzasadnionej przyczyny o obiektywnym charakterze Wykonawca nie jest w stanie uzyskać tych dokumentów – </w:t>
      </w:r>
      <w:r w:rsidR="00AB0EDA" w:rsidRPr="001B5226">
        <w:rPr>
          <w:rFonts w:ascii="Roboto" w:hAnsi="Roboto" w:cs="Tahoma"/>
          <w:i/>
          <w:sz w:val="20"/>
          <w:szCs w:val="20"/>
        </w:rPr>
        <w:t>inne dokumenty</w:t>
      </w:r>
      <w:r w:rsidRPr="001B5226">
        <w:rPr>
          <w:rFonts w:ascii="Roboto" w:hAnsi="Roboto" w:cs="Tahoma"/>
          <w:i/>
          <w:sz w:val="20"/>
          <w:szCs w:val="20"/>
        </w:rPr>
        <w:t>,</w:t>
      </w:r>
    </w:p>
    <w:p w14:paraId="47D8B5E8" w14:textId="7D4CCADD" w:rsidR="00796A83" w:rsidRPr="001B5226" w:rsidRDefault="00796A83" w:rsidP="003747BD">
      <w:pPr>
        <w:pStyle w:val="Tekstpodstawowy3"/>
        <w:numPr>
          <w:ilvl w:val="0"/>
          <w:numId w:val="2"/>
        </w:numPr>
        <w:spacing w:after="0" w:line="240" w:lineRule="auto"/>
        <w:ind w:left="850" w:hanging="425"/>
        <w:jc w:val="both"/>
        <w:rPr>
          <w:rFonts w:ascii="Roboto" w:hAnsi="Roboto" w:cs="Tahoma"/>
          <w:sz w:val="20"/>
          <w:szCs w:val="20"/>
        </w:rPr>
      </w:pPr>
      <w:r w:rsidRPr="001B5226">
        <w:rPr>
          <w:rFonts w:ascii="Roboto" w:hAnsi="Roboto" w:cs="Tahoma"/>
          <w:sz w:val="20"/>
          <w:szCs w:val="20"/>
        </w:rPr>
        <w:t xml:space="preserve">wykazu osób, skierowanych przez </w:t>
      </w:r>
      <w:r w:rsidR="00FE746C" w:rsidRPr="001B5226">
        <w:rPr>
          <w:rFonts w:ascii="Roboto" w:hAnsi="Roboto" w:cs="Tahoma"/>
          <w:sz w:val="20"/>
          <w:szCs w:val="20"/>
        </w:rPr>
        <w:t>W</w:t>
      </w:r>
      <w:r w:rsidRPr="001B5226">
        <w:rPr>
          <w:rFonts w:ascii="Roboto" w:hAnsi="Roboto" w:cs="Tahoma"/>
          <w:sz w:val="20"/>
          <w:szCs w:val="20"/>
        </w:rPr>
        <w:t xml:space="preserve">ykonawcę do realizacji zamówienia publicznego, </w:t>
      </w:r>
      <w:r w:rsidRPr="001B5226">
        <w:rPr>
          <w:rFonts w:ascii="Roboto" w:hAnsi="Roboto" w:cs="Tahoma"/>
          <w:sz w:val="20"/>
          <w:szCs w:val="20"/>
        </w:rPr>
        <w:br/>
        <w:t xml:space="preserve">w szczególności odpowiedzialnych za </w:t>
      </w:r>
      <w:r w:rsidR="00AB0EDA" w:rsidRPr="001B5226">
        <w:rPr>
          <w:rFonts w:ascii="Roboto" w:hAnsi="Roboto" w:cs="Tahoma"/>
          <w:sz w:val="20"/>
          <w:szCs w:val="20"/>
        </w:rPr>
        <w:t xml:space="preserve">kierowanie robotami budowlanymi </w:t>
      </w:r>
      <w:r w:rsidRPr="001B5226">
        <w:rPr>
          <w:rFonts w:ascii="Roboto" w:hAnsi="Roboto" w:cs="Tahoma"/>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w:t>
      </w:r>
      <w:r w:rsidRPr="001B5226">
        <w:rPr>
          <w:rFonts w:ascii="Roboto" w:hAnsi="Roboto" w:cs="Tahoma"/>
          <w:spacing w:val="-9"/>
          <w:sz w:val="20"/>
          <w:szCs w:val="20"/>
        </w:rPr>
        <w:t xml:space="preserve"> </w:t>
      </w:r>
      <w:r w:rsidRPr="001B5226">
        <w:rPr>
          <w:rFonts w:ascii="Roboto" w:hAnsi="Roboto" w:cs="Tahoma"/>
          <w:sz w:val="20"/>
          <w:szCs w:val="20"/>
        </w:rPr>
        <w:t>osobami,</w:t>
      </w:r>
    </w:p>
    <w:p w14:paraId="27F09426" w14:textId="6CCF2731" w:rsidR="00664883" w:rsidRPr="001B5226" w:rsidRDefault="00047D83" w:rsidP="003747BD">
      <w:pPr>
        <w:pStyle w:val="Akapitzlist"/>
        <w:numPr>
          <w:ilvl w:val="0"/>
          <w:numId w:val="2"/>
        </w:numPr>
        <w:tabs>
          <w:tab w:val="left" w:pos="3855"/>
        </w:tabs>
        <w:ind w:left="851" w:hanging="425"/>
        <w:contextualSpacing w:val="0"/>
        <w:jc w:val="both"/>
        <w:rPr>
          <w:rFonts w:ascii="Roboto" w:hAnsi="Roboto" w:cs="Tahoma"/>
          <w:sz w:val="20"/>
          <w:szCs w:val="20"/>
        </w:rPr>
      </w:pPr>
      <w:r w:rsidRPr="001B5226">
        <w:rPr>
          <w:rFonts w:ascii="Roboto" w:hAnsi="Roboto" w:cs="Tahom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r w:rsidR="00AB0EDA" w:rsidRPr="001B5226">
        <w:rPr>
          <w:rFonts w:ascii="Roboto" w:hAnsi="Roboto" w:cs="Tahoma"/>
          <w:sz w:val="20"/>
          <w:szCs w:val="20"/>
        </w:rPr>
        <w:t xml:space="preserve"> (</w:t>
      </w:r>
      <w:r w:rsidR="00AB0EDA" w:rsidRPr="001B5226">
        <w:rPr>
          <w:rFonts w:ascii="Roboto" w:hAnsi="Roboto" w:cs="Tahoma"/>
          <w:i/>
          <w:sz w:val="20"/>
          <w:szCs w:val="20"/>
        </w:rPr>
        <w:t>w przypadku, gdy Zamawiający może uzyskać dokument, o którym mowa w zdaniu pierwszym, w sposób określony w art. 26 ust. 6 ustawy Pzp, Zamawiający samodzielnie pozyska ten dokument, bez wzywania Wykonawcy do jego złożenia</w:t>
      </w:r>
      <w:r w:rsidR="00AB0EDA" w:rsidRPr="001B5226">
        <w:rPr>
          <w:rFonts w:ascii="Roboto" w:hAnsi="Roboto" w:cs="Tahoma"/>
          <w:sz w:val="20"/>
          <w:szCs w:val="20"/>
        </w:rPr>
        <w:t>).</w:t>
      </w:r>
    </w:p>
    <w:p w14:paraId="7427CC29" w14:textId="1CB3F275" w:rsidR="00683A9A" w:rsidRPr="001B5226" w:rsidRDefault="00D70A56" w:rsidP="00683A9A">
      <w:pPr>
        <w:pStyle w:val="Akapitzlist"/>
        <w:tabs>
          <w:tab w:val="left" w:pos="3855"/>
        </w:tabs>
        <w:spacing w:after="120"/>
        <w:ind w:left="284"/>
        <w:jc w:val="both"/>
        <w:rPr>
          <w:rFonts w:ascii="Roboto" w:hAnsi="Roboto" w:cs="Tahoma"/>
          <w:b/>
          <w:bCs/>
          <w:sz w:val="20"/>
          <w:szCs w:val="20"/>
        </w:rPr>
      </w:pPr>
      <w:r w:rsidRPr="001B5226">
        <w:rPr>
          <w:rFonts w:ascii="Roboto" w:hAnsi="Roboto" w:cs="Tahoma"/>
          <w:b/>
          <w:sz w:val="20"/>
          <w:szCs w:val="20"/>
        </w:rPr>
        <w:t>Wzory wykazów, o których mowa powyżej - lit. a) oraz b) zostaną przekazane przez Zamawiającego Wykonawc</w:t>
      </w:r>
      <w:r w:rsidR="00AB0EDA" w:rsidRPr="001B5226">
        <w:rPr>
          <w:rFonts w:ascii="Roboto" w:hAnsi="Roboto" w:cs="Tahoma"/>
          <w:b/>
          <w:sz w:val="20"/>
          <w:szCs w:val="20"/>
        </w:rPr>
        <w:t>y</w:t>
      </w:r>
      <w:r w:rsidRPr="001B5226">
        <w:rPr>
          <w:rFonts w:ascii="Roboto" w:hAnsi="Roboto" w:cs="Tahoma"/>
          <w:b/>
          <w:sz w:val="20"/>
          <w:szCs w:val="20"/>
        </w:rPr>
        <w:t>, któr</w:t>
      </w:r>
      <w:r w:rsidR="00AB0EDA" w:rsidRPr="001B5226">
        <w:rPr>
          <w:rFonts w:ascii="Roboto" w:hAnsi="Roboto" w:cs="Tahoma"/>
          <w:b/>
          <w:sz w:val="20"/>
          <w:szCs w:val="20"/>
        </w:rPr>
        <w:t>ego</w:t>
      </w:r>
      <w:r w:rsidRPr="001B5226">
        <w:rPr>
          <w:rFonts w:ascii="Roboto" w:hAnsi="Roboto" w:cs="Tahoma"/>
          <w:b/>
          <w:sz w:val="20"/>
          <w:szCs w:val="20"/>
        </w:rPr>
        <w:t xml:space="preserve"> oferta zostanie oceniana najwyżej,</w:t>
      </w:r>
      <w:r w:rsidRPr="001B5226">
        <w:rPr>
          <w:rFonts w:ascii="Roboto" w:hAnsi="Roboto" w:cs="Tahoma"/>
          <w:b/>
          <w:bCs/>
          <w:sz w:val="20"/>
          <w:szCs w:val="20"/>
        </w:rPr>
        <w:t xml:space="preserve"> wraz z we</w:t>
      </w:r>
      <w:r w:rsidR="00683A9A" w:rsidRPr="001B5226">
        <w:rPr>
          <w:rFonts w:ascii="Roboto" w:hAnsi="Roboto" w:cs="Tahoma"/>
          <w:b/>
          <w:bCs/>
          <w:sz w:val="20"/>
          <w:szCs w:val="20"/>
        </w:rPr>
        <w:t xml:space="preserve">zwaniem, o którym mowa w pkt </w:t>
      </w:r>
      <w:r w:rsidR="00AB0EDA" w:rsidRPr="001B5226">
        <w:rPr>
          <w:rFonts w:ascii="Roboto" w:hAnsi="Roboto" w:cs="Tahoma"/>
          <w:b/>
          <w:bCs/>
          <w:sz w:val="20"/>
          <w:szCs w:val="20"/>
        </w:rPr>
        <w:t>7.</w:t>
      </w:r>
      <w:r w:rsidR="000357FA" w:rsidRPr="001B5226">
        <w:rPr>
          <w:rFonts w:ascii="Roboto" w:hAnsi="Roboto" w:cs="Tahoma"/>
          <w:b/>
          <w:bCs/>
          <w:sz w:val="20"/>
          <w:szCs w:val="20"/>
        </w:rPr>
        <w:t>5</w:t>
      </w:r>
      <w:r w:rsidR="00683A9A" w:rsidRPr="001B5226">
        <w:rPr>
          <w:rFonts w:ascii="Roboto" w:hAnsi="Roboto" w:cs="Tahoma"/>
          <w:b/>
          <w:bCs/>
          <w:sz w:val="20"/>
          <w:szCs w:val="20"/>
        </w:rPr>
        <w:t>.</w:t>
      </w:r>
    </w:p>
    <w:p w14:paraId="0FC8D574" w14:textId="19348A71" w:rsidR="00683A9A" w:rsidRPr="001B5226" w:rsidRDefault="00884F66" w:rsidP="003747BD">
      <w:pPr>
        <w:pStyle w:val="Akapitzlist"/>
        <w:numPr>
          <w:ilvl w:val="1"/>
          <w:numId w:val="20"/>
        </w:numPr>
        <w:tabs>
          <w:tab w:val="left" w:pos="3855"/>
        </w:tabs>
        <w:spacing w:after="120"/>
        <w:ind w:left="426" w:hanging="426"/>
        <w:jc w:val="both"/>
        <w:rPr>
          <w:rFonts w:ascii="Roboto" w:hAnsi="Roboto" w:cs="Tahoma"/>
          <w:b/>
          <w:bCs/>
          <w:sz w:val="20"/>
          <w:szCs w:val="20"/>
        </w:rPr>
      </w:pPr>
      <w:r w:rsidRPr="001B5226">
        <w:rPr>
          <w:rFonts w:ascii="Roboto" w:hAnsi="Roboto" w:cs="Tahoma"/>
          <w:sz w:val="20"/>
          <w:szCs w:val="20"/>
        </w:rPr>
        <w:t xml:space="preserve">Jeżeli </w:t>
      </w:r>
      <w:r w:rsidR="00FE746C" w:rsidRPr="001B5226">
        <w:rPr>
          <w:rFonts w:ascii="Roboto" w:hAnsi="Roboto" w:cs="Tahoma"/>
          <w:sz w:val="20"/>
          <w:szCs w:val="20"/>
        </w:rPr>
        <w:t>W</w:t>
      </w:r>
      <w:r w:rsidRPr="001B5226">
        <w:rPr>
          <w:rFonts w:ascii="Roboto" w:hAnsi="Roboto" w:cs="Tahoma"/>
          <w:sz w:val="20"/>
          <w:szCs w:val="20"/>
        </w:rPr>
        <w:t xml:space="preserve">ykonawca nie złoży oświadczenia, o którym mowa w </w:t>
      </w:r>
      <w:r w:rsidR="00AB0EDA" w:rsidRPr="001B5226">
        <w:rPr>
          <w:rFonts w:ascii="Roboto" w:hAnsi="Roboto" w:cs="Tahoma"/>
          <w:sz w:val="20"/>
          <w:szCs w:val="20"/>
        </w:rPr>
        <w:t>pkt 7.1.</w:t>
      </w:r>
      <w:r w:rsidRPr="001B5226">
        <w:rPr>
          <w:rFonts w:ascii="Roboto" w:hAnsi="Roboto" w:cs="Tahoma"/>
          <w:sz w:val="20"/>
          <w:szCs w:val="20"/>
        </w:rPr>
        <w:t xml:space="preserve"> niniejszej SIWZ, oświadczeń lub dokumentów p</w:t>
      </w:r>
      <w:r w:rsidR="003F7CD5" w:rsidRPr="001B5226">
        <w:rPr>
          <w:rFonts w:ascii="Roboto" w:hAnsi="Roboto" w:cs="Tahoma"/>
          <w:sz w:val="20"/>
          <w:szCs w:val="20"/>
        </w:rPr>
        <w:t xml:space="preserve">otwierdzających okoliczności, o </w:t>
      </w:r>
      <w:r w:rsidRPr="001B5226">
        <w:rPr>
          <w:rFonts w:ascii="Roboto" w:hAnsi="Roboto" w:cs="Tahoma"/>
          <w:sz w:val="20"/>
          <w:szCs w:val="20"/>
        </w:rPr>
        <w:t>których mowa w art. 25 ust. 1 ustawy P</w:t>
      </w:r>
      <w:r w:rsidR="00D70A56" w:rsidRPr="001B5226">
        <w:rPr>
          <w:rFonts w:ascii="Roboto" w:hAnsi="Roboto" w:cs="Tahoma"/>
          <w:sz w:val="20"/>
          <w:szCs w:val="20"/>
        </w:rPr>
        <w:t>zp</w:t>
      </w:r>
      <w:r w:rsidRPr="001B5226">
        <w:rPr>
          <w:rFonts w:ascii="Roboto" w:hAnsi="Roboto" w:cs="Tahoma"/>
          <w:sz w:val="20"/>
          <w:szCs w:val="20"/>
        </w:rPr>
        <w:t xml:space="preserve">, lub innych dokumentów niezbędnych do przeprowadzenia postępowania, oświadczenia lub dokumenty są niekompletne, zawierają błędy lub budzą wskazane przez zamawiającego wątpliwości, </w:t>
      </w:r>
      <w:r w:rsidR="00AB0EDA" w:rsidRPr="001B5226">
        <w:rPr>
          <w:rFonts w:ascii="Roboto" w:hAnsi="Roboto" w:cs="Tahoma"/>
          <w:sz w:val="20"/>
          <w:szCs w:val="20"/>
        </w:rPr>
        <w:t>Z</w:t>
      </w:r>
      <w:r w:rsidRPr="001B5226">
        <w:rPr>
          <w:rFonts w:ascii="Roboto" w:hAnsi="Roboto" w:cs="Tahoma"/>
          <w:sz w:val="20"/>
          <w:szCs w:val="20"/>
        </w:rPr>
        <w:t xml:space="preserve">amawiający wezwie do ich złożenia, uzupełnienia, poprawienia w terminie przez siebie wskazanym, chyba że mimo ich złożenia oferta </w:t>
      </w:r>
      <w:r w:rsidR="00AB0EDA" w:rsidRPr="001B5226">
        <w:rPr>
          <w:rFonts w:ascii="Roboto" w:hAnsi="Roboto" w:cs="Tahoma"/>
          <w:sz w:val="20"/>
          <w:szCs w:val="20"/>
        </w:rPr>
        <w:t>W</w:t>
      </w:r>
      <w:r w:rsidRPr="001B5226">
        <w:rPr>
          <w:rFonts w:ascii="Roboto" w:hAnsi="Roboto" w:cs="Tahoma"/>
          <w:sz w:val="20"/>
          <w:szCs w:val="20"/>
        </w:rPr>
        <w:t>ykonawcy podlegałaby odrzuceniu albo konieczne byłoby unieważnienie postępowania.</w:t>
      </w:r>
    </w:p>
    <w:p w14:paraId="2AB430AA" w14:textId="0F5D77C7" w:rsidR="003F7CD5" w:rsidRPr="001B5226" w:rsidRDefault="003F7CD5" w:rsidP="003747BD">
      <w:pPr>
        <w:pStyle w:val="Akapitzlist"/>
        <w:numPr>
          <w:ilvl w:val="1"/>
          <w:numId w:val="20"/>
        </w:numPr>
        <w:tabs>
          <w:tab w:val="left" w:pos="3855"/>
        </w:tabs>
        <w:spacing w:after="120"/>
        <w:ind w:left="426" w:hanging="426"/>
        <w:jc w:val="both"/>
        <w:rPr>
          <w:rFonts w:ascii="Roboto" w:hAnsi="Roboto" w:cs="Tahoma"/>
          <w:b/>
          <w:bCs/>
          <w:sz w:val="20"/>
          <w:szCs w:val="20"/>
        </w:rPr>
      </w:pPr>
      <w:r w:rsidRPr="001B5226">
        <w:rPr>
          <w:rFonts w:ascii="Roboto" w:hAnsi="Roboto" w:cs="Tahoma"/>
          <w:b/>
          <w:bCs/>
          <w:sz w:val="20"/>
          <w:szCs w:val="20"/>
        </w:rPr>
        <w:t>Dokumenty Wykonawców spoza Rzeczypospolitej Polskiej</w:t>
      </w:r>
    </w:p>
    <w:p w14:paraId="79AE6A9E" w14:textId="6646F8CC" w:rsidR="003F7CD5" w:rsidRPr="001B5226" w:rsidRDefault="003F7CD5" w:rsidP="00A547C3">
      <w:pPr>
        <w:spacing w:after="120" w:line="240" w:lineRule="auto"/>
        <w:ind w:left="426"/>
        <w:jc w:val="both"/>
        <w:rPr>
          <w:rFonts w:ascii="Roboto" w:eastAsia="Times New Roman" w:hAnsi="Roboto" w:cs="Tahoma"/>
          <w:bCs/>
          <w:sz w:val="20"/>
          <w:szCs w:val="20"/>
          <w:lang w:eastAsia="pl-PL"/>
        </w:rPr>
      </w:pPr>
      <w:r w:rsidRPr="001B5226">
        <w:rPr>
          <w:rFonts w:ascii="Roboto" w:eastAsia="Times New Roman" w:hAnsi="Roboto" w:cs="Tahoma"/>
          <w:bCs/>
          <w:sz w:val="20"/>
          <w:szCs w:val="20"/>
          <w:lang w:eastAsia="pl-PL"/>
        </w:rPr>
        <w:t>Jeżeli Wykonawca ma siedzibę lub miejsce zamieszkania poza terytorium RP, zam</w:t>
      </w:r>
      <w:r w:rsidR="00F60033" w:rsidRPr="001B5226">
        <w:rPr>
          <w:rFonts w:ascii="Roboto" w:eastAsia="Times New Roman" w:hAnsi="Roboto" w:cs="Tahoma"/>
          <w:bCs/>
          <w:sz w:val="20"/>
          <w:szCs w:val="20"/>
          <w:lang w:eastAsia="pl-PL"/>
        </w:rPr>
        <w:t xml:space="preserve">iast dokumentów, o których mowa w </w:t>
      </w:r>
      <w:r w:rsidRPr="001B5226">
        <w:rPr>
          <w:rFonts w:ascii="Roboto" w:eastAsia="Times New Roman" w:hAnsi="Roboto" w:cs="Tahoma"/>
          <w:bCs/>
          <w:sz w:val="20"/>
          <w:szCs w:val="20"/>
          <w:lang w:eastAsia="pl-PL"/>
        </w:rPr>
        <w:t xml:space="preserve">pkt </w:t>
      </w:r>
      <w:r w:rsidR="00B72AC8" w:rsidRPr="001B5226">
        <w:rPr>
          <w:rFonts w:ascii="Roboto" w:eastAsia="Times New Roman" w:hAnsi="Roboto" w:cs="Tahoma"/>
          <w:bCs/>
          <w:sz w:val="20"/>
          <w:szCs w:val="20"/>
          <w:lang w:eastAsia="pl-PL"/>
        </w:rPr>
        <w:t>7.</w:t>
      </w:r>
      <w:r w:rsidR="000357FA" w:rsidRPr="001B5226">
        <w:rPr>
          <w:rFonts w:ascii="Roboto" w:eastAsia="Times New Roman" w:hAnsi="Roboto" w:cs="Tahoma"/>
          <w:bCs/>
          <w:sz w:val="20"/>
          <w:szCs w:val="20"/>
          <w:lang w:eastAsia="pl-PL"/>
        </w:rPr>
        <w:t>5</w:t>
      </w:r>
      <w:r w:rsidR="00B72AC8" w:rsidRPr="001B5226">
        <w:rPr>
          <w:rFonts w:ascii="Roboto" w:eastAsia="Times New Roman" w:hAnsi="Roboto" w:cs="Tahoma"/>
          <w:bCs/>
          <w:sz w:val="20"/>
          <w:szCs w:val="20"/>
          <w:lang w:eastAsia="pl-PL"/>
        </w:rPr>
        <w:t>.</w:t>
      </w:r>
      <w:r w:rsidRPr="001B5226">
        <w:rPr>
          <w:rFonts w:ascii="Roboto" w:eastAsia="Times New Roman" w:hAnsi="Roboto" w:cs="Tahoma"/>
          <w:bCs/>
          <w:sz w:val="20"/>
          <w:szCs w:val="20"/>
          <w:lang w:eastAsia="pl-PL"/>
        </w:rPr>
        <w:t xml:space="preserve"> c) składa dokument lub dokumenty wystawione w kraju, w którym ma siedzibę lub miejsce zamieszkania, potwierdzające, że nie otwarto jego likwidacji ani nie ogłoszono upadłości.</w:t>
      </w:r>
    </w:p>
    <w:p w14:paraId="333D3213" w14:textId="5C4F93E0" w:rsidR="003F7CD5" w:rsidRPr="001B5226" w:rsidRDefault="003F7CD5" w:rsidP="00A547C3">
      <w:pPr>
        <w:spacing w:after="120" w:line="240" w:lineRule="auto"/>
        <w:ind w:left="426"/>
        <w:jc w:val="both"/>
        <w:rPr>
          <w:rFonts w:ascii="Roboto" w:eastAsia="Times New Roman" w:hAnsi="Roboto" w:cs="Tahoma"/>
          <w:bCs/>
          <w:sz w:val="20"/>
          <w:szCs w:val="20"/>
          <w:lang w:eastAsia="pl-PL"/>
        </w:rPr>
      </w:pPr>
      <w:r w:rsidRPr="001B5226">
        <w:rPr>
          <w:rFonts w:ascii="Roboto" w:eastAsia="Times New Roman" w:hAnsi="Roboto" w:cs="Tahoma"/>
          <w:bCs/>
          <w:sz w:val="20"/>
          <w:szCs w:val="20"/>
          <w:lang w:eastAsia="pl-PL"/>
        </w:rPr>
        <w:t>Doku</w:t>
      </w:r>
      <w:r w:rsidR="00D232DE" w:rsidRPr="001B5226">
        <w:rPr>
          <w:rFonts w:ascii="Roboto" w:eastAsia="Times New Roman" w:hAnsi="Roboto" w:cs="Tahoma"/>
          <w:bCs/>
          <w:sz w:val="20"/>
          <w:szCs w:val="20"/>
          <w:lang w:eastAsia="pl-PL"/>
        </w:rPr>
        <w:t xml:space="preserve">menty, o których mowa </w:t>
      </w:r>
      <w:r w:rsidRPr="001B5226">
        <w:rPr>
          <w:rFonts w:ascii="Roboto" w:eastAsia="Times New Roman" w:hAnsi="Roboto" w:cs="Tahoma"/>
          <w:bCs/>
          <w:sz w:val="20"/>
          <w:szCs w:val="20"/>
          <w:lang w:eastAsia="pl-PL"/>
        </w:rPr>
        <w:t xml:space="preserve">powyżej powinny być wystawione </w:t>
      </w:r>
      <w:r w:rsidRPr="001B5226">
        <w:rPr>
          <w:rFonts w:ascii="Roboto" w:eastAsia="Times New Roman" w:hAnsi="Roboto" w:cs="Tahoma"/>
          <w:bCs/>
          <w:sz w:val="20"/>
          <w:szCs w:val="20"/>
          <w:u w:val="single"/>
          <w:lang w:eastAsia="pl-PL"/>
        </w:rPr>
        <w:t>nie wcześniej niż 6 miesięcy przed upływem terminu składania ofert.</w:t>
      </w:r>
    </w:p>
    <w:p w14:paraId="478FA893" w14:textId="77777777" w:rsidR="00A547C3" w:rsidRPr="001B5226" w:rsidRDefault="003F7CD5" w:rsidP="00A547C3">
      <w:pPr>
        <w:spacing w:after="120" w:line="240" w:lineRule="auto"/>
        <w:ind w:left="426"/>
        <w:jc w:val="both"/>
        <w:rPr>
          <w:rFonts w:ascii="Roboto" w:eastAsia="Times New Roman" w:hAnsi="Roboto" w:cs="Tahoma"/>
          <w:bCs/>
          <w:sz w:val="20"/>
          <w:szCs w:val="20"/>
          <w:lang w:eastAsia="pl-PL"/>
        </w:rPr>
      </w:pPr>
      <w:r w:rsidRPr="001B5226">
        <w:rPr>
          <w:rFonts w:ascii="Roboto" w:eastAsia="Times New Roman" w:hAnsi="Roboto" w:cs="Tahoma"/>
          <w:bCs/>
          <w:sz w:val="20"/>
          <w:szCs w:val="20"/>
          <w:lang w:eastAsia="pl-PL"/>
        </w:rPr>
        <w:lastRenderedPageBreak/>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w:t>
      </w:r>
      <w:r w:rsidR="00F60033" w:rsidRPr="001B5226">
        <w:rPr>
          <w:rFonts w:ascii="Roboto" w:eastAsia="Times New Roman" w:hAnsi="Roboto" w:cs="Tahoma"/>
          <w:bCs/>
          <w:sz w:val="20"/>
          <w:szCs w:val="20"/>
          <w:lang w:eastAsia="pl-PL"/>
        </w:rPr>
        <w:t>ć</w:t>
      </w:r>
      <w:r w:rsidRPr="001B5226">
        <w:rPr>
          <w:rFonts w:ascii="Roboto" w:eastAsia="Times New Roman" w:hAnsi="Roboto"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lub gospodarczego. Przepisy </w:t>
      </w:r>
      <w:r w:rsidR="00F60033" w:rsidRPr="001B5226">
        <w:rPr>
          <w:rFonts w:ascii="Roboto" w:eastAsia="Times New Roman" w:hAnsi="Roboto" w:cs="Tahoma"/>
          <w:bCs/>
          <w:sz w:val="20"/>
          <w:szCs w:val="20"/>
          <w:lang w:eastAsia="pl-PL"/>
        </w:rPr>
        <w:t>akapitu</w:t>
      </w:r>
      <w:r w:rsidRPr="001B5226">
        <w:rPr>
          <w:rFonts w:ascii="Roboto" w:eastAsia="Times New Roman" w:hAnsi="Roboto" w:cs="Tahoma"/>
          <w:bCs/>
          <w:sz w:val="20"/>
          <w:szCs w:val="20"/>
          <w:lang w:eastAsia="pl-PL"/>
        </w:rPr>
        <w:t xml:space="preserve"> 2</w:t>
      </w:r>
      <w:r w:rsidR="00F60033" w:rsidRPr="001B5226">
        <w:rPr>
          <w:rFonts w:ascii="Roboto" w:eastAsia="Times New Roman" w:hAnsi="Roboto" w:cs="Tahoma"/>
          <w:bCs/>
          <w:sz w:val="20"/>
          <w:szCs w:val="20"/>
          <w:lang w:eastAsia="pl-PL"/>
        </w:rPr>
        <w:t xml:space="preserve"> stosuje się.</w:t>
      </w:r>
    </w:p>
    <w:p w14:paraId="5B55C5EB" w14:textId="29CEAEBD" w:rsidR="00A547C3" w:rsidRPr="001B5226" w:rsidRDefault="00C4585C" w:rsidP="003747BD">
      <w:pPr>
        <w:pStyle w:val="Akapitzlist"/>
        <w:numPr>
          <w:ilvl w:val="1"/>
          <w:numId w:val="20"/>
        </w:numPr>
        <w:spacing w:after="120"/>
        <w:ind w:left="426" w:hanging="426"/>
        <w:jc w:val="both"/>
        <w:rPr>
          <w:rFonts w:ascii="Roboto" w:hAnsi="Roboto" w:cs="Tahoma"/>
          <w:bCs/>
          <w:sz w:val="20"/>
          <w:szCs w:val="20"/>
        </w:rPr>
      </w:pPr>
      <w:r w:rsidRPr="001B5226">
        <w:rPr>
          <w:rFonts w:ascii="Roboto" w:hAnsi="Roboto" w:cs="Tahoma"/>
          <w:sz w:val="20"/>
          <w:szCs w:val="20"/>
        </w:rPr>
        <w:t xml:space="preserve">W przypadku wskazania przez Wykonawcę dostępności oświadczeń lub dokumentów, o których mowa w pkt </w:t>
      </w:r>
      <w:r w:rsidR="00B72AC8" w:rsidRPr="001B5226">
        <w:rPr>
          <w:rFonts w:ascii="Roboto" w:hAnsi="Roboto" w:cs="Tahoma"/>
          <w:sz w:val="20"/>
          <w:szCs w:val="20"/>
        </w:rPr>
        <w:t>7.</w:t>
      </w:r>
      <w:r w:rsidR="000357FA" w:rsidRPr="001B5226">
        <w:rPr>
          <w:rFonts w:ascii="Roboto" w:hAnsi="Roboto" w:cs="Tahoma"/>
          <w:sz w:val="20"/>
          <w:szCs w:val="20"/>
        </w:rPr>
        <w:t>5</w:t>
      </w:r>
      <w:r w:rsidR="00B72AC8" w:rsidRPr="001B5226">
        <w:rPr>
          <w:rFonts w:ascii="Roboto" w:hAnsi="Roboto" w:cs="Tahoma"/>
          <w:sz w:val="20"/>
          <w:szCs w:val="20"/>
        </w:rPr>
        <w:t>.</w:t>
      </w:r>
      <w:r w:rsidRPr="001B5226">
        <w:rPr>
          <w:rFonts w:ascii="Roboto" w:hAnsi="Roboto" w:cs="Tahoma"/>
          <w:sz w:val="20"/>
          <w:szCs w:val="20"/>
        </w:rPr>
        <w:t xml:space="preserve">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0C3C48F5" w14:textId="50D5601F" w:rsidR="00A547C3" w:rsidRPr="001B5226" w:rsidRDefault="00C4585C" w:rsidP="003747BD">
      <w:pPr>
        <w:pStyle w:val="Akapitzlist"/>
        <w:numPr>
          <w:ilvl w:val="1"/>
          <w:numId w:val="20"/>
        </w:numPr>
        <w:spacing w:after="120"/>
        <w:ind w:left="426" w:hanging="426"/>
        <w:jc w:val="both"/>
        <w:rPr>
          <w:rFonts w:ascii="Roboto" w:hAnsi="Roboto" w:cs="Tahoma"/>
          <w:bCs/>
          <w:sz w:val="20"/>
          <w:szCs w:val="20"/>
        </w:rPr>
      </w:pPr>
      <w:r w:rsidRPr="001B5226">
        <w:rPr>
          <w:rFonts w:ascii="Roboto" w:hAnsi="Roboto" w:cs="Tahoma"/>
          <w:sz w:val="20"/>
          <w:szCs w:val="20"/>
        </w:rPr>
        <w:t xml:space="preserve">W przypadku wskazania przez Wykonawcę oświadczeń lub dokumentów, o których mowa w pkt </w:t>
      </w:r>
      <w:r w:rsidR="00B72AC8" w:rsidRPr="001B5226">
        <w:rPr>
          <w:rFonts w:ascii="Roboto" w:hAnsi="Roboto" w:cs="Tahoma"/>
          <w:sz w:val="20"/>
          <w:szCs w:val="20"/>
        </w:rPr>
        <w:t>7.</w:t>
      </w:r>
      <w:r w:rsidR="000357FA" w:rsidRPr="001B5226">
        <w:rPr>
          <w:rFonts w:ascii="Roboto" w:hAnsi="Roboto" w:cs="Tahoma"/>
          <w:sz w:val="20"/>
          <w:szCs w:val="20"/>
        </w:rPr>
        <w:t>5</w:t>
      </w:r>
      <w:r w:rsidR="00B72AC8" w:rsidRPr="001B5226">
        <w:rPr>
          <w:rFonts w:ascii="Roboto" w:hAnsi="Roboto" w:cs="Tahoma"/>
          <w:sz w:val="20"/>
          <w:szCs w:val="20"/>
        </w:rPr>
        <w:t>.</w:t>
      </w:r>
      <w:r w:rsidRPr="001B5226">
        <w:rPr>
          <w:rFonts w:ascii="Roboto" w:hAnsi="Roboto" w:cs="Tahoma"/>
          <w:sz w:val="20"/>
          <w:szCs w:val="20"/>
        </w:rPr>
        <w:t xml:space="preserve">,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dokumentów, o ile są one aktualne. </w:t>
      </w:r>
    </w:p>
    <w:p w14:paraId="58AD82C4" w14:textId="2846BEC6" w:rsidR="00A547C3" w:rsidRPr="001B5226" w:rsidRDefault="00B72AC8" w:rsidP="003747BD">
      <w:pPr>
        <w:pStyle w:val="Akapitzlist"/>
        <w:numPr>
          <w:ilvl w:val="1"/>
          <w:numId w:val="20"/>
        </w:numPr>
        <w:spacing w:after="120"/>
        <w:ind w:left="426" w:hanging="426"/>
        <w:jc w:val="both"/>
        <w:rPr>
          <w:rFonts w:ascii="Roboto" w:hAnsi="Roboto" w:cs="Tahoma"/>
          <w:bCs/>
          <w:sz w:val="20"/>
          <w:szCs w:val="20"/>
          <w:highlight w:val="lightGray"/>
        </w:rPr>
      </w:pPr>
      <w:r w:rsidRPr="001B5226">
        <w:rPr>
          <w:rFonts w:ascii="Roboto" w:hAnsi="Roboto" w:cs="Tahoma"/>
          <w:sz w:val="20"/>
          <w:szCs w:val="20"/>
          <w:highlight w:val="lightGray"/>
        </w:rPr>
        <w:t>Jeżeli Wykonawca polega na zdolnościach lub sytuacji innych podmiotów na zasadach określonych w art. 22a ustawy Pzp, Zamawiający żąda w odniesieniu do tych pomiotów dokumentów wymienionych w pkt 7.</w:t>
      </w:r>
      <w:r w:rsidR="000357FA" w:rsidRPr="001B5226">
        <w:rPr>
          <w:rFonts w:ascii="Roboto" w:hAnsi="Roboto" w:cs="Tahoma"/>
          <w:sz w:val="20"/>
          <w:szCs w:val="20"/>
          <w:highlight w:val="lightGray"/>
        </w:rPr>
        <w:t>5</w:t>
      </w:r>
      <w:r w:rsidRPr="001B5226">
        <w:rPr>
          <w:rFonts w:ascii="Roboto" w:hAnsi="Roboto" w:cs="Tahoma"/>
          <w:sz w:val="20"/>
          <w:szCs w:val="20"/>
          <w:highlight w:val="lightGray"/>
        </w:rPr>
        <w:t>. ppkt c).</w:t>
      </w:r>
    </w:p>
    <w:p w14:paraId="58554299" w14:textId="16C68373" w:rsidR="003F7CD5" w:rsidRPr="001B5226" w:rsidRDefault="003F7CD5" w:rsidP="003747BD">
      <w:pPr>
        <w:pStyle w:val="Akapitzlist"/>
        <w:numPr>
          <w:ilvl w:val="1"/>
          <w:numId w:val="20"/>
        </w:numPr>
        <w:spacing w:after="120"/>
        <w:ind w:left="426" w:hanging="426"/>
        <w:jc w:val="both"/>
        <w:rPr>
          <w:rFonts w:ascii="Roboto" w:hAnsi="Roboto" w:cs="Tahoma"/>
          <w:bCs/>
          <w:sz w:val="20"/>
          <w:szCs w:val="20"/>
        </w:rPr>
      </w:pPr>
      <w:r w:rsidRPr="001B5226">
        <w:rPr>
          <w:rFonts w:ascii="Roboto" w:hAnsi="Roboto" w:cs="Tahoma"/>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37C22C6" w14:textId="77777777" w:rsidR="007D1591" w:rsidRPr="001B5226" w:rsidRDefault="007D1591" w:rsidP="007D1591">
      <w:pPr>
        <w:spacing w:after="0" w:line="240" w:lineRule="auto"/>
        <w:ind w:left="1495"/>
        <w:contextualSpacing/>
        <w:jc w:val="both"/>
        <w:rPr>
          <w:rFonts w:ascii="Roboto" w:eastAsia="Times New Roman" w:hAnsi="Roboto" w:cs="Tahoma"/>
          <w:sz w:val="20"/>
          <w:szCs w:val="20"/>
          <w:lang w:eastAsia="pl-PL"/>
        </w:rPr>
      </w:pPr>
    </w:p>
    <w:p w14:paraId="5FD166FB" w14:textId="76733EBB" w:rsidR="00DD6F85" w:rsidRPr="001B5226" w:rsidRDefault="00A547C3" w:rsidP="00A547C3">
      <w:pPr>
        <w:spacing w:after="120" w:line="240" w:lineRule="auto"/>
        <w:ind w:left="283" w:hanging="283"/>
        <w:jc w:val="both"/>
        <w:rPr>
          <w:rFonts w:ascii="Roboto" w:eastAsia="Times New Roman" w:hAnsi="Roboto" w:cs="Tahoma"/>
          <w:b/>
          <w:sz w:val="20"/>
          <w:szCs w:val="20"/>
          <w:u w:val="single"/>
          <w:lang w:eastAsia="pl-PL"/>
        </w:rPr>
      </w:pPr>
      <w:r w:rsidRPr="001B5226">
        <w:rPr>
          <w:rFonts w:ascii="Roboto" w:eastAsia="Times New Roman" w:hAnsi="Roboto" w:cs="Tahoma"/>
          <w:b/>
          <w:sz w:val="20"/>
          <w:szCs w:val="20"/>
          <w:highlight w:val="lightGray"/>
          <w:u w:val="single"/>
          <w:lang w:eastAsia="pl-PL"/>
        </w:rPr>
        <w:t>8</w:t>
      </w:r>
      <w:r w:rsidR="00DD6F85" w:rsidRPr="001B5226">
        <w:rPr>
          <w:rFonts w:ascii="Roboto" w:eastAsia="Times New Roman" w:hAnsi="Roboto" w:cs="Tahoma"/>
          <w:b/>
          <w:sz w:val="20"/>
          <w:szCs w:val="20"/>
          <w:highlight w:val="lightGray"/>
          <w:u w:val="single"/>
          <w:lang w:eastAsia="pl-PL"/>
        </w:rPr>
        <w:t>.</w:t>
      </w:r>
      <w:r w:rsidR="00DD6F85" w:rsidRPr="001B5226">
        <w:rPr>
          <w:rFonts w:ascii="Roboto" w:eastAsia="Times New Roman" w:hAnsi="Roboto" w:cs="Tahoma"/>
          <w:b/>
          <w:sz w:val="20"/>
          <w:szCs w:val="20"/>
          <w:highlight w:val="lightGray"/>
          <w:u w:val="single"/>
          <w:lang w:eastAsia="pl-PL"/>
        </w:rPr>
        <w:tab/>
      </w:r>
      <w:r w:rsidR="00166616" w:rsidRPr="001B5226">
        <w:rPr>
          <w:rFonts w:ascii="Roboto" w:eastAsia="Times New Roman" w:hAnsi="Roboto"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1B5226">
        <w:rPr>
          <w:rFonts w:ascii="Roboto" w:eastAsia="Times New Roman" w:hAnsi="Roboto" w:cs="Tahoma"/>
          <w:b/>
          <w:sz w:val="20"/>
          <w:szCs w:val="20"/>
          <w:highlight w:val="lightGray"/>
          <w:u w:val="single"/>
          <w:lang w:eastAsia="pl-PL"/>
        </w:rPr>
        <w:t>OROZUMIEWANIA SIĘ Z WYKONAWCAMI</w:t>
      </w:r>
      <w:r w:rsidR="00F20852" w:rsidRPr="001B5226">
        <w:rPr>
          <w:rFonts w:ascii="Roboto" w:eastAsia="Times New Roman" w:hAnsi="Roboto" w:cs="Tahoma"/>
          <w:b/>
          <w:sz w:val="20"/>
          <w:szCs w:val="20"/>
          <w:u w:val="single"/>
          <w:lang w:eastAsia="pl-PL"/>
        </w:rPr>
        <w:t>:</w:t>
      </w:r>
    </w:p>
    <w:p w14:paraId="3186B6FF" w14:textId="77777777" w:rsidR="00A547C3" w:rsidRPr="001B5226" w:rsidRDefault="00166616" w:rsidP="00C34419">
      <w:pPr>
        <w:pStyle w:val="Akapitzlist"/>
        <w:numPr>
          <w:ilvl w:val="1"/>
          <w:numId w:val="21"/>
        </w:numPr>
        <w:spacing w:after="120"/>
        <w:ind w:left="426" w:hanging="426"/>
        <w:jc w:val="both"/>
        <w:rPr>
          <w:rFonts w:ascii="Roboto" w:hAnsi="Roboto" w:cs="Tahoma"/>
          <w:sz w:val="20"/>
          <w:szCs w:val="20"/>
        </w:rPr>
      </w:pPr>
      <w:r w:rsidRPr="001B5226">
        <w:rPr>
          <w:rFonts w:ascii="Roboto" w:hAnsi="Roboto" w:cs="Tahoma"/>
          <w:sz w:val="20"/>
          <w:szCs w:val="20"/>
        </w:rPr>
        <w:t>Niniejsze postępowanie prowadzone jest w języku polskim.</w:t>
      </w:r>
    </w:p>
    <w:p w14:paraId="6F2D0247" w14:textId="6EF4EBD6" w:rsidR="00A547C3" w:rsidRPr="001B5226" w:rsidRDefault="00DD6F85" w:rsidP="00C34419">
      <w:pPr>
        <w:pStyle w:val="Akapitzlist"/>
        <w:numPr>
          <w:ilvl w:val="1"/>
          <w:numId w:val="21"/>
        </w:numPr>
        <w:spacing w:after="120"/>
        <w:ind w:left="426" w:hanging="426"/>
        <w:jc w:val="both"/>
        <w:rPr>
          <w:rFonts w:ascii="Roboto" w:hAnsi="Roboto" w:cs="Tahoma"/>
          <w:sz w:val="20"/>
          <w:szCs w:val="20"/>
        </w:rPr>
      </w:pPr>
      <w:r w:rsidRPr="001B5226">
        <w:rPr>
          <w:rFonts w:ascii="Roboto" w:hAnsi="Roboto" w:cs="Tahoma"/>
          <w:sz w:val="20"/>
          <w:szCs w:val="20"/>
        </w:rPr>
        <w:t xml:space="preserve">Wszelkie zawiadomienia, oświadczenia, wnioski oraz informacje Zamawiający oraz Wykonawcy mogą przekazywać pisemnie, faksem lub drogą elektroniczną, za wyjątkiem oferty, umowy oraz oświadczeń </w:t>
      </w:r>
      <w:r w:rsidRPr="001B5226">
        <w:rPr>
          <w:rFonts w:ascii="Roboto" w:hAnsi="Roboto" w:cs="Tahoma"/>
          <w:sz w:val="20"/>
          <w:szCs w:val="20"/>
        </w:rPr>
        <w:br/>
        <w:t xml:space="preserve">i dokumentów wymienionych w </w:t>
      </w:r>
      <w:r w:rsidR="00A547C3" w:rsidRPr="001B5226">
        <w:rPr>
          <w:rFonts w:ascii="Roboto" w:hAnsi="Roboto" w:cs="Tahoma"/>
          <w:sz w:val="20"/>
          <w:szCs w:val="20"/>
        </w:rPr>
        <w:t>pkt 7</w:t>
      </w:r>
      <w:r w:rsidRPr="001B5226">
        <w:rPr>
          <w:rFonts w:ascii="Roboto" w:hAnsi="Roboto" w:cs="Tahoma"/>
          <w:sz w:val="20"/>
          <w:szCs w:val="20"/>
        </w:rPr>
        <w:t xml:space="preserve"> niniejszej SIWZ (również w przypadku ich złożenia w wyniku wezwania o którym mowa w art. 26 ust. 3 ustawy Pzp) dla których dopuszczalna jest forma pisemna.</w:t>
      </w:r>
      <w:r w:rsidR="00A547C3" w:rsidRPr="001B5226">
        <w:rPr>
          <w:rFonts w:ascii="Roboto" w:hAnsi="Roboto" w:cs="Tahoma"/>
          <w:sz w:val="20"/>
          <w:szCs w:val="20"/>
        </w:rPr>
        <w:t xml:space="preserve"> Wszelkie zawiadomienia, oświadczenia, wnioski oraz informacje przekazane za pomocą faksu lub </w:t>
      </w:r>
      <w:r w:rsidR="00A547C3" w:rsidRPr="001B5226">
        <w:rPr>
          <w:rFonts w:ascii="Roboto" w:hAnsi="Roboto" w:cs="Tahoma"/>
          <w:sz w:val="20"/>
          <w:szCs w:val="20"/>
        </w:rPr>
        <w:br/>
        <w:t>w formie elektronicznej wymagają na żądanie każdej ze stron, niezwłocznego potwierdzenia faktu ich otrzymania.</w:t>
      </w:r>
    </w:p>
    <w:p w14:paraId="37BF2395" w14:textId="5E562585" w:rsidR="00A20252" w:rsidRPr="001B5226" w:rsidRDefault="00A20252" w:rsidP="00C34419">
      <w:pPr>
        <w:pStyle w:val="Akapitzlist"/>
        <w:numPr>
          <w:ilvl w:val="1"/>
          <w:numId w:val="21"/>
        </w:numPr>
        <w:spacing w:after="120"/>
        <w:ind w:left="426" w:hanging="426"/>
        <w:jc w:val="both"/>
        <w:rPr>
          <w:rFonts w:ascii="Roboto" w:hAnsi="Roboto" w:cs="Tahoma"/>
          <w:sz w:val="20"/>
          <w:szCs w:val="20"/>
        </w:rPr>
      </w:pPr>
      <w:r w:rsidRPr="001B5226">
        <w:rPr>
          <w:rFonts w:ascii="Roboto" w:hAnsi="Roboto" w:cs="Tahoma"/>
          <w:b/>
          <w:sz w:val="20"/>
          <w:szCs w:val="20"/>
        </w:rPr>
        <w:t>Formy złożenia oświadczeń i dokumentów</w:t>
      </w:r>
      <w:r w:rsidRPr="001B5226">
        <w:rPr>
          <w:rFonts w:ascii="Roboto" w:hAnsi="Roboto" w:cs="Tahoma"/>
          <w:sz w:val="20"/>
          <w:szCs w:val="20"/>
        </w:rPr>
        <w:t xml:space="preserve"> wskazane zostały w rozporządzeniu Ministra Rozwoju z dnia 26 lipca 2016 r. w sprawie rodzajów dokumentów, jakich może żądać zamawiający od </w:t>
      </w:r>
      <w:r w:rsidR="00A547C3" w:rsidRPr="001B5226">
        <w:rPr>
          <w:rFonts w:ascii="Roboto" w:hAnsi="Roboto" w:cs="Tahoma"/>
          <w:sz w:val="20"/>
          <w:szCs w:val="20"/>
        </w:rPr>
        <w:t>W</w:t>
      </w:r>
      <w:r w:rsidRPr="001B5226">
        <w:rPr>
          <w:rFonts w:ascii="Roboto" w:hAnsi="Roboto" w:cs="Tahoma"/>
          <w:sz w:val="20"/>
          <w:szCs w:val="20"/>
        </w:rPr>
        <w:t>ykonawcy</w:t>
      </w:r>
      <w:r w:rsidR="00A547C3" w:rsidRPr="001B5226">
        <w:rPr>
          <w:rFonts w:ascii="Roboto" w:hAnsi="Roboto" w:cs="Tahoma"/>
          <w:sz w:val="20"/>
          <w:szCs w:val="20"/>
        </w:rPr>
        <w:t xml:space="preserve"> </w:t>
      </w:r>
      <w:r w:rsidRPr="001B5226">
        <w:rPr>
          <w:rFonts w:ascii="Roboto" w:hAnsi="Roboto" w:cs="Tahoma"/>
          <w:sz w:val="20"/>
          <w:szCs w:val="20"/>
        </w:rPr>
        <w:t>w postępowaniu o udzielenie zamówienia (Dz.U. 2016 r. poz. 1126), przy czym:</w:t>
      </w:r>
    </w:p>
    <w:p w14:paraId="53D73762" w14:textId="366335FA" w:rsidR="00A20252" w:rsidRPr="001B5226" w:rsidRDefault="00A20252" w:rsidP="00A547C3">
      <w:pPr>
        <w:spacing w:after="120" w:line="240" w:lineRule="auto"/>
        <w:ind w:left="709" w:hanging="283"/>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a)</w:t>
      </w:r>
      <w:r w:rsidRPr="001B5226">
        <w:rPr>
          <w:rFonts w:ascii="Roboto" w:eastAsia="Times New Roman" w:hAnsi="Roboto" w:cs="Tahoma"/>
          <w:sz w:val="20"/>
          <w:szCs w:val="20"/>
          <w:lang w:eastAsia="pl-PL"/>
        </w:rPr>
        <w:tab/>
        <w:t xml:space="preserve">oświadczenia o których mowa w ww. rozporządzeniu, dot. Wykonawcy i innych podmiotów, na których zdolnościach polega wykonawca na zasadach określonych w art. 22a ustawy Pzp oraz </w:t>
      </w:r>
      <w:r w:rsidRPr="001B5226">
        <w:rPr>
          <w:rFonts w:ascii="Roboto" w:eastAsia="Times New Roman" w:hAnsi="Roboto" w:cs="Tahoma"/>
          <w:sz w:val="20"/>
          <w:szCs w:val="20"/>
          <w:lang w:eastAsia="pl-PL"/>
        </w:rPr>
        <w:br/>
        <w:t>dot. podwykonawców, składane są w oryginale;</w:t>
      </w:r>
    </w:p>
    <w:p w14:paraId="228663C4" w14:textId="710DD52B" w:rsidR="00A20252" w:rsidRPr="001B5226" w:rsidRDefault="00A20252" w:rsidP="00A547C3">
      <w:pPr>
        <w:spacing w:after="120" w:line="240" w:lineRule="auto"/>
        <w:ind w:left="709" w:hanging="283"/>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b)</w:t>
      </w:r>
      <w:r w:rsidRPr="001B5226">
        <w:rPr>
          <w:rFonts w:ascii="Roboto" w:eastAsia="Times New Roman" w:hAnsi="Roboto" w:cs="Tahoma"/>
          <w:sz w:val="20"/>
          <w:szCs w:val="20"/>
          <w:lang w:eastAsia="pl-PL"/>
        </w:rPr>
        <w:tab/>
        <w:t>dokumenty, o których mowa w ww. rozporządzeniu, inne niż ww. oświadczenia, składane są w oryginale lub kopii poświadczonej za zgodność z oryginałem.</w:t>
      </w:r>
    </w:p>
    <w:p w14:paraId="13039AE9" w14:textId="005CB126" w:rsidR="00A20252" w:rsidRPr="001B5226" w:rsidRDefault="00A20252" w:rsidP="00A547C3">
      <w:pPr>
        <w:spacing w:after="120" w:line="240" w:lineRule="auto"/>
        <w:ind w:left="426"/>
        <w:jc w:val="both"/>
        <w:rPr>
          <w:rFonts w:ascii="Roboto" w:eastAsia="Times New Roman" w:hAnsi="Roboto" w:cs="Tahoma"/>
          <w:i/>
          <w:sz w:val="20"/>
          <w:szCs w:val="20"/>
          <w:lang w:eastAsia="pl-PL"/>
        </w:rPr>
      </w:pPr>
      <w:r w:rsidRPr="001B5226">
        <w:rPr>
          <w:rFonts w:ascii="Roboto" w:eastAsia="Times New Roman" w:hAnsi="Roboto" w:cs="Tahoma"/>
          <w:i/>
          <w:sz w:val="20"/>
          <w:szCs w:val="20"/>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251A59FD" w14:textId="77777777" w:rsidR="00A547C3" w:rsidRPr="001B5226" w:rsidRDefault="00A20252" w:rsidP="00C34419">
      <w:pPr>
        <w:pStyle w:val="Akapitzlist"/>
        <w:numPr>
          <w:ilvl w:val="1"/>
          <w:numId w:val="21"/>
        </w:numPr>
        <w:spacing w:after="120"/>
        <w:ind w:left="426" w:hanging="426"/>
        <w:jc w:val="both"/>
        <w:rPr>
          <w:rFonts w:ascii="Roboto" w:hAnsi="Roboto" w:cs="Tahoma"/>
          <w:sz w:val="20"/>
          <w:szCs w:val="20"/>
        </w:rPr>
      </w:pPr>
      <w:r w:rsidRPr="001B5226">
        <w:rPr>
          <w:rFonts w:ascii="Roboto" w:hAnsi="Roboto" w:cs="Tahoma"/>
          <w:sz w:val="20"/>
          <w:szCs w:val="20"/>
        </w:rPr>
        <w:t xml:space="preserve">Jeżeli Wykonawcy wspólnie ubiegają się o udzielnie zamówienia, ustanawiają pełnomocnika do reprezentowania ich w postępowaniu albo do reprezentowania ich w postępowaniu i zawarcia umowy. Pełnomocnictwa składa się w formie właściwej dla wykonywanej czynności, zgodnie z przepisami </w:t>
      </w:r>
      <w:r w:rsidR="00166616" w:rsidRPr="001B5226">
        <w:rPr>
          <w:rFonts w:ascii="Roboto" w:hAnsi="Roboto" w:cs="Tahoma"/>
          <w:sz w:val="20"/>
          <w:szCs w:val="20"/>
        </w:rPr>
        <w:t>Kodeksu Cywilnego.</w:t>
      </w:r>
    </w:p>
    <w:p w14:paraId="76175BF7" w14:textId="77777777" w:rsidR="00A547C3" w:rsidRPr="001B5226" w:rsidRDefault="00DD6F85" w:rsidP="00C34419">
      <w:pPr>
        <w:pStyle w:val="Akapitzlist"/>
        <w:numPr>
          <w:ilvl w:val="1"/>
          <w:numId w:val="21"/>
        </w:numPr>
        <w:spacing w:after="120"/>
        <w:ind w:left="426" w:hanging="426"/>
        <w:jc w:val="both"/>
        <w:rPr>
          <w:rFonts w:ascii="Roboto" w:hAnsi="Roboto" w:cs="Tahoma"/>
          <w:sz w:val="20"/>
          <w:szCs w:val="20"/>
        </w:rPr>
      </w:pPr>
      <w:r w:rsidRPr="001B5226">
        <w:rPr>
          <w:rFonts w:ascii="Roboto" w:hAnsi="Roboto" w:cs="Tahoma"/>
          <w:sz w:val="20"/>
          <w:szCs w:val="20"/>
        </w:rPr>
        <w:t>W korespondencji kierowanej do Zamawiającego Wykonawca winien posługiwać się numerem sprawy określonym w SIWZ.</w:t>
      </w:r>
    </w:p>
    <w:p w14:paraId="68DB9E43" w14:textId="77777777" w:rsidR="00A547C3" w:rsidRPr="001B5226" w:rsidRDefault="00DD6F85" w:rsidP="00C34419">
      <w:pPr>
        <w:pStyle w:val="Akapitzlist"/>
        <w:numPr>
          <w:ilvl w:val="1"/>
          <w:numId w:val="21"/>
        </w:numPr>
        <w:spacing w:after="120"/>
        <w:ind w:left="426" w:hanging="426"/>
        <w:jc w:val="both"/>
        <w:rPr>
          <w:rFonts w:ascii="Roboto" w:hAnsi="Roboto" w:cs="Tahoma"/>
          <w:sz w:val="20"/>
          <w:szCs w:val="20"/>
        </w:rPr>
      </w:pPr>
      <w:r w:rsidRPr="001B5226">
        <w:rPr>
          <w:rFonts w:ascii="Roboto" w:hAnsi="Roboto" w:cs="Tahoma"/>
          <w:sz w:val="20"/>
          <w:szCs w:val="20"/>
        </w:rPr>
        <w:t xml:space="preserve">Zawiadomienia, oświadczenia, wnioski oraz informacje przekazywane przez Wykonawcę pisemnie winny być składane na adres: </w:t>
      </w:r>
      <w:r w:rsidRPr="001B5226">
        <w:rPr>
          <w:rFonts w:ascii="Roboto" w:hAnsi="Roboto" w:cs="Tahoma"/>
          <w:b/>
          <w:sz w:val="20"/>
          <w:szCs w:val="20"/>
        </w:rPr>
        <w:t>Urząd do Spraw Cudzoziemców ul. Taborowa 33, 02-699 Warszawa, Wydział Zamówień Publicznych</w:t>
      </w:r>
      <w:r w:rsidRPr="001B5226">
        <w:rPr>
          <w:rFonts w:ascii="Roboto" w:hAnsi="Roboto" w:cs="Tahoma"/>
          <w:sz w:val="20"/>
          <w:szCs w:val="20"/>
        </w:rPr>
        <w:t>.</w:t>
      </w:r>
    </w:p>
    <w:p w14:paraId="0D09E80D" w14:textId="77777777" w:rsidR="00A547C3" w:rsidRPr="001B5226" w:rsidRDefault="00DD6F85" w:rsidP="00C34419">
      <w:pPr>
        <w:pStyle w:val="Akapitzlist"/>
        <w:numPr>
          <w:ilvl w:val="1"/>
          <w:numId w:val="21"/>
        </w:numPr>
        <w:spacing w:after="120"/>
        <w:ind w:left="426" w:hanging="426"/>
        <w:jc w:val="both"/>
        <w:rPr>
          <w:rFonts w:ascii="Roboto" w:hAnsi="Roboto" w:cs="Tahoma"/>
          <w:sz w:val="20"/>
          <w:szCs w:val="20"/>
        </w:rPr>
      </w:pPr>
      <w:r w:rsidRPr="001B5226">
        <w:rPr>
          <w:rFonts w:ascii="Roboto" w:hAnsi="Roboto" w:cs="Tahoma"/>
          <w:sz w:val="20"/>
          <w:szCs w:val="20"/>
        </w:rPr>
        <w:lastRenderedPageBreak/>
        <w:t xml:space="preserve">Zawiadomienia, oświadczenia, wnioski oraz informacje przekazywane przez Wykonawcę drogą elektroniczną winny być kierowane na adres: </w:t>
      </w:r>
      <w:hyperlink r:id="rId10" w:history="1">
        <w:r w:rsidRPr="001B5226">
          <w:rPr>
            <w:rStyle w:val="Hipercze"/>
            <w:rFonts w:ascii="Roboto" w:hAnsi="Roboto" w:cs="Tahoma"/>
            <w:sz w:val="20"/>
            <w:szCs w:val="20"/>
          </w:rPr>
          <w:t>zamowienia.publiczne@udsc.gov.pl</w:t>
        </w:r>
      </w:hyperlink>
      <w:r w:rsidRPr="001B5226">
        <w:rPr>
          <w:rFonts w:ascii="Roboto" w:hAnsi="Roboto" w:cs="Tahoma"/>
          <w:sz w:val="20"/>
          <w:szCs w:val="20"/>
        </w:rPr>
        <w:t xml:space="preserve">, a faksem na nr </w:t>
      </w:r>
      <w:r w:rsidR="00166616" w:rsidRPr="001B5226">
        <w:rPr>
          <w:rFonts w:ascii="Roboto" w:hAnsi="Roboto" w:cs="Tahoma"/>
          <w:sz w:val="20"/>
          <w:szCs w:val="20"/>
        </w:rPr>
        <w:br/>
      </w:r>
      <w:r w:rsidRPr="001B5226">
        <w:rPr>
          <w:rFonts w:ascii="Roboto" w:hAnsi="Roboto" w:cs="Tahoma"/>
          <w:sz w:val="20"/>
          <w:szCs w:val="20"/>
        </w:rPr>
        <w:t xml:space="preserve">(22) </w:t>
      </w:r>
      <w:r w:rsidR="00444D2B" w:rsidRPr="001B5226">
        <w:rPr>
          <w:rFonts w:ascii="Roboto" w:hAnsi="Roboto" w:cs="Tahoma"/>
          <w:sz w:val="20"/>
          <w:szCs w:val="20"/>
        </w:rPr>
        <w:t>60-144-53</w:t>
      </w:r>
      <w:r w:rsidRPr="001B5226">
        <w:rPr>
          <w:rFonts w:ascii="Roboto" w:hAnsi="Roboto" w:cs="Tahoma"/>
          <w:sz w:val="20"/>
          <w:szCs w:val="20"/>
        </w:rPr>
        <w:t>.</w:t>
      </w:r>
    </w:p>
    <w:p w14:paraId="406B94AC" w14:textId="77777777" w:rsidR="00A547C3" w:rsidRPr="001B5226" w:rsidRDefault="00DD6F85" w:rsidP="00C34419">
      <w:pPr>
        <w:pStyle w:val="Akapitzlist"/>
        <w:numPr>
          <w:ilvl w:val="1"/>
          <w:numId w:val="21"/>
        </w:numPr>
        <w:spacing w:after="120"/>
        <w:ind w:left="426" w:hanging="426"/>
        <w:jc w:val="both"/>
        <w:rPr>
          <w:rFonts w:ascii="Roboto" w:hAnsi="Roboto" w:cs="Tahoma"/>
          <w:sz w:val="20"/>
          <w:szCs w:val="20"/>
        </w:rPr>
      </w:pPr>
      <w:r w:rsidRPr="001B5226">
        <w:rPr>
          <w:rFonts w:ascii="Roboto" w:hAnsi="Roboto" w:cs="Tahoma"/>
          <w:sz w:val="20"/>
          <w:szCs w:val="20"/>
        </w:rPr>
        <w:t xml:space="preserve">Wykonawca może zwrócić się do Zamawiającego o wyjaśnienie treści SIWZ. </w:t>
      </w:r>
    </w:p>
    <w:p w14:paraId="14A9183E" w14:textId="77777777" w:rsidR="00A547C3" w:rsidRPr="001B5226" w:rsidRDefault="00DD6F85" w:rsidP="00C34419">
      <w:pPr>
        <w:pStyle w:val="Akapitzlist"/>
        <w:numPr>
          <w:ilvl w:val="1"/>
          <w:numId w:val="21"/>
        </w:numPr>
        <w:spacing w:after="120"/>
        <w:ind w:left="426" w:hanging="426"/>
        <w:jc w:val="both"/>
        <w:rPr>
          <w:rFonts w:ascii="Roboto" w:hAnsi="Roboto" w:cs="Tahoma"/>
          <w:sz w:val="20"/>
          <w:szCs w:val="20"/>
        </w:rPr>
      </w:pPr>
      <w:r w:rsidRPr="001B5226">
        <w:rPr>
          <w:rFonts w:ascii="Roboto" w:hAnsi="Roboto"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1B5226">
        <w:rPr>
          <w:rFonts w:ascii="Roboto" w:hAnsi="Roboto" w:cs="Tahoma"/>
          <w:b/>
          <w:sz w:val="20"/>
          <w:szCs w:val="20"/>
        </w:rPr>
        <w:t>na 2 dni przed upływem terminu składania ofert</w:t>
      </w:r>
      <w:r w:rsidRPr="001B5226">
        <w:rPr>
          <w:rFonts w:ascii="Roboto" w:hAnsi="Roboto"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26DA495B" w14:textId="77777777" w:rsidR="00A547C3" w:rsidRPr="001B5226" w:rsidRDefault="00DD6F85" w:rsidP="00C34419">
      <w:pPr>
        <w:pStyle w:val="Akapitzlist"/>
        <w:numPr>
          <w:ilvl w:val="1"/>
          <w:numId w:val="21"/>
        </w:numPr>
        <w:spacing w:after="120"/>
        <w:ind w:left="567" w:hanging="567"/>
        <w:jc w:val="both"/>
        <w:rPr>
          <w:rFonts w:ascii="Roboto" w:hAnsi="Roboto" w:cs="Tahoma"/>
          <w:sz w:val="20"/>
          <w:szCs w:val="20"/>
        </w:rPr>
      </w:pPr>
      <w:r w:rsidRPr="001B5226">
        <w:rPr>
          <w:rFonts w:ascii="Roboto" w:hAnsi="Roboto" w:cs="Tahoma"/>
          <w:sz w:val="20"/>
          <w:szCs w:val="20"/>
        </w:rPr>
        <w:t xml:space="preserve">Przedłużenie terminu składania ofert nie wpływa na bieg terminu składania wniosku, o którym mowa w </w:t>
      </w:r>
      <w:r w:rsidR="00A547C3" w:rsidRPr="001B5226">
        <w:rPr>
          <w:rFonts w:ascii="Roboto" w:hAnsi="Roboto" w:cs="Tahoma"/>
          <w:sz w:val="20"/>
          <w:szCs w:val="20"/>
        </w:rPr>
        <w:t>pkt 8.9.</w:t>
      </w:r>
      <w:r w:rsidRPr="001B5226">
        <w:rPr>
          <w:rFonts w:ascii="Roboto" w:hAnsi="Roboto" w:cs="Tahoma"/>
          <w:sz w:val="20"/>
          <w:szCs w:val="20"/>
        </w:rPr>
        <w:t xml:space="preserve"> niniejszej SIWZ.</w:t>
      </w:r>
    </w:p>
    <w:p w14:paraId="1838F87E" w14:textId="77777777" w:rsidR="00A547C3" w:rsidRPr="001B5226" w:rsidRDefault="00DD6F85" w:rsidP="00C34419">
      <w:pPr>
        <w:pStyle w:val="Akapitzlist"/>
        <w:numPr>
          <w:ilvl w:val="1"/>
          <w:numId w:val="21"/>
        </w:numPr>
        <w:spacing w:after="120"/>
        <w:ind w:left="567" w:hanging="567"/>
        <w:jc w:val="both"/>
        <w:rPr>
          <w:rFonts w:ascii="Roboto" w:hAnsi="Roboto" w:cs="Tahoma"/>
          <w:sz w:val="20"/>
          <w:szCs w:val="20"/>
        </w:rPr>
      </w:pPr>
      <w:r w:rsidRPr="001B5226">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4ECDBB34" w14:textId="77777777" w:rsidR="00A547C3" w:rsidRPr="001B5226" w:rsidRDefault="00DD6F85" w:rsidP="00C34419">
      <w:pPr>
        <w:pStyle w:val="Akapitzlist"/>
        <w:numPr>
          <w:ilvl w:val="1"/>
          <w:numId w:val="21"/>
        </w:numPr>
        <w:spacing w:after="120"/>
        <w:ind w:left="567" w:hanging="567"/>
        <w:jc w:val="both"/>
        <w:rPr>
          <w:rFonts w:ascii="Roboto" w:hAnsi="Roboto" w:cs="Tahoma"/>
          <w:sz w:val="20"/>
          <w:szCs w:val="20"/>
        </w:rPr>
      </w:pPr>
      <w:r w:rsidRPr="001B5226">
        <w:rPr>
          <w:rFonts w:ascii="Roboto" w:hAnsi="Roboto" w:cs="Tahoma"/>
          <w:sz w:val="20"/>
          <w:szCs w:val="20"/>
        </w:rPr>
        <w:t>Zamawiający nie przewiduje zwołania zebrania Wykonawców.</w:t>
      </w:r>
    </w:p>
    <w:p w14:paraId="2ADF1A05" w14:textId="259B1396" w:rsidR="00DD6F85" w:rsidRPr="001B5226" w:rsidRDefault="00DD6F85" w:rsidP="00C34419">
      <w:pPr>
        <w:pStyle w:val="Akapitzlist"/>
        <w:numPr>
          <w:ilvl w:val="1"/>
          <w:numId w:val="21"/>
        </w:numPr>
        <w:spacing w:after="120"/>
        <w:ind w:left="567" w:hanging="567"/>
        <w:jc w:val="both"/>
        <w:rPr>
          <w:rFonts w:ascii="Roboto" w:hAnsi="Roboto" w:cs="Tahoma"/>
          <w:sz w:val="20"/>
          <w:szCs w:val="20"/>
        </w:rPr>
      </w:pPr>
      <w:r w:rsidRPr="001B5226">
        <w:rPr>
          <w:rFonts w:ascii="Roboto" w:hAnsi="Roboto" w:cs="Tahoma"/>
          <w:sz w:val="20"/>
          <w:szCs w:val="20"/>
        </w:rPr>
        <w:t xml:space="preserve">Osobą uprawnioną przez Zamawiającego do porozumiewania się z Wykonawcami jest </w:t>
      </w:r>
      <w:r w:rsidR="00A547C3" w:rsidRPr="001B5226">
        <w:rPr>
          <w:rFonts w:ascii="Roboto" w:hAnsi="Roboto" w:cs="Tahoma"/>
          <w:sz w:val="20"/>
          <w:szCs w:val="20"/>
        </w:rPr>
        <w:t xml:space="preserve">Ewa Smęt </w:t>
      </w:r>
      <w:r w:rsidRPr="001B5226">
        <w:rPr>
          <w:rFonts w:ascii="Roboto" w:hAnsi="Roboto" w:cs="Tahoma"/>
          <w:sz w:val="20"/>
          <w:szCs w:val="20"/>
        </w:rPr>
        <w:t xml:space="preserve">fax (22) </w:t>
      </w:r>
      <w:r w:rsidR="00C56169" w:rsidRPr="001B5226">
        <w:rPr>
          <w:rFonts w:ascii="Roboto" w:hAnsi="Roboto" w:cs="Tahoma"/>
          <w:sz w:val="20"/>
          <w:szCs w:val="20"/>
        </w:rPr>
        <w:t>60 144 53</w:t>
      </w:r>
      <w:r w:rsidRPr="001B5226">
        <w:rPr>
          <w:rFonts w:ascii="Roboto" w:hAnsi="Roboto" w:cs="Tahoma"/>
          <w:sz w:val="20"/>
          <w:szCs w:val="20"/>
        </w:rPr>
        <w:t xml:space="preserve">; e-mail: </w:t>
      </w:r>
      <w:hyperlink r:id="rId11" w:history="1">
        <w:r w:rsidRPr="001B5226">
          <w:rPr>
            <w:rStyle w:val="Hipercze"/>
            <w:rFonts w:ascii="Roboto" w:hAnsi="Roboto" w:cs="Tahoma"/>
            <w:sz w:val="20"/>
            <w:szCs w:val="20"/>
          </w:rPr>
          <w:t>zamowienia.publiczne@udsc.gov.pl</w:t>
        </w:r>
      </w:hyperlink>
      <w:r w:rsidRPr="001B5226">
        <w:rPr>
          <w:rFonts w:ascii="Roboto" w:hAnsi="Roboto" w:cs="Tahoma"/>
          <w:sz w:val="20"/>
          <w:szCs w:val="20"/>
        </w:rPr>
        <w:t xml:space="preserve"> .</w:t>
      </w:r>
    </w:p>
    <w:p w14:paraId="137445CF" w14:textId="1328978F" w:rsidR="00DD6F85" w:rsidRPr="001B5226" w:rsidRDefault="00DD6F85" w:rsidP="00166616">
      <w:pPr>
        <w:tabs>
          <w:tab w:val="left" w:pos="284"/>
        </w:tabs>
        <w:spacing w:after="0" w:line="240" w:lineRule="auto"/>
        <w:ind w:left="284"/>
        <w:contextualSpacing/>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74AF7EF" w14:textId="32163B08" w:rsidR="00EF2D58" w:rsidRPr="001B5226" w:rsidRDefault="00EF2D58" w:rsidP="00166616">
      <w:pPr>
        <w:tabs>
          <w:tab w:val="left" w:pos="284"/>
        </w:tabs>
        <w:spacing w:after="0" w:line="240" w:lineRule="auto"/>
        <w:ind w:left="284"/>
        <w:contextualSpacing/>
        <w:jc w:val="both"/>
        <w:rPr>
          <w:rFonts w:ascii="Roboto" w:eastAsia="Times New Roman" w:hAnsi="Roboto" w:cs="Tahoma"/>
          <w:sz w:val="20"/>
          <w:szCs w:val="20"/>
          <w:lang w:eastAsia="pl-PL"/>
        </w:rPr>
      </w:pPr>
    </w:p>
    <w:p w14:paraId="4BDB0D17" w14:textId="5073B6A1" w:rsidR="00166616" w:rsidRPr="001B5226" w:rsidRDefault="00A547C3" w:rsidP="00A547C3">
      <w:pPr>
        <w:tabs>
          <w:tab w:val="left" w:pos="426"/>
        </w:tabs>
        <w:spacing w:after="120" w:line="240" w:lineRule="auto"/>
        <w:ind w:left="-284" w:firstLine="284"/>
        <w:rPr>
          <w:rFonts w:ascii="Roboto" w:eastAsia="Times New Roman" w:hAnsi="Roboto" w:cs="Tahoma"/>
          <w:b/>
          <w:sz w:val="20"/>
          <w:szCs w:val="20"/>
          <w:u w:val="single"/>
          <w:lang w:eastAsia="pl-PL"/>
        </w:rPr>
      </w:pPr>
      <w:r w:rsidRPr="001B5226">
        <w:rPr>
          <w:rFonts w:ascii="Roboto" w:eastAsia="Times New Roman" w:hAnsi="Roboto" w:cs="Tahoma"/>
          <w:b/>
          <w:sz w:val="20"/>
          <w:szCs w:val="20"/>
          <w:highlight w:val="lightGray"/>
          <w:u w:val="single"/>
          <w:lang w:eastAsia="pl-PL"/>
        </w:rPr>
        <w:t>9</w:t>
      </w:r>
      <w:r w:rsidR="00166616" w:rsidRPr="001B5226">
        <w:rPr>
          <w:rFonts w:ascii="Roboto" w:eastAsia="Times New Roman" w:hAnsi="Roboto" w:cs="Tahoma"/>
          <w:b/>
          <w:sz w:val="20"/>
          <w:szCs w:val="20"/>
          <w:highlight w:val="lightGray"/>
          <w:u w:val="single"/>
          <w:lang w:eastAsia="pl-PL"/>
        </w:rPr>
        <w:t>.</w:t>
      </w:r>
      <w:r w:rsidR="00166616" w:rsidRPr="001B5226">
        <w:rPr>
          <w:rFonts w:ascii="Roboto" w:eastAsia="Times New Roman" w:hAnsi="Roboto" w:cs="Tahoma"/>
          <w:b/>
          <w:sz w:val="20"/>
          <w:szCs w:val="20"/>
          <w:highlight w:val="lightGray"/>
          <w:u w:val="single"/>
          <w:lang w:eastAsia="pl-PL"/>
        </w:rPr>
        <w:tab/>
        <w:t>WYMAGANIA DOTYCZĄ</w:t>
      </w:r>
      <w:r w:rsidR="00F20852" w:rsidRPr="001B5226">
        <w:rPr>
          <w:rFonts w:ascii="Roboto" w:eastAsia="Times New Roman" w:hAnsi="Roboto" w:cs="Tahoma"/>
          <w:b/>
          <w:sz w:val="20"/>
          <w:szCs w:val="20"/>
          <w:highlight w:val="lightGray"/>
          <w:u w:val="single"/>
          <w:lang w:eastAsia="pl-PL"/>
        </w:rPr>
        <w:t>CE WADIUM:</w:t>
      </w:r>
    </w:p>
    <w:p w14:paraId="1E76CB5D" w14:textId="0C4D0969" w:rsidR="000C2FE1" w:rsidRPr="001B5226" w:rsidRDefault="00A026BE" w:rsidP="000C2FE1">
      <w:pPr>
        <w:tabs>
          <w:tab w:val="left" w:pos="284"/>
        </w:tabs>
        <w:spacing w:after="0" w:line="240" w:lineRule="auto"/>
        <w:contextualSpacing/>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 xml:space="preserve">9.1. </w:t>
      </w:r>
      <w:r w:rsidR="000C2FE1" w:rsidRPr="001B5226">
        <w:rPr>
          <w:rFonts w:ascii="Roboto" w:eastAsia="Times New Roman" w:hAnsi="Roboto" w:cs="Tahoma"/>
          <w:sz w:val="20"/>
          <w:szCs w:val="20"/>
          <w:lang w:eastAsia="pl-PL"/>
        </w:rPr>
        <w:t>Przed upływem terminu składania ofert Wykonawca zobowiązany jest wnieść wadium w wysokości:</w:t>
      </w:r>
    </w:p>
    <w:p w14:paraId="0016E81B" w14:textId="7327F30C" w:rsidR="000C2FE1" w:rsidRPr="001B5226" w:rsidRDefault="00AB3F71" w:rsidP="00A026BE">
      <w:pPr>
        <w:tabs>
          <w:tab w:val="left" w:pos="426"/>
        </w:tabs>
        <w:spacing w:after="0" w:line="240" w:lineRule="auto"/>
        <w:ind w:left="284"/>
        <w:contextualSpacing/>
        <w:jc w:val="both"/>
        <w:rPr>
          <w:rFonts w:ascii="Roboto" w:eastAsia="Times New Roman" w:hAnsi="Roboto" w:cs="Tahoma"/>
          <w:sz w:val="20"/>
          <w:szCs w:val="20"/>
          <w:lang w:eastAsia="pl-PL"/>
        </w:rPr>
      </w:pPr>
      <w:r w:rsidRPr="001B5226">
        <w:rPr>
          <w:rFonts w:ascii="Roboto" w:eastAsia="Times New Roman" w:hAnsi="Roboto" w:cs="Tahoma"/>
          <w:b/>
          <w:sz w:val="20"/>
          <w:szCs w:val="20"/>
          <w:lang w:eastAsia="pl-PL"/>
        </w:rPr>
        <w:t>6 0</w:t>
      </w:r>
      <w:r w:rsidR="000C2FE1" w:rsidRPr="001B5226">
        <w:rPr>
          <w:rFonts w:ascii="Roboto" w:eastAsia="Times New Roman" w:hAnsi="Roboto" w:cs="Tahoma"/>
          <w:b/>
          <w:sz w:val="20"/>
          <w:szCs w:val="20"/>
          <w:lang w:eastAsia="pl-PL"/>
        </w:rPr>
        <w:t>00,00</w:t>
      </w:r>
      <w:r w:rsidR="000C2FE1" w:rsidRPr="001B5226">
        <w:rPr>
          <w:rFonts w:ascii="Roboto" w:eastAsia="Times New Roman" w:hAnsi="Roboto" w:cs="Tahoma"/>
          <w:sz w:val="20"/>
          <w:szCs w:val="20"/>
          <w:lang w:eastAsia="pl-PL"/>
        </w:rPr>
        <w:t xml:space="preserve"> PLN brutto (słownie: </w:t>
      </w:r>
      <w:r w:rsidRPr="001B5226">
        <w:rPr>
          <w:rFonts w:ascii="Roboto" w:eastAsia="Times New Roman" w:hAnsi="Roboto" w:cs="Tahoma"/>
          <w:sz w:val="20"/>
          <w:szCs w:val="20"/>
          <w:lang w:eastAsia="pl-PL"/>
        </w:rPr>
        <w:t>sześć tysięcy</w:t>
      </w:r>
      <w:r w:rsidR="00A026BE" w:rsidRPr="001B5226">
        <w:rPr>
          <w:rFonts w:ascii="Roboto" w:eastAsia="Times New Roman" w:hAnsi="Roboto" w:cs="Tahoma"/>
          <w:sz w:val="20"/>
          <w:szCs w:val="20"/>
          <w:lang w:eastAsia="pl-PL"/>
        </w:rPr>
        <w:t xml:space="preserve"> złotych).</w:t>
      </w:r>
    </w:p>
    <w:p w14:paraId="5CD8C94E" w14:textId="18F60D3A" w:rsidR="000C2FE1" w:rsidRPr="001B5226" w:rsidRDefault="00A026BE" w:rsidP="00A026BE">
      <w:pPr>
        <w:tabs>
          <w:tab w:val="left" w:pos="284"/>
        </w:tabs>
        <w:spacing w:after="0" w:line="240" w:lineRule="auto"/>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 xml:space="preserve">9.2. </w:t>
      </w:r>
      <w:r w:rsidR="000C2FE1" w:rsidRPr="001B5226">
        <w:rPr>
          <w:rFonts w:ascii="Roboto" w:eastAsia="Times New Roman" w:hAnsi="Roboto" w:cs="Tahoma"/>
          <w:sz w:val="20"/>
          <w:szCs w:val="20"/>
          <w:lang w:eastAsia="pl-PL"/>
        </w:rPr>
        <w:t>Wadium może być wniesione w:</w:t>
      </w:r>
    </w:p>
    <w:p w14:paraId="03AF921A" w14:textId="77777777" w:rsidR="000C2FE1" w:rsidRPr="001B5226" w:rsidRDefault="000C2FE1" w:rsidP="00A026BE">
      <w:pPr>
        <w:tabs>
          <w:tab w:val="left" w:pos="709"/>
        </w:tabs>
        <w:spacing w:after="0" w:line="240" w:lineRule="auto"/>
        <w:ind w:left="284"/>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1)</w:t>
      </w:r>
      <w:r w:rsidRPr="001B5226">
        <w:rPr>
          <w:rFonts w:ascii="Roboto" w:eastAsia="Times New Roman" w:hAnsi="Roboto" w:cs="Tahoma"/>
          <w:sz w:val="20"/>
          <w:szCs w:val="20"/>
          <w:lang w:eastAsia="pl-PL"/>
        </w:rPr>
        <w:tab/>
        <w:t>pieniądzu;</w:t>
      </w:r>
    </w:p>
    <w:p w14:paraId="57AD51F1" w14:textId="7FB7ACB6" w:rsidR="000C2FE1" w:rsidRPr="001B5226" w:rsidRDefault="000C2FE1" w:rsidP="00A026BE">
      <w:pPr>
        <w:tabs>
          <w:tab w:val="left" w:pos="709"/>
        </w:tabs>
        <w:spacing w:after="0" w:line="240" w:lineRule="auto"/>
        <w:ind w:left="704" w:hanging="420"/>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2)</w:t>
      </w:r>
      <w:r w:rsidRPr="001B5226">
        <w:rPr>
          <w:rFonts w:ascii="Roboto" w:eastAsia="Times New Roman" w:hAnsi="Roboto" w:cs="Tahoma"/>
          <w:sz w:val="20"/>
          <w:szCs w:val="20"/>
          <w:lang w:eastAsia="pl-PL"/>
        </w:rPr>
        <w:tab/>
        <w:t>poręczeniach bankowych, lub poręczeniach spółdzielczej kasy oszczędnościowo-kredytowej, z tym, że poręczenie kasy jest zawsze poręczeniem pieniężnym;</w:t>
      </w:r>
    </w:p>
    <w:p w14:paraId="2F2D6764" w14:textId="77777777" w:rsidR="000C2FE1" w:rsidRPr="001B5226" w:rsidRDefault="000C2FE1" w:rsidP="00A026BE">
      <w:pPr>
        <w:tabs>
          <w:tab w:val="left" w:pos="0"/>
          <w:tab w:val="left" w:pos="709"/>
        </w:tabs>
        <w:spacing w:after="0" w:line="240" w:lineRule="auto"/>
        <w:ind w:left="284"/>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3)</w:t>
      </w:r>
      <w:r w:rsidRPr="001B5226">
        <w:rPr>
          <w:rFonts w:ascii="Roboto" w:eastAsia="Times New Roman" w:hAnsi="Roboto" w:cs="Tahoma"/>
          <w:sz w:val="20"/>
          <w:szCs w:val="20"/>
          <w:lang w:eastAsia="pl-PL"/>
        </w:rPr>
        <w:tab/>
        <w:t>gwarancjach bankowych;</w:t>
      </w:r>
    </w:p>
    <w:p w14:paraId="7BE4284A" w14:textId="77777777" w:rsidR="000C2FE1" w:rsidRPr="001B5226" w:rsidRDefault="000C2FE1" w:rsidP="00A026BE">
      <w:pPr>
        <w:tabs>
          <w:tab w:val="left" w:pos="0"/>
          <w:tab w:val="left" w:pos="709"/>
        </w:tabs>
        <w:spacing w:after="0" w:line="240" w:lineRule="auto"/>
        <w:ind w:left="284"/>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4)</w:t>
      </w:r>
      <w:r w:rsidRPr="001B5226">
        <w:rPr>
          <w:rFonts w:ascii="Roboto" w:eastAsia="Times New Roman" w:hAnsi="Roboto" w:cs="Tahoma"/>
          <w:sz w:val="20"/>
          <w:szCs w:val="20"/>
          <w:lang w:eastAsia="pl-PL"/>
        </w:rPr>
        <w:tab/>
        <w:t>gwarancjach ubezpieczeniowych;</w:t>
      </w:r>
    </w:p>
    <w:p w14:paraId="080AD5F1" w14:textId="469AE246" w:rsidR="000C2FE1" w:rsidRPr="001B5226" w:rsidRDefault="000C2FE1" w:rsidP="00A026BE">
      <w:pPr>
        <w:tabs>
          <w:tab w:val="left" w:pos="0"/>
          <w:tab w:val="left" w:pos="709"/>
        </w:tabs>
        <w:spacing w:after="0" w:line="240" w:lineRule="auto"/>
        <w:ind w:left="704" w:hanging="420"/>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5)</w:t>
      </w:r>
      <w:r w:rsidRPr="001B5226">
        <w:rPr>
          <w:rFonts w:ascii="Roboto" w:eastAsia="Times New Roman" w:hAnsi="Roboto" w:cs="Tahoma"/>
          <w:sz w:val="20"/>
          <w:szCs w:val="20"/>
          <w:lang w:eastAsia="pl-PL"/>
        </w:rPr>
        <w:tab/>
        <w:t xml:space="preserve">poręczeniach udzielanych przez podmioty, o których mowa w art. 6b ust. 5 pkt 2 ustawy z dnia </w:t>
      </w:r>
      <w:r w:rsidRPr="001B5226">
        <w:rPr>
          <w:rFonts w:ascii="Roboto" w:eastAsia="Times New Roman" w:hAnsi="Roboto" w:cs="Tahoma"/>
          <w:sz w:val="20"/>
          <w:szCs w:val="20"/>
          <w:lang w:eastAsia="pl-PL"/>
        </w:rPr>
        <w:br/>
        <w:t xml:space="preserve">9 listopada 2000 r. o utworzeniu Polskiej Agencji Rozwoju Przedsiębiorczości (Dz. U. z 2016 r. </w:t>
      </w:r>
      <w:r w:rsidRPr="001B5226">
        <w:rPr>
          <w:rFonts w:ascii="Roboto" w:eastAsia="Times New Roman" w:hAnsi="Roboto" w:cs="Tahoma"/>
          <w:sz w:val="20"/>
          <w:szCs w:val="20"/>
          <w:lang w:eastAsia="pl-PL"/>
        </w:rPr>
        <w:br/>
        <w:t>poz. 359).</w:t>
      </w:r>
    </w:p>
    <w:p w14:paraId="22BE34F3" w14:textId="7AB53F9C" w:rsidR="000C2FE1" w:rsidRPr="001B5226" w:rsidRDefault="00A026BE" w:rsidP="00521020">
      <w:pPr>
        <w:tabs>
          <w:tab w:val="left" w:pos="0"/>
        </w:tabs>
        <w:spacing w:after="0" w:line="240" w:lineRule="auto"/>
        <w:ind w:left="284" w:hanging="284"/>
        <w:jc w:val="both"/>
        <w:rPr>
          <w:rFonts w:ascii="Roboto" w:eastAsia="Times New Roman" w:hAnsi="Roboto" w:cs="Tahoma"/>
          <w:b/>
          <w:sz w:val="20"/>
          <w:szCs w:val="20"/>
          <w:lang w:eastAsia="pl-PL"/>
        </w:rPr>
      </w:pPr>
      <w:r w:rsidRPr="001B5226">
        <w:rPr>
          <w:rFonts w:ascii="Roboto" w:eastAsia="Times New Roman" w:hAnsi="Roboto" w:cs="Tahoma"/>
          <w:sz w:val="20"/>
          <w:szCs w:val="20"/>
          <w:lang w:eastAsia="pl-PL"/>
        </w:rPr>
        <w:t xml:space="preserve">9.3. </w:t>
      </w:r>
      <w:r w:rsidR="000C2FE1" w:rsidRPr="001B5226">
        <w:rPr>
          <w:rFonts w:ascii="Roboto" w:eastAsia="Times New Roman" w:hAnsi="Roboto" w:cs="Tahoma"/>
          <w:sz w:val="20"/>
          <w:szCs w:val="20"/>
          <w:lang w:eastAsia="pl-PL"/>
        </w:rPr>
        <w:t xml:space="preserve">Wadium w formie pieniądza należy wnieść przelewem na konto w Narodowym Banku Polskim O/O Warszawa, nr rachunku: 26 1010 1010 0031 4413 9120 0000 z dopiskiem na przelewie: „Wadium w postępowaniu  </w:t>
      </w:r>
      <w:r w:rsidR="000C2FE1" w:rsidRPr="001B5226">
        <w:rPr>
          <w:rFonts w:ascii="Roboto" w:eastAsia="Times New Roman" w:hAnsi="Roboto" w:cs="Tahoma"/>
          <w:b/>
          <w:sz w:val="20"/>
          <w:szCs w:val="20"/>
          <w:lang w:eastAsia="pl-PL"/>
        </w:rPr>
        <w:t xml:space="preserve">nr </w:t>
      </w:r>
      <w:r w:rsidR="00521020" w:rsidRPr="001B5226">
        <w:rPr>
          <w:rFonts w:ascii="Roboto" w:eastAsia="Times New Roman" w:hAnsi="Roboto" w:cs="Tahoma"/>
          <w:b/>
          <w:sz w:val="20"/>
          <w:szCs w:val="20"/>
          <w:lang w:eastAsia="pl-PL"/>
        </w:rPr>
        <w:t>8/REMONT c.o.- DĘBAK/PN/18</w:t>
      </w:r>
      <w:r w:rsidRPr="001B5226">
        <w:rPr>
          <w:rFonts w:ascii="Roboto" w:eastAsia="Times New Roman" w:hAnsi="Roboto" w:cs="Tahoma"/>
          <w:b/>
          <w:sz w:val="20"/>
          <w:szCs w:val="20"/>
          <w:lang w:eastAsia="pl-PL"/>
        </w:rPr>
        <w:t>”.</w:t>
      </w:r>
    </w:p>
    <w:p w14:paraId="7602232B" w14:textId="6AA0C8B8" w:rsidR="000C2FE1" w:rsidRPr="001B5226" w:rsidRDefault="00A026BE" w:rsidP="00A026BE">
      <w:pPr>
        <w:tabs>
          <w:tab w:val="left" w:pos="0"/>
        </w:tabs>
        <w:spacing w:after="0" w:line="240" w:lineRule="auto"/>
        <w:ind w:left="284" w:hanging="284"/>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 xml:space="preserve">9.4. </w:t>
      </w:r>
      <w:r w:rsidR="000C2FE1" w:rsidRPr="001B5226">
        <w:rPr>
          <w:rFonts w:ascii="Roboto" w:eastAsia="Times New Roman" w:hAnsi="Roboto" w:cs="Tahoma"/>
          <w:sz w:val="20"/>
          <w:szCs w:val="20"/>
          <w:lang w:eastAsia="pl-PL"/>
        </w:rPr>
        <w:t xml:space="preserve">Skuteczne wniesienie wadium w pieniądzu następuje z chwilą uznania środków pieniężnych na rachunku bankowym Zamawiającego, o którym mowa w </w:t>
      </w:r>
      <w:r w:rsidR="00EE704B" w:rsidRPr="001B5226">
        <w:rPr>
          <w:rFonts w:ascii="Roboto" w:eastAsia="Times New Roman" w:hAnsi="Roboto" w:cs="Tahoma"/>
          <w:sz w:val="20"/>
          <w:szCs w:val="20"/>
          <w:lang w:eastAsia="pl-PL"/>
        </w:rPr>
        <w:t>pkt</w:t>
      </w:r>
      <w:r w:rsidRPr="001B5226">
        <w:rPr>
          <w:rFonts w:ascii="Roboto" w:eastAsia="Times New Roman" w:hAnsi="Roboto" w:cs="Tahoma"/>
          <w:sz w:val="20"/>
          <w:szCs w:val="20"/>
          <w:lang w:eastAsia="pl-PL"/>
        </w:rPr>
        <w:t xml:space="preserve"> 9.3.</w:t>
      </w:r>
      <w:r w:rsidR="000C2FE1" w:rsidRPr="001B5226">
        <w:rPr>
          <w:rFonts w:ascii="Roboto" w:eastAsia="Times New Roman" w:hAnsi="Roboto" w:cs="Tahoma"/>
          <w:sz w:val="20"/>
          <w:szCs w:val="20"/>
          <w:lang w:eastAsia="pl-PL"/>
        </w:rPr>
        <w:t xml:space="preserve"> niniejszej SIWZ, przed upływem terminu składania ofert (tj. przed upływem dnia i godziny wyznaczonej jako ostateczny termin składania ofert).</w:t>
      </w:r>
    </w:p>
    <w:p w14:paraId="4B0C211B" w14:textId="4D9E8250" w:rsidR="000C2FE1" w:rsidRPr="001B5226" w:rsidRDefault="00A026BE" w:rsidP="00A026BE">
      <w:pPr>
        <w:tabs>
          <w:tab w:val="left" w:pos="0"/>
          <w:tab w:val="left" w:pos="284"/>
        </w:tabs>
        <w:spacing w:after="0" w:line="240" w:lineRule="auto"/>
        <w:contextualSpacing/>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 xml:space="preserve">9.5. </w:t>
      </w:r>
      <w:r w:rsidR="000C2FE1" w:rsidRPr="001B5226">
        <w:rPr>
          <w:rFonts w:ascii="Roboto" w:eastAsia="Times New Roman" w:hAnsi="Roboto" w:cs="Tahoma"/>
          <w:sz w:val="20"/>
          <w:szCs w:val="20"/>
          <w:lang w:eastAsia="pl-PL"/>
        </w:rPr>
        <w:t>Zamawiający zaleca, aby w przypadku wniesienia wadium w formie:</w:t>
      </w:r>
    </w:p>
    <w:p w14:paraId="2B5EE5A5" w14:textId="77777777" w:rsidR="000C2FE1" w:rsidRPr="001B5226" w:rsidRDefault="000C2FE1" w:rsidP="00A026BE">
      <w:pPr>
        <w:tabs>
          <w:tab w:val="left" w:pos="709"/>
        </w:tabs>
        <w:spacing w:after="0" w:line="240" w:lineRule="auto"/>
        <w:ind w:left="567" w:hanging="283"/>
        <w:contextualSpacing/>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1)</w:t>
      </w:r>
      <w:r w:rsidRPr="001B5226">
        <w:rPr>
          <w:rFonts w:ascii="Roboto" w:eastAsia="Times New Roman" w:hAnsi="Roboto" w:cs="Tahoma"/>
          <w:sz w:val="20"/>
          <w:szCs w:val="20"/>
          <w:lang w:eastAsia="pl-PL"/>
        </w:rPr>
        <w:tab/>
        <w:t>pieniężnej – dokument potwierdzający dokonanie przelewu wadium został załączony do oferty;</w:t>
      </w:r>
    </w:p>
    <w:p w14:paraId="03839AD7" w14:textId="32B481C7" w:rsidR="000C2FE1" w:rsidRPr="001B5226" w:rsidRDefault="000C2FE1" w:rsidP="00A026BE">
      <w:pPr>
        <w:tabs>
          <w:tab w:val="left" w:pos="709"/>
        </w:tabs>
        <w:spacing w:after="0" w:line="240" w:lineRule="auto"/>
        <w:ind w:left="567" w:hanging="283"/>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2)</w:t>
      </w:r>
      <w:r w:rsidRPr="001B5226">
        <w:rPr>
          <w:rFonts w:ascii="Roboto" w:eastAsia="Times New Roman" w:hAnsi="Roboto" w:cs="Tahoma"/>
          <w:sz w:val="20"/>
          <w:szCs w:val="20"/>
          <w:lang w:eastAsia="pl-PL"/>
        </w:rPr>
        <w:tab/>
        <w:t xml:space="preserve">innej niż pieniądz – oryginał dokumentu został złożony w oddzielnej kopercie, a jego kopia </w:t>
      </w:r>
      <w:r w:rsidRPr="001B5226">
        <w:rPr>
          <w:rFonts w:ascii="Roboto" w:eastAsia="Times New Roman" w:hAnsi="Roboto" w:cs="Tahoma"/>
          <w:sz w:val="20"/>
          <w:szCs w:val="20"/>
          <w:lang w:eastAsia="pl-PL"/>
        </w:rPr>
        <w:br/>
        <w:t>w ofercie.</w:t>
      </w:r>
    </w:p>
    <w:p w14:paraId="6AD7E107" w14:textId="36FCA243" w:rsidR="000C2FE1" w:rsidRPr="001B5226" w:rsidRDefault="00A026BE" w:rsidP="00A026BE">
      <w:pPr>
        <w:tabs>
          <w:tab w:val="left" w:pos="0"/>
        </w:tabs>
        <w:spacing w:after="0" w:line="240" w:lineRule="auto"/>
        <w:ind w:left="426" w:hanging="426"/>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 xml:space="preserve">9.6. </w:t>
      </w:r>
      <w:r w:rsidR="000C2FE1" w:rsidRPr="001B5226">
        <w:rPr>
          <w:rFonts w:ascii="Roboto" w:eastAsia="Times New Roman" w:hAnsi="Roboto" w:cs="Tahoma"/>
          <w:sz w:val="20"/>
          <w:szCs w:val="20"/>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6E0A8D9" w14:textId="204CDD83" w:rsidR="000C2FE1" w:rsidRPr="001B5226" w:rsidRDefault="00A026BE" w:rsidP="00A026BE">
      <w:pPr>
        <w:tabs>
          <w:tab w:val="left" w:pos="0"/>
        </w:tabs>
        <w:spacing w:after="0" w:line="240" w:lineRule="auto"/>
        <w:ind w:left="426" w:hanging="426"/>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 xml:space="preserve">9.7. </w:t>
      </w:r>
      <w:r w:rsidR="000C2FE1" w:rsidRPr="001B5226">
        <w:rPr>
          <w:rFonts w:ascii="Roboto" w:eastAsia="Times New Roman" w:hAnsi="Roboto" w:cs="Tahoma"/>
          <w:sz w:val="20"/>
          <w:szCs w:val="20"/>
          <w:lang w:eastAsia="pl-PL"/>
        </w:rPr>
        <w:t xml:space="preserve">Oferta </w:t>
      </w:r>
      <w:r w:rsidR="00EE704B" w:rsidRPr="001B5226">
        <w:rPr>
          <w:rFonts w:ascii="Roboto" w:eastAsia="Times New Roman" w:hAnsi="Roboto" w:cs="Tahoma"/>
          <w:sz w:val="20"/>
          <w:szCs w:val="20"/>
          <w:lang w:eastAsia="pl-PL"/>
        </w:rPr>
        <w:t>W</w:t>
      </w:r>
      <w:r w:rsidR="000C2FE1" w:rsidRPr="001B5226">
        <w:rPr>
          <w:rFonts w:ascii="Roboto" w:eastAsia="Times New Roman" w:hAnsi="Roboto" w:cs="Tahoma"/>
          <w:sz w:val="20"/>
          <w:szCs w:val="20"/>
          <w:lang w:eastAsia="pl-PL"/>
        </w:rPr>
        <w:t>ykonawcy, który nie wniesie wadium lub wniesie w sposób nieprawidłowy zostanie odrzucona.</w:t>
      </w:r>
    </w:p>
    <w:p w14:paraId="4F7299E7" w14:textId="2A92FE86" w:rsidR="000C2FE1" w:rsidRPr="001B5226" w:rsidRDefault="00A026BE" w:rsidP="00A026BE">
      <w:pPr>
        <w:tabs>
          <w:tab w:val="left" w:pos="0"/>
        </w:tabs>
        <w:spacing w:after="0" w:line="240" w:lineRule="auto"/>
        <w:ind w:left="426" w:hanging="426"/>
        <w:contextualSpacing/>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 xml:space="preserve">9.8. </w:t>
      </w:r>
      <w:r w:rsidR="000C2FE1" w:rsidRPr="001B5226">
        <w:rPr>
          <w:rFonts w:ascii="Roboto" w:eastAsia="Times New Roman" w:hAnsi="Roboto" w:cs="Tahoma"/>
          <w:sz w:val="20"/>
          <w:szCs w:val="20"/>
          <w:lang w:eastAsia="pl-PL"/>
        </w:rPr>
        <w:t>Okoliczności i zasady zwrotu wadium</w:t>
      </w:r>
      <w:r w:rsidR="00C71E06" w:rsidRPr="001B5226">
        <w:rPr>
          <w:rFonts w:ascii="Roboto" w:eastAsia="Times New Roman" w:hAnsi="Roboto" w:cs="Tahoma"/>
          <w:sz w:val="20"/>
          <w:szCs w:val="20"/>
          <w:lang w:eastAsia="pl-PL"/>
        </w:rPr>
        <w:t xml:space="preserve"> oraz</w:t>
      </w:r>
      <w:r w:rsidR="000C2FE1" w:rsidRPr="001B5226">
        <w:rPr>
          <w:rFonts w:ascii="Roboto" w:eastAsia="Times New Roman" w:hAnsi="Roboto" w:cs="Tahoma"/>
          <w:sz w:val="20"/>
          <w:szCs w:val="20"/>
          <w:lang w:eastAsia="pl-PL"/>
        </w:rPr>
        <w:t xml:space="preserve"> jego przepadku określa ustawa Pzp.</w:t>
      </w:r>
    </w:p>
    <w:p w14:paraId="44203A94" w14:textId="77777777" w:rsidR="0036046D" w:rsidRPr="001B5226" w:rsidRDefault="0036046D" w:rsidP="0036046D">
      <w:pPr>
        <w:spacing w:after="0" w:line="240" w:lineRule="auto"/>
        <w:contextualSpacing/>
        <w:rPr>
          <w:rFonts w:ascii="Roboto" w:eastAsia="Times New Roman" w:hAnsi="Roboto" w:cs="Tahoma"/>
          <w:b/>
          <w:sz w:val="20"/>
          <w:szCs w:val="20"/>
          <w:lang w:eastAsia="pl-PL"/>
        </w:rPr>
      </w:pPr>
    </w:p>
    <w:p w14:paraId="039BA86F" w14:textId="3DC2F803" w:rsidR="00166616" w:rsidRPr="001B5226" w:rsidRDefault="00A026BE" w:rsidP="00A026BE">
      <w:pPr>
        <w:tabs>
          <w:tab w:val="num" w:pos="426"/>
        </w:tabs>
        <w:spacing w:after="40"/>
        <w:jc w:val="both"/>
        <w:rPr>
          <w:rFonts w:ascii="Roboto" w:hAnsi="Roboto" w:cs="Tahoma"/>
          <w:b/>
          <w:sz w:val="20"/>
          <w:szCs w:val="20"/>
          <w:u w:val="single"/>
        </w:rPr>
      </w:pPr>
      <w:r w:rsidRPr="001B5226">
        <w:rPr>
          <w:rFonts w:ascii="Roboto" w:hAnsi="Roboto" w:cs="Tahoma"/>
          <w:b/>
          <w:sz w:val="20"/>
          <w:szCs w:val="20"/>
          <w:highlight w:val="lightGray"/>
          <w:u w:val="single"/>
        </w:rPr>
        <w:t>10</w:t>
      </w:r>
      <w:r w:rsidR="00F20852" w:rsidRPr="001B5226">
        <w:rPr>
          <w:rFonts w:ascii="Roboto" w:hAnsi="Roboto" w:cs="Tahoma"/>
          <w:b/>
          <w:sz w:val="20"/>
          <w:szCs w:val="20"/>
          <w:highlight w:val="lightGray"/>
          <w:u w:val="single"/>
        </w:rPr>
        <w:t>.</w:t>
      </w:r>
      <w:r w:rsidR="00F20852" w:rsidRPr="001B5226">
        <w:rPr>
          <w:rFonts w:ascii="Roboto" w:hAnsi="Roboto" w:cs="Tahoma"/>
          <w:b/>
          <w:sz w:val="20"/>
          <w:szCs w:val="20"/>
          <w:highlight w:val="lightGray"/>
          <w:u w:val="single"/>
        </w:rPr>
        <w:tab/>
        <w:t>TERMIN ZWIĄZANIA OFERTĄ:</w:t>
      </w:r>
    </w:p>
    <w:p w14:paraId="2B8D9A1E" w14:textId="77777777" w:rsidR="00A026BE" w:rsidRPr="001B5226" w:rsidRDefault="00166616" w:rsidP="00C34419">
      <w:pPr>
        <w:pStyle w:val="Akapitzlist"/>
        <w:numPr>
          <w:ilvl w:val="1"/>
          <w:numId w:val="22"/>
        </w:numPr>
        <w:tabs>
          <w:tab w:val="left" w:pos="567"/>
        </w:tabs>
        <w:ind w:left="567" w:hanging="567"/>
        <w:jc w:val="both"/>
        <w:rPr>
          <w:rFonts w:ascii="Roboto" w:hAnsi="Roboto" w:cs="Tahoma"/>
          <w:sz w:val="20"/>
          <w:szCs w:val="20"/>
        </w:rPr>
      </w:pPr>
      <w:r w:rsidRPr="001B5226">
        <w:rPr>
          <w:rFonts w:ascii="Roboto" w:hAnsi="Roboto" w:cs="Tahoma"/>
          <w:sz w:val="20"/>
          <w:szCs w:val="20"/>
        </w:rPr>
        <w:t>Wykonawca będzie związany ofertą przez okres 30 dni. Bieg terminu związania ofertą rozpoczyna się wraz z upływem terminu składania ofert. (art. 85 ust. 5 ustawy Pzp).</w:t>
      </w:r>
    </w:p>
    <w:p w14:paraId="56CC60BB" w14:textId="77777777" w:rsidR="00A026BE" w:rsidRPr="001B5226" w:rsidRDefault="00166616" w:rsidP="00C34419">
      <w:pPr>
        <w:pStyle w:val="Akapitzlist"/>
        <w:numPr>
          <w:ilvl w:val="1"/>
          <w:numId w:val="22"/>
        </w:numPr>
        <w:tabs>
          <w:tab w:val="left" w:pos="567"/>
        </w:tabs>
        <w:ind w:left="567" w:hanging="567"/>
        <w:jc w:val="both"/>
        <w:rPr>
          <w:rFonts w:ascii="Roboto" w:hAnsi="Roboto" w:cs="Tahoma"/>
          <w:sz w:val="20"/>
          <w:szCs w:val="20"/>
        </w:rPr>
      </w:pPr>
      <w:r w:rsidRPr="001B5226">
        <w:rPr>
          <w:rFonts w:ascii="Roboto" w:hAnsi="Roboto" w:cs="Tahoma"/>
          <w:sz w:val="20"/>
          <w:szCs w:val="20"/>
        </w:rPr>
        <w:t xml:space="preserve">Wykonawca może przedłużyć termin związania ofertą, na czas niezbędny do zawarcia umowy, samodzielnie lub na wniosek Zamawiającego, z tym, że Zamawiający może tylko raz, co najmniej </w:t>
      </w:r>
      <w:r w:rsidR="00FD6825" w:rsidRPr="001B5226">
        <w:rPr>
          <w:rFonts w:ascii="Roboto" w:hAnsi="Roboto" w:cs="Tahoma"/>
          <w:sz w:val="20"/>
          <w:szCs w:val="20"/>
        </w:rPr>
        <w:br/>
      </w:r>
      <w:r w:rsidRPr="001B5226">
        <w:rPr>
          <w:rFonts w:ascii="Roboto" w:hAnsi="Roboto" w:cs="Tahoma"/>
          <w:sz w:val="20"/>
          <w:szCs w:val="20"/>
        </w:rPr>
        <w:t xml:space="preserve">na 3 dni przed upływem terminu związania ofertą, zwrócić się do Wykonawców o wyrażenie zgody </w:t>
      </w:r>
      <w:r w:rsidR="00FD6825" w:rsidRPr="001B5226">
        <w:rPr>
          <w:rFonts w:ascii="Roboto" w:hAnsi="Roboto" w:cs="Tahoma"/>
          <w:sz w:val="20"/>
          <w:szCs w:val="20"/>
        </w:rPr>
        <w:br/>
      </w:r>
      <w:r w:rsidRPr="001B5226">
        <w:rPr>
          <w:rFonts w:ascii="Roboto" w:hAnsi="Roboto" w:cs="Tahoma"/>
          <w:sz w:val="20"/>
          <w:szCs w:val="20"/>
        </w:rPr>
        <w:t>na przedłużenie tego terminu o oznaczony okres nie dłuższy jednak niż 60 dni.</w:t>
      </w:r>
    </w:p>
    <w:p w14:paraId="569A377D" w14:textId="77777777" w:rsidR="00A026BE" w:rsidRPr="001B5226" w:rsidRDefault="00A026BE" w:rsidP="00C34419">
      <w:pPr>
        <w:pStyle w:val="Akapitzlist"/>
        <w:numPr>
          <w:ilvl w:val="1"/>
          <w:numId w:val="22"/>
        </w:numPr>
        <w:tabs>
          <w:tab w:val="left" w:pos="567"/>
        </w:tabs>
        <w:ind w:left="567" w:hanging="567"/>
        <w:jc w:val="both"/>
        <w:rPr>
          <w:rFonts w:ascii="Roboto" w:hAnsi="Roboto" w:cs="Tahoma"/>
          <w:sz w:val="20"/>
          <w:szCs w:val="20"/>
        </w:rPr>
      </w:pPr>
      <w:r w:rsidRPr="001B5226">
        <w:rPr>
          <w:rFonts w:ascii="Roboto" w:hAnsi="Roboto" w:cs="Tahoma"/>
          <w:sz w:val="20"/>
          <w:szCs w:val="20"/>
        </w:rPr>
        <w:t>Odmowa wyrażenia zgody na przedłużenie terminu związania ofertą nie powoduje utraty wadium.</w:t>
      </w:r>
    </w:p>
    <w:p w14:paraId="20345003" w14:textId="4D8DDE69" w:rsidR="00A026BE" w:rsidRPr="001B5226" w:rsidRDefault="00A026BE" w:rsidP="00C34419">
      <w:pPr>
        <w:pStyle w:val="Akapitzlist"/>
        <w:numPr>
          <w:ilvl w:val="1"/>
          <w:numId w:val="22"/>
        </w:numPr>
        <w:tabs>
          <w:tab w:val="left" w:pos="567"/>
        </w:tabs>
        <w:ind w:left="567" w:hanging="567"/>
        <w:jc w:val="both"/>
        <w:rPr>
          <w:rFonts w:ascii="Roboto" w:hAnsi="Roboto" w:cs="Tahoma"/>
          <w:sz w:val="20"/>
          <w:szCs w:val="20"/>
        </w:rPr>
      </w:pPr>
      <w:r w:rsidRPr="001B5226">
        <w:rPr>
          <w:rFonts w:ascii="Roboto" w:hAnsi="Roboto" w:cs="Tahoma"/>
          <w:sz w:val="20"/>
          <w:szCs w:val="20"/>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38AFEF" w14:textId="77777777" w:rsidR="007D1591" w:rsidRPr="001B5226" w:rsidRDefault="007D1591" w:rsidP="007D1591">
      <w:pPr>
        <w:spacing w:after="0" w:line="240" w:lineRule="auto"/>
        <w:ind w:left="1429"/>
        <w:contextualSpacing/>
        <w:jc w:val="both"/>
        <w:rPr>
          <w:rFonts w:ascii="Roboto" w:eastAsia="Times New Roman" w:hAnsi="Roboto" w:cs="Tahoma"/>
          <w:sz w:val="20"/>
          <w:szCs w:val="20"/>
          <w:lang w:eastAsia="pl-PL"/>
        </w:rPr>
      </w:pPr>
    </w:p>
    <w:p w14:paraId="41C2496D" w14:textId="15FAF668" w:rsidR="007D1591" w:rsidRPr="001B5226" w:rsidRDefault="007D1591" w:rsidP="00C34419">
      <w:pPr>
        <w:pStyle w:val="Akapitzlist"/>
        <w:numPr>
          <w:ilvl w:val="0"/>
          <w:numId w:val="22"/>
        </w:numPr>
        <w:spacing w:after="120"/>
        <w:jc w:val="both"/>
        <w:rPr>
          <w:rFonts w:ascii="Roboto" w:hAnsi="Roboto" w:cs="Tahoma"/>
          <w:b/>
          <w:sz w:val="20"/>
          <w:szCs w:val="20"/>
          <w:u w:val="single"/>
        </w:rPr>
      </w:pPr>
      <w:r w:rsidRPr="001B5226">
        <w:rPr>
          <w:rFonts w:ascii="Roboto" w:hAnsi="Roboto" w:cs="Tahoma"/>
          <w:b/>
          <w:sz w:val="20"/>
          <w:szCs w:val="20"/>
          <w:highlight w:val="lightGray"/>
          <w:u w:val="single"/>
        </w:rPr>
        <w:t>OPIS SPOSOBU PRZYGOTOWANIA OFERTY:</w:t>
      </w:r>
    </w:p>
    <w:p w14:paraId="06B36FDD" w14:textId="23E34E3C" w:rsidR="009423C1" w:rsidRPr="001B5226" w:rsidRDefault="009423C1" w:rsidP="00C34419">
      <w:pPr>
        <w:pStyle w:val="Akapitzlist"/>
        <w:numPr>
          <w:ilvl w:val="1"/>
          <w:numId w:val="22"/>
        </w:numPr>
        <w:jc w:val="both"/>
        <w:rPr>
          <w:rFonts w:ascii="Roboto" w:hAnsi="Roboto" w:cs="Tahoma"/>
          <w:sz w:val="20"/>
          <w:szCs w:val="20"/>
        </w:rPr>
      </w:pPr>
      <w:r w:rsidRPr="001B5226">
        <w:rPr>
          <w:rFonts w:ascii="Roboto" w:hAnsi="Roboto" w:cs="Tahoma"/>
          <w:sz w:val="20"/>
          <w:szCs w:val="20"/>
        </w:rPr>
        <w:t>Oferta musi zawierać następ</w:t>
      </w:r>
      <w:r w:rsidR="002A242E" w:rsidRPr="001B5226">
        <w:rPr>
          <w:rFonts w:ascii="Roboto" w:hAnsi="Roboto" w:cs="Tahoma"/>
          <w:sz w:val="20"/>
          <w:szCs w:val="20"/>
        </w:rPr>
        <w:t>ujące oświadczenia i dokumenty:</w:t>
      </w:r>
    </w:p>
    <w:p w14:paraId="48E6C095" w14:textId="0A8E39CC" w:rsidR="009423C1" w:rsidRPr="001B5226" w:rsidRDefault="009423C1" w:rsidP="00DF6074">
      <w:pPr>
        <w:numPr>
          <w:ilvl w:val="2"/>
          <w:numId w:val="3"/>
        </w:numPr>
        <w:tabs>
          <w:tab w:val="clear" w:pos="2340"/>
        </w:tabs>
        <w:spacing w:after="0" w:line="240" w:lineRule="auto"/>
        <w:ind w:left="851" w:hanging="425"/>
        <w:jc w:val="both"/>
        <w:rPr>
          <w:rFonts w:ascii="Roboto" w:eastAsia="Times New Roman" w:hAnsi="Roboto" w:cs="Tahoma"/>
          <w:sz w:val="20"/>
          <w:szCs w:val="20"/>
          <w:lang w:eastAsia="pl-PL"/>
        </w:rPr>
      </w:pPr>
      <w:r w:rsidRPr="001B5226">
        <w:rPr>
          <w:rFonts w:ascii="Roboto" w:eastAsia="Times New Roman" w:hAnsi="Roboto" w:cs="Tahoma"/>
          <w:b/>
          <w:sz w:val="20"/>
          <w:szCs w:val="20"/>
          <w:lang w:eastAsia="pl-PL"/>
        </w:rPr>
        <w:t>wypełniony formularz ofertowy</w:t>
      </w:r>
      <w:r w:rsidRPr="001B5226">
        <w:rPr>
          <w:rFonts w:ascii="Roboto" w:eastAsia="Times New Roman" w:hAnsi="Roboto" w:cs="Tahoma"/>
          <w:sz w:val="20"/>
          <w:szCs w:val="20"/>
          <w:lang w:eastAsia="pl-PL"/>
        </w:rPr>
        <w:t xml:space="preserve"> sporządzony z wykorzystaniem wzoru </w:t>
      </w:r>
      <w:r w:rsidRPr="001B5226">
        <w:rPr>
          <w:rFonts w:ascii="Roboto" w:eastAsia="Times New Roman" w:hAnsi="Roboto" w:cs="Tahoma"/>
          <w:b/>
          <w:sz w:val="20"/>
          <w:szCs w:val="20"/>
          <w:lang w:eastAsia="pl-PL"/>
        </w:rPr>
        <w:t xml:space="preserve">stanowiącego załącznik nr </w:t>
      </w:r>
      <w:r w:rsidR="00573B7C" w:rsidRPr="001B5226">
        <w:rPr>
          <w:rFonts w:ascii="Roboto" w:eastAsia="Times New Roman" w:hAnsi="Roboto" w:cs="Tahoma"/>
          <w:b/>
          <w:sz w:val="20"/>
          <w:szCs w:val="20"/>
          <w:lang w:eastAsia="pl-PL"/>
        </w:rPr>
        <w:t>2</w:t>
      </w:r>
      <w:r w:rsidRPr="001B5226">
        <w:rPr>
          <w:rFonts w:ascii="Roboto" w:eastAsia="Times New Roman" w:hAnsi="Roboto" w:cs="Tahoma"/>
          <w:b/>
          <w:sz w:val="20"/>
          <w:szCs w:val="20"/>
          <w:lang w:eastAsia="pl-PL"/>
        </w:rPr>
        <w:t xml:space="preserve"> </w:t>
      </w:r>
      <w:r w:rsidRPr="001B5226">
        <w:rPr>
          <w:rFonts w:ascii="Roboto" w:eastAsia="Times New Roman" w:hAnsi="Roboto" w:cs="Tahoma"/>
          <w:sz w:val="20"/>
          <w:szCs w:val="20"/>
          <w:lang w:eastAsia="pl-PL"/>
        </w:rPr>
        <w:t xml:space="preserve">do SIWZ, zawierający w szczególności: wskazanie oferowanego przedmiotu zamówienia, łączną </w:t>
      </w:r>
      <w:r w:rsidR="009707E1" w:rsidRPr="001B5226">
        <w:rPr>
          <w:rFonts w:ascii="Roboto" w:eastAsia="Times New Roman" w:hAnsi="Roboto" w:cs="Tahoma"/>
          <w:sz w:val="20"/>
          <w:szCs w:val="20"/>
          <w:lang w:eastAsia="pl-PL"/>
        </w:rPr>
        <w:t xml:space="preserve">ofertową ryczałtową </w:t>
      </w:r>
      <w:r w:rsidRPr="001B5226">
        <w:rPr>
          <w:rFonts w:ascii="Roboto" w:eastAsia="Times New Roman" w:hAnsi="Roboto" w:cs="Tahoma"/>
          <w:sz w:val="20"/>
          <w:szCs w:val="20"/>
          <w:lang w:eastAsia="pl-PL"/>
        </w:rPr>
        <w:t>cenę brutto</w:t>
      </w:r>
      <w:r w:rsidR="005419EE" w:rsidRPr="001B5226">
        <w:rPr>
          <w:rFonts w:ascii="Roboto" w:eastAsia="Times New Roman" w:hAnsi="Roboto" w:cs="Tahoma"/>
          <w:sz w:val="20"/>
          <w:szCs w:val="20"/>
          <w:lang w:eastAsia="pl-PL"/>
        </w:rPr>
        <w:t>,</w:t>
      </w:r>
      <w:r w:rsidR="00CE1E07" w:rsidRPr="001B5226">
        <w:rPr>
          <w:rFonts w:ascii="Roboto" w:eastAsia="Times New Roman" w:hAnsi="Roboto" w:cs="Tahoma"/>
          <w:sz w:val="20"/>
          <w:szCs w:val="20"/>
          <w:lang w:eastAsia="pl-PL"/>
        </w:rPr>
        <w:t xml:space="preserve"> </w:t>
      </w:r>
      <w:r w:rsidRPr="001B5226">
        <w:rPr>
          <w:rFonts w:ascii="Roboto" w:eastAsia="Times New Roman" w:hAnsi="Roboto" w:cs="Tahoma"/>
          <w:sz w:val="20"/>
          <w:szCs w:val="20"/>
          <w:lang w:eastAsia="pl-PL"/>
        </w:rPr>
        <w:t xml:space="preserve">zobowiązanie dotyczące terminu </w:t>
      </w:r>
      <w:r w:rsidR="00CE1E07" w:rsidRPr="001B5226">
        <w:rPr>
          <w:rFonts w:ascii="Roboto" w:eastAsia="Times New Roman" w:hAnsi="Roboto" w:cs="Tahoma"/>
          <w:sz w:val="20"/>
          <w:szCs w:val="20"/>
          <w:lang w:eastAsia="pl-PL"/>
        </w:rPr>
        <w:t>wykonania zamówienia</w:t>
      </w:r>
      <w:r w:rsidRPr="001B5226">
        <w:rPr>
          <w:rFonts w:ascii="Roboto" w:eastAsia="Times New Roman" w:hAnsi="Roboto" w:cs="Tahoma"/>
          <w:sz w:val="20"/>
          <w:szCs w:val="20"/>
          <w:lang w:eastAsia="pl-PL"/>
        </w:rPr>
        <w:t>, warunków płatności, oświadczenie o okresie związania ofertą oraz o akceptacji wszystkich postanowień SIWZ i wzoru umowy bez zastrzeżeń, a także informację którą część zamówienia Wykonawca zamierza powierzyć podwykonawcy;</w:t>
      </w:r>
    </w:p>
    <w:p w14:paraId="0FE94F01" w14:textId="46300753" w:rsidR="00FD6825" w:rsidRPr="001B5226" w:rsidRDefault="009423C1" w:rsidP="00DF6074">
      <w:pPr>
        <w:numPr>
          <w:ilvl w:val="2"/>
          <w:numId w:val="3"/>
        </w:numPr>
        <w:tabs>
          <w:tab w:val="clear" w:pos="2340"/>
        </w:tabs>
        <w:spacing w:after="0" w:line="240" w:lineRule="auto"/>
        <w:ind w:left="851" w:hanging="425"/>
        <w:jc w:val="both"/>
        <w:rPr>
          <w:rFonts w:ascii="Roboto" w:eastAsia="Times New Roman" w:hAnsi="Roboto" w:cs="Tahoma"/>
          <w:bCs/>
          <w:sz w:val="20"/>
          <w:szCs w:val="20"/>
          <w:lang w:eastAsia="pl-PL"/>
        </w:rPr>
      </w:pPr>
      <w:r w:rsidRPr="001B5226">
        <w:rPr>
          <w:rFonts w:ascii="Roboto" w:eastAsia="Times New Roman" w:hAnsi="Roboto" w:cs="Tahoma"/>
          <w:b/>
          <w:bCs/>
          <w:sz w:val="20"/>
          <w:szCs w:val="20"/>
          <w:lang w:eastAsia="pl-PL"/>
        </w:rPr>
        <w:t>oświadczeni</w:t>
      </w:r>
      <w:r w:rsidR="00FD6825" w:rsidRPr="001B5226">
        <w:rPr>
          <w:rFonts w:ascii="Roboto" w:eastAsia="Times New Roman" w:hAnsi="Roboto" w:cs="Tahoma"/>
          <w:b/>
          <w:bCs/>
          <w:sz w:val="20"/>
          <w:szCs w:val="20"/>
          <w:lang w:eastAsia="pl-PL"/>
        </w:rPr>
        <w:t>e</w:t>
      </w:r>
      <w:r w:rsidR="00FD6825" w:rsidRPr="001B5226">
        <w:rPr>
          <w:rFonts w:ascii="Roboto" w:eastAsia="Times New Roman" w:hAnsi="Roboto" w:cs="Tahoma"/>
          <w:bCs/>
          <w:sz w:val="20"/>
          <w:szCs w:val="20"/>
          <w:lang w:eastAsia="pl-PL"/>
        </w:rPr>
        <w:t xml:space="preserve"> złożone na formularzu stanowiącym </w:t>
      </w:r>
      <w:r w:rsidR="00FD6825" w:rsidRPr="001B5226">
        <w:rPr>
          <w:rFonts w:ascii="Roboto" w:eastAsia="Times New Roman" w:hAnsi="Roboto" w:cs="Tahoma"/>
          <w:b/>
          <w:bCs/>
          <w:sz w:val="20"/>
          <w:szCs w:val="20"/>
          <w:lang w:eastAsia="pl-PL"/>
        </w:rPr>
        <w:t xml:space="preserve">Załącznik nr </w:t>
      </w:r>
      <w:r w:rsidR="00EE704B" w:rsidRPr="001B5226">
        <w:rPr>
          <w:rFonts w:ascii="Roboto" w:eastAsia="Times New Roman" w:hAnsi="Roboto" w:cs="Tahoma"/>
          <w:b/>
          <w:bCs/>
          <w:sz w:val="20"/>
          <w:szCs w:val="20"/>
          <w:lang w:eastAsia="pl-PL"/>
        </w:rPr>
        <w:t>3</w:t>
      </w:r>
      <w:r w:rsidR="00FD6825" w:rsidRPr="001B5226">
        <w:rPr>
          <w:rFonts w:ascii="Roboto" w:eastAsia="Times New Roman" w:hAnsi="Roboto" w:cs="Tahoma"/>
          <w:bCs/>
          <w:sz w:val="20"/>
          <w:szCs w:val="20"/>
          <w:lang w:eastAsia="pl-PL"/>
        </w:rPr>
        <w:t xml:space="preserve"> do SIWZ;</w:t>
      </w:r>
    </w:p>
    <w:p w14:paraId="04888101" w14:textId="64571FCE" w:rsidR="00FD6825" w:rsidRPr="001B5226" w:rsidRDefault="00FD6825" w:rsidP="00DF6074">
      <w:pPr>
        <w:spacing w:after="0" w:line="240" w:lineRule="auto"/>
        <w:ind w:left="851"/>
        <w:jc w:val="both"/>
        <w:rPr>
          <w:rFonts w:ascii="Roboto" w:eastAsia="Times New Roman" w:hAnsi="Roboto" w:cs="Tahoma"/>
          <w:bCs/>
          <w:sz w:val="20"/>
          <w:szCs w:val="20"/>
          <w:u w:val="single"/>
          <w:lang w:eastAsia="pl-PL"/>
        </w:rPr>
      </w:pPr>
      <w:r w:rsidRPr="001B5226">
        <w:rPr>
          <w:rFonts w:ascii="Roboto" w:eastAsia="Times New Roman" w:hAnsi="Roboto" w:cs="Tahoma"/>
          <w:bCs/>
          <w:sz w:val="20"/>
          <w:szCs w:val="20"/>
          <w:u w:val="single"/>
          <w:lang w:eastAsia="pl-PL"/>
        </w:rPr>
        <w:t xml:space="preserve">Dokumenty potwierdzające informacje zawarte w oświadczeniu składne są na późniejszym etapie postępowania, zgodnie z zapisami </w:t>
      </w:r>
      <w:r w:rsidR="00AF3FA3" w:rsidRPr="001B5226">
        <w:rPr>
          <w:rFonts w:ascii="Roboto" w:eastAsia="Times New Roman" w:hAnsi="Roboto" w:cs="Tahoma"/>
          <w:bCs/>
          <w:sz w:val="20"/>
          <w:szCs w:val="20"/>
          <w:u w:val="single"/>
          <w:lang w:eastAsia="pl-PL"/>
        </w:rPr>
        <w:t>pkt 7.</w:t>
      </w:r>
      <w:r w:rsidR="000357FA" w:rsidRPr="001B5226">
        <w:rPr>
          <w:rFonts w:ascii="Roboto" w:eastAsia="Times New Roman" w:hAnsi="Roboto" w:cs="Tahoma"/>
          <w:bCs/>
          <w:sz w:val="20"/>
          <w:szCs w:val="20"/>
          <w:u w:val="single"/>
          <w:lang w:eastAsia="pl-PL"/>
        </w:rPr>
        <w:t>5</w:t>
      </w:r>
      <w:r w:rsidRPr="001B5226">
        <w:rPr>
          <w:rFonts w:ascii="Roboto" w:eastAsia="Times New Roman" w:hAnsi="Roboto" w:cs="Tahoma"/>
          <w:bCs/>
          <w:sz w:val="20"/>
          <w:szCs w:val="20"/>
          <w:u w:val="single"/>
          <w:lang w:eastAsia="pl-PL"/>
        </w:rPr>
        <w:t>.</w:t>
      </w:r>
    </w:p>
    <w:p w14:paraId="75507BF5" w14:textId="77777777" w:rsidR="009423C1" w:rsidRPr="001B5226" w:rsidRDefault="009423C1" w:rsidP="00DF6074">
      <w:pPr>
        <w:numPr>
          <w:ilvl w:val="2"/>
          <w:numId w:val="3"/>
        </w:numPr>
        <w:tabs>
          <w:tab w:val="clear" w:pos="2340"/>
        </w:tabs>
        <w:spacing w:after="0" w:line="240" w:lineRule="auto"/>
        <w:ind w:left="851" w:hanging="425"/>
        <w:jc w:val="both"/>
        <w:rPr>
          <w:rFonts w:ascii="Roboto" w:eastAsia="Times New Roman" w:hAnsi="Roboto" w:cs="Tahoma"/>
          <w:sz w:val="20"/>
          <w:szCs w:val="20"/>
          <w:lang w:eastAsia="pl-PL"/>
        </w:rPr>
      </w:pPr>
      <w:r w:rsidRPr="001B5226">
        <w:rPr>
          <w:rFonts w:ascii="Roboto" w:eastAsia="Times New Roman" w:hAnsi="Roboto" w:cs="Tahoma"/>
          <w:b/>
          <w:bCs/>
          <w:sz w:val="20"/>
          <w:szCs w:val="20"/>
          <w:lang w:eastAsia="pl-PL"/>
        </w:rPr>
        <w:t>pełnomocnictwo</w:t>
      </w:r>
      <w:r w:rsidRPr="001B5226">
        <w:rPr>
          <w:rFonts w:ascii="Roboto" w:eastAsia="Times New Roman" w:hAnsi="Roboto" w:cs="Tahoma"/>
          <w:bCs/>
          <w:sz w:val="20"/>
          <w:szCs w:val="20"/>
          <w:lang w:eastAsia="pl-PL"/>
        </w:rPr>
        <w:t xml:space="preserve"> do reprezentowania Wykonawcy (wykonawców występujących wspólnie), o ile ofertę składa pełnomocnik,</w:t>
      </w:r>
    </w:p>
    <w:p w14:paraId="0EC3E5B0" w14:textId="7C7538D3" w:rsidR="009423C1" w:rsidRPr="001B5226" w:rsidRDefault="00FD6825" w:rsidP="00DF6074">
      <w:pPr>
        <w:numPr>
          <w:ilvl w:val="2"/>
          <w:numId w:val="3"/>
        </w:numPr>
        <w:tabs>
          <w:tab w:val="clear" w:pos="2340"/>
        </w:tabs>
        <w:spacing w:after="0" w:line="240" w:lineRule="auto"/>
        <w:ind w:left="851" w:hanging="425"/>
        <w:jc w:val="both"/>
        <w:rPr>
          <w:rFonts w:ascii="Roboto" w:eastAsia="Times New Roman" w:hAnsi="Roboto" w:cs="Tahoma"/>
          <w:sz w:val="20"/>
          <w:szCs w:val="20"/>
          <w:lang w:eastAsia="pl-PL"/>
        </w:rPr>
      </w:pPr>
      <w:r w:rsidRPr="001B5226">
        <w:rPr>
          <w:rFonts w:ascii="Roboto" w:eastAsia="Times New Roman" w:hAnsi="Roboto" w:cs="Tahoma"/>
          <w:b/>
          <w:bCs/>
          <w:sz w:val="20"/>
          <w:szCs w:val="20"/>
          <w:lang w:eastAsia="pl-PL"/>
        </w:rPr>
        <w:t>zobowiązanie innych</w:t>
      </w:r>
      <w:r w:rsidR="009423C1" w:rsidRPr="001B5226">
        <w:rPr>
          <w:rFonts w:ascii="Roboto" w:eastAsia="Times New Roman" w:hAnsi="Roboto" w:cs="Tahoma"/>
          <w:b/>
          <w:bCs/>
          <w:sz w:val="20"/>
          <w:szCs w:val="20"/>
          <w:lang w:eastAsia="pl-PL"/>
        </w:rPr>
        <w:t xml:space="preserve"> podmiot</w:t>
      </w:r>
      <w:r w:rsidRPr="001B5226">
        <w:rPr>
          <w:rFonts w:ascii="Roboto" w:eastAsia="Times New Roman" w:hAnsi="Roboto" w:cs="Tahoma"/>
          <w:b/>
          <w:bCs/>
          <w:sz w:val="20"/>
          <w:szCs w:val="20"/>
          <w:lang w:eastAsia="pl-PL"/>
        </w:rPr>
        <w:t>ów</w:t>
      </w:r>
      <w:r w:rsidR="00904AB0" w:rsidRPr="001B5226">
        <w:rPr>
          <w:rFonts w:ascii="Roboto" w:eastAsia="Times New Roman" w:hAnsi="Roboto" w:cs="Tahoma"/>
          <w:bCs/>
          <w:sz w:val="20"/>
          <w:szCs w:val="20"/>
          <w:lang w:eastAsia="pl-PL"/>
        </w:rPr>
        <w:t xml:space="preserve"> </w:t>
      </w:r>
      <w:r w:rsidR="00904AB0" w:rsidRPr="001B5226">
        <w:rPr>
          <w:rFonts w:ascii="Roboto" w:hAnsi="Roboto" w:cs="Tahoma"/>
          <w:sz w:val="20"/>
          <w:szCs w:val="20"/>
        </w:rPr>
        <w:t>do oddania do dyspozycji Wykonawcy niezbędnych zasobów na potrzeby realizacji zamówienia</w:t>
      </w:r>
      <w:r w:rsidR="009423C1" w:rsidRPr="001B5226">
        <w:rPr>
          <w:rFonts w:ascii="Roboto" w:eastAsia="Times New Roman" w:hAnsi="Roboto" w:cs="Tahoma"/>
          <w:bCs/>
          <w:sz w:val="20"/>
          <w:szCs w:val="20"/>
          <w:lang w:eastAsia="pl-PL"/>
        </w:rPr>
        <w:t xml:space="preserve"> – </w:t>
      </w:r>
      <w:r w:rsidRPr="001B5226">
        <w:rPr>
          <w:rFonts w:ascii="Roboto" w:eastAsia="Times New Roman" w:hAnsi="Roboto" w:cs="Tahoma"/>
          <w:bCs/>
          <w:sz w:val="20"/>
          <w:szCs w:val="20"/>
          <w:lang w:eastAsia="pl-PL"/>
        </w:rPr>
        <w:t xml:space="preserve">w przypadku gdy </w:t>
      </w:r>
      <w:r w:rsidR="009423C1" w:rsidRPr="001B5226">
        <w:rPr>
          <w:rFonts w:ascii="Roboto" w:eastAsia="Times New Roman" w:hAnsi="Roboto" w:cs="Tahoma"/>
          <w:bCs/>
          <w:sz w:val="20"/>
          <w:szCs w:val="20"/>
          <w:lang w:eastAsia="pl-PL"/>
        </w:rPr>
        <w:t>Wykonawca polega na zasobach</w:t>
      </w:r>
      <w:r w:rsidR="009423C1" w:rsidRPr="001B5226">
        <w:rPr>
          <w:rFonts w:ascii="Roboto" w:eastAsia="Times New Roman" w:hAnsi="Roboto" w:cs="Tahoma"/>
          <w:sz w:val="20"/>
          <w:szCs w:val="20"/>
          <w:lang w:eastAsia="pl-PL"/>
        </w:rPr>
        <w:t xml:space="preserve"> innego podmiotu</w:t>
      </w:r>
      <w:r w:rsidR="00904AB0" w:rsidRPr="001B5226">
        <w:rPr>
          <w:rFonts w:ascii="Roboto" w:eastAsia="Times New Roman" w:hAnsi="Roboto" w:cs="Tahoma"/>
          <w:sz w:val="20"/>
          <w:szCs w:val="20"/>
          <w:lang w:eastAsia="pl-PL"/>
        </w:rPr>
        <w:t xml:space="preserve"> – wg wzoru – </w:t>
      </w:r>
      <w:r w:rsidR="00904AB0" w:rsidRPr="001B5226">
        <w:rPr>
          <w:rFonts w:ascii="Roboto" w:eastAsia="Times New Roman" w:hAnsi="Roboto" w:cs="Tahoma"/>
          <w:b/>
          <w:sz w:val="20"/>
          <w:szCs w:val="20"/>
          <w:lang w:eastAsia="pl-PL"/>
        </w:rPr>
        <w:t xml:space="preserve">Załącznik nr </w:t>
      </w:r>
      <w:r w:rsidR="00EE704B" w:rsidRPr="001B5226">
        <w:rPr>
          <w:rFonts w:ascii="Roboto" w:eastAsia="Times New Roman" w:hAnsi="Roboto" w:cs="Tahoma"/>
          <w:b/>
          <w:sz w:val="20"/>
          <w:szCs w:val="20"/>
          <w:lang w:eastAsia="pl-PL"/>
        </w:rPr>
        <w:t>4</w:t>
      </w:r>
      <w:r w:rsidR="00904AB0" w:rsidRPr="001B5226">
        <w:rPr>
          <w:rFonts w:ascii="Roboto" w:eastAsia="Times New Roman" w:hAnsi="Roboto" w:cs="Tahoma"/>
          <w:b/>
          <w:sz w:val="20"/>
          <w:szCs w:val="20"/>
          <w:lang w:eastAsia="pl-PL"/>
        </w:rPr>
        <w:t xml:space="preserve"> </w:t>
      </w:r>
      <w:r w:rsidR="00904AB0" w:rsidRPr="001B5226">
        <w:rPr>
          <w:rFonts w:ascii="Roboto" w:eastAsia="Times New Roman" w:hAnsi="Roboto" w:cs="Tahoma"/>
          <w:sz w:val="20"/>
          <w:szCs w:val="20"/>
          <w:lang w:eastAsia="pl-PL"/>
        </w:rPr>
        <w:t>do SIWZ</w:t>
      </w:r>
      <w:r w:rsidR="00A77D50" w:rsidRPr="001B5226">
        <w:rPr>
          <w:rFonts w:ascii="Roboto" w:eastAsia="Times New Roman" w:hAnsi="Roboto" w:cs="Tahoma"/>
          <w:sz w:val="20"/>
          <w:szCs w:val="20"/>
          <w:lang w:eastAsia="pl-PL"/>
        </w:rPr>
        <w:t>.</w:t>
      </w:r>
    </w:p>
    <w:p w14:paraId="39329A29" w14:textId="5ECA2440" w:rsidR="00AF3FA3" w:rsidRPr="001B5226" w:rsidRDefault="009423C1" w:rsidP="00C34419">
      <w:pPr>
        <w:pStyle w:val="Akapitzlist"/>
        <w:numPr>
          <w:ilvl w:val="1"/>
          <w:numId w:val="22"/>
        </w:numPr>
        <w:ind w:left="567" w:hanging="567"/>
        <w:jc w:val="both"/>
        <w:rPr>
          <w:rFonts w:ascii="Roboto" w:hAnsi="Roboto" w:cs="Tahoma"/>
          <w:sz w:val="20"/>
          <w:szCs w:val="20"/>
        </w:rPr>
      </w:pPr>
      <w:r w:rsidRPr="001B5226">
        <w:rPr>
          <w:rFonts w:ascii="Roboto" w:hAnsi="Roboto" w:cs="Tahoma"/>
          <w:bCs/>
          <w:sz w:val="20"/>
          <w:szCs w:val="20"/>
        </w:rPr>
        <w:t xml:space="preserve">Oferta </w:t>
      </w:r>
      <w:r w:rsidRPr="001B5226">
        <w:rPr>
          <w:rFonts w:ascii="Roboto" w:hAnsi="Roboto" w:cs="Tahoma"/>
          <w:sz w:val="20"/>
          <w:szCs w:val="20"/>
        </w:rPr>
        <w:t>musi być napisana w języku polskim, na komputerze lub inną trwałą i</w:t>
      </w:r>
      <w:r w:rsidR="00A77D50" w:rsidRPr="001B5226">
        <w:rPr>
          <w:rFonts w:ascii="Roboto" w:hAnsi="Roboto" w:cs="Tahoma"/>
          <w:sz w:val="20"/>
          <w:szCs w:val="20"/>
        </w:rPr>
        <w:t xml:space="preserve"> </w:t>
      </w:r>
      <w:r w:rsidRPr="001B5226">
        <w:rPr>
          <w:rFonts w:ascii="Roboto" w:hAnsi="Roboto" w:cs="Tahoma"/>
          <w:sz w:val="20"/>
          <w:szCs w:val="20"/>
        </w:rPr>
        <w:t>czytelną techniką oraz podpisana przez osobę(y) upoważnioną do reprezentowania Wykonawcy na zewnątrz i</w:t>
      </w:r>
      <w:r w:rsidR="00A77D50" w:rsidRPr="001B5226">
        <w:rPr>
          <w:rFonts w:ascii="Roboto" w:hAnsi="Roboto" w:cs="Tahoma"/>
          <w:sz w:val="20"/>
          <w:szCs w:val="20"/>
        </w:rPr>
        <w:t xml:space="preserve"> </w:t>
      </w:r>
      <w:r w:rsidR="00904AB0" w:rsidRPr="001B5226">
        <w:rPr>
          <w:rFonts w:ascii="Roboto" w:hAnsi="Roboto" w:cs="Tahoma"/>
          <w:sz w:val="20"/>
          <w:szCs w:val="20"/>
        </w:rPr>
        <w:t xml:space="preserve">zaciągania zobowiązań w </w:t>
      </w:r>
      <w:r w:rsidRPr="001B5226">
        <w:rPr>
          <w:rFonts w:ascii="Roboto" w:hAnsi="Roboto" w:cs="Tahoma"/>
          <w:sz w:val="20"/>
          <w:szCs w:val="20"/>
        </w:rPr>
        <w:t>wysokości odpowiadającej cenie oferty.</w:t>
      </w:r>
    </w:p>
    <w:p w14:paraId="5EE4AD37" w14:textId="77777777" w:rsidR="00AF3FA3" w:rsidRPr="001B5226" w:rsidRDefault="009423C1" w:rsidP="00C34419">
      <w:pPr>
        <w:pStyle w:val="Akapitzlist"/>
        <w:numPr>
          <w:ilvl w:val="1"/>
          <w:numId w:val="22"/>
        </w:numPr>
        <w:ind w:left="567" w:hanging="567"/>
        <w:jc w:val="both"/>
        <w:rPr>
          <w:rFonts w:ascii="Roboto" w:hAnsi="Roboto" w:cs="Tahoma"/>
          <w:sz w:val="20"/>
          <w:szCs w:val="20"/>
        </w:rPr>
      </w:pPr>
      <w:r w:rsidRPr="001B5226">
        <w:rPr>
          <w:rFonts w:ascii="Roboto" w:hAnsi="Roboto" w:cs="Tahoma"/>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1B5226">
        <w:rPr>
          <w:rFonts w:ascii="Roboto" w:hAnsi="Roboto" w:cs="Tahoma"/>
          <w:b/>
          <w:sz w:val="20"/>
          <w:szCs w:val="20"/>
        </w:rPr>
        <w:t>pełnomocnictwo</w:t>
      </w:r>
      <w:r w:rsidRPr="001B5226">
        <w:rPr>
          <w:rFonts w:ascii="Roboto" w:hAnsi="Roboto" w:cs="Tahoma"/>
          <w:sz w:val="20"/>
          <w:szCs w:val="20"/>
        </w:rPr>
        <w:t xml:space="preserve"> </w:t>
      </w:r>
      <w:r w:rsidRPr="001B5226">
        <w:rPr>
          <w:rFonts w:ascii="Roboto" w:hAnsi="Roboto" w:cs="Tahoma"/>
          <w:sz w:val="20"/>
          <w:szCs w:val="20"/>
          <w:u w:val="single"/>
        </w:rPr>
        <w:t>w oryginale lub kopii poświadczonej notarialnie</w:t>
      </w:r>
      <w:r w:rsidRPr="001B5226">
        <w:rPr>
          <w:rFonts w:ascii="Roboto" w:hAnsi="Roboto" w:cs="Tahoma"/>
          <w:sz w:val="20"/>
          <w:szCs w:val="20"/>
        </w:rPr>
        <w:t>.</w:t>
      </w:r>
    </w:p>
    <w:p w14:paraId="62C66B41" w14:textId="77777777" w:rsidR="00AF3FA3" w:rsidRPr="001B5226" w:rsidRDefault="009423C1" w:rsidP="00C34419">
      <w:pPr>
        <w:pStyle w:val="Akapitzlist"/>
        <w:numPr>
          <w:ilvl w:val="1"/>
          <w:numId w:val="22"/>
        </w:numPr>
        <w:spacing w:after="120"/>
        <w:ind w:left="567" w:hanging="567"/>
        <w:jc w:val="both"/>
        <w:rPr>
          <w:rFonts w:ascii="Roboto" w:hAnsi="Roboto" w:cs="Tahoma"/>
          <w:sz w:val="20"/>
          <w:szCs w:val="20"/>
        </w:rPr>
      </w:pPr>
      <w:r w:rsidRPr="001B5226">
        <w:rPr>
          <w:rFonts w:ascii="Roboto" w:hAnsi="Roboto" w:cs="Tahoma"/>
          <w:sz w:val="20"/>
          <w:szCs w:val="20"/>
        </w:rPr>
        <w:t>Dokumenty sporządzone w języku obcym są składane wraz z tłumaczeniem na język polski.</w:t>
      </w:r>
    </w:p>
    <w:p w14:paraId="4E9DA8A7" w14:textId="5008058F" w:rsidR="00AF3FA3" w:rsidRPr="001B5226" w:rsidRDefault="009423C1" w:rsidP="00C34419">
      <w:pPr>
        <w:pStyle w:val="Akapitzlist"/>
        <w:numPr>
          <w:ilvl w:val="1"/>
          <w:numId w:val="22"/>
        </w:numPr>
        <w:spacing w:after="120"/>
        <w:ind w:left="567" w:hanging="567"/>
        <w:jc w:val="both"/>
        <w:rPr>
          <w:rFonts w:ascii="Roboto" w:hAnsi="Roboto" w:cs="Tahoma"/>
          <w:sz w:val="20"/>
          <w:szCs w:val="20"/>
        </w:rPr>
      </w:pPr>
      <w:r w:rsidRPr="001B5226">
        <w:rPr>
          <w:rFonts w:ascii="Roboto" w:hAnsi="Roboto" w:cs="Tahoma"/>
          <w:sz w:val="20"/>
          <w:szCs w:val="20"/>
        </w:rPr>
        <w:t>Wykonawca ma prawo złożyć tylko jedną ofertę. Złożenie większej liczby ofert spowoduje odrzucenie wszystkich ofert złożonych przez danego Wykonawcę.</w:t>
      </w:r>
    </w:p>
    <w:p w14:paraId="42166BCF" w14:textId="77777777" w:rsidR="00AF3FA3" w:rsidRPr="001B5226" w:rsidRDefault="009423C1" w:rsidP="00C34419">
      <w:pPr>
        <w:pStyle w:val="Akapitzlist"/>
        <w:numPr>
          <w:ilvl w:val="1"/>
          <w:numId w:val="22"/>
        </w:numPr>
        <w:spacing w:after="120"/>
        <w:ind w:left="567" w:hanging="567"/>
        <w:jc w:val="both"/>
        <w:rPr>
          <w:rFonts w:ascii="Roboto" w:hAnsi="Roboto" w:cs="Tahoma"/>
          <w:sz w:val="20"/>
          <w:szCs w:val="20"/>
        </w:rPr>
      </w:pPr>
      <w:r w:rsidRPr="001B5226">
        <w:rPr>
          <w:rFonts w:ascii="Roboto" w:hAnsi="Roboto" w:cs="Tahoma"/>
          <w:sz w:val="20"/>
          <w:szCs w:val="20"/>
        </w:rPr>
        <w:t>Treść złożonej oferty musi odpowiadać treści SIWZ.</w:t>
      </w:r>
    </w:p>
    <w:p w14:paraId="60D51030" w14:textId="77777777" w:rsidR="00AF3FA3" w:rsidRPr="001B5226" w:rsidRDefault="009423C1" w:rsidP="00C34419">
      <w:pPr>
        <w:pStyle w:val="Akapitzlist"/>
        <w:numPr>
          <w:ilvl w:val="1"/>
          <w:numId w:val="22"/>
        </w:numPr>
        <w:spacing w:after="120"/>
        <w:ind w:left="567" w:hanging="567"/>
        <w:jc w:val="both"/>
        <w:rPr>
          <w:rFonts w:ascii="Roboto" w:hAnsi="Roboto" w:cs="Tahoma"/>
          <w:sz w:val="20"/>
          <w:szCs w:val="20"/>
        </w:rPr>
      </w:pPr>
      <w:r w:rsidRPr="001B5226">
        <w:rPr>
          <w:rFonts w:ascii="Roboto" w:hAnsi="Roboto" w:cs="Tahoma"/>
          <w:sz w:val="20"/>
          <w:szCs w:val="20"/>
        </w:rPr>
        <w:t>Wykonawca poniesie wszelkie koszty związane z prz</w:t>
      </w:r>
      <w:r w:rsidR="00A77D50" w:rsidRPr="001B5226">
        <w:rPr>
          <w:rFonts w:ascii="Roboto" w:hAnsi="Roboto" w:cs="Tahoma"/>
          <w:sz w:val="20"/>
          <w:szCs w:val="20"/>
        </w:rPr>
        <w:t>ygotowaniem i złożeniem oferty.</w:t>
      </w:r>
    </w:p>
    <w:p w14:paraId="1AC343AD" w14:textId="77777777" w:rsidR="00AF3FA3" w:rsidRPr="001B5226" w:rsidRDefault="009423C1" w:rsidP="00C34419">
      <w:pPr>
        <w:pStyle w:val="Akapitzlist"/>
        <w:numPr>
          <w:ilvl w:val="1"/>
          <w:numId w:val="22"/>
        </w:numPr>
        <w:spacing w:after="120"/>
        <w:ind w:left="567" w:hanging="567"/>
        <w:jc w:val="both"/>
        <w:rPr>
          <w:rFonts w:ascii="Roboto" w:hAnsi="Roboto" w:cs="Tahoma"/>
          <w:sz w:val="20"/>
          <w:szCs w:val="20"/>
        </w:rPr>
      </w:pPr>
      <w:r w:rsidRPr="001B5226">
        <w:rPr>
          <w:rFonts w:ascii="Roboto" w:hAnsi="Roboto" w:cs="Tahoma"/>
          <w:sz w:val="20"/>
          <w:szCs w:val="20"/>
        </w:rPr>
        <w:t>Zaleca się, aby każda zapisana strona oferty była ponumerowana kolejnymi</w:t>
      </w:r>
      <w:r w:rsidR="00A77D50" w:rsidRPr="001B5226">
        <w:rPr>
          <w:rFonts w:ascii="Roboto" w:hAnsi="Roboto" w:cs="Tahoma"/>
          <w:sz w:val="20"/>
          <w:szCs w:val="20"/>
        </w:rPr>
        <w:t xml:space="preserve"> numerami, a cała oferta wraz z </w:t>
      </w:r>
      <w:r w:rsidRPr="001B5226">
        <w:rPr>
          <w:rFonts w:ascii="Roboto" w:hAnsi="Roboto" w:cs="Tahoma"/>
          <w:sz w:val="20"/>
          <w:szCs w:val="20"/>
        </w:rPr>
        <w:t>załącznikami była w trwały sposób ze sobą połączona (np. zbindowana, zszyta uniemożliwiając jej samoistną dekompletację), oraz zawierała spis treści.</w:t>
      </w:r>
    </w:p>
    <w:p w14:paraId="7408E065" w14:textId="77777777" w:rsidR="00AF3FA3" w:rsidRPr="001B5226" w:rsidRDefault="009423C1" w:rsidP="00C34419">
      <w:pPr>
        <w:pStyle w:val="Akapitzlist"/>
        <w:numPr>
          <w:ilvl w:val="1"/>
          <w:numId w:val="22"/>
        </w:numPr>
        <w:spacing w:after="120"/>
        <w:ind w:left="567" w:hanging="567"/>
        <w:jc w:val="both"/>
        <w:rPr>
          <w:rFonts w:ascii="Roboto" w:hAnsi="Roboto" w:cs="Tahoma"/>
          <w:sz w:val="20"/>
          <w:szCs w:val="20"/>
        </w:rPr>
      </w:pPr>
      <w:r w:rsidRPr="001B5226">
        <w:rPr>
          <w:rFonts w:ascii="Roboto" w:hAnsi="Roboto" w:cs="Tahoma"/>
          <w:sz w:val="20"/>
          <w:szCs w:val="20"/>
        </w:rPr>
        <w:t>Poprawki lub zmiany (również przy użyciu korektora) w ofercie, powinny być parafowane własnoręcznie przez osobę podpisującą ofertę.</w:t>
      </w:r>
    </w:p>
    <w:p w14:paraId="63AE00AC" w14:textId="310B5B25" w:rsidR="0090328E" w:rsidRPr="001B5226" w:rsidRDefault="0090328E" w:rsidP="00C34419">
      <w:pPr>
        <w:pStyle w:val="Akapitzlist"/>
        <w:numPr>
          <w:ilvl w:val="1"/>
          <w:numId w:val="22"/>
        </w:numPr>
        <w:spacing w:after="120"/>
        <w:ind w:left="567" w:hanging="567"/>
        <w:jc w:val="both"/>
        <w:rPr>
          <w:rFonts w:ascii="Roboto" w:hAnsi="Roboto" w:cs="Tahoma"/>
          <w:sz w:val="20"/>
          <w:szCs w:val="20"/>
        </w:rPr>
      </w:pPr>
      <w:r w:rsidRPr="001B5226">
        <w:rPr>
          <w:rFonts w:ascii="Roboto" w:hAnsi="Roboto" w:cs="Tahoma"/>
          <w:sz w:val="20"/>
          <w:szCs w:val="20"/>
        </w:rPr>
        <w:t xml:space="preserve">Ofertę wraz z załącznikami należy umieścić w zamkniętym opakowaniu (kopercie), które należy zaadresować </w:t>
      </w:r>
      <w:r w:rsidR="00AF3FA3" w:rsidRPr="001B5226">
        <w:rPr>
          <w:rFonts w:ascii="Roboto" w:hAnsi="Roboto" w:cs="Tahoma"/>
          <w:sz w:val="20"/>
          <w:szCs w:val="20"/>
        </w:rPr>
        <w:t xml:space="preserve">na adres: </w:t>
      </w:r>
    </w:p>
    <w:p w14:paraId="3D27DF8D" w14:textId="77777777" w:rsidR="009423C1" w:rsidRPr="001B5226" w:rsidRDefault="009423C1" w:rsidP="00A77D50">
      <w:pPr>
        <w:spacing w:after="0" w:line="240" w:lineRule="auto"/>
        <w:ind w:left="709" w:hanging="568"/>
        <w:contextualSpacing/>
        <w:jc w:val="center"/>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Urząd do Spraw Cudzoziemców</w:t>
      </w:r>
    </w:p>
    <w:p w14:paraId="45E97528" w14:textId="284053AD" w:rsidR="0090328E" w:rsidRPr="001B5226" w:rsidRDefault="0090328E" w:rsidP="00A77D50">
      <w:pPr>
        <w:spacing w:after="0" w:line="240" w:lineRule="auto"/>
        <w:ind w:left="709" w:hanging="568"/>
        <w:contextualSpacing/>
        <w:jc w:val="center"/>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Wydział Zamówień Publicznych</w:t>
      </w:r>
    </w:p>
    <w:p w14:paraId="3DB7E749" w14:textId="77777777" w:rsidR="009423C1" w:rsidRPr="001B5226" w:rsidRDefault="009423C1" w:rsidP="00A77D50">
      <w:pPr>
        <w:spacing w:after="0" w:line="240" w:lineRule="auto"/>
        <w:ind w:left="709" w:hanging="568"/>
        <w:contextualSpacing/>
        <w:jc w:val="center"/>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ul. Taborowa 33, 02-699 Warszawa</w:t>
      </w:r>
    </w:p>
    <w:p w14:paraId="1CA764F7" w14:textId="77777777" w:rsidR="00AF3FA3" w:rsidRPr="001B5226" w:rsidRDefault="00AF3FA3" w:rsidP="00AF3FA3">
      <w:pPr>
        <w:spacing w:after="0" w:line="240" w:lineRule="auto"/>
        <w:ind w:left="709" w:hanging="142"/>
        <w:contextualSpacing/>
        <w:rPr>
          <w:rFonts w:ascii="Roboto" w:eastAsia="Times New Roman" w:hAnsi="Roboto" w:cs="Tahoma"/>
          <w:sz w:val="20"/>
          <w:szCs w:val="20"/>
          <w:lang w:eastAsia="pl-PL"/>
        </w:rPr>
      </w:pPr>
    </w:p>
    <w:p w14:paraId="46D6ED03" w14:textId="6AC4D835" w:rsidR="0090328E" w:rsidRPr="001B5226" w:rsidRDefault="00AF3FA3" w:rsidP="0057084E">
      <w:pPr>
        <w:spacing w:after="0" w:line="240" w:lineRule="auto"/>
        <w:ind w:left="709" w:hanging="142"/>
        <w:contextualSpacing/>
        <w:jc w:val="center"/>
        <w:rPr>
          <w:rFonts w:ascii="Roboto" w:eastAsia="Times New Roman" w:hAnsi="Roboto" w:cs="Tahoma"/>
          <w:b/>
          <w:sz w:val="20"/>
          <w:szCs w:val="20"/>
          <w:lang w:eastAsia="pl-PL"/>
        </w:rPr>
      </w:pPr>
      <w:r w:rsidRPr="001B5226">
        <w:rPr>
          <w:rFonts w:ascii="Roboto" w:eastAsia="Times New Roman" w:hAnsi="Roboto" w:cs="Tahoma"/>
          <w:sz w:val="20"/>
          <w:szCs w:val="20"/>
          <w:lang w:eastAsia="pl-PL"/>
        </w:rPr>
        <w:t>oraz opisać według poniższego wzoru:</w:t>
      </w:r>
    </w:p>
    <w:p w14:paraId="45FC26BD" w14:textId="069378D5" w:rsidR="009E580D" w:rsidRPr="001B5226" w:rsidRDefault="00AF3FA3" w:rsidP="00521020">
      <w:pPr>
        <w:spacing w:after="0" w:line="240" w:lineRule="auto"/>
        <w:ind w:left="709" w:hanging="568"/>
        <w:contextualSpacing/>
        <w:jc w:val="center"/>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w:t>
      </w:r>
      <w:r w:rsidR="0090328E" w:rsidRPr="001B5226">
        <w:rPr>
          <w:rFonts w:ascii="Roboto" w:eastAsia="Times New Roman" w:hAnsi="Roboto" w:cs="Tahoma"/>
          <w:b/>
          <w:sz w:val="20"/>
          <w:szCs w:val="20"/>
          <w:lang w:eastAsia="pl-PL"/>
        </w:rPr>
        <w:t>O</w:t>
      </w:r>
      <w:r w:rsidRPr="001B5226">
        <w:rPr>
          <w:rFonts w:ascii="Roboto" w:eastAsia="Times New Roman" w:hAnsi="Roboto" w:cs="Tahoma"/>
          <w:b/>
          <w:sz w:val="20"/>
          <w:szCs w:val="20"/>
          <w:lang w:eastAsia="pl-PL"/>
        </w:rPr>
        <w:t xml:space="preserve">ferta na </w:t>
      </w:r>
      <w:r w:rsidR="002070F8" w:rsidRPr="001B5226">
        <w:rPr>
          <w:rFonts w:ascii="Roboto" w:eastAsia="Times New Roman" w:hAnsi="Roboto" w:cs="Tahoma"/>
          <w:b/>
          <w:bCs/>
          <w:sz w:val="20"/>
          <w:szCs w:val="20"/>
          <w:lang w:eastAsia="pl-PL"/>
        </w:rPr>
        <w:t xml:space="preserve">wykonanie robót budowlanych w ośrodku dla cudzoziemców </w:t>
      </w:r>
      <w:r w:rsidR="002070F8" w:rsidRPr="001B5226">
        <w:rPr>
          <w:rFonts w:ascii="Roboto" w:eastAsia="Times New Roman" w:hAnsi="Roboto" w:cs="Tahoma"/>
          <w:b/>
          <w:bCs/>
          <w:sz w:val="20"/>
          <w:szCs w:val="20"/>
          <w:lang w:eastAsia="pl-PL"/>
        </w:rPr>
        <w:br/>
        <w:t>w Podkowie Leśnej - Dębaku</w:t>
      </w:r>
      <w:r w:rsidRPr="001B5226">
        <w:rPr>
          <w:rFonts w:ascii="Roboto" w:eastAsia="Times New Roman" w:hAnsi="Roboto" w:cs="Tahoma"/>
          <w:b/>
          <w:sz w:val="20"/>
          <w:szCs w:val="20"/>
          <w:lang w:eastAsia="pl-PL"/>
        </w:rPr>
        <w:t xml:space="preserve">, </w:t>
      </w:r>
      <w:r w:rsidR="009E580D" w:rsidRPr="001B5226">
        <w:rPr>
          <w:rFonts w:ascii="Roboto" w:eastAsia="Times New Roman" w:hAnsi="Roboto" w:cs="Tahoma"/>
          <w:b/>
          <w:sz w:val="20"/>
          <w:szCs w:val="20"/>
          <w:lang w:eastAsia="pl-PL"/>
        </w:rPr>
        <w:t xml:space="preserve">nr sprawy: </w:t>
      </w:r>
      <w:r w:rsidR="00521020" w:rsidRPr="001B5226">
        <w:rPr>
          <w:rFonts w:ascii="Roboto" w:eastAsia="Times New Roman" w:hAnsi="Roboto" w:cs="Tahoma"/>
          <w:b/>
          <w:sz w:val="20"/>
          <w:szCs w:val="20"/>
          <w:lang w:eastAsia="pl-PL"/>
        </w:rPr>
        <w:t>8/REMONT c.o.- DĘBAK/PN/18</w:t>
      </w:r>
    </w:p>
    <w:p w14:paraId="22E2AD4B" w14:textId="0EE626AB" w:rsidR="009E580D" w:rsidRPr="001B5226" w:rsidRDefault="00E55095" w:rsidP="0090328E">
      <w:pPr>
        <w:spacing w:after="0" w:line="240" w:lineRule="auto"/>
        <w:ind w:left="709" w:hanging="568"/>
        <w:contextualSpacing/>
        <w:jc w:val="center"/>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 xml:space="preserve">Otworzyć na jawnym otwarciu ofert w dniu </w:t>
      </w:r>
      <w:r w:rsidR="00F16E22">
        <w:rPr>
          <w:rFonts w:ascii="Roboto" w:eastAsia="Times New Roman" w:hAnsi="Roboto" w:cs="Tahoma"/>
          <w:b/>
          <w:sz w:val="20"/>
          <w:szCs w:val="20"/>
          <w:lang w:eastAsia="pl-PL"/>
        </w:rPr>
        <w:t>25</w:t>
      </w:r>
      <w:r w:rsidR="00521020" w:rsidRPr="001B5226">
        <w:rPr>
          <w:rFonts w:ascii="Roboto" w:eastAsia="Times New Roman" w:hAnsi="Roboto" w:cs="Tahoma"/>
          <w:b/>
          <w:sz w:val="20"/>
          <w:szCs w:val="20"/>
          <w:lang w:eastAsia="pl-PL"/>
        </w:rPr>
        <w:t>-04-</w:t>
      </w:r>
      <w:r w:rsidR="00D33DC0" w:rsidRPr="001B5226">
        <w:rPr>
          <w:rFonts w:ascii="Roboto" w:eastAsia="Times New Roman" w:hAnsi="Roboto" w:cs="Tahoma"/>
          <w:b/>
          <w:sz w:val="20"/>
          <w:szCs w:val="20"/>
          <w:lang w:eastAsia="pl-PL"/>
        </w:rPr>
        <w:t>2</w:t>
      </w:r>
      <w:r w:rsidR="00904AB0" w:rsidRPr="001B5226">
        <w:rPr>
          <w:rFonts w:ascii="Roboto" w:eastAsia="Times New Roman" w:hAnsi="Roboto" w:cs="Tahoma"/>
          <w:b/>
          <w:sz w:val="20"/>
          <w:szCs w:val="20"/>
          <w:lang w:eastAsia="pl-PL"/>
        </w:rPr>
        <w:t>01</w:t>
      </w:r>
      <w:r w:rsidR="00275683" w:rsidRPr="001B5226">
        <w:rPr>
          <w:rFonts w:ascii="Roboto" w:eastAsia="Times New Roman" w:hAnsi="Roboto" w:cs="Tahoma"/>
          <w:b/>
          <w:sz w:val="20"/>
          <w:szCs w:val="20"/>
          <w:lang w:eastAsia="pl-PL"/>
        </w:rPr>
        <w:t>8</w:t>
      </w:r>
      <w:r w:rsidRPr="001B5226">
        <w:rPr>
          <w:rFonts w:ascii="Roboto" w:eastAsia="Times New Roman" w:hAnsi="Roboto" w:cs="Tahoma"/>
          <w:b/>
          <w:sz w:val="20"/>
          <w:szCs w:val="20"/>
          <w:lang w:eastAsia="pl-PL"/>
        </w:rPr>
        <w:t xml:space="preserve"> r. o godz. </w:t>
      </w:r>
      <w:r w:rsidR="00EF0003" w:rsidRPr="001B5226">
        <w:rPr>
          <w:rFonts w:ascii="Roboto" w:eastAsia="Times New Roman" w:hAnsi="Roboto" w:cs="Tahoma"/>
          <w:b/>
          <w:sz w:val="20"/>
          <w:szCs w:val="20"/>
          <w:lang w:eastAsia="pl-PL"/>
        </w:rPr>
        <w:t>1</w:t>
      </w:r>
      <w:r w:rsidR="00010581">
        <w:rPr>
          <w:rFonts w:ascii="Roboto" w:eastAsia="Times New Roman" w:hAnsi="Roboto" w:cs="Tahoma"/>
          <w:b/>
          <w:sz w:val="20"/>
          <w:szCs w:val="20"/>
          <w:lang w:eastAsia="pl-PL"/>
        </w:rPr>
        <w:t>1</w:t>
      </w:r>
      <w:r w:rsidR="00EF0003" w:rsidRPr="001B5226">
        <w:rPr>
          <w:rFonts w:ascii="Roboto" w:eastAsia="Times New Roman" w:hAnsi="Roboto" w:cs="Tahoma"/>
          <w:b/>
          <w:sz w:val="20"/>
          <w:szCs w:val="20"/>
          <w:lang w:eastAsia="pl-PL"/>
        </w:rPr>
        <w:t>:</w:t>
      </w:r>
      <w:r w:rsidR="00AF3FA3" w:rsidRPr="001B5226">
        <w:rPr>
          <w:rFonts w:ascii="Roboto" w:eastAsia="Times New Roman" w:hAnsi="Roboto" w:cs="Tahoma"/>
          <w:b/>
          <w:sz w:val="20"/>
          <w:szCs w:val="20"/>
          <w:lang w:eastAsia="pl-PL"/>
        </w:rPr>
        <w:t>20”.</w:t>
      </w:r>
    </w:p>
    <w:p w14:paraId="6C63765A" w14:textId="77777777" w:rsidR="00AF3FA3" w:rsidRPr="001B5226" w:rsidRDefault="00AF3FA3" w:rsidP="0090328E">
      <w:pPr>
        <w:spacing w:after="0" w:line="240" w:lineRule="auto"/>
        <w:ind w:left="709" w:hanging="568"/>
        <w:contextualSpacing/>
        <w:jc w:val="center"/>
        <w:rPr>
          <w:rFonts w:ascii="Roboto" w:eastAsia="Times New Roman" w:hAnsi="Roboto" w:cs="Tahoma"/>
          <w:b/>
          <w:sz w:val="20"/>
          <w:szCs w:val="20"/>
          <w:lang w:eastAsia="pl-PL"/>
        </w:rPr>
      </w:pPr>
    </w:p>
    <w:p w14:paraId="2A723E77" w14:textId="10176C4A" w:rsidR="00AF3FA3" w:rsidRPr="001B5226" w:rsidRDefault="00E55095" w:rsidP="00C34419">
      <w:pPr>
        <w:pStyle w:val="Akapitzlist"/>
        <w:numPr>
          <w:ilvl w:val="1"/>
          <w:numId w:val="22"/>
        </w:numPr>
        <w:spacing w:after="120"/>
        <w:jc w:val="both"/>
        <w:rPr>
          <w:rFonts w:ascii="Roboto" w:hAnsi="Roboto" w:cs="Tahoma"/>
          <w:sz w:val="20"/>
          <w:szCs w:val="20"/>
        </w:rPr>
      </w:pPr>
      <w:r w:rsidRPr="001B5226">
        <w:rPr>
          <w:rFonts w:ascii="Roboto" w:hAnsi="Roboto" w:cs="Tahoma"/>
          <w:sz w:val="20"/>
          <w:szCs w:val="20"/>
        </w:rPr>
        <w:t>Zaleca się, aby koperta (opakowanie) były opatrzone nazwą i adresem Wykonawcy.</w:t>
      </w:r>
    </w:p>
    <w:p w14:paraId="5EB20537" w14:textId="77777777" w:rsidR="00AF3FA3" w:rsidRPr="001B5226" w:rsidRDefault="009423C1" w:rsidP="00C34419">
      <w:pPr>
        <w:pStyle w:val="Akapitzlist"/>
        <w:numPr>
          <w:ilvl w:val="1"/>
          <w:numId w:val="22"/>
        </w:numPr>
        <w:spacing w:after="120"/>
        <w:jc w:val="both"/>
        <w:rPr>
          <w:rFonts w:ascii="Roboto" w:hAnsi="Roboto" w:cs="Tahoma"/>
          <w:sz w:val="20"/>
          <w:szCs w:val="20"/>
        </w:rPr>
      </w:pPr>
      <w:r w:rsidRPr="001B5226">
        <w:rPr>
          <w:rFonts w:ascii="Roboto" w:hAnsi="Roboto" w:cs="Tahoma"/>
          <w:bCs/>
          <w:sz w:val="20"/>
          <w:szCs w:val="20"/>
        </w:rPr>
        <w:t>Zamawiający informuje, iż zgodnie z art. 8 w zw. z art. 96 ust.</w:t>
      </w:r>
      <w:r w:rsidR="00E55095" w:rsidRPr="001B5226">
        <w:rPr>
          <w:rFonts w:ascii="Roboto" w:hAnsi="Roboto" w:cs="Tahoma"/>
          <w:bCs/>
          <w:sz w:val="20"/>
          <w:szCs w:val="20"/>
        </w:rPr>
        <w:t xml:space="preserve"> 3 ustawy Pzp, oferty składane w postępowaniu o </w:t>
      </w:r>
      <w:r w:rsidRPr="001B5226">
        <w:rPr>
          <w:rFonts w:ascii="Roboto" w:hAnsi="Roboto" w:cs="Tahoma"/>
          <w:bCs/>
          <w:sz w:val="20"/>
          <w:szCs w:val="20"/>
        </w:rPr>
        <w:t>zamówienie publiczne są jawne i podlegają udostępn</w:t>
      </w:r>
      <w:r w:rsidR="00E55095" w:rsidRPr="001B5226">
        <w:rPr>
          <w:rFonts w:ascii="Roboto" w:hAnsi="Roboto" w:cs="Tahoma"/>
          <w:bCs/>
          <w:sz w:val="20"/>
          <w:szCs w:val="20"/>
        </w:rPr>
        <w:t xml:space="preserve">ieniu od chwili ich otwarcia, z </w:t>
      </w:r>
      <w:r w:rsidRPr="001B5226">
        <w:rPr>
          <w:rFonts w:ascii="Roboto" w:hAnsi="Roboto" w:cs="Tahoma"/>
          <w:bCs/>
          <w:sz w:val="20"/>
          <w:szCs w:val="20"/>
        </w:rPr>
        <w:t>wyjątkiem informacji stanowiących tajemnicę przedsiębiorstwa w r</w:t>
      </w:r>
      <w:r w:rsidR="00E55095" w:rsidRPr="001B5226">
        <w:rPr>
          <w:rFonts w:ascii="Roboto" w:hAnsi="Roboto" w:cs="Tahoma"/>
          <w:bCs/>
          <w:sz w:val="20"/>
          <w:szCs w:val="20"/>
        </w:rPr>
        <w:t xml:space="preserve">ozumieniu ustawy z </w:t>
      </w:r>
      <w:r w:rsidRPr="001B5226">
        <w:rPr>
          <w:rFonts w:ascii="Roboto" w:hAnsi="Roboto" w:cs="Tahoma"/>
          <w:bCs/>
          <w:sz w:val="20"/>
          <w:szCs w:val="20"/>
        </w:rPr>
        <w:t>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0FF25D85" w14:textId="77777777" w:rsidR="00AF3FA3" w:rsidRPr="001B5226" w:rsidRDefault="009423C1" w:rsidP="00C34419">
      <w:pPr>
        <w:pStyle w:val="Akapitzlist"/>
        <w:numPr>
          <w:ilvl w:val="1"/>
          <w:numId w:val="22"/>
        </w:numPr>
        <w:spacing w:after="120"/>
        <w:jc w:val="both"/>
        <w:rPr>
          <w:rFonts w:ascii="Roboto" w:hAnsi="Roboto" w:cs="Tahoma"/>
          <w:sz w:val="20"/>
          <w:szCs w:val="20"/>
        </w:rPr>
      </w:pPr>
      <w:r w:rsidRPr="001B5226">
        <w:rPr>
          <w:rFonts w:ascii="Roboto" w:hAnsi="Roboto" w:cs="Tahoma"/>
          <w:sz w:val="20"/>
          <w:szCs w:val="20"/>
        </w:rPr>
        <w:t>Zamawiający zaleca, aby informacje zastrzeżone jako tajemnica przedsiębiorstwa były przez Wykonawcę złożone w</w:t>
      </w:r>
      <w:r w:rsidR="00E55095" w:rsidRPr="001B5226">
        <w:rPr>
          <w:rFonts w:ascii="Roboto" w:hAnsi="Roboto" w:cs="Tahoma"/>
          <w:sz w:val="20"/>
          <w:szCs w:val="20"/>
        </w:rPr>
        <w:t xml:space="preserve"> </w:t>
      </w:r>
      <w:r w:rsidRPr="001B5226">
        <w:rPr>
          <w:rFonts w:ascii="Roboto" w:hAnsi="Roboto" w:cs="Tahoma"/>
          <w:sz w:val="20"/>
          <w:szCs w:val="20"/>
        </w:rPr>
        <w:t xml:space="preserve">oddzielnej wewnętrznej kopercie z oznakowaniem </w:t>
      </w:r>
      <w:r w:rsidRPr="001B5226">
        <w:rPr>
          <w:rFonts w:ascii="Roboto" w:hAnsi="Roboto" w:cs="Tahoma"/>
          <w:sz w:val="20"/>
          <w:szCs w:val="20"/>
          <w:u w:val="single"/>
        </w:rPr>
        <w:t>„tajemnica przedsiębiorstwa”</w:t>
      </w:r>
      <w:r w:rsidRPr="001B5226">
        <w:rPr>
          <w:rFonts w:ascii="Roboto" w:hAnsi="Roboto" w:cs="Tahoma"/>
          <w:sz w:val="20"/>
          <w:szCs w:val="20"/>
        </w:rPr>
        <w:t xml:space="preserve">, lub spięte (zszyte) oddzielnie od pozostałych, jawnych elementów oferty. Brak jednoznacznego wskazania, które informacje stanowią tajemnicę przedsiębiorstwa oznaczać </w:t>
      </w:r>
      <w:r w:rsidRPr="001B5226">
        <w:rPr>
          <w:rFonts w:ascii="Roboto" w:hAnsi="Roboto" w:cs="Tahoma"/>
          <w:sz w:val="20"/>
          <w:szCs w:val="20"/>
        </w:rPr>
        <w:lastRenderedPageBreak/>
        <w:t>będ</w:t>
      </w:r>
      <w:r w:rsidR="00E55095" w:rsidRPr="001B5226">
        <w:rPr>
          <w:rFonts w:ascii="Roboto" w:hAnsi="Roboto" w:cs="Tahoma"/>
          <w:sz w:val="20"/>
          <w:szCs w:val="20"/>
        </w:rPr>
        <w:t>zie, że wszelkie oświadczenia</w:t>
      </w:r>
      <w:r w:rsidR="00AF3FA3" w:rsidRPr="001B5226">
        <w:rPr>
          <w:rFonts w:ascii="Roboto" w:hAnsi="Roboto" w:cs="Tahoma"/>
          <w:sz w:val="20"/>
          <w:szCs w:val="20"/>
        </w:rPr>
        <w:t xml:space="preserve"> </w:t>
      </w:r>
      <w:r w:rsidR="00E55095" w:rsidRPr="001B5226">
        <w:rPr>
          <w:rFonts w:ascii="Roboto" w:hAnsi="Roboto" w:cs="Tahoma"/>
          <w:sz w:val="20"/>
          <w:szCs w:val="20"/>
        </w:rPr>
        <w:t xml:space="preserve">i </w:t>
      </w:r>
      <w:r w:rsidRPr="001B5226">
        <w:rPr>
          <w:rFonts w:ascii="Roboto" w:hAnsi="Roboto" w:cs="Tahoma"/>
          <w:sz w:val="20"/>
          <w:szCs w:val="20"/>
        </w:rPr>
        <w:t>zaświadczenia składane w trakcie niniejszego postępowania są jawne bez zastrzeżeń.</w:t>
      </w:r>
    </w:p>
    <w:p w14:paraId="0951E606" w14:textId="77777777" w:rsidR="00AF3FA3" w:rsidRPr="001B5226" w:rsidRDefault="009423C1" w:rsidP="00C34419">
      <w:pPr>
        <w:pStyle w:val="Akapitzlist"/>
        <w:numPr>
          <w:ilvl w:val="1"/>
          <w:numId w:val="22"/>
        </w:numPr>
        <w:spacing w:after="120"/>
        <w:jc w:val="both"/>
        <w:rPr>
          <w:rFonts w:ascii="Roboto" w:hAnsi="Roboto" w:cs="Tahoma"/>
          <w:sz w:val="20"/>
          <w:szCs w:val="20"/>
        </w:rPr>
      </w:pPr>
      <w:r w:rsidRPr="001B5226">
        <w:rPr>
          <w:rFonts w:ascii="Roboto" w:hAnsi="Roboto" w:cs="Tahoma"/>
          <w:sz w:val="20"/>
          <w:szCs w:val="20"/>
        </w:rPr>
        <w:t xml:space="preserve">Zastrzeżenie informacji, które </w:t>
      </w:r>
      <w:r w:rsidRPr="001B5226">
        <w:rPr>
          <w:rFonts w:ascii="Roboto" w:hAnsi="Roboto" w:cs="Tahoma"/>
          <w:bCs/>
          <w:sz w:val="20"/>
          <w:szCs w:val="20"/>
        </w:rPr>
        <w:t>nie stanow</w:t>
      </w:r>
      <w:r w:rsidR="00E55095" w:rsidRPr="001B5226">
        <w:rPr>
          <w:rFonts w:ascii="Roboto" w:hAnsi="Roboto" w:cs="Tahoma"/>
          <w:bCs/>
          <w:sz w:val="20"/>
          <w:szCs w:val="20"/>
        </w:rPr>
        <w:t xml:space="preserve">ią tajemnicy przedsiębiorstwa w rozumieniu ustawy </w:t>
      </w:r>
      <w:r w:rsidR="00E55095" w:rsidRPr="001B5226">
        <w:rPr>
          <w:rFonts w:ascii="Roboto" w:hAnsi="Roboto" w:cs="Tahoma"/>
          <w:bCs/>
          <w:sz w:val="20"/>
          <w:szCs w:val="20"/>
        </w:rPr>
        <w:br/>
        <w:t xml:space="preserve">o </w:t>
      </w:r>
      <w:r w:rsidRPr="001B5226">
        <w:rPr>
          <w:rFonts w:ascii="Roboto" w:hAnsi="Roboto" w:cs="Tahoma"/>
          <w:bCs/>
          <w:sz w:val="20"/>
          <w:szCs w:val="20"/>
        </w:rPr>
        <w:t xml:space="preserve">zwalczaniu nieuczciwej konkurencji będzie traktowane, jako bezskuteczne i skutkować będzie zgodnie z </w:t>
      </w:r>
      <w:r w:rsidR="00E55095" w:rsidRPr="001B5226">
        <w:rPr>
          <w:rFonts w:ascii="Roboto" w:hAnsi="Roboto" w:cs="Tahoma"/>
          <w:sz w:val="20"/>
          <w:szCs w:val="20"/>
        </w:rPr>
        <w:t xml:space="preserve">uchwałą SN z </w:t>
      </w:r>
      <w:r w:rsidRPr="001B5226">
        <w:rPr>
          <w:rFonts w:ascii="Roboto" w:hAnsi="Roboto" w:cs="Tahoma"/>
          <w:sz w:val="20"/>
          <w:szCs w:val="20"/>
        </w:rPr>
        <w:t xml:space="preserve">20 października 2005 (sygn. III CZP 74/05) </w:t>
      </w:r>
      <w:r w:rsidRPr="001B5226">
        <w:rPr>
          <w:rFonts w:ascii="Roboto" w:hAnsi="Roboto" w:cs="Tahoma"/>
          <w:bCs/>
          <w:sz w:val="20"/>
          <w:szCs w:val="20"/>
        </w:rPr>
        <w:t>ich odtajnieniem.</w:t>
      </w:r>
    </w:p>
    <w:p w14:paraId="465E3D9F" w14:textId="6CF86CC8" w:rsidR="00AF3FA3" w:rsidRPr="001B5226" w:rsidRDefault="009423C1" w:rsidP="00C34419">
      <w:pPr>
        <w:pStyle w:val="Akapitzlist"/>
        <w:numPr>
          <w:ilvl w:val="1"/>
          <w:numId w:val="22"/>
        </w:numPr>
        <w:spacing w:after="120"/>
        <w:jc w:val="both"/>
        <w:rPr>
          <w:rFonts w:ascii="Roboto" w:hAnsi="Roboto" w:cs="Tahoma"/>
          <w:sz w:val="20"/>
          <w:szCs w:val="20"/>
        </w:rPr>
      </w:pPr>
      <w:r w:rsidRPr="001B5226">
        <w:rPr>
          <w:rFonts w:ascii="Roboto" w:hAnsi="Roboto" w:cs="Tahoma"/>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EF0003" w:rsidRPr="001B5226">
        <w:rPr>
          <w:rFonts w:ascii="Roboto" w:hAnsi="Roboto" w:cs="Tahoma"/>
          <w:bCs/>
          <w:sz w:val="20"/>
          <w:szCs w:val="20"/>
        </w:rPr>
        <w:t>Z</w:t>
      </w:r>
      <w:r w:rsidRPr="001B5226">
        <w:rPr>
          <w:rFonts w:ascii="Roboto" w:hAnsi="Roboto" w:cs="Tahoma"/>
          <w:bCs/>
          <w:sz w:val="20"/>
          <w:szCs w:val="20"/>
        </w:rPr>
        <w:t>amawiający uzna za skuteczne wyłącznie w sytuacji kiedy Wykonawca oprócz samego zastrzeżenia, jednocześnie wykaże, iż dane informacje stanowią tajemnicę przedsiębiorstwa.</w:t>
      </w:r>
    </w:p>
    <w:p w14:paraId="04D4AD33" w14:textId="765948E7" w:rsidR="00AF3FA3" w:rsidRPr="001B5226" w:rsidRDefault="009423C1" w:rsidP="00521020">
      <w:pPr>
        <w:pStyle w:val="Akapitzlist"/>
        <w:numPr>
          <w:ilvl w:val="1"/>
          <w:numId w:val="22"/>
        </w:numPr>
        <w:spacing w:after="120"/>
        <w:jc w:val="both"/>
        <w:rPr>
          <w:rFonts w:ascii="Roboto" w:hAnsi="Roboto" w:cs="Tahoma"/>
          <w:b/>
          <w:sz w:val="20"/>
          <w:szCs w:val="20"/>
        </w:rPr>
      </w:pPr>
      <w:r w:rsidRPr="001B5226">
        <w:rPr>
          <w:rFonts w:ascii="Roboto" w:hAnsi="Roboto"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sidR="0023481A" w:rsidRPr="001B5226">
        <w:rPr>
          <w:rFonts w:ascii="Roboto" w:hAnsi="Roboto" w:cs="Tahoma"/>
          <w:sz w:val="20"/>
          <w:szCs w:val="20"/>
        </w:rPr>
        <w:t>asad, jak składana oferta tj. w zamkniętym opakowaniu (</w:t>
      </w:r>
      <w:r w:rsidRPr="001B5226">
        <w:rPr>
          <w:rFonts w:ascii="Roboto" w:hAnsi="Roboto" w:cs="Tahoma"/>
          <w:sz w:val="20"/>
          <w:szCs w:val="20"/>
        </w:rPr>
        <w:t>kopercie</w:t>
      </w:r>
      <w:r w:rsidR="0023481A" w:rsidRPr="001B5226">
        <w:rPr>
          <w:rFonts w:ascii="Roboto" w:hAnsi="Roboto" w:cs="Tahoma"/>
          <w:sz w:val="20"/>
          <w:szCs w:val="20"/>
        </w:rPr>
        <w:t>)</w:t>
      </w:r>
      <w:r w:rsidRPr="001B5226">
        <w:rPr>
          <w:rFonts w:ascii="Roboto" w:hAnsi="Roboto" w:cs="Tahoma"/>
          <w:sz w:val="20"/>
          <w:szCs w:val="20"/>
        </w:rPr>
        <w:t xml:space="preserve"> odpowiednio oznakowanej napisem </w:t>
      </w:r>
      <w:r w:rsidRPr="001B5226">
        <w:rPr>
          <w:rFonts w:ascii="Roboto" w:hAnsi="Roboto" w:cs="Tahoma"/>
          <w:b/>
          <w:sz w:val="20"/>
          <w:szCs w:val="20"/>
        </w:rPr>
        <w:t>„ZMIANA</w:t>
      </w:r>
      <w:r w:rsidR="0023481A" w:rsidRPr="001B5226">
        <w:rPr>
          <w:rFonts w:ascii="Roboto" w:hAnsi="Roboto" w:cs="Tahoma"/>
          <w:b/>
          <w:sz w:val="20"/>
          <w:szCs w:val="20"/>
        </w:rPr>
        <w:t xml:space="preserve"> OFERTY dot. postępowania nr </w:t>
      </w:r>
      <w:r w:rsidR="00521020" w:rsidRPr="001B5226">
        <w:rPr>
          <w:rFonts w:ascii="Roboto" w:hAnsi="Roboto" w:cs="Tahoma"/>
          <w:b/>
          <w:sz w:val="20"/>
          <w:szCs w:val="20"/>
        </w:rPr>
        <w:t>8/REMONT c.o.- DĘBAK/PN/18</w:t>
      </w:r>
      <w:r w:rsidRPr="001B5226">
        <w:rPr>
          <w:rFonts w:ascii="Roboto" w:hAnsi="Roboto" w:cs="Tahoma"/>
          <w:b/>
          <w:sz w:val="20"/>
          <w:szCs w:val="20"/>
        </w:rPr>
        <w:t>”</w:t>
      </w:r>
      <w:r w:rsidRPr="001B5226">
        <w:rPr>
          <w:rFonts w:ascii="Roboto" w:hAnsi="Roboto" w:cs="Tahoma"/>
          <w:sz w:val="20"/>
          <w:szCs w:val="20"/>
        </w:rPr>
        <w:t>.</w:t>
      </w:r>
    </w:p>
    <w:p w14:paraId="0F9A8A88" w14:textId="77777777" w:rsidR="00F735F3" w:rsidRPr="001B5226" w:rsidRDefault="009423C1" w:rsidP="00C34419">
      <w:pPr>
        <w:pStyle w:val="Akapitzlist"/>
        <w:numPr>
          <w:ilvl w:val="1"/>
          <w:numId w:val="22"/>
        </w:numPr>
        <w:spacing w:after="120"/>
        <w:jc w:val="both"/>
        <w:rPr>
          <w:rFonts w:ascii="Roboto" w:hAnsi="Roboto" w:cs="Tahoma"/>
          <w:sz w:val="20"/>
          <w:szCs w:val="20"/>
        </w:rPr>
      </w:pPr>
      <w:r w:rsidRPr="001B5226">
        <w:rPr>
          <w:rFonts w:ascii="Roboto" w:hAnsi="Roboto" w:cs="Tahoma"/>
          <w:sz w:val="20"/>
          <w:szCs w:val="20"/>
        </w:rPr>
        <w:t>Wykonawca ma prawo</w:t>
      </w:r>
      <w:r w:rsidR="0023481A" w:rsidRPr="001B5226">
        <w:rPr>
          <w:rFonts w:ascii="Roboto" w:hAnsi="Roboto" w:cs="Tahoma"/>
          <w:sz w:val="20"/>
          <w:szCs w:val="20"/>
        </w:rPr>
        <w:t>,</w:t>
      </w:r>
      <w:r w:rsidRPr="001B5226">
        <w:rPr>
          <w:rFonts w:ascii="Roboto" w:hAnsi="Roboto" w:cs="Tahoma"/>
          <w:sz w:val="20"/>
          <w:szCs w:val="20"/>
        </w:rPr>
        <w:t xml:space="preserve"> przed upływem terminu składania ofert </w:t>
      </w:r>
      <w:r w:rsidRPr="001B5226">
        <w:rPr>
          <w:rFonts w:ascii="Roboto" w:hAnsi="Roboto" w:cs="Tahoma"/>
          <w:b/>
          <w:sz w:val="20"/>
          <w:szCs w:val="20"/>
        </w:rPr>
        <w:t xml:space="preserve">wycofać </w:t>
      </w:r>
      <w:r w:rsidR="0023481A" w:rsidRPr="001B5226">
        <w:rPr>
          <w:rFonts w:ascii="Roboto" w:hAnsi="Roboto" w:cs="Tahoma"/>
          <w:b/>
          <w:sz w:val="20"/>
          <w:szCs w:val="20"/>
        </w:rPr>
        <w:t>ofertę</w:t>
      </w:r>
      <w:r w:rsidRPr="001B5226">
        <w:rPr>
          <w:rFonts w:ascii="Roboto" w:hAnsi="Roboto" w:cs="Tahoma"/>
          <w:sz w:val="20"/>
          <w:szCs w:val="20"/>
        </w:rPr>
        <w:t xml:space="preserve"> z postępowania poprzez złożenie pisemnego </w:t>
      </w:r>
      <w:r w:rsidR="0023481A" w:rsidRPr="001B5226">
        <w:rPr>
          <w:rFonts w:ascii="Roboto" w:hAnsi="Roboto" w:cs="Tahoma"/>
          <w:sz w:val="20"/>
          <w:szCs w:val="20"/>
        </w:rPr>
        <w:t xml:space="preserve">oświadczenia. </w:t>
      </w:r>
      <w:r w:rsidR="008E611E" w:rsidRPr="001B5226">
        <w:rPr>
          <w:rFonts w:ascii="Roboto" w:hAnsi="Roboto" w:cs="Tahoma"/>
          <w:sz w:val="20"/>
          <w:szCs w:val="20"/>
        </w:rPr>
        <w:t>Wycofanie złożonej oferty nast</w:t>
      </w:r>
      <w:r w:rsidR="00E10957" w:rsidRPr="001B5226">
        <w:rPr>
          <w:rFonts w:ascii="Roboto" w:hAnsi="Roboto" w:cs="Tahoma"/>
          <w:sz w:val="20"/>
          <w:szCs w:val="20"/>
        </w:rPr>
        <w:t>ę</w:t>
      </w:r>
      <w:r w:rsidR="008E611E" w:rsidRPr="001B5226">
        <w:rPr>
          <w:rFonts w:ascii="Roboto" w:hAnsi="Roboto" w:cs="Tahoma"/>
          <w:sz w:val="20"/>
          <w:szCs w:val="20"/>
        </w:rPr>
        <w:t>puje przez złożenie pise</w:t>
      </w:r>
      <w:r w:rsidR="00E10957" w:rsidRPr="001B5226">
        <w:rPr>
          <w:rFonts w:ascii="Roboto" w:hAnsi="Roboto" w:cs="Tahoma"/>
          <w:sz w:val="20"/>
          <w:szCs w:val="20"/>
        </w:rPr>
        <w:t>m</w:t>
      </w:r>
      <w:r w:rsidR="008E611E" w:rsidRPr="001B5226">
        <w:rPr>
          <w:rFonts w:ascii="Roboto" w:hAnsi="Roboto" w:cs="Tahoma"/>
          <w:sz w:val="20"/>
          <w:szCs w:val="20"/>
        </w:rPr>
        <w:t>nego oświadczenia podpisanego przez Wykonawcę lub osobę upoważnion</w:t>
      </w:r>
      <w:r w:rsidR="00E10957" w:rsidRPr="001B5226">
        <w:rPr>
          <w:rFonts w:ascii="Roboto" w:hAnsi="Roboto" w:cs="Tahoma"/>
          <w:sz w:val="20"/>
          <w:szCs w:val="20"/>
        </w:rPr>
        <w:t>ą</w:t>
      </w:r>
      <w:r w:rsidR="008E611E" w:rsidRPr="001B5226">
        <w:rPr>
          <w:rFonts w:ascii="Roboto" w:hAnsi="Roboto" w:cs="Tahoma"/>
          <w:sz w:val="20"/>
          <w:szCs w:val="20"/>
        </w:rPr>
        <w:t xml:space="preserve"> do reprezentowania Wykonawcy.</w:t>
      </w:r>
    </w:p>
    <w:p w14:paraId="6150C1BC" w14:textId="4701154A" w:rsidR="00E10957" w:rsidRPr="001B5226" w:rsidRDefault="009423C1" w:rsidP="00C34419">
      <w:pPr>
        <w:pStyle w:val="Akapitzlist"/>
        <w:numPr>
          <w:ilvl w:val="1"/>
          <w:numId w:val="22"/>
        </w:numPr>
        <w:spacing w:after="120"/>
        <w:jc w:val="both"/>
        <w:rPr>
          <w:rFonts w:ascii="Roboto" w:hAnsi="Roboto" w:cs="Tahoma"/>
          <w:sz w:val="20"/>
          <w:szCs w:val="20"/>
        </w:rPr>
      </w:pPr>
      <w:r w:rsidRPr="001B5226">
        <w:rPr>
          <w:rFonts w:ascii="Roboto" w:hAnsi="Roboto"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DCB106" w14:textId="4A1DFF3D" w:rsidR="009423C1" w:rsidRPr="001B5226" w:rsidRDefault="009423C1" w:rsidP="00C34419">
      <w:pPr>
        <w:pStyle w:val="Akapitzlist"/>
        <w:numPr>
          <w:ilvl w:val="1"/>
          <w:numId w:val="22"/>
        </w:numPr>
        <w:spacing w:after="120"/>
        <w:jc w:val="both"/>
        <w:rPr>
          <w:rFonts w:ascii="Roboto" w:hAnsi="Roboto" w:cs="Tahoma"/>
          <w:sz w:val="20"/>
          <w:szCs w:val="20"/>
        </w:rPr>
      </w:pPr>
      <w:r w:rsidRPr="001B5226">
        <w:rPr>
          <w:rFonts w:ascii="Roboto" w:hAnsi="Roboto" w:cs="Tahoma"/>
          <w:sz w:val="20"/>
          <w:szCs w:val="20"/>
        </w:rPr>
        <w:t>Oferta, której treść nie będzie odpowiadać treści SIWZ, z zastrzeżeniem art. 87 ust. 2 pkt 3 ustawy Pzp zostanie odrzucona (art. 89 ust. 1 pkt 2 ustawy Pzp). Wszelkie niejasności i wątpliw</w:t>
      </w:r>
      <w:r w:rsidR="00467797" w:rsidRPr="001B5226">
        <w:rPr>
          <w:rFonts w:ascii="Roboto" w:hAnsi="Roboto" w:cs="Tahoma"/>
          <w:sz w:val="20"/>
          <w:szCs w:val="20"/>
        </w:rPr>
        <w:t xml:space="preserve">ości dotyczące treści zapisów w </w:t>
      </w:r>
      <w:r w:rsidRPr="001B5226">
        <w:rPr>
          <w:rFonts w:ascii="Roboto" w:hAnsi="Roboto" w:cs="Tahoma"/>
          <w:sz w:val="20"/>
          <w:szCs w:val="20"/>
        </w:rPr>
        <w:t xml:space="preserve">SIWZ należy zatem wyjaśnić z Zamawiającym przed terminem składania ofert w trybie przewidzianym w </w:t>
      </w:r>
      <w:r w:rsidR="00E10957" w:rsidRPr="001B5226">
        <w:rPr>
          <w:rFonts w:ascii="Roboto" w:hAnsi="Roboto" w:cs="Tahoma"/>
          <w:sz w:val="20"/>
          <w:szCs w:val="20"/>
        </w:rPr>
        <w:t>pkt. 8</w:t>
      </w:r>
      <w:r w:rsidRPr="001B5226">
        <w:rPr>
          <w:rFonts w:ascii="Roboto" w:hAnsi="Roboto" w:cs="Tahoma"/>
          <w:sz w:val="20"/>
          <w:szCs w:val="20"/>
        </w:rPr>
        <w:t xml:space="preserve"> niniejszej SIWZ. Przepisy ustawy Pzp nie przewidują negocjacji warunków udzielenia zamówienia, w tym zapisów projektu umowy, po terminie otwarcia ofert.</w:t>
      </w:r>
    </w:p>
    <w:p w14:paraId="7BD59755" w14:textId="77777777" w:rsidR="00E10957" w:rsidRPr="001B5226" w:rsidRDefault="00E10957" w:rsidP="00E10957">
      <w:pPr>
        <w:pStyle w:val="Akapitzlist"/>
        <w:spacing w:after="120"/>
        <w:jc w:val="both"/>
        <w:rPr>
          <w:rFonts w:ascii="Roboto" w:hAnsi="Roboto" w:cs="Tahoma"/>
          <w:sz w:val="20"/>
          <w:szCs w:val="20"/>
        </w:rPr>
      </w:pPr>
    </w:p>
    <w:p w14:paraId="681CD096" w14:textId="6B893707" w:rsidR="007D1591" w:rsidRPr="001B5226" w:rsidRDefault="008813DC" w:rsidP="00C34419">
      <w:pPr>
        <w:pStyle w:val="Akapitzlist"/>
        <w:numPr>
          <w:ilvl w:val="0"/>
          <w:numId w:val="22"/>
        </w:numPr>
        <w:spacing w:after="120"/>
        <w:ind w:left="426" w:hanging="426"/>
        <w:jc w:val="both"/>
        <w:rPr>
          <w:rFonts w:ascii="Roboto" w:hAnsi="Roboto" w:cs="Tahoma"/>
          <w:b/>
          <w:sz w:val="20"/>
          <w:szCs w:val="20"/>
          <w:u w:val="single"/>
        </w:rPr>
      </w:pPr>
      <w:r w:rsidRPr="001B5226">
        <w:rPr>
          <w:rFonts w:ascii="Roboto" w:hAnsi="Roboto" w:cs="Tahoma"/>
          <w:b/>
          <w:sz w:val="20"/>
          <w:szCs w:val="20"/>
          <w:highlight w:val="lightGray"/>
          <w:u w:val="single"/>
        </w:rPr>
        <w:tab/>
      </w:r>
      <w:r w:rsidR="007D1591" w:rsidRPr="001B5226">
        <w:rPr>
          <w:rFonts w:ascii="Roboto" w:hAnsi="Roboto" w:cs="Tahoma"/>
          <w:b/>
          <w:sz w:val="20"/>
          <w:szCs w:val="20"/>
          <w:highlight w:val="lightGray"/>
          <w:u w:val="single"/>
        </w:rPr>
        <w:t>MIEJSCE ORAZ TERMIN SKŁADANIA OFERT:</w:t>
      </w:r>
    </w:p>
    <w:p w14:paraId="3C1A4CEB" w14:textId="24A55EB0" w:rsidR="00E10957" w:rsidRPr="001B5226" w:rsidRDefault="008813DC" w:rsidP="00C34419">
      <w:pPr>
        <w:pStyle w:val="Akapitzlist"/>
        <w:numPr>
          <w:ilvl w:val="1"/>
          <w:numId w:val="22"/>
        </w:numPr>
        <w:tabs>
          <w:tab w:val="left" w:pos="3855"/>
        </w:tabs>
        <w:spacing w:after="120"/>
        <w:ind w:left="567" w:hanging="567"/>
        <w:jc w:val="both"/>
        <w:rPr>
          <w:rFonts w:ascii="Roboto" w:hAnsi="Roboto" w:cs="Tahoma"/>
          <w:sz w:val="20"/>
          <w:szCs w:val="20"/>
        </w:rPr>
      </w:pPr>
      <w:r w:rsidRPr="001B5226">
        <w:rPr>
          <w:rFonts w:ascii="Roboto" w:hAnsi="Roboto" w:cs="Tahoma"/>
          <w:sz w:val="20"/>
          <w:szCs w:val="20"/>
        </w:rPr>
        <w:t xml:space="preserve">Ofertę w zamkniętym opakowaniu (kopercie) opisanym jak w </w:t>
      </w:r>
      <w:r w:rsidR="00E10957" w:rsidRPr="001B5226">
        <w:rPr>
          <w:rFonts w:ascii="Roboto" w:hAnsi="Roboto" w:cs="Tahoma"/>
          <w:sz w:val="20"/>
          <w:szCs w:val="20"/>
        </w:rPr>
        <w:t>pkt 11.10</w:t>
      </w:r>
      <w:r w:rsidRPr="001B5226">
        <w:rPr>
          <w:rFonts w:ascii="Roboto" w:hAnsi="Roboto" w:cs="Tahoma"/>
          <w:sz w:val="20"/>
          <w:szCs w:val="20"/>
        </w:rPr>
        <w:t xml:space="preserve"> SIWZ, należy złożyć </w:t>
      </w:r>
      <w:r w:rsidRPr="001B5226">
        <w:rPr>
          <w:rFonts w:ascii="Roboto" w:hAnsi="Roboto" w:cs="Tahoma"/>
          <w:b/>
          <w:sz w:val="20"/>
          <w:szCs w:val="20"/>
        </w:rPr>
        <w:t xml:space="preserve">do dnia </w:t>
      </w:r>
      <w:r w:rsidR="00F16E22">
        <w:rPr>
          <w:rFonts w:ascii="Roboto" w:hAnsi="Roboto" w:cs="Tahoma"/>
          <w:b/>
          <w:sz w:val="20"/>
          <w:szCs w:val="20"/>
        </w:rPr>
        <w:t>25</w:t>
      </w:r>
      <w:r w:rsidR="00521020" w:rsidRPr="001B5226">
        <w:rPr>
          <w:rFonts w:ascii="Roboto" w:hAnsi="Roboto" w:cs="Tahoma"/>
          <w:b/>
          <w:sz w:val="20"/>
          <w:szCs w:val="20"/>
        </w:rPr>
        <w:t>.04.</w:t>
      </w:r>
      <w:r w:rsidR="00DF6074" w:rsidRPr="001B5226">
        <w:rPr>
          <w:rFonts w:ascii="Roboto" w:hAnsi="Roboto" w:cs="Tahoma"/>
          <w:b/>
          <w:sz w:val="20"/>
          <w:szCs w:val="20"/>
        </w:rPr>
        <w:t>201</w:t>
      </w:r>
      <w:r w:rsidR="00275683" w:rsidRPr="001B5226">
        <w:rPr>
          <w:rFonts w:ascii="Roboto" w:hAnsi="Roboto" w:cs="Tahoma"/>
          <w:b/>
          <w:sz w:val="20"/>
          <w:szCs w:val="20"/>
        </w:rPr>
        <w:t xml:space="preserve">8 </w:t>
      </w:r>
      <w:r w:rsidRPr="001B5226">
        <w:rPr>
          <w:rFonts w:ascii="Roboto" w:hAnsi="Roboto" w:cs="Tahoma"/>
          <w:b/>
          <w:sz w:val="20"/>
          <w:szCs w:val="20"/>
        </w:rPr>
        <w:t>r.</w:t>
      </w:r>
      <w:r w:rsidRPr="001B5226">
        <w:rPr>
          <w:rFonts w:ascii="Roboto" w:hAnsi="Roboto" w:cs="Tahoma"/>
          <w:sz w:val="20"/>
          <w:szCs w:val="20"/>
        </w:rPr>
        <w:t xml:space="preserve"> </w:t>
      </w:r>
      <w:r w:rsidRPr="001B5226">
        <w:rPr>
          <w:rFonts w:ascii="Roboto" w:hAnsi="Roboto" w:cs="Tahoma"/>
          <w:b/>
          <w:sz w:val="20"/>
          <w:szCs w:val="20"/>
        </w:rPr>
        <w:t xml:space="preserve">do godziny </w:t>
      </w:r>
      <w:r w:rsidR="00D33DC0" w:rsidRPr="001B5226">
        <w:rPr>
          <w:rFonts w:ascii="Roboto" w:hAnsi="Roboto" w:cs="Tahoma"/>
          <w:b/>
          <w:sz w:val="20"/>
          <w:szCs w:val="20"/>
        </w:rPr>
        <w:t>1</w:t>
      </w:r>
      <w:r w:rsidR="00010581">
        <w:rPr>
          <w:rFonts w:ascii="Roboto" w:hAnsi="Roboto" w:cs="Tahoma"/>
          <w:b/>
          <w:sz w:val="20"/>
          <w:szCs w:val="20"/>
        </w:rPr>
        <w:t>1</w:t>
      </w:r>
      <w:r w:rsidR="00EF0003" w:rsidRPr="001B5226">
        <w:rPr>
          <w:rFonts w:ascii="Roboto" w:hAnsi="Roboto" w:cs="Tahoma"/>
          <w:b/>
          <w:sz w:val="20"/>
          <w:szCs w:val="20"/>
        </w:rPr>
        <w:t>:</w:t>
      </w:r>
      <w:r w:rsidRPr="001B5226">
        <w:rPr>
          <w:rFonts w:ascii="Roboto" w:hAnsi="Roboto" w:cs="Tahoma"/>
          <w:b/>
          <w:sz w:val="20"/>
          <w:szCs w:val="20"/>
        </w:rPr>
        <w:t>00</w:t>
      </w:r>
      <w:r w:rsidRPr="001B5226">
        <w:rPr>
          <w:rFonts w:ascii="Roboto" w:hAnsi="Roboto" w:cs="Tahoma"/>
          <w:sz w:val="20"/>
          <w:szCs w:val="20"/>
        </w:rPr>
        <w:t xml:space="preserve"> w siedzibie Zamawiającego przy ul. Taborowej 33 w Warszawie bezpośrednio w Biurze Podawczym lub przesłać na adres: Urząd do Spraw Cudzoziemców Wydział Zamówień Publicznych ul. Taborowa 33, 02-699 Warszawa. Biuro Podawcze jest czynne w dni robocze od poniedziałku do piątku w godz. 8.15 -16.15.</w:t>
      </w:r>
    </w:p>
    <w:p w14:paraId="7ACF4495" w14:textId="77777777" w:rsidR="00E10957" w:rsidRPr="001B5226" w:rsidRDefault="008813DC" w:rsidP="00C34419">
      <w:pPr>
        <w:pStyle w:val="Akapitzlist"/>
        <w:numPr>
          <w:ilvl w:val="1"/>
          <w:numId w:val="22"/>
        </w:numPr>
        <w:tabs>
          <w:tab w:val="left" w:pos="3855"/>
        </w:tabs>
        <w:spacing w:after="120"/>
        <w:ind w:left="567" w:hanging="567"/>
        <w:jc w:val="both"/>
        <w:rPr>
          <w:rFonts w:ascii="Roboto" w:hAnsi="Roboto" w:cs="Tahoma"/>
          <w:sz w:val="20"/>
          <w:szCs w:val="20"/>
        </w:rPr>
      </w:pPr>
      <w:r w:rsidRPr="001B5226">
        <w:rPr>
          <w:rFonts w:ascii="Roboto" w:eastAsia="Arial Unicode MS" w:hAnsi="Roboto" w:cs="Tahoma"/>
          <w:sz w:val="20"/>
          <w:szCs w:val="20"/>
        </w:rPr>
        <w:t>Decydujące znaczenie dla oceny zachowania terminu składania ofert ma data i godzina wpływu oferty do Zamawiającego, a nie data jej wysłania pr</w:t>
      </w:r>
      <w:r w:rsidR="00573B7C" w:rsidRPr="001B5226">
        <w:rPr>
          <w:rFonts w:ascii="Roboto" w:eastAsia="Arial Unicode MS" w:hAnsi="Roboto" w:cs="Tahoma"/>
          <w:sz w:val="20"/>
          <w:szCs w:val="20"/>
        </w:rPr>
        <w:t>zesyłką pocztową czy kurierską.</w:t>
      </w:r>
    </w:p>
    <w:p w14:paraId="5B767C3E" w14:textId="4F4E47AE" w:rsidR="00E10957" w:rsidRPr="001B5226" w:rsidRDefault="008813DC" w:rsidP="00C34419">
      <w:pPr>
        <w:pStyle w:val="Akapitzlist"/>
        <w:numPr>
          <w:ilvl w:val="1"/>
          <w:numId w:val="22"/>
        </w:numPr>
        <w:tabs>
          <w:tab w:val="left" w:pos="3855"/>
        </w:tabs>
        <w:spacing w:after="120"/>
        <w:ind w:left="567" w:hanging="567"/>
        <w:jc w:val="both"/>
        <w:rPr>
          <w:rFonts w:ascii="Roboto" w:hAnsi="Roboto" w:cs="Tahoma"/>
          <w:sz w:val="20"/>
          <w:szCs w:val="20"/>
        </w:rPr>
      </w:pPr>
      <w:r w:rsidRPr="001B5226">
        <w:rPr>
          <w:rFonts w:ascii="Roboto" w:eastAsia="Arial Unicode MS" w:hAnsi="Roboto" w:cs="Tahoma"/>
          <w:sz w:val="20"/>
          <w:szCs w:val="20"/>
        </w:rPr>
        <w:t xml:space="preserve">Oferta złożona po terminie wskazanym w </w:t>
      </w:r>
      <w:r w:rsidR="00E10957" w:rsidRPr="001B5226">
        <w:rPr>
          <w:rFonts w:ascii="Roboto" w:eastAsia="Arial Unicode MS" w:hAnsi="Roboto" w:cs="Tahoma"/>
          <w:sz w:val="20"/>
          <w:szCs w:val="20"/>
        </w:rPr>
        <w:t>pkt 1</w:t>
      </w:r>
      <w:r w:rsidRPr="001B5226">
        <w:rPr>
          <w:rFonts w:ascii="Roboto" w:eastAsia="Arial Unicode MS" w:hAnsi="Roboto" w:cs="Tahoma"/>
          <w:sz w:val="20"/>
          <w:szCs w:val="20"/>
        </w:rPr>
        <w:t xml:space="preserve"> zostanie zwrócona Wykonawcy zgodnie z zasadami określonymi w art. 84 ust. 2 ustawy Pzp.</w:t>
      </w:r>
    </w:p>
    <w:p w14:paraId="6D6DD310" w14:textId="463D4812" w:rsidR="00E10957" w:rsidRPr="001B5226" w:rsidRDefault="001721F1" w:rsidP="00C34419">
      <w:pPr>
        <w:pStyle w:val="Akapitzlist"/>
        <w:numPr>
          <w:ilvl w:val="1"/>
          <w:numId w:val="22"/>
        </w:numPr>
        <w:tabs>
          <w:tab w:val="left" w:pos="3855"/>
        </w:tabs>
        <w:spacing w:after="120"/>
        <w:ind w:left="567" w:hanging="567"/>
        <w:jc w:val="both"/>
        <w:rPr>
          <w:rFonts w:ascii="Roboto" w:hAnsi="Roboto" w:cs="Tahoma"/>
          <w:sz w:val="20"/>
          <w:szCs w:val="20"/>
        </w:rPr>
      </w:pPr>
      <w:r w:rsidRPr="001721F1">
        <w:rPr>
          <w:rFonts w:ascii="Roboto" w:hAnsi="Roboto" w:cs="Tahoma"/>
          <w:sz w:val="20"/>
          <w:szCs w:val="20"/>
        </w:rPr>
        <w:t>Otwarcie ofert nastąpi w siedzibie Zamawiającego przy ul. Taborowej 33 w Warszawie,</w:t>
      </w:r>
      <w:r w:rsidRPr="001721F1">
        <w:rPr>
          <w:rFonts w:ascii="Roboto" w:hAnsi="Roboto" w:cs="Tahoma"/>
          <w:b/>
          <w:sz w:val="20"/>
          <w:szCs w:val="20"/>
        </w:rPr>
        <w:t xml:space="preserve"> w dniu </w:t>
      </w:r>
      <w:r w:rsidR="00F16E22" w:rsidRPr="00F16E22">
        <w:rPr>
          <w:rFonts w:ascii="Roboto" w:hAnsi="Roboto" w:cs="Tahoma"/>
          <w:b/>
          <w:sz w:val="20"/>
          <w:szCs w:val="20"/>
        </w:rPr>
        <w:t>25</w:t>
      </w:r>
      <w:r w:rsidR="00521020" w:rsidRPr="001B5226">
        <w:rPr>
          <w:rFonts w:ascii="Roboto" w:hAnsi="Roboto" w:cs="Tahoma"/>
          <w:b/>
          <w:sz w:val="20"/>
          <w:szCs w:val="20"/>
        </w:rPr>
        <w:t>.04.</w:t>
      </w:r>
      <w:r w:rsidR="008813DC" w:rsidRPr="001B5226">
        <w:rPr>
          <w:rFonts w:ascii="Roboto" w:hAnsi="Roboto" w:cs="Tahoma"/>
          <w:b/>
          <w:sz w:val="20"/>
          <w:szCs w:val="20"/>
        </w:rPr>
        <w:t>201</w:t>
      </w:r>
      <w:r w:rsidR="00275683" w:rsidRPr="001B5226">
        <w:rPr>
          <w:rFonts w:ascii="Roboto" w:hAnsi="Roboto" w:cs="Tahoma"/>
          <w:b/>
          <w:sz w:val="20"/>
          <w:szCs w:val="20"/>
        </w:rPr>
        <w:t>8</w:t>
      </w:r>
      <w:r w:rsidR="008813DC" w:rsidRPr="001B5226">
        <w:rPr>
          <w:rFonts w:ascii="Roboto" w:hAnsi="Roboto" w:cs="Tahoma"/>
          <w:b/>
          <w:sz w:val="20"/>
          <w:szCs w:val="20"/>
        </w:rPr>
        <w:t xml:space="preserve"> r. o godzinie 1</w:t>
      </w:r>
      <w:r w:rsidR="00010581">
        <w:rPr>
          <w:rFonts w:ascii="Roboto" w:hAnsi="Roboto" w:cs="Tahoma"/>
          <w:b/>
          <w:sz w:val="20"/>
          <w:szCs w:val="20"/>
        </w:rPr>
        <w:t>1</w:t>
      </w:r>
      <w:bookmarkStart w:id="1" w:name="_GoBack"/>
      <w:bookmarkEnd w:id="1"/>
      <w:r w:rsidR="00D33DC0" w:rsidRPr="001B5226">
        <w:rPr>
          <w:rFonts w:ascii="Roboto" w:hAnsi="Roboto" w:cs="Tahoma"/>
          <w:b/>
          <w:sz w:val="20"/>
          <w:szCs w:val="20"/>
        </w:rPr>
        <w:t>:</w:t>
      </w:r>
      <w:r w:rsidR="00E10957" w:rsidRPr="001B5226">
        <w:rPr>
          <w:rFonts w:ascii="Roboto" w:hAnsi="Roboto" w:cs="Tahoma"/>
          <w:b/>
          <w:sz w:val="20"/>
          <w:szCs w:val="20"/>
        </w:rPr>
        <w:t>20.</w:t>
      </w:r>
    </w:p>
    <w:p w14:paraId="018B27F5" w14:textId="0E614305" w:rsidR="00E10957" w:rsidRPr="001B5226" w:rsidRDefault="008813DC" w:rsidP="00C34419">
      <w:pPr>
        <w:pStyle w:val="Akapitzlist"/>
        <w:numPr>
          <w:ilvl w:val="1"/>
          <w:numId w:val="22"/>
        </w:numPr>
        <w:tabs>
          <w:tab w:val="left" w:pos="3855"/>
        </w:tabs>
        <w:spacing w:after="120"/>
        <w:ind w:left="567" w:hanging="567"/>
        <w:jc w:val="both"/>
        <w:rPr>
          <w:rFonts w:ascii="Roboto" w:hAnsi="Roboto" w:cs="Tahoma"/>
          <w:sz w:val="20"/>
          <w:szCs w:val="20"/>
        </w:rPr>
      </w:pPr>
      <w:r w:rsidRPr="001B5226">
        <w:rPr>
          <w:rFonts w:ascii="Roboto" w:hAnsi="Roboto" w:cs="Tahoma"/>
          <w:sz w:val="20"/>
          <w:szCs w:val="20"/>
        </w:rPr>
        <w:t xml:space="preserve">Otwarcie ofert jest jawne. Osoby zainteresowane udziałem w sesji otwarcia ofert proszone są o stawiennictwo i oczekiwanie </w:t>
      </w:r>
      <w:r w:rsidR="0020479F" w:rsidRPr="001B5226">
        <w:rPr>
          <w:rFonts w:ascii="Roboto" w:hAnsi="Roboto" w:cs="Tahoma"/>
          <w:sz w:val="20"/>
          <w:szCs w:val="20"/>
        </w:rPr>
        <w:t xml:space="preserve">w budynku </w:t>
      </w:r>
      <w:r w:rsidR="001D16ED" w:rsidRPr="001B5226">
        <w:rPr>
          <w:rFonts w:ascii="Roboto" w:hAnsi="Roboto" w:cs="Tahoma"/>
          <w:sz w:val="20"/>
          <w:szCs w:val="20"/>
        </w:rPr>
        <w:t>Zamawiającego</w:t>
      </w:r>
      <w:r w:rsidR="0020479F" w:rsidRPr="001B5226">
        <w:rPr>
          <w:rFonts w:ascii="Roboto" w:hAnsi="Roboto" w:cs="Tahoma"/>
          <w:sz w:val="20"/>
          <w:szCs w:val="20"/>
        </w:rPr>
        <w:t xml:space="preserve"> przy stanowisku ochrony </w:t>
      </w:r>
      <w:r w:rsidRPr="001B5226">
        <w:rPr>
          <w:rFonts w:ascii="Roboto" w:hAnsi="Roboto" w:cs="Tahoma"/>
          <w:b/>
          <w:sz w:val="20"/>
          <w:szCs w:val="20"/>
          <w:u w:val="single"/>
        </w:rPr>
        <w:t>co najmniej na 5 minut</w:t>
      </w:r>
      <w:r w:rsidRPr="001B5226">
        <w:rPr>
          <w:rFonts w:ascii="Roboto" w:hAnsi="Roboto" w:cs="Tahoma"/>
          <w:sz w:val="20"/>
          <w:szCs w:val="20"/>
        </w:rPr>
        <w:t xml:space="preserve"> prz</w:t>
      </w:r>
      <w:r w:rsidR="005F4CF7" w:rsidRPr="001B5226">
        <w:rPr>
          <w:rFonts w:ascii="Roboto" w:hAnsi="Roboto" w:cs="Tahoma"/>
          <w:sz w:val="20"/>
          <w:szCs w:val="20"/>
        </w:rPr>
        <w:t xml:space="preserve">ed terminem określonym w pkt </w:t>
      </w:r>
      <w:r w:rsidR="00E10957" w:rsidRPr="001B5226">
        <w:rPr>
          <w:rFonts w:ascii="Roboto" w:hAnsi="Roboto" w:cs="Tahoma"/>
          <w:sz w:val="20"/>
          <w:szCs w:val="20"/>
        </w:rPr>
        <w:t>1</w:t>
      </w:r>
      <w:r w:rsidR="00F735F3" w:rsidRPr="001B5226">
        <w:rPr>
          <w:rFonts w:ascii="Roboto" w:hAnsi="Roboto" w:cs="Tahoma"/>
          <w:sz w:val="20"/>
          <w:szCs w:val="20"/>
        </w:rPr>
        <w:t>2</w:t>
      </w:r>
      <w:r w:rsidR="00E10957" w:rsidRPr="001B5226">
        <w:rPr>
          <w:rFonts w:ascii="Roboto" w:hAnsi="Roboto" w:cs="Tahoma"/>
          <w:sz w:val="20"/>
          <w:szCs w:val="20"/>
        </w:rPr>
        <w:t>.</w:t>
      </w:r>
      <w:r w:rsidR="005F4CF7" w:rsidRPr="001B5226">
        <w:rPr>
          <w:rFonts w:ascii="Roboto" w:hAnsi="Roboto" w:cs="Tahoma"/>
          <w:sz w:val="20"/>
          <w:szCs w:val="20"/>
        </w:rPr>
        <w:t>4.</w:t>
      </w:r>
    </w:p>
    <w:p w14:paraId="4F809AD1" w14:textId="77777777" w:rsidR="00E10957" w:rsidRPr="001B5226" w:rsidRDefault="008813DC" w:rsidP="00C34419">
      <w:pPr>
        <w:pStyle w:val="Akapitzlist"/>
        <w:numPr>
          <w:ilvl w:val="1"/>
          <w:numId w:val="22"/>
        </w:numPr>
        <w:tabs>
          <w:tab w:val="left" w:pos="3855"/>
        </w:tabs>
        <w:spacing w:after="120"/>
        <w:ind w:left="567" w:hanging="567"/>
        <w:jc w:val="both"/>
        <w:rPr>
          <w:rFonts w:ascii="Roboto" w:hAnsi="Roboto" w:cs="Tahoma"/>
          <w:sz w:val="20"/>
          <w:szCs w:val="20"/>
        </w:rPr>
      </w:pPr>
      <w:r w:rsidRPr="001B5226">
        <w:rPr>
          <w:rFonts w:ascii="Roboto" w:hAnsi="Roboto" w:cs="Tahoma"/>
          <w:sz w:val="20"/>
          <w:szCs w:val="20"/>
        </w:rPr>
        <w:t>Podczas otwarcia ofert Zamawiający odczyta informacje, o których mowa w art. 86 ust. 4 ustawy Pzp.</w:t>
      </w:r>
    </w:p>
    <w:p w14:paraId="0E4AC45D" w14:textId="64C40855" w:rsidR="008813DC" w:rsidRPr="001B5226" w:rsidRDefault="008813DC" w:rsidP="00C34419">
      <w:pPr>
        <w:pStyle w:val="Akapitzlist"/>
        <w:numPr>
          <w:ilvl w:val="1"/>
          <w:numId w:val="22"/>
        </w:numPr>
        <w:tabs>
          <w:tab w:val="left" w:pos="3855"/>
        </w:tabs>
        <w:spacing w:after="120"/>
        <w:ind w:left="567" w:hanging="567"/>
        <w:jc w:val="both"/>
        <w:rPr>
          <w:rFonts w:ascii="Roboto" w:hAnsi="Roboto" w:cs="Tahoma"/>
          <w:sz w:val="20"/>
          <w:szCs w:val="20"/>
        </w:rPr>
      </w:pPr>
      <w:r w:rsidRPr="001B5226">
        <w:rPr>
          <w:rFonts w:ascii="Roboto" w:hAnsi="Roboto" w:cs="Tahoma"/>
          <w:bCs/>
          <w:color w:val="000000"/>
          <w:sz w:val="20"/>
          <w:szCs w:val="20"/>
        </w:rPr>
        <w:t xml:space="preserve">Niezwłocznie po otwarciu ofert Zamawiający zamieści na stronie </w:t>
      </w:r>
      <w:hyperlink r:id="rId12" w:history="1">
        <w:r w:rsidRPr="001B5226">
          <w:rPr>
            <w:rStyle w:val="Hipercze"/>
            <w:rFonts w:ascii="Roboto" w:hAnsi="Roboto" w:cs="Tahoma"/>
            <w:bCs/>
            <w:sz w:val="20"/>
            <w:szCs w:val="20"/>
          </w:rPr>
          <w:t>www.udsc.gov.pl</w:t>
        </w:r>
      </w:hyperlink>
      <w:r w:rsidRPr="001B5226">
        <w:rPr>
          <w:rStyle w:val="Hipercze"/>
          <w:rFonts w:ascii="Roboto" w:hAnsi="Roboto" w:cs="Tahoma"/>
          <w:bCs/>
          <w:sz w:val="20"/>
          <w:szCs w:val="20"/>
        </w:rPr>
        <w:t xml:space="preserve"> </w:t>
      </w:r>
      <w:r w:rsidRPr="001B5226">
        <w:rPr>
          <w:rFonts w:ascii="Roboto" w:hAnsi="Roboto" w:cs="Tahoma"/>
          <w:bCs/>
          <w:color w:val="000000"/>
          <w:sz w:val="20"/>
          <w:szCs w:val="20"/>
        </w:rPr>
        <w:t>informacje dotyczące:</w:t>
      </w:r>
    </w:p>
    <w:p w14:paraId="655BCCC5" w14:textId="77777777" w:rsidR="008813DC" w:rsidRPr="001B5226" w:rsidRDefault="008813DC" w:rsidP="003747BD">
      <w:pPr>
        <w:pStyle w:val="Akapitzlist"/>
        <w:numPr>
          <w:ilvl w:val="0"/>
          <w:numId w:val="4"/>
        </w:numPr>
        <w:tabs>
          <w:tab w:val="left" w:pos="3855"/>
        </w:tabs>
        <w:spacing w:after="60"/>
        <w:ind w:left="850" w:hanging="357"/>
        <w:contextualSpacing w:val="0"/>
        <w:jc w:val="both"/>
        <w:rPr>
          <w:rFonts w:ascii="Roboto" w:hAnsi="Roboto" w:cs="Tahoma"/>
          <w:sz w:val="20"/>
          <w:szCs w:val="20"/>
        </w:rPr>
      </w:pPr>
      <w:r w:rsidRPr="001B5226">
        <w:rPr>
          <w:rFonts w:ascii="Roboto" w:hAnsi="Roboto" w:cs="Tahoma"/>
          <w:bCs/>
          <w:color w:val="000000"/>
          <w:sz w:val="20"/>
          <w:szCs w:val="20"/>
        </w:rPr>
        <w:t>kwoty, jaką zamierza przeznaczyć na sfinansowanie zamówienia;</w:t>
      </w:r>
    </w:p>
    <w:p w14:paraId="0DCB891F" w14:textId="77777777" w:rsidR="008813DC" w:rsidRPr="001B5226" w:rsidRDefault="008813DC" w:rsidP="003747BD">
      <w:pPr>
        <w:pStyle w:val="Akapitzlist"/>
        <w:numPr>
          <w:ilvl w:val="0"/>
          <w:numId w:val="4"/>
        </w:numPr>
        <w:tabs>
          <w:tab w:val="left" w:pos="3855"/>
        </w:tabs>
        <w:spacing w:after="60"/>
        <w:ind w:left="850" w:hanging="357"/>
        <w:contextualSpacing w:val="0"/>
        <w:jc w:val="both"/>
        <w:rPr>
          <w:rFonts w:ascii="Roboto" w:hAnsi="Roboto" w:cs="Tahoma"/>
          <w:sz w:val="20"/>
          <w:szCs w:val="20"/>
        </w:rPr>
      </w:pPr>
      <w:r w:rsidRPr="001B5226">
        <w:rPr>
          <w:rFonts w:ascii="Roboto" w:hAnsi="Roboto" w:cs="Tahoma"/>
          <w:bCs/>
          <w:color w:val="000000"/>
          <w:sz w:val="20"/>
          <w:szCs w:val="20"/>
        </w:rPr>
        <w:t>firm oraz adresów wykonawców, którzy złożyli oferty w terminie;</w:t>
      </w:r>
    </w:p>
    <w:p w14:paraId="54581EC9" w14:textId="7F956923" w:rsidR="008813DC" w:rsidRPr="001B5226" w:rsidRDefault="008813DC" w:rsidP="003747BD">
      <w:pPr>
        <w:pStyle w:val="Akapitzlist"/>
        <w:numPr>
          <w:ilvl w:val="0"/>
          <w:numId w:val="4"/>
        </w:numPr>
        <w:tabs>
          <w:tab w:val="left" w:pos="3855"/>
        </w:tabs>
        <w:spacing w:after="60"/>
        <w:ind w:left="850" w:hanging="357"/>
        <w:contextualSpacing w:val="0"/>
        <w:jc w:val="both"/>
        <w:rPr>
          <w:rFonts w:ascii="Roboto" w:hAnsi="Roboto" w:cs="Tahoma"/>
          <w:sz w:val="20"/>
          <w:szCs w:val="20"/>
        </w:rPr>
      </w:pPr>
      <w:r w:rsidRPr="001B5226">
        <w:rPr>
          <w:rFonts w:ascii="Roboto" w:hAnsi="Roboto" w:cs="Tahoma"/>
          <w:color w:val="000000"/>
          <w:sz w:val="20"/>
          <w:szCs w:val="20"/>
        </w:rPr>
        <w:t>ceny</w:t>
      </w:r>
      <w:r w:rsidR="00816A24" w:rsidRPr="001B5226">
        <w:rPr>
          <w:rFonts w:ascii="Roboto" w:hAnsi="Roboto" w:cs="Tahoma"/>
          <w:color w:val="000000"/>
          <w:sz w:val="20"/>
          <w:szCs w:val="20"/>
        </w:rPr>
        <w:t xml:space="preserve"> i </w:t>
      </w:r>
      <w:r w:rsidRPr="001B5226">
        <w:rPr>
          <w:rFonts w:ascii="Roboto" w:hAnsi="Roboto" w:cs="Tahoma"/>
          <w:color w:val="000000"/>
          <w:sz w:val="20"/>
          <w:szCs w:val="20"/>
        </w:rPr>
        <w:t>okresu gwarancji zawartych w ofertach.</w:t>
      </w:r>
    </w:p>
    <w:p w14:paraId="3CC7A9F8" w14:textId="77777777" w:rsidR="008813DC" w:rsidRPr="001B5226" w:rsidRDefault="008813DC" w:rsidP="0020479F">
      <w:pPr>
        <w:spacing w:after="0" w:line="240" w:lineRule="auto"/>
        <w:ind w:left="284"/>
        <w:contextualSpacing/>
        <w:jc w:val="both"/>
        <w:rPr>
          <w:rFonts w:ascii="Roboto" w:eastAsia="Times New Roman" w:hAnsi="Roboto" w:cs="Tahoma"/>
          <w:sz w:val="20"/>
          <w:szCs w:val="20"/>
          <w:lang w:eastAsia="pl-PL"/>
        </w:rPr>
      </w:pPr>
    </w:p>
    <w:p w14:paraId="1B4F6502" w14:textId="03D5F170" w:rsidR="001D16ED" w:rsidRPr="001B5226" w:rsidRDefault="00E10957" w:rsidP="00E10957">
      <w:pPr>
        <w:spacing w:after="120" w:line="240" w:lineRule="auto"/>
        <w:ind w:left="425" w:hanging="425"/>
        <w:jc w:val="both"/>
        <w:rPr>
          <w:rFonts w:ascii="Roboto" w:eastAsia="Times New Roman" w:hAnsi="Roboto" w:cs="Tahoma"/>
          <w:b/>
          <w:sz w:val="20"/>
          <w:szCs w:val="20"/>
          <w:u w:val="single"/>
          <w:lang w:eastAsia="pl-PL"/>
        </w:rPr>
      </w:pPr>
      <w:r w:rsidRPr="001B5226">
        <w:rPr>
          <w:rFonts w:ascii="Roboto" w:eastAsia="Times New Roman" w:hAnsi="Roboto" w:cs="Tahoma"/>
          <w:b/>
          <w:sz w:val="20"/>
          <w:szCs w:val="20"/>
          <w:highlight w:val="lightGray"/>
          <w:u w:val="single"/>
          <w:lang w:eastAsia="pl-PL"/>
        </w:rPr>
        <w:t>1</w:t>
      </w:r>
      <w:r w:rsidR="00F735F3" w:rsidRPr="001B5226">
        <w:rPr>
          <w:rFonts w:ascii="Roboto" w:eastAsia="Times New Roman" w:hAnsi="Roboto" w:cs="Tahoma"/>
          <w:b/>
          <w:sz w:val="20"/>
          <w:szCs w:val="20"/>
          <w:highlight w:val="lightGray"/>
          <w:u w:val="single"/>
          <w:lang w:eastAsia="pl-PL"/>
        </w:rPr>
        <w:t>3</w:t>
      </w:r>
      <w:r w:rsidRPr="001B5226">
        <w:rPr>
          <w:rFonts w:ascii="Roboto" w:eastAsia="Times New Roman" w:hAnsi="Roboto" w:cs="Tahoma"/>
          <w:b/>
          <w:sz w:val="20"/>
          <w:szCs w:val="20"/>
          <w:highlight w:val="lightGray"/>
          <w:u w:val="single"/>
          <w:lang w:eastAsia="pl-PL"/>
        </w:rPr>
        <w:t xml:space="preserve">. </w:t>
      </w:r>
      <w:r w:rsidR="001D16ED" w:rsidRPr="001B5226">
        <w:rPr>
          <w:rFonts w:ascii="Roboto" w:eastAsia="Times New Roman" w:hAnsi="Roboto" w:cs="Tahoma"/>
          <w:b/>
          <w:sz w:val="20"/>
          <w:szCs w:val="20"/>
          <w:highlight w:val="lightGray"/>
          <w:u w:val="single"/>
          <w:lang w:eastAsia="pl-PL"/>
        </w:rPr>
        <w:t>OPIS SPOSOBU OBLICZANIA CENY:</w:t>
      </w:r>
    </w:p>
    <w:p w14:paraId="7C11C462" w14:textId="00710890" w:rsidR="00E10957" w:rsidRPr="001B5226" w:rsidRDefault="009F5C2C" w:rsidP="00C34419">
      <w:pPr>
        <w:pStyle w:val="Akapitzlist"/>
        <w:numPr>
          <w:ilvl w:val="1"/>
          <w:numId w:val="24"/>
        </w:numPr>
        <w:spacing w:after="120"/>
        <w:ind w:left="567" w:hanging="567"/>
        <w:jc w:val="both"/>
        <w:rPr>
          <w:rFonts w:ascii="Roboto" w:hAnsi="Roboto" w:cs="Tahoma"/>
          <w:sz w:val="20"/>
          <w:szCs w:val="20"/>
        </w:rPr>
      </w:pPr>
      <w:r w:rsidRPr="001B5226">
        <w:rPr>
          <w:rFonts w:ascii="Roboto" w:hAnsi="Roboto" w:cs="Tahoma"/>
          <w:sz w:val="20"/>
          <w:szCs w:val="20"/>
        </w:rPr>
        <w:t xml:space="preserve">W formularzu ofertowym, sporządzonym wg </w:t>
      </w:r>
      <w:r w:rsidRPr="001B5226">
        <w:rPr>
          <w:rFonts w:ascii="Roboto" w:hAnsi="Roboto" w:cs="Tahoma"/>
          <w:b/>
          <w:sz w:val="20"/>
          <w:szCs w:val="20"/>
        </w:rPr>
        <w:t>załącznik</w:t>
      </w:r>
      <w:r w:rsidR="00E10957" w:rsidRPr="001B5226">
        <w:rPr>
          <w:rFonts w:ascii="Roboto" w:hAnsi="Roboto" w:cs="Tahoma"/>
          <w:b/>
          <w:sz w:val="20"/>
          <w:szCs w:val="20"/>
        </w:rPr>
        <w:t>a</w:t>
      </w:r>
      <w:r w:rsidRPr="001B5226">
        <w:rPr>
          <w:rFonts w:ascii="Roboto" w:hAnsi="Roboto" w:cs="Tahoma"/>
          <w:b/>
          <w:sz w:val="20"/>
          <w:szCs w:val="20"/>
        </w:rPr>
        <w:t xml:space="preserve"> nr </w:t>
      </w:r>
      <w:r w:rsidR="00573B7C" w:rsidRPr="001B5226">
        <w:rPr>
          <w:rFonts w:ascii="Roboto" w:hAnsi="Roboto" w:cs="Tahoma"/>
          <w:b/>
          <w:sz w:val="20"/>
          <w:szCs w:val="20"/>
        </w:rPr>
        <w:t>2</w:t>
      </w:r>
      <w:r w:rsidRPr="001B5226">
        <w:rPr>
          <w:rFonts w:ascii="Roboto" w:hAnsi="Roboto" w:cs="Tahoma"/>
          <w:b/>
          <w:sz w:val="20"/>
          <w:szCs w:val="20"/>
        </w:rPr>
        <w:t xml:space="preserve"> </w:t>
      </w:r>
      <w:r w:rsidRPr="001B5226">
        <w:rPr>
          <w:rFonts w:ascii="Roboto" w:hAnsi="Roboto" w:cs="Tahoma"/>
          <w:sz w:val="20"/>
          <w:szCs w:val="20"/>
        </w:rPr>
        <w:t xml:space="preserve">do SIWZ, </w:t>
      </w:r>
      <w:r w:rsidR="00E10957" w:rsidRPr="001B5226">
        <w:rPr>
          <w:rFonts w:ascii="Roboto" w:hAnsi="Roboto" w:cs="Tahoma"/>
          <w:sz w:val="20"/>
          <w:szCs w:val="20"/>
        </w:rPr>
        <w:t>należy podać ryczałtową cenę brutto za wykonanie całości przedmiotu zamówienia.</w:t>
      </w:r>
    </w:p>
    <w:p w14:paraId="11816F83" w14:textId="2113B9EB" w:rsidR="00E10957" w:rsidRPr="001B5226" w:rsidRDefault="00E10957" w:rsidP="00C34419">
      <w:pPr>
        <w:pStyle w:val="Akapitzlist"/>
        <w:numPr>
          <w:ilvl w:val="1"/>
          <w:numId w:val="24"/>
        </w:numPr>
        <w:spacing w:after="120"/>
        <w:ind w:left="567" w:hanging="567"/>
        <w:jc w:val="both"/>
        <w:rPr>
          <w:rFonts w:ascii="Roboto" w:hAnsi="Roboto" w:cs="Tahoma"/>
          <w:sz w:val="20"/>
          <w:szCs w:val="20"/>
        </w:rPr>
      </w:pPr>
      <w:r w:rsidRPr="001B5226">
        <w:rPr>
          <w:rFonts w:ascii="Roboto" w:hAnsi="Roboto" w:cs="Tahoma"/>
          <w:sz w:val="20"/>
          <w:szCs w:val="20"/>
        </w:rPr>
        <w:t xml:space="preserve">Oferta musi zawierać sumaryczną cenę przedmiotu zamówienia, obejmującą wszystkie koszty </w:t>
      </w:r>
      <w:r w:rsidRPr="001B5226">
        <w:rPr>
          <w:rFonts w:ascii="Roboto" w:hAnsi="Roboto" w:cs="Tahoma"/>
          <w:bCs/>
          <w:sz w:val="20"/>
          <w:szCs w:val="20"/>
        </w:rPr>
        <w:t xml:space="preserve">związane z pełnym i prawidłowym wykonaniem przedmiotu zamówienia, w tym koszty urządzeń, instalacji, udzielonej gwarancji, </w:t>
      </w:r>
      <w:r w:rsidRPr="001B5226">
        <w:rPr>
          <w:rFonts w:ascii="Roboto" w:hAnsi="Roboto" w:cs="Tahoma"/>
          <w:sz w:val="20"/>
          <w:szCs w:val="20"/>
        </w:rPr>
        <w:t xml:space="preserve">transportu, zabezpieczenia terenu, koszty przygotowawcze, </w:t>
      </w:r>
      <w:r w:rsidRPr="001B5226">
        <w:rPr>
          <w:rFonts w:ascii="Roboto" w:hAnsi="Roboto" w:cs="Tahoma"/>
          <w:sz w:val="20"/>
          <w:szCs w:val="20"/>
        </w:rPr>
        <w:lastRenderedPageBreak/>
        <w:t>porządkowe, koszty odbioru i wywozu materiałów z rozbiórki, zagospodarowania placu budowy, materiałów, prac wykończeniowych, koszty opracowania i uzgodnienia dokumentacji powykonawczej, koszty związane z odbiorami wykonywanych robót, itp. związane z realizacją zamówienia z uwzględnieniem wszystkich opłat, ceł i podatków itp.</w:t>
      </w:r>
    </w:p>
    <w:p w14:paraId="70F6F599" w14:textId="77777777" w:rsidR="00E10957" w:rsidRPr="001B5226" w:rsidRDefault="00E253DC" w:rsidP="00C34419">
      <w:pPr>
        <w:pStyle w:val="Akapitzlist"/>
        <w:numPr>
          <w:ilvl w:val="1"/>
          <w:numId w:val="24"/>
        </w:numPr>
        <w:spacing w:after="120"/>
        <w:ind w:left="567" w:hanging="567"/>
        <w:jc w:val="both"/>
        <w:rPr>
          <w:rFonts w:ascii="Roboto" w:hAnsi="Roboto" w:cs="Tahoma"/>
          <w:sz w:val="20"/>
          <w:szCs w:val="20"/>
        </w:rPr>
      </w:pPr>
      <w:r w:rsidRPr="001B5226">
        <w:rPr>
          <w:rFonts w:ascii="Roboto" w:hAnsi="Roboto" w:cs="Tahoma"/>
          <w:sz w:val="20"/>
          <w:szCs w:val="20"/>
        </w:rPr>
        <w:t>Cena oferty powinna być obliczona w oparciu o dane zawarte w S</w:t>
      </w:r>
      <w:r w:rsidR="00060E92" w:rsidRPr="001B5226">
        <w:rPr>
          <w:rFonts w:ascii="Roboto" w:hAnsi="Roboto" w:cs="Tahoma"/>
          <w:sz w:val="20"/>
          <w:szCs w:val="20"/>
        </w:rPr>
        <w:t>I</w:t>
      </w:r>
      <w:r w:rsidRPr="001B5226">
        <w:rPr>
          <w:rFonts w:ascii="Roboto" w:hAnsi="Roboto" w:cs="Tahoma"/>
          <w:sz w:val="20"/>
          <w:szCs w:val="20"/>
        </w:rPr>
        <w:t>WZ, po ewentualnym przeprowadzeniu wizji lokalnej miejsca realizacji przedmiotu zamówienia, a także uzyskaniu wszelkich niezbędnych informacji, które mogą być konieczne do właściwego przygotowania oferty.</w:t>
      </w:r>
    </w:p>
    <w:p w14:paraId="3B0414EA" w14:textId="77777777" w:rsidR="00E10957" w:rsidRPr="001B5226" w:rsidRDefault="001F4587" w:rsidP="00C34419">
      <w:pPr>
        <w:pStyle w:val="Akapitzlist"/>
        <w:numPr>
          <w:ilvl w:val="1"/>
          <w:numId w:val="24"/>
        </w:numPr>
        <w:spacing w:after="120"/>
        <w:ind w:left="567" w:hanging="567"/>
        <w:jc w:val="both"/>
        <w:rPr>
          <w:rFonts w:ascii="Roboto" w:hAnsi="Roboto" w:cs="Tahoma"/>
          <w:sz w:val="20"/>
          <w:szCs w:val="20"/>
        </w:rPr>
      </w:pPr>
      <w:r w:rsidRPr="001B5226">
        <w:rPr>
          <w:rFonts w:ascii="Roboto" w:hAnsi="Roboto" w:cs="Tahoma"/>
          <w:sz w:val="20"/>
          <w:szCs w:val="20"/>
        </w:rPr>
        <w:t>Zamawiający nie przewiduje możliwości zmian ceny ofertowej brutto.</w:t>
      </w:r>
    </w:p>
    <w:p w14:paraId="500F994F" w14:textId="77777777" w:rsidR="00E10957" w:rsidRPr="001B5226" w:rsidRDefault="001F4587" w:rsidP="00C34419">
      <w:pPr>
        <w:pStyle w:val="Akapitzlist"/>
        <w:numPr>
          <w:ilvl w:val="1"/>
          <w:numId w:val="24"/>
        </w:numPr>
        <w:spacing w:after="120"/>
        <w:ind w:left="567" w:hanging="567"/>
        <w:jc w:val="both"/>
        <w:rPr>
          <w:rFonts w:ascii="Roboto" w:hAnsi="Roboto" w:cs="Tahoma"/>
          <w:sz w:val="20"/>
          <w:szCs w:val="20"/>
        </w:rPr>
      </w:pPr>
      <w:r w:rsidRPr="001B5226">
        <w:rPr>
          <w:rFonts w:ascii="Roboto" w:hAnsi="Roboto" w:cs="Tahoma"/>
          <w:sz w:val="20"/>
          <w:szCs w:val="20"/>
        </w:rPr>
        <w:t>Cen</w:t>
      </w:r>
      <w:r w:rsidR="00E10957" w:rsidRPr="001B5226">
        <w:rPr>
          <w:rFonts w:ascii="Roboto" w:hAnsi="Roboto" w:cs="Tahoma"/>
          <w:sz w:val="20"/>
          <w:szCs w:val="20"/>
        </w:rPr>
        <w:t>a</w:t>
      </w:r>
      <w:r w:rsidRPr="001B5226">
        <w:rPr>
          <w:rFonts w:ascii="Roboto" w:hAnsi="Roboto" w:cs="Tahoma"/>
          <w:sz w:val="20"/>
          <w:szCs w:val="20"/>
        </w:rPr>
        <w:t xml:space="preserve"> mus</w:t>
      </w:r>
      <w:r w:rsidR="00E10957" w:rsidRPr="001B5226">
        <w:rPr>
          <w:rFonts w:ascii="Roboto" w:hAnsi="Roboto" w:cs="Tahoma"/>
          <w:sz w:val="20"/>
          <w:szCs w:val="20"/>
        </w:rPr>
        <w:t>i</w:t>
      </w:r>
      <w:r w:rsidRPr="001B5226">
        <w:rPr>
          <w:rFonts w:ascii="Roboto" w:hAnsi="Roboto" w:cs="Tahoma"/>
          <w:sz w:val="20"/>
          <w:szCs w:val="20"/>
        </w:rPr>
        <w:t xml:space="preserve"> być podan</w:t>
      </w:r>
      <w:r w:rsidR="00E10957" w:rsidRPr="001B5226">
        <w:rPr>
          <w:rFonts w:ascii="Roboto" w:hAnsi="Roboto" w:cs="Tahoma"/>
          <w:sz w:val="20"/>
          <w:szCs w:val="20"/>
        </w:rPr>
        <w:t>a</w:t>
      </w:r>
      <w:r w:rsidRPr="001B5226">
        <w:rPr>
          <w:rFonts w:ascii="Roboto" w:hAnsi="Roboto" w:cs="Tahoma"/>
          <w:sz w:val="20"/>
          <w:szCs w:val="20"/>
        </w:rPr>
        <w:t xml:space="preserve"> i wyliczon</w:t>
      </w:r>
      <w:r w:rsidR="00E10957" w:rsidRPr="001B5226">
        <w:rPr>
          <w:rFonts w:ascii="Roboto" w:hAnsi="Roboto" w:cs="Tahoma"/>
          <w:sz w:val="20"/>
          <w:szCs w:val="20"/>
        </w:rPr>
        <w:t>a</w:t>
      </w:r>
      <w:r w:rsidRPr="001B5226">
        <w:rPr>
          <w:rFonts w:ascii="Roboto" w:hAnsi="Roboto" w:cs="Tahoma"/>
          <w:sz w:val="20"/>
          <w:szCs w:val="20"/>
        </w:rPr>
        <w:t xml:space="preserve"> w zaokrągleniu do dwóch miejsc po przecinku (zasada zaokrąglenia – poniżej 5 należy końcówkę pominąć, powyżej i równe 5 należy zaokrąglić w górę).</w:t>
      </w:r>
    </w:p>
    <w:p w14:paraId="7EBCA5A7" w14:textId="77777777" w:rsidR="00E10957" w:rsidRPr="001B5226" w:rsidRDefault="001F4587" w:rsidP="00C34419">
      <w:pPr>
        <w:pStyle w:val="Akapitzlist"/>
        <w:numPr>
          <w:ilvl w:val="1"/>
          <w:numId w:val="24"/>
        </w:numPr>
        <w:spacing w:after="120"/>
        <w:ind w:left="567" w:hanging="567"/>
        <w:jc w:val="both"/>
        <w:rPr>
          <w:rFonts w:ascii="Roboto" w:hAnsi="Roboto" w:cs="Tahoma"/>
          <w:sz w:val="20"/>
          <w:szCs w:val="20"/>
        </w:rPr>
      </w:pPr>
      <w:r w:rsidRPr="001B5226">
        <w:rPr>
          <w:rFonts w:ascii="Roboto" w:hAnsi="Roboto" w:cs="Tahoma"/>
          <w:sz w:val="20"/>
          <w:szCs w:val="20"/>
        </w:rPr>
        <w:t>Cena oferty winna być wyrażona w złotych polskich (PLN).</w:t>
      </w:r>
    </w:p>
    <w:p w14:paraId="5A8C3428" w14:textId="5538D2CD" w:rsidR="00B60271" w:rsidRPr="001B5226" w:rsidRDefault="00B60271" w:rsidP="00C34419">
      <w:pPr>
        <w:pStyle w:val="Akapitzlist"/>
        <w:numPr>
          <w:ilvl w:val="1"/>
          <w:numId w:val="24"/>
        </w:numPr>
        <w:spacing w:after="120"/>
        <w:ind w:left="567" w:hanging="567"/>
        <w:jc w:val="both"/>
        <w:rPr>
          <w:rFonts w:ascii="Roboto" w:hAnsi="Roboto" w:cs="Tahoma"/>
          <w:sz w:val="20"/>
          <w:szCs w:val="20"/>
        </w:rPr>
      </w:pPr>
      <w:r w:rsidRPr="001B5226">
        <w:rPr>
          <w:rFonts w:ascii="Roboto" w:hAnsi="Roboto" w:cs="Tahoma"/>
          <w:sz w:val="20"/>
          <w:szCs w:val="20"/>
        </w:rPr>
        <w:t xml:space="preserve">Przed podpisaniem umowy Wykonawca jest zobowiązany podać Zamawiającemu dane niezbędne do sporządzenia umowy, </w:t>
      </w:r>
      <w:r w:rsidRPr="001B5226">
        <w:rPr>
          <w:rFonts w:ascii="Roboto" w:hAnsi="Roboto" w:cs="Tahoma"/>
          <w:bCs/>
          <w:iCs/>
          <w:sz w:val="20"/>
          <w:szCs w:val="20"/>
        </w:rPr>
        <w:t>w tym wartość umowy bez podatku od towarów i usług tj. wartość netto.</w:t>
      </w:r>
      <w:r w:rsidRPr="001B5226">
        <w:rPr>
          <w:rFonts w:ascii="Roboto" w:hAnsi="Roboto" w:cs="Tahoma"/>
          <w:sz w:val="20"/>
          <w:szCs w:val="20"/>
        </w:rPr>
        <w:t xml:space="preserve"> </w:t>
      </w:r>
    </w:p>
    <w:p w14:paraId="45DEA277" w14:textId="77777777" w:rsidR="001D16ED" w:rsidRPr="001B5226" w:rsidRDefault="001D16ED" w:rsidP="001D16ED">
      <w:pPr>
        <w:spacing w:after="0" w:line="240" w:lineRule="auto"/>
        <w:ind w:left="426" w:hanging="710"/>
        <w:contextualSpacing/>
        <w:jc w:val="both"/>
        <w:rPr>
          <w:rFonts w:ascii="Roboto" w:eastAsia="Times New Roman" w:hAnsi="Roboto" w:cs="Tahoma"/>
          <w:sz w:val="20"/>
          <w:szCs w:val="20"/>
          <w:lang w:eastAsia="pl-PL"/>
        </w:rPr>
      </w:pPr>
    </w:p>
    <w:p w14:paraId="03555CCB" w14:textId="077D9B32" w:rsidR="007D1591" w:rsidRPr="001B5226" w:rsidRDefault="007D1591" w:rsidP="00C34419">
      <w:pPr>
        <w:pStyle w:val="Akapitzlist"/>
        <w:numPr>
          <w:ilvl w:val="0"/>
          <w:numId w:val="24"/>
        </w:numPr>
        <w:spacing w:after="120"/>
        <w:jc w:val="both"/>
        <w:rPr>
          <w:rFonts w:ascii="Roboto" w:hAnsi="Roboto" w:cs="Tahoma"/>
          <w:b/>
          <w:sz w:val="20"/>
          <w:szCs w:val="20"/>
          <w:highlight w:val="lightGray"/>
          <w:u w:val="single"/>
        </w:rPr>
      </w:pPr>
      <w:r w:rsidRPr="001B5226">
        <w:rPr>
          <w:rFonts w:ascii="Roboto" w:hAnsi="Roboto" w:cs="Tahoma"/>
          <w:b/>
          <w:sz w:val="20"/>
          <w:szCs w:val="20"/>
          <w:highlight w:val="lightGray"/>
          <w:u w:val="single"/>
        </w:rPr>
        <w:t>KRYTERIA ORAZ SPOSÓB OCENY OFERT:</w:t>
      </w:r>
    </w:p>
    <w:p w14:paraId="128FD21B" w14:textId="43D5F87A" w:rsidR="00B45B95" w:rsidRPr="001B5226" w:rsidRDefault="00994C09" w:rsidP="00C34419">
      <w:pPr>
        <w:pStyle w:val="Akapitzlist"/>
        <w:numPr>
          <w:ilvl w:val="1"/>
          <w:numId w:val="24"/>
        </w:numPr>
        <w:spacing w:after="120"/>
        <w:ind w:left="567" w:hanging="567"/>
        <w:jc w:val="both"/>
        <w:rPr>
          <w:rFonts w:ascii="Roboto" w:hAnsi="Roboto" w:cs="Tahoma"/>
          <w:sz w:val="20"/>
          <w:szCs w:val="20"/>
        </w:rPr>
      </w:pPr>
      <w:r w:rsidRPr="001B5226">
        <w:rPr>
          <w:rFonts w:ascii="Roboto" w:hAnsi="Roboto" w:cs="Tahoma"/>
          <w:sz w:val="20"/>
          <w:szCs w:val="20"/>
        </w:rPr>
        <w:t xml:space="preserve">Przy </w:t>
      </w:r>
      <w:r w:rsidR="00A9441C" w:rsidRPr="001B5226">
        <w:rPr>
          <w:rFonts w:ascii="Roboto" w:hAnsi="Roboto" w:cs="Tahoma"/>
          <w:sz w:val="20"/>
          <w:szCs w:val="20"/>
        </w:rPr>
        <w:t xml:space="preserve">wyborze oferty najkorzystniejszej, </w:t>
      </w:r>
      <w:r w:rsidRPr="001B5226">
        <w:rPr>
          <w:rFonts w:ascii="Roboto" w:hAnsi="Roboto" w:cs="Tahoma"/>
          <w:sz w:val="20"/>
          <w:szCs w:val="20"/>
        </w:rPr>
        <w:t xml:space="preserve">Zamawiający będzie </w:t>
      </w:r>
      <w:r w:rsidR="00A9441C" w:rsidRPr="001B5226">
        <w:rPr>
          <w:rFonts w:ascii="Roboto" w:hAnsi="Roboto" w:cs="Tahoma"/>
          <w:sz w:val="20"/>
          <w:szCs w:val="20"/>
        </w:rPr>
        <w:t>kierował się następującymi kryteriami</w:t>
      </w:r>
      <w:r w:rsidRPr="001B5226">
        <w:rPr>
          <w:rFonts w:ascii="Roboto" w:hAnsi="Roboto" w:cs="Tahoma"/>
          <w:sz w:val="20"/>
          <w:szCs w:val="20"/>
        </w:rPr>
        <w:t>:</w:t>
      </w:r>
    </w:p>
    <w:p w14:paraId="74BAE8B3" w14:textId="77777777" w:rsidR="00A9441C" w:rsidRPr="001B5226" w:rsidRDefault="002359D3" w:rsidP="00C34419">
      <w:pPr>
        <w:pStyle w:val="Akapitzlist"/>
        <w:numPr>
          <w:ilvl w:val="0"/>
          <w:numId w:val="23"/>
        </w:numPr>
        <w:spacing w:after="40"/>
        <w:ind w:left="993" w:hanging="426"/>
        <w:jc w:val="both"/>
        <w:rPr>
          <w:rFonts w:ascii="Roboto" w:hAnsi="Roboto" w:cs="Tahoma"/>
          <w:sz w:val="20"/>
          <w:szCs w:val="20"/>
          <w:u w:val="single"/>
        </w:rPr>
      </w:pPr>
      <w:r w:rsidRPr="001B5226">
        <w:rPr>
          <w:rFonts w:ascii="Roboto" w:hAnsi="Roboto" w:cs="Tahoma"/>
          <w:sz w:val="20"/>
          <w:szCs w:val="20"/>
          <w:u w:val="single"/>
        </w:rPr>
        <w:t>„</w:t>
      </w:r>
      <w:r w:rsidR="000A5D1C" w:rsidRPr="001B5226">
        <w:rPr>
          <w:rFonts w:ascii="Roboto" w:hAnsi="Roboto" w:cs="Tahoma"/>
          <w:sz w:val="20"/>
          <w:szCs w:val="20"/>
          <w:u w:val="single"/>
        </w:rPr>
        <w:t>Łączna c</w:t>
      </w:r>
      <w:r w:rsidR="00A9441C" w:rsidRPr="001B5226">
        <w:rPr>
          <w:rFonts w:ascii="Roboto" w:hAnsi="Roboto" w:cs="Tahoma"/>
          <w:sz w:val="20"/>
          <w:szCs w:val="20"/>
          <w:u w:val="single"/>
        </w:rPr>
        <w:t>ena ofertowa brutto” – C</w:t>
      </w:r>
    </w:p>
    <w:p w14:paraId="3855517B" w14:textId="6F2EE2AD" w:rsidR="00A9441C" w:rsidRPr="001B5226" w:rsidRDefault="002359D3" w:rsidP="00C34419">
      <w:pPr>
        <w:pStyle w:val="Akapitzlist"/>
        <w:numPr>
          <w:ilvl w:val="0"/>
          <w:numId w:val="23"/>
        </w:numPr>
        <w:spacing w:after="40"/>
        <w:ind w:left="993" w:hanging="426"/>
        <w:jc w:val="both"/>
        <w:rPr>
          <w:rFonts w:ascii="Roboto" w:hAnsi="Roboto" w:cs="Tahoma"/>
          <w:sz w:val="20"/>
          <w:szCs w:val="20"/>
          <w:u w:val="single"/>
        </w:rPr>
      </w:pPr>
      <w:r w:rsidRPr="001B5226">
        <w:rPr>
          <w:rFonts w:ascii="Roboto" w:hAnsi="Roboto" w:cs="Tahoma"/>
          <w:sz w:val="20"/>
          <w:szCs w:val="20"/>
          <w:u w:val="single"/>
        </w:rPr>
        <w:t>„</w:t>
      </w:r>
      <w:r w:rsidR="00A9441C" w:rsidRPr="001B5226">
        <w:rPr>
          <w:rFonts w:ascii="Roboto" w:hAnsi="Roboto" w:cs="Tahoma"/>
          <w:sz w:val="20"/>
          <w:szCs w:val="20"/>
          <w:u w:val="single"/>
        </w:rPr>
        <w:t>Okres gwarancji na roboty budowlane</w:t>
      </w:r>
      <w:r w:rsidRPr="001B5226">
        <w:rPr>
          <w:rFonts w:ascii="Roboto" w:hAnsi="Roboto" w:cs="Tahoma"/>
          <w:sz w:val="20"/>
          <w:szCs w:val="20"/>
          <w:u w:val="single"/>
        </w:rPr>
        <w:t>”</w:t>
      </w:r>
      <w:r w:rsidR="00EB2C9C" w:rsidRPr="001B5226">
        <w:rPr>
          <w:rFonts w:ascii="Roboto" w:hAnsi="Roboto" w:cs="Tahoma"/>
          <w:sz w:val="20"/>
          <w:szCs w:val="20"/>
          <w:u w:val="single"/>
        </w:rPr>
        <w:t xml:space="preserve"> – </w:t>
      </w:r>
      <w:r w:rsidR="00A9441C" w:rsidRPr="001B5226">
        <w:rPr>
          <w:rFonts w:ascii="Roboto" w:hAnsi="Roboto" w:cs="Tahoma"/>
          <w:sz w:val="20"/>
          <w:szCs w:val="20"/>
          <w:u w:val="single"/>
        </w:rPr>
        <w:t>G</w:t>
      </w:r>
    </w:p>
    <w:p w14:paraId="70B6E932" w14:textId="6B75975A" w:rsidR="00033CED" w:rsidRPr="001B5226" w:rsidRDefault="00033CED" w:rsidP="00C34419">
      <w:pPr>
        <w:pStyle w:val="Akapitzlist"/>
        <w:numPr>
          <w:ilvl w:val="1"/>
          <w:numId w:val="24"/>
        </w:numPr>
        <w:tabs>
          <w:tab w:val="left" w:pos="567"/>
        </w:tabs>
        <w:ind w:left="426" w:hanging="426"/>
        <w:jc w:val="both"/>
        <w:rPr>
          <w:rFonts w:ascii="Roboto" w:hAnsi="Roboto" w:cs="Tahoma"/>
          <w:sz w:val="20"/>
          <w:szCs w:val="20"/>
        </w:rPr>
      </w:pPr>
      <w:r w:rsidRPr="001B5226">
        <w:rPr>
          <w:rFonts w:ascii="Roboto" w:hAnsi="Roboto" w:cs="Tahoma"/>
          <w:sz w:val="20"/>
          <w:szCs w:val="20"/>
        </w:rPr>
        <w:t>Powyższym kryteriom Zamawiający przypisał następujące znaczenie:</w:t>
      </w:r>
    </w:p>
    <w:p w14:paraId="243E8C90" w14:textId="53C3449C" w:rsidR="007D1591" w:rsidRPr="001B5226" w:rsidRDefault="007D1591" w:rsidP="00033CED">
      <w:pPr>
        <w:tabs>
          <w:tab w:val="left" w:pos="993"/>
        </w:tabs>
        <w:spacing w:after="0" w:line="240" w:lineRule="auto"/>
        <w:ind w:left="426"/>
        <w:contextualSpacing/>
        <w:jc w:val="both"/>
        <w:rPr>
          <w:rFonts w:ascii="Roboto" w:eastAsia="Times New Roman" w:hAnsi="Roboto" w:cs="Tahoma"/>
          <w:sz w:val="20"/>
          <w:szCs w:val="2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795AC3" w:rsidRPr="001B5226" w14:paraId="5A3E2AF6" w14:textId="77777777" w:rsidTr="00D84C54">
        <w:trPr>
          <w:trHeight w:val="476"/>
          <w:jc w:val="center"/>
        </w:trPr>
        <w:tc>
          <w:tcPr>
            <w:tcW w:w="5240" w:type="dxa"/>
            <w:shd w:val="clear" w:color="auto" w:fill="D9D9D9"/>
            <w:vAlign w:val="center"/>
          </w:tcPr>
          <w:p w14:paraId="6B2EE485" w14:textId="77777777" w:rsidR="00795AC3" w:rsidRPr="001B5226"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Kryterium</w:t>
            </w:r>
          </w:p>
        </w:tc>
        <w:tc>
          <w:tcPr>
            <w:tcW w:w="1985" w:type="dxa"/>
            <w:shd w:val="clear" w:color="auto" w:fill="D9D9D9"/>
            <w:vAlign w:val="center"/>
          </w:tcPr>
          <w:p w14:paraId="0101BAF5" w14:textId="77777777" w:rsidR="00795AC3" w:rsidRPr="001B5226"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Waga [%]</w:t>
            </w:r>
          </w:p>
        </w:tc>
        <w:tc>
          <w:tcPr>
            <w:tcW w:w="1842" w:type="dxa"/>
            <w:shd w:val="clear" w:color="auto" w:fill="D9D9D9"/>
            <w:vAlign w:val="center"/>
          </w:tcPr>
          <w:p w14:paraId="3A6DE733" w14:textId="77777777" w:rsidR="00795AC3" w:rsidRPr="001B5226" w:rsidRDefault="00795AC3" w:rsidP="00D412BE">
            <w:pPr>
              <w:spacing w:after="0" w:line="240" w:lineRule="auto"/>
              <w:contextualSpacing/>
              <w:jc w:val="center"/>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Liczba punktów</w:t>
            </w:r>
          </w:p>
        </w:tc>
      </w:tr>
      <w:tr w:rsidR="00795AC3" w:rsidRPr="001B5226" w14:paraId="34187728" w14:textId="77777777" w:rsidTr="00D84C54">
        <w:trPr>
          <w:trHeight w:val="555"/>
          <w:jc w:val="center"/>
        </w:trPr>
        <w:tc>
          <w:tcPr>
            <w:tcW w:w="5240" w:type="dxa"/>
            <w:vAlign w:val="center"/>
          </w:tcPr>
          <w:p w14:paraId="1E0314A2" w14:textId="5D0C7125" w:rsidR="00795AC3" w:rsidRPr="001B5226" w:rsidRDefault="00795AC3" w:rsidP="00D84C54">
            <w:pPr>
              <w:tabs>
                <w:tab w:val="left" w:pos="993"/>
              </w:tabs>
              <w:spacing w:after="0" w:line="240" w:lineRule="auto"/>
              <w:jc w:val="center"/>
              <w:rPr>
                <w:rFonts w:ascii="Roboto" w:eastAsia="Times New Roman" w:hAnsi="Roboto" w:cs="Tahoma"/>
                <w:sz w:val="20"/>
                <w:szCs w:val="20"/>
                <w:lang w:eastAsia="pl-PL"/>
              </w:rPr>
            </w:pPr>
            <w:r w:rsidRPr="001B5226">
              <w:rPr>
                <w:rFonts w:ascii="Roboto" w:eastAsia="Times New Roman" w:hAnsi="Roboto" w:cs="Tahoma"/>
                <w:sz w:val="20"/>
                <w:szCs w:val="20"/>
                <w:lang w:eastAsia="pl-PL"/>
              </w:rPr>
              <w:t>Łączna cena ofertowa brutto</w:t>
            </w:r>
            <w:r w:rsidR="00573B7C" w:rsidRPr="001B5226">
              <w:rPr>
                <w:rFonts w:ascii="Roboto" w:eastAsia="Times New Roman" w:hAnsi="Roboto" w:cs="Tahoma"/>
                <w:sz w:val="20"/>
                <w:szCs w:val="20"/>
                <w:lang w:eastAsia="pl-PL"/>
              </w:rPr>
              <w:t xml:space="preserve"> (C)</w:t>
            </w:r>
          </w:p>
        </w:tc>
        <w:tc>
          <w:tcPr>
            <w:tcW w:w="1985" w:type="dxa"/>
            <w:vAlign w:val="center"/>
          </w:tcPr>
          <w:p w14:paraId="773B4897" w14:textId="77777777" w:rsidR="00795AC3" w:rsidRPr="001B5226" w:rsidRDefault="00795AC3" w:rsidP="00AF49B4">
            <w:pPr>
              <w:tabs>
                <w:tab w:val="left" w:pos="993"/>
              </w:tabs>
              <w:spacing w:after="0" w:line="240" w:lineRule="auto"/>
              <w:ind w:left="34"/>
              <w:contextualSpacing/>
              <w:jc w:val="center"/>
              <w:rPr>
                <w:rFonts w:ascii="Roboto" w:eastAsia="Times New Roman" w:hAnsi="Roboto" w:cs="Tahoma"/>
                <w:sz w:val="20"/>
                <w:szCs w:val="20"/>
                <w:lang w:eastAsia="pl-PL"/>
              </w:rPr>
            </w:pPr>
            <w:r w:rsidRPr="001B5226">
              <w:rPr>
                <w:rFonts w:ascii="Roboto" w:eastAsia="Times New Roman" w:hAnsi="Roboto" w:cs="Tahoma"/>
                <w:sz w:val="20"/>
                <w:szCs w:val="20"/>
                <w:lang w:eastAsia="pl-PL"/>
              </w:rPr>
              <w:t>60%</w:t>
            </w:r>
          </w:p>
        </w:tc>
        <w:tc>
          <w:tcPr>
            <w:tcW w:w="1842" w:type="dxa"/>
            <w:vAlign w:val="center"/>
          </w:tcPr>
          <w:p w14:paraId="385CBC78" w14:textId="77777777" w:rsidR="00795AC3" w:rsidRPr="001B5226" w:rsidRDefault="00795AC3" w:rsidP="00D412BE">
            <w:pPr>
              <w:spacing w:after="0" w:line="240" w:lineRule="auto"/>
              <w:ind w:left="-108"/>
              <w:contextualSpacing/>
              <w:jc w:val="center"/>
              <w:rPr>
                <w:rFonts w:ascii="Roboto" w:eastAsia="Times New Roman" w:hAnsi="Roboto" w:cs="Tahoma"/>
                <w:sz w:val="20"/>
                <w:szCs w:val="20"/>
                <w:lang w:eastAsia="pl-PL"/>
              </w:rPr>
            </w:pPr>
            <w:r w:rsidRPr="001B5226">
              <w:rPr>
                <w:rFonts w:ascii="Roboto" w:eastAsia="Times New Roman" w:hAnsi="Roboto" w:cs="Tahoma"/>
                <w:sz w:val="20"/>
                <w:szCs w:val="20"/>
                <w:lang w:eastAsia="pl-PL"/>
              </w:rPr>
              <w:t>60</w:t>
            </w:r>
          </w:p>
        </w:tc>
      </w:tr>
      <w:tr w:rsidR="00A9441C" w:rsidRPr="001B5226" w14:paraId="3EB7F5D5" w14:textId="77777777" w:rsidTr="00D84C54">
        <w:trPr>
          <w:trHeight w:val="555"/>
          <w:jc w:val="center"/>
        </w:trPr>
        <w:tc>
          <w:tcPr>
            <w:tcW w:w="5240" w:type="dxa"/>
            <w:vAlign w:val="center"/>
          </w:tcPr>
          <w:p w14:paraId="45659D2A" w14:textId="28BDAACA" w:rsidR="00A9441C" w:rsidRPr="001B5226" w:rsidRDefault="00A9441C" w:rsidP="00D84C54">
            <w:pPr>
              <w:tabs>
                <w:tab w:val="left" w:pos="993"/>
              </w:tabs>
              <w:spacing w:after="0" w:line="240" w:lineRule="auto"/>
              <w:jc w:val="center"/>
              <w:rPr>
                <w:rFonts w:ascii="Roboto" w:eastAsia="Times New Roman" w:hAnsi="Roboto" w:cs="Tahoma"/>
                <w:sz w:val="20"/>
                <w:szCs w:val="20"/>
                <w:lang w:eastAsia="pl-PL"/>
              </w:rPr>
            </w:pPr>
            <w:r w:rsidRPr="001B5226">
              <w:rPr>
                <w:rFonts w:ascii="Roboto" w:eastAsia="Times New Roman" w:hAnsi="Roboto" w:cs="Tahoma"/>
                <w:sz w:val="20"/>
                <w:szCs w:val="20"/>
                <w:lang w:eastAsia="pl-PL"/>
              </w:rPr>
              <w:t>Okres gwarancji na roboty budowlane (G)</w:t>
            </w:r>
          </w:p>
        </w:tc>
        <w:tc>
          <w:tcPr>
            <w:tcW w:w="1985" w:type="dxa"/>
            <w:vAlign w:val="center"/>
          </w:tcPr>
          <w:p w14:paraId="664B2DDF" w14:textId="61FD704D" w:rsidR="00A9441C" w:rsidRPr="001B5226" w:rsidRDefault="002070F8" w:rsidP="00AF49B4">
            <w:pPr>
              <w:tabs>
                <w:tab w:val="left" w:pos="993"/>
              </w:tabs>
              <w:spacing w:after="0" w:line="240" w:lineRule="auto"/>
              <w:ind w:left="34"/>
              <w:contextualSpacing/>
              <w:jc w:val="center"/>
              <w:rPr>
                <w:rFonts w:ascii="Roboto" w:eastAsia="Times New Roman" w:hAnsi="Roboto" w:cs="Tahoma"/>
                <w:sz w:val="20"/>
                <w:szCs w:val="20"/>
                <w:lang w:eastAsia="pl-PL"/>
              </w:rPr>
            </w:pPr>
            <w:r w:rsidRPr="001B5226">
              <w:rPr>
                <w:rFonts w:ascii="Roboto" w:eastAsia="Times New Roman" w:hAnsi="Roboto" w:cs="Tahoma"/>
                <w:sz w:val="20"/>
                <w:szCs w:val="20"/>
                <w:lang w:eastAsia="pl-PL"/>
              </w:rPr>
              <w:t>4</w:t>
            </w:r>
            <w:r w:rsidR="00A9441C" w:rsidRPr="001B5226">
              <w:rPr>
                <w:rFonts w:ascii="Roboto" w:eastAsia="Times New Roman" w:hAnsi="Roboto" w:cs="Tahoma"/>
                <w:sz w:val="20"/>
                <w:szCs w:val="20"/>
                <w:lang w:eastAsia="pl-PL"/>
              </w:rPr>
              <w:t>0%</w:t>
            </w:r>
          </w:p>
        </w:tc>
        <w:tc>
          <w:tcPr>
            <w:tcW w:w="1842" w:type="dxa"/>
            <w:vAlign w:val="center"/>
          </w:tcPr>
          <w:p w14:paraId="6D2BA724" w14:textId="4DC5E265" w:rsidR="00A9441C" w:rsidRPr="001B5226" w:rsidRDefault="002070F8" w:rsidP="00D412BE">
            <w:pPr>
              <w:spacing w:after="0" w:line="240" w:lineRule="auto"/>
              <w:ind w:left="-108"/>
              <w:contextualSpacing/>
              <w:jc w:val="center"/>
              <w:rPr>
                <w:rFonts w:ascii="Roboto" w:eastAsia="Times New Roman" w:hAnsi="Roboto" w:cs="Tahoma"/>
                <w:sz w:val="20"/>
                <w:szCs w:val="20"/>
                <w:lang w:eastAsia="pl-PL"/>
              </w:rPr>
            </w:pPr>
            <w:r w:rsidRPr="001B5226">
              <w:rPr>
                <w:rFonts w:ascii="Roboto" w:eastAsia="Times New Roman" w:hAnsi="Roboto" w:cs="Tahoma"/>
                <w:sz w:val="20"/>
                <w:szCs w:val="20"/>
                <w:lang w:eastAsia="pl-PL"/>
              </w:rPr>
              <w:t>4</w:t>
            </w:r>
            <w:r w:rsidR="00A9441C" w:rsidRPr="001B5226">
              <w:rPr>
                <w:rFonts w:ascii="Roboto" w:eastAsia="Times New Roman" w:hAnsi="Roboto" w:cs="Tahoma"/>
                <w:sz w:val="20"/>
                <w:szCs w:val="20"/>
                <w:lang w:eastAsia="pl-PL"/>
              </w:rPr>
              <w:t>0</w:t>
            </w:r>
          </w:p>
        </w:tc>
      </w:tr>
      <w:tr w:rsidR="00795AC3" w:rsidRPr="001B5226" w14:paraId="774D0E28" w14:textId="77777777" w:rsidTr="00D84C54">
        <w:trPr>
          <w:trHeight w:val="403"/>
          <w:jc w:val="center"/>
        </w:trPr>
        <w:tc>
          <w:tcPr>
            <w:tcW w:w="5240" w:type="dxa"/>
            <w:shd w:val="clear" w:color="auto" w:fill="F2F2F2" w:themeFill="background1" w:themeFillShade="F2"/>
            <w:vAlign w:val="center"/>
          </w:tcPr>
          <w:p w14:paraId="08DD9477" w14:textId="77777777" w:rsidR="00795AC3" w:rsidRPr="001B5226" w:rsidRDefault="00795AC3" w:rsidP="00D412BE">
            <w:pPr>
              <w:spacing w:after="0" w:line="240" w:lineRule="auto"/>
              <w:contextualSpacing/>
              <w:jc w:val="center"/>
              <w:rPr>
                <w:rFonts w:ascii="Roboto" w:eastAsia="Times New Roman" w:hAnsi="Roboto" w:cs="Tahoma"/>
                <w:sz w:val="20"/>
                <w:szCs w:val="20"/>
                <w:lang w:eastAsia="pl-PL"/>
              </w:rPr>
            </w:pPr>
            <w:r w:rsidRPr="001B5226">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379550C1" w14:textId="77777777" w:rsidR="00795AC3" w:rsidRPr="001B5226" w:rsidRDefault="00795AC3" w:rsidP="00AF49B4">
            <w:pPr>
              <w:tabs>
                <w:tab w:val="left" w:pos="993"/>
              </w:tabs>
              <w:spacing w:after="0" w:line="240" w:lineRule="auto"/>
              <w:contextualSpacing/>
              <w:jc w:val="center"/>
              <w:rPr>
                <w:rFonts w:ascii="Roboto" w:eastAsia="Times New Roman" w:hAnsi="Roboto" w:cs="Tahoma"/>
                <w:sz w:val="20"/>
                <w:szCs w:val="20"/>
                <w:lang w:eastAsia="pl-PL"/>
              </w:rPr>
            </w:pPr>
            <w:r w:rsidRPr="001B5226">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7647C670" w14:textId="77777777" w:rsidR="00795AC3" w:rsidRPr="001B5226" w:rsidRDefault="00795AC3" w:rsidP="00D412BE">
            <w:pPr>
              <w:spacing w:after="0" w:line="240" w:lineRule="auto"/>
              <w:contextualSpacing/>
              <w:jc w:val="center"/>
              <w:rPr>
                <w:rFonts w:ascii="Roboto" w:eastAsia="Times New Roman" w:hAnsi="Roboto" w:cs="Tahoma"/>
                <w:sz w:val="20"/>
                <w:szCs w:val="20"/>
                <w:lang w:eastAsia="pl-PL"/>
              </w:rPr>
            </w:pPr>
            <w:r w:rsidRPr="001B5226">
              <w:rPr>
                <w:rFonts w:ascii="Roboto" w:eastAsia="Times New Roman" w:hAnsi="Roboto" w:cs="Tahoma"/>
                <w:sz w:val="20"/>
                <w:szCs w:val="20"/>
                <w:lang w:eastAsia="pl-PL"/>
              </w:rPr>
              <w:t>100</w:t>
            </w:r>
          </w:p>
        </w:tc>
      </w:tr>
    </w:tbl>
    <w:p w14:paraId="0F358B66" w14:textId="77777777" w:rsidR="005D0ACF" w:rsidRPr="001B5226" w:rsidRDefault="005D0ACF" w:rsidP="00033CED">
      <w:pPr>
        <w:tabs>
          <w:tab w:val="left" w:pos="993"/>
        </w:tabs>
        <w:spacing w:after="0" w:line="240" w:lineRule="auto"/>
        <w:ind w:left="426"/>
        <w:contextualSpacing/>
        <w:jc w:val="both"/>
        <w:rPr>
          <w:rFonts w:ascii="Roboto" w:eastAsia="Times New Roman" w:hAnsi="Roboto" w:cs="Tahoma"/>
          <w:sz w:val="20"/>
          <w:szCs w:val="20"/>
          <w:lang w:eastAsia="pl-PL"/>
        </w:rPr>
      </w:pPr>
    </w:p>
    <w:p w14:paraId="4716DFC4" w14:textId="44F2D08E" w:rsidR="00B1560E" w:rsidRPr="001B5226" w:rsidRDefault="00B1560E" w:rsidP="00C34419">
      <w:pPr>
        <w:pStyle w:val="Akapitzlist"/>
        <w:numPr>
          <w:ilvl w:val="2"/>
          <w:numId w:val="24"/>
        </w:numPr>
        <w:tabs>
          <w:tab w:val="left" w:pos="993"/>
        </w:tabs>
        <w:spacing w:after="120"/>
        <w:jc w:val="both"/>
        <w:rPr>
          <w:rFonts w:ascii="Roboto" w:hAnsi="Roboto" w:cs="Tahoma"/>
          <w:sz w:val="20"/>
          <w:szCs w:val="20"/>
        </w:rPr>
      </w:pPr>
      <w:r w:rsidRPr="001B5226">
        <w:rPr>
          <w:rFonts w:ascii="Roboto" w:hAnsi="Roboto" w:cs="Tahoma"/>
          <w:sz w:val="20"/>
          <w:szCs w:val="20"/>
        </w:rPr>
        <w:t xml:space="preserve">Ocena punktowa w kryterium </w:t>
      </w:r>
      <w:r w:rsidRPr="001B5226">
        <w:rPr>
          <w:rFonts w:ascii="Roboto" w:hAnsi="Roboto" w:cs="Tahoma"/>
          <w:b/>
          <w:sz w:val="20"/>
          <w:szCs w:val="20"/>
        </w:rPr>
        <w:t>„Łączna cena ofertowa brutto</w:t>
      </w:r>
      <w:r w:rsidRPr="001B5226">
        <w:rPr>
          <w:rFonts w:ascii="Roboto" w:hAnsi="Roboto" w:cs="Tahoma"/>
          <w:sz w:val="20"/>
          <w:szCs w:val="20"/>
        </w:rPr>
        <w:t>” dokonana zostanie na podstawie łącznej ceny ryczałtowej brutto wskazanej przez Wykonawcę w ofercie w zakresie danego zadania częściowego i przeliczona według poniższego wzoru:</w:t>
      </w:r>
    </w:p>
    <w:p w14:paraId="4943B64A" w14:textId="12DA5DF5" w:rsidR="00B1560E" w:rsidRPr="001B5226" w:rsidRDefault="00B1560E" w:rsidP="00B1560E">
      <w:pPr>
        <w:tabs>
          <w:tab w:val="left" w:pos="993"/>
        </w:tabs>
        <w:spacing w:after="0" w:line="240" w:lineRule="auto"/>
        <w:ind w:left="426"/>
        <w:contextualSpacing/>
        <w:jc w:val="both"/>
        <w:rPr>
          <w:rFonts w:ascii="Roboto" w:eastAsia="Times New Roman" w:hAnsi="Roboto" w:cs="Tahoma"/>
          <w:i/>
          <w:sz w:val="20"/>
          <w:szCs w:val="20"/>
          <w:lang w:eastAsia="pl-PL"/>
        </w:rPr>
      </w:pPr>
      <w:r w:rsidRPr="001B5226">
        <w:rPr>
          <w:rFonts w:ascii="Roboto" w:eastAsia="Times New Roman" w:hAnsi="Roboto" w:cs="Tahoma"/>
          <w:i/>
          <w:sz w:val="20"/>
          <w:szCs w:val="20"/>
          <w:lang w:eastAsia="pl-PL"/>
        </w:rPr>
        <w:tab/>
        <w:t>Cena najtańszej oferty w danym zadaniu częściowym</w:t>
      </w:r>
    </w:p>
    <w:p w14:paraId="45B52307" w14:textId="25B1CFCE" w:rsidR="00B1560E" w:rsidRPr="001B5226" w:rsidRDefault="00B1560E" w:rsidP="00B1560E">
      <w:pPr>
        <w:tabs>
          <w:tab w:val="left" w:pos="993"/>
        </w:tabs>
        <w:spacing w:after="0" w:line="240" w:lineRule="auto"/>
        <w:ind w:left="426" w:firstLine="33"/>
        <w:contextualSpacing/>
        <w:jc w:val="both"/>
        <w:rPr>
          <w:rFonts w:ascii="Roboto" w:eastAsia="Times New Roman" w:hAnsi="Roboto" w:cs="Tahoma"/>
          <w:i/>
          <w:sz w:val="20"/>
          <w:szCs w:val="20"/>
          <w:lang w:eastAsia="pl-PL"/>
        </w:rPr>
      </w:pPr>
      <w:r w:rsidRPr="001B5226">
        <w:rPr>
          <w:rFonts w:ascii="Roboto" w:eastAsia="Times New Roman" w:hAnsi="Roboto" w:cs="Tahoma"/>
          <w:b/>
          <w:i/>
          <w:sz w:val="20"/>
          <w:szCs w:val="20"/>
          <w:lang w:eastAsia="pl-PL"/>
        </w:rPr>
        <w:t>C =</w:t>
      </w:r>
      <w:r w:rsidRPr="001B5226">
        <w:rPr>
          <w:rFonts w:ascii="Roboto" w:eastAsia="Times New Roman" w:hAnsi="Roboto" w:cs="Tahoma"/>
          <w:i/>
          <w:sz w:val="20"/>
          <w:szCs w:val="20"/>
          <w:lang w:eastAsia="pl-PL"/>
        </w:rPr>
        <w:t xml:space="preserve"> --------------------------------------------------</w:t>
      </w:r>
      <w:r w:rsidR="00CD6FF6" w:rsidRPr="001B5226">
        <w:rPr>
          <w:rFonts w:ascii="Roboto" w:eastAsia="Times New Roman" w:hAnsi="Roboto" w:cs="Tahoma"/>
          <w:i/>
          <w:sz w:val="20"/>
          <w:szCs w:val="20"/>
          <w:lang w:eastAsia="pl-PL"/>
        </w:rPr>
        <w:t>-------</w:t>
      </w:r>
      <w:r w:rsidRPr="001B5226">
        <w:rPr>
          <w:rFonts w:ascii="Roboto" w:eastAsia="Times New Roman" w:hAnsi="Roboto" w:cs="Tahoma"/>
          <w:i/>
          <w:sz w:val="20"/>
          <w:szCs w:val="20"/>
          <w:lang w:eastAsia="pl-PL"/>
        </w:rPr>
        <w:t>-------------  x 60 pkt</w:t>
      </w:r>
    </w:p>
    <w:p w14:paraId="5E69A306" w14:textId="22E2BAF0" w:rsidR="00B1560E" w:rsidRPr="001B5226" w:rsidRDefault="00B1560E" w:rsidP="00B1560E">
      <w:pPr>
        <w:tabs>
          <w:tab w:val="left" w:pos="993"/>
        </w:tabs>
        <w:spacing w:after="0" w:line="240" w:lineRule="auto"/>
        <w:ind w:left="459" w:firstLine="283"/>
        <w:contextualSpacing/>
        <w:jc w:val="both"/>
        <w:rPr>
          <w:rFonts w:ascii="Roboto" w:eastAsia="Times New Roman" w:hAnsi="Roboto" w:cs="Tahoma"/>
          <w:sz w:val="20"/>
          <w:szCs w:val="20"/>
          <w:lang w:eastAsia="pl-PL"/>
        </w:rPr>
      </w:pPr>
      <w:r w:rsidRPr="001B5226">
        <w:rPr>
          <w:rFonts w:ascii="Roboto" w:eastAsia="Times New Roman" w:hAnsi="Roboto" w:cs="Tahoma"/>
          <w:i/>
          <w:sz w:val="20"/>
          <w:szCs w:val="20"/>
          <w:lang w:eastAsia="pl-PL"/>
        </w:rPr>
        <w:tab/>
        <w:t>Cena badanej oferty w danym zadaniu częściowym</w:t>
      </w:r>
    </w:p>
    <w:p w14:paraId="3D4319F5" w14:textId="77777777" w:rsidR="004F797A" w:rsidRPr="001B5226" w:rsidRDefault="004F797A" w:rsidP="00B45B95">
      <w:pPr>
        <w:tabs>
          <w:tab w:val="left" w:pos="993"/>
        </w:tabs>
        <w:spacing w:after="0" w:line="240" w:lineRule="auto"/>
        <w:ind w:left="426" w:hanging="426"/>
        <w:contextualSpacing/>
        <w:jc w:val="both"/>
        <w:rPr>
          <w:rFonts w:ascii="Roboto" w:eastAsia="Times New Roman" w:hAnsi="Roboto" w:cs="Tahoma"/>
          <w:sz w:val="20"/>
          <w:szCs w:val="20"/>
          <w:lang w:eastAsia="pl-PL"/>
        </w:rPr>
      </w:pPr>
    </w:p>
    <w:p w14:paraId="11537C9D" w14:textId="3E023ACA" w:rsidR="00CD6FF6" w:rsidRPr="001B5226" w:rsidRDefault="00B1560E" w:rsidP="00C34419">
      <w:pPr>
        <w:pStyle w:val="Akapitzlist"/>
        <w:numPr>
          <w:ilvl w:val="2"/>
          <w:numId w:val="24"/>
        </w:numPr>
        <w:tabs>
          <w:tab w:val="left" w:pos="993"/>
        </w:tabs>
        <w:spacing w:after="120"/>
        <w:jc w:val="both"/>
        <w:rPr>
          <w:rFonts w:ascii="Roboto" w:hAnsi="Roboto" w:cs="Tahoma"/>
          <w:sz w:val="20"/>
          <w:szCs w:val="20"/>
        </w:rPr>
      </w:pPr>
      <w:r w:rsidRPr="001B5226">
        <w:rPr>
          <w:rFonts w:ascii="Roboto" w:hAnsi="Roboto" w:cs="Tahoma"/>
          <w:sz w:val="20"/>
          <w:szCs w:val="20"/>
        </w:rPr>
        <w:t xml:space="preserve">Ocena punktowa w kryterium </w:t>
      </w:r>
      <w:r w:rsidRPr="001B5226">
        <w:rPr>
          <w:rFonts w:ascii="Roboto" w:hAnsi="Roboto" w:cs="Tahoma"/>
          <w:b/>
          <w:sz w:val="20"/>
          <w:szCs w:val="20"/>
        </w:rPr>
        <w:t>„</w:t>
      </w:r>
      <w:r w:rsidR="00A9441C" w:rsidRPr="001B5226">
        <w:rPr>
          <w:rFonts w:ascii="Roboto" w:hAnsi="Roboto" w:cs="Tahoma"/>
          <w:b/>
          <w:sz w:val="20"/>
          <w:szCs w:val="20"/>
        </w:rPr>
        <w:t>Okres gwarancji na roboty budowlane</w:t>
      </w:r>
      <w:r w:rsidRPr="001B5226">
        <w:rPr>
          <w:rFonts w:ascii="Roboto" w:hAnsi="Roboto" w:cs="Tahoma"/>
          <w:b/>
          <w:sz w:val="20"/>
          <w:szCs w:val="20"/>
        </w:rPr>
        <w:t>”</w:t>
      </w:r>
      <w:r w:rsidRPr="001B5226">
        <w:rPr>
          <w:rFonts w:ascii="Roboto" w:hAnsi="Roboto" w:cs="Tahoma"/>
          <w:sz w:val="20"/>
          <w:szCs w:val="20"/>
        </w:rPr>
        <w:t xml:space="preserve"> dokonana zostanie </w:t>
      </w:r>
      <w:r w:rsidR="00CD6FF6" w:rsidRPr="001B5226">
        <w:rPr>
          <w:rFonts w:ascii="Roboto" w:hAnsi="Roboto" w:cs="Tahoma"/>
          <w:sz w:val="20"/>
          <w:szCs w:val="20"/>
        </w:rPr>
        <w:t xml:space="preserve">na podstawie wskazanego przez Wykonawcę w formularzu ofertowym </w:t>
      </w:r>
      <w:r w:rsidR="00A9441C" w:rsidRPr="001B5226">
        <w:rPr>
          <w:rFonts w:ascii="Roboto" w:hAnsi="Roboto" w:cs="Tahoma"/>
          <w:sz w:val="20"/>
          <w:szCs w:val="20"/>
        </w:rPr>
        <w:t xml:space="preserve">okresu gwarancji </w:t>
      </w:r>
      <w:r w:rsidR="00CD6FF6" w:rsidRPr="001B5226">
        <w:rPr>
          <w:rFonts w:ascii="Roboto" w:hAnsi="Roboto" w:cs="Tahoma"/>
          <w:sz w:val="20"/>
          <w:szCs w:val="20"/>
        </w:rPr>
        <w:t>i przeliczona według poniższego wzoru:</w:t>
      </w:r>
    </w:p>
    <w:p w14:paraId="1E8D363A" w14:textId="3AE435CF" w:rsidR="00A9441C" w:rsidRPr="001B5226" w:rsidRDefault="00CD6FF6" w:rsidP="00A9441C">
      <w:pPr>
        <w:tabs>
          <w:tab w:val="left" w:pos="993"/>
        </w:tabs>
        <w:spacing w:after="0" w:line="240" w:lineRule="auto"/>
        <w:ind w:left="425" w:hanging="425"/>
        <w:jc w:val="both"/>
        <w:rPr>
          <w:rFonts w:ascii="Roboto" w:eastAsia="Times New Roman" w:hAnsi="Roboto" w:cs="Tahoma"/>
          <w:b/>
          <w:i/>
          <w:sz w:val="20"/>
          <w:szCs w:val="20"/>
          <w:lang w:eastAsia="pl-PL"/>
        </w:rPr>
      </w:pPr>
      <w:r w:rsidRPr="001B5226">
        <w:rPr>
          <w:rFonts w:ascii="Roboto" w:eastAsia="Times New Roman" w:hAnsi="Roboto" w:cs="Tahoma"/>
          <w:i/>
          <w:sz w:val="20"/>
          <w:szCs w:val="20"/>
          <w:lang w:eastAsia="pl-PL"/>
        </w:rPr>
        <w:tab/>
      </w:r>
      <w:r w:rsidRPr="001B5226">
        <w:rPr>
          <w:rFonts w:ascii="Roboto" w:eastAsia="Times New Roman" w:hAnsi="Roboto" w:cs="Tahoma"/>
          <w:i/>
          <w:sz w:val="20"/>
          <w:szCs w:val="20"/>
          <w:lang w:eastAsia="pl-PL"/>
        </w:rPr>
        <w:tab/>
      </w:r>
      <w:r w:rsidR="00A9441C" w:rsidRPr="001B5226">
        <w:rPr>
          <w:rFonts w:ascii="Roboto" w:eastAsia="Times New Roman" w:hAnsi="Roboto" w:cs="Tahoma"/>
          <w:i/>
          <w:sz w:val="20"/>
          <w:szCs w:val="20"/>
          <w:lang w:eastAsia="pl-PL"/>
        </w:rPr>
        <w:t>Podany w ofercie okres gwarancji</w:t>
      </w:r>
      <w:r w:rsidR="00A9441C" w:rsidRPr="001B5226">
        <w:rPr>
          <w:rFonts w:ascii="Roboto" w:eastAsia="Times New Roman" w:hAnsi="Roboto" w:cs="Tahoma"/>
          <w:b/>
          <w:i/>
          <w:sz w:val="20"/>
          <w:szCs w:val="20"/>
          <w:lang w:eastAsia="pl-PL"/>
        </w:rPr>
        <w:t xml:space="preserve"> </w:t>
      </w:r>
    </w:p>
    <w:p w14:paraId="668C9A91" w14:textId="2F60CD79" w:rsidR="00CD6FF6" w:rsidRPr="001B5226" w:rsidRDefault="00A9441C" w:rsidP="00A9441C">
      <w:pPr>
        <w:tabs>
          <w:tab w:val="left" w:pos="993"/>
        </w:tabs>
        <w:spacing w:after="0" w:line="240" w:lineRule="auto"/>
        <w:ind w:left="425" w:hanging="425"/>
        <w:jc w:val="both"/>
        <w:rPr>
          <w:rFonts w:ascii="Roboto" w:eastAsia="Times New Roman" w:hAnsi="Roboto" w:cs="Tahoma"/>
          <w:i/>
          <w:sz w:val="20"/>
          <w:szCs w:val="20"/>
          <w:lang w:eastAsia="pl-PL"/>
        </w:rPr>
      </w:pPr>
      <w:r w:rsidRPr="001B5226">
        <w:rPr>
          <w:rFonts w:ascii="Roboto" w:eastAsia="Times New Roman" w:hAnsi="Roboto" w:cs="Tahoma"/>
          <w:b/>
          <w:i/>
          <w:sz w:val="20"/>
          <w:szCs w:val="20"/>
          <w:lang w:eastAsia="pl-PL"/>
        </w:rPr>
        <w:t xml:space="preserve">         G</w:t>
      </w:r>
      <w:r w:rsidR="00CD6FF6" w:rsidRPr="001B5226">
        <w:rPr>
          <w:rFonts w:ascii="Roboto" w:eastAsia="Times New Roman" w:hAnsi="Roboto" w:cs="Tahoma"/>
          <w:b/>
          <w:i/>
          <w:sz w:val="20"/>
          <w:szCs w:val="20"/>
          <w:lang w:eastAsia="pl-PL"/>
        </w:rPr>
        <w:t>=</w:t>
      </w:r>
      <w:r w:rsidR="00CD6FF6" w:rsidRPr="001B5226">
        <w:rPr>
          <w:rFonts w:ascii="Roboto" w:eastAsia="Times New Roman" w:hAnsi="Roboto" w:cs="Tahoma"/>
          <w:i/>
          <w:sz w:val="20"/>
          <w:szCs w:val="20"/>
          <w:lang w:eastAsia="pl-PL"/>
        </w:rPr>
        <w:t xml:space="preserve"> ------------------------------------------------------------------------------------------- x </w:t>
      </w:r>
      <w:r w:rsidR="002070F8" w:rsidRPr="001B5226">
        <w:rPr>
          <w:rFonts w:ascii="Roboto" w:eastAsia="Times New Roman" w:hAnsi="Roboto" w:cs="Tahoma"/>
          <w:i/>
          <w:sz w:val="20"/>
          <w:szCs w:val="20"/>
          <w:lang w:eastAsia="pl-PL"/>
        </w:rPr>
        <w:t>4</w:t>
      </w:r>
      <w:r w:rsidR="00CD6FF6" w:rsidRPr="001B5226">
        <w:rPr>
          <w:rFonts w:ascii="Roboto" w:eastAsia="Times New Roman" w:hAnsi="Roboto" w:cs="Tahoma"/>
          <w:i/>
          <w:sz w:val="20"/>
          <w:szCs w:val="20"/>
          <w:lang w:eastAsia="pl-PL"/>
        </w:rPr>
        <w:t>0 pkt</w:t>
      </w:r>
    </w:p>
    <w:p w14:paraId="396888BA" w14:textId="77777777" w:rsidR="00A9441C" w:rsidRPr="001B5226" w:rsidRDefault="00CD6FF6" w:rsidP="00A9441C">
      <w:pPr>
        <w:tabs>
          <w:tab w:val="left" w:pos="993"/>
        </w:tabs>
        <w:spacing w:after="0" w:line="240" w:lineRule="auto"/>
        <w:ind w:left="425" w:hanging="425"/>
        <w:jc w:val="both"/>
        <w:rPr>
          <w:rFonts w:ascii="Roboto" w:eastAsia="Times New Roman" w:hAnsi="Roboto" w:cs="Tahoma"/>
          <w:i/>
          <w:sz w:val="20"/>
          <w:szCs w:val="20"/>
          <w:lang w:eastAsia="pl-PL"/>
        </w:rPr>
      </w:pPr>
      <w:r w:rsidRPr="001B5226">
        <w:rPr>
          <w:rFonts w:ascii="Roboto" w:eastAsia="Times New Roman" w:hAnsi="Roboto" w:cs="Tahoma"/>
          <w:i/>
          <w:sz w:val="20"/>
          <w:szCs w:val="20"/>
          <w:lang w:eastAsia="pl-PL"/>
        </w:rPr>
        <w:tab/>
      </w:r>
      <w:r w:rsidRPr="001B5226">
        <w:rPr>
          <w:rFonts w:ascii="Roboto" w:eastAsia="Times New Roman" w:hAnsi="Roboto" w:cs="Tahoma"/>
          <w:i/>
          <w:sz w:val="20"/>
          <w:szCs w:val="20"/>
          <w:lang w:eastAsia="pl-PL"/>
        </w:rPr>
        <w:tab/>
        <w:t xml:space="preserve">Termin </w:t>
      </w:r>
      <w:r w:rsidR="00A9441C" w:rsidRPr="001B5226">
        <w:rPr>
          <w:rFonts w:ascii="Roboto" w:eastAsia="Times New Roman" w:hAnsi="Roboto" w:cs="Tahoma"/>
          <w:i/>
          <w:sz w:val="20"/>
          <w:szCs w:val="20"/>
          <w:lang w:eastAsia="pl-PL"/>
        </w:rPr>
        <w:t xml:space="preserve">najdłuższy okres gwarancji spośród wszystkich ocenianych ofert </w:t>
      </w:r>
    </w:p>
    <w:p w14:paraId="77E89201" w14:textId="449BF6E4" w:rsidR="00CD6FF6" w:rsidRPr="001B5226" w:rsidRDefault="00CD6FF6" w:rsidP="00312811">
      <w:pPr>
        <w:tabs>
          <w:tab w:val="left" w:pos="993"/>
        </w:tabs>
        <w:spacing w:after="0" w:line="240" w:lineRule="auto"/>
        <w:ind w:left="709" w:hanging="142"/>
        <w:jc w:val="both"/>
        <w:rPr>
          <w:rFonts w:ascii="Roboto" w:eastAsia="Times New Roman" w:hAnsi="Roboto" w:cs="Tahoma"/>
          <w:b/>
          <w:sz w:val="20"/>
          <w:szCs w:val="20"/>
          <w:u w:val="single"/>
          <w:lang w:eastAsia="pl-PL"/>
        </w:rPr>
      </w:pPr>
      <w:r w:rsidRPr="001B5226">
        <w:rPr>
          <w:rFonts w:ascii="Roboto" w:eastAsia="Times New Roman" w:hAnsi="Roboto" w:cs="Tahoma"/>
          <w:b/>
          <w:sz w:val="20"/>
          <w:szCs w:val="20"/>
          <w:u w:val="single"/>
          <w:lang w:eastAsia="pl-PL"/>
        </w:rPr>
        <w:t>Przy czym:</w:t>
      </w:r>
    </w:p>
    <w:p w14:paraId="4ACDE5A0" w14:textId="459C8B2B" w:rsidR="00AA51EA" w:rsidRPr="001B5226" w:rsidRDefault="00AA51EA" w:rsidP="00312811">
      <w:pPr>
        <w:tabs>
          <w:tab w:val="left" w:pos="851"/>
        </w:tabs>
        <w:spacing w:after="0" w:line="240" w:lineRule="auto"/>
        <w:ind w:left="709" w:hanging="142"/>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a)</w:t>
      </w:r>
      <w:r w:rsidRPr="001B5226">
        <w:rPr>
          <w:rFonts w:ascii="Roboto" w:eastAsia="Times New Roman" w:hAnsi="Roboto" w:cs="Tahoma"/>
          <w:sz w:val="20"/>
          <w:szCs w:val="20"/>
          <w:lang w:eastAsia="pl-PL"/>
        </w:rPr>
        <w:tab/>
      </w:r>
      <w:r w:rsidR="00896C72" w:rsidRPr="001B5226">
        <w:rPr>
          <w:rFonts w:ascii="Roboto" w:eastAsia="Times New Roman" w:hAnsi="Roboto" w:cs="Tahoma"/>
          <w:sz w:val="20"/>
          <w:szCs w:val="20"/>
          <w:lang w:eastAsia="pl-PL"/>
        </w:rPr>
        <w:t>oferowany okres gwarancji musi wynosić</w:t>
      </w:r>
      <w:r w:rsidR="00896C72" w:rsidRPr="001B5226">
        <w:rPr>
          <w:rFonts w:ascii="Roboto" w:eastAsia="Times New Roman" w:hAnsi="Roboto" w:cs="Tahoma"/>
          <w:b/>
          <w:sz w:val="20"/>
          <w:szCs w:val="20"/>
          <w:lang w:eastAsia="pl-PL"/>
        </w:rPr>
        <w:t xml:space="preserve">  minimum 36 miesięcy;</w:t>
      </w:r>
    </w:p>
    <w:p w14:paraId="6D8123A0" w14:textId="2F978FAC" w:rsidR="00AA51EA" w:rsidRPr="001B5226" w:rsidRDefault="00AA51EA" w:rsidP="00312811">
      <w:pPr>
        <w:tabs>
          <w:tab w:val="left" w:pos="709"/>
          <w:tab w:val="left" w:pos="851"/>
        </w:tabs>
        <w:spacing w:after="0" w:line="240" w:lineRule="auto"/>
        <w:ind w:left="709" w:hanging="142"/>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b)</w:t>
      </w:r>
      <w:r w:rsidRPr="001B5226">
        <w:rPr>
          <w:rFonts w:ascii="Roboto" w:eastAsia="Times New Roman" w:hAnsi="Roboto" w:cs="Tahoma"/>
          <w:sz w:val="20"/>
          <w:szCs w:val="20"/>
          <w:lang w:eastAsia="pl-PL"/>
        </w:rPr>
        <w:tab/>
        <w:t xml:space="preserve">przyjęty przez Zamawiającego </w:t>
      </w:r>
      <w:r w:rsidRPr="001B5226">
        <w:rPr>
          <w:rFonts w:ascii="Roboto" w:eastAsia="Times New Roman" w:hAnsi="Roboto" w:cs="Tahoma"/>
          <w:b/>
          <w:sz w:val="20"/>
          <w:szCs w:val="20"/>
          <w:lang w:eastAsia="pl-PL"/>
        </w:rPr>
        <w:t>maksymalny okres gwarancji</w:t>
      </w:r>
      <w:r w:rsidRPr="001B5226">
        <w:rPr>
          <w:rFonts w:ascii="Roboto" w:eastAsia="Times New Roman" w:hAnsi="Roboto" w:cs="Tahoma"/>
          <w:sz w:val="20"/>
          <w:szCs w:val="20"/>
          <w:lang w:eastAsia="pl-PL"/>
        </w:rPr>
        <w:t xml:space="preserve"> </w:t>
      </w:r>
      <w:r w:rsidRPr="001B5226">
        <w:rPr>
          <w:rFonts w:ascii="Roboto" w:eastAsia="Times New Roman" w:hAnsi="Roboto" w:cs="Tahoma"/>
          <w:b/>
          <w:sz w:val="20"/>
          <w:szCs w:val="20"/>
          <w:lang w:eastAsia="pl-PL"/>
        </w:rPr>
        <w:t>wynosi 60 miesięcy</w:t>
      </w:r>
      <w:r w:rsidRPr="001B5226">
        <w:rPr>
          <w:rFonts w:ascii="Roboto" w:eastAsia="Times New Roman" w:hAnsi="Roboto" w:cs="Tahoma"/>
          <w:sz w:val="20"/>
          <w:szCs w:val="20"/>
          <w:lang w:eastAsia="pl-PL"/>
        </w:rPr>
        <w:t>.</w:t>
      </w:r>
    </w:p>
    <w:p w14:paraId="08FC8CEF" w14:textId="77777777" w:rsidR="00312811" w:rsidRPr="001B5226" w:rsidRDefault="00312811" w:rsidP="00312811">
      <w:pPr>
        <w:tabs>
          <w:tab w:val="left" w:pos="993"/>
        </w:tabs>
        <w:spacing w:after="0" w:line="240" w:lineRule="auto"/>
        <w:ind w:left="567"/>
        <w:jc w:val="both"/>
        <w:rPr>
          <w:rFonts w:ascii="Roboto" w:eastAsia="Times New Roman" w:hAnsi="Roboto" w:cs="Tahoma"/>
          <w:b/>
          <w:sz w:val="20"/>
          <w:szCs w:val="20"/>
          <w:lang w:eastAsia="pl-PL"/>
        </w:rPr>
      </w:pPr>
    </w:p>
    <w:p w14:paraId="65D9AB29" w14:textId="4E85C69A" w:rsidR="00CD6FF6" w:rsidRPr="001B5226" w:rsidRDefault="00CD6FF6" w:rsidP="00312811">
      <w:pPr>
        <w:tabs>
          <w:tab w:val="left" w:pos="993"/>
        </w:tabs>
        <w:spacing w:after="0" w:line="240" w:lineRule="auto"/>
        <w:ind w:left="567"/>
        <w:jc w:val="both"/>
        <w:rPr>
          <w:rFonts w:ascii="Roboto" w:eastAsia="Times New Roman" w:hAnsi="Roboto" w:cs="Tahoma"/>
          <w:sz w:val="20"/>
          <w:szCs w:val="20"/>
          <w:u w:val="single"/>
          <w:lang w:eastAsia="pl-PL"/>
        </w:rPr>
      </w:pPr>
      <w:r w:rsidRPr="001B5226">
        <w:rPr>
          <w:rFonts w:ascii="Roboto" w:eastAsia="Times New Roman" w:hAnsi="Roboto" w:cs="Tahoma"/>
          <w:b/>
          <w:sz w:val="20"/>
          <w:szCs w:val="20"/>
          <w:lang w:eastAsia="pl-PL"/>
        </w:rPr>
        <w:t xml:space="preserve">W przypadku nie wskazania w ofercie terminu </w:t>
      </w:r>
      <w:r w:rsidR="00AA51EA" w:rsidRPr="001B5226">
        <w:rPr>
          <w:rFonts w:ascii="Roboto" w:eastAsia="Times New Roman" w:hAnsi="Roboto" w:cs="Tahoma"/>
          <w:b/>
          <w:sz w:val="20"/>
          <w:szCs w:val="20"/>
          <w:lang w:eastAsia="pl-PL"/>
        </w:rPr>
        <w:t>okresu gwarancji</w:t>
      </w:r>
      <w:r w:rsidRPr="001B5226">
        <w:rPr>
          <w:rFonts w:ascii="Roboto" w:eastAsia="Times New Roman" w:hAnsi="Roboto" w:cs="Tahoma"/>
          <w:b/>
          <w:sz w:val="20"/>
          <w:szCs w:val="20"/>
          <w:lang w:eastAsia="pl-PL"/>
        </w:rPr>
        <w:t xml:space="preserve">, </w:t>
      </w:r>
      <w:r w:rsidRPr="001B5226">
        <w:rPr>
          <w:rFonts w:ascii="Roboto" w:eastAsia="Times New Roman" w:hAnsi="Roboto" w:cs="Tahoma"/>
          <w:sz w:val="20"/>
          <w:szCs w:val="20"/>
          <w:lang w:eastAsia="pl-PL"/>
        </w:rPr>
        <w:t xml:space="preserve">Zamawiający uzna, że oferowany </w:t>
      </w:r>
      <w:r w:rsidR="00AA51EA" w:rsidRPr="001B5226">
        <w:rPr>
          <w:rFonts w:ascii="Roboto" w:eastAsia="Times New Roman" w:hAnsi="Roboto" w:cs="Tahoma"/>
          <w:sz w:val="20"/>
          <w:szCs w:val="20"/>
          <w:lang w:eastAsia="pl-PL"/>
        </w:rPr>
        <w:t>okres gwarancji</w:t>
      </w:r>
      <w:r w:rsidRPr="001B5226">
        <w:rPr>
          <w:rFonts w:ascii="Roboto" w:eastAsia="Times New Roman" w:hAnsi="Roboto" w:cs="Tahoma"/>
          <w:sz w:val="20"/>
          <w:szCs w:val="20"/>
          <w:lang w:eastAsia="pl-PL"/>
        </w:rPr>
        <w:t xml:space="preserve">  wynosi</w:t>
      </w:r>
      <w:r w:rsidR="009372DB" w:rsidRPr="001B5226">
        <w:rPr>
          <w:rFonts w:ascii="Roboto" w:eastAsia="Times New Roman" w:hAnsi="Roboto" w:cs="Tahoma"/>
          <w:sz w:val="20"/>
          <w:szCs w:val="20"/>
          <w:lang w:eastAsia="pl-PL"/>
        </w:rPr>
        <w:t>:</w:t>
      </w:r>
      <w:r w:rsidRPr="001B5226">
        <w:rPr>
          <w:rFonts w:ascii="Roboto" w:eastAsia="Times New Roman" w:hAnsi="Roboto" w:cs="Tahoma"/>
          <w:sz w:val="20"/>
          <w:szCs w:val="20"/>
          <w:lang w:eastAsia="pl-PL"/>
        </w:rPr>
        <w:t xml:space="preserve"> </w:t>
      </w:r>
      <w:r w:rsidR="00765125" w:rsidRPr="001B5226">
        <w:rPr>
          <w:rFonts w:ascii="Roboto" w:eastAsia="Times New Roman" w:hAnsi="Roboto" w:cs="Tahoma"/>
          <w:sz w:val="20"/>
          <w:szCs w:val="20"/>
          <w:lang w:eastAsia="pl-PL"/>
        </w:rPr>
        <w:t xml:space="preserve">36 </w:t>
      </w:r>
      <w:r w:rsidR="00AA51EA" w:rsidRPr="001B5226">
        <w:rPr>
          <w:rFonts w:ascii="Roboto" w:eastAsia="Times New Roman" w:hAnsi="Roboto" w:cs="Tahoma"/>
          <w:sz w:val="20"/>
          <w:szCs w:val="20"/>
          <w:lang w:eastAsia="pl-PL"/>
        </w:rPr>
        <w:t>miesięcy</w:t>
      </w:r>
      <w:r w:rsidRPr="001B5226">
        <w:rPr>
          <w:rFonts w:ascii="Roboto" w:eastAsia="Times New Roman" w:hAnsi="Roboto" w:cs="Tahoma"/>
          <w:sz w:val="20"/>
          <w:szCs w:val="20"/>
          <w:lang w:eastAsia="pl-PL"/>
        </w:rPr>
        <w:t xml:space="preserve"> od podpisania umowy i taka wartość terminu będzie brana pod uwagę przy </w:t>
      </w:r>
      <w:r w:rsidRPr="001B5226">
        <w:rPr>
          <w:rFonts w:ascii="Roboto" w:eastAsia="Times New Roman" w:hAnsi="Roboto" w:cs="Tahoma"/>
          <w:sz w:val="20"/>
          <w:szCs w:val="20"/>
          <w:u w:val="single"/>
          <w:lang w:eastAsia="pl-PL"/>
        </w:rPr>
        <w:t>ocenie oferty.</w:t>
      </w:r>
    </w:p>
    <w:p w14:paraId="504DDA7D" w14:textId="77777777" w:rsidR="00312811" w:rsidRPr="001B5226" w:rsidRDefault="00312811" w:rsidP="00312811">
      <w:pPr>
        <w:tabs>
          <w:tab w:val="left" w:pos="993"/>
        </w:tabs>
        <w:spacing w:after="0" w:line="240" w:lineRule="auto"/>
        <w:ind w:left="567"/>
        <w:jc w:val="both"/>
        <w:rPr>
          <w:rFonts w:ascii="Roboto" w:eastAsia="Times New Roman" w:hAnsi="Roboto" w:cs="Tahoma"/>
          <w:sz w:val="20"/>
          <w:szCs w:val="20"/>
          <w:u w:val="single"/>
          <w:lang w:eastAsia="pl-PL"/>
        </w:rPr>
      </w:pPr>
    </w:p>
    <w:p w14:paraId="6559F608" w14:textId="7F340D3B" w:rsidR="00FB2C23" w:rsidRPr="001B5226" w:rsidRDefault="00FB2C23" w:rsidP="00C34419">
      <w:pPr>
        <w:pStyle w:val="Akapitzlist"/>
        <w:numPr>
          <w:ilvl w:val="1"/>
          <w:numId w:val="24"/>
        </w:numPr>
        <w:tabs>
          <w:tab w:val="left" w:pos="426"/>
        </w:tabs>
        <w:spacing w:after="120"/>
        <w:jc w:val="both"/>
        <w:rPr>
          <w:rFonts w:ascii="Roboto" w:hAnsi="Roboto" w:cs="Tahoma"/>
          <w:sz w:val="20"/>
          <w:szCs w:val="20"/>
        </w:rPr>
      </w:pPr>
      <w:r w:rsidRPr="001B5226">
        <w:rPr>
          <w:rFonts w:ascii="Roboto" w:hAnsi="Roboto" w:cs="Tahoma"/>
          <w:sz w:val="20"/>
          <w:szCs w:val="20"/>
        </w:rPr>
        <w:t xml:space="preserve">Ogólna wartość punktowa danej oferty złożonej w danym zadaniu częściowym (L), obliczona będzie </w:t>
      </w:r>
      <w:r w:rsidR="00345FEB" w:rsidRPr="001B5226">
        <w:rPr>
          <w:rFonts w:ascii="Roboto" w:hAnsi="Roboto" w:cs="Tahoma"/>
          <w:sz w:val="20"/>
          <w:szCs w:val="20"/>
        </w:rPr>
        <w:t>wg następującego wzoru:</w:t>
      </w:r>
    </w:p>
    <w:p w14:paraId="1ACB3D81" w14:textId="2FB777F2" w:rsidR="00B45B95" w:rsidRPr="001B5226" w:rsidRDefault="00B45B95" w:rsidP="00FB2C23">
      <w:pPr>
        <w:tabs>
          <w:tab w:val="left" w:pos="993"/>
        </w:tabs>
        <w:spacing w:after="0" w:line="240" w:lineRule="auto"/>
        <w:ind w:left="3969"/>
        <w:contextualSpacing/>
        <w:jc w:val="both"/>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 xml:space="preserve">L = C + </w:t>
      </w:r>
      <w:r w:rsidR="003D29A0" w:rsidRPr="001B5226">
        <w:rPr>
          <w:rFonts w:ascii="Roboto" w:eastAsia="Times New Roman" w:hAnsi="Roboto" w:cs="Tahoma"/>
          <w:b/>
          <w:sz w:val="20"/>
          <w:szCs w:val="20"/>
          <w:lang w:eastAsia="pl-PL"/>
        </w:rPr>
        <w:t xml:space="preserve">G </w:t>
      </w:r>
    </w:p>
    <w:p w14:paraId="02034520" w14:textId="77777777" w:rsidR="00B45B95" w:rsidRPr="001B5226" w:rsidRDefault="00B45B95" w:rsidP="00B45B95">
      <w:pPr>
        <w:tabs>
          <w:tab w:val="left" w:pos="993"/>
        </w:tabs>
        <w:spacing w:after="0" w:line="240" w:lineRule="auto"/>
        <w:ind w:left="426"/>
        <w:contextualSpacing/>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gdzie:</w:t>
      </w:r>
    </w:p>
    <w:p w14:paraId="527F8622" w14:textId="6EEC914B" w:rsidR="00B45B95" w:rsidRPr="001B5226" w:rsidRDefault="00B45B95" w:rsidP="00B45B95">
      <w:pPr>
        <w:tabs>
          <w:tab w:val="left" w:pos="993"/>
        </w:tabs>
        <w:spacing w:after="0" w:line="240" w:lineRule="auto"/>
        <w:ind w:left="426"/>
        <w:contextualSpacing/>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L – całkowita liczba punktów,</w:t>
      </w:r>
    </w:p>
    <w:p w14:paraId="048EECDA" w14:textId="0D8F48AB" w:rsidR="00EF0003" w:rsidRPr="001B5226" w:rsidRDefault="00EF0003" w:rsidP="00254521">
      <w:pPr>
        <w:tabs>
          <w:tab w:val="left" w:pos="993"/>
        </w:tabs>
        <w:spacing w:after="0" w:line="240" w:lineRule="auto"/>
        <w:ind w:left="426"/>
        <w:contextualSpacing/>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C - punkty uzyskane w kryterium „</w:t>
      </w:r>
      <w:r w:rsidR="00254521" w:rsidRPr="001B5226">
        <w:rPr>
          <w:rFonts w:ascii="Roboto" w:eastAsia="Times New Roman" w:hAnsi="Roboto" w:cs="Tahoma"/>
          <w:sz w:val="20"/>
          <w:szCs w:val="20"/>
          <w:lang w:eastAsia="pl-PL"/>
        </w:rPr>
        <w:t>łączna cena ofertowa brutto”,</w:t>
      </w:r>
    </w:p>
    <w:p w14:paraId="0149B853" w14:textId="1AFC12E5" w:rsidR="00B45B95" w:rsidRPr="001B5226" w:rsidRDefault="003D29A0" w:rsidP="00B45B95">
      <w:pPr>
        <w:tabs>
          <w:tab w:val="left" w:pos="993"/>
        </w:tabs>
        <w:spacing w:after="0" w:line="240" w:lineRule="auto"/>
        <w:ind w:left="426"/>
        <w:contextualSpacing/>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G</w:t>
      </w:r>
      <w:r w:rsidR="00B45B95" w:rsidRPr="001B5226">
        <w:rPr>
          <w:rFonts w:ascii="Roboto" w:eastAsia="Times New Roman" w:hAnsi="Roboto" w:cs="Tahoma"/>
          <w:sz w:val="20"/>
          <w:szCs w:val="20"/>
          <w:lang w:eastAsia="pl-PL"/>
        </w:rPr>
        <w:t xml:space="preserve"> – punkty uzyskane w kryterium „</w:t>
      </w:r>
      <w:r w:rsidR="00A9441C" w:rsidRPr="001B5226">
        <w:rPr>
          <w:rFonts w:ascii="Roboto" w:eastAsia="Times New Roman" w:hAnsi="Roboto" w:cs="Tahoma"/>
          <w:sz w:val="20"/>
          <w:szCs w:val="20"/>
          <w:lang w:eastAsia="pl-PL"/>
        </w:rPr>
        <w:t>Okres gwarancji na roboty budowlane</w:t>
      </w:r>
      <w:r w:rsidR="002070F8" w:rsidRPr="001B5226">
        <w:rPr>
          <w:rFonts w:ascii="Roboto" w:eastAsia="Times New Roman" w:hAnsi="Roboto" w:cs="Tahoma"/>
          <w:sz w:val="20"/>
          <w:szCs w:val="20"/>
          <w:lang w:eastAsia="pl-PL"/>
        </w:rPr>
        <w:t>”.</w:t>
      </w:r>
    </w:p>
    <w:p w14:paraId="536D9FC0" w14:textId="77777777" w:rsidR="002070F8" w:rsidRPr="001B5226" w:rsidRDefault="002070F8" w:rsidP="00B45B95">
      <w:pPr>
        <w:tabs>
          <w:tab w:val="left" w:pos="993"/>
        </w:tabs>
        <w:spacing w:after="0" w:line="240" w:lineRule="auto"/>
        <w:ind w:left="426"/>
        <w:contextualSpacing/>
        <w:jc w:val="both"/>
        <w:rPr>
          <w:rFonts w:ascii="Roboto" w:eastAsia="Times New Roman" w:hAnsi="Roboto" w:cs="Tahoma"/>
          <w:sz w:val="20"/>
          <w:szCs w:val="20"/>
          <w:lang w:eastAsia="pl-PL"/>
        </w:rPr>
      </w:pPr>
    </w:p>
    <w:p w14:paraId="4B21DABE" w14:textId="6CD19AF7" w:rsidR="00F735F3" w:rsidRPr="001B5226" w:rsidRDefault="00B45B95" w:rsidP="00C34419">
      <w:pPr>
        <w:pStyle w:val="Akapitzlist"/>
        <w:numPr>
          <w:ilvl w:val="1"/>
          <w:numId w:val="24"/>
        </w:numPr>
        <w:tabs>
          <w:tab w:val="left" w:pos="993"/>
        </w:tabs>
        <w:spacing w:after="120"/>
        <w:ind w:left="567" w:hanging="567"/>
        <w:jc w:val="both"/>
        <w:rPr>
          <w:rFonts w:ascii="Roboto" w:hAnsi="Roboto" w:cs="Tahoma"/>
          <w:sz w:val="20"/>
          <w:szCs w:val="20"/>
        </w:rPr>
      </w:pPr>
      <w:r w:rsidRPr="001B5226">
        <w:rPr>
          <w:rFonts w:ascii="Roboto" w:hAnsi="Roboto" w:cs="Tahoma"/>
          <w:sz w:val="20"/>
          <w:szCs w:val="20"/>
        </w:rPr>
        <w:lastRenderedPageBreak/>
        <w:t>Punktacja przyznawana ofertom w poszczególnych kryteriach będzie liczona z dokładnością do dwóch miejsc po przecinku. Najwyższa liczba punktów wyznaczy najkorzystniejszą ofertę.</w:t>
      </w:r>
    </w:p>
    <w:p w14:paraId="4CA9F7A7" w14:textId="77777777" w:rsidR="00F735F3" w:rsidRPr="001B5226" w:rsidRDefault="00B45B95" w:rsidP="00C34419">
      <w:pPr>
        <w:pStyle w:val="Akapitzlist"/>
        <w:numPr>
          <w:ilvl w:val="1"/>
          <w:numId w:val="24"/>
        </w:numPr>
        <w:tabs>
          <w:tab w:val="left" w:pos="993"/>
        </w:tabs>
        <w:spacing w:after="120"/>
        <w:ind w:left="567" w:hanging="567"/>
        <w:jc w:val="both"/>
        <w:rPr>
          <w:rFonts w:ascii="Roboto" w:hAnsi="Roboto" w:cs="Tahoma"/>
          <w:sz w:val="20"/>
          <w:szCs w:val="20"/>
        </w:rPr>
      </w:pPr>
      <w:r w:rsidRPr="001B5226">
        <w:rPr>
          <w:rFonts w:ascii="Roboto" w:hAnsi="Roboto" w:cs="Tahoma"/>
          <w:sz w:val="20"/>
          <w:szCs w:val="20"/>
        </w:rPr>
        <w:t>Zamawiający udzieli zamówienia Wykonawcy, którego oferta odpowiadać będzie wszystkim wymaganiom przedstawionym w ustawie Pzp, oraz w SIWZ i zostanie oceniona jako najkorzystniejsza w oparciu o podane kryteria wyboru.</w:t>
      </w:r>
    </w:p>
    <w:p w14:paraId="30B3CE02" w14:textId="77777777" w:rsidR="00F735F3" w:rsidRPr="001B5226" w:rsidRDefault="00B45B95" w:rsidP="00C34419">
      <w:pPr>
        <w:pStyle w:val="Akapitzlist"/>
        <w:numPr>
          <w:ilvl w:val="1"/>
          <w:numId w:val="24"/>
        </w:numPr>
        <w:tabs>
          <w:tab w:val="left" w:pos="993"/>
        </w:tabs>
        <w:spacing w:after="120"/>
        <w:ind w:left="567" w:hanging="567"/>
        <w:jc w:val="both"/>
        <w:rPr>
          <w:rFonts w:ascii="Roboto" w:hAnsi="Roboto" w:cs="Tahoma"/>
          <w:sz w:val="20"/>
          <w:szCs w:val="20"/>
        </w:rPr>
      </w:pPr>
      <w:r w:rsidRPr="001B5226">
        <w:rPr>
          <w:rFonts w:ascii="Roboto" w:hAnsi="Roboto" w:cs="Tahoma"/>
          <w:sz w:val="20"/>
          <w:szCs w:val="20"/>
        </w:rPr>
        <w:t xml:space="preserve">Jeżeli nie będzie można dokonać wyboru oferty najkorzystniejszej ze względu na to, że dwie </w:t>
      </w:r>
      <w:r w:rsidR="002A7A2C" w:rsidRPr="001B5226">
        <w:rPr>
          <w:rFonts w:ascii="Roboto" w:hAnsi="Roboto" w:cs="Tahoma"/>
          <w:sz w:val="20"/>
          <w:szCs w:val="20"/>
        </w:rPr>
        <w:t>(</w:t>
      </w:r>
      <w:r w:rsidRPr="001B5226">
        <w:rPr>
          <w:rFonts w:ascii="Roboto" w:hAnsi="Roboto" w:cs="Tahoma"/>
          <w:sz w:val="20"/>
          <w:szCs w:val="20"/>
        </w:rPr>
        <w:t>lub więcej</w:t>
      </w:r>
      <w:r w:rsidR="002A7A2C" w:rsidRPr="001B5226">
        <w:rPr>
          <w:rFonts w:ascii="Roboto" w:hAnsi="Roboto" w:cs="Tahoma"/>
          <w:sz w:val="20"/>
          <w:szCs w:val="20"/>
        </w:rPr>
        <w:t>)</w:t>
      </w:r>
      <w:r w:rsidRPr="001B5226">
        <w:rPr>
          <w:rFonts w:ascii="Roboto" w:hAnsi="Roboto" w:cs="Tahoma"/>
          <w:sz w:val="20"/>
          <w:szCs w:val="20"/>
        </w:rPr>
        <w:t xml:space="preserve"> ofert</w:t>
      </w:r>
      <w:r w:rsidR="002A7A2C" w:rsidRPr="001B5226">
        <w:rPr>
          <w:rFonts w:ascii="Roboto" w:hAnsi="Roboto" w:cs="Tahoma"/>
          <w:sz w:val="20"/>
          <w:szCs w:val="20"/>
        </w:rPr>
        <w:t>y</w:t>
      </w:r>
      <w:r w:rsidRPr="001B5226">
        <w:rPr>
          <w:rFonts w:ascii="Roboto" w:hAnsi="Roboto" w:cs="Tahoma"/>
          <w:sz w:val="20"/>
          <w:szCs w:val="20"/>
        </w:rPr>
        <w:t xml:space="preserve"> przedstawia</w:t>
      </w:r>
      <w:r w:rsidR="002A7A2C" w:rsidRPr="001B5226">
        <w:rPr>
          <w:rFonts w:ascii="Roboto" w:hAnsi="Roboto" w:cs="Tahoma"/>
          <w:sz w:val="20"/>
          <w:szCs w:val="20"/>
        </w:rPr>
        <w:t>ją</w:t>
      </w:r>
      <w:r w:rsidRPr="001B5226">
        <w:rPr>
          <w:rFonts w:ascii="Roboto" w:hAnsi="Roboto" w:cs="Tahoma"/>
          <w:sz w:val="20"/>
          <w:szCs w:val="20"/>
        </w:rPr>
        <w:t xml:space="preserve"> taki sam bilans ceny i pozostałych kryteriów oceny ofert, Zamawiający spośród tych ofert dokona wyboru oferty z niższą c</w:t>
      </w:r>
      <w:r w:rsidR="00F735F3" w:rsidRPr="001B5226">
        <w:rPr>
          <w:rFonts w:ascii="Roboto" w:hAnsi="Roboto" w:cs="Tahoma"/>
          <w:sz w:val="20"/>
          <w:szCs w:val="20"/>
        </w:rPr>
        <w:t>eną (art. 91 ust. 4 ustawy Pzp).</w:t>
      </w:r>
    </w:p>
    <w:p w14:paraId="14317577" w14:textId="2A9852F8" w:rsidR="005D0ACF" w:rsidRPr="001B5226" w:rsidRDefault="00B45B95" w:rsidP="00C34419">
      <w:pPr>
        <w:pStyle w:val="Akapitzlist"/>
        <w:numPr>
          <w:ilvl w:val="1"/>
          <w:numId w:val="24"/>
        </w:numPr>
        <w:tabs>
          <w:tab w:val="left" w:pos="993"/>
        </w:tabs>
        <w:spacing w:after="120"/>
        <w:ind w:left="567" w:hanging="567"/>
        <w:jc w:val="both"/>
        <w:rPr>
          <w:rFonts w:ascii="Roboto" w:hAnsi="Roboto" w:cs="Tahoma"/>
          <w:sz w:val="20"/>
          <w:szCs w:val="20"/>
        </w:rPr>
      </w:pPr>
      <w:r w:rsidRPr="001B5226">
        <w:rPr>
          <w:rFonts w:ascii="Roboto" w:hAnsi="Roboto" w:cs="Tahoma"/>
          <w:sz w:val="20"/>
          <w:szCs w:val="20"/>
        </w:rPr>
        <w:t>Zamawiający nie przewiduje przeprowadzenia dogrywki w formie aukcji elektronicznej.</w:t>
      </w:r>
    </w:p>
    <w:p w14:paraId="642D48D6" w14:textId="4F635867" w:rsidR="006A0B0B" w:rsidRDefault="006A0B0B" w:rsidP="00CD6FF6">
      <w:pPr>
        <w:tabs>
          <w:tab w:val="left" w:pos="426"/>
        </w:tabs>
        <w:spacing w:after="0" w:line="240" w:lineRule="auto"/>
        <w:contextualSpacing/>
        <w:jc w:val="both"/>
        <w:rPr>
          <w:rFonts w:ascii="Roboto" w:eastAsia="Times New Roman" w:hAnsi="Roboto" w:cs="Tahoma"/>
          <w:sz w:val="20"/>
          <w:szCs w:val="20"/>
          <w:lang w:eastAsia="pl-PL"/>
        </w:rPr>
      </w:pPr>
    </w:p>
    <w:p w14:paraId="717E6DDB" w14:textId="0B2B9200" w:rsidR="007D1591" w:rsidRPr="001B5226" w:rsidRDefault="00254521" w:rsidP="00F735F3">
      <w:pPr>
        <w:spacing w:after="120" w:line="240" w:lineRule="auto"/>
        <w:ind w:left="425" w:hanging="425"/>
        <w:jc w:val="both"/>
        <w:rPr>
          <w:rFonts w:ascii="Roboto" w:eastAsia="Times New Roman" w:hAnsi="Roboto" w:cs="Tahoma"/>
          <w:b/>
          <w:sz w:val="20"/>
          <w:szCs w:val="20"/>
          <w:u w:val="single"/>
          <w:lang w:eastAsia="pl-PL"/>
        </w:rPr>
      </w:pPr>
      <w:r w:rsidRPr="001B5226">
        <w:rPr>
          <w:rFonts w:ascii="Roboto" w:eastAsia="Times New Roman" w:hAnsi="Roboto" w:cs="Tahoma"/>
          <w:b/>
          <w:sz w:val="20"/>
          <w:szCs w:val="20"/>
          <w:highlight w:val="lightGray"/>
          <w:u w:val="single"/>
          <w:lang w:eastAsia="pl-PL"/>
        </w:rPr>
        <w:t>15</w:t>
      </w:r>
      <w:r w:rsidR="006A0B0B" w:rsidRPr="001B5226">
        <w:rPr>
          <w:rFonts w:ascii="Roboto" w:eastAsia="Times New Roman" w:hAnsi="Roboto" w:cs="Tahoma"/>
          <w:b/>
          <w:sz w:val="20"/>
          <w:szCs w:val="20"/>
          <w:highlight w:val="lightGray"/>
          <w:u w:val="single"/>
          <w:lang w:eastAsia="pl-PL"/>
        </w:rPr>
        <w:t>.</w:t>
      </w:r>
      <w:r w:rsidR="006A0B0B" w:rsidRPr="001B5226">
        <w:rPr>
          <w:rFonts w:ascii="Roboto" w:eastAsia="Times New Roman" w:hAnsi="Roboto" w:cs="Tahoma"/>
          <w:b/>
          <w:sz w:val="20"/>
          <w:szCs w:val="20"/>
          <w:highlight w:val="lightGray"/>
          <w:u w:val="single"/>
          <w:lang w:eastAsia="pl-PL"/>
        </w:rPr>
        <w:tab/>
      </w:r>
      <w:r w:rsidR="007D1591" w:rsidRPr="001B5226">
        <w:rPr>
          <w:rFonts w:ascii="Roboto" w:eastAsia="Times New Roman" w:hAnsi="Roboto" w:cs="Tahoma"/>
          <w:b/>
          <w:sz w:val="20"/>
          <w:szCs w:val="20"/>
          <w:highlight w:val="lightGray"/>
          <w:u w:val="single"/>
          <w:lang w:eastAsia="pl-PL"/>
        </w:rPr>
        <w:t>INFORMACJE O FORMALNOŚCIACH, JAKIE POWINNY BYĆ DOPEŁNIONE PO WYBORZE OFERTY W CELU ZAWARCIA UMOWY W SPRAWIE ZAMÓWIENIA PUBLICZNEGO:</w:t>
      </w:r>
    </w:p>
    <w:p w14:paraId="7967412F" w14:textId="77777777" w:rsidR="00F735F3" w:rsidRPr="001B5226" w:rsidRDefault="007D1591" w:rsidP="00C34419">
      <w:pPr>
        <w:pStyle w:val="Akapitzlist"/>
        <w:numPr>
          <w:ilvl w:val="1"/>
          <w:numId w:val="25"/>
        </w:numPr>
        <w:spacing w:after="120"/>
        <w:ind w:left="567" w:hanging="567"/>
        <w:jc w:val="both"/>
        <w:rPr>
          <w:rFonts w:ascii="Roboto" w:hAnsi="Roboto" w:cs="Tahoma"/>
          <w:sz w:val="20"/>
          <w:szCs w:val="20"/>
        </w:rPr>
      </w:pPr>
      <w:r w:rsidRPr="001B5226">
        <w:rPr>
          <w:rFonts w:ascii="Roboto" w:hAnsi="Roboto"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6DE2F4C6" w14:textId="77777777" w:rsidR="00F735F3" w:rsidRPr="001B5226" w:rsidRDefault="007D1591" w:rsidP="00C34419">
      <w:pPr>
        <w:pStyle w:val="Akapitzlist"/>
        <w:numPr>
          <w:ilvl w:val="1"/>
          <w:numId w:val="25"/>
        </w:numPr>
        <w:spacing w:after="120"/>
        <w:ind w:left="567" w:hanging="567"/>
        <w:jc w:val="both"/>
        <w:rPr>
          <w:rFonts w:ascii="Roboto" w:hAnsi="Roboto" w:cs="Tahoma"/>
          <w:sz w:val="20"/>
          <w:szCs w:val="20"/>
        </w:rPr>
      </w:pPr>
      <w:r w:rsidRPr="001B5226">
        <w:rPr>
          <w:rFonts w:ascii="Roboto" w:hAnsi="Roboto"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t>
      </w:r>
      <w:r w:rsidR="00F735F3" w:rsidRPr="001B5226">
        <w:rPr>
          <w:rFonts w:ascii="Roboto" w:hAnsi="Roboto" w:cs="Tahoma"/>
          <w:sz w:val="20"/>
          <w:szCs w:val="20"/>
        </w:rPr>
        <w:t>w do czasu wykonania zamówienia.</w:t>
      </w:r>
    </w:p>
    <w:p w14:paraId="008D2423" w14:textId="77777777" w:rsidR="00F735F3" w:rsidRPr="001B5226" w:rsidRDefault="007D1591" w:rsidP="00C34419">
      <w:pPr>
        <w:pStyle w:val="Akapitzlist"/>
        <w:numPr>
          <w:ilvl w:val="1"/>
          <w:numId w:val="25"/>
        </w:numPr>
        <w:spacing w:after="120"/>
        <w:ind w:left="567" w:hanging="567"/>
        <w:jc w:val="both"/>
        <w:rPr>
          <w:rFonts w:ascii="Roboto" w:hAnsi="Roboto" w:cs="Tahoma"/>
          <w:sz w:val="20"/>
          <w:szCs w:val="20"/>
        </w:rPr>
      </w:pPr>
      <w:r w:rsidRPr="001B5226">
        <w:rPr>
          <w:rFonts w:ascii="Roboto" w:hAnsi="Roboto" w:cs="Tahoma"/>
          <w:sz w:val="20"/>
          <w:szCs w:val="20"/>
        </w:rPr>
        <w:t>Zawarcie umowy nastąpi wg wzoru Zamawiającego.</w:t>
      </w:r>
    </w:p>
    <w:p w14:paraId="32A1FD14" w14:textId="77777777" w:rsidR="00F735F3" w:rsidRPr="001B5226" w:rsidRDefault="007D1591" w:rsidP="00C34419">
      <w:pPr>
        <w:pStyle w:val="Akapitzlist"/>
        <w:numPr>
          <w:ilvl w:val="1"/>
          <w:numId w:val="25"/>
        </w:numPr>
        <w:spacing w:after="120"/>
        <w:ind w:left="567" w:hanging="567"/>
        <w:jc w:val="both"/>
        <w:rPr>
          <w:rFonts w:ascii="Roboto" w:hAnsi="Roboto" w:cs="Tahoma"/>
          <w:sz w:val="20"/>
          <w:szCs w:val="20"/>
        </w:rPr>
      </w:pPr>
      <w:r w:rsidRPr="001B5226">
        <w:rPr>
          <w:rFonts w:ascii="Roboto" w:hAnsi="Roboto" w:cs="Tahoma"/>
          <w:sz w:val="20"/>
          <w:szCs w:val="20"/>
        </w:rPr>
        <w:t>Postanowienia ustalone we wzorze umowy nie podlegają negocjacjom.</w:t>
      </w:r>
    </w:p>
    <w:p w14:paraId="61C35D07" w14:textId="77777777" w:rsidR="00F735F3" w:rsidRPr="001B5226" w:rsidRDefault="007D1591" w:rsidP="00C34419">
      <w:pPr>
        <w:pStyle w:val="Akapitzlist"/>
        <w:numPr>
          <w:ilvl w:val="1"/>
          <w:numId w:val="25"/>
        </w:numPr>
        <w:spacing w:after="120"/>
        <w:ind w:left="567" w:hanging="567"/>
        <w:jc w:val="both"/>
        <w:rPr>
          <w:rFonts w:ascii="Roboto" w:hAnsi="Roboto" w:cs="Tahoma"/>
          <w:sz w:val="20"/>
          <w:szCs w:val="20"/>
        </w:rPr>
      </w:pPr>
      <w:r w:rsidRPr="001B5226">
        <w:rPr>
          <w:rFonts w:ascii="Roboto" w:hAnsi="Roboto"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345FEB" w:rsidRPr="001B5226">
        <w:rPr>
          <w:rFonts w:ascii="Roboto" w:hAnsi="Roboto" w:cs="Tahoma"/>
          <w:sz w:val="20"/>
          <w:szCs w:val="20"/>
        </w:rPr>
        <w:t>zp</w:t>
      </w:r>
      <w:r w:rsidRPr="001B5226">
        <w:rPr>
          <w:rFonts w:ascii="Roboto" w:hAnsi="Roboto" w:cs="Tahoma"/>
          <w:sz w:val="20"/>
          <w:szCs w:val="20"/>
        </w:rPr>
        <w:t>.</w:t>
      </w:r>
    </w:p>
    <w:p w14:paraId="5FE31107" w14:textId="61B116C5" w:rsidR="007D1591" w:rsidRPr="001B5226" w:rsidRDefault="007D1591" w:rsidP="00C34419">
      <w:pPr>
        <w:pStyle w:val="Akapitzlist"/>
        <w:numPr>
          <w:ilvl w:val="1"/>
          <w:numId w:val="25"/>
        </w:numPr>
        <w:spacing w:after="120"/>
        <w:ind w:left="567" w:hanging="567"/>
        <w:jc w:val="both"/>
        <w:rPr>
          <w:rFonts w:ascii="Roboto" w:hAnsi="Roboto" w:cs="Tahoma"/>
          <w:sz w:val="20"/>
          <w:szCs w:val="20"/>
        </w:rPr>
      </w:pPr>
      <w:r w:rsidRPr="001B5226">
        <w:rPr>
          <w:rFonts w:ascii="Roboto" w:hAnsi="Roboto" w:cs="Tahoma"/>
          <w:sz w:val="20"/>
          <w:szCs w:val="20"/>
        </w:rPr>
        <w:t>Zamawiający zawrze umowę w terminie nie krótszym niż 5 dni od dnia przesłania zawiadomienia o wyborze najkorzystniejszej oferty, jeżeli zawiadomienie to zostało przesłane przy użyciu środków komunikacji elektronicznej, albo 10 dni jeżeli zostało przesłane w inny sposób, z zastrzeżeniem art. 183 ustawy P</w:t>
      </w:r>
      <w:r w:rsidR="00345FEB" w:rsidRPr="001B5226">
        <w:rPr>
          <w:rFonts w:ascii="Roboto" w:hAnsi="Roboto" w:cs="Tahoma"/>
          <w:sz w:val="20"/>
          <w:szCs w:val="20"/>
        </w:rPr>
        <w:t>zp</w:t>
      </w:r>
      <w:r w:rsidRPr="001B5226">
        <w:rPr>
          <w:rFonts w:ascii="Roboto" w:hAnsi="Roboto" w:cs="Tahoma"/>
          <w:sz w:val="20"/>
          <w:szCs w:val="20"/>
        </w:rPr>
        <w:t>.</w:t>
      </w:r>
    </w:p>
    <w:p w14:paraId="25112B49" w14:textId="77777777" w:rsidR="007D1591" w:rsidRPr="001B5226" w:rsidRDefault="007D1591" w:rsidP="007D1591">
      <w:pPr>
        <w:spacing w:after="0" w:line="240" w:lineRule="auto"/>
        <w:jc w:val="both"/>
        <w:rPr>
          <w:rFonts w:ascii="Roboto" w:eastAsia="Times New Roman" w:hAnsi="Roboto" w:cs="Tahoma"/>
          <w:sz w:val="20"/>
          <w:szCs w:val="20"/>
          <w:lang w:eastAsia="pl-PL"/>
        </w:rPr>
      </w:pPr>
    </w:p>
    <w:p w14:paraId="28BAF15E" w14:textId="34E55FE9" w:rsidR="00A975AA" w:rsidRPr="001B5226" w:rsidRDefault="00254521" w:rsidP="00254521">
      <w:pPr>
        <w:tabs>
          <w:tab w:val="left" w:pos="426"/>
        </w:tabs>
        <w:spacing w:after="120" w:line="240" w:lineRule="auto"/>
        <w:jc w:val="both"/>
        <w:rPr>
          <w:rFonts w:ascii="Roboto" w:eastAsia="Times New Roman" w:hAnsi="Roboto" w:cs="Tahoma"/>
          <w:b/>
          <w:sz w:val="20"/>
          <w:szCs w:val="20"/>
          <w:u w:val="single"/>
          <w:lang w:eastAsia="pl-PL"/>
        </w:rPr>
      </w:pPr>
      <w:r w:rsidRPr="001B5226">
        <w:rPr>
          <w:rFonts w:ascii="Roboto" w:eastAsia="Times New Roman" w:hAnsi="Roboto" w:cs="Tahoma"/>
          <w:b/>
          <w:sz w:val="20"/>
          <w:szCs w:val="20"/>
          <w:highlight w:val="lightGray"/>
          <w:u w:val="single"/>
          <w:lang w:eastAsia="pl-PL"/>
        </w:rPr>
        <w:t>16</w:t>
      </w:r>
      <w:r w:rsidR="00A975AA" w:rsidRPr="001B5226">
        <w:rPr>
          <w:rFonts w:ascii="Roboto" w:eastAsia="Times New Roman" w:hAnsi="Roboto" w:cs="Tahoma"/>
          <w:b/>
          <w:sz w:val="20"/>
          <w:szCs w:val="20"/>
          <w:highlight w:val="lightGray"/>
          <w:u w:val="single"/>
          <w:lang w:eastAsia="pl-PL"/>
        </w:rPr>
        <w:t>.</w:t>
      </w:r>
      <w:r w:rsidR="00A975AA" w:rsidRPr="001B5226">
        <w:rPr>
          <w:rFonts w:ascii="Roboto" w:eastAsia="Times New Roman" w:hAnsi="Roboto" w:cs="Tahoma"/>
          <w:b/>
          <w:sz w:val="20"/>
          <w:szCs w:val="20"/>
          <w:highlight w:val="lightGray"/>
          <w:u w:val="single"/>
          <w:lang w:eastAsia="pl-PL"/>
        </w:rPr>
        <w:tab/>
        <w:t>WYMAGANIA DOTYCZĄCE ZABEZPIECZENIA NALEŻYTEGO WYKONANIA UMOWY:</w:t>
      </w:r>
    </w:p>
    <w:p w14:paraId="11409AA9" w14:textId="7EDBAB0A" w:rsidR="00254521" w:rsidRPr="001B5226" w:rsidRDefault="00254521" w:rsidP="00C34419">
      <w:pPr>
        <w:pStyle w:val="Akapitzlist"/>
        <w:numPr>
          <w:ilvl w:val="1"/>
          <w:numId w:val="30"/>
        </w:numPr>
        <w:spacing w:after="40"/>
        <w:ind w:left="567" w:hanging="567"/>
        <w:jc w:val="both"/>
        <w:rPr>
          <w:rFonts w:ascii="Roboto" w:hAnsi="Roboto" w:cs="Tahoma"/>
          <w:sz w:val="20"/>
          <w:szCs w:val="20"/>
        </w:rPr>
      </w:pPr>
      <w:r w:rsidRPr="001B5226">
        <w:rPr>
          <w:rFonts w:ascii="Roboto" w:hAnsi="Roboto" w:cs="Tahoma"/>
          <w:sz w:val="20"/>
          <w:szCs w:val="20"/>
        </w:rPr>
        <w:t xml:space="preserve">Wykonawca, którego oferta zostanie wybrana, zobowiązany będzie do wniesienia zabezpieczenia należytego wykonania umowy najpóźniej w dniu jej zawarcia, w wysokości </w:t>
      </w:r>
      <w:r w:rsidR="00EE704B" w:rsidRPr="001B5226">
        <w:rPr>
          <w:rFonts w:ascii="Roboto" w:hAnsi="Roboto" w:cs="Tahoma"/>
          <w:b/>
          <w:sz w:val="20"/>
          <w:szCs w:val="20"/>
        </w:rPr>
        <w:t>10</w:t>
      </w:r>
      <w:r w:rsidRPr="001B5226">
        <w:rPr>
          <w:rFonts w:ascii="Roboto" w:hAnsi="Roboto" w:cs="Tahoma"/>
          <w:b/>
          <w:sz w:val="20"/>
          <w:szCs w:val="20"/>
        </w:rPr>
        <w:t xml:space="preserve"> % ceny całkowitej brutto</w:t>
      </w:r>
      <w:r w:rsidRPr="001B5226">
        <w:rPr>
          <w:rFonts w:ascii="Roboto" w:hAnsi="Roboto" w:cs="Tahoma"/>
          <w:sz w:val="20"/>
          <w:szCs w:val="20"/>
        </w:rPr>
        <w:t xml:space="preserve"> podanej w ofercie. </w:t>
      </w:r>
    </w:p>
    <w:p w14:paraId="6938920D" w14:textId="767A065B" w:rsidR="00254521" w:rsidRPr="001B5226" w:rsidRDefault="00254521" w:rsidP="00C34419">
      <w:pPr>
        <w:pStyle w:val="Akapitzlist"/>
        <w:numPr>
          <w:ilvl w:val="1"/>
          <w:numId w:val="30"/>
        </w:numPr>
        <w:spacing w:after="40"/>
        <w:ind w:left="567" w:hanging="567"/>
        <w:jc w:val="both"/>
        <w:rPr>
          <w:rFonts w:ascii="Roboto" w:hAnsi="Roboto" w:cs="Tahoma"/>
          <w:sz w:val="20"/>
          <w:szCs w:val="20"/>
        </w:rPr>
      </w:pPr>
      <w:r w:rsidRPr="001B5226">
        <w:rPr>
          <w:rFonts w:ascii="Roboto" w:hAnsi="Roboto" w:cs="Tahoma"/>
          <w:sz w:val="20"/>
          <w:szCs w:val="20"/>
        </w:rPr>
        <w:t>Zabezpieczenie może być wnoszone według wyboru Wykonawcy w jednej lub w kilku następujących formach:</w:t>
      </w:r>
    </w:p>
    <w:p w14:paraId="3A47E912" w14:textId="77777777" w:rsidR="00254521" w:rsidRPr="001B5226" w:rsidRDefault="00254521" w:rsidP="00C34419">
      <w:pPr>
        <w:numPr>
          <w:ilvl w:val="0"/>
          <w:numId w:val="29"/>
        </w:numPr>
        <w:tabs>
          <w:tab w:val="left" w:pos="851"/>
        </w:tabs>
        <w:spacing w:after="40" w:line="240" w:lineRule="auto"/>
        <w:ind w:left="851" w:hanging="425"/>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pieniądzu;</w:t>
      </w:r>
    </w:p>
    <w:p w14:paraId="73C5240A" w14:textId="77777777" w:rsidR="00254521" w:rsidRPr="001B5226" w:rsidRDefault="00254521" w:rsidP="00C34419">
      <w:pPr>
        <w:numPr>
          <w:ilvl w:val="0"/>
          <w:numId w:val="29"/>
        </w:numPr>
        <w:tabs>
          <w:tab w:val="left" w:pos="851"/>
        </w:tabs>
        <w:spacing w:after="40" w:line="240" w:lineRule="auto"/>
        <w:ind w:left="851" w:hanging="425"/>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poręczeniach bankowych lub poręczeniach spółdzielczej kasy oszczędnościowo-kredytowej, z tym że zobowiązanie kasy jest zawsze zobowiązaniem pieniężnym;</w:t>
      </w:r>
    </w:p>
    <w:p w14:paraId="6D047EED" w14:textId="77777777" w:rsidR="00254521" w:rsidRPr="001B5226" w:rsidRDefault="00254521" w:rsidP="00C34419">
      <w:pPr>
        <w:numPr>
          <w:ilvl w:val="0"/>
          <w:numId w:val="29"/>
        </w:numPr>
        <w:tabs>
          <w:tab w:val="left" w:pos="851"/>
        </w:tabs>
        <w:spacing w:after="40" w:line="240" w:lineRule="auto"/>
        <w:ind w:left="851" w:hanging="425"/>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gwarancjach bankowych;</w:t>
      </w:r>
    </w:p>
    <w:p w14:paraId="60864E7F" w14:textId="77777777" w:rsidR="00254521" w:rsidRPr="001B5226" w:rsidRDefault="00254521" w:rsidP="00C34419">
      <w:pPr>
        <w:numPr>
          <w:ilvl w:val="0"/>
          <w:numId w:val="29"/>
        </w:numPr>
        <w:tabs>
          <w:tab w:val="left" w:pos="851"/>
        </w:tabs>
        <w:spacing w:after="40" w:line="240" w:lineRule="auto"/>
        <w:ind w:left="851" w:hanging="425"/>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gwarancjach ubezpieczeniowych;</w:t>
      </w:r>
    </w:p>
    <w:p w14:paraId="1B7E367B" w14:textId="77777777" w:rsidR="00254521" w:rsidRPr="001B5226" w:rsidRDefault="00254521" w:rsidP="00C34419">
      <w:pPr>
        <w:numPr>
          <w:ilvl w:val="0"/>
          <w:numId w:val="29"/>
        </w:numPr>
        <w:tabs>
          <w:tab w:val="left" w:pos="851"/>
        </w:tabs>
        <w:spacing w:after="40" w:line="240" w:lineRule="auto"/>
        <w:ind w:left="851" w:hanging="425"/>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poręczeniach udzielanych przez podmioty, o których mowa w art. 6b ust. 5 pkt 2 ustawy z dnia 9 listopada 2000 r. o utworzeniu Polskiej Agencji Rozwoju Przedsiębiorczości (Dz. U. z 2016 r., poz. 359).</w:t>
      </w:r>
    </w:p>
    <w:p w14:paraId="3B319B82" w14:textId="6A0769C6" w:rsidR="00254521" w:rsidRPr="000B2B5D" w:rsidRDefault="000B2B5D" w:rsidP="000B2B5D">
      <w:pPr>
        <w:spacing w:after="40"/>
        <w:ind w:left="426" w:hanging="426"/>
        <w:jc w:val="both"/>
        <w:rPr>
          <w:rFonts w:ascii="Roboto" w:hAnsi="Roboto" w:cs="Tahoma"/>
          <w:sz w:val="20"/>
          <w:szCs w:val="20"/>
        </w:rPr>
      </w:pPr>
      <w:r>
        <w:rPr>
          <w:rFonts w:ascii="Roboto" w:hAnsi="Roboto" w:cs="Tahoma"/>
          <w:sz w:val="20"/>
          <w:szCs w:val="20"/>
        </w:rPr>
        <w:t xml:space="preserve">16.3. </w:t>
      </w:r>
      <w:r w:rsidR="00254521" w:rsidRPr="000B2B5D">
        <w:rPr>
          <w:rFonts w:ascii="Roboto" w:hAnsi="Roboto" w:cs="Tahoma"/>
          <w:sz w:val="20"/>
          <w:szCs w:val="20"/>
        </w:rPr>
        <w:t>Zamawiający nie wyraża</w:t>
      </w:r>
      <w:r w:rsidR="00254521" w:rsidRPr="000B2B5D">
        <w:rPr>
          <w:rFonts w:ascii="Roboto" w:hAnsi="Roboto" w:cs="Tahoma"/>
          <w:b/>
          <w:sz w:val="20"/>
          <w:szCs w:val="20"/>
        </w:rPr>
        <w:t xml:space="preserve"> </w:t>
      </w:r>
      <w:r w:rsidR="00254521" w:rsidRPr="000B2B5D">
        <w:rPr>
          <w:rFonts w:ascii="Roboto" w:hAnsi="Roboto" w:cs="Tahoma"/>
          <w:sz w:val="20"/>
          <w:szCs w:val="20"/>
        </w:rPr>
        <w:t>zgody na wniesienie zabezpieczenia w formach określonych art. 148 ust. 2 ustawy PZP.</w:t>
      </w:r>
    </w:p>
    <w:p w14:paraId="655293DA" w14:textId="14703427" w:rsidR="00254521" w:rsidRPr="000B2B5D" w:rsidRDefault="000B2B5D" w:rsidP="000B2B5D">
      <w:pPr>
        <w:spacing w:after="40"/>
        <w:ind w:left="426" w:hanging="426"/>
        <w:jc w:val="both"/>
        <w:rPr>
          <w:rFonts w:ascii="Roboto" w:hAnsi="Roboto" w:cs="Tahoma"/>
          <w:sz w:val="20"/>
          <w:szCs w:val="20"/>
        </w:rPr>
      </w:pPr>
      <w:r>
        <w:rPr>
          <w:rFonts w:ascii="Roboto" w:hAnsi="Roboto" w:cs="Tahoma"/>
          <w:sz w:val="20"/>
          <w:szCs w:val="20"/>
        </w:rPr>
        <w:t xml:space="preserve">16.4. </w:t>
      </w:r>
      <w:r w:rsidR="00254521" w:rsidRPr="000B2B5D">
        <w:rPr>
          <w:rFonts w:ascii="Roboto" w:hAnsi="Roboto" w:cs="Tahoma"/>
          <w:sz w:val="20"/>
          <w:szCs w:val="20"/>
        </w:rPr>
        <w:t>W przypadku wniesienia zabezpieczenia w formie pieniężnej Zamawiający przechowa je na oprocentowanym rachunku bankowym.</w:t>
      </w:r>
    </w:p>
    <w:p w14:paraId="0E4027CE" w14:textId="0A27C03F" w:rsidR="00254521" w:rsidRPr="000B2B5D" w:rsidRDefault="000B2B5D" w:rsidP="000B2B5D">
      <w:pPr>
        <w:spacing w:after="40"/>
        <w:ind w:left="426" w:hanging="426"/>
        <w:jc w:val="both"/>
        <w:rPr>
          <w:rFonts w:ascii="Roboto" w:hAnsi="Roboto" w:cs="Tahoma"/>
          <w:sz w:val="20"/>
          <w:szCs w:val="20"/>
        </w:rPr>
      </w:pPr>
      <w:r>
        <w:rPr>
          <w:rFonts w:ascii="Roboto" w:hAnsi="Roboto" w:cs="Tahoma"/>
          <w:sz w:val="20"/>
          <w:szCs w:val="20"/>
        </w:rPr>
        <w:t xml:space="preserve">16.5. </w:t>
      </w:r>
      <w:r w:rsidR="00254521" w:rsidRPr="000B2B5D">
        <w:rPr>
          <w:rFonts w:ascii="Roboto" w:hAnsi="Roboto" w:cs="Tahoma"/>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773B6D8" w14:textId="7DCE74A4" w:rsidR="00254521" w:rsidRPr="000B2B5D" w:rsidRDefault="000B2B5D" w:rsidP="000B2B5D">
      <w:pPr>
        <w:spacing w:after="40"/>
        <w:ind w:left="426" w:hanging="426"/>
        <w:jc w:val="both"/>
        <w:rPr>
          <w:rFonts w:ascii="Roboto" w:hAnsi="Roboto" w:cs="Tahoma"/>
          <w:sz w:val="20"/>
          <w:szCs w:val="20"/>
        </w:rPr>
      </w:pPr>
      <w:r>
        <w:rPr>
          <w:rFonts w:ascii="Roboto" w:hAnsi="Roboto" w:cs="Tahoma"/>
          <w:sz w:val="20"/>
          <w:szCs w:val="20"/>
        </w:rPr>
        <w:lastRenderedPageBreak/>
        <w:t xml:space="preserve">16.6. </w:t>
      </w:r>
      <w:r w:rsidR="00254521" w:rsidRPr="000B2B5D">
        <w:rPr>
          <w:rFonts w:ascii="Roboto" w:hAnsi="Roboto" w:cs="Tahoma"/>
          <w:sz w:val="20"/>
          <w:szCs w:val="20"/>
        </w:rPr>
        <w:t>W przypadku, gdy zabezpieczenie, będzie wnoszone w formie innej niż pieniądz, Zamawiający zastrzega sobie prawo do akceptacji projektu ww. dokumentu.</w:t>
      </w:r>
    </w:p>
    <w:p w14:paraId="60402552" w14:textId="3F90EEE1" w:rsidR="00254521" w:rsidRPr="000B2B5D" w:rsidRDefault="000B2B5D" w:rsidP="000B2B5D">
      <w:pPr>
        <w:spacing w:after="40"/>
        <w:ind w:left="426" w:hanging="426"/>
        <w:jc w:val="both"/>
        <w:rPr>
          <w:rFonts w:ascii="Roboto" w:hAnsi="Roboto" w:cs="Tahoma"/>
          <w:sz w:val="20"/>
          <w:szCs w:val="20"/>
        </w:rPr>
      </w:pPr>
      <w:r>
        <w:rPr>
          <w:rFonts w:ascii="Roboto" w:hAnsi="Roboto" w:cs="Tahoma"/>
          <w:sz w:val="20"/>
          <w:szCs w:val="20"/>
        </w:rPr>
        <w:t xml:space="preserve">16.7. </w:t>
      </w:r>
      <w:r w:rsidR="00254521" w:rsidRPr="000B2B5D">
        <w:rPr>
          <w:rFonts w:ascii="Roboto" w:hAnsi="Roboto" w:cs="Tahoma"/>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w:t>
      </w:r>
      <w:r w:rsidR="002070F8" w:rsidRPr="000B2B5D">
        <w:rPr>
          <w:rFonts w:ascii="Roboto" w:hAnsi="Roboto" w:cs="Tahoma"/>
          <w:sz w:val="20"/>
          <w:szCs w:val="20"/>
        </w:rPr>
        <w:t>5</w:t>
      </w:r>
      <w:r w:rsidR="00254521" w:rsidRPr="000B2B5D">
        <w:rPr>
          <w:rFonts w:ascii="Roboto" w:hAnsi="Roboto" w:cs="Tahoma"/>
          <w:sz w:val="20"/>
          <w:szCs w:val="20"/>
        </w:rPr>
        <w:t xml:space="preserve"> dniu po upływie okresu rękojmi za wady.</w:t>
      </w:r>
    </w:p>
    <w:p w14:paraId="17E49C93" w14:textId="77777777" w:rsidR="00254521" w:rsidRPr="001B5226" w:rsidRDefault="00254521" w:rsidP="00254521">
      <w:pPr>
        <w:spacing w:after="40" w:line="240" w:lineRule="auto"/>
        <w:jc w:val="both"/>
        <w:rPr>
          <w:rFonts w:ascii="Roboto" w:eastAsia="Times New Roman" w:hAnsi="Roboto" w:cs="Segoe UI"/>
          <w:b/>
          <w:sz w:val="20"/>
          <w:szCs w:val="20"/>
          <w:lang w:eastAsia="pl-PL"/>
        </w:rPr>
      </w:pPr>
    </w:p>
    <w:p w14:paraId="466864D5" w14:textId="2A276A23" w:rsidR="00A975AA" w:rsidRPr="001B5226" w:rsidRDefault="00254521" w:rsidP="00A975AA">
      <w:pPr>
        <w:tabs>
          <w:tab w:val="left" w:pos="426"/>
        </w:tabs>
        <w:spacing w:after="120" w:line="240" w:lineRule="auto"/>
        <w:ind w:left="413" w:hanging="555"/>
        <w:jc w:val="both"/>
        <w:rPr>
          <w:rFonts w:ascii="Roboto" w:eastAsia="Times New Roman" w:hAnsi="Roboto" w:cs="Tahoma"/>
          <w:b/>
          <w:sz w:val="20"/>
          <w:szCs w:val="20"/>
          <w:u w:val="single"/>
          <w:lang w:eastAsia="pl-PL"/>
        </w:rPr>
      </w:pPr>
      <w:r w:rsidRPr="001B5226">
        <w:rPr>
          <w:rFonts w:ascii="Roboto" w:eastAsia="Times New Roman" w:hAnsi="Roboto" w:cs="Tahoma"/>
          <w:b/>
          <w:sz w:val="20"/>
          <w:szCs w:val="20"/>
          <w:highlight w:val="lightGray"/>
          <w:u w:val="single"/>
          <w:lang w:eastAsia="pl-PL"/>
        </w:rPr>
        <w:t>17</w:t>
      </w:r>
      <w:r w:rsidR="00A975AA" w:rsidRPr="001B5226">
        <w:rPr>
          <w:rFonts w:ascii="Roboto" w:eastAsia="Times New Roman" w:hAnsi="Roboto" w:cs="Tahoma"/>
          <w:b/>
          <w:sz w:val="20"/>
          <w:szCs w:val="20"/>
          <w:highlight w:val="lightGray"/>
          <w:u w:val="single"/>
          <w:lang w:eastAsia="pl-PL"/>
        </w:rPr>
        <w:t>.</w:t>
      </w:r>
      <w:r w:rsidR="00A975AA" w:rsidRPr="001B5226">
        <w:rPr>
          <w:rFonts w:ascii="Roboto" w:eastAsia="Times New Roman" w:hAnsi="Roboto"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1B5226">
        <w:rPr>
          <w:rFonts w:ascii="Roboto" w:eastAsia="Times New Roman" w:hAnsi="Roboto" w:cs="Tahoma"/>
          <w:b/>
          <w:sz w:val="20"/>
          <w:szCs w:val="20"/>
          <w:highlight w:val="lightGray"/>
          <w:u w:val="single"/>
          <w:lang w:eastAsia="pl-PL"/>
        </w:rPr>
        <w:t>PUBLICZNEGO NA TAKICH WARUNKACH:</w:t>
      </w:r>
    </w:p>
    <w:p w14:paraId="2F0B8C56" w14:textId="7614EDB3" w:rsidR="00FA4AE2" w:rsidRPr="001B5226" w:rsidRDefault="00A975AA" w:rsidP="00C34419">
      <w:pPr>
        <w:pStyle w:val="Akapitzlist"/>
        <w:numPr>
          <w:ilvl w:val="1"/>
          <w:numId w:val="26"/>
        </w:numPr>
        <w:tabs>
          <w:tab w:val="left" w:pos="426"/>
        </w:tabs>
        <w:spacing w:after="120"/>
        <w:ind w:left="567" w:hanging="567"/>
        <w:jc w:val="both"/>
        <w:rPr>
          <w:rFonts w:ascii="Roboto" w:hAnsi="Roboto" w:cs="Tahoma"/>
          <w:sz w:val="20"/>
          <w:szCs w:val="20"/>
        </w:rPr>
      </w:pPr>
      <w:r w:rsidRPr="001B5226">
        <w:rPr>
          <w:rFonts w:ascii="Roboto" w:hAnsi="Roboto" w:cs="Tahoma"/>
          <w:sz w:val="20"/>
          <w:szCs w:val="20"/>
        </w:rPr>
        <w:t>Istotne postanowienia umowy określa</w:t>
      </w:r>
      <w:r w:rsidR="00FA4AE2" w:rsidRPr="001B5226">
        <w:rPr>
          <w:rFonts w:ascii="Roboto" w:hAnsi="Roboto" w:cs="Tahoma"/>
          <w:sz w:val="20"/>
          <w:szCs w:val="20"/>
        </w:rPr>
        <w:t xml:space="preserve"> </w:t>
      </w:r>
      <w:r w:rsidRPr="001B5226">
        <w:rPr>
          <w:rFonts w:ascii="Roboto" w:hAnsi="Roboto" w:cs="Tahoma"/>
          <w:b/>
          <w:sz w:val="20"/>
          <w:szCs w:val="20"/>
        </w:rPr>
        <w:t xml:space="preserve">załącznik nr </w:t>
      </w:r>
      <w:r w:rsidR="00EE704B" w:rsidRPr="001B5226">
        <w:rPr>
          <w:rFonts w:ascii="Roboto" w:hAnsi="Roboto" w:cs="Tahoma"/>
          <w:b/>
          <w:sz w:val="20"/>
          <w:szCs w:val="20"/>
        </w:rPr>
        <w:t>5</w:t>
      </w:r>
      <w:r w:rsidR="00111FDB" w:rsidRPr="001B5226">
        <w:rPr>
          <w:rFonts w:ascii="Roboto" w:hAnsi="Roboto" w:cs="Tahoma"/>
          <w:b/>
          <w:sz w:val="20"/>
          <w:szCs w:val="20"/>
        </w:rPr>
        <w:t xml:space="preserve"> </w:t>
      </w:r>
      <w:r w:rsidRPr="001B5226">
        <w:rPr>
          <w:rFonts w:ascii="Roboto" w:hAnsi="Roboto" w:cs="Tahoma"/>
          <w:sz w:val="20"/>
          <w:szCs w:val="20"/>
        </w:rPr>
        <w:t>do niniejszej S</w:t>
      </w:r>
      <w:r w:rsidR="00FA4AE2" w:rsidRPr="001B5226">
        <w:rPr>
          <w:rFonts w:ascii="Roboto" w:hAnsi="Roboto" w:cs="Tahoma"/>
          <w:sz w:val="20"/>
          <w:szCs w:val="20"/>
        </w:rPr>
        <w:t>IWZ</w:t>
      </w:r>
      <w:r w:rsidRPr="001B5226">
        <w:rPr>
          <w:rFonts w:ascii="Roboto" w:hAnsi="Roboto" w:cs="Tahoma"/>
          <w:sz w:val="20"/>
          <w:szCs w:val="20"/>
        </w:rPr>
        <w:t>.</w:t>
      </w:r>
    </w:p>
    <w:p w14:paraId="06B9BDE3" w14:textId="5EA540D6" w:rsidR="00907117" w:rsidRPr="001B5226" w:rsidRDefault="00907117" w:rsidP="00C34419">
      <w:pPr>
        <w:pStyle w:val="Akapitzlist"/>
        <w:numPr>
          <w:ilvl w:val="1"/>
          <w:numId w:val="26"/>
        </w:numPr>
        <w:tabs>
          <w:tab w:val="left" w:pos="426"/>
        </w:tabs>
        <w:spacing w:after="120"/>
        <w:ind w:left="567" w:hanging="567"/>
        <w:jc w:val="both"/>
        <w:rPr>
          <w:rFonts w:ascii="Roboto" w:hAnsi="Roboto" w:cs="Tahoma"/>
          <w:sz w:val="20"/>
          <w:szCs w:val="20"/>
        </w:rPr>
      </w:pPr>
      <w:r w:rsidRPr="001B5226">
        <w:rPr>
          <w:rFonts w:ascii="Roboto" w:hAnsi="Roboto" w:cs="Tahoma"/>
          <w:sz w:val="20"/>
          <w:szCs w:val="20"/>
        </w:rPr>
        <w:t xml:space="preserve">Zamawiający przewiduje możliwość dokonania zmian umowy na warunkach określonych w </w:t>
      </w:r>
      <w:r w:rsidR="00111FDB" w:rsidRPr="001B5226">
        <w:rPr>
          <w:rFonts w:ascii="Roboto" w:hAnsi="Roboto" w:cs="Tahoma"/>
          <w:sz w:val="20"/>
          <w:szCs w:val="20"/>
        </w:rPr>
        <w:t>istotnych postanowieniach</w:t>
      </w:r>
      <w:r w:rsidRPr="001B5226">
        <w:rPr>
          <w:rFonts w:ascii="Roboto" w:hAnsi="Roboto" w:cs="Tahoma"/>
          <w:sz w:val="20"/>
          <w:szCs w:val="20"/>
        </w:rPr>
        <w:t xml:space="preserve"> umowy stanowiący</w:t>
      </w:r>
      <w:r w:rsidR="00111FDB" w:rsidRPr="001B5226">
        <w:rPr>
          <w:rFonts w:ascii="Roboto" w:hAnsi="Roboto" w:cs="Tahoma"/>
          <w:sz w:val="20"/>
          <w:szCs w:val="20"/>
        </w:rPr>
        <w:t>ch</w:t>
      </w:r>
      <w:r w:rsidRPr="001B5226">
        <w:rPr>
          <w:rFonts w:ascii="Roboto" w:hAnsi="Roboto" w:cs="Tahoma"/>
          <w:sz w:val="20"/>
          <w:szCs w:val="20"/>
        </w:rPr>
        <w:t xml:space="preserve"> </w:t>
      </w:r>
      <w:r w:rsidRPr="001B5226">
        <w:rPr>
          <w:rFonts w:ascii="Roboto" w:hAnsi="Roboto" w:cs="Tahoma"/>
          <w:b/>
          <w:sz w:val="20"/>
          <w:szCs w:val="20"/>
        </w:rPr>
        <w:t xml:space="preserve">załącznik nr </w:t>
      </w:r>
      <w:r w:rsidR="00EE704B" w:rsidRPr="001B5226">
        <w:rPr>
          <w:rFonts w:ascii="Roboto" w:hAnsi="Roboto" w:cs="Tahoma"/>
          <w:b/>
          <w:sz w:val="20"/>
          <w:szCs w:val="20"/>
        </w:rPr>
        <w:t>5</w:t>
      </w:r>
      <w:r w:rsidR="00111FDB" w:rsidRPr="001B5226">
        <w:rPr>
          <w:rFonts w:ascii="Roboto" w:hAnsi="Roboto" w:cs="Tahoma"/>
          <w:b/>
          <w:sz w:val="20"/>
          <w:szCs w:val="20"/>
        </w:rPr>
        <w:t xml:space="preserve"> </w:t>
      </w:r>
      <w:r w:rsidRPr="001B5226">
        <w:rPr>
          <w:rFonts w:ascii="Roboto" w:hAnsi="Roboto" w:cs="Tahoma"/>
          <w:sz w:val="20"/>
          <w:szCs w:val="20"/>
        </w:rPr>
        <w:t xml:space="preserve">do niniejszej SIWZ. </w:t>
      </w:r>
    </w:p>
    <w:p w14:paraId="2F8C3F08" w14:textId="77777777" w:rsidR="004665D7" w:rsidRPr="001B5226" w:rsidRDefault="004665D7" w:rsidP="00A975AA">
      <w:pPr>
        <w:spacing w:after="0" w:line="240" w:lineRule="auto"/>
        <w:ind w:left="426" w:hanging="426"/>
        <w:jc w:val="both"/>
        <w:rPr>
          <w:rFonts w:ascii="Roboto" w:eastAsia="Times New Roman" w:hAnsi="Roboto" w:cs="Tahoma"/>
          <w:sz w:val="20"/>
          <w:szCs w:val="20"/>
          <w:lang w:eastAsia="pl-PL"/>
        </w:rPr>
      </w:pPr>
    </w:p>
    <w:p w14:paraId="1CF6FE91" w14:textId="491FAFFB" w:rsidR="007D1591" w:rsidRPr="001B5226" w:rsidRDefault="007D1591" w:rsidP="00C34419">
      <w:pPr>
        <w:pStyle w:val="Akapitzlist"/>
        <w:numPr>
          <w:ilvl w:val="0"/>
          <w:numId w:val="26"/>
        </w:numPr>
        <w:spacing w:after="120"/>
        <w:jc w:val="both"/>
        <w:rPr>
          <w:rFonts w:ascii="Roboto" w:hAnsi="Roboto" w:cs="Tahoma"/>
          <w:b/>
          <w:sz w:val="20"/>
          <w:szCs w:val="20"/>
          <w:highlight w:val="lightGray"/>
        </w:rPr>
      </w:pPr>
      <w:r w:rsidRPr="001B5226">
        <w:rPr>
          <w:rFonts w:ascii="Roboto" w:hAnsi="Roboto" w:cs="Tahoma"/>
          <w:b/>
          <w:sz w:val="20"/>
          <w:szCs w:val="20"/>
          <w:highlight w:val="lightGray"/>
        </w:rPr>
        <w:t>POUCZE</w:t>
      </w:r>
      <w:r w:rsidR="00907117" w:rsidRPr="001B5226">
        <w:rPr>
          <w:rFonts w:ascii="Roboto" w:hAnsi="Roboto" w:cs="Tahoma"/>
          <w:b/>
          <w:sz w:val="20"/>
          <w:szCs w:val="20"/>
          <w:highlight w:val="lightGray"/>
        </w:rPr>
        <w:t>NIE O ŚRODKACH OCHRONY PRAWNEJ:</w:t>
      </w:r>
    </w:p>
    <w:p w14:paraId="63148337" w14:textId="556742EF" w:rsidR="00FA4AE2" w:rsidRPr="000B2B5D" w:rsidRDefault="000B2B5D" w:rsidP="000B2B5D">
      <w:pPr>
        <w:spacing w:after="120"/>
        <w:ind w:left="426" w:hanging="426"/>
        <w:jc w:val="both"/>
        <w:rPr>
          <w:rFonts w:ascii="Roboto" w:hAnsi="Roboto" w:cs="Tahoma"/>
          <w:sz w:val="20"/>
          <w:szCs w:val="20"/>
        </w:rPr>
      </w:pPr>
      <w:r>
        <w:rPr>
          <w:rFonts w:ascii="Roboto" w:hAnsi="Roboto" w:cs="Tahoma"/>
          <w:sz w:val="20"/>
          <w:szCs w:val="20"/>
        </w:rPr>
        <w:t xml:space="preserve">18.1. </w:t>
      </w:r>
      <w:r w:rsidR="00907117" w:rsidRPr="000B2B5D">
        <w:rPr>
          <w:rFonts w:ascii="Roboto" w:hAnsi="Roboto" w:cs="Tahoma"/>
          <w:sz w:val="20"/>
          <w:szCs w:val="2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00907117" w:rsidRPr="000B2B5D">
        <w:rPr>
          <w:rFonts w:ascii="Roboto" w:hAnsi="Roboto" w:cs="Tahoma"/>
          <w:sz w:val="20"/>
          <w:szCs w:val="20"/>
        </w:rPr>
        <w:br/>
        <w:t>jak dla postępowań poniżej kwoty określonej w przepisach wykonawczych wydanych na podstawie art. 11 ust. 8 ustawy Pzp</w:t>
      </w:r>
      <w:r w:rsidR="00FA4AE2" w:rsidRPr="000B2B5D">
        <w:rPr>
          <w:rFonts w:ascii="Roboto" w:hAnsi="Roboto" w:cs="Tahoma"/>
          <w:sz w:val="20"/>
          <w:szCs w:val="20"/>
        </w:rPr>
        <w:t>.</w:t>
      </w:r>
    </w:p>
    <w:p w14:paraId="47A01019" w14:textId="10C5560D" w:rsidR="00907117" w:rsidRPr="000B2B5D" w:rsidRDefault="000B2B5D" w:rsidP="000B2B5D">
      <w:pPr>
        <w:spacing w:after="120"/>
        <w:ind w:left="426" w:hanging="426"/>
        <w:jc w:val="both"/>
        <w:rPr>
          <w:rFonts w:ascii="Roboto" w:hAnsi="Roboto" w:cs="Tahoma"/>
          <w:sz w:val="20"/>
          <w:szCs w:val="20"/>
        </w:rPr>
      </w:pPr>
      <w:r>
        <w:rPr>
          <w:rFonts w:ascii="Roboto" w:hAnsi="Roboto" w:cs="Tahoma"/>
          <w:sz w:val="20"/>
          <w:szCs w:val="20"/>
        </w:rPr>
        <w:t xml:space="preserve">18.2. </w:t>
      </w:r>
      <w:r w:rsidR="00907117" w:rsidRPr="000B2B5D">
        <w:rPr>
          <w:rFonts w:ascii="Roboto" w:hAnsi="Roboto" w:cs="Tahoma"/>
          <w:sz w:val="20"/>
          <w:szCs w:val="20"/>
        </w:rPr>
        <w:t>Środki ochrony prawnej wobec ogłoszenia o zamówieniu oraz SIWZ przysługują również organizacjom wpisanym na listę, o której mowa w art. 154 pkt 5 ustawy Pzp.</w:t>
      </w:r>
    </w:p>
    <w:p w14:paraId="0B57F318" w14:textId="77777777" w:rsidR="00DF6074" w:rsidRPr="001B5226" w:rsidRDefault="00DF6074" w:rsidP="00DF6074">
      <w:pPr>
        <w:pStyle w:val="Akapitzlist"/>
        <w:spacing w:after="120"/>
        <w:ind w:left="567"/>
        <w:jc w:val="both"/>
        <w:rPr>
          <w:rFonts w:ascii="Roboto" w:hAnsi="Roboto" w:cs="Tahoma"/>
          <w:sz w:val="20"/>
          <w:szCs w:val="20"/>
        </w:rPr>
      </w:pPr>
    </w:p>
    <w:p w14:paraId="4C68DAB9" w14:textId="73C364C9" w:rsidR="007D1591" w:rsidRPr="001B5226" w:rsidRDefault="00254521" w:rsidP="00FA4AE2">
      <w:pPr>
        <w:ind w:left="425" w:hanging="425"/>
        <w:jc w:val="both"/>
        <w:rPr>
          <w:rFonts w:ascii="Roboto" w:hAnsi="Roboto" w:cs="Tahoma"/>
          <w:b/>
          <w:sz w:val="20"/>
          <w:szCs w:val="20"/>
        </w:rPr>
      </w:pPr>
      <w:r w:rsidRPr="001B5226">
        <w:rPr>
          <w:rFonts w:ascii="Roboto" w:hAnsi="Roboto" w:cs="Tahoma"/>
          <w:b/>
          <w:sz w:val="20"/>
          <w:szCs w:val="20"/>
          <w:highlight w:val="lightGray"/>
        </w:rPr>
        <w:t>19</w:t>
      </w:r>
      <w:r w:rsidR="00907117" w:rsidRPr="001B5226">
        <w:rPr>
          <w:rFonts w:ascii="Roboto" w:hAnsi="Roboto" w:cs="Tahoma"/>
          <w:b/>
          <w:sz w:val="20"/>
          <w:szCs w:val="20"/>
          <w:highlight w:val="lightGray"/>
        </w:rPr>
        <w:t>.</w:t>
      </w:r>
      <w:r w:rsidR="00907117" w:rsidRPr="001B5226">
        <w:rPr>
          <w:rFonts w:ascii="Roboto" w:hAnsi="Roboto" w:cs="Tahoma"/>
          <w:b/>
          <w:sz w:val="20"/>
          <w:szCs w:val="20"/>
          <w:highlight w:val="lightGray"/>
        </w:rPr>
        <w:tab/>
      </w:r>
      <w:r w:rsidR="007D1591" w:rsidRPr="001B5226">
        <w:rPr>
          <w:rFonts w:ascii="Roboto" w:eastAsia="Times New Roman" w:hAnsi="Roboto" w:cs="Tahoma"/>
          <w:b/>
          <w:sz w:val="20"/>
          <w:szCs w:val="20"/>
          <w:highlight w:val="lightGray"/>
          <w:lang w:eastAsia="pl-PL"/>
        </w:rPr>
        <w:t>ZAŁACZNIKI:</w:t>
      </w:r>
    </w:p>
    <w:tbl>
      <w:tblPr>
        <w:tblStyle w:val="Tabela-Siatka"/>
        <w:tblW w:w="10014" w:type="dxa"/>
        <w:tblInd w:w="-5" w:type="dxa"/>
        <w:tblLook w:val="04A0" w:firstRow="1" w:lastRow="0" w:firstColumn="1" w:lastColumn="0" w:noHBand="0" w:noVBand="1"/>
      </w:tblPr>
      <w:tblGrid>
        <w:gridCol w:w="851"/>
        <w:gridCol w:w="9163"/>
      </w:tblGrid>
      <w:tr w:rsidR="007D1591" w:rsidRPr="001B5226" w14:paraId="5897C36B" w14:textId="77777777" w:rsidTr="00DF6074">
        <w:trPr>
          <w:trHeight w:val="647"/>
        </w:trPr>
        <w:tc>
          <w:tcPr>
            <w:tcW w:w="851" w:type="dxa"/>
            <w:shd w:val="clear" w:color="auto" w:fill="E7E6E6" w:themeFill="background2"/>
            <w:vAlign w:val="center"/>
          </w:tcPr>
          <w:p w14:paraId="6D9BCBDD" w14:textId="58678852" w:rsidR="007D1591" w:rsidRPr="001B5226" w:rsidRDefault="00DF6074" w:rsidP="007D1591">
            <w:pPr>
              <w:contextualSpacing/>
              <w:jc w:val="center"/>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Nr</w:t>
            </w:r>
          </w:p>
        </w:tc>
        <w:tc>
          <w:tcPr>
            <w:tcW w:w="9163" w:type="dxa"/>
            <w:shd w:val="clear" w:color="auto" w:fill="E7E6E6" w:themeFill="background2"/>
            <w:vAlign w:val="center"/>
          </w:tcPr>
          <w:p w14:paraId="0CE8C344" w14:textId="77777777" w:rsidR="007D1591" w:rsidRPr="001B5226" w:rsidRDefault="007D1591" w:rsidP="007D1591">
            <w:pPr>
              <w:contextualSpacing/>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Nazwa załącznika:</w:t>
            </w:r>
          </w:p>
        </w:tc>
      </w:tr>
      <w:tr w:rsidR="007D1591" w:rsidRPr="001B5226" w14:paraId="751449CD" w14:textId="77777777" w:rsidTr="00DF6074">
        <w:trPr>
          <w:trHeight w:val="466"/>
        </w:trPr>
        <w:tc>
          <w:tcPr>
            <w:tcW w:w="851" w:type="dxa"/>
            <w:vAlign w:val="center"/>
          </w:tcPr>
          <w:p w14:paraId="5130D728" w14:textId="1391D92E" w:rsidR="00111FDB" w:rsidRPr="001B5226" w:rsidRDefault="007D1591" w:rsidP="007D1591">
            <w:pPr>
              <w:contextualSpacing/>
              <w:jc w:val="center"/>
              <w:rPr>
                <w:rFonts w:ascii="Roboto" w:eastAsia="Times New Roman" w:hAnsi="Roboto" w:cs="Tahoma"/>
                <w:sz w:val="20"/>
                <w:szCs w:val="20"/>
                <w:lang w:eastAsia="pl-PL"/>
              </w:rPr>
            </w:pPr>
            <w:r w:rsidRPr="001B5226">
              <w:rPr>
                <w:rFonts w:ascii="Roboto" w:eastAsia="Times New Roman" w:hAnsi="Roboto" w:cs="Tahoma"/>
                <w:sz w:val="20"/>
                <w:szCs w:val="20"/>
                <w:lang w:eastAsia="pl-PL"/>
              </w:rPr>
              <w:t>1</w:t>
            </w:r>
            <w:r w:rsidR="000D5295" w:rsidRPr="001B5226">
              <w:rPr>
                <w:rFonts w:ascii="Roboto" w:eastAsia="Times New Roman" w:hAnsi="Roboto" w:cs="Tahoma"/>
                <w:sz w:val="20"/>
                <w:szCs w:val="20"/>
                <w:lang w:eastAsia="pl-PL"/>
              </w:rPr>
              <w:t>a</w:t>
            </w:r>
          </w:p>
        </w:tc>
        <w:tc>
          <w:tcPr>
            <w:tcW w:w="9163" w:type="dxa"/>
            <w:vAlign w:val="center"/>
          </w:tcPr>
          <w:p w14:paraId="59BAF9F6" w14:textId="0BF1335F" w:rsidR="00111FDB" w:rsidRPr="001B5226" w:rsidRDefault="00EE4884" w:rsidP="00BB5F25">
            <w:pPr>
              <w:spacing w:after="40"/>
              <w:rPr>
                <w:rFonts w:ascii="Roboto" w:hAnsi="Roboto" w:cs="Tahoma"/>
                <w:sz w:val="20"/>
                <w:szCs w:val="20"/>
                <w:highlight w:val="yellow"/>
              </w:rPr>
            </w:pPr>
            <w:r w:rsidRPr="001B5226">
              <w:rPr>
                <w:rFonts w:ascii="Roboto" w:hAnsi="Roboto" w:cs="Tahoma"/>
                <w:sz w:val="20"/>
                <w:szCs w:val="20"/>
              </w:rPr>
              <w:t>Projekt budowlany instalacji centralnego ogrzewania w budynku portierni wraz z zasileniem z istniejącego pomieszczenia rozdzielni</w:t>
            </w:r>
          </w:p>
        </w:tc>
      </w:tr>
      <w:tr w:rsidR="00111FDB" w:rsidRPr="001B5226" w14:paraId="3C17AC86" w14:textId="77777777" w:rsidTr="00DF6074">
        <w:trPr>
          <w:trHeight w:val="551"/>
        </w:trPr>
        <w:tc>
          <w:tcPr>
            <w:tcW w:w="851" w:type="dxa"/>
            <w:vAlign w:val="center"/>
          </w:tcPr>
          <w:p w14:paraId="4F892FB6" w14:textId="4BE50E54" w:rsidR="00111FDB" w:rsidRPr="001B5226" w:rsidRDefault="00111FDB" w:rsidP="000D5295">
            <w:pPr>
              <w:contextualSpacing/>
              <w:jc w:val="center"/>
              <w:rPr>
                <w:rFonts w:ascii="Roboto" w:eastAsia="Times New Roman" w:hAnsi="Roboto" w:cs="Tahoma"/>
                <w:sz w:val="20"/>
                <w:szCs w:val="20"/>
                <w:lang w:eastAsia="pl-PL"/>
              </w:rPr>
            </w:pPr>
            <w:r w:rsidRPr="001B5226">
              <w:rPr>
                <w:rFonts w:ascii="Roboto" w:eastAsia="Times New Roman" w:hAnsi="Roboto" w:cs="Tahoma"/>
                <w:sz w:val="20"/>
                <w:szCs w:val="20"/>
                <w:lang w:eastAsia="pl-PL"/>
              </w:rPr>
              <w:t>1</w:t>
            </w:r>
            <w:r w:rsidR="000D5295" w:rsidRPr="001B5226">
              <w:rPr>
                <w:rFonts w:ascii="Roboto" w:eastAsia="Times New Roman" w:hAnsi="Roboto" w:cs="Tahoma"/>
                <w:sz w:val="20"/>
                <w:szCs w:val="20"/>
                <w:lang w:eastAsia="pl-PL"/>
              </w:rPr>
              <w:t>b</w:t>
            </w:r>
          </w:p>
        </w:tc>
        <w:tc>
          <w:tcPr>
            <w:tcW w:w="9163" w:type="dxa"/>
            <w:vAlign w:val="center"/>
          </w:tcPr>
          <w:p w14:paraId="5CF8490F" w14:textId="4535D631" w:rsidR="00111FDB" w:rsidRPr="001B5226" w:rsidRDefault="00EE4884" w:rsidP="00111FDB">
            <w:pPr>
              <w:spacing w:after="40"/>
              <w:rPr>
                <w:rFonts w:ascii="Roboto" w:hAnsi="Roboto" w:cs="Tahoma"/>
                <w:sz w:val="20"/>
                <w:szCs w:val="20"/>
                <w:highlight w:val="yellow"/>
              </w:rPr>
            </w:pPr>
            <w:r w:rsidRPr="001B5226">
              <w:rPr>
                <w:rFonts w:ascii="Roboto" w:hAnsi="Roboto" w:cs="Tahoma"/>
                <w:sz w:val="20"/>
                <w:szCs w:val="20"/>
              </w:rPr>
              <w:t>Projekt budowlany instalacji elektrycznej budynku portierni w ośrodku dla cudzoziemców w Podkowie Leśnej – Dębaku</w:t>
            </w:r>
          </w:p>
        </w:tc>
      </w:tr>
      <w:tr w:rsidR="00254521" w:rsidRPr="001B5226" w14:paraId="4D17FF81" w14:textId="77777777" w:rsidTr="00DF6074">
        <w:trPr>
          <w:trHeight w:val="551"/>
        </w:trPr>
        <w:tc>
          <w:tcPr>
            <w:tcW w:w="851" w:type="dxa"/>
            <w:vAlign w:val="center"/>
          </w:tcPr>
          <w:p w14:paraId="0A646D3C" w14:textId="5CDE7179" w:rsidR="00254521" w:rsidRPr="001B5226" w:rsidRDefault="00254521" w:rsidP="000D5295">
            <w:pPr>
              <w:contextualSpacing/>
              <w:jc w:val="center"/>
              <w:rPr>
                <w:rFonts w:ascii="Roboto" w:eastAsia="Times New Roman" w:hAnsi="Roboto" w:cs="Tahoma"/>
                <w:sz w:val="20"/>
                <w:szCs w:val="20"/>
                <w:lang w:eastAsia="pl-PL"/>
              </w:rPr>
            </w:pPr>
            <w:r w:rsidRPr="001B5226">
              <w:rPr>
                <w:rFonts w:ascii="Roboto" w:eastAsia="Times New Roman" w:hAnsi="Roboto" w:cs="Tahoma"/>
                <w:sz w:val="20"/>
                <w:szCs w:val="20"/>
                <w:lang w:eastAsia="pl-PL"/>
              </w:rPr>
              <w:t>1</w:t>
            </w:r>
            <w:r w:rsidR="000D5295" w:rsidRPr="001B5226">
              <w:rPr>
                <w:rFonts w:ascii="Roboto" w:eastAsia="Times New Roman" w:hAnsi="Roboto" w:cs="Tahoma"/>
                <w:sz w:val="20"/>
                <w:szCs w:val="20"/>
                <w:lang w:eastAsia="pl-PL"/>
              </w:rPr>
              <w:t>c</w:t>
            </w:r>
          </w:p>
        </w:tc>
        <w:tc>
          <w:tcPr>
            <w:tcW w:w="9163" w:type="dxa"/>
            <w:vAlign w:val="center"/>
          </w:tcPr>
          <w:p w14:paraId="49BF5B22" w14:textId="121E104B" w:rsidR="00254521" w:rsidRPr="001B5226" w:rsidRDefault="00EE4884" w:rsidP="00254521">
            <w:pPr>
              <w:spacing w:after="40"/>
              <w:rPr>
                <w:rFonts w:ascii="Roboto" w:hAnsi="Roboto" w:cs="Tahoma"/>
                <w:sz w:val="20"/>
                <w:szCs w:val="20"/>
                <w:highlight w:val="yellow"/>
              </w:rPr>
            </w:pPr>
            <w:r w:rsidRPr="001B5226">
              <w:rPr>
                <w:rFonts w:ascii="Roboto" w:hAnsi="Roboto" w:cs="Tahoma"/>
                <w:sz w:val="20"/>
                <w:szCs w:val="20"/>
              </w:rPr>
              <w:t>Projekt robót remontowych w budynku portierni Urzędu do Spraw Cudzoziemców w Podkowie Leśnej – Dębaku</w:t>
            </w:r>
          </w:p>
        </w:tc>
      </w:tr>
      <w:tr w:rsidR="00F64494" w:rsidRPr="001B5226" w14:paraId="08259EB0" w14:textId="77777777" w:rsidTr="00DF6074">
        <w:trPr>
          <w:trHeight w:val="551"/>
        </w:trPr>
        <w:tc>
          <w:tcPr>
            <w:tcW w:w="851" w:type="dxa"/>
            <w:vAlign w:val="center"/>
          </w:tcPr>
          <w:p w14:paraId="751706BE" w14:textId="698A053B" w:rsidR="00F64494" w:rsidRPr="001B5226" w:rsidRDefault="001E1747" w:rsidP="000D5295">
            <w:pPr>
              <w:contextualSpacing/>
              <w:jc w:val="center"/>
              <w:rPr>
                <w:rFonts w:ascii="Roboto" w:eastAsia="Times New Roman" w:hAnsi="Roboto" w:cs="Tahoma"/>
                <w:sz w:val="20"/>
                <w:szCs w:val="20"/>
                <w:lang w:eastAsia="pl-PL"/>
              </w:rPr>
            </w:pPr>
            <w:r w:rsidRPr="001B5226">
              <w:rPr>
                <w:rFonts w:ascii="Roboto" w:eastAsia="Times New Roman" w:hAnsi="Roboto" w:cs="Tahoma"/>
                <w:sz w:val="20"/>
                <w:szCs w:val="20"/>
                <w:lang w:eastAsia="pl-PL"/>
              </w:rPr>
              <w:t>1d</w:t>
            </w:r>
          </w:p>
        </w:tc>
        <w:tc>
          <w:tcPr>
            <w:tcW w:w="9163" w:type="dxa"/>
            <w:vAlign w:val="center"/>
          </w:tcPr>
          <w:p w14:paraId="0F6A9D6A" w14:textId="0341BB75" w:rsidR="00F64494" w:rsidRPr="001B5226" w:rsidRDefault="00EE4884" w:rsidP="00254521">
            <w:pPr>
              <w:spacing w:after="40"/>
              <w:rPr>
                <w:rFonts w:ascii="Roboto" w:hAnsi="Roboto" w:cs="Tahoma"/>
                <w:sz w:val="20"/>
                <w:szCs w:val="20"/>
                <w:highlight w:val="yellow"/>
              </w:rPr>
            </w:pPr>
            <w:r w:rsidRPr="001B5226">
              <w:rPr>
                <w:rFonts w:ascii="Roboto" w:hAnsi="Roboto" w:cs="Tahoma"/>
                <w:sz w:val="20"/>
                <w:szCs w:val="20"/>
              </w:rPr>
              <w:t>Specyfikacje Techniczne Wykonania i Odbioru Robót Budowlanych- wymagania ogólne</w:t>
            </w:r>
          </w:p>
        </w:tc>
      </w:tr>
      <w:tr w:rsidR="00111FDB" w:rsidRPr="001B5226" w14:paraId="0909E2C4" w14:textId="77777777" w:rsidTr="00DF6074">
        <w:trPr>
          <w:trHeight w:val="348"/>
        </w:trPr>
        <w:tc>
          <w:tcPr>
            <w:tcW w:w="851" w:type="dxa"/>
            <w:vAlign w:val="center"/>
          </w:tcPr>
          <w:p w14:paraId="137F18FC" w14:textId="39FDF46F" w:rsidR="00111FDB" w:rsidRPr="001B5226" w:rsidRDefault="00111FDB" w:rsidP="007D1591">
            <w:pPr>
              <w:contextualSpacing/>
              <w:jc w:val="center"/>
              <w:rPr>
                <w:rFonts w:ascii="Roboto" w:eastAsia="Times New Roman" w:hAnsi="Roboto" w:cs="Tahoma"/>
                <w:sz w:val="20"/>
                <w:szCs w:val="20"/>
                <w:lang w:eastAsia="pl-PL"/>
              </w:rPr>
            </w:pPr>
            <w:r w:rsidRPr="001B5226">
              <w:rPr>
                <w:rFonts w:ascii="Roboto" w:eastAsia="Times New Roman" w:hAnsi="Roboto" w:cs="Tahoma"/>
                <w:sz w:val="20"/>
                <w:szCs w:val="20"/>
                <w:lang w:eastAsia="pl-PL"/>
              </w:rPr>
              <w:t>2</w:t>
            </w:r>
          </w:p>
        </w:tc>
        <w:tc>
          <w:tcPr>
            <w:tcW w:w="9163" w:type="dxa"/>
            <w:vAlign w:val="center"/>
          </w:tcPr>
          <w:p w14:paraId="0DEE4641" w14:textId="1773CD61" w:rsidR="00111FDB" w:rsidRPr="001B5226" w:rsidRDefault="00111FDB" w:rsidP="00EE704B">
            <w:pPr>
              <w:spacing w:after="40"/>
              <w:rPr>
                <w:rFonts w:ascii="Roboto" w:hAnsi="Roboto" w:cs="Tahoma"/>
                <w:sz w:val="20"/>
                <w:szCs w:val="20"/>
              </w:rPr>
            </w:pPr>
            <w:r w:rsidRPr="001B5226">
              <w:rPr>
                <w:rFonts w:ascii="Roboto" w:hAnsi="Roboto" w:cs="Tahoma"/>
                <w:sz w:val="20"/>
                <w:szCs w:val="20"/>
              </w:rPr>
              <w:t>Formularz ofertowy</w:t>
            </w:r>
          </w:p>
        </w:tc>
      </w:tr>
      <w:tr w:rsidR="007D1591" w:rsidRPr="001B5226" w14:paraId="648D2099" w14:textId="77777777" w:rsidTr="00DF6074">
        <w:trPr>
          <w:trHeight w:val="393"/>
        </w:trPr>
        <w:tc>
          <w:tcPr>
            <w:tcW w:w="851" w:type="dxa"/>
            <w:vAlign w:val="center"/>
          </w:tcPr>
          <w:p w14:paraId="26602BD8" w14:textId="7284CF2D" w:rsidR="007D1591" w:rsidRPr="001B5226" w:rsidRDefault="00EE704B" w:rsidP="007D1591">
            <w:pPr>
              <w:contextualSpacing/>
              <w:jc w:val="center"/>
              <w:rPr>
                <w:rFonts w:ascii="Roboto" w:eastAsia="Times New Roman" w:hAnsi="Roboto" w:cs="Tahoma"/>
                <w:sz w:val="20"/>
                <w:szCs w:val="20"/>
                <w:lang w:eastAsia="pl-PL"/>
              </w:rPr>
            </w:pPr>
            <w:r w:rsidRPr="001B5226">
              <w:rPr>
                <w:rFonts w:ascii="Roboto" w:eastAsia="Times New Roman" w:hAnsi="Roboto" w:cs="Tahoma"/>
                <w:sz w:val="20"/>
                <w:szCs w:val="20"/>
                <w:lang w:eastAsia="pl-PL"/>
              </w:rPr>
              <w:t>3</w:t>
            </w:r>
          </w:p>
        </w:tc>
        <w:tc>
          <w:tcPr>
            <w:tcW w:w="9163" w:type="dxa"/>
            <w:vAlign w:val="center"/>
          </w:tcPr>
          <w:p w14:paraId="527EC660" w14:textId="250D0F56" w:rsidR="007D1591" w:rsidRPr="001B5226" w:rsidRDefault="00EE704B" w:rsidP="007D1591">
            <w:pPr>
              <w:contextualSpacing/>
              <w:rPr>
                <w:rFonts w:ascii="Roboto" w:eastAsia="Times New Roman" w:hAnsi="Roboto" w:cs="Tahoma"/>
                <w:sz w:val="20"/>
                <w:szCs w:val="20"/>
                <w:lang w:eastAsia="pl-PL"/>
              </w:rPr>
            </w:pPr>
            <w:r w:rsidRPr="001B5226">
              <w:rPr>
                <w:rFonts w:ascii="Roboto" w:eastAsia="Times New Roman" w:hAnsi="Roboto" w:cs="Tahoma"/>
                <w:sz w:val="20"/>
                <w:szCs w:val="20"/>
                <w:lang w:eastAsia="pl-PL"/>
              </w:rPr>
              <w:t>Oświadczenie Wykonawcy o braku podstaw do wykluczenia</w:t>
            </w:r>
          </w:p>
        </w:tc>
      </w:tr>
      <w:tr w:rsidR="00111FDB" w:rsidRPr="001B5226" w14:paraId="72385690" w14:textId="77777777" w:rsidTr="00DF6074">
        <w:trPr>
          <w:trHeight w:val="412"/>
        </w:trPr>
        <w:tc>
          <w:tcPr>
            <w:tcW w:w="851" w:type="dxa"/>
            <w:vAlign w:val="center"/>
          </w:tcPr>
          <w:p w14:paraId="14F6DE39" w14:textId="46813731" w:rsidR="00111FDB" w:rsidRPr="001B5226" w:rsidRDefault="00EE704B" w:rsidP="007D1591">
            <w:pPr>
              <w:contextualSpacing/>
              <w:jc w:val="center"/>
              <w:rPr>
                <w:rFonts w:ascii="Roboto" w:eastAsia="Times New Roman" w:hAnsi="Roboto" w:cs="Tahoma"/>
                <w:sz w:val="20"/>
                <w:szCs w:val="20"/>
                <w:lang w:eastAsia="pl-PL"/>
              </w:rPr>
            </w:pPr>
            <w:r w:rsidRPr="001B5226">
              <w:rPr>
                <w:rFonts w:ascii="Roboto" w:eastAsia="Times New Roman" w:hAnsi="Roboto" w:cs="Tahoma"/>
                <w:sz w:val="20"/>
                <w:szCs w:val="20"/>
                <w:lang w:eastAsia="pl-PL"/>
              </w:rPr>
              <w:t>4</w:t>
            </w:r>
          </w:p>
        </w:tc>
        <w:tc>
          <w:tcPr>
            <w:tcW w:w="9163" w:type="dxa"/>
            <w:vAlign w:val="center"/>
          </w:tcPr>
          <w:p w14:paraId="5DB7E0CF" w14:textId="7DE716B5" w:rsidR="00111FDB" w:rsidRPr="001B5226" w:rsidRDefault="00EE704B" w:rsidP="007D1591">
            <w:pPr>
              <w:contextualSpacing/>
              <w:rPr>
                <w:rFonts w:ascii="Roboto" w:eastAsia="Times New Roman" w:hAnsi="Roboto" w:cs="Tahoma"/>
                <w:sz w:val="20"/>
                <w:szCs w:val="20"/>
                <w:lang w:eastAsia="pl-PL"/>
              </w:rPr>
            </w:pPr>
            <w:r w:rsidRPr="001B5226">
              <w:rPr>
                <w:rFonts w:ascii="Roboto" w:eastAsia="Times New Roman" w:hAnsi="Roboto" w:cs="Tahoma"/>
                <w:sz w:val="20"/>
                <w:szCs w:val="20"/>
                <w:lang w:eastAsia="pl-PL"/>
              </w:rPr>
              <w:t>Zobowiązanie do oddania zasobów (wzór)</w:t>
            </w:r>
          </w:p>
        </w:tc>
      </w:tr>
      <w:tr w:rsidR="007D1591" w:rsidRPr="001B5226" w14:paraId="21E4BDCE" w14:textId="77777777" w:rsidTr="00DF6074">
        <w:trPr>
          <w:trHeight w:val="410"/>
        </w:trPr>
        <w:tc>
          <w:tcPr>
            <w:tcW w:w="851" w:type="dxa"/>
            <w:vAlign w:val="center"/>
          </w:tcPr>
          <w:p w14:paraId="1528719D" w14:textId="03BA26EC" w:rsidR="007D1591" w:rsidRPr="001B5226" w:rsidRDefault="00EE704B" w:rsidP="007D1591">
            <w:pPr>
              <w:contextualSpacing/>
              <w:jc w:val="center"/>
              <w:rPr>
                <w:rFonts w:ascii="Roboto" w:eastAsia="Times New Roman" w:hAnsi="Roboto" w:cs="Tahoma"/>
                <w:sz w:val="20"/>
                <w:szCs w:val="20"/>
                <w:lang w:eastAsia="pl-PL"/>
              </w:rPr>
            </w:pPr>
            <w:r w:rsidRPr="001B5226">
              <w:rPr>
                <w:rFonts w:ascii="Roboto" w:eastAsia="Times New Roman" w:hAnsi="Roboto" w:cs="Tahoma"/>
                <w:sz w:val="20"/>
                <w:szCs w:val="20"/>
                <w:lang w:eastAsia="pl-PL"/>
              </w:rPr>
              <w:t>5</w:t>
            </w:r>
          </w:p>
        </w:tc>
        <w:tc>
          <w:tcPr>
            <w:tcW w:w="9163" w:type="dxa"/>
            <w:vAlign w:val="center"/>
          </w:tcPr>
          <w:p w14:paraId="4B9B5A51" w14:textId="255F15DE" w:rsidR="007D1591" w:rsidRPr="001B5226" w:rsidRDefault="00111FDB" w:rsidP="00EE704B">
            <w:pPr>
              <w:contextualSpacing/>
              <w:rPr>
                <w:rFonts w:ascii="Roboto" w:eastAsia="Times New Roman" w:hAnsi="Roboto" w:cs="Tahoma"/>
                <w:sz w:val="20"/>
                <w:szCs w:val="20"/>
                <w:lang w:eastAsia="pl-PL"/>
              </w:rPr>
            </w:pPr>
            <w:r w:rsidRPr="001B5226">
              <w:rPr>
                <w:rFonts w:ascii="Roboto" w:eastAsia="Times New Roman" w:hAnsi="Roboto" w:cs="Tahoma"/>
                <w:sz w:val="20"/>
                <w:szCs w:val="20"/>
                <w:lang w:eastAsia="pl-PL"/>
              </w:rPr>
              <w:t xml:space="preserve">Istotne postanowienia umowy </w:t>
            </w:r>
          </w:p>
        </w:tc>
      </w:tr>
    </w:tbl>
    <w:p w14:paraId="7436C110" w14:textId="69E19684" w:rsidR="00DF6074" w:rsidRPr="001B5226" w:rsidRDefault="00DF6074" w:rsidP="00DF6074">
      <w:pPr>
        <w:tabs>
          <w:tab w:val="left" w:pos="2980"/>
        </w:tabs>
        <w:rPr>
          <w:rFonts w:ascii="Roboto" w:eastAsia="Times New Roman" w:hAnsi="Roboto" w:cs="Tahoma"/>
          <w:sz w:val="20"/>
          <w:szCs w:val="20"/>
          <w:lang w:eastAsia="pl-PL"/>
        </w:rPr>
      </w:pPr>
    </w:p>
    <w:p w14:paraId="4FE16ABB" w14:textId="5A3622CA" w:rsidR="00DF6074" w:rsidRPr="001B5226" w:rsidRDefault="00DF6074" w:rsidP="00DF6074">
      <w:pPr>
        <w:spacing w:after="0" w:line="240" w:lineRule="auto"/>
        <w:contextualSpacing/>
        <w:rPr>
          <w:rFonts w:ascii="Roboto" w:eastAsia="Times New Roman" w:hAnsi="Roboto" w:cs="Tahoma"/>
          <w:b/>
          <w:sz w:val="20"/>
          <w:szCs w:val="20"/>
          <w:lang w:eastAsia="pl-PL"/>
        </w:rPr>
      </w:pPr>
      <w:r w:rsidRPr="001B5226">
        <w:rPr>
          <w:rFonts w:ascii="Roboto" w:eastAsia="Times New Roman" w:hAnsi="Roboto" w:cs="Tahoma"/>
          <w:sz w:val="20"/>
          <w:szCs w:val="20"/>
          <w:lang w:eastAsia="pl-PL"/>
        </w:rPr>
        <w:tab/>
      </w:r>
      <w:r w:rsidRPr="001B5226">
        <w:rPr>
          <w:rFonts w:ascii="Roboto" w:eastAsia="Times New Roman" w:hAnsi="Roboto" w:cs="Tahoma"/>
          <w:b/>
          <w:sz w:val="20"/>
          <w:szCs w:val="20"/>
          <w:lang w:eastAsia="pl-PL"/>
        </w:rPr>
        <w:t>SPORZĄDZIŁ:</w:t>
      </w:r>
      <w:r w:rsidRPr="001B5226">
        <w:rPr>
          <w:rFonts w:ascii="Roboto" w:eastAsia="Times New Roman" w:hAnsi="Roboto" w:cs="Tahoma"/>
          <w:b/>
          <w:sz w:val="20"/>
          <w:szCs w:val="20"/>
          <w:lang w:eastAsia="pl-PL"/>
        </w:rPr>
        <w:tab/>
      </w:r>
      <w:r w:rsidRPr="001B5226">
        <w:rPr>
          <w:rFonts w:ascii="Roboto" w:eastAsia="Times New Roman" w:hAnsi="Roboto" w:cs="Tahoma"/>
          <w:b/>
          <w:sz w:val="20"/>
          <w:szCs w:val="20"/>
          <w:lang w:eastAsia="pl-PL"/>
        </w:rPr>
        <w:tab/>
      </w:r>
      <w:r w:rsidRPr="001B5226">
        <w:rPr>
          <w:rFonts w:ascii="Roboto" w:eastAsia="Times New Roman" w:hAnsi="Roboto" w:cs="Tahoma"/>
          <w:b/>
          <w:sz w:val="20"/>
          <w:szCs w:val="20"/>
          <w:lang w:eastAsia="pl-PL"/>
        </w:rPr>
        <w:tab/>
      </w:r>
      <w:r w:rsidRPr="001B5226">
        <w:rPr>
          <w:rFonts w:ascii="Roboto" w:eastAsia="Times New Roman" w:hAnsi="Roboto" w:cs="Tahoma"/>
          <w:b/>
          <w:sz w:val="20"/>
          <w:szCs w:val="20"/>
          <w:lang w:eastAsia="pl-PL"/>
        </w:rPr>
        <w:tab/>
      </w:r>
      <w:r w:rsidRPr="001B5226">
        <w:rPr>
          <w:rFonts w:ascii="Roboto" w:eastAsia="Times New Roman" w:hAnsi="Roboto" w:cs="Tahoma"/>
          <w:b/>
          <w:sz w:val="20"/>
          <w:szCs w:val="20"/>
          <w:lang w:eastAsia="pl-PL"/>
        </w:rPr>
        <w:tab/>
        <w:t xml:space="preserve">                        SPRAWDZIŁ:</w:t>
      </w:r>
    </w:p>
    <w:p w14:paraId="60B18CD4" w14:textId="47623A14" w:rsidR="007D1591" w:rsidRPr="001B5226" w:rsidRDefault="007D1591" w:rsidP="00DF6074">
      <w:pPr>
        <w:tabs>
          <w:tab w:val="left" w:pos="2340"/>
        </w:tabs>
        <w:rPr>
          <w:rFonts w:ascii="Roboto" w:eastAsia="Times New Roman" w:hAnsi="Roboto" w:cs="Tahoma"/>
          <w:sz w:val="20"/>
          <w:szCs w:val="20"/>
          <w:lang w:eastAsia="pl-PL"/>
        </w:rPr>
      </w:pPr>
    </w:p>
    <w:p w14:paraId="217BFE43" w14:textId="77777777" w:rsidR="001B5226" w:rsidRPr="001B5226" w:rsidRDefault="001B5226" w:rsidP="00E06B0D">
      <w:pPr>
        <w:spacing w:after="0" w:line="240" w:lineRule="auto"/>
        <w:contextualSpacing/>
        <w:jc w:val="right"/>
        <w:rPr>
          <w:rFonts w:ascii="Roboto" w:eastAsia="Times New Roman" w:hAnsi="Roboto" w:cs="Tahoma"/>
          <w:b/>
          <w:sz w:val="20"/>
          <w:szCs w:val="20"/>
          <w:lang w:eastAsia="pl-PL"/>
        </w:rPr>
      </w:pPr>
    </w:p>
    <w:p w14:paraId="2CFAD0F5" w14:textId="77777777" w:rsidR="001B5226" w:rsidRPr="001B5226" w:rsidRDefault="001B5226" w:rsidP="00E06B0D">
      <w:pPr>
        <w:spacing w:after="0" w:line="240" w:lineRule="auto"/>
        <w:contextualSpacing/>
        <w:jc w:val="right"/>
        <w:rPr>
          <w:rFonts w:ascii="Roboto" w:eastAsia="Times New Roman" w:hAnsi="Roboto" w:cs="Tahoma"/>
          <w:b/>
          <w:sz w:val="20"/>
          <w:szCs w:val="20"/>
          <w:lang w:eastAsia="pl-PL"/>
        </w:rPr>
      </w:pPr>
    </w:p>
    <w:p w14:paraId="009677FA" w14:textId="77777777" w:rsidR="001B5226" w:rsidRPr="001B5226" w:rsidRDefault="001B5226" w:rsidP="00E06B0D">
      <w:pPr>
        <w:spacing w:after="0" w:line="240" w:lineRule="auto"/>
        <w:contextualSpacing/>
        <w:jc w:val="right"/>
        <w:rPr>
          <w:rFonts w:ascii="Roboto" w:eastAsia="Times New Roman" w:hAnsi="Roboto" w:cs="Tahoma"/>
          <w:b/>
          <w:sz w:val="20"/>
          <w:szCs w:val="20"/>
          <w:lang w:eastAsia="pl-PL"/>
        </w:rPr>
      </w:pPr>
    </w:p>
    <w:p w14:paraId="43F9215E" w14:textId="77777777" w:rsidR="001B5226" w:rsidRPr="001B5226" w:rsidRDefault="001B5226" w:rsidP="00E06B0D">
      <w:pPr>
        <w:spacing w:after="0" w:line="240" w:lineRule="auto"/>
        <w:contextualSpacing/>
        <w:jc w:val="right"/>
        <w:rPr>
          <w:rFonts w:ascii="Roboto" w:eastAsia="Times New Roman" w:hAnsi="Roboto" w:cs="Tahoma"/>
          <w:b/>
          <w:sz w:val="20"/>
          <w:szCs w:val="20"/>
          <w:lang w:eastAsia="pl-PL"/>
        </w:rPr>
      </w:pPr>
    </w:p>
    <w:p w14:paraId="5F9CB9F9" w14:textId="77777777" w:rsidR="001B5226" w:rsidRPr="001B5226" w:rsidRDefault="001B5226" w:rsidP="00E06B0D">
      <w:pPr>
        <w:spacing w:after="0" w:line="240" w:lineRule="auto"/>
        <w:contextualSpacing/>
        <w:jc w:val="right"/>
        <w:rPr>
          <w:rFonts w:ascii="Roboto" w:eastAsia="Times New Roman" w:hAnsi="Roboto" w:cs="Tahoma"/>
          <w:b/>
          <w:sz w:val="20"/>
          <w:szCs w:val="20"/>
          <w:lang w:eastAsia="pl-PL"/>
        </w:rPr>
      </w:pPr>
    </w:p>
    <w:p w14:paraId="4079C6E1" w14:textId="77777777" w:rsidR="001B5226" w:rsidRPr="001B5226" w:rsidRDefault="001B5226" w:rsidP="00E06B0D">
      <w:pPr>
        <w:spacing w:after="0" w:line="240" w:lineRule="auto"/>
        <w:contextualSpacing/>
        <w:jc w:val="right"/>
        <w:rPr>
          <w:rFonts w:ascii="Roboto" w:eastAsia="Times New Roman" w:hAnsi="Roboto" w:cs="Tahoma"/>
          <w:b/>
          <w:sz w:val="20"/>
          <w:szCs w:val="20"/>
          <w:lang w:eastAsia="pl-PL"/>
        </w:rPr>
      </w:pPr>
    </w:p>
    <w:p w14:paraId="2519258B" w14:textId="77777777" w:rsidR="001B5226" w:rsidRPr="001B5226" w:rsidRDefault="001B5226" w:rsidP="00E06B0D">
      <w:pPr>
        <w:spacing w:after="0" w:line="240" w:lineRule="auto"/>
        <w:contextualSpacing/>
        <w:jc w:val="right"/>
        <w:rPr>
          <w:rFonts w:ascii="Roboto" w:eastAsia="Times New Roman" w:hAnsi="Roboto" w:cs="Tahoma"/>
          <w:b/>
          <w:sz w:val="20"/>
          <w:szCs w:val="20"/>
          <w:lang w:eastAsia="pl-PL"/>
        </w:rPr>
      </w:pPr>
    </w:p>
    <w:p w14:paraId="25EAD955" w14:textId="27C30667" w:rsidR="00E06B0D" w:rsidRPr="001B5226" w:rsidRDefault="00254521" w:rsidP="00E06B0D">
      <w:pPr>
        <w:spacing w:after="0" w:line="240" w:lineRule="auto"/>
        <w:contextualSpacing/>
        <w:jc w:val="right"/>
        <w:rPr>
          <w:rFonts w:ascii="Roboto" w:eastAsia="Times New Roman" w:hAnsi="Roboto" w:cs="Tahoma"/>
          <w:b/>
          <w:sz w:val="20"/>
          <w:szCs w:val="20"/>
          <w:lang w:eastAsia="pl-PL"/>
        </w:rPr>
      </w:pPr>
      <w:r w:rsidRPr="001B5226">
        <w:rPr>
          <w:rFonts w:ascii="Roboto" w:eastAsia="Times New Roman" w:hAnsi="Roboto" w:cs="Tahoma"/>
          <w:b/>
          <w:sz w:val="20"/>
          <w:szCs w:val="20"/>
          <w:lang w:eastAsia="pl-PL"/>
        </w:rPr>
        <w:lastRenderedPageBreak/>
        <w:t>Z</w:t>
      </w:r>
      <w:r w:rsidR="00E06B0D" w:rsidRPr="001B5226">
        <w:rPr>
          <w:rFonts w:ascii="Roboto" w:eastAsia="Times New Roman" w:hAnsi="Roboto" w:cs="Tahoma"/>
          <w:b/>
          <w:sz w:val="20"/>
          <w:szCs w:val="20"/>
          <w:lang w:eastAsia="pl-PL"/>
        </w:rPr>
        <w:t>ałącznik nr 2 do SIWZ</w:t>
      </w:r>
    </w:p>
    <w:p w14:paraId="5A60E4E9" w14:textId="77777777" w:rsidR="007D1591" w:rsidRPr="001B5226" w:rsidRDefault="007D1591" w:rsidP="007D1591">
      <w:pPr>
        <w:spacing w:after="0" w:line="240" w:lineRule="auto"/>
        <w:contextualSpacing/>
        <w:jc w:val="right"/>
        <w:rPr>
          <w:rFonts w:ascii="Roboto" w:eastAsia="Times New Roman" w:hAnsi="Roboto" w:cs="Tahoma"/>
          <w:b/>
          <w:sz w:val="20"/>
          <w:szCs w:val="20"/>
          <w:lang w:eastAsia="pl-PL"/>
        </w:rPr>
      </w:pPr>
    </w:p>
    <w:p w14:paraId="172E9D25" w14:textId="77777777" w:rsidR="00E06B0D" w:rsidRPr="001B5226" w:rsidRDefault="00E06B0D" w:rsidP="00E06B0D">
      <w:pPr>
        <w:spacing w:after="0" w:line="240" w:lineRule="auto"/>
        <w:contextualSpacing/>
        <w:jc w:val="both"/>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72E5C" w:rsidRPr="001B5226" w14:paraId="550586AB" w14:textId="77777777" w:rsidTr="00072E5C">
        <w:trPr>
          <w:trHeight w:val="480"/>
        </w:trPr>
        <w:tc>
          <w:tcPr>
            <w:tcW w:w="9214" w:type="dxa"/>
            <w:tcBorders>
              <w:top w:val="single" w:sz="4" w:space="0" w:color="auto"/>
            </w:tcBorders>
            <w:shd w:val="clear" w:color="auto" w:fill="D9D9D9"/>
            <w:vAlign w:val="center"/>
          </w:tcPr>
          <w:p w14:paraId="704CFFFD" w14:textId="1C7D825C" w:rsidR="00072E5C" w:rsidRPr="001B5226" w:rsidRDefault="00072E5C" w:rsidP="004F0603">
            <w:pPr>
              <w:spacing w:after="40" w:line="240" w:lineRule="auto"/>
              <w:jc w:val="center"/>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 xml:space="preserve">FORMULARZ OFERTOWY </w:t>
            </w:r>
          </w:p>
        </w:tc>
      </w:tr>
      <w:tr w:rsidR="00072E5C" w:rsidRPr="001B5226" w14:paraId="26B62120" w14:textId="77777777" w:rsidTr="004477E0">
        <w:trPr>
          <w:trHeight w:val="2753"/>
        </w:trPr>
        <w:tc>
          <w:tcPr>
            <w:tcW w:w="9214" w:type="dxa"/>
            <w:shd w:val="clear" w:color="auto" w:fill="auto"/>
            <w:vAlign w:val="center"/>
          </w:tcPr>
          <w:p w14:paraId="586AAD13" w14:textId="77777777" w:rsidR="004477E0" w:rsidRPr="001B5226" w:rsidRDefault="004477E0" w:rsidP="00072E5C">
            <w:pPr>
              <w:spacing w:after="40" w:line="240" w:lineRule="auto"/>
              <w:jc w:val="center"/>
              <w:rPr>
                <w:rFonts w:ascii="Roboto" w:eastAsia="Times New Roman" w:hAnsi="Roboto" w:cs="Tahoma"/>
                <w:b/>
                <w:sz w:val="20"/>
                <w:szCs w:val="20"/>
                <w:lang w:eastAsia="pl-PL"/>
              </w:rPr>
            </w:pPr>
          </w:p>
          <w:p w14:paraId="500C2E67" w14:textId="669AB6FB" w:rsidR="00072E5C" w:rsidRPr="001B5226" w:rsidRDefault="00072E5C" w:rsidP="00072E5C">
            <w:pPr>
              <w:spacing w:after="40" w:line="240" w:lineRule="auto"/>
              <w:jc w:val="center"/>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OFERTA</w:t>
            </w:r>
          </w:p>
          <w:p w14:paraId="054DC37E" w14:textId="77777777" w:rsidR="004477E0" w:rsidRPr="001B5226" w:rsidRDefault="004477E0" w:rsidP="00072E5C">
            <w:pPr>
              <w:spacing w:after="40" w:line="240" w:lineRule="auto"/>
              <w:ind w:left="4692" w:firstLine="20"/>
              <w:rPr>
                <w:rFonts w:ascii="Roboto" w:eastAsia="Times New Roman" w:hAnsi="Roboto" w:cs="Tahoma"/>
                <w:b/>
                <w:sz w:val="20"/>
                <w:szCs w:val="20"/>
                <w:lang w:eastAsia="pl-PL"/>
              </w:rPr>
            </w:pPr>
          </w:p>
          <w:p w14:paraId="7E5D0EEA" w14:textId="0F7E8F57" w:rsidR="00072E5C" w:rsidRPr="001B5226" w:rsidRDefault="00072E5C" w:rsidP="00072E5C">
            <w:pPr>
              <w:spacing w:after="40" w:line="240" w:lineRule="auto"/>
              <w:ind w:left="4692" w:firstLine="20"/>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Urząd do Spraw Cudzoziemców</w:t>
            </w:r>
          </w:p>
          <w:p w14:paraId="53121D9E" w14:textId="77777777" w:rsidR="00072E5C" w:rsidRPr="001B5226" w:rsidRDefault="00072E5C" w:rsidP="00072E5C">
            <w:pPr>
              <w:spacing w:after="40" w:line="240" w:lineRule="auto"/>
              <w:ind w:left="4692" w:firstLine="20"/>
              <w:rPr>
                <w:rFonts w:ascii="Roboto" w:eastAsia="Times New Roman" w:hAnsi="Roboto" w:cs="Tahoma"/>
                <w:sz w:val="20"/>
                <w:szCs w:val="20"/>
                <w:lang w:eastAsia="pl-PL"/>
              </w:rPr>
            </w:pPr>
            <w:r w:rsidRPr="001B5226">
              <w:rPr>
                <w:rFonts w:ascii="Roboto" w:eastAsia="Times New Roman" w:hAnsi="Roboto" w:cs="Tahoma"/>
                <w:sz w:val="20"/>
                <w:szCs w:val="20"/>
                <w:lang w:eastAsia="pl-PL"/>
              </w:rPr>
              <w:t>ul. Koszykowa 16</w:t>
            </w:r>
          </w:p>
          <w:p w14:paraId="790724EA" w14:textId="77777777" w:rsidR="00072E5C" w:rsidRPr="001B5226" w:rsidRDefault="00072E5C" w:rsidP="00072E5C">
            <w:pPr>
              <w:spacing w:after="40" w:line="240" w:lineRule="auto"/>
              <w:ind w:left="4692" w:firstLine="20"/>
              <w:rPr>
                <w:rFonts w:ascii="Roboto" w:eastAsia="Times New Roman" w:hAnsi="Roboto" w:cs="Tahoma"/>
                <w:sz w:val="20"/>
                <w:szCs w:val="20"/>
                <w:lang w:eastAsia="pl-PL"/>
              </w:rPr>
            </w:pPr>
            <w:r w:rsidRPr="001B5226">
              <w:rPr>
                <w:rFonts w:ascii="Roboto" w:eastAsia="Times New Roman" w:hAnsi="Roboto" w:cs="Tahoma"/>
                <w:sz w:val="20"/>
                <w:szCs w:val="20"/>
                <w:lang w:eastAsia="pl-PL"/>
              </w:rPr>
              <w:t>00-564 Warszawa</w:t>
            </w:r>
          </w:p>
          <w:p w14:paraId="22202224" w14:textId="77777777" w:rsidR="00072E5C" w:rsidRPr="001B5226" w:rsidRDefault="00072E5C" w:rsidP="00072E5C">
            <w:pPr>
              <w:spacing w:after="40" w:line="240" w:lineRule="auto"/>
              <w:ind w:left="4692" w:firstLine="20"/>
              <w:rPr>
                <w:rFonts w:ascii="Roboto" w:eastAsia="Times New Roman" w:hAnsi="Roboto" w:cs="Tahoma"/>
                <w:sz w:val="20"/>
                <w:szCs w:val="20"/>
                <w:u w:val="single"/>
                <w:lang w:eastAsia="pl-PL"/>
              </w:rPr>
            </w:pPr>
            <w:r w:rsidRPr="001B5226">
              <w:rPr>
                <w:rFonts w:ascii="Roboto" w:eastAsia="Times New Roman" w:hAnsi="Roboto" w:cs="Tahoma"/>
                <w:sz w:val="20"/>
                <w:szCs w:val="20"/>
                <w:u w:val="single"/>
                <w:lang w:eastAsia="pl-PL"/>
              </w:rPr>
              <w:t xml:space="preserve">Adres do korespondencji: </w:t>
            </w:r>
          </w:p>
          <w:p w14:paraId="45CA7FBE" w14:textId="77777777" w:rsidR="00072E5C" w:rsidRPr="001B5226" w:rsidRDefault="00072E5C" w:rsidP="00072E5C">
            <w:pPr>
              <w:spacing w:after="40" w:line="240" w:lineRule="auto"/>
              <w:ind w:left="4692" w:firstLine="20"/>
              <w:rPr>
                <w:rFonts w:ascii="Roboto" w:eastAsia="Times New Roman" w:hAnsi="Roboto" w:cs="Tahoma"/>
                <w:sz w:val="20"/>
                <w:szCs w:val="20"/>
                <w:lang w:eastAsia="pl-PL"/>
              </w:rPr>
            </w:pPr>
            <w:r w:rsidRPr="001B5226">
              <w:rPr>
                <w:rFonts w:ascii="Roboto" w:eastAsia="Times New Roman" w:hAnsi="Roboto" w:cs="Tahoma"/>
                <w:sz w:val="20"/>
                <w:szCs w:val="20"/>
                <w:lang w:eastAsia="pl-PL"/>
              </w:rPr>
              <w:t>ul. Taborowa 33, 02-699 Warszawa</w:t>
            </w:r>
          </w:p>
          <w:p w14:paraId="6541BC3F" w14:textId="77777777" w:rsidR="00072E5C" w:rsidRPr="001B5226" w:rsidRDefault="00072E5C" w:rsidP="00072E5C">
            <w:pPr>
              <w:spacing w:after="40" w:line="240" w:lineRule="auto"/>
              <w:ind w:left="4692" w:firstLine="20"/>
              <w:rPr>
                <w:rFonts w:ascii="Roboto" w:eastAsia="Times New Roman" w:hAnsi="Roboto" w:cs="Tahoma"/>
                <w:sz w:val="20"/>
                <w:szCs w:val="20"/>
                <w:lang w:eastAsia="pl-PL"/>
              </w:rPr>
            </w:pPr>
          </w:p>
          <w:p w14:paraId="04936C80" w14:textId="73BABA1C" w:rsidR="00072E5C" w:rsidRPr="001B5226" w:rsidRDefault="00072E5C" w:rsidP="00521020">
            <w:pPr>
              <w:spacing w:after="0" w:line="276" w:lineRule="auto"/>
              <w:jc w:val="both"/>
              <w:rPr>
                <w:rFonts w:ascii="Roboto" w:eastAsia="Times New Roman" w:hAnsi="Roboto" w:cs="Tahoma"/>
                <w:b/>
                <w:color w:val="000000"/>
                <w:sz w:val="20"/>
                <w:szCs w:val="20"/>
                <w:lang w:eastAsia="pl-PL"/>
              </w:rPr>
            </w:pPr>
            <w:r w:rsidRPr="001B5226">
              <w:rPr>
                <w:rFonts w:ascii="Roboto" w:eastAsia="Times New Roman" w:hAnsi="Roboto" w:cs="Tahoma"/>
                <w:sz w:val="20"/>
                <w:szCs w:val="20"/>
                <w:lang w:eastAsia="pl-PL"/>
              </w:rPr>
              <w:t>W postępowaniu o udzielenie zamówienia publicznego prowadzonego w trybie przetargu nieograniczonego</w:t>
            </w:r>
            <w:r w:rsidRPr="001B5226">
              <w:rPr>
                <w:rFonts w:ascii="Roboto" w:eastAsia="Times New Roman" w:hAnsi="Roboto" w:cs="Tahoma"/>
                <w:color w:val="000000"/>
                <w:sz w:val="20"/>
                <w:szCs w:val="20"/>
                <w:lang w:eastAsia="pl-PL"/>
              </w:rPr>
              <w:t xml:space="preserve"> na </w:t>
            </w:r>
            <w:r w:rsidR="002070F8" w:rsidRPr="001B5226">
              <w:rPr>
                <w:rFonts w:ascii="Roboto" w:eastAsia="Times New Roman" w:hAnsi="Roboto" w:cs="Tahoma"/>
                <w:b/>
                <w:bCs/>
                <w:color w:val="000000"/>
                <w:sz w:val="20"/>
                <w:szCs w:val="20"/>
                <w:lang w:eastAsia="pl-PL"/>
              </w:rPr>
              <w:t xml:space="preserve">wykonanie robót budowlanych w ośrodku dla cudzoziemców </w:t>
            </w:r>
            <w:r w:rsidR="002070F8" w:rsidRPr="001B5226">
              <w:rPr>
                <w:rFonts w:ascii="Roboto" w:eastAsia="Times New Roman" w:hAnsi="Roboto" w:cs="Tahoma"/>
                <w:b/>
                <w:bCs/>
                <w:color w:val="000000"/>
                <w:sz w:val="20"/>
                <w:szCs w:val="20"/>
                <w:lang w:eastAsia="pl-PL"/>
              </w:rPr>
              <w:br/>
              <w:t xml:space="preserve">w Podkowie Leśnej – Dębaku </w:t>
            </w:r>
            <w:r w:rsidRPr="001B5226">
              <w:rPr>
                <w:rFonts w:ascii="Roboto" w:eastAsia="Times New Roman" w:hAnsi="Roboto" w:cs="Tahoma"/>
                <w:b/>
                <w:color w:val="000000"/>
                <w:sz w:val="20"/>
                <w:szCs w:val="20"/>
                <w:lang w:eastAsia="pl-PL"/>
              </w:rPr>
              <w:t xml:space="preserve"> - znak sprawy: </w:t>
            </w:r>
            <w:r w:rsidR="00521020" w:rsidRPr="001B5226">
              <w:rPr>
                <w:rFonts w:ascii="Roboto" w:eastAsia="Times New Roman" w:hAnsi="Roboto" w:cs="Tahoma"/>
                <w:b/>
                <w:color w:val="000000"/>
                <w:sz w:val="20"/>
                <w:szCs w:val="20"/>
                <w:lang w:eastAsia="pl-PL"/>
              </w:rPr>
              <w:t>8</w:t>
            </w:r>
            <w:r w:rsidRPr="001B5226">
              <w:rPr>
                <w:rFonts w:ascii="Roboto" w:eastAsia="Times New Roman" w:hAnsi="Roboto" w:cs="Tahoma"/>
                <w:b/>
                <w:color w:val="000000"/>
                <w:sz w:val="20"/>
                <w:szCs w:val="20"/>
                <w:lang w:eastAsia="pl-PL"/>
              </w:rPr>
              <w:t>/</w:t>
            </w:r>
            <w:r w:rsidR="00006C47" w:rsidRPr="001B5226">
              <w:rPr>
                <w:rFonts w:ascii="Roboto" w:eastAsia="Times New Roman" w:hAnsi="Roboto" w:cs="Tahoma"/>
                <w:b/>
                <w:color w:val="000000"/>
                <w:sz w:val="20"/>
                <w:szCs w:val="20"/>
                <w:lang w:eastAsia="pl-PL"/>
              </w:rPr>
              <w:t>RE</w:t>
            </w:r>
            <w:r w:rsidR="00DF6074" w:rsidRPr="001B5226">
              <w:rPr>
                <w:rFonts w:ascii="Roboto" w:eastAsia="Times New Roman" w:hAnsi="Roboto" w:cs="Tahoma"/>
                <w:b/>
                <w:color w:val="000000"/>
                <w:sz w:val="20"/>
                <w:szCs w:val="20"/>
                <w:lang w:eastAsia="pl-PL"/>
              </w:rPr>
              <w:t>M</w:t>
            </w:r>
            <w:r w:rsidR="00006C47" w:rsidRPr="001B5226">
              <w:rPr>
                <w:rFonts w:ascii="Roboto" w:eastAsia="Times New Roman" w:hAnsi="Roboto" w:cs="Tahoma"/>
                <w:b/>
                <w:color w:val="000000"/>
                <w:sz w:val="20"/>
                <w:szCs w:val="20"/>
                <w:lang w:eastAsia="pl-PL"/>
              </w:rPr>
              <w:t>ONT</w:t>
            </w:r>
            <w:r w:rsidR="00521020" w:rsidRPr="001B5226">
              <w:rPr>
                <w:rFonts w:ascii="Roboto" w:eastAsia="Times New Roman" w:hAnsi="Roboto" w:cs="Tahoma"/>
                <w:b/>
                <w:color w:val="000000"/>
                <w:sz w:val="20"/>
                <w:szCs w:val="20"/>
                <w:lang w:eastAsia="pl-PL"/>
              </w:rPr>
              <w:t xml:space="preserve"> c.o.</w:t>
            </w:r>
            <w:r w:rsidR="00006C47" w:rsidRPr="001B5226">
              <w:rPr>
                <w:rFonts w:ascii="Roboto" w:eastAsia="Times New Roman" w:hAnsi="Roboto" w:cs="Tahoma"/>
                <w:b/>
                <w:color w:val="000000"/>
                <w:sz w:val="20"/>
                <w:szCs w:val="20"/>
                <w:lang w:eastAsia="pl-PL"/>
              </w:rPr>
              <w:t xml:space="preserve"> - </w:t>
            </w:r>
            <w:r w:rsidR="002070F8" w:rsidRPr="001B5226">
              <w:rPr>
                <w:rFonts w:ascii="Roboto" w:eastAsia="Times New Roman" w:hAnsi="Roboto" w:cs="Tahoma"/>
                <w:b/>
                <w:color w:val="000000"/>
                <w:sz w:val="20"/>
                <w:szCs w:val="20"/>
                <w:lang w:eastAsia="pl-PL"/>
              </w:rPr>
              <w:t>DĘBAK</w:t>
            </w:r>
            <w:r w:rsidRPr="001B5226">
              <w:rPr>
                <w:rFonts w:ascii="Roboto" w:eastAsia="Times New Roman" w:hAnsi="Roboto" w:cs="Tahoma"/>
                <w:b/>
                <w:color w:val="000000"/>
                <w:sz w:val="20"/>
                <w:szCs w:val="20"/>
                <w:lang w:eastAsia="pl-PL"/>
              </w:rPr>
              <w:t>/PN/1</w:t>
            </w:r>
            <w:r w:rsidR="00275683" w:rsidRPr="001B5226">
              <w:rPr>
                <w:rFonts w:ascii="Roboto" w:eastAsia="Times New Roman" w:hAnsi="Roboto" w:cs="Tahoma"/>
                <w:b/>
                <w:color w:val="000000"/>
                <w:sz w:val="20"/>
                <w:szCs w:val="20"/>
                <w:lang w:eastAsia="pl-PL"/>
              </w:rPr>
              <w:t>8</w:t>
            </w:r>
          </w:p>
        </w:tc>
      </w:tr>
      <w:tr w:rsidR="00072E5C" w:rsidRPr="001B5226" w14:paraId="19C49F44" w14:textId="77777777" w:rsidTr="00072E5C">
        <w:trPr>
          <w:trHeight w:val="1502"/>
        </w:trPr>
        <w:tc>
          <w:tcPr>
            <w:tcW w:w="9214" w:type="dxa"/>
          </w:tcPr>
          <w:p w14:paraId="072609EC" w14:textId="77777777" w:rsidR="0013159B" w:rsidRPr="001B5226" w:rsidRDefault="0013159B" w:rsidP="003747BD">
            <w:pPr>
              <w:numPr>
                <w:ilvl w:val="0"/>
                <w:numId w:val="8"/>
              </w:numPr>
              <w:tabs>
                <w:tab w:val="left" w:pos="459"/>
              </w:tabs>
              <w:spacing w:before="120" w:after="120" w:line="240" w:lineRule="auto"/>
              <w:ind w:hanging="720"/>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DANE WYKONAWCY:</w:t>
            </w:r>
          </w:p>
          <w:p w14:paraId="59576473" w14:textId="77777777" w:rsidR="0013159B" w:rsidRPr="001B5226" w:rsidRDefault="0013159B" w:rsidP="003747BD">
            <w:pPr>
              <w:numPr>
                <w:ilvl w:val="0"/>
                <w:numId w:val="10"/>
              </w:numPr>
              <w:tabs>
                <w:tab w:val="left" w:pos="360"/>
              </w:tabs>
              <w:spacing w:after="0" w:line="240" w:lineRule="auto"/>
              <w:ind w:left="488" w:right="4"/>
              <w:contextualSpacing/>
              <w:rPr>
                <w:rFonts w:ascii="Roboto" w:eastAsia="Times New Roman" w:hAnsi="Roboto" w:cs="Tahoma"/>
                <w:sz w:val="20"/>
                <w:szCs w:val="20"/>
                <w:lang w:eastAsia="pl-PL"/>
              </w:rPr>
            </w:pPr>
            <w:r w:rsidRPr="001B5226">
              <w:rPr>
                <w:rFonts w:ascii="Roboto" w:eastAsia="Times New Roman" w:hAnsi="Roboto"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3159B" w:rsidRPr="001B5226" w14:paraId="0C317F69" w14:textId="77777777" w:rsidTr="00702E9D">
              <w:tc>
                <w:tcPr>
                  <w:tcW w:w="483" w:type="dxa"/>
                </w:tcPr>
                <w:p w14:paraId="08B565B7" w14:textId="77777777" w:rsidR="0013159B" w:rsidRPr="001B5226" w:rsidRDefault="0013159B" w:rsidP="0013159B">
                  <w:pPr>
                    <w:tabs>
                      <w:tab w:val="left" w:pos="360"/>
                    </w:tabs>
                    <w:rPr>
                      <w:rFonts w:ascii="Roboto" w:eastAsia="Times New Roman" w:hAnsi="Roboto" w:cs="Tahoma"/>
                      <w:b/>
                      <w:sz w:val="20"/>
                      <w:szCs w:val="20"/>
                      <w:lang w:val="cs-CZ" w:eastAsia="pl-PL"/>
                    </w:rPr>
                  </w:pPr>
                </w:p>
              </w:tc>
              <w:tc>
                <w:tcPr>
                  <w:tcW w:w="3260" w:type="dxa"/>
                </w:tcPr>
                <w:p w14:paraId="320BCEC9" w14:textId="77777777" w:rsidR="0013159B" w:rsidRPr="001B5226" w:rsidRDefault="0013159B" w:rsidP="0013159B">
                  <w:pPr>
                    <w:tabs>
                      <w:tab w:val="left" w:pos="360"/>
                    </w:tabs>
                    <w:rPr>
                      <w:rFonts w:ascii="Roboto" w:eastAsia="Times New Roman" w:hAnsi="Roboto" w:cs="Tahoma"/>
                      <w:b/>
                      <w:sz w:val="20"/>
                      <w:szCs w:val="20"/>
                      <w:lang w:val="cs-CZ" w:eastAsia="pl-PL"/>
                    </w:rPr>
                  </w:pPr>
                  <w:r w:rsidRPr="001B5226">
                    <w:rPr>
                      <w:rFonts w:ascii="Roboto" w:eastAsia="Times New Roman" w:hAnsi="Roboto" w:cs="Tahoma"/>
                      <w:b/>
                      <w:sz w:val="20"/>
                      <w:szCs w:val="20"/>
                      <w:lang w:val="cs-CZ" w:eastAsia="pl-PL"/>
                    </w:rPr>
                    <w:t>Nazwa</w:t>
                  </w:r>
                </w:p>
              </w:tc>
              <w:tc>
                <w:tcPr>
                  <w:tcW w:w="5245" w:type="dxa"/>
                </w:tcPr>
                <w:p w14:paraId="0A08BC6E" w14:textId="77777777" w:rsidR="0013159B" w:rsidRPr="001B5226" w:rsidRDefault="0013159B" w:rsidP="0013159B">
                  <w:pPr>
                    <w:tabs>
                      <w:tab w:val="left" w:pos="360"/>
                    </w:tabs>
                    <w:rPr>
                      <w:rFonts w:ascii="Roboto" w:eastAsia="Times New Roman" w:hAnsi="Roboto" w:cs="Tahoma"/>
                      <w:b/>
                      <w:sz w:val="20"/>
                      <w:szCs w:val="20"/>
                      <w:lang w:val="cs-CZ" w:eastAsia="pl-PL"/>
                    </w:rPr>
                  </w:pPr>
                  <w:r w:rsidRPr="001B5226">
                    <w:rPr>
                      <w:rFonts w:ascii="Roboto" w:eastAsia="Times New Roman" w:hAnsi="Roboto" w:cs="Tahoma"/>
                      <w:b/>
                      <w:sz w:val="20"/>
                      <w:szCs w:val="20"/>
                      <w:lang w:val="cs-CZ" w:eastAsia="pl-PL"/>
                    </w:rPr>
                    <w:t>Adres, NIP, REGON</w:t>
                  </w:r>
                </w:p>
              </w:tc>
            </w:tr>
            <w:tr w:rsidR="0013159B" w:rsidRPr="001B5226" w14:paraId="02B0BBB2" w14:textId="77777777" w:rsidTr="008023B7">
              <w:trPr>
                <w:trHeight w:val="562"/>
              </w:trPr>
              <w:tc>
                <w:tcPr>
                  <w:tcW w:w="483" w:type="dxa"/>
                </w:tcPr>
                <w:p w14:paraId="61F1A281" w14:textId="77777777" w:rsidR="0013159B" w:rsidRPr="001B5226" w:rsidRDefault="0013159B" w:rsidP="0013159B">
                  <w:pPr>
                    <w:tabs>
                      <w:tab w:val="left" w:pos="360"/>
                    </w:tabs>
                    <w:rPr>
                      <w:rFonts w:ascii="Roboto" w:eastAsia="Times New Roman" w:hAnsi="Roboto" w:cs="Tahoma"/>
                      <w:b/>
                      <w:sz w:val="20"/>
                      <w:szCs w:val="20"/>
                      <w:lang w:val="cs-CZ" w:eastAsia="pl-PL"/>
                    </w:rPr>
                  </w:pPr>
                  <w:r w:rsidRPr="001B5226">
                    <w:rPr>
                      <w:rFonts w:ascii="Roboto" w:eastAsia="Times New Roman" w:hAnsi="Roboto" w:cs="Tahoma"/>
                      <w:b/>
                      <w:sz w:val="20"/>
                      <w:szCs w:val="20"/>
                      <w:lang w:val="cs-CZ" w:eastAsia="pl-PL"/>
                    </w:rPr>
                    <w:t>1.</w:t>
                  </w:r>
                </w:p>
              </w:tc>
              <w:tc>
                <w:tcPr>
                  <w:tcW w:w="3260" w:type="dxa"/>
                </w:tcPr>
                <w:p w14:paraId="0DF41405" w14:textId="77777777" w:rsidR="0013159B" w:rsidRPr="001B5226" w:rsidRDefault="0013159B" w:rsidP="0013159B">
                  <w:pPr>
                    <w:tabs>
                      <w:tab w:val="left" w:pos="360"/>
                    </w:tabs>
                    <w:rPr>
                      <w:rFonts w:ascii="Roboto" w:eastAsia="Times New Roman" w:hAnsi="Roboto" w:cs="Tahoma"/>
                      <w:b/>
                      <w:sz w:val="20"/>
                      <w:szCs w:val="20"/>
                      <w:lang w:val="cs-CZ" w:eastAsia="pl-PL"/>
                    </w:rPr>
                  </w:pPr>
                </w:p>
              </w:tc>
              <w:tc>
                <w:tcPr>
                  <w:tcW w:w="5245" w:type="dxa"/>
                </w:tcPr>
                <w:p w14:paraId="67B0BF88" w14:textId="77777777" w:rsidR="0013159B" w:rsidRPr="001B5226" w:rsidRDefault="0013159B" w:rsidP="0013159B">
                  <w:pPr>
                    <w:tabs>
                      <w:tab w:val="left" w:pos="360"/>
                    </w:tabs>
                    <w:rPr>
                      <w:rFonts w:ascii="Roboto" w:eastAsia="Times New Roman" w:hAnsi="Roboto" w:cs="Tahoma"/>
                      <w:b/>
                      <w:sz w:val="20"/>
                      <w:szCs w:val="20"/>
                      <w:lang w:val="cs-CZ" w:eastAsia="pl-PL"/>
                    </w:rPr>
                  </w:pPr>
                </w:p>
              </w:tc>
            </w:tr>
            <w:tr w:rsidR="0013159B" w:rsidRPr="001B5226" w14:paraId="61EDF171" w14:textId="77777777" w:rsidTr="008023B7">
              <w:trPr>
                <w:trHeight w:val="570"/>
              </w:trPr>
              <w:tc>
                <w:tcPr>
                  <w:tcW w:w="483" w:type="dxa"/>
                </w:tcPr>
                <w:p w14:paraId="511D55BC" w14:textId="77777777" w:rsidR="0013159B" w:rsidRPr="001B5226" w:rsidRDefault="0013159B" w:rsidP="0013159B">
                  <w:pPr>
                    <w:tabs>
                      <w:tab w:val="left" w:pos="360"/>
                    </w:tabs>
                    <w:rPr>
                      <w:rFonts w:ascii="Roboto" w:eastAsia="Times New Roman" w:hAnsi="Roboto" w:cs="Tahoma"/>
                      <w:b/>
                      <w:sz w:val="20"/>
                      <w:szCs w:val="20"/>
                      <w:lang w:val="cs-CZ" w:eastAsia="pl-PL"/>
                    </w:rPr>
                  </w:pPr>
                  <w:r w:rsidRPr="001B5226">
                    <w:rPr>
                      <w:rFonts w:ascii="Roboto" w:eastAsia="Times New Roman" w:hAnsi="Roboto" w:cs="Tahoma"/>
                      <w:b/>
                      <w:sz w:val="20"/>
                      <w:szCs w:val="20"/>
                      <w:lang w:val="cs-CZ" w:eastAsia="pl-PL"/>
                    </w:rPr>
                    <w:t>2.</w:t>
                  </w:r>
                </w:p>
              </w:tc>
              <w:tc>
                <w:tcPr>
                  <w:tcW w:w="3260" w:type="dxa"/>
                </w:tcPr>
                <w:p w14:paraId="6D6EDE5F" w14:textId="77777777" w:rsidR="0013159B" w:rsidRPr="001B5226" w:rsidRDefault="0013159B" w:rsidP="0013159B">
                  <w:pPr>
                    <w:tabs>
                      <w:tab w:val="left" w:pos="360"/>
                    </w:tabs>
                    <w:rPr>
                      <w:rFonts w:ascii="Roboto" w:eastAsia="Times New Roman" w:hAnsi="Roboto" w:cs="Tahoma"/>
                      <w:b/>
                      <w:sz w:val="20"/>
                      <w:szCs w:val="20"/>
                      <w:lang w:val="cs-CZ" w:eastAsia="pl-PL"/>
                    </w:rPr>
                  </w:pPr>
                </w:p>
              </w:tc>
              <w:tc>
                <w:tcPr>
                  <w:tcW w:w="5245" w:type="dxa"/>
                </w:tcPr>
                <w:p w14:paraId="5155C185" w14:textId="77777777" w:rsidR="0013159B" w:rsidRPr="001B5226" w:rsidRDefault="0013159B" w:rsidP="0013159B">
                  <w:pPr>
                    <w:tabs>
                      <w:tab w:val="left" w:pos="360"/>
                    </w:tabs>
                    <w:rPr>
                      <w:rFonts w:ascii="Roboto" w:eastAsia="Times New Roman" w:hAnsi="Roboto" w:cs="Tahoma"/>
                      <w:b/>
                      <w:sz w:val="20"/>
                      <w:szCs w:val="20"/>
                      <w:lang w:val="cs-CZ" w:eastAsia="pl-PL"/>
                    </w:rPr>
                  </w:pPr>
                </w:p>
              </w:tc>
            </w:tr>
            <w:tr w:rsidR="0013159B" w:rsidRPr="001B5226" w14:paraId="02C98342" w14:textId="77777777" w:rsidTr="00702E9D">
              <w:tc>
                <w:tcPr>
                  <w:tcW w:w="483" w:type="dxa"/>
                </w:tcPr>
                <w:p w14:paraId="00546BFF" w14:textId="77777777" w:rsidR="0013159B" w:rsidRPr="001B5226" w:rsidRDefault="0013159B" w:rsidP="0013159B">
                  <w:pPr>
                    <w:tabs>
                      <w:tab w:val="left" w:pos="360"/>
                    </w:tabs>
                    <w:rPr>
                      <w:rFonts w:ascii="Roboto" w:eastAsia="Times New Roman" w:hAnsi="Roboto" w:cs="Tahoma"/>
                      <w:b/>
                      <w:sz w:val="20"/>
                      <w:szCs w:val="20"/>
                      <w:lang w:val="cs-CZ" w:eastAsia="pl-PL"/>
                    </w:rPr>
                  </w:pPr>
                  <w:r w:rsidRPr="001B5226">
                    <w:rPr>
                      <w:rFonts w:ascii="Roboto" w:eastAsia="Times New Roman" w:hAnsi="Roboto" w:cs="Tahoma"/>
                      <w:b/>
                      <w:sz w:val="20"/>
                      <w:szCs w:val="20"/>
                      <w:lang w:val="cs-CZ" w:eastAsia="pl-PL"/>
                    </w:rPr>
                    <w:t>…</w:t>
                  </w:r>
                </w:p>
              </w:tc>
              <w:tc>
                <w:tcPr>
                  <w:tcW w:w="3260" w:type="dxa"/>
                </w:tcPr>
                <w:p w14:paraId="41BFD759" w14:textId="77777777" w:rsidR="0013159B" w:rsidRPr="001B5226" w:rsidRDefault="0013159B" w:rsidP="0013159B">
                  <w:pPr>
                    <w:tabs>
                      <w:tab w:val="left" w:pos="360"/>
                    </w:tabs>
                    <w:rPr>
                      <w:rFonts w:ascii="Roboto" w:eastAsia="Times New Roman" w:hAnsi="Roboto" w:cs="Tahoma"/>
                      <w:b/>
                      <w:sz w:val="20"/>
                      <w:szCs w:val="20"/>
                      <w:lang w:val="cs-CZ" w:eastAsia="pl-PL"/>
                    </w:rPr>
                  </w:pPr>
                </w:p>
              </w:tc>
              <w:tc>
                <w:tcPr>
                  <w:tcW w:w="5245" w:type="dxa"/>
                </w:tcPr>
                <w:p w14:paraId="77B556A2" w14:textId="77777777" w:rsidR="0013159B" w:rsidRPr="001B5226" w:rsidRDefault="0013159B" w:rsidP="0013159B">
                  <w:pPr>
                    <w:tabs>
                      <w:tab w:val="left" w:pos="360"/>
                    </w:tabs>
                    <w:rPr>
                      <w:rFonts w:ascii="Roboto" w:eastAsia="Times New Roman" w:hAnsi="Roboto" w:cs="Tahoma"/>
                      <w:b/>
                      <w:sz w:val="20"/>
                      <w:szCs w:val="20"/>
                      <w:lang w:val="cs-CZ" w:eastAsia="pl-PL"/>
                    </w:rPr>
                  </w:pPr>
                </w:p>
              </w:tc>
            </w:tr>
          </w:tbl>
          <w:p w14:paraId="07BD3EF1" w14:textId="0551B8EE" w:rsidR="0013159B" w:rsidRPr="001B5226" w:rsidRDefault="0013159B" w:rsidP="003747BD">
            <w:pPr>
              <w:numPr>
                <w:ilvl w:val="0"/>
                <w:numId w:val="10"/>
              </w:numPr>
              <w:spacing w:before="120" w:after="120" w:line="276" w:lineRule="auto"/>
              <w:ind w:left="346"/>
              <w:contextualSpacing/>
              <w:rPr>
                <w:rFonts w:ascii="Roboto" w:eastAsia="Times New Roman" w:hAnsi="Roboto" w:cs="Tahoma"/>
                <w:sz w:val="20"/>
                <w:szCs w:val="20"/>
                <w:lang w:eastAsia="pl-PL"/>
              </w:rPr>
            </w:pPr>
            <w:r w:rsidRPr="001B5226">
              <w:rPr>
                <w:rFonts w:ascii="Roboto" w:eastAsia="Times New Roman" w:hAnsi="Roboto" w:cs="Tahoma"/>
                <w:sz w:val="20"/>
                <w:szCs w:val="20"/>
                <w:lang w:eastAsia="pl-PL"/>
              </w:rPr>
              <w:t>Osoba upoważniona do reprezentacji Wykonawcy/ów i podpisująca ofertę: …………………………………………………………</w:t>
            </w:r>
            <w:r w:rsidR="00006C47" w:rsidRPr="001B5226">
              <w:rPr>
                <w:rFonts w:ascii="Roboto" w:eastAsia="Times New Roman" w:hAnsi="Roboto" w:cs="Tahoma"/>
                <w:sz w:val="20"/>
                <w:szCs w:val="20"/>
                <w:lang w:eastAsia="pl-PL"/>
              </w:rPr>
              <w:t>…………………..</w:t>
            </w:r>
            <w:r w:rsidRPr="001B5226">
              <w:rPr>
                <w:rFonts w:ascii="Roboto" w:eastAsia="Times New Roman" w:hAnsi="Roboto" w:cs="Tahoma"/>
                <w:sz w:val="20"/>
                <w:szCs w:val="20"/>
                <w:lang w:eastAsia="pl-PL"/>
              </w:rPr>
              <w:t>…………………………………………………..…</w:t>
            </w:r>
          </w:p>
          <w:p w14:paraId="02244D5E" w14:textId="170990FC" w:rsidR="0013159B" w:rsidRPr="001B5226" w:rsidRDefault="0013159B" w:rsidP="003747BD">
            <w:pPr>
              <w:numPr>
                <w:ilvl w:val="0"/>
                <w:numId w:val="10"/>
              </w:numPr>
              <w:tabs>
                <w:tab w:val="left" w:pos="459"/>
              </w:tabs>
              <w:spacing w:before="120" w:after="120" w:line="276" w:lineRule="auto"/>
              <w:ind w:left="346" w:hanging="346"/>
              <w:rPr>
                <w:rFonts w:ascii="Roboto" w:eastAsia="Times New Roman" w:hAnsi="Roboto" w:cs="Tahoma"/>
                <w:sz w:val="20"/>
                <w:szCs w:val="20"/>
                <w:lang w:eastAsia="pl-PL"/>
              </w:rPr>
            </w:pPr>
            <w:r w:rsidRPr="001B5226">
              <w:rPr>
                <w:rFonts w:ascii="Roboto" w:eastAsia="Times New Roman" w:hAnsi="Roboto" w:cs="Tahoma"/>
                <w:sz w:val="20"/>
                <w:szCs w:val="20"/>
                <w:lang w:eastAsia="pl-PL"/>
              </w:rPr>
              <w:t>Osoba odpowiedzialna za kontakty z Zamawiającym:.………</w:t>
            </w:r>
            <w:r w:rsidR="00503BDF" w:rsidRPr="001B5226">
              <w:rPr>
                <w:rFonts w:ascii="Roboto" w:eastAsia="Times New Roman" w:hAnsi="Roboto" w:cs="Tahoma"/>
                <w:sz w:val="20"/>
                <w:szCs w:val="20"/>
                <w:lang w:eastAsia="pl-PL"/>
              </w:rPr>
              <w:t>……………………………………</w:t>
            </w:r>
            <w:r w:rsidRPr="001B5226">
              <w:rPr>
                <w:rFonts w:ascii="Roboto" w:eastAsia="Times New Roman" w:hAnsi="Roboto" w:cs="Tahoma"/>
                <w:sz w:val="20"/>
                <w:szCs w:val="20"/>
                <w:lang w:eastAsia="pl-PL"/>
              </w:rPr>
              <w:t>……………</w:t>
            </w:r>
            <w:r w:rsidR="00503BDF" w:rsidRPr="001B5226">
              <w:rPr>
                <w:rFonts w:ascii="Roboto" w:eastAsia="Times New Roman" w:hAnsi="Roboto" w:cs="Tahoma"/>
                <w:sz w:val="20"/>
                <w:szCs w:val="20"/>
                <w:lang w:eastAsia="pl-PL"/>
              </w:rPr>
              <w:t>tel.</w:t>
            </w:r>
            <w:r w:rsidRPr="001B5226">
              <w:rPr>
                <w:rFonts w:ascii="Roboto" w:eastAsia="Times New Roman" w:hAnsi="Roboto" w:cs="Tahoma"/>
                <w:sz w:val="20"/>
                <w:szCs w:val="20"/>
                <w:lang w:eastAsia="pl-PL"/>
              </w:rPr>
              <w:t>………</w:t>
            </w:r>
            <w:r w:rsidR="00503BDF" w:rsidRPr="001B5226">
              <w:rPr>
                <w:rFonts w:ascii="Roboto" w:eastAsia="Times New Roman" w:hAnsi="Roboto" w:cs="Tahoma"/>
                <w:sz w:val="20"/>
                <w:szCs w:val="20"/>
                <w:lang w:eastAsia="pl-PL"/>
              </w:rPr>
              <w:t>……..</w:t>
            </w:r>
            <w:r w:rsidRPr="001B5226">
              <w:rPr>
                <w:rFonts w:ascii="Roboto" w:eastAsia="Times New Roman" w:hAnsi="Roboto" w:cs="Tahoma"/>
                <w:sz w:val="20"/>
                <w:szCs w:val="20"/>
                <w:lang w:eastAsia="pl-PL"/>
              </w:rPr>
              <w:t>…</w:t>
            </w:r>
            <w:r w:rsidR="00006C47" w:rsidRPr="001B5226">
              <w:rPr>
                <w:rFonts w:ascii="Roboto" w:eastAsia="Times New Roman" w:hAnsi="Roboto" w:cs="Tahoma"/>
                <w:sz w:val="20"/>
                <w:szCs w:val="20"/>
                <w:lang w:eastAsia="pl-PL"/>
              </w:rPr>
              <w:t>……..</w:t>
            </w:r>
            <w:r w:rsidRPr="001B5226">
              <w:rPr>
                <w:rFonts w:ascii="Roboto" w:eastAsia="Times New Roman" w:hAnsi="Roboto" w:cs="Tahoma"/>
                <w:sz w:val="20"/>
                <w:szCs w:val="20"/>
                <w:lang w:eastAsia="pl-PL"/>
              </w:rPr>
              <w:t>…..……..</w:t>
            </w:r>
          </w:p>
          <w:p w14:paraId="052BF678" w14:textId="77777777" w:rsidR="001B5226" w:rsidRDefault="0013159B" w:rsidP="001B5226">
            <w:pPr>
              <w:numPr>
                <w:ilvl w:val="0"/>
                <w:numId w:val="10"/>
              </w:numPr>
              <w:spacing w:after="40" w:line="276" w:lineRule="auto"/>
              <w:ind w:left="346" w:hanging="346"/>
              <w:contextualSpacing/>
              <w:jc w:val="both"/>
              <w:rPr>
                <w:rFonts w:ascii="Roboto" w:eastAsia="Times New Roman" w:hAnsi="Roboto" w:cs="Tahoma"/>
                <w:b/>
                <w:sz w:val="20"/>
                <w:szCs w:val="20"/>
                <w:lang w:eastAsia="pl-PL"/>
              </w:rPr>
            </w:pPr>
            <w:r w:rsidRPr="001B5226">
              <w:rPr>
                <w:rFonts w:ascii="Roboto" w:eastAsia="Times New Roman" w:hAnsi="Roboto" w:cs="Tahoma"/>
                <w:sz w:val="20"/>
                <w:szCs w:val="20"/>
                <w:lang w:eastAsia="pl-PL"/>
              </w:rPr>
              <w:t>Dane teleadresowe na które należy przekazywać korespondencję związaną z niniejszym postępowaniem: faks</w:t>
            </w:r>
            <w:r w:rsidR="00006C47" w:rsidRPr="001B5226">
              <w:rPr>
                <w:rFonts w:ascii="Roboto" w:eastAsia="Times New Roman" w:hAnsi="Roboto" w:cs="Tahoma"/>
                <w:sz w:val="20"/>
                <w:szCs w:val="20"/>
                <w:lang w:eastAsia="pl-PL"/>
              </w:rPr>
              <w:t xml:space="preserve"> </w:t>
            </w:r>
            <w:r w:rsidRPr="001B5226">
              <w:rPr>
                <w:rFonts w:ascii="Roboto" w:eastAsia="Times New Roman" w:hAnsi="Roboto" w:cs="Tahoma"/>
                <w:sz w:val="20"/>
                <w:szCs w:val="20"/>
                <w:lang w:eastAsia="pl-PL"/>
              </w:rPr>
              <w:t>……………………</w:t>
            </w:r>
            <w:r w:rsidR="00006C47" w:rsidRPr="001B5226">
              <w:rPr>
                <w:rFonts w:ascii="Roboto" w:eastAsia="Times New Roman" w:hAnsi="Roboto" w:cs="Tahoma"/>
                <w:sz w:val="20"/>
                <w:szCs w:val="20"/>
                <w:lang w:eastAsia="pl-PL"/>
              </w:rPr>
              <w:t>……</w:t>
            </w:r>
            <w:r w:rsidRPr="001B5226">
              <w:rPr>
                <w:rFonts w:ascii="Roboto" w:eastAsia="Times New Roman" w:hAnsi="Roboto" w:cs="Tahoma"/>
                <w:sz w:val="20"/>
                <w:szCs w:val="20"/>
                <w:lang w:eastAsia="pl-PL"/>
              </w:rPr>
              <w:t>……, e-mail …………</w:t>
            </w:r>
            <w:r w:rsidR="00006C47" w:rsidRPr="001B5226">
              <w:rPr>
                <w:rFonts w:ascii="Roboto" w:eastAsia="Times New Roman" w:hAnsi="Roboto" w:cs="Tahoma"/>
                <w:sz w:val="20"/>
                <w:szCs w:val="20"/>
                <w:lang w:eastAsia="pl-PL"/>
              </w:rPr>
              <w:t>……………………</w:t>
            </w:r>
            <w:r w:rsidRPr="001B5226">
              <w:rPr>
                <w:rFonts w:ascii="Roboto" w:eastAsia="Times New Roman" w:hAnsi="Roboto" w:cs="Tahoma"/>
                <w:sz w:val="20"/>
                <w:szCs w:val="20"/>
                <w:lang w:eastAsia="pl-PL"/>
              </w:rPr>
              <w:t>……………</w:t>
            </w:r>
            <w:r w:rsidRPr="001B5226">
              <w:rPr>
                <w:rFonts w:ascii="Roboto" w:eastAsia="Times New Roman" w:hAnsi="Roboto" w:cs="Tahoma"/>
                <w:vanish/>
                <w:sz w:val="20"/>
                <w:szCs w:val="20"/>
                <w:lang w:eastAsia="pl-PL"/>
              </w:rPr>
              <w:t>…………………………</w:t>
            </w:r>
            <w:r w:rsidRPr="001B5226">
              <w:rPr>
                <w:rFonts w:ascii="Roboto" w:eastAsia="Times New Roman" w:hAnsi="Roboto" w:cs="Tahoma"/>
                <w:sz w:val="20"/>
                <w:szCs w:val="20"/>
                <w:lang w:eastAsia="pl-PL"/>
              </w:rPr>
              <w:t>...</w:t>
            </w:r>
          </w:p>
          <w:p w14:paraId="3C440D72" w14:textId="675D6657" w:rsidR="0013159B" w:rsidRPr="001B5226" w:rsidRDefault="0013159B" w:rsidP="001B5226">
            <w:pPr>
              <w:numPr>
                <w:ilvl w:val="0"/>
                <w:numId w:val="10"/>
              </w:numPr>
              <w:spacing w:after="40" w:line="276" w:lineRule="auto"/>
              <w:ind w:left="346" w:hanging="346"/>
              <w:contextualSpacing/>
              <w:jc w:val="both"/>
              <w:rPr>
                <w:rFonts w:ascii="Roboto" w:eastAsia="Times New Roman" w:hAnsi="Roboto" w:cs="Tahoma"/>
                <w:b/>
                <w:sz w:val="20"/>
                <w:szCs w:val="20"/>
                <w:lang w:eastAsia="pl-PL"/>
              </w:rPr>
            </w:pPr>
            <w:r w:rsidRPr="001B5226">
              <w:rPr>
                <w:rFonts w:ascii="Roboto" w:hAnsi="Roboto" w:cs="Tahoma"/>
                <w:sz w:val="20"/>
                <w:szCs w:val="20"/>
              </w:rPr>
              <w:t>Adres do korespondencji (jeżeli inny niż adres siedziby): ……………………………………………….……………………………………………………..…….. ………………………………………………………………………………………………………………</w:t>
            </w:r>
          </w:p>
        </w:tc>
      </w:tr>
      <w:tr w:rsidR="00072E5C" w:rsidRPr="001B5226" w14:paraId="7926FDBE" w14:textId="77777777" w:rsidTr="00984B77">
        <w:trPr>
          <w:trHeight w:val="1417"/>
        </w:trPr>
        <w:tc>
          <w:tcPr>
            <w:tcW w:w="9214" w:type="dxa"/>
            <w:shd w:val="clear" w:color="auto" w:fill="auto"/>
          </w:tcPr>
          <w:p w14:paraId="271EA6CE" w14:textId="7676A639" w:rsidR="00072E5C" w:rsidRPr="001B5226" w:rsidRDefault="00072E5C" w:rsidP="003747BD">
            <w:pPr>
              <w:numPr>
                <w:ilvl w:val="0"/>
                <w:numId w:val="8"/>
              </w:numPr>
              <w:spacing w:before="120" w:after="120" w:line="240" w:lineRule="auto"/>
              <w:ind w:left="459" w:hanging="459"/>
              <w:jc w:val="both"/>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OFEROWANY PRZEDMIOT ZAMÓWIENIA:</w:t>
            </w:r>
          </w:p>
          <w:p w14:paraId="674FD6E7" w14:textId="77777777" w:rsidR="00006C47" w:rsidRPr="001B5226" w:rsidRDefault="00072E5C" w:rsidP="003747BD">
            <w:pPr>
              <w:pStyle w:val="Akapitzlist"/>
              <w:numPr>
                <w:ilvl w:val="0"/>
                <w:numId w:val="16"/>
              </w:numPr>
              <w:spacing w:after="120"/>
              <w:ind w:left="342"/>
              <w:jc w:val="both"/>
              <w:rPr>
                <w:rFonts w:ascii="Roboto" w:hAnsi="Roboto" w:cs="Tahoma"/>
                <w:sz w:val="20"/>
                <w:szCs w:val="20"/>
              </w:rPr>
            </w:pPr>
            <w:r w:rsidRPr="001B5226">
              <w:rPr>
                <w:rFonts w:ascii="Roboto" w:hAnsi="Roboto" w:cs="Tahoma"/>
                <w:sz w:val="20"/>
                <w:szCs w:val="20"/>
              </w:rPr>
              <w:t xml:space="preserve">Oferujemy wykonanie zamówienia za </w:t>
            </w:r>
            <w:r w:rsidRPr="001B5226">
              <w:rPr>
                <w:rFonts w:ascii="Roboto" w:hAnsi="Roboto" w:cs="Tahoma"/>
                <w:b/>
                <w:sz w:val="20"/>
                <w:szCs w:val="20"/>
              </w:rPr>
              <w:t xml:space="preserve">łączną </w:t>
            </w:r>
            <w:r w:rsidR="00984B77" w:rsidRPr="001B5226">
              <w:rPr>
                <w:rFonts w:ascii="Roboto" w:hAnsi="Roboto" w:cs="Tahoma"/>
                <w:b/>
                <w:sz w:val="20"/>
                <w:szCs w:val="20"/>
              </w:rPr>
              <w:t xml:space="preserve">ryczałtową </w:t>
            </w:r>
            <w:r w:rsidRPr="001B5226">
              <w:rPr>
                <w:rFonts w:ascii="Roboto" w:hAnsi="Roboto" w:cs="Tahoma"/>
                <w:b/>
                <w:sz w:val="20"/>
                <w:szCs w:val="20"/>
              </w:rPr>
              <w:t>cenę ofertową brutto</w:t>
            </w:r>
            <w:r w:rsidR="00120C0C" w:rsidRPr="001B5226">
              <w:rPr>
                <w:rFonts w:ascii="Roboto" w:hAnsi="Roboto" w:cs="Tahoma"/>
                <w:b/>
                <w:sz w:val="20"/>
                <w:szCs w:val="20"/>
              </w:rPr>
              <w:t>*</w:t>
            </w:r>
            <w:r w:rsidRPr="001B5226">
              <w:rPr>
                <w:rFonts w:ascii="Roboto" w:hAnsi="Roboto" w:cs="Tahoma"/>
                <w:b/>
                <w:sz w:val="20"/>
                <w:szCs w:val="20"/>
              </w:rPr>
              <w:t xml:space="preserve"> …………….….………..….</w:t>
            </w:r>
            <w:r w:rsidR="00B4649C" w:rsidRPr="001B5226">
              <w:rPr>
                <w:rFonts w:ascii="Roboto" w:hAnsi="Roboto" w:cs="Tahoma"/>
                <w:b/>
                <w:sz w:val="20"/>
                <w:szCs w:val="20"/>
              </w:rPr>
              <w:t xml:space="preserve">zł </w:t>
            </w:r>
            <w:r w:rsidRPr="001B5226">
              <w:rPr>
                <w:rFonts w:ascii="Roboto" w:hAnsi="Roboto" w:cs="Tahoma"/>
                <w:b/>
                <w:sz w:val="20"/>
                <w:szCs w:val="20"/>
              </w:rPr>
              <w:t>(słownie: ………………</w:t>
            </w:r>
            <w:r w:rsidR="00503BDF" w:rsidRPr="001B5226">
              <w:rPr>
                <w:rFonts w:ascii="Roboto" w:hAnsi="Roboto" w:cs="Tahoma"/>
                <w:b/>
                <w:sz w:val="20"/>
                <w:szCs w:val="20"/>
              </w:rPr>
              <w:t>……</w:t>
            </w:r>
            <w:r w:rsidR="00120C0C" w:rsidRPr="001B5226">
              <w:rPr>
                <w:rFonts w:ascii="Roboto" w:hAnsi="Roboto" w:cs="Tahoma"/>
                <w:b/>
                <w:sz w:val="20"/>
                <w:szCs w:val="20"/>
              </w:rPr>
              <w:t>…..</w:t>
            </w:r>
            <w:r w:rsidRPr="001B5226">
              <w:rPr>
                <w:rFonts w:ascii="Roboto" w:hAnsi="Roboto" w:cs="Tahoma"/>
                <w:b/>
                <w:sz w:val="20"/>
                <w:szCs w:val="20"/>
              </w:rPr>
              <w:t>………………….…………</w:t>
            </w:r>
            <w:r w:rsidR="00B4649C" w:rsidRPr="001B5226">
              <w:rPr>
                <w:rFonts w:ascii="Roboto" w:hAnsi="Roboto" w:cs="Tahoma"/>
                <w:b/>
                <w:sz w:val="20"/>
                <w:szCs w:val="20"/>
              </w:rPr>
              <w:t>zł</w:t>
            </w:r>
            <w:r w:rsidRPr="001B5226">
              <w:rPr>
                <w:rFonts w:ascii="Roboto" w:hAnsi="Roboto" w:cs="Tahoma"/>
                <w:b/>
                <w:sz w:val="20"/>
                <w:szCs w:val="20"/>
              </w:rPr>
              <w:t>)</w:t>
            </w:r>
            <w:r w:rsidR="00006C47" w:rsidRPr="001B5226">
              <w:rPr>
                <w:rFonts w:ascii="Roboto" w:hAnsi="Roboto" w:cs="Tahoma"/>
                <w:b/>
                <w:sz w:val="20"/>
                <w:szCs w:val="20"/>
              </w:rPr>
              <w:t>.</w:t>
            </w:r>
            <w:r w:rsidRPr="001B5226">
              <w:rPr>
                <w:rFonts w:ascii="Roboto" w:hAnsi="Roboto" w:cs="Tahoma"/>
                <w:sz w:val="20"/>
                <w:szCs w:val="20"/>
              </w:rPr>
              <w:t xml:space="preserve"> </w:t>
            </w:r>
          </w:p>
          <w:p w14:paraId="2513F286" w14:textId="77777777" w:rsidR="00006C47" w:rsidRPr="001B5226" w:rsidRDefault="00006C47" w:rsidP="00006C47">
            <w:pPr>
              <w:pStyle w:val="Akapitzlist"/>
              <w:spacing w:after="120"/>
              <w:ind w:left="342"/>
              <w:jc w:val="both"/>
              <w:rPr>
                <w:rFonts w:ascii="Roboto" w:hAnsi="Roboto" w:cs="Tahoma"/>
                <w:sz w:val="20"/>
                <w:szCs w:val="20"/>
              </w:rPr>
            </w:pPr>
          </w:p>
          <w:p w14:paraId="79F718C1" w14:textId="70233E32" w:rsidR="00006C47" w:rsidRPr="001B5226" w:rsidRDefault="00C56169" w:rsidP="00471450">
            <w:pPr>
              <w:pStyle w:val="Akapitzlist"/>
              <w:spacing w:after="120"/>
              <w:ind w:left="342"/>
              <w:jc w:val="both"/>
              <w:rPr>
                <w:rFonts w:ascii="Roboto" w:hAnsi="Roboto" w:cs="Tahoma"/>
                <w:sz w:val="20"/>
                <w:szCs w:val="20"/>
              </w:rPr>
            </w:pPr>
            <w:r w:rsidRPr="001B5226">
              <w:rPr>
                <w:rFonts w:ascii="Roboto" w:hAnsi="Roboto" w:cs="Tahoma"/>
                <w:sz w:val="20"/>
                <w:szCs w:val="20"/>
              </w:rPr>
              <w:t xml:space="preserve">* </w:t>
            </w:r>
            <w:r w:rsidRPr="001B5226">
              <w:rPr>
                <w:rFonts w:ascii="Roboto" w:hAnsi="Roboto" w:cs="Tahoma"/>
                <w:b/>
                <w:sz w:val="20"/>
                <w:szCs w:val="20"/>
              </w:rPr>
              <w:t>ŁĄCZNA RYCZAŁTOWA CENA OFERTOWA BRUTTO</w:t>
            </w:r>
            <w:r w:rsidRPr="001B5226">
              <w:rPr>
                <w:rFonts w:ascii="Roboto" w:hAnsi="Roboto" w:cs="Tahoma"/>
                <w:sz w:val="20"/>
                <w:szCs w:val="20"/>
              </w:rPr>
              <w:t xml:space="preserve"> stanowi całkowite wynagrodzenie Wykonawcy, uwzględniające wszystkie koszty związane z realizacją przedmiotu zamówienia zgodnie z niniejszą SIWZ i załącznikami do</w:t>
            </w:r>
            <w:r w:rsidR="00471450" w:rsidRPr="001B5226">
              <w:rPr>
                <w:rFonts w:ascii="Roboto" w:hAnsi="Roboto" w:cs="Tahoma"/>
                <w:sz w:val="20"/>
                <w:szCs w:val="20"/>
              </w:rPr>
              <w:t xml:space="preserve"> niej.</w:t>
            </w:r>
          </w:p>
          <w:p w14:paraId="1DB448E6" w14:textId="425DA7F0" w:rsidR="009A5D6C" w:rsidRPr="001B5226" w:rsidRDefault="009A5D6C" w:rsidP="00765125">
            <w:pPr>
              <w:spacing w:after="0" w:line="240" w:lineRule="auto"/>
              <w:jc w:val="both"/>
              <w:rPr>
                <w:rFonts w:ascii="Roboto" w:eastAsia="Times New Roman" w:hAnsi="Roboto" w:cs="Tahoma"/>
                <w:b/>
                <w:bCs/>
                <w:color w:val="000000"/>
                <w:sz w:val="20"/>
                <w:szCs w:val="20"/>
                <w:lang w:eastAsia="pl-PL"/>
              </w:rPr>
            </w:pPr>
          </w:p>
          <w:p w14:paraId="1FED1826" w14:textId="39661C05" w:rsidR="00006C47" w:rsidRPr="001B5226" w:rsidRDefault="00471450" w:rsidP="00471450">
            <w:pPr>
              <w:tabs>
                <w:tab w:val="left" w:pos="206"/>
              </w:tabs>
              <w:spacing w:line="276" w:lineRule="auto"/>
              <w:ind w:left="347" w:hanging="347"/>
              <w:jc w:val="both"/>
              <w:rPr>
                <w:rFonts w:ascii="Roboto" w:eastAsia="Batang" w:hAnsi="Roboto" w:cs="Tahoma"/>
                <w:sz w:val="20"/>
                <w:szCs w:val="20"/>
              </w:rPr>
            </w:pPr>
            <w:r w:rsidRPr="001B5226">
              <w:rPr>
                <w:rFonts w:ascii="Roboto" w:eastAsia="Batang" w:hAnsi="Roboto" w:cs="Tahoma"/>
                <w:sz w:val="20"/>
                <w:szCs w:val="20"/>
              </w:rPr>
              <w:t xml:space="preserve">2. </w:t>
            </w:r>
            <w:r w:rsidR="00006C47" w:rsidRPr="001B5226">
              <w:rPr>
                <w:rFonts w:ascii="Roboto" w:eastAsia="Batang" w:hAnsi="Roboto" w:cs="Tahoma"/>
                <w:sz w:val="20"/>
                <w:szCs w:val="20"/>
              </w:rPr>
              <w:t xml:space="preserve">Oświadczamy, że oferowany okres gwarancji na roboty budowlane </w:t>
            </w:r>
            <w:r w:rsidR="00006C47" w:rsidRPr="001B5226">
              <w:rPr>
                <w:rFonts w:ascii="Roboto" w:eastAsia="Batang" w:hAnsi="Roboto" w:cs="Tahoma"/>
                <w:b/>
                <w:sz w:val="20"/>
                <w:szCs w:val="20"/>
              </w:rPr>
              <w:t>wynosi………………………………....miesięcy**</w:t>
            </w:r>
          </w:p>
          <w:p w14:paraId="65C44032" w14:textId="77777777" w:rsidR="00006C47" w:rsidRPr="001B5226" w:rsidRDefault="00006C47" w:rsidP="00006C47">
            <w:pPr>
              <w:tabs>
                <w:tab w:val="left" w:pos="5880"/>
              </w:tabs>
              <w:spacing w:after="0" w:line="276" w:lineRule="auto"/>
              <w:ind w:left="240"/>
              <w:rPr>
                <w:rFonts w:ascii="Roboto" w:eastAsia="Batang" w:hAnsi="Roboto" w:cs="Tahoma"/>
                <w:i/>
                <w:sz w:val="18"/>
                <w:szCs w:val="18"/>
                <w:lang w:eastAsia="pl-PL"/>
              </w:rPr>
            </w:pPr>
            <w:r w:rsidRPr="001B5226">
              <w:rPr>
                <w:rFonts w:ascii="Roboto" w:eastAsia="Batang" w:hAnsi="Roboto" w:cs="Tahoma"/>
                <w:sz w:val="20"/>
                <w:szCs w:val="20"/>
                <w:lang w:eastAsia="pl-PL"/>
              </w:rPr>
              <w:t>**</w:t>
            </w:r>
            <w:r w:rsidRPr="001B5226">
              <w:rPr>
                <w:rFonts w:ascii="Roboto" w:eastAsia="Batang" w:hAnsi="Roboto" w:cs="Tahoma"/>
                <w:sz w:val="20"/>
                <w:szCs w:val="20"/>
                <w:vertAlign w:val="superscript"/>
                <w:lang w:eastAsia="pl-PL"/>
              </w:rPr>
              <w:t xml:space="preserve"> </w:t>
            </w:r>
            <w:r w:rsidRPr="001B5226">
              <w:rPr>
                <w:rFonts w:ascii="Roboto" w:eastAsia="Batang" w:hAnsi="Roboto" w:cs="Tahoma"/>
                <w:i/>
                <w:sz w:val="18"/>
                <w:szCs w:val="18"/>
                <w:lang w:eastAsia="pl-PL"/>
              </w:rPr>
              <w:t xml:space="preserve">oferowany okres gwarancji musi wynosić  minimum 36 miesięcy. W przypadku, gdy Wykonawca nie uzupełni pkt 1 Zamawiający uzna, że oferowany okres gwarancji wynosi 36 miesięcy. Maksymalną liczbę punktów można otrzymać za okres gwarancji wynoszący 60 miesięcy. </w:t>
            </w:r>
          </w:p>
          <w:p w14:paraId="498B1EBC" w14:textId="64B7CB17" w:rsidR="00006C47" w:rsidRPr="001B5226" w:rsidRDefault="00006C47" w:rsidP="00984B77">
            <w:pPr>
              <w:spacing w:after="120" w:line="240" w:lineRule="auto"/>
              <w:jc w:val="both"/>
              <w:rPr>
                <w:rFonts w:ascii="Roboto" w:eastAsia="Times New Roman" w:hAnsi="Roboto" w:cs="Tahoma"/>
                <w:b/>
                <w:bCs/>
                <w:color w:val="000000"/>
                <w:sz w:val="20"/>
                <w:szCs w:val="20"/>
                <w:lang w:eastAsia="pl-PL"/>
              </w:rPr>
            </w:pPr>
          </w:p>
        </w:tc>
      </w:tr>
      <w:tr w:rsidR="00072E5C" w:rsidRPr="001B5226" w14:paraId="294A5930" w14:textId="77777777" w:rsidTr="00896C72">
        <w:trPr>
          <w:trHeight w:val="2679"/>
        </w:trPr>
        <w:tc>
          <w:tcPr>
            <w:tcW w:w="9214" w:type="dxa"/>
            <w:shd w:val="clear" w:color="auto" w:fill="auto"/>
          </w:tcPr>
          <w:p w14:paraId="67E14DFE" w14:textId="77777777" w:rsidR="00072E5C" w:rsidRPr="001B5226" w:rsidRDefault="00072E5C" w:rsidP="003747BD">
            <w:pPr>
              <w:numPr>
                <w:ilvl w:val="0"/>
                <w:numId w:val="8"/>
              </w:numPr>
              <w:spacing w:before="120" w:after="120" w:line="240" w:lineRule="auto"/>
              <w:ind w:left="459" w:hanging="459"/>
              <w:jc w:val="both"/>
              <w:rPr>
                <w:rFonts w:ascii="Roboto" w:eastAsia="Times New Roman" w:hAnsi="Roboto" w:cs="Tahoma"/>
                <w:b/>
                <w:sz w:val="20"/>
                <w:szCs w:val="20"/>
                <w:lang w:eastAsia="pl-PL"/>
              </w:rPr>
            </w:pPr>
            <w:r w:rsidRPr="001B5226">
              <w:rPr>
                <w:rFonts w:ascii="Roboto" w:eastAsia="Times New Roman" w:hAnsi="Roboto" w:cs="Tahoma"/>
                <w:b/>
                <w:sz w:val="20"/>
                <w:szCs w:val="20"/>
                <w:lang w:eastAsia="pl-PL"/>
              </w:rPr>
              <w:lastRenderedPageBreak/>
              <w:t>OŚWIADCZENIA:</w:t>
            </w:r>
          </w:p>
          <w:p w14:paraId="4979FFBC" w14:textId="46C91C4D" w:rsidR="00072E5C" w:rsidRPr="001B5226" w:rsidRDefault="00072E5C" w:rsidP="003747BD">
            <w:pPr>
              <w:numPr>
                <w:ilvl w:val="0"/>
                <w:numId w:val="7"/>
              </w:numPr>
              <w:tabs>
                <w:tab w:val="left" w:pos="459"/>
              </w:tabs>
              <w:spacing w:after="40" w:line="240" w:lineRule="auto"/>
              <w:ind w:left="459" w:hanging="459"/>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 xml:space="preserve">zamówienie zostanie zrealizowane w terminach określonych w </w:t>
            </w:r>
            <w:r w:rsidR="00F05F3C" w:rsidRPr="001B5226">
              <w:rPr>
                <w:rFonts w:ascii="Roboto" w:eastAsia="Times New Roman" w:hAnsi="Roboto" w:cs="Tahoma"/>
                <w:sz w:val="20"/>
                <w:szCs w:val="20"/>
                <w:lang w:eastAsia="pl-PL"/>
              </w:rPr>
              <w:t xml:space="preserve">ofercie, w </w:t>
            </w:r>
            <w:r w:rsidRPr="001B5226">
              <w:rPr>
                <w:rFonts w:ascii="Roboto" w:eastAsia="Times New Roman" w:hAnsi="Roboto" w:cs="Tahoma"/>
                <w:sz w:val="20"/>
                <w:szCs w:val="20"/>
                <w:lang w:eastAsia="pl-PL"/>
              </w:rPr>
              <w:t>SIWZ oraz we wzorze umowy;</w:t>
            </w:r>
          </w:p>
          <w:p w14:paraId="6854AFCD" w14:textId="77777777" w:rsidR="00072E5C" w:rsidRPr="001B5226" w:rsidRDefault="00072E5C" w:rsidP="003747BD">
            <w:pPr>
              <w:numPr>
                <w:ilvl w:val="0"/>
                <w:numId w:val="7"/>
              </w:numPr>
              <w:tabs>
                <w:tab w:val="left" w:pos="459"/>
              </w:tabs>
              <w:spacing w:after="40" w:line="240" w:lineRule="auto"/>
              <w:ind w:left="459" w:hanging="459"/>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w cenie naszej oferty zostały uwzględnione wszystkie koszty wykonania zamówienia;</w:t>
            </w:r>
          </w:p>
          <w:p w14:paraId="13E949E1" w14:textId="50D145C8" w:rsidR="00072E5C" w:rsidRPr="001B5226" w:rsidRDefault="00072E5C" w:rsidP="003747BD">
            <w:pPr>
              <w:numPr>
                <w:ilvl w:val="0"/>
                <w:numId w:val="7"/>
              </w:numPr>
              <w:tabs>
                <w:tab w:val="left" w:pos="459"/>
              </w:tabs>
              <w:spacing w:after="40" w:line="240" w:lineRule="auto"/>
              <w:ind w:left="459" w:hanging="459"/>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zapoznaliśmy się ze Specyfikacją Istotnych Warunków Zamówienia oraz wzorem umowy i</w:t>
            </w:r>
            <w:r w:rsidR="00F05F3C" w:rsidRPr="001B5226">
              <w:rPr>
                <w:rFonts w:ascii="Roboto" w:eastAsia="Times New Roman" w:hAnsi="Roboto" w:cs="Tahoma"/>
                <w:sz w:val="20"/>
                <w:szCs w:val="20"/>
                <w:lang w:eastAsia="pl-PL"/>
              </w:rPr>
              <w:t xml:space="preserve"> </w:t>
            </w:r>
            <w:r w:rsidRPr="001B5226">
              <w:rPr>
                <w:rFonts w:ascii="Roboto" w:eastAsia="Times New Roman" w:hAnsi="Roboto" w:cs="Tahoma"/>
                <w:sz w:val="20"/>
                <w:szCs w:val="20"/>
                <w:lang w:eastAsia="pl-PL"/>
              </w:rPr>
              <w:t>nie wnosimy do nich zastrzeżeń oraz przyjmujemy warunki w</w:t>
            </w:r>
            <w:r w:rsidR="00F05F3C" w:rsidRPr="001B5226">
              <w:rPr>
                <w:rFonts w:ascii="Roboto" w:eastAsia="Times New Roman" w:hAnsi="Roboto" w:cs="Tahoma"/>
                <w:sz w:val="20"/>
                <w:szCs w:val="20"/>
                <w:lang w:eastAsia="pl-PL"/>
              </w:rPr>
              <w:t xml:space="preserve"> </w:t>
            </w:r>
            <w:r w:rsidRPr="001B5226">
              <w:rPr>
                <w:rFonts w:ascii="Roboto" w:eastAsia="Times New Roman" w:hAnsi="Roboto" w:cs="Tahoma"/>
                <w:sz w:val="20"/>
                <w:szCs w:val="20"/>
                <w:lang w:eastAsia="pl-PL"/>
              </w:rPr>
              <w:t>nich zawarte;</w:t>
            </w:r>
          </w:p>
          <w:p w14:paraId="1846A199" w14:textId="77777777" w:rsidR="00896C72" w:rsidRPr="001B5226" w:rsidRDefault="00072E5C" w:rsidP="003747BD">
            <w:pPr>
              <w:numPr>
                <w:ilvl w:val="0"/>
                <w:numId w:val="7"/>
              </w:numPr>
              <w:tabs>
                <w:tab w:val="left" w:pos="459"/>
              </w:tabs>
              <w:spacing w:after="40" w:line="240" w:lineRule="auto"/>
              <w:ind w:left="459" w:hanging="459"/>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 xml:space="preserve">uważamy się za związanych niniejszą ofertą na okres </w:t>
            </w:r>
            <w:r w:rsidRPr="001B5226">
              <w:rPr>
                <w:rFonts w:ascii="Roboto" w:eastAsia="Times New Roman" w:hAnsi="Roboto" w:cs="Tahoma"/>
                <w:b/>
                <w:sz w:val="20"/>
                <w:szCs w:val="20"/>
                <w:lang w:eastAsia="pl-PL"/>
              </w:rPr>
              <w:t>30 dni</w:t>
            </w:r>
            <w:r w:rsidRPr="001B5226">
              <w:rPr>
                <w:rFonts w:ascii="Roboto" w:eastAsia="Times New Roman" w:hAnsi="Roboto" w:cs="Tahoma"/>
                <w:sz w:val="20"/>
                <w:szCs w:val="20"/>
                <w:lang w:eastAsia="pl-PL"/>
              </w:rPr>
              <w:t xml:space="preserve"> licząc od </w:t>
            </w:r>
            <w:r w:rsidR="00F05F3C" w:rsidRPr="001B5226">
              <w:rPr>
                <w:rFonts w:ascii="Roboto" w:eastAsia="Times New Roman" w:hAnsi="Roboto" w:cs="Tahoma"/>
                <w:sz w:val="20"/>
                <w:szCs w:val="20"/>
                <w:lang w:eastAsia="pl-PL"/>
              </w:rPr>
              <w:t xml:space="preserve">dnia otwarcia ofert (włącznie z </w:t>
            </w:r>
            <w:r w:rsidR="00896C72" w:rsidRPr="001B5226">
              <w:rPr>
                <w:rFonts w:ascii="Roboto" w:eastAsia="Times New Roman" w:hAnsi="Roboto" w:cs="Tahoma"/>
                <w:sz w:val="20"/>
                <w:szCs w:val="20"/>
                <w:lang w:eastAsia="pl-PL"/>
              </w:rPr>
              <w:t>tym dniem);</w:t>
            </w:r>
          </w:p>
          <w:p w14:paraId="3558C355" w14:textId="044AE5AF" w:rsidR="00896C72" w:rsidRPr="001B5226" w:rsidRDefault="00896C72" w:rsidP="003747BD">
            <w:pPr>
              <w:numPr>
                <w:ilvl w:val="0"/>
                <w:numId w:val="7"/>
              </w:numPr>
              <w:tabs>
                <w:tab w:val="left" w:pos="459"/>
              </w:tabs>
              <w:spacing w:after="40" w:line="240" w:lineRule="auto"/>
              <w:ind w:left="459" w:hanging="459"/>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wadium w wysokości ________________ PLN (słownie: ___________ złotych), zostało wniesione w dniu.............................................., w formie: ................................................</w:t>
            </w:r>
            <w:r w:rsidR="00D378EE" w:rsidRPr="001B5226">
              <w:rPr>
                <w:rFonts w:ascii="Roboto" w:eastAsia="Times New Roman" w:hAnsi="Roboto" w:cs="Tahoma"/>
                <w:sz w:val="20"/>
                <w:szCs w:val="20"/>
                <w:lang w:eastAsia="pl-PL"/>
              </w:rPr>
              <w:t>...................</w:t>
            </w:r>
          </w:p>
        </w:tc>
      </w:tr>
      <w:tr w:rsidR="00072E5C" w:rsidRPr="001B5226" w14:paraId="119F94E6" w14:textId="77777777" w:rsidTr="008023B7">
        <w:trPr>
          <w:trHeight w:val="992"/>
        </w:trPr>
        <w:tc>
          <w:tcPr>
            <w:tcW w:w="9214" w:type="dxa"/>
          </w:tcPr>
          <w:p w14:paraId="244C60F4" w14:textId="77777777" w:rsidR="00072E5C" w:rsidRPr="001B5226" w:rsidRDefault="00072E5C" w:rsidP="003747BD">
            <w:pPr>
              <w:numPr>
                <w:ilvl w:val="0"/>
                <w:numId w:val="8"/>
              </w:numPr>
              <w:spacing w:before="120" w:after="120" w:line="240" w:lineRule="auto"/>
              <w:ind w:left="459" w:hanging="425"/>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ZOBOWIĄZANIA W PRZYPADKU PRZYZNANIA ZAMÓWIENIA:</w:t>
            </w:r>
          </w:p>
          <w:p w14:paraId="5D40B948" w14:textId="77777777" w:rsidR="00896C72" w:rsidRPr="001B5226" w:rsidRDefault="00072E5C" w:rsidP="003747BD">
            <w:pPr>
              <w:numPr>
                <w:ilvl w:val="0"/>
                <w:numId w:val="5"/>
              </w:numPr>
              <w:tabs>
                <w:tab w:val="num" w:pos="459"/>
              </w:tabs>
              <w:spacing w:after="120" w:line="240" w:lineRule="auto"/>
              <w:ind w:left="459" w:hanging="459"/>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zobowiązujemy się do zawarcia umowy w miejscu i</w:t>
            </w:r>
            <w:r w:rsidR="00192A90" w:rsidRPr="001B5226">
              <w:rPr>
                <w:rFonts w:ascii="Roboto" w:eastAsia="Times New Roman" w:hAnsi="Roboto" w:cs="Tahoma"/>
                <w:sz w:val="20"/>
                <w:szCs w:val="20"/>
                <w:lang w:eastAsia="pl-PL"/>
              </w:rPr>
              <w:t xml:space="preserve"> </w:t>
            </w:r>
            <w:r w:rsidRPr="001B5226">
              <w:rPr>
                <w:rFonts w:ascii="Roboto" w:eastAsia="Times New Roman" w:hAnsi="Roboto" w:cs="Tahoma"/>
                <w:sz w:val="20"/>
                <w:szCs w:val="20"/>
                <w:lang w:eastAsia="pl-PL"/>
              </w:rPr>
              <w:t>terminie wyznaczonym przez Zamawiającego;</w:t>
            </w:r>
          </w:p>
          <w:p w14:paraId="34D8FB64" w14:textId="1A7CE5B1" w:rsidR="00896C72" w:rsidRPr="001B5226" w:rsidRDefault="00471450" w:rsidP="003747BD">
            <w:pPr>
              <w:pStyle w:val="Akapitzlist"/>
              <w:numPr>
                <w:ilvl w:val="0"/>
                <w:numId w:val="5"/>
              </w:numPr>
              <w:spacing w:after="40"/>
              <w:ind w:left="489" w:hanging="489"/>
              <w:jc w:val="both"/>
              <w:rPr>
                <w:rFonts w:ascii="Roboto" w:hAnsi="Roboto" w:cs="Tahoma"/>
                <w:sz w:val="20"/>
                <w:szCs w:val="20"/>
              </w:rPr>
            </w:pPr>
            <w:r w:rsidRPr="001B5226">
              <w:rPr>
                <w:rFonts w:ascii="Roboto" w:hAnsi="Roboto" w:cs="Tahoma"/>
                <w:sz w:val="20"/>
                <w:szCs w:val="20"/>
              </w:rPr>
              <w:t xml:space="preserve">zobowiązujemy </w:t>
            </w:r>
            <w:r w:rsidR="00896C72" w:rsidRPr="001B5226">
              <w:rPr>
                <w:rFonts w:ascii="Roboto" w:hAnsi="Roboto" w:cs="Tahoma"/>
                <w:sz w:val="20"/>
                <w:szCs w:val="20"/>
              </w:rPr>
              <w:t xml:space="preserve">się do wniesienia najpóźniej w dniu zawarcia umowy zabezpieczenia należytego wykonania umowy w wysokości </w:t>
            </w:r>
            <w:r w:rsidR="009A5D6C" w:rsidRPr="001B5226">
              <w:rPr>
                <w:rFonts w:ascii="Roboto" w:hAnsi="Roboto" w:cs="Tahoma"/>
                <w:sz w:val="20"/>
                <w:szCs w:val="20"/>
              </w:rPr>
              <w:t>10</w:t>
            </w:r>
            <w:r w:rsidR="00896C72" w:rsidRPr="001B5226">
              <w:rPr>
                <w:rFonts w:ascii="Roboto" w:hAnsi="Roboto" w:cs="Tahoma"/>
                <w:sz w:val="20"/>
                <w:szCs w:val="20"/>
              </w:rPr>
              <w:t xml:space="preserve"> % ceny ofertowej brutto;</w:t>
            </w:r>
          </w:p>
          <w:p w14:paraId="515348A3" w14:textId="16040FA5" w:rsidR="00072E5C" w:rsidRPr="001B5226" w:rsidRDefault="00072E5C" w:rsidP="003747BD">
            <w:pPr>
              <w:numPr>
                <w:ilvl w:val="0"/>
                <w:numId w:val="5"/>
              </w:numPr>
              <w:tabs>
                <w:tab w:val="num" w:pos="459"/>
              </w:tabs>
              <w:spacing w:after="40" w:line="240" w:lineRule="auto"/>
              <w:ind w:left="459" w:hanging="459"/>
              <w:contextualSpacing/>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osobą upoważnioną do kontaktów z Zamawiającym w sprawach dotyczących realizacji umowy jest .............................................................................................................................................</w:t>
            </w:r>
          </w:p>
          <w:p w14:paraId="031666D1" w14:textId="77777777" w:rsidR="00072E5C" w:rsidRPr="001B5226" w:rsidRDefault="00072E5C" w:rsidP="00192A90">
            <w:pPr>
              <w:tabs>
                <w:tab w:val="num" w:pos="459"/>
              </w:tabs>
              <w:spacing w:after="120" w:line="240" w:lineRule="auto"/>
              <w:ind w:left="459"/>
              <w:jc w:val="both"/>
              <w:rPr>
                <w:rFonts w:ascii="Roboto" w:eastAsia="Times New Roman" w:hAnsi="Roboto" w:cs="Tahoma"/>
                <w:bCs/>
                <w:iCs/>
                <w:sz w:val="20"/>
                <w:szCs w:val="20"/>
                <w:lang w:eastAsia="pl-PL"/>
              </w:rPr>
            </w:pPr>
            <w:r w:rsidRPr="001B5226">
              <w:rPr>
                <w:rFonts w:ascii="Roboto" w:eastAsia="Times New Roman" w:hAnsi="Roboto" w:cs="Tahoma"/>
                <w:bCs/>
                <w:iCs/>
                <w:sz w:val="20"/>
                <w:szCs w:val="20"/>
                <w:lang w:eastAsia="pl-PL"/>
              </w:rPr>
              <w:t>e-mail: ………...……........………….…………………..……....….tel./fax: ............................................;</w:t>
            </w:r>
          </w:p>
          <w:p w14:paraId="0D730BFD" w14:textId="0A20EFE1" w:rsidR="00072E5C" w:rsidRPr="001B5226" w:rsidRDefault="00072E5C" w:rsidP="003747BD">
            <w:pPr>
              <w:numPr>
                <w:ilvl w:val="0"/>
                <w:numId w:val="5"/>
              </w:numPr>
              <w:spacing w:after="40" w:line="240" w:lineRule="auto"/>
              <w:ind w:left="346" w:hanging="346"/>
              <w:jc w:val="both"/>
              <w:rPr>
                <w:rFonts w:ascii="Roboto" w:eastAsia="Times New Roman" w:hAnsi="Roboto" w:cs="Tahoma"/>
                <w:bCs/>
                <w:iCs/>
                <w:sz w:val="20"/>
                <w:szCs w:val="20"/>
                <w:lang w:eastAsia="pl-PL"/>
              </w:rPr>
            </w:pPr>
            <w:r w:rsidRPr="001B5226">
              <w:rPr>
                <w:rFonts w:ascii="Roboto" w:eastAsia="Times New Roman" w:hAnsi="Roboto" w:cs="Tahoma"/>
                <w:sz w:val="20"/>
                <w:szCs w:val="20"/>
                <w:lang w:eastAsia="pl-PL"/>
              </w:rPr>
              <w:t>…………………………………………………………………………………………………………………………………………</w:t>
            </w:r>
          </w:p>
        </w:tc>
      </w:tr>
      <w:tr w:rsidR="00072E5C" w:rsidRPr="001B5226" w14:paraId="7E32944B" w14:textId="77777777" w:rsidTr="0013159B">
        <w:trPr>
          <w:trHeight w:val="1636"/>
        </w:trPr>
        <w:tc>
          <w:tcPr>
            <w:tcW w:w="9214" w:type="dxa"/>
          </w:tcPr>
          <w:p w14:paraId="321FF793" w14:textId="77777777" w:rsidR="00072E5C" w:rsidRPr="001B5226" w:rsidRDefault="00072E5C" w:rsidP="003747BD">
            <w:pPr>
              <w:numPr>
                <w:ilvl w:val="0"/>
                <w:numId w:val="8"/>
              </w:numPr>
              <w:spacing w:before="120" w:after="120" w:line="240" w:lineRule="auto"/>
              <w:ind w:left="459" w:hanging="459"/>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PODWYKONAWCY:</w:t>
            </w:r>
          </w:p>
          <w:p w14:paraId="0F6988D7" w14:textId="294207AE" w:rsidR="00072E5C" w:rsidRPr="001B5226" w:rsidRDefault="00072E5C" w:rsidP="00072E5C">
            <w:pPr>
              <w:spacing w:after="0" w:line="240" w:lineRule="auto"/>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Podwykonawcom zamierzam powierzyć poniższe części zamówienia (</w:t>
            </w:r>
            <w:r w:rsidR="00896C72" w:rsidRPr="001B5226">
              <w:rPr>
                <w:rFonts w:ascii="Roboto" w:eastAsia="Times New Roman" w:hAnsi="Roboto" w:cs="Tahoma"/>
                <w:sz w:val="20"/>
                <w:szCs w:val="20"/>
                <w:lang w:eastAsia="pl-PL"/>
              </w:rPr>
              <w:t>j</w:t>
            </w:r>
            <w:r w:rsidRPr="001B5226">
              <w:rPr>
                <w:rFonts w:ascii="Roboto" w:eastAsia="Times New Roman" w:hAnsi="Roboto" w:cs="Tahoma"/>
                <w:sz w:val="20"/>
                <w:szCs w:val="20"/>
                <w:lang w:eastAsia="pl-PL"/>
              </w:rPr>
              <w:t>eżeli jest to wiadome, należy podać również dane proponowanych podwykonawców)</w:t>
            </w:r>
          </w:p>
          <w:p w14:paraId="5EB349B0" w14:textId="77777777" w:rsidR="00072E5C" w:rsidRPr="001B5226" w:rsidRDefault="00072E5C" w:rsidP="003747BD">
            <w:pPr>
              <w:numPr>
                <w:ilvl w:val="0"/>
                <w:numId w:val="6"/>
              </w:numPr>
              <w:spacing w:after="40" w:line="240" w:lineRule="auto"/>
              <w:ind w:left="459" w:hanging="425"/>
              <w:rPr>
                <w:rFonts w:ascii="Roboto" w:eastAsia="Times New Roman" w:hAnsi="Roboto" w:cs="Tahoma"/>
                <w:sz w:val="20"/>
                <w:szCs w:val="20"/>
                <w:lang w:eastAsia="pl-PL"/>
              </w:rPr>
            </w:pPr>
            <w:r w:rsidRPr="001B5226">
              <w:rPr>
                <w:rFonts w:ascii="Roboto" w:eastAsia="Times New Roman" w:hAnsi="Roboto" w:cs="Tahoma"/>
                <w:sz w:val="20"/>
                <w:szCs w:val="20"/>
                <w:lang w:eastAsia="pl-PL"/>
              </w:rPr>
              <w:t>.............................................................................................................................................</w:t>
            </w:r>
          </w:p>
          <w:p w14:paraId="1F1EDDE0" w14:textId="77777777" w:rsidR="00072E5C" w:rsidRPr="001B5226" w:rsidRDefault="00072E5C" w:rsidP="003747BD">
            <w:pPr>
              <w:numPr>
                <w:ilvl w:val="0"/>
                <w:numId w:val="6"/>
              </w:numPr>
              <w:spacing w:after="40" w:line="240" w:lineRule="auto"/>
              <w:ind w:left="459" w:hanging="425"/>
              <w:rPr>
                <w:rFonts w:ascii="Roboto" w:eastAsia="Times New Roman" w:hAnsi="Roboto" w:cs="Tahoma"/>
                <w:sz w:val="20"/>
                <w:szCs w:val="20"/>
                <w:lang w:eastAsia="pl-PL"/>
              </w:rPr>
            </w:pPr>
            <w:r w:rsidRPr="001B5226">
              <w:rPr>
                <w:rFonts w:ascii="Roboto" w:eastAsia="Times New Roman" w:hAnsi="Roboto" w:cs="Tahoma"/>
                <w:sz w:val="20"/>
                <w:szCs w:val="20"/>
                <w:lang w:eastAsia="pl-PL"/>
              </w:rPr>
              <w:t>.............................................................................................................................................</w:t>
            </w:r>
          </w:p>
        </w:tc>
      </w:tr>
      <w:tr w:rsidR="00072E5C" w:rsidRPr="001B5226" w14:paraId="21EB600C" w14:textId="77777777" w:rsidTr="0013159B">
        <w:trPr>
          <w:trHeight w:val="3555"/>
        </w:trPr>
        <w:tc>
          <w:tcPr>
            <w:tcW w:w="9214" w:type="dxa"/>
          </w:tcPr>
          <w:p w14:paraId="07957737" w14:textId="4B61BDF4" w:rsidR="0013159B" w:rsidRPr="001B5226" w:rsidRDefault="0013159B" w:rsidP="003747BD">
            <w:pPr>
              <w:pStyle w:val="Akapitzlist"/>
              <w:numPr>
                <w:ilvl w:val="0"/>
                <w:numId w:val="8"/>
              </w:numPr>
              <w:spacing w:before="120" w:after="120"/>
              <w:rPr>
                <w:rFonts w:ascii="Roboto" w:hAnsi="Roboto" w:cs="Tahoma"/>
                <w:b/>
                <w:sz w:val="20"/>
                <w:szCs w:val="20"/>
              </w:rPr>
            </w:pPr>
            <w:r w:rsidRPr="001B5226">
              <w:rPr>
                <w:rFonts w:ascii="Roboto" w:hAnsi="Roboto" w:cs="Tahoma"/>
                <w:b/>
                <w:bCs/>
                <w:smallCaps/>
                <w:sz w:val="20"/>
                <w:szCs w:val="20"/>
                <w:u w:val="single"/>
              </w:rPr>
              <w:t>Oświadczenie własne Wykonawcy</w:t>
            </w:r>
          </w:p>
          <w:p w14:paraId="0C0B275D" w14:textId="77777777" w:rsidR="0013159B" w:rsidRPr="001B5226" w:rsidRDefault="0013159B" w:rsidP="0013159B">
            <w:pPr>
              <w:spacing w:after="0" w:line="240" w:lineRule="auto"/>
              <w:jc w:val="both"/>
              <w:rPr>
                <w:rFonts w:ascii="Roboto" w:hAnsi="Roboto" w:cs="Tahoma"/>
                <w:b/>
                <w:bCs/>
                <w:sz w:val="20"/>
                <w:szCs w:val="20"/>
              </w:rPr>
            </w:pPr>
            <w:r w:rsidRPr="001B5226">
              <w:rPr>
                <w:rFonts w:ascii="Roboto" w:hAnsi="Roboto" w:cs="Tahoma"/>
                <w:b/>
                <w:bCs/>
                <w:sz w:val="20"/>
                <w:szCs w:val="20"/>
              </w:rPr>
              <w:t>Wykonawca jest:</w:t>
            </w:r>
          </w:p>
          <w:p w14:paraId="22F1DEF9" w14:textId="77777777" w:rsidR="0013159B" w:rsidRPr="001B5226" w:rsidRDefault="0013159B" w:rsidP="0013159B">
            <w:pPr>
              <w:pStyle w:val="Akapitzlist"/>
              <w:ind w:left="601" w:hanging="357"/>
              <w:contextualSpacing w:val="0"/>
              <w:jc w:val="both"/>
              <w:rPr>
                <w:rFonts w:ascii="Roboto" w:hAnsi="Roboto" w:cs="Tahoma"/>
                <w:sz w:val="20"/>
                <w:szCs w:val="20"/>
              </w:rPr>
            </w:pPr>
            <w:r w:rsidRPr="001B5226">
              <w:rPr>
                <w:rFonts w:ascii="Roboto" w:hAnsi="Roboto" w:cs="Tahoma"/>
                <w:sz w:val="20"/>
                <w:szCs w:val="20"/>
              </w:rPr>
              <w:t>a) Mikroprzedsiębiorstwem: tak/nie*</w:t>
            </w:r>
          </w:p>
          <w:p w14:paraId="3403B52C" w14:textId="77777777" w:rsidR="0013159B" w:rsidRPr="001B5226" w:rsidRDefault="0013159B" w:rsidP="0013159B">
            <w:pPr>
              <w:pStyle w:val="Akapitzlist"/>
              <w:ind w:left="601" w:hanging="357"/>
              <w:contextualSpacing w:val="0"/>
              <w:jc w:val="both"/>
              <w:rPr>
                <w:rFonts w:ascii="Roboto" w:hAnsi="Roboto" w:cs="Tahoma"/>
                <w:sz w:val="20"/>
                <w:szCs w:val="20"/>
              </w:rPr>
            </w:pPr>
            <w:r w:rsidRPr="001B5226">
              <w:rPr>
                <w:rFonts w:ascii="Roboto" w:hAnsi="Roboto" w:cs="Tahoma"/>
                <w:sz w:val="20"/>
                <w:szCs w:val="20"/>
              </w:rPr>
              <w:t>b) Małym przedsiębiorstwem: tak/nie*</w:t>
            </w:r>
          </w:p>
          <w:p w14:paraId="0D4A341A" w14:textId="77777777" w:rsidR="0013159B" w:rsidRPr="001B5226" w:rsidRDefault="0013159B" w:rsidP="0013159B">
            <w:pPr>
              <w:pStyle w:val="Akapitzlist"/>
              <w:ind w:left="601" w:hanging="357"/>
              <w:contextualSpacing w:val="0"/>
              <w:jc w:val="both"/>
              <w:rPr>
                <w:rFonts w:ascii="Roboto" w:hAnsi="Roboto" w:cs="Tahoma"/>
                <w:sz w:val="20"/>
                <w:szCs w:val="20"/>
              </w:rPr>
            </w:pPr>
            <w:r w:rsidRPr="001B5226">
              <w:rPr>
                <w:rFonts w:ascii="Roboto" w:hAnsi="Roboto" w:cs="Tahoma"/>
                <w:sz w:val="20"/>
                <w:szCs w:val="20"/>
              </w:rPr>
              <w:t>c) Średnim przedsiębiorstwem: tak/nie*</w:t>
            </w:r>
          </w:p>
          <w:p w14:paraId="72BD781F" w14:textId="77777777" w:rsidR="0013159B" w:rsidRPr="001B5226" w:rsidRDefault="0013159B" w:rsidP="0013159B">
            <w:pPr>
              <w:pStyle w:val="Akapitzlist"/>
              <w:ind w:left="602" w:hanging="360"/>
              <w:jc w:val="both"/>
              <w:rPr>
                <w:rFonts w:ascii="Roboto" w:hAnsi="Roboto" w:cs="Tahoma"/>
                <w:sz w:val="20"/>
                <w:szCs w:val="20"/>
              </w:rPr>
            </w:pPr>
            <w:r w:rsidRPr="001B5226">
              <w:rPr>
                <w:rFonts w:ascii="Roboto" w:hAnsi="Roboto" w:cs="Tahoma"/>
                <w:sz w:val="20"/>
                <w:szCs w:val="20"/>
              </w:rPr>
              <w:t>d) innym, niż ww. przedsiębiorstwem*</w:t>
            </w:r>
          </w:p>
          <w:p w14:paraId="104F6552" w14:textId="77777777" w:rsidR="0013159B" w:rsidRPr="001B5226" w:rsidRDefault="0013159B" w:rsidP="0013159B">
            <w:pPr>
              <w:pStyle w:val="Tekstprzypisudolnego"/>
              <w:spacing w:line="240" w:lineRule="auto"/>
              <w:rPr>
                <w:rStyle w:val="DeltaViewInsertion"/>
                <w:rFonts w:ascii="Roboto" w:hAnsi="Roboto"/>
                <w:b w:val="0"/>
              </w:rPr>
            </w:pPr>
            <w:r w:rsidRPr="001B5226">
              <w:rPr>
                <w:rStyle w:val="DeltaViewInsertion"/>
                <w:rFonts w:ascii="Roboto" w:hAnsi="Roboto"/>
                <w:b w:val="0"/>
              </w:rPr>
              <w:t>* niepotrzebne skreślić</w:t>
            </w:r>
          </w:p>
          <w:p w14:paraId="72213B88" w14:textId="77777777" w:rsidR="0013159B" w:rsidRPr="001B5226" w:rsidRDefault="0013159B" w:rsidP="0013159B">
            <w:pPr>
              <w:pStyle w:val="Tekstprzypisudolnego"/>
              <w:spacing w:line="240" w:lineRule="auto"/>
              <w:rPr>
                <w:rStyle w:val="DeltaViewInsertion"/>
                <w:rFonts w:ascii="Roboto" w:hAnsi="Roboto"/>
                <w:b w:val="0"/>
                <w:bCs w:val="0"/>
                <w:sz w:val="18"/>
                <w:szCs w:val="18"/>
              </w:rPr>
            </w:pPr>
            <w:r w:rsidRPr="001B5226">
              <w:rPr>
                <w:rStyle w:val="DeltaViewInsertion"/>
                <w:rFonts w:ascii="Roboto" w:hAnsi="Roboto"/>
                <w:b w:val="0"/>
                <w:sz w:val="18"/>
                <w:szCs w:val="18"/>
              </w:rPr>
              <w:t>[Mikroprzedsiębiorstwo: przedsiębiorstwo, które zatrudnia mniej niż 10 osób i którego roczny obrót lub roczna suma bilansowa nie przekracza 2 milionów EUR.</w:t>
            </w:r>
          </w:p>
          <w:p w14:paraId="7FF5D1E1" w14:textId="77777777" w:rsidR="0013159B" w:rsidRPr="001B5226" w:rsidRDefault="0013159B" w:rsidP="0013159B">
            <w:pPr>
              <w:pStyle w:val="Tekstprzypisudolnego"/>
              <w:spacing w:line="240" w:lineRule="auto"/>
              <w:rPr>
                <w:rStyle w:val="DeltaViewInsertion"/>
                <w:rFonts w:ascii="Roboto" w:hAnsi="Roboto"/>
                <w:b w:val="0"/>
                <w:bCs w:val="0"/>
                <w:sz w:val="18"/>
                <w:szCs w:val="18"/>
              </w:rPr>
            </w:pPr>
            <w:r w:rsidRPr="001B5226">
              <w:rPr>
                <w:rStyle w:val="DeltaViewInsertion"/>
                <w:rFonts w:ascii="Roboto" w:hAnsi="Roboto"/>
                <w:b w:val="0"/>
                <w:sz w:val="18"/>
                <w:szCs w:val="18"/>
              </w:rPr>
              <w:t>Małe przedsiębiorstwo: przedsiębiorstwo, które zatrudnia mniej niż 50 osób i którego roczny obrót lub roczna suma bilansowa nie przekracza 10 milionów EUR.</w:t>
            </w:r>
          </w:p>
          <w:p w14:paraId="62C1050B" w14:textId="34BB700B" w:rsidR="00072E5C" w:rsidRPr="001B5226" w:rsidRDefault="0013159B" w:rsidP="004477E0">
            <w:pPr>
              <w:pStyle w:val="Tekstprzypisudolnego"/>
              <w:spacing w:line="240" w:lineRule="auto"/>
              <w:rPr>
                <w:rFonts w:ascii="Roboto" w:hAnsi="Roboto" w:cs="Tahoma"/>
              </w:rPr>
            </w:pPr>
            <w:r w:rsidRPr="001B5226">
              <w:rPr>
                <w:rStyle w:val="DeltaViewInsertion"/>
                <w:rFonts w:ascii="Roboto" w:hAnsi="Roboto"/>
                <w:b w:val="0"/>
                <w:sz w:val="18"/>
                <w:szCs w:val="18"/>
              </w:rPr>
              <w:t>Średnie przedsiębiorstwa: przedsiębiorstwa, które nie są mikroprzedsiębiorstwami ani małymi przedsiębiorstwami</w:t>
            </w:r>
            <w:r w:rsidRPr="001B5226">
              <w:rPr>
                <w:rFonts w:ascii="Roboto" w:hAnsi="Roboto" w:cs="Tahoma"/>
                <w:bCs/>
                <w:i/>
                <w:iCs/>
                <w:sz w:val="18"/>
                <w:szCs w:val="18"/>
              </w:rPr>
              <w:t xml:space="preserve"> </w:t>
            </w:r>
            <w:r w:rsidRPr="001B5226">
              <w:rPr>
                <w:rFonts w:ascii="Roboto" w:hAnsi="Roboto" w:cs="Tahoma"/>
                <w:i/>
                <w:iCs/>
                <w:sz w:val="18"/>
                <w:szCs w:val="18"/>
              </w:rPr>
              <w:t>i które zatrudniają mniej niż 250 osób i których roczny obrót nie przekracza 50 milionów EUR lub roczna suma bilansowa nie przekracza 43 milionów EUR.]</w:t>
            </w:r>
          </w:p>
        </w:tc>
      </w:tr>
      <w:tr w:rsidR="0013159B" w:rsidRPr="001B5226" w14:paraId="352198A9" w14:textId="77777777" w:rsidTr="00A8216E">
        <w:trPr>
          <w:trHeight w:val="2471"/>
        </w:trPr>
        <w:tc>
          <w:tcPr>
            <w:tcW w:w="9214" w:type="dxa"/>
          </w:tcPr>
          <w:p w14:paraId="20AE1528" w14:textId="77777777" w:rsidR="0013159B" w:rsidRPr="001B5226" w:rsidRDefault="0013159B" w:rsidP="003747BD">
            <w:pPr>
              <w:numPr>
                <w:ilvl w:val="0"/>
                <w:numId w:val="8"/>
              </w:numPr>
              <w:spacing w:before="120" w:after="120" w:line="240" w:lineRule="auto"/>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SPIS TREŚCI:</w:t>
            </w:r>
          </w:p>
          <w:p w14:paraId="516E6DAE" w14:textId="77777777" w:rsidR="0013159B" w:rsidRPr="001B5226" w:rsidRDefault="0013159B" w:rsidP="0013159B">
            <w:pPr>
              <w:spacing w:after="40" w:line="240" w:lineRule="auto"/>
              <w:jc w:val="both"/>
              <w:rPr>
                <w:rFonts w:ascii="Roboto" w:eastAsia="Times New Roman" w:hAnsi="Roboto" w:cs="Tahoma"/>
                <w:sz w:val="20"/>
                <w:szCs w:val="20"/>
                <w:lang w:eastAsia="pl-PL"/>
              </w:rPr>
            </w:pPr>
            <w:r w:rsidRPr="001B5226">
              <w:rPr>
                <w:rFonts w:ascii="Roboto" w:eastAsia="Times New Roman" w:hAnsi="Roboto" w:cs="Tahoma"/>
                <w:sz w:val="20"/>
                <w:szCs w:val="20"/>
                <w:lang w:eastAsia="pl-PL"/>
              </w:rPr>
              <w:t>Integralną część oferty stanowią następujące dokumenty:</w:t>
            </w:r>
          </w:p>
          <w:p w14:paraId="1472975D" w14:textId="77777777" w:rsidR="0013159B" w:rsidRPr="001B5226" w:rsidRDefault="0013159B" w:rsidP="003747BD">
            <w:pPr>
              <w:numPr>
                <w:ilvl w:val="0"/>
                <w:numId w:val="9"/>
              </w:numPr>
              <w:spacing w:after="40" w:line="240" w:lineRule="auto"/>
              <w:ind w:left="346" w:hanging="346"/>
              <w:rPr>
                <w:rFonts w:ascii="Roboto" w:eastAsia="Times New Roman" w:hAnsi="Roboto" w:cs="Tahoma"/>
                <w:sz w:val="20"/>
                <w:szCs w:val="20"/>
                <w:lang w:eastAsia="pl-PL"/>
              </w:rPr>
            </w:pPr>
            <w:r w:rsidRPr="001B5226">
              <w:rPr>
                <w:rFonts w:ascii="Roboto" w:eastAsia="Times New Roman" w:hAnsi="Roboto" w:cs="Tahoma"/>
                <w:sz w:val="20"/>
                <w:szCs w:val="20"/>
                <w:lang w:eastAsia="pl-PL"/>
              </w:rPr>
              <w:t>.............................................................................................................................................</w:t>
            </w:r>
          </w:p>
          <w:p w14:paraId="0B257486" w14:textId="77777777" w:rsidR="0013159B" w:rsidRPr="001B5226" w:rsidRDefault="0013159B" w:rsidP="003747BD">
            <w:pPr>
              <w:numPr>
                <w:ilvl w:val="0"/>
                <w:numId w:val="9"/>
              </w:numPr>
              <w:spacing w:after="40" w:line="240" w:lineRule="auto"/>
              <w:ind w:left="459" w:hanging="425"/>
              <w:rPr>
                <w:rFonts w:ascii="Roboto" w:eastAsia="Times New Roman" w:hAnsi="Roboto" w:cs="Tahoma"/>
                <w:sz w:val="20"/>
                <w:szCs w:val="20"/>
                <w:lang w:eastAsia="pl-PL"/>
              </w:rPr>
            </w:pPr>
            <w:r w:rsidRPr="001B5226">
              <w:rPr>
                <w:rFonts w:ascii="Roboto" w:eastAsia="Times New Roman" w:hAnsi="Roboto" w:cs="Tahoma"/>
                <w:sz w:val="20"/>
                <w:szCs w:val="20"/>
                <w:lang w:eastAsia="pl-PL"/>
              </w:rPr>
              <w:t>.............................................................................................................................................</w:t>
            </w:r>
          </w:p>
          <w:p w14:paraId="36F3F2D3" w14:textId="77777777" w:rsidR="0013159B" w:rsidRPr="001B5226" w:rsidRDefault="0013159B" w:rsidP="003747BD">
            <w:pPr>
              <w:numPr>
                <w:ilvl w:val="0"/>
                <w:numId w:val="9"/>
              </w:numPr>
              <w:spacing w:after="40" w:line="240" w:lineRule="auto"/>
              <w:ind w:left="459" w:hanging="425"/>
              <w:rPr>
                <w:rFonts w:ascii="Roboto" w:eastAsia="Times New Roman" w:hAnsi="Roboto" w:cs="Tahoma"/>
                <w:sz w:val="20"/>
                <w:szCs w:val="20"/>
                <w:lang w:eastAsia="pl-PL"/>
              </w:rPr>
            </w:pPr>
            <w:r w:rsidRPr="001B5226">
              <w:rPr>
                <w:rFonts w:ascii="Roboto" w:eastAsia="Times New Roman" w:hAnsi="Roboto" w:cs="Tahoma"/>
                <w:sz w:val="20"/>
                <w:szCs w:val="20"/>
                <w:lang w:eastAsia="pl-PL"/>
              </w:rPr>
              <w:t>.............................................................................................................................................</w:t>
            </w:r>
          </w:p>
          <w:p w14:paraId="47B760B1" w14:textId="77777777" w:rsidR="0013159B" w:rsidRPr="001B5226" w:rsidRDefault="0013159B" w:rsidP="003747BD">
            <w:pPr>
              <w:numPr>
                <w:ilvl w:val="0"/>
                <w:numId w:val="9"/>
              </w:numPr>
              <w:spacing w:after="40" w:line="240" w:lineRule="auto"/>
              <w:ind w:left="459" w:hanging="425"/>
              <w:rPr>
                <w:rFonts w:ascii="Roboto" w:eastAsia="Times New Roman" w:hAnsi="Roboto" w:cs="Tahoma"/>
                <w:sz w:val="20"/>
                <w:szCs w:val="20"/>
                <w:lang w:eastAsia="pl-PL"/>
              </w:rPr>
            </w:pPr>
            <w:r w:rsidRPr="001B5226">
              <w:rPr>
                <w:rFonts w:ascii="Roboto" w:eastAsia="Times New Roman" w:hAnsi="Roboto" w:cs="Tahoma"/>
                <w:sz w:val="20"/>
                <w:szCs w:val="20"/>
                <w:lang w:eastAsia="pl-PL"/>
              </w:rPr>
              <w:t>.............................................................................................................................................</w:t>
            </w:r>
          </w:p>
          <w:p w14:paraId="67E77287" w14:textId="6105508C" w:rsidR="0013159B" w:rsidRPr="001B5226" w:rsidRDefault="0013159B" w:rsidP="0013159B">
            <w:pPr>
              <w:spacing w:after="120" w:line="240" w:lineRule="auto"/>
              <w:ind w:left="34"/>
              <w:rPr>
                <w:rFonts w:ascii="Roboto" w:hAnsi="Roboto" w:cs="Tahoma"/>
                <w:b/>
                <w:bCs/>
                <w:smallCaps/>
                <w:sz w:val="20"/>
                <w:szCs w:val="20"/>
                <w:u w:val="single"/>
              </w:rPr>
            </w:pPr>
            <w:r w:rsidRPr="001B5226">
              <w:rPr>
                <w:rFonts w:ascii="Roboto" w:eastAsia="Times New Roman" w:hAnsi="Roboto" w:cs="Tahoma"/>
                <w:sz w:val="20"/>
                <w:szCs w:val="20"/>
                <w:lang w:eastAsia="pl-PL"/>
              </w:rPr>
              <w:t>Oferta została złożona na .............. kolejno ponumerowanych stronach.</w:t>
            </w:r>
          </w:p>
        </w:tc>
      </w:tr>
      <w:tr w:rsidR="004477E0" w:rsidRPr="001B5226" w14:paraId="441E0121" w14:textId="77777777" w:rsidTr="004477E0">
        <w:trPr>
          <w:trHeight w:val="1408"/>
        </w:trPr>
        <w:tc>
          <w:tcPr>
            <w:tcW w:w="9214" w:type="dxa"/>
            <w:vAlign w:val="bottom"/>
          </w:tcPr>
          <w:p w14:paraId="78817F2D" w14:textId="77777777" w:rsidR="004477E0" w:rsidRPr="001B5226" w:rsidRDefault="004477E0" w:rsidP="004477E0">
            <w:pPr>
              <w:spacing w:after="40"/>
              <w:rPr>
                <w:rFonts w:ascii="Roboto" w:hAnsi="Roboto" w:cs="Tahoma"/>
                <w:sz w:val="20"/>
                <w:szCs w:val="20"/>
              </w:rPr>
            </w:pPr>
            <w:r w:rsidRPr="001B5226">
              <w:rPr>
                <w:rFonts w:ascii="Roboto" w:hAnsi="Roboto" w:cs="Tahoma"/>
                <w:sz w:val="20"/>
                <w:szCs w:val="20"/>
              </w:rPr>
              <w:t>………………………………………………dnia………………………………………….</w:t>
            </w:r>
          </w:p>
          <w:p w14:paraId="29C0C157" w14:textId="3ADC027F" w:rsidR="004477E0" w:rsidRPr="001B5226" w:rsidRDefault="004477E0" w:rsidP="004477E0">
            <w:pPr>
              <w:spacing w:after="40"/>
              <w:rPr>
                <w:rFonts w:ascii="Roboto" w:hAnsi="Roboto" w:cs="Tahoma"/>
                <w:sz w:val="20"/>
                <w:szCs w:val="20"/>
              </w:rPr>
            </w:pPr>
          </w:p>
          <w:p w14:paraId="5D8B0F6F" w14:textId="77777777" w:rsidR="004477E0" w:rsidRPr="001B5226" w:rsidRDefault="004477E0" w:rsidP="004477E0">
            <w:pPr>
              <w:spacing w:after="40"/>
              <w:rPr>
                <w:rFonts w:ascii="Roboto" w:hAnsi="Roboto" w:cs="Tahoma"/>
                <w:sz w:val="20"/>
                <w:szCs w:val="20"/>
              </w:rPr>
            </w:pPr>
          </w:p>
          <w:p w14:paraId="6C46AB64" w14:textId="77777777" w:rsidR="004477E0" w:rsidRPr="001B5226" w:rsidRDefault="004477E0" w:rsidP="004477E0">
            <w:pPr>
              <w:spacing w:after="40"/>
              <w:ind w:left="4680" w:hanging="4965"/>
              <w:jc w:val="right"/>
              <w:rPr>
                <w:rFonts w:ascii="Roboto" w:hAnsi="Roboto" w:cs="Tahoma"/>
                <w:sz w:val="20"/>
                <w:szCs w:val="20"/>
              </w:rPr>
            </w:pPr>
            <w:r w:rsidRPr="001B5226">
              <w:rPr>
                <w:rFonts w:ascii="Roboto" w:hAnsi="Roboto" w:cs="Tahoma"/>
                <w:sz w:val="20"/>
                <w:szCs w:val="20"/>
              </w:rPr>
              <w:t>......................................................................................</w:t>
            </w:r>
          </w:p>
          <w:p w14:paraId="56422F50" w14:textId="6E2A07E6" w:rsidR="004477E0" w:rsidRPr="001B5226" w:rsidRDefault="004477E0" w:rsidP="004477E0">
            <w:pPr>
              <w:spacing w:after="40" w:line="240" w:lineRule="auto"/>
              <w:jc w:val="right"/>
              <w:rPr>
                <w:rFonts w:ascii="Roboto" w:eastAsia="Times New Roman" w:hAnsi="Roboto" w:cs="Tahoma"/>
                <w:i/>
                <w:sz w:val="18"/>
                <w:szCs w:val="18"/>
                <w:lang w:eastAsia="pl-PL"/>
              </w:rPr>
            </w:pPr>
            <w:r w:rsidRPr="001B5226">
              <w:rPr>
                <w:rFonts w:ascii="Roboto" w:hAnsi="Roboto" w:cs="Tahoma"/>
                <w:i/>
                <w:sz w:val="18"/>
                <w:szCs w:val="18"/>
              </w:rPr>
              <w:t>Pieczęć i podpis upoważnionego przedstawiciela Wykonawcy</w:t>
            </w:r>
          </w:p>
        </w:tc>
      </w:tr>
    </w:tbl>
    <w:p w14:paraId="523A988F" w14:textId="127673F1" w:rsidR="007D1591" w:rsidRPr="001B5226" w:rsidRDefault="007D1591" w:rsidP="007D1591">
      <w:pPr>
        <w:spacing w:after="0" w:line="240" w:lineRule="auto"/>
        <w:contextualSpacing/>
        <w:jc w:val="right"/>
        <w:rPr>
          <w:rFonts w:ascii="Roboto" w:eastAsia="Times New Roman" w:hAnsi="Roboto" w:cs="Tahoma"/>
          <w:b/>
          <w:sz w:val="20"/>
          <w:szCs w:val="20"/>
          <w:lang w:eastAsia="pl-PL"/>
        </w:rPr>
      </w:pPr>
      <w:r w:rsidRPr="001B5226">
        <w:rPr>
          <w:rFonts w:ascii="Roboto" w:eastAsia="Times New Roman" w:hAnsi="Roboto" w:cs="Tahoma"/>
          <w:b/>
          <w:sz w:val="20"/>
          <w:szCs w:val="20"/>
          <w:lang w:eastAsia="pl-PL"/>
        </w:rPr>
        <w:lastRenderedPageBreak/>
        <w:t xml:space="preserve">Załącznik nr </w:t>
      </w:r>
      <w:r w:rsidR="009A5D6C" w:rsidRPr="001B5226">
        <w:rPr>
          <w:rFonts w:ascii="Roboto" w:eastAsia="Times New Roman" w:hAnsi="Roboto" w:cs="Tahoma"/>
          <w:b/>
          <w:sz w:val="20"/>
          <w:szCs w:val="20"/>
          <w:lang w:eastAsia="pl-PL"/>
        </w:rPr>
        <w:t>3</w:t>
      </w:r>
      <w:r w:rsidRPr="001B5226">
        <w:rPr>
          <w:rFonts w:ascii="Roboto" w:eastAsia="Times New Roman" w:hAnsi="Roboto" w:cs="Tahoma"/>
          <w:b/>
          <w:sz w:val="20"/>
          <w:szCs w:val="20"/>
          <w:lang w:eastAsia="pl-PL"/>
        </w:rPr>
        <w:t xml:space="preserve"> do SIWZ</w:t>
      </w:r>
    </w:p>
    <w:p w14:paraId="2D8B5595" w14:textId="77777777" w:rsidR="00D56498" w:rsidRPr="001B5226" w:rsidRDefault="00D56498" w:rsidP="00D56498">
      <w:pPr>
        <w:tabs>
          <w:tab w:val="left" w:pos="4678"/>
        </w:tabs>
        <w:spacing w:after="40" w:line="240" w:lineRule="auto"/>
        <w:rPr>
          <w:rFonts w:ascii="Roboto" w:eastAsia="Times New Roman" w:hAnsi="Roboto" w:cs="Segoe UI"/>
          <w:sz w:val="20"/>
          <w:szCs w:val="20"/>
          <w:lang w:eastAsia="pl-PL"/>
        </w:rPr>
      </w:pPr>
    </w:p>
    <w:tbl>
      <w:tblPr>
        <w:tblStyle w:val="Tabela-Siatka"/>
        <w:tblW w:w="0" w:type="auto"/>
        <w:tblLook w:val="04A0" w:firstRow="1" w:lastRow="0" w:firstColumn="1" w:lastColumn="0" w:noHBand="0" w:noVBand="1"/>
      </w:tblPr>
      <w:tblGrid>
        <w:gridCol w:w="9346"/>
      </w:tblGrid>
      <w:tr w:rsidR="00810A1D" w:rsidRPr="001B5226" w14:paraId="24E3C540" w14:textId="77777777" w:rsidTr="00810A1D">
        <w:trPr>
          <w:trHeight w:val="794"/>
        </w:trPr>
        <w:tc>
          <w:tcPr>
            <w:tcW w:w="9346" w:type="dxa"/>
            <w:vAlign w:val="center"/>
          </w:tcPr>
          <w:p w14:paraId="29FF3041" w14:textId="77777777" w:rsidR="00810A1D" w:rsidRPr="001B5226" w:rsidRDefault="00810A1D" w:rsidP="00810A1D">
            <w:pPr>
              <w:spacing w:after="40"/>
              <w:jc w:val="center"/>
              <w:rPr>
                <w:rFonts w:ascii="Roboto" w:hAnsi="Roboto" w:cs="Tahoma"/>
                <w:b/>
                <w:sz w:val="20"/>
                <w:szCs w:val="20"/>
              </w:rPr>
            </w:pPr>
          </w:p>
          <w:p w14:paraId="3DEAE4FC" w14:textId="77777777" w:rsidR="00810A1D" w:rsidRPr="001B5226" w:rsidRDefault="00810A1D" w:rsidP="00810A1D">
            <w:pPr>
              <w:spacing w:after="40"/>
              <w:jc w:val="center"/>
              <w:rPr>
                <w:rFonts w:ascii="Roboto" w:hAnsi="Roboto" w:cs="Tahoma"/>
                <w:b/>
                <w:sz w:val="20"/>
                <w:szCs w:val="20"/>
              </w:rPr>
            </w:pPr>
            <w:r w:rsidRPr="001B5226">
              <w:rPr>
                <w:rFonts w:ascii="Roboto" w:hAnsi="Roboto" w:cs="Tahoma"/>
                <w:b/>
                <w:sz w:val="20"/>
                <w:szCs w:val="20"/>
              </w:rPr>
              <w:t>OŚWIADCZENIE O BRAKU PODSTAW DO WYKLUCZENIA  I SPEŁNIENIA WARUNKÓW UDZIAŁU W POSTĘPOWANIU</w:t>
            </w:r>
          </w:p>
          <w:p w14:paraId="775F7A4D" w14:textId="77777777" w:rsidR="00810A1D" w:rsidRPr="001B5226" w:rsidRDefault="00810A1D" w:rsidP="00810A1D">
            <w:pPr>
              <w:spacing w:after="40"/>
              <w:jc w:val="center"/>
              <w:rPr>
                <w:rFonts w:ascii="Roboto" w:hAnsi="Roboto" w:cs="Tahoma"/>
                <w:b/>
                <w:sz w:val="20"/>
                <w:szCs w:val="20"/>
              </w:rPr>
            </w:pPr>
          </w:p>
        </w:tc>
      </w:tr>
      <w:tr w:rsidR="00810A1D" w:rsidRPr="001B5226" w14:paraId="5CB4F288" w14:textId="77777777" w:rsidTr="00810A1D">
        <w:trPr>
          <w:trHeight w:val="1021"/>
        </w:trPr>
        <w:tc>
          <w:tcPr>
            <w:tcW w:w="9346" w:type="dxa"/>
            <w:vAlign w:val="center"/>
          </w:tcPr>
          <w:p w14:paraId="04634AAA" w14:textId="00D34A93" w:rsidR="00CE1E07" w:rsidRPr="001B5226" w:rsidRDefault="00810A1D" w:rsidP="00CE1E07">
            <w:pPr>
              <w:spacing w:after="40"/>
              <w:jc w:val="both"/>
              <w:rPr>
                <w:rFonts w:ascii="Roboto" w:eastAsia="Times New Roman" w:hAnsi="Roboto" w:cs="Tahoma"/>
                <w:b/>
                <w:sz w:val="20"/>
                <w:szCs w:val="20"/>
                <w:lang w:eastAsia="pl-PL"/>
              </w:rPr>
            </w:pPr>
            <w:r w:rsidRPr="001B5226">
              <w:rPr>
                <w:rFonts w:ascii="Roboto" w:hAnsi="Roboto" w:cs="Tahoma"/>
                <w:sz w:val="20"/>
                <w:szCs w:val="20"/>
              </w:rPr>
              <w:t xml:space="preserve">Przystępując do udziału w postepowaniu o udzielenie zamówienie publicznego prowadzonego w trybie przetargu nieograniczonego </w:t>
            </w:r>
            <w:r w:rsidRPr="001B5226">
              <w:rPr>
                <w:rFonts w:ascii="Roboto" w:hAnsi="Roboto" w:cs="Tahoma"/>
                <w:color w:val="000000"/>
                <w:sz w:val="20"/>
                <w:szCs w:val="20"/>
              </w:rPr>
              <w:t xml:space="preserve">na </w:t>
            </w:r>
            <w:r w:rsidR="00471450" w:rsidRPr="001B5226">
              <w:rPr>
                <w:rFonts w:ascii="Roboto" w:eastAsia="Times New Roman" w:hAnsi="Roboto" w:cs="Tahoma"/>
                <w:b/>
                <w:bCs/>
                <w:sz w:val="20"/>
                <w:szCs w:val="20"/>
                <w:lang w:eastAsia="pl-PL"/>
              </w:rPr>
              <w:t xml:space="preserve">wykonanie robót budowlanych w ośrodku dla cudzoziemców </w:t>
            </w:r>
            <w:r w:rsidR="00471450" w:rsidRPr="001B5226">
              <w:rPr>
                <w:rFonts w:ascii="Roboto" w:eastAsia="Times New Roman" w:hAnsi="Roboto" w:cs="Tahoma"/>
                <w:b/>
                <w:bCs/>
                <w:sz w:val="20"/>
                <w:szCs w:val="20"/>
                <w:lang w:eastAsia="pl-PL"/>
              </w:rPr>
              <w:br/>
              <w:t xml:space="preserve">w Podkowie Leśnej – Dębaku  </w:t>
            </w:r>
          </w:p>
          <w:p w14:paraId="5112E3AB" w14:textId="7A555464" w:rsidR="00810A1D" w:rsidRPr="001B5226" w:rsidRDefault="00810A1D" w:rsidP="00827CA5">
            <w:pPr>
              <w:spacing w:after="40"/>
              <w:jc w:val="both"/>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 xml:space="preserve">nr </w:t>
            </w:r>
            <w:r w:rsidR="00827CA5" w:rsidRPr="001B5226">
              <w:rPr>
                <w:rFonts w:ascii="Roboto" w:eastAsia="Times New Roman" w:hAnsi="Roboto" w:cs="Tahoma"/>
                <w:b/>
                <w:sz w:val="20"/>
                <w:szCs w:val="20"/>
                <w:lang w:eastAsia="pl-PL"/>
              </w:rPr>
              <w:t>8</w:t>
            </w:r>
            <w:r w:rsidRPr="001B5226">
              <w:rPr>
                <w:rFonts w:ascii="Roboto" w:eastAsia="Times New Roman" w:hAnsi="Roboto" w:cs="Tahoma"/>
                <w:b/>
                <w:sz w:val="20"/>
                <w:szCs w:val="20"/>
                <w:lang w:eastAsia="pl-PL"/>
              </w:rPr>
              <w:t>/</w:t>
            </w:r>
            <w:r w:rsidR="00CE1E07" w:rsidRPr="001B5226">
              <w:rPr>
                <w:rFonts w:ascii="Roboto" w:eastAsia="Times New Roman" w:hAnsi="Roboto" w:cs="Tahoma"/>
                <w:b/>
                <w:sz w:val="20"/>
                <w:szCs w:val="20"/>
                <w:lang w:eastAsia="pl-PL"/>
              </w:rPr>
              <w:t xml:space="preserve">REMONT </w:t>
            </w:r>
            <w:r w:rsidR="00521020" w:rsidRPr="001B5226">
              <w:rPr>
                <w:rFonts w:ascii="Roboto" w:eastAsia="Times New Roman" w:hAnsi="Roboto" w:cs="Tahoma"/>
                <w:b/>
                <w:sz w:val="20"/>
                <w:szCs w:val="20"/>
                <w:lang w:eastAsia="pl-PL"/>
              </w:rPr>
              <w:t xml:space="preserve">c.o. </w:t>
            </w:r>
            <w:r w:rsidR="00CE1E07" w:rsidRPr="001B5226">
              <w:rPr>
                <w:rFonts w:ascii="Roboto" w:eastAsia="Times New Roman" w:hAnsi="Roboto" w:cs="Tahoma"/>
                <w:b/>
                <w:sz w:val="20"/>
                <w:szCs w:val="20"/>
                <w:lang w:eastAsia="pl-PL"/>
              </w:rPr>
              <w:t xml:space="preserve">- </w:t>
            </w:r>
            <w:r w:rsidR="00471450" w:rsidRPr="001B5226">
              <w:rPr>
                <w:rFonts w:ascii="Roboto" w:eastAsia="Times New Roman" w:hAnsi="Roboto" w:cs="Tahoma"/>
                <w:b/>
                <w:sz w:val="20"/>
                <w:szCs w:val="20"/>
                <w:lang w:eastAsia="pl-PL"/>
              </w:rPr>
              <w:t>DĘBAK</w:t>
            </w:r>
            <w:r w:rsidRPr="001B5226">
              <w:rPr>
                <w:rFonts w:ascii="Roboto" w:eastAsia="Times New Roman" w:hAnsi="Roboto" w:cs="Tahoma"/>
                <w:b/>
                <w:sz w:val="20"/>
                <w:szCs w:val="20"/>
                <w:lang w:eastAsia="pl-PL"/>
              </w:rPr>
              <w:t>/PN/1</w:t>
            </w:r>
            <w:r w:rsidR="00275683" w:rsidRPr="001B5226">
              <w:rPr>
                <w:rFonts w:ascii="Roboto" w:eastAsia="Times New Roman" w:hAnsi="Roboto" w:cs="Tahoma"/>
                <w:b/>
                <w:sz w:val="20"/>
                <w:szCs w:val="20"/>
                <w:lang w:eastAsia="pl-PL"/>
              </w:rPr>
              <w:t>8</w:t>
            </w:r>
            <w:r w:rsidRPr="001B5226">
              <w:rPr>
                <w:rFonts w:ascii="Roboto" w:hAnsi="Roboto" w:cs="Tahoma"/>
                <w:b/>
                <w:sz w:val="20"/>
                <w:szCs w:val="20"/>
              </w:rPr>
              <w:t xml:space="preserve">, </w:t>
            </w:r>
            <w:r w:rsidRPr="001B5226">
              <w:rPr>
                <w:rFonts w:ascii="Roboto" w:hAnsi="Roboto" w:cs="Tahoma"/>
                <w:sz w:val="20"/>
                <w:szCs w:val="20"/>
              </w:rPr>
              <w:t>składam w imieniu Wykonawcy następujące informacje:</w:t>
            </w:r>
          </w:p>
        </w:tc>
      </w:tr>
      <w:tr w:rsidR="00810A1D" w:rsidRPr="001B5226" w14:paraId="3F6B2DC8" w14:textId="77777777" w:rsidTr="00810A1D">
        <w:tc>
          <w:tcPr>
            <w:tcW w:w="9346" w:type="dxa"/>
            <w:vAlign w:val="center"/>
          </w:tcPr>
          <w:p w14:paraId="24C93C53" w14:textId="77777777" w:rsidR="00810A1D" w:rsidRPr="001B5226" w:rsidRDefault="00810A1D" w:rsidP="00810A1D">
            <w:pPr>
              <w:spacing w:before="240" w:after="40" w:line="360" w:lineRule="auto"/>
              <w:rPr>
                <w:rFonts w:ascii="Roboto" w:hAnsi="Roboto" w:cs="Tahoma"/>
                <w:sz w:val="20"/>
                <w:szCs w:val="20"/>
              </w:rPr>
            </w:pPr>
            <w:r w:rsidRPr="001B5226">
              <w:rPr>
                <w:rFonts w:ascii="Roboto" w:hAnsi="Roboto" w:cs="Tahoma"/>
                <w:sz w:val="20"/>
                <w:szCs w:val="20"/>
              </w:rPr>
              <w:t>Dane Wykonawcy: ……………………………………………….…………………………………………………………………</w:t>
            </w:r>
          </w:p>
          <w:p w14:paraId="571C0BBA" w14:textId="77777777" w:rsidR="00810A1D" w:rsidRPr="001B5226" w:rsidRDefault="00810A1D" w:rsidP="00810A1D">
            <w:pPr>
              <w:spacing w:after="40" w:line="360" w:lineRule="auto"/>
              <w:rPr>
                <w:rFonts w:ascii="Roboto" w:hAnsi="Roboto" w:cs="Tahoma"/>
                <w:sz w:val="20"/>
                <w:szCs w:val="20"/>
              </w:rPr>
            </w:pPr>
            <w:r w:rsidRPr="001B5226">
              <w:rPr>
                <w:rFonts w:ascii="Roboto" w:hAnsi="Roboto" w:cs="Tahoma"/>
                <w:sz w:val="20"/>
                <w:szCs w:val="20"/>
              </w:rPr>
              <w:t>………………………………………………………………………………………………………………………………………………</w:t>
            </w:r>
          </w:p>
          <w:p w14:paraId="69FAB4A9" w14:textId="77777777" w:rsidR="00810A1D" w:rsidRPr="001B5226" w:rsidRDefault="00810A1D" w:rsidP="00810A1D">
            <w:pPr>
              <w:spacing w:after="40" w:line="360" w:lineRule="auto"/>
              <w:rPr>
                <w:rFonts w:ascii="Roboto" w:hAnsi="Roboto" w:cs="Tahoma"/>
                <w:sz w:val="20"/>
                <w:szCs w:val="20"/>
              </w:rPr>
            </w:pPr>
            <w:r w:rsidRPr="001B5226">
              <w:rPr>
                <w:rFonts w:ascii="Roboto" w:hAnsi="Roboto" w:cs="Tahoma"/>
                <w:sz w:val="20"/>
                <w:szCs w:val="20"/>
              </w:rPr>
              <w:t>………………………………………………………………………………………………………………………………………………</w:t>
            </w:r>
          </w:p>
          <w:p w14:paraId="51F1AC48" w14:textId="77777777" w:rsidR="00810A1D" w:rsidRPr="001B5226" w:rsidRDefault="00810A1D" w:rsidP="00810A1D">
            <w:pPr>
              <w:spacing w:after="40"/>
              <w:ind w:firstLine="3006"/>
              <w:rPr>
                <w:rFonts w:ascii="Roboto" w:hAnsi="Roboto" w:cs="Tahoma"/>
                <w:b/>
                <w:sz w:val="20"/>
                <w:szCs w:val="20"/>
              </w:rPr>
            </w:pPr>
            <w:r w:rsidRPr="001B5226">
              <w:rPr>
                <w:rFonts w:ascii="Roboto" w:hAnsi="Roboto" w:cs="Tahoma"/>
                <w:sz w:val="20"/>
                <w:szCs w:val="20"/>
              </w:rPr>
              <w:t>(podać nazwę i adres Wykonawcy)</w:t>
            </w:r>
          </w:p>
        </w:tc>
      </w:tr>
      <w:tr w:rsidR="00810A1D" w:rsidRPr="001B5226" w14:paraId="546D0AF8" w14:textId="77777777" w:rsidTr="00810A1D">
        <w:trPr>
          <w:trHeight w:val="454"/>
        </w:trPr>
        <w:tc>
          <w:tcPr>
            <w:tcW w:w="9346" w:type="dxa"/>
            <w:vAlign w:val="center"/>
          </w:tcPr>
          <w:p w14:paraId="0DC83384" w14:textId="77777777" w:rsidR="00810A1D" w:rsidRPr="001B5226" w:rsidRDefault="00810A1D" w:rsidP="003747BD">
            <w:pPr>
              <w:pStyle w:val="Akapitzlist"/>
              <w:numPr>
                <w:ilvl w:val="0"/>
                <w:numId w:val="13"/>
              </w:numPr>
              <w:spacing w:after="40"/>
              <w:ind w:left="596" w:hanging="283"/>
              <w:contextualSpacing w:val="0"/>
              <w:jc w:val="both"/>
              <w:rPr>
                <w:rFonts w:ascii="Roboto" w:hAnsi="Roboto" w:cs="Tahoma"/>
                <w:b/>
                <w:sz w:val="20"/>
                <w:szCs w:val="20"/>
              </w:rPr>
            </w:pPr>
            <w:r w:rsidRPr="001B5226">
              <w:rPr>
                <w:rFonts w:ascii="Roboto" w:hAnsi="Roboto" w:cs="Tahoma"/>
                <w:b/>
                <w:sz w:val="20"/>
                <w:szCs w:val="20"/>
              </w:rPr>
              <w:t>PODSTAWY WYKLUCZENIA</w:t>
            </w:r>
          </w:p>
        </w:tc>
      </w:tr>
      <w:tr w:rsidR="00810A1D" w:rsidRPr="001B5226" w14:paraId="49E50394" w14:textId="77777777" w:rsidTr="00810A1D">
        <w:tc>
          <w:tcPr>
            <w:tcW w:w="9346" w:type="dxa"/>
          </w:tcPr>
          <w:p w14:paraId="764AB8E3" w14:textId="77777777" w:rsidR="00810A1D" w:rsidRPr="001B5226" w:rsidRDefault="00810A1D" w:rsidP="00810A1D">
            <w:pPr>
              <w:spacing w:before="240" w:after="120"/>
              <w:jc w:val="both"/>
              <w:rPr>
                <w:rFonts w:ascii="Roboto" w:hAnsi="Roboto" w:cs="Tahoma"/>
                <w:b/>
                <w:sz w:val="20"/>
                <w:szCs w:val="20"/>
              </w:rPr>
            </w:pPr>
            <w:r w:rsidRPr="001B5226">
              <w:rPr>
                <w:rFonts w:ascii="Roboto" w:hAnsi="Roboto" w:cs="Tahoma"/>
                <w:b/>
                <w:sz w:val="20"/>
                <w:szCs w:val="20"/>
              </w:rPr>
              <w:t>Oświadczam, że:</w:t>
            </w:r>
          </w:p>
          <w:p w14:paraId="2BA3D2C7" w14:textId="77777777" w:rsidR="00810A1D" w:rsidRPr="001B5226" w:rsidRDefault="00810A1D" w:rsidP="00810A1D">
            <w:pPr>
              <w:spacing w:after="120"/>
              <w:jc w:val="both"/>
              <w:rPr>
                <w:rFonts w:ascii="Roboto" w:hAnsi="Roboto" w:cs="Tahoma"/>
                <w:i/>
                <w:sz w:val="20"/>
                <w:szCs w:val="20"/>
              </w:rPr>
            </w:pPr>
            <w:r w:rsidRPr="001B5226">
              <w:rPr>
                <w:rFonts w:ascii="Roboto" w:hAnsi="Roboto" w:cs="Tahoma"/>
                <w:i/>
                <w:sz w:val="20"/>
                <w:szCs w:val="20"/>
              </w:rPr>
              <w:t>(zaznaczyć właściwe „x”)</w:t>
            </w:r>
          </w:p>
          <w:p w14:paraId="46D9EEF0" w14:textId="0493B021" w:rsidR="00810A1D" w:rsidRPr="001B5226" w:rsidRDefault="00810A1D" w:rsidP="003747BD">
            <w:pPr>
              <w:pStyle w:val="Akapitzlist"/>
              <w:numPr>
                <w:ilvl w:val="0"/>
                <w:numId w:val="14"/>
              </w:numPr>
              <w:spacing w:after="120"/>
              <w:ind w:left="313" w:hanging="284"/>
              <w:contextualSpacing w:val="0"/>
              <w:jc w:val="both"/>
              <w:rPr>
                <w:rFonts w:ascii="Roboto" w:hAnsi="Roboto" w:cs="Tahoma"/>
                <w:b/>
                <w:sz w:val="20"/>
                <w:szCs w:val="20"/>
              </w:rPr>
            </w:pPr>
            <w:r w:rsidRPr="001B5226">
              <w:rPr>
                <w:rFonts w:ascii="Roboto" w:hAnsi="Roboto" w:cs="Tahoma"/>
                <w:sz w:val="20"/>
                <w:szCs w:val="20"/>
              </w:rPr>
              <w:sym w:font="Symbol" w:char="F07F"/>
            </w:r>
            <w:r w:rsidRPr="001B5226">
              <w:rPr>
                <w:rFonts w:ascii="Roboto" w:hAnsi="Roboto" w:cs="Tahoma"/>
                <w:b/>
                <w:sz w:val="20"/>
                <w:szCs w:val="20"/>
              </w:rPr>
              <w:t xml:space="preserve"> nie występują</w:t>
            </w:r>
            <w:r w:rsidRPr="001B5226">
              <w:rPr>
                <w:rFonts w:ascii="Roboto" w:hAnsi="Roboto" w:cs="Tahoma"/>
                <w:sz w:val="20"/>
                <w:szCs w:val="20"/>
              </w:rPr>
              <w:t xml:space="preserve"> wobec mnie okoliczności wskazane w art. 24 ust 1 pkt 13-22 oraz ust. 5 pkt 1 </w:t>
            </w:r>
            <w:r w:rsidR="00EB532C" w:rsidRPr="001B5226">
              <w:rPr>
                <w:rFonts w:ascii="Roboto" w:hAnsi="Roboto" w:cs="Tahoma"/>
                <w:sz w:val="20"/>
                <w:szCs w:val="20"/>
              </w:rPr>
              <w:t xml:space="preserve">i 2 </w:t>
            </w:r>
            <w:r w:rsidRPr="001B5226">
              <w:rPr>
                <w:rFonts w:ascii="Roboto" w:hAnsi="Roboto" w:cs="Tahoma"/>
                <w:sz w:val="20"/>
                <w:szCs w:val="20"/>
              </w:rPr>
              <w:t>ustawy Pzp, które skutkowałyby wykluczeniem z postępowania.</w:t>
            </w:r>
          </w:p>
          <w:p w14:paraId="31B05471" w14:textId="419606A2" w:rsidR="00810A1D" w:rsidRPr="001B5226" w:rsidRDefault="00810A1D" w:rsidP="003747BD">
            <w:pPr>
              <w:pStyle w:val="Akapitzlist"/>
              <w:numPr>
                <w:ilvl w:val="0"/>
                <w:numId w:val="14"/>
              </w:numPr>
              <w:spacing w:after="120"/>
              <w:ind w:left="313" w:hanging="284"/>
              <w:contextualSpacing w:val="0"/>
              <w:jc w:val="both"/>
              <w:rPr>
                <w:rFonts w:ascii="Roboto" w:hAnsi="Roboto" w:cs="Tahoma"/>
                <w:b/>
                <w:sz w:val="20"/>
                <w:szCs w:val="20"/>
              </w:rPr>
            </w:pPr>
            <w:r w:rsidRPr="001B5226">
              <w:rPr>
                <w:rFonts w:ascii="Roboto" w:hAnsi="Roboto" w:cs="Tahoma"/>
                <w:sz w:val="20"/>
                <w:szCs w:val="20"/>
              </w:rPr>
              <w:sym w:font="Symbol" w:char="F07F"/>
            </w:r>
            <w:r w:rsidRPr="001B5226">
              <w:rPr>
                <w:rFonts w:ascii="Roboto" w:hAnsi="Roboto" w:cs="Tahoma"/>
                <w:b/>
                <w:sz w:val="20"/>
                <w:szCs w:val="20"/>
              </w:rPr>
              <w:t xml:space="preserve"> występują </w:t>
            </w:r>
            <w:r w:rsidRPr="001B5226">
              <w:rPr>
                <w:rFonts w:ascii="Roboto" w:hAnsi="Roboto" w:cs="Tahoma"/>
                <w:sz w:val="20"/>
                <w:szCs w:val="20"/>
              </w:rPr>
              <w:t xml:space="preserve">w stosunku do mnie podstawy wykluczenia z postępowania na podstawie </w:t>
            </w:r>
            <w:r w:rsidRPr="001B5226">
              <w:rPr>
                <w:rFonts w:ascii="Roboto" w:hAnsi="Roboto" w:cs="Tahoma"/>
                <w:sz w:val="20"/>
                <w:szCs w:val="20"/>
              </w:rPr>
              <w:br/>
              <w:t xml:space="preserve">art. …………. ustawy Pzp </w:t>
            </w:r>
            <w:r w:rsidRPr="001B5226">
              <w:rPr>
                <w:rFonts w:ascii="Roboto" w:hAnsi="Roboto" w:cs="Tahoma"/>
                <w:i/>
                <w:iCs/>
                <w:sz w:val="20"/>
                <w:szCs w:val="20"/>
              </w:rPr>
              <w:t>(podać mającą zastosowanie podstawę wykluczenia spośród wymienionych w art. 24 ust. 1 pkt 13-14, 16-20 lub ust. 5 pkt 1</w:t>
            </w:r>
            <w:r w:rsidR="00EB532C" w:rsidRPr="001B5226">
              <w:rPr>
                <w:rFonts w:ascii="Roboto" w:hAnsi="Roboto" w:cs="Tahoma"/>
                <w:i/>
                <w:iCs/>
                <w:sz w:val="20"/>
                <w:szCs w:val="20"/>
              </w:rPr>
              <w:t xml:space="preserve"> i 2</w:t>
            </w:r>
            <w:r w:rsidRPr="001B5226">
              <w:rPr>
                <w:rFonts w:ascii="Roboto" w:hAnsi="Roboto" w:cs="Tahoma"/>
                <w:i/>
                <w:iCs/>
                <w:sz w:val="20"/>
                <w:szCs w:val="20"/>
              </w:rPr>
              <w:t>).</w:t>
            </w:r>
            <w:r w:rsidRPr="001B5226">
              <w:rPr>
                <w:rFonts w:ascii="Roboto" w:hAnsi="Roboto" w:cs="Tahoma"/>
                <w:sz w:val="20"/>
                <w:szCs w:val="20"/>
              </w:rPr>
              <w:t xml:space="preserve"> </w:t>
            </w:r>
          </w:p>
          <w:p w14:paraId="54A43211" w14:textId="0151775D" w:rsidR="00810A1D" w:rsidRPr="001B5226" w:rsidRDefault="00810A1D" w:rsidP="003747BD">
            <w:pPr>
              <w:pStyle w:val="Akapitzlist"/>
              <w:numPr>
                <w:ilvl w:val="0"/>
                <w:numId w:val="11"/>
              </w:numPr>
              <w:spacing w:after="120"/>
              <w:ind w:left="738"/>
              <w:contextualSpacing w:val="0"/>
              <w:jc w:val="both"/>
              <w:rPr>
                <w:rFonts w:ascii="Roboto" w:hAnsi="Roboto" w:cs="Tahoma"/>
                <w:b/>
                <w:sz w:val="20"/>
                <w:szCs w:val="20"/>
              </w:rPr>
            </w:pPr>
            <w:r w:rsidRPr="001B5226">
              <w:rPr>
                <w:rFonts w:ascii="Roboto" w:hAnsi="Roboto" w:cs="Tahoma"/>
                <w:sz w:val="20"/>
                <w:szCs w:val="20"/>
              </w:rPr>
              <w:t>Jednocześnie oświadczam, że w związku z ww. okolicznością, na podstawie art. 24 ust. 8 ustawy Pzp podjąłem następujące środki naprawcze*:</w:t>
            </w:r>
          </w:p>
          <w:p w14:paraId="3A2186CD" w14:textId="77777777" w:rsidR="00810A1D" w:rsidRPr="001B5226" w:rsidRDefault="00810A1D" w:rsidP="003747BD">
            <w:pPr>
              <w:pStyle w:val="Akapitzlist"/>
              <w:numPr>
                <w:ilvl w:val="0"/>
                <w:numId w:val="12"/>
              </w:numPr>
              <w:spacing w:after="40"/>
              <w:ind w:left="1163" w:hanging="407"/>
              <w:contextualSpacing w:val="0"/>
              <w:jc w:val="both"/>
              <w:rPr>
                <w:rFonts w:ascii="Roboto" w:hAnsi="Roboto" w:cs="Tahoma"/>
                <w:sz w:val="20"/>
                <w:szCs w:val="20"/>
              </w:rPr>
            </w:pPr>
            <w:r w:rsidRPr="001B5226">
              <w:rPr>
                <w:rFonts w:ascii="Roboto" w:hAnsi="Roboto" w:cs="Tahoma"/>
                <w:sz w:val="20"/>
                <w:szCs w:val="20"/>
              </w:rPr>
              <w:t>………………………………………………………………</w:t>
            </w:r>
          </w:p>
          <w:p w14:paraId="333D2B08" w14:textId="77777777" w:rsidR="00810A1D" w:rsidRPr="001B5226" w:rsidRDefault="00810A1D" w:rsidP="003747BD">
            <w:pPr>
              <w:pStyle w:val="Akapitzlist"/>
              <w:numPr>
                <w:ilvl w:val="0"/>
                <w:numId w:val="12"/>
              </w:numPr>
              <w:spacing w:after="40"/>
              <w:ind w:left="1163" w:hanging="407"/>
              <w:contextualSpacing w:val="0"/>
              <w:jc w:val="both"/>
              <w:rPr>
                <w:rFonts w:ascii="Roboto" w:hAnsi="Roboto" w:cs="Tahoma"/>
                <w:sz w:val="20"/>
                <w:szCs w:val="20"/>
              </w:rPr>
            </w:pPr>
            <w:r w:rsidRPr="001B5226">
              <w:rPr>
                <w:rFonts w:ascii="Roboto" w:hAnsi="Roboto" w:cs="Tahoma"/>
                <w:sz w:val="20"/>
                <w:szCs w:val="20"/>
              </w:rPr>
              <w:t>………………………………………………………………</w:t>
            </w:r>
          </w:p>
          <w:p w14:paraId="4CA8B376" w14:textId="77777777" w:rsidR="00810A1D" w:rsidRPr="001B5226" w:rsidRDefault="00810A1D" w:rsidP="003747BD">
            <w:pPr>
              <w:pStyle w:val="Akapitzlist"/>
              <w:numPr>
                <w:ilvl w:val="0"/>
                <w:numId w:val="12"/>
              </w:numPr>
              <w:spacing w:after="40"/>
              <w:ind w:left="1163" w:hanging="407"/>
              <w:contextualSpacing w:val="0"/>
              <w:jc w:val="both"/>
              <w:rPr>
                <w:rFonts w:ascii="Roboto" w:hAnsi="Roboto" w:cs="Tahoma"/>
                <w:b/>
                <w:sz w:val="20"/>
                <w:szCs w:val="20"/>
              </w:rPr>
            </w:pPr>
            <w:r w:rsidRPr="001B5226">
              <w:rPr>
                <w:rFonts w:ascii="Roboto" w:hAnsi="Roboto" w:cs="Tahoma"/>
                <w:sz w:val="20"/>
                <w:szCs w:val="20"/>
              </w:rPr>
              <w:t>………………………………………………………………</w:t>
            </w:r>
          </w:p>
          <w:p w14:paraId="7EF9A2BC" w14:textId="2D5CD38C" w:rsidR="00810A1D" w:rsidRPr="001B5226" w:rsidRDefault="00810A1D" w:rsidP="00810A1D">
            <w:pPr>
              <w:ind w:left="738"/>
              <w:jc w:val="both"/>
              <w:rPr>
                <w:rFonts w:ascii="Roboto" w:hAnsi="Roboto" w:cs="Tahoma"/>
                <w:i/>
                <w:sz w:val="20"/>
                <w:szCs w:val="20"/>
                <w:lang w:eastAsia="ar-SA"/>
              </w:rPr>
            </w:pPr>
            <w:r w:rsidRPr="001B5226">
              <w:rPr>
                <w:rFonts w:ascii="Roboto" w:hAnsi="Roboto" w:cs="Tahoma"/>
                <w:i/>
                <w:sz w:val="20"/>
                <w:szCs w:val="20"/>
                <w:lang w:eastAsia="ar-SA"/>
              </w:rPr>
              <w:t xml:space="preserve">*Należy szczegółowo opisać podjęte środki naprawcze w załączeniu przedstawiając dowody na to że podjęte przez Wykonawcę środki są wystarczające do wykazania jego rzetelności. </w:t>
            </w:r>
          </w:p>
        </w:tc>
      </w:tr>
      <w:tr w:rsidR="00810A1D" w:rsidRPr="001B5226" w14:paraId="7D3905A2" w14:textId="77777777" w:rsidTr="00810A1D">
        <w:trPr>
          <w:trHeight w:val="454"/>
        </w:trPr>
        <w:tc>
          <w:tcPr>
            <w:tcW w:w="9346" w:type="dxa"/>
            <w:vAlign w:val="center"/>
          </w:tcPr>
          <w:p w14:paraId="71C71336" w14:textId="77777777" w:rsidR="00810A1D" w:rsidRPr="001B5226" w:rsidRDefault="00810A1D" w:rsidP="003747BD">
            <w:pPr>
              <w:pStyle w:val="Akapitzlist"/>
              <w:numPr>
                <w:ilvl w:val="0"/>
                <w:numId w:val="13"/>
              </w:numPr>
              <w:tabs>
                <w:tab w:val="left" w:pos="1241"/>
              </w:tabs>
              <w:spacing w:after="40"/>
              <w:contextualSpacing w:val="0"/>
              <w:rPr>
                <w:rFonts w:ascii="Roboto" w:hAnsi="Roboto" w:cs="Tahoma"/>
                <w:b/>
                <w:sz w:val="20"/>
                <w:szCs w:val="20"/>
              </w:rPr>
            </w:pPr>
            <w:r w:rsidRPr="001B5226">
              <w:rPr>
                <w:rFonts w:ascii="Roboto" w:hAnsi="Roboto" w:cs="Tahoma"/>
                <w:b/>
                <w:sz w:val="20"/>
                <w:szCs w:val="20"/>
              </w:rPr>
              <w:t>WARUNKI UDZIAŁU W POSTĘPOWANIU</w:t>
            </w:r>
          </w:p>
        </w:tc>
      </w:tr>
      <w:tr w:rsidR="00810A1D" w:rsidRPr="001B5226" w14:paraId="77E5DCD8" w14:textId="77777777" w:rsidTr="00810A1D">
        <w:tc>
          <w:tcPr>
            <w:tcW w:w="9346" w:type="dxa"/>
          </w:tcPr>
          <w:p w14:paraId="4F783E67" w14:textId="77777777" w:rsidR="0064283E" w:rsidRPr="001B5226" w:rsidRDefault="0064283E" w:rsidP="0064283E">
            <w:pPr>
              <w:tabs>
                <w:tab w:val="left" w:pos="851"/>
              </w:tabs>
              <w:spacing w:line="360" w:lineRule="auto"/>
              <w:jc w:val="both"/>
              <w:rPr>
                <w:rFonts w:ascii="Roboto" w:hAnsi="Roboto" w:cs="Tahoma"/>
                <w:sz w:val="20"/>
                <w:szCs w:val="20"/>
              </w:rPr>
            </w:pPr>
          </w:p>
          <w:p w14:paraId="0DAE6F05" w14:textId="0C310422" w:rsidR="00810A1D" w:rsidRPr="001B5226" w:rsidRDefault="00810A1D" w:rsidP="0064283E">
            <w:pPr>
              <w:tabs>
                <w:tab w:val="left" w:pos="851"/>
              </w:tabs>
              <w:spacing w:after="120" w:line="360" w:lineRule="auto"/>
              <w:jc w:val="both"/>
              <w:rPr>
                <w:rFonts w:ascii="Roboto" w:hAnsi="Roboto" w:cs="Tahoma"/>
                <w:sz w:val="20"/>
                <w:szCs w:val="20"/>
              </w:rPr>
            </w:pPr>
            <w:r w:rsidRPr="001B5226">
              <w:rPr>
                <w:rFonts w:ascii="Roboto" w:hAnsi="Roboto" w:cs="Tahoma"/>
                <w:sz w:val="20"/>
                <w:szCs w:val="20"/>
              </w:rPr>
              <w:t>Oświadczam, że spełniam</w:t>
            </w:r>
            <w:r w:rsidR="0064283E" w:rsidRPr="001B5226">
              <w:rPr>
                <w:rFonts w:ascii="Roboto" w:hAnsi="Roboto" w:cs="Tahoma"/>
                <w:sz w:val="20"/>
                <w:szCs w:val="20"/>
              </w:rPr>
              <w:t xml:space="preserve"> warunki udziału w postępowaniu, </w:t>
            </w:r>
            <w:r w:rsidRPr="001B5226">
              <w:rPr>
                <w:rFonts w:ascii="Roboto" w:hAnsi="Roboto" w:cs="Tahoma"/>
                <w:sz w:val="20"/>
                <w:szCs w:val="20"/>
              </w:rPr>
              <w:t xml:space="preserve">określone przez Zamawiającego w </w:t>
            </w:r>
            <w:r w:rsidR="0064283E" w:rsidRPr="001B5226">
              <w:rPr>
                <w:rFonts w:ascii="Roboto" w:hAnsi="Roboto" w:cs="Tahoma"/>
                <w:sz w:val="20"/>
                <w:szCs w:val="20"/>
              </w:rPr>
              <w:t>SIWZ.</w:t>
            </w:r>
          </w:p>
        </w:tc>
      </w:tr>
      <w:tr w:rsidR="00810A1D" w:rsidRPr="001B5226" w14:paraId="2E621DED" w14:textId="77777777" w:rsidTr="00810A1D">
        <w:trPr>
          <w:trHeight w:hRule="exact" w:val="454"/>
        </w:trPr>
        <w:tc>
          <w:tcPr>
            <w:tcW w:w="9346" w:type="dxa"/>
            <w:vAlign w:val="center"/>
          </w:tcPr>
          <w:p w14:paraId="485635FE" w14:textId="77777777" w:rsidR="00810A1D" w:rsidRPr="001B5226" w:rsidRDefault="00810A1D" w:rsidP="003747BD">
            <w:pPr>
              <w:pStyle w:val="Akapitzlist"/>
              <w:numPr>
                <w:ilvl w:val="0"/>
                <w:numId w:val="13"/>
              </w:numPr>
              <w:spacing w:line="276" w:lineRule="auto"/>
              <w:contextualSpacing w:val="0"/>
              <w:rPr>
                <w:rFonts w:ascii="Roboto" w:hAnsi="Roboto" w:cs="Tahoma"/>
                <w:b/>
                <w:sz w:val="20"/>
                <w:szCs w:val="20"/>
              </w:rPr>
            </w:pPr>
            <w:r w:rsidRPr="001B5226">
              <w:rPr>
                <w:rFonts w:ascii="Roboto" w:hAnsi="Roboto" w:cs="Tahoma"/>
                <w:b/>
                <w:sz w:val="20"/>
                <w:szCs w:val="20"/>
              </w:rPr>
              <w:t>OŚWIADCZENIE DOTYCZĄCE PODMIOTÓW TRZECICH</w:t>
            </w:r>
          </w:p>
        </w:tc>
      </w:tr>
      <w:tr w:rsidR="00810A1D" w:rsidRPr="001B5226" w14:paraId="2E5F5D3F" w14:textId="77777777" w:rsidTr="00810A1D">
        <w:trPr>
          <w:trHeight w:val="2410"/>
        </w:trPr>
        <w:tc>
          <w:tcPr>
            <w:tcW w:w="9346" w:type="dxa"/>
          </w:tcPr>
          <w:p w14:paraId="0522DFF9" w14:textId="77777777" w:rsidR="00810A1D" w:rsidRPr="001B5226" w:rsidRDefault="00810A1D" w:rsidP="00810A1D">
            <w:pPr>
              <w:spacing w:before="240" w:line="360" w:lineRule="auto"/>
              <w:rPr>
                <w:rFonts w:ascii="Roboto" w:hAnsi="Roboto" w:cs="Tahoma"/>
                <w:b/>
                <w:sz w:val="20"/>
                <w:szCs w:val="20"/>
              </w:rPr>
            </w:pPr>
            <w:r w:rsidRPr="001B5226">
              <w:rPr>
                <w:rFonts w:ascii="Roboto" w:hAnsi="Roboto" w:cs="Tahoma"/>
                <w:b/>
                <w:sz w:val="20"/>
                <w:szCs w:val="20"/>
              </w:rPr>
              <w:t>Informacja w związku z poleganiem na zasobach innych podmiotów</w:t>
            </w:r>
          </w:p>
          <w:p w14:paraId="25F702E3" w14:textId="150FC50D" w:rsidR="00810A1D" w:rsidRPr="001B5226" w:rsidRDefault="00810A1D" w:rsidP="0064283E">
            <w:pPr>
              <w:spacing w:after="40"/>
              <w:rPr>
                <w:rFonts w:ascii="Roboto" w:hAnsi="Roboto" w:cs="Tahoma"/>
                <w:sz w:val="20"/>
                <w:szCs w:val="20"/>
              </w:rPr>
            </w:pPr>
            <w:r w:rsidRPr="001B5226">
              <w:rPr>
                <w:rFonts w:ascii="Roboto" w:hAnsi="Roboto" w:cs="Tahoma"/>
                <w:sz w:val="20"/>
                <w:szCs w:val="20"/>
              </w:rPr>
              <w:t xml:space="preserve">Oświadczam, że w celu wykazania spełniania warunków udziału w postępowaniu, określonych przez </w:t>
            </w:r>
            <w:r w:rsidR="0064283E" w:rsidRPr="001B5226">
              <w:rPr>
                <w:rFonts w:ascii="Roboto" w:hAnsi="Roboto" w:cs="Tahoma"/>
                <w:sz w:val="20"/>
                <w:szCs w:val="20"/>
              </w:rPr>
              <w:t>Z</w:t>
            </w:r>
            <w:r w:rsidRPr="001B5226">
              <w:rPr>
                <w:rFonts w:ascii="Roboto" w:hAnsi="Roboto" w:cs="Tahoma"/>
                <w:sz w:val="20"/>
                <w:szCs w:val="20"/>
              </w:rPr>
              <w:t>amawiającego w SIWZ polegam na zasobach następującego/ych podmiotu/ów</w:t>
            </w:r>
            <w:r w:rsidRPr="001B5226">
              <w:rPr>
                <w:rFonts w:ascii="Roboto" w:hAnsi="Roboto" w:cs="Tahoma"/>
                <w:b/>
                <w:sz w:val="20"/>
                <w:szCs w:val="20"/>
              </w:rPr>
              <w:t xml:space="preserve">: </w:t>
            </w:r>
            <w:r w:rsidRPr="001B5226">
              <w:rPr>
                <w:rFonts w:ascii="Roboto" w:hAnsi="Roboto" w:cs="Tahoma"/>
                <w:sz w:val="20"/>
                <w:szCs w:val="20"/>
              </w:rPr>
              <w:t>………………………………………………………………………………………………………………………………………………….…………..</w:t>
            </w:r>
          </w:p>
          <w:p w14:paraId="1036977C" w14:textId="70EE914E" w:rsidR="00810A1D" w:rsidRPr="001B5226" w:rsidRDefault="00810A1D" w:rsidP="00810A1D">
            <w:pPr>
              <w:spacing w:after="40"/>
              <w:jc w:val="both"/>
              <w:rPr>
                <w:rFonts w:ascii="Roboto" w:hAnsi="Roboto" w:cs="Tahoma"/>
                <w:sz w:val="20"/>
                <w:szCs w:val="20"/>
              </w:rPr>
            </w:pPr>
            <w:r w:rsidRPr="001B5226">
              <w:rPr>
                <w:rFonts w:ascii="Roboto" w:hAnsi="Roboto" w:cs="Tahoma"/>
                <w:sz w:val="20"/>
                <w:szCs w:val="20"/>
              </w:rPr>
              <w:t>…………………………………………………………………………………………………………………………………………………….…………</w:t>
            </w:r>
          </w:p>
          <w:p w14:paraId="195E1B6F" w14:textId="60BC4BC1" w:rsidR="00810A1D" w:rsidRPr="001B5226" w:rsidRDefault="00810A1D" w:rsidP="00810A1D">
            <w:pPr>
              <w:spacing w:after="40"/>
              <w:jc w:val="both"/>
              <w:rPr>
                <w:rFonts w:ascii="Roboto" w:hAnsi="Roboto" w:cs="Tahoma"/>
                <w:sz w:val="20"/>
                <w:szCs w:val="20"/>
              </w:rPr>
            </w:pPr>
            <w:r w:rsidRPr="001B5226">
              <w:rPr>
                <w:rFonts w:ascii="Roboto" w:hAnsi="Roboto" w:cs="Tahoma"/>
                <w:sz w:val="20"/>
                <w:szCs w:val="20"/>
              </w:rPr>
              <w:t>……………………………………………………………………………………………………………………………………………….………………</w:t>
            </w:r>
          </w:p>
          <w:p w14:paraId="4A4F2B52" w14:textId="0F27914D" w:rsidR="00810A1D" w:rsidRPr="001B5226" w:rsidRDefault="00810A1D" w:rsidP="00810A1D">
            <w:pPr>
              <w:spacing w:after="40"/>
              <w:jc w:val="both"/>
              <w:rPr>
                <w:rFonts w:ascii="Roboto" w:hAnsi="Roboto" w:cs="Tahoma"/>
                <w:sz w:val="20"/>
                <w:szCs w:val="20"/>
              </w:rPr>
            </w:pPr>
            <w:r w:rsidRPr="001B5226">
              <w:rPr>
                <w:rFonts w:ascii="Roboto" w:hAnsi="Roboto" w:cs="Tahoma"/>
                <w:sz w:val="20"/>
                <w:szCs w:val="20"/>
              </w:rPr>
              <w:t>……………………………………………………………………………………………………………………………………………………….………</w:t>
            </w:r>
          </w:p>
          <w:p w14:paraId="0987322A" w14:textId="77777777" w:rsidR="0064283E" w:rsidRPr="001B5226" w:rsidRDefault="0064283E" w:rsidP="0064283E">
            <w:pPr>
              <w:spacing w:line="360" w:lineRule="auto"/>
              <w:jc w:val="both"/>
              <w:rPr>
                <w:rFonts w:ascii="Roboto" w:hAnsi="Roboto" w:cs="Arial"/>
                <w:sz w:val="20"/>
                <w:szCs w:val="20"/>
              </w:rPr>
            </w:pPr>
            <w:r w:rsidRPr="001B5226">
              <w:rPr>
                <w:rFonts w:ascii="Roboto" w:hAnsi="Roboto" w:cs="Tahoma"/>
                <w:sz w:val="20"/>
                <w:szCs w:val="20"/>
              </w:rPr>
              <w:t>w następującym zakresie</w:t>
            </w:r>
            <w:r w:rsidRPr="001B5226">
              <w:rPr>
                <w:rFonts w:ascii="Roboto" w:hAnsi="Roboto" w:cs="Arial"/>
                <w:sz w:val="20"/>
                <w:szCs w:val="20"/>
              </w:rPr>
              <w:t>: …………………………………………</w:t>
            </w:r>
          </w:p>
          <w:p w14:paraId="0C04C752" w14:textId="23946939" w:rsidR="00810A1D" w:rsidRPr="001B5226" w:rsidRDefault="0064283E" w:rsidP="00502FAA">
            <w:pPr>
              <w:spacing w:line="360" w:lineRule="auto"/>
              <w:jc w:val="center"/>
              <w:rPr>
                <w:rFonts w:ascii="Roboto" w:hAnsi="Roboto" w:cs="Arial"/>
                <w:i/>
                <w:sz w:val="20"/>
                <w:szCs w:val="20"/>
              </w:rPr>
            </w:pPr>
            <w:r w:rsidRPr="001B5226">
              <w:rPr>
                <w:rFonts w:ascii="Roboto" w:hAnsi="Roboto" w:cs="Arial"/>
                <w:sz w:val="20"/>
                <w:szCs w:val="20"/>
              </w:rPr>
              <w:t xml:space="preserve">………………………………………………………………………………………………………………… </w:t>
            </w:r>
            <w:r w:rsidRPr="001B5226">
              <w:rPr>
                <w:rFonts w:ascii="Roboto" w:hAnsi="Roboto" w:cs="Arial"/>
                <w:i/>
                <w:sz w:val="20"/>
                <w:szCs w:val="20"/>
              </w:rPr>
              <w:t xml:space="preserve">(wskazać podmiot i określić </w:t>
            </w:r>
            <w:r w:rsidRPr="001B5226">
              <w:rPr>
                <w:rFonts w:ascii="Roboto" w:hAnsi="Roboto" w:cs="Arial"/>
                <w:b/>
                <w:i/>
                <w:sz w:val="20"/>
                <w:szCs w:val="20"/>
              </w:rPr>
              <w:t>odpowiedni zakres dla wskazanego podmiotu</w:t>
            </w:r>
            <w:r w:rsidR="00502FAA" w:rsidRPr="001B5226">
              <w:rPr>
                <w:rFonts w:ascii="Roboto" w:hAnsi="Roboto" w:cs="Arial"/>
                <w:i/>
                <w:sz w:val="20"/>
                <w:szCs w:val="20"/>
              </w:rPr>
              <w:t>)</w:t>
            </w:r>
          </w:p>
        </w:tc>
      </w:tr>
      <w:tr w:rsidR="00810A1D" w:rsidRPr="001B5226" w14:paraId="1C9D3989" w14:textId="77777777" w:rsidTr="001950B9">
        <w:trPr>
          <w:trHeight w:val="1691"/>
        </w:trPr>
        <w:tc>
          <w:tcPr>
            <w:tcW w:w="9346" w:type="dxa"/>
          </w:tcPr>
          <w:p w14:paraId="1B89062B" w14:textId="77777777" w:rsidR="00810A1D" w:rsidRPr="001B5226" w:rsidRDefault="00810A1D" w:rsidP="00810A1D">
            <w:pPr>
              <w:spacing w:before="240" w:after="40"/>
              <w:rPr>
                <w:rFonts w:ascii="Roboto" w:hAnsi="Roboto" w:cs="Tahoma"/>
                <w:b/>
                <w:sz w:val="20"/>
                <w:szCs w:val="20"/>
              </w:rPr>
            </w:pPr>
            <w:r w:rsidRPr="001B5226">
              <w:rPr>
                <w:rFonts w:ascii="Roboto" w:hAnsi="Roboto" w:cs="Tahoma"/>
                <w:b/>
                <w:sz w:val="20"/>
                <w:szCs w:val="20"/>
              </w:rPr>
              <w:lastRenderedPageBreak/>
              <w:t>Oświadczenie dotyczące podmiotu, na którego zasoby powołuje się wykonawca</w:t>
            </w:r>
          </w:p>
          <w:p w14:paraId="72BE4FA6" w14:textId="19E3FB2E" w:rsidR="00810A1D" w:rsidRPr="001B5226" w:rsidRDefault="00810A1D" w:rsidP="00694FC9">
            <w:pPr>
              <w:spacing w:line="276" w:lineRule="auto"/>
              <w:rPr>
                <w:rFonts w:ascii="Roboto" w:hAnsi="Roboto" w:cs="Tahoma"/>
                <w:sz w:val="20"/>
                <w:szCs w:val="20"/>
                <w:u w:val="single"/>
              </w:rPr>
            </w:pPr>
            <w:r w:rsidRPr="001B5226">
              <w:rPr>
                <w:rFonts w:ascii="Roboto" w:hAnsi="Roboto" w:cs="Tahoma"/>
                <w:sz w:val="20"/>
                <w:szCs w:val="20"/>
              </w:rPr>
              <w:t>Oświadczam, że w stosunku do następującego/ych podmiotu/tów, na którego/ych z</w:t>
            </w:r>
            <w:r w:rsidR="00694FC9" w:rsidRPr="001B5226">
              <w:rPr>
                <w:rFonts w:ascii="Roboto" w:hAnsi="Roboto" w:cs="Tahoma"/>
                <w:sz w:val="20"/>
                <w:szCs w:val="20"/>
              </w:rPr>
              <w:t xml:space="preserve">asoby powołuję się w niniejszym postępowaniu, tj.: </w:t>
            </w:r>
            <w:r w:rsidRPr="001B5226">
              <w:rPr>
                <w:rFonts w:ascii="Roboto" w:hAnsi="Roboto" w:cs="Tahoma"/>
                <w:sz w:val="20"/>
                <w:szCs w:val="20"/>
              </w:rPr>
              <w:t>……………………………………………………….....…………….………………………………………………………………………………………………………………………………………………………………………………………………………………………………………………………………………………………………..……………………………………………………………………………………………………………………………………………</w:t>
            </w:r>
            <w:r w:rsidR="00694FC9" w:rsidRPr="001B5226">
              <w:rPr>
                <w:rFonts w:ascii="Roboto" w:hAnsi="Roboto" w:cs="Tahoma"/>
                <w:sz w:val="20"/>
                <w:szCs w:val="20"/>
              </w:rPr>
              <w:t>…………………………………………………………………………………………………………………………………………………….</w:t>
            </w:r>
            <w:r w:rsidRPr="001B5226">
              <w:rPr>
                <w:rFonts w:ascii="Roboto" w:hAnsi="Roboto" w:cs="Tahoma"/>
                <w:sz w:val="20"/>
                <w:szCs w:val="20"/>
              </w:rPr>
              <w:br/>
            </w:r>
            <w:r w:rsidRPr="001B5226">
              <w:rPr>
                <w:rFonts w:ascii="Roboto" w:hAnsi="Roboto" w:cs="Tahoma"/>
                <w:i/>
                <w:sz w:val="20"/>
                <w:szCs w:val="20"/>
              </w:rPr>
              <w:t xml:space="preserve">(podać pełną nazwę/firmę, adres, a także w zależności od podmiotu: NIP/PESEL, KRS/CEiDG) </w:t>
            </w:r>
            <w:r w:rsidRPr="001B5226">
              <w:rPr>
                <w:rFonts w:ascii="Roboto" w:hAnsi="Roboto" w:cs="Tahoma"/>
                <w:sz w:val="20"/>
                <w:szCs w:val="20"/>
              </w:rPr>
              <w:t xml:space="preserve"> </w:t>
            </w:r>
            <w:r w:rsidRPr="001B5226">
              <w:rPr>
                <w:rFonts w:ascii="Roboto" w:hAnsi="Roboto" w:cs="Tahoma"/>
                <w:b/>
                <w:sz w:val="20"/>
                <w:szCs w:val="20"/>
                <w:u w:val="single"/>
              </w:rPr>
              <w:t xml:space="preserve">nie zachodzą </w:t>
            </w:r>
            <w:r w:rsidRPr="001B5226">
              <w:rPr>
                <w:rFonts w:ascii="Roboto" w:hAnsi="Roboto" w:cs="Tahoma"/>
                <w:b/>
                <w:sz w:val="20"/>
                <w:szCs w:val="20"/>
              </w:rPr>
              <w:t xml:space="preserve">podstawy wykluczenia z postępowania o udzielenie zamówienia na podstawie art. 24 ust 1 pkt 13-22 oraz ust. 5 pkt 1 </w:t>
            </w:r>
            <w:r w:rsidR="00EB532C" w:rsidRPr="001B5226">
              <w:rPr>
                <w:rFonts w:ascii="Roboto" w:hAnsi="Roboto" w:cs="Tahoma"/>
                <w:b/>
                <w:sz w:val="20"/>
                <w:szCs w:val="20"/>
              </w:rPr>
              <w:t xml:space="preserve">i 2 </w:t>
            </w:r>
            <w:r w:rsidRPr="001B5226">
              <w:rPr>
                <w:rFonts w:ascii="Roboto" w:hAnsi="Roboto" w:cs="Tahoma"/>
                <w:b/>
                <w:sz w:val="20"/>
                <w:szCs w:val="20"/>
              </w:rPr>
              <w:t>ustawy Pzp</w:t>
            </w:r>
            <w:r w:rsidRPr="001B5226">
              <w:rPr>
                <w:rFonts w:ascii="Roboto" w:hAnsi="Roboto" w:cs="Tahoma"/>
                <w:sz w:val="20"/>
                <w:szCs w:val="20"/>
              </w:rPr>
              <w:t>.</w:t>
            </w:r>
          </w:p>
          <w:p w14:paraId="0A027DB5" w14:textId="77777777" w:rsidR="00810A1D" w:rsidRPr="001B5226" w:rsidRDefault="00810A1D" w:rsidP="00810A1D">
            <w:pPr>
              <w:jc w:val="both"/>
              <w:rPr>
                <w:rFonts w:ascii="Roboto" w:hAnsi="Roboto" w:cs="Tahoma"/>
                <w:sz w:val="20"/>
                <w:szCs w:val="20"/>
              </w:rPr>
            </w:pPr>
          </w:p>
        </w:tc>
      </w:tr>
      <w:tr w:rsidR="00810A1D" w:rsidRPr="001B5226" w14:paraId="2E333974" w14:textId="77777777" w:rsidTr="00694FC9">
        <w:trPr>
          <w:trHeight w:val="3118"/>
        </w:trPr>
        <w:tc>
          <w:tcPr>
            <w:tcW w:w="9346" w:type="dxa"/>
          </w:tcPr>
          <w:p w14:paraId="56B4F9C3" w14:textId="77777777" w:rsidR="00810A1D" w:rsidRPr="001B5226" w:rsidRDefault="00810A1D" w:rsidP="00810A1D">
            <w:pPr>
              <w:spacing w:before="240" w:after="40"/>
              <w:rPr>
                <w:rFonts w:ascii="Roboto" w:hAnsi="Roboto" w:cs="Tahoma"/>
                <w:b/>
                <w:sz w:val="20"/>
                <w:szCs w:val="20"/>
              </w:rPr>
            </w:pPr>
            <w:r w:rsidRPr="001B5226">
              <w:rPr>
                <w:rFonts w:ascii="Roboto" w:hAnsi="Roboto" w:cs="Tahoma"/>
                <w:b/>
                <w:sz w:val="20"/>
                <w:szCs w:val="20"/>
              </w:rPr>
              <w:t>Oświadczenie dotyczące podwykonawcy niebędącego podmiotem, na którego zasoby powołuje się wykonawca.</w:t>
            </w:r>
          </w:p>
          <w:p w14:paraId="6EB9AE65" w14:textId="64370AEE" w:rsidR="00694FC9" w:rsidRPr="001B5226" w:rsidRDefault="00810A1D" w:rsidP="00694FC9">
            <w:pPr>
              <w:spacing w:line="276" w:lineRule="auto"/>
              <w:jc w:val="both"/>
              <w:rPr>
                <w:rFonts w:ascii="Roboto" w:hAnsi="Roboto" w:cs="Tahoma"/>
                <w:sz w:val="20"/>
                <w:szCs w:val="20"/>
              </w:rPr>
            </w:pPr>
            <w:r w:rsidRPr="001B5226">
              <w:rPr>
                <w:rFonts w:ascii="Roboto" w:hAnsi="Roboto" w:cs="Tahoma"/>
                <w:sz w:val="20"/>
                <w:szCs w:val="20"/>
              </w:rPr>
              <w:t>Oświadczam, że w stosunku do następującego/ych podmiotu/tów,</w:t>
            </w:r>
            <w:r w:rsidR="00694FC9" w:rsidRPr="001B5226">
              <w:rPr>
                <w:rFonts w:ascii="Roboto" w:hAnsi="Roboto" w:cs="Tahoma"/>
                <w:sz w:val="20"/>
                <w:szCs w:val="20"/>
              </w:rPr>
              <w:t xml:space="preserve"> będącego/ych podwykonawcą/ami, tj.: </w:t>
            </w:r>
            <w:r w:rsidRPr="001B5226">
              <w:rPr>
                <w:rFonts w:ascii="Roboto" w:hAnsi="Roboto" w:cs="Tahoma"/>
                <w:sz w:val="20"/>
                <w:szCs w:val="20"/>
              </w:rPr>
              <w:t>……………………………………..……………………………………………………….……….………………………………………………………………………………………………………………………………………………………………………………………………………………………………………………………………………………………………..………………………………………………………………………………………………………………………………………</w:t>
            </w:r>
            <w:r w:rsidR="00694FC9" w:rsidRPr="001B5226">
              <w:rPr>
                <w:rFonts w:ascii="Roboto" w:hAnsi="Roboto" w:cs="Tahoma"/>
                <w:sz w:val="20"/>
                <w:szCs w:val="20"/>
              </w:rPr>
              <w:t>…………………………………………………………………………………………………………………….</w:t>
            </w:r>
            <w:r w:rsidRPr="001B5226">
              <w:rPr>
                <w:rFonts w:ascii="Roboto" w:hAnsi="Roboto" w:cs="Tahoma"/>
                <w:sz w:val="20"/>
                <w:szCs w:val="20"/>
              </w:rPr>
              <w:t>……..</w:t>
            </w:r>
          </w:p>
          <w:p w14:paraId="77DE8222" w14:textId="03EC15D9" w:rsidR="00810A1D" w:rsidRPr="001B5226" w:rsidRDefault="00810A1D" w:rsidP="00694FC9">
            <w:pPr>
              <w:spacing w:line="276" w:lineRule="auto"/>
              <w:jc w:val="both"/>
              <w:rPr>
                <w:rFonts w:ascii="Roboto" w:hAnsi="Roboto" w:cs="Tahoma"/>
                <w:sz w:val="20"/>
                <w:szCs w:val="20"/>
                <w:u w:val="single"/>
              </w:rPr>
            </w:pPr>
            <w:r w:rsidRPr="001B5226">
              <w:rPr>
                <w:rFonts w:ascii="Roboto" w:hAnsi="Roboto" w:cs="Tahoma"/>
                <w:i/>
                <w:sz w:val="20"/>
                <w:szCs w:val="20"/>
              </w:rPr>
              <w:t xml:space="preserve">(podać pełną nazwę/firmę, adres, a także w zależności od podmiotu: NIP/PESEL, KRS/CEiDG) </w:t>
            </w:r>
            <w:r w:rsidRPr="001B5226">
              <w:rPr>
                <w:rFonts w:ascii="Roboto" w:hAnsi="Roboto" w:cs="Tahoma"/>
                <w:sz w:val="20"/>
                <w:szCs w:val="20"/>
              </w:rPr>
              <w:t xml:space="preserve"> </w:t>
            </w:r>
            <w:r w:rsidRPr="001B5226">
              <w:rPr>
                <w:rFonts w:ascii="Roboto" w:hAnsi="Roboto" w:cs="Tahoma"/>
                <w:b/>
                <w:sz w:val="20"/>
                <w:szCs w:val="20"/>
                <w:u w:val="single"/>
              </w:rPr>
              <w:t xml:space="preserve">nie zachodzą </w:t>
            </w:r>
            <w:r w:rsidRPr="001B5226">
              <w:rPr>
                <w:rFonts w:ascii="Roboto" w:hAnsi="Roboto" w:cs="Tahoma"/>
                <w:b/>
                <w:sz w:val="20"/>
                <w:szCs w:val="20"/>
              </w:rPr>
              <w:t xml:space="preserve">podstawy wykluczenia z postępowania o udzielenie zamówienia na podstawie art. 24 </w:t>
            </w:r>
            <w:r w:rsidRPr="001B5226">
              <w:rPr>
                <w:rFonts w:ascii="Roboto" w:hAnsi="Roboto" w:cs="Tahoma"/>
                <w:b/>
                <w:sz w:val="20"/>
                <w:szCs w:val="20"/>
              </w:rPr>
              <w:br/>
              <w:t>ust 1 pkt 13-22 oraz ust. 5 pkt 1</w:t>
            </w:r>
            <w:r w:rsidR="00EB532C" w:rsidRPr="001B5226">
              <w:rPr>
                <w:rFonts w:ascii="Roboto" w:hAnsi="Roboto" w:cs="Tahoma"/>
                <w:b/>
                <w:sz w:val="20"/>
                <w:szCs w:val="20"/>
              </w:rPr>
              <w:t xml:space="preserve"> i 2</w:t>
            </w:r>
            <w:r w:rsidRPr="001B5226">
              <w:rPr>
                <w:rFonts w:ascii="Roboto" w:hAnsi="Roboto" w:cs="Tahoma"/>
                <w:b/>
                <w:sz w:val="20"/>
                <w:szCs w:val="20"/>
              </w:rPr>
              <w:t xml:space="preserve"> ustawy Pzp</w:t>
            </w:r>
            <w:r w:rsidRPr="001B5226">
              <w:rPr>
                <w:rFonts w:ascii="Roboto" w:hAnsi="Roboto" w:cs="Tahoma"/>
                <w:sz w:val="20"/>
                <w:szCs w:val="20"/>
              </w:rPr>
              <w:t>.</w:t>
            </w:r>
          </w:p>
        </w:tc>
      </w:tr>
      <w:tr w:rsidR="00CE1E07" w:rsidRPr="001B5226" w14:paraId="1CBEF097" w14:textId="77777777" w:rsidTr="00CE1E07">
        <w:trPr>
          <w:trHeight w:val="1531"/>
        </w:trPr>
        <w:tc>
          <w:tcPr>
            <w:tcW w:w="9346" w:type="dxa"/>
            <w:vAlign w:val="bottom"/>
          </w:tcPr>
          <w:p w14:paraId="7EC4B09F" w14:textId="18402670" w:rsidR="00CE1E07" w:rsidRPr="001B5226" w:rsidRDefault="00CE1E07" w:rsidP="00CE1E07">
            <w:pPr>
              <w:spacing w:after="40"/>
              <w:rPr>
                <w:rFonts w:ascii="Roboto" w:hAnsi="Roboto" w:cs="Tahoma"/>
                <w:sz w:val="20"/>
                <w:szCs w:val="20"/>
              </w:rPr>
            </w:pPr>
            <w:r w:rsidRPr="001B5226">
              <w:rPr>
                <w:rFonts w:ascii="Roboto" w:hAnsi="Roboto" w:cs="Tahoma"/>
                <w:sz w:val="20"/>
                <w:szCs w:val="20"/>
              </w:rPr>
              <w:t>………………………………………………dnia………………………………………….</w:t>
            </w:r>
          </w:p>
          <w:p w14:paraId="700F637D" w14:textId="4461A6D1" w:rsidR="004477E0" w:rsidRPr="001B5226" w:rsidRDefault="004477E0" w:rsidP="00CE1E07">
            <w:pPr>
              <w:spacing w:after="40"/>
              <w:rPr>
                <w:rFonts w:ascii="Roboto" w:hAnsi="Roboto" w:cs="Tahoma"/>
                <w:sz w:val="20"/>
                <w:szCs w:val="20"/>
              </w:rPr>
            </w:pPr>
          </w:p>
          <w:p w14:paraId="71496708" w14:textId="77777777" w:rsidR="004477E0" w:rsidRPr="001B5226" w:rsidRDefault="004477E0" w:rsidP="00CE1E07">
            <w:pPr>
              <w:spacing w:after="40"/>
              <w:rPr>
                <w:rFonts w:ascii="Roboto" w:hAnsi="Roboto" w:cs="Tahoma"/>
                <w:sz w:val="20"/>
                <w:szCs w:val="20"/>
              </w:rPr>
            </w:pPr>
          </w:p>
          <w:p w14:paraId="37D9D499" w14:textId="5AB8CCA8" w:rsidR="00CE1E07" w:rsidRPr="001B5226" w:rsidRDefault="00CE1E07" w:rsidP="004477E0">
            <w:pPr>
              <w:spacing w:after="40"/>
              <w:ind w:left="4680" w:hanging="4965"/>
              <w:jc w:val="right"/>
              <w:rPr>
                <w:rFonts w:ascii="Roboto" w:hAnsi="Roboto" w:cs="Tahoma"/>
                <w:sz w:val="20"/>
                <w:szCs w:val="20"/>
              </w:rPr>
            </w:pPr>
            <w:r w:rsidRPr="001B5226">
              <w:rPr>
                <w:rFonts w:ascii="Roboto" w:hAnsi="Roboto" w:cs="Tahoma"/>
                <w:sz w:val="20"/>
                <w:szCs w:val="20"/>
              </w:rPr>
              <w:t>......................................................................................</w:t>
            </w:r>
          </w:p>
          <w:p w14:paraId="3ABDC1C2" w14:textId="6F705B0B" w:rsidR="00CE1E07" w:rsidRPr="001B5226" w:rsidRDefault="004477E0" w:rsidP="004477E0">
            <w:pPr>
              <w:spacing w:after="40"/>
              <w:ind w:firstLine="176"/>
              <w:jc w:val="right"/>
              <w:rPr>
                <w:rFonts w:ascii="Roboto" w:hAnsi="Roboto" w:cs="Tahoma"/>
                <w:i/>
                <w:sz w:val="20"/>
                <w:szCs w:val="20"/>
              </w:rPr>
            </w:pPr>
            <w:r w:rsidRPr="001B5226">
              <w:rPr>
                <w:rFonts w:ascii="Roboto" w:hAnsi="Roboto" w:cs="Tahoma"/>
                <w:i/>
                <w:sz w:val="20"/>
                <w:szCs w:val="20"/>
              </w:rPr>
              <w:t>Pieczęć i</w:t>
            </w:r>
            <w:r w:rsidR="00CE1E07" w:rsidRPr="001B5226">
              <w:rPr>
                <w:rFonts w:ascii="Roboto" w:hAnsi="Roboto" w:cs="Tahoma"/>
                <w:i/>
                <w:sz w:val="20"/>
                <w:szCs w:val="20"/>
              </w:rPr>
              <w:t xml:space="preserve"> podpis upoważnionego przedstawiciela Wykonawcy</w:t>
            </w:r>
          </w:p>
        </w:tc>
      </w:tr>
    </w:tbl>
    <w:p w14:paraId="0FB1D213" w14:textId="77777777" w:rsidR="00810A1D" w:rsidRPr="001B5226" w:rsidRDefault="00810A1D" w:rsidP="00D56498">
      <w:pPr>
        <w:spacing w:after="40" w:line="240" w:lineRule="auto"/>
        <w:rPr>
          <w:rFonts w:ascii="Roboto" w:eastAsia="Times New Roman" w:hAnsi="Roboto" w:cs="Tahoma"/>
          <w:sz w:val="20"/>
          <w:szCs w:val="20"/>
          <w:lang w:eastAsia="pl-PL"/>
        </w:rPr>
      </w:pPr>
    </w:p>
    <w:p w14:paraId="2601097B" w14:textId="77777777" w:rsidR="007D1591" w:rsidRPr="001B5226" w:rsidRDefault="007D1591" w:rsidP="007D1591">
      <w:pPr>
        <w:spacing w:after="0" w:line="240" w:lineRule="auto"/>
        <w:contextualSpacing/>
        <w:rPr>
          <w:rFonts w:ascii="Roboto" w:eastAsia="Times New Roman" w:hAnsi="Roboto" w:cs="Tahoma"/>
          <w:b/>
          <w:sz w:val="20"/>
          <w:szCs w:val="20"/>
          <w:lang w:eastAsia="pl-PL"/>
        </w:rPr>
      </w:pPr>
    </w:p>
    <w:p w14:paraId="5178E7F1" w14:textId="77777777" w:rsidR="00694FC9" w:rsidRPr="001B5226" w:rsidRDefault="00694FC9" w:rsidP="007D1591">
      <w:pPr>
        <w:spacing w:after="0" w:line="240" w:lineRule="auto"/>
        <w:contextualSpacing/>
        <w:rPr>
          <w:rFonts w:ascii="Roboto" w:eastAsia="Times New Roman" w:hAnsi="Roboto" w:cs="Tahoma"/>
          <w:b/>
          <w:sz w:val="20"/>
          <w:szCs w:val="20"/>
          <w:lang w:eastAsia="pl-PL"/>
        </w:rPr>
      </w:pPr>
    </w:p>
    <w:p w14:paraId="2666DC3F" w14:textId="77777777" w:rsidR="00694FC9" w:rsidRPr="001B5226" w:rsidRDefault="00694FC9" w:rsidP="007D1591">
      <w:pPr>
        <w:spacing w:after="0" w:line="240" w:lineRule="auto"/>
        <w:contextualSpacing/>
        <w:rPr>
          <w:rFonts w:ascii="Roboto" w:eastAsia="Times New Roman" w:hAnsi="Roboto" w:cs="Tahoma"/>
          <w:b/>
          <w:sz w:val="20"/>
          <w:szCs w:val="20"/>
          <w:lang w:eastAsia="pl-PL"/>
        </w:rPr>
      </w:pPr>
    </w:p>
    <w:p w14:paraId="531C329B" w14:textId="77777777" w:rsidR="00694FC9" w:rsidRPr="001B5226" w:rsidRDefault="00694FC9" w:rsidP="007D1591">
      <w:pPr>
        <w:spacing w:after="0" w:line="240" w:lineRule="auto"/>
        <w:contextualSpacing/>
        <w:rPr>
          <w:rFonts w:ascii="Roboto" w:eastAsia="Times New Roman" w:hAnsi="Roboto" w:cs="Tahoma"/>
          <w:b/>
          <w:sz w:val="20"/>
          <w:szCs w:val="20"/>
          <w:lang w:eastAsia="pl-PL"/>
        </w:rPr>
      </w:pPr>
    </w:p>
    <w:p w14:paraId="7BCE365A" w14:textId="77777777" w:rsidR="00694FC9" w:rsidRPr="001B5226" w:rsidRDefault="00694FC9" w:rsidP="007D1591">
      <w:pPr>
        <w:spacing w:after="0" w:line="240" w:lineRule="auto"/>
        <w:contextualSpacing/>
        <w:rPr>
          <w:rFonts w:ascii="Roboto" w:eastAsia="Times New Roman" w:hAnsi="Roboto" w:cs="Tahoma"/>
          <w:b/>
          <w:sz w:val="20"/>
          <w:szCs w:val="20"/>
          <w:lang w:eastAsia="pl-PL"/>
        </w:rPr>
      </w:pPr>
    </w:p>
    <w:p w14:paraId="310816ED" w14:textId="77777777" w:rsidR="00694FC9" w:rsidRPr="001B5226" w:rsidRDefault="00694FC9" w:rsidP="007D1591">
      <w:pPr>
        <w:spacing w:after="0" w:line="240" w:lineRule="auto"/>
        <w:contextualSpacing/>
        <w:rPr>
          <w:rFonts w:ascii="Roboto" w:eastAsia="Times New Roman" w:hAnsi="Roboto" w:cs="Tahoma"/>
          <w:b/>
          <w:sz w:val="20"/>
          <w:szCs w:val="20"/>
          <w:lang w:eastAsia="pl-PL"/>
        </w:rPr>
      </w:pPr>
    </w:p>
    <w:p w14:paraId="1E64623C" w14:textId="15C63888" w:rsidR="00694FC9" w:rsidRPr="001B5226" w:rsidRDefault="00694FC9" w:rsidP="007D1591">
      <w:pPr>
        <w:spacing w:after="0" w:line="240" w:lineRule="auto"/>
        <w:contextualSpacing/>
        <w:rPr>
          <w:rFonts w:ascii="Roboto" w:eastAsia="Times New Roman" w:hAnsi="Roboto" w:cs="Tahoma"/>
          <w:b/>
          <w:sz w:val="20"/>
          <w:szCs w:val="20"/>
          <w:lang w:eastAsia="pl-PL"/>
        </w:rPr>
      </w:pPr>
    </w:p>
    <w:p w14:paraId="70736769" w14:textId="16531538"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0C61B261" w14:textId="1B04ED16"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27082129" w14:textId="7DECF643"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06B0566A" w14:textId="35EFCD8A"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4BAD0757" w14:textId="47FF7723"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2E8A4E16" w14:textId="0AE269B4"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2AFDCB59" w14:textId="656EEE92"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6BC33DB0" w14:textId="3C22834C"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1313C5EA" w14:textId="789C6A89"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23B00361" w14:textId="327E7296"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37FEAFDF" w14:textId="40ADCD83"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66B1E9B6" w14:textId="525FE420"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43BF86E0" w14:textId="25A624C1"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71DCD0BC" w14:textId="3F40A738"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2E5BF0FA" w14:textId="1838744D"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48D25A68" w14:textId="48E3169B"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4AE71572" w14:textId="1E2E87CA"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7A1C0DE5" w14:textId="214E0F44"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4AAC6DF5" w14:textId="54032A11" w:rsidR="004477E0" w:rsidRPr="001B5226" w:rsidRDefault="004477E0" w:rsidP="007D1591">
      <w:pPr>
        <w:spacing w:after="0" w:line="240" w:lineRule="auto"/>
        <w:contextualSpacing/>
        <w:rPr>
          <w:rFonts w:ascii="Roboto" w:eastAsia="Times New Roman" w:hAnsi="Roboto" w:cs="Tahoma"/>
          <w:b/>
          <w:sz w:val="20"/>
          <w:szCs w:val="20"/>
          <w:lang w:eastAsia="pl-PL"/>
        </w:rPr>
      </w:pPr>
    </w:p>
    <w:p w14:paraId="2179298E" w14:textId="11360627" w:rsidR="00694FC9" w:rsidRPr="001B5226" w:rsidRDefault="00694FC9" w:rsidP="00694FC9">
      <w:pPr>
        <w:spacing w:after="40" w:line="240" w:lineRule="auto"/>
        <w:jc w:val="right"/>
        <w:rPr>
          <w:rFonts w:ascii="Roboto" w:eastAsia="Times New Roman" w:hAnsi="Roboto" w:cs="Tahoma"/>
          <w:b/>
          <w:sz w:val="20"/>
          <w:szCs w:val="20"/>
          <w:lang w:eastAsia="pl-PL"/>
        </w:rPr>
      </w:pPr>
      <w:r w:rsidRPr="001B5226">
        <w:rPr>
          <w:rFonts w:ascii="Roboto" w:eastAsia="Times New Roman" w:hAnsi="Roboto" w:cs="Tahoma"/>
          <w:b/>
          <w:sz w:val="20"/>
          <w:szCs w:val="20"/>
          <w:lang w:eastAsia="pl-PL"/>
        </w:rPr>
        <w:lastRenderedPageBreak/>
        <w:t xml:space="preserve">Załącznik nr </w:t>
      </w:r>
      <w:r w:rsidR="009A5D6C" w:rsidRPr="001B5226">
        <w:rPr>
          <w:rFonts w:ascii="Roboto" w:eastAsia="Times New Roman" w:hAnsi="Roboto" w:cs="Tahoma"/>
          <w:b/>
          <w:sz w:val="20"/>
          <w:szCs w:val="20"/>
          <w:lang w:eastAsia="pl-PL"/>
        </w:rPr>
        <w:t>4</w:t>
      </w:r>
      <w:r w:rsidRPr="001B5226">
        <w:rPr>
          <w:rFonts w:ascii="Roboto" w:eastAsia="Times New Roman" w:hAnsi="Roboto" w:cs="Tahoma"/>
          <w:b/>
          <w:sz w:val="20"/>
          <w:szCs w:val="20"/>
          <w:lang w:eastAsia="pl-PL"/>
        </w:rPr>
        <w:t xml:space="preserve"> do SIWZ</w:t>
      </w:r>
    </w:p>
    <w:p w14:paraId="403BDE90" w14:textId="77777777" w:rsidR="00694FC9" w:rsidRPr="001B5226" w:rsidRDefault="00694FC9" w:rsidP="00694FC9">
      <w:pPr>
        <w:spacing w:after="40" w:line="240" w:lineRule="auto"/>
        <w:jc w:val="right"/>
        <w:rPr>
          <w:rFonts w:ascii="Roboto" w:eastAsia="Times New Roman" w:hAnsi="Roboto"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694FC9" w:rsidRPr="001B5226" w14:paraId="5ECF323F" w14:textId="77777777" w:rsidTr="00A81EF2">
        <w:trPr>
          <w:trHeight w:val="1327"/>
          <w:jc w:val="center"/>
        </w:trPr>
        <w:tc>
          <w:tcPr>
            <w:tcW w:w="3745" w:type="dxa"/>
            <w:vAlign w:val="center"/>
          </w:tcPr>
          <w:p w14:paraId="53D61A12" w14:textId="77777777" w:rsidR="00694FC9" w:rsidRPr="001B5226" w:rsidRDefault="00694FC9" w:rsidP="00694FC9">
            <w:pPr>
              <w:spacing w:after="0" w:line="240" w:lineRule="auto"/>
              <w:jc w:val="both"/>
              <w:rPr>
                <w:rFonts w:ascii="Roboto" w:eastAsia="Times New Roman" w:hAnsi="Roboto" w:cs="Tahoma"/>
                <w:b/>
                <w:sz w:val="20"/>
                <w:szCs w:val="20"/>
                <w:lang w:eastAsia="pl-PL"/>
              </w:rPr>
            </w:pPr>
          </w:p>
          <w:p w14:paraId="57B3039F" w14:textId="77777777" w:rsidR="00694FC9" w:rsidRPr="001B5226" w:rsidRDefault="00694FC9" w:rsidP="00694FC9">
            <w:pPr>
              <w:spacing w:after="0" w:line="240" w:lineRule="auto"/>
              <w:jc w:val="both"/>
              <w:rPr>
                <w:rFonts w:ascii="Roboto" w:eastAsia="Times New Roman" w:hAnsi="Roboto" w:cs="Tahoma"/>
                <w:b/>
                <w:sz w:val="20"/>
                <w:szCs w:val="20"/>
                <w:lang w:eastAsia="pl-PL"/>
              </w:rPr>
            </w:pPr>
          </w:p>
          <w:p w14:paraId="099ED7DC" w14:textId="77777777" w:rsidR="00694FC9" w:rsidRPr="001B5226" w:rsidRDefault="00694FC9" w:rsidP="00694FC9">
            <w:pPr>
              <w:spacing w:after="0" w:line="240" w:lineRule="auto"/>
              <w:jc w:val="both"/>
              <w:rPr>
                <w:rFonts w:ascii="Roboto" w:eastAsia="Times New Roman" w:hAnsi="Roboto" w:cs="Tahoma"/>
                <w:b/>
                <w:sz w:val="20"/>
                <w:szCs w:val="20"/>
                <w:lang w:eastAsia="pl-PL"/>
              </w:rPr>
            </w:pPr>
          </w:p>
          <w:p w14:paraId="2DCBD862" w14:textId="77777777" w:rsidR="00694FC9" w:rsidRPr="001B5226" w:rsidRDefault="00694FC9" w:rsidP="00694FC9">
            <w:pPr>
              <w:spacing w:after="0" w:line="240" w:lineRule="auto"/>
              <w:jc w:val="both"/>
              <w:rPr>
                <w:rFonts w:ascii="Roboto" w:eastAsia="Times New Roman" w:hAnsi="Roboto" w:cs="Tahoma"/>
                <w:b/>
                <w:sz w:val="20"/>
                <w:szCs w:val="20"/>
                <w:lang w:eastAsia="pl-PL"/>
              </w:rPr>
            </w:pPr>
          </w:p>
          <w:p w14:paraId="0038E9B1" w14:textId="77777777" w:rsidR="00694FC9" w:rsidRPr="001B5226" w:rsidRDefault="00694FC9" w:rsidP="00694FC9">
            <w:pPr>
              <w:spacing w:after="0" w:line="240" w:lineRule="auto"/>
              <w:jc w:val="both"/>
              <w:rPr>
                <w:rFonts w:ascii="Roboto" w:eastAsia="Times New Roman" w:hAnsi="Roboto" w:cs="Tahoma"/>
                <w:i/>
                <w:sz w:val="20"/>
                <w:szCs w:val="20"/>
                <w:lang w:eastAsia="pl-PL"/>
              </w:rPr>
            </w:pPr>
          </w:p>
          <w:p w14:paraId="2269E6B9" w14:textId="77777777" w:rsidR="00694FC9" w:rsidRPr="001B5226" w:rsidRDefault="00694FC9" w:rsidP="00694FC9">
            <w:pPr>
              <w:spacing w:after="0" w:line="240" w:lineRule="auto"/>
              <w:jc w:val="center"/>
              <w:rPr>
                <w:rFonts w:ascii="Roboto" w:eastAsia="Times New Roman" w:hAnsi="Roboto" w:cs="Tahoma"/>
                <w:i/>
                <w:sz w:val="20"/>
                <w:szCs w:val="20"/>
                <w:lang w:eastAsia="pl-PL"/>
              </w:rPr>
            </w:pPr>
            <w:r w:rsidRPr="001B5226">
              <w:rPr>
                <w:rFonts w:ascii="Roboto" w:eastAsia="Times New Roman" w:hAnsi="Roboto" w:cs="Tahoma"/>
                <w:i/>
                <w:sz w:val="20"/>
                <w:szCs w:val="20"/>
                <w:lang w:eastAsia="pl-PL"/>
              </w:rPr>
              <w:t>(pieczęć Wykonawcy)</w:t>
            </w:r>
          </w:p>
          <w:p w14:paraId="53C4FC42" w14:textId="77777777" w:rsidR="00694FC9" w:rsidRPr="001B5226" w:rsidRDefault="00694FC9" w:rsidP="00694FC9">
            <w:pPr>
              <w:spacing w:before="60" w:after="60" w:line="240" w:lineRule="auto"/>
              <w:ind w:left="-83"/>
              <w:jc w:val="both"/>
              <w:rPr>
                <w:rFonts w:ascii="Roboto" w:eastAsia="Times New Roman" w:hAnsi="Roboto" w:cs="Tahoma"/>
                <w:b/>
                <w:sz w:val="20"/>
                <w:szCs w:val="20"/>
                <w:lang w:eastAsia="pl-PL"/>
              </w:rPr>
            </w:pPr>
          </w:p>
        </w:tc>
        <w:tc>
          <w:tcPr>
            <w:tcW w:w="5889" w:type="dxa"/>
            <w:shd w:val="clear" w:color="auto" w:fill="auto"/>
            <w:vAlign w:val="center"/>
          </w:tcPr>
          <w:p w14:paraId="470E48EB" w14:textId="77777777" w:rsidR="00694FC9" w:rsidRPr="001B5226" w:rsidRDefault="00694FC9" w:rsidP="00694FC9">
            <w:pPr>
              <w:spacing w:after="240"/>
              <w:ind w:left="74"/>
              <w:jc w:val="center"/>
              <w:rPr>
                <w:rFonts w:ascii="Roboto" w:eastAsia="Times New Roman" w:hAnsi="Roboto" w:cs="Tahoma"/>
                <w:b/>
                <w:sz w:val="20"/>
                <w:szCs w:val="20"/>
                <w:u w:val="single"/>
                <w:lang w:eastAsia="pl-PL"/>
              </w:rPr>
            </w:pPr>
            <w:r w:rsidRPr="001B5226">
              <w:rPr>
                <w:rFonts w:ascii="Roboto" w:eastAsia="Times New Roman" w:hAnsi="Roboto" w:cs="Tahoma"/>
                <w:b/>
                <w:sz w:val="20"/>
                <w:szCs w:val="20"/>
                <w:u w:val="single"/>
                <w:lang w:eastAsia="pl-PL"/>
              </w:rPr>
              <w:t xml:space="preserve">ZOBOWIĄZANIE PODMIOTU </w:t>
            </w:r>
          </w:p>
          <w:p w14:paraId="0A102A27" w14:textId="77777777" w:rsidR="00694FC9" w:rsidRPr="001B5226" w:rsidRDefault="00694FC9" w:rsidP="00694FC9">
            <w:pPr>
              <w:spacing w:after="0"/>
              <w:ind w:left="71"/>
              <w:jc w:val="center"/>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do oddania do dyspozycji Wykonawcy niezbędnych zasobów na potrzeby realizacji zamówienia</w:t>
            </w:r>
          </w:p>
          <w:p w14:paraId="292DD849" w14:textId="77777777" w:rsidR="00694FC9" w:rsidRPr="001B5226" w:rsidRDefault="00694FC9" w:rsidP="00694FC9">
            <w:pPr>
              <w:spacing w:after="0" w:line="240" w:lineRule="auto"/>
              <w:ind w:left="-83"/>
              <w:jc w:val="both"/>
              <w:rPr>
                <w:rFonts w:ascii="Roboto" w:eastAsia="Times New Roman" w:hAnsi="Roboto" w:cs="Tahoma"/>
                <w:b/>
                <w:sz w:val="20"/>
                <w:szCs w:val="20"/>
                <w:lang w:eastAsia="pl-PL"/>
              </w:rPr>
            </w:pPr>
          </w:p>
        </w:tc>
      </w:tr>
    </w:tbl>
    <w:p w14:paraId="4DC790E6" w14:textId="77777777" w:rsidR="00694FC9" w:rsidRPr="001B5226" w:rsidRDefault="00694FC9" w:rsidP="00694FC9">
      <w:pPr>
        <w:spacing w:before="60" w:after="0" w:line="240" w:lineRule="auto"/>
        <w:jc w:val="both"/>
        <w:rPr>
          <w:rFonts w:ascii="Roboto" w:eastAsia="Calibri" w:hAnsi="Roboto" w:cs="Tahoma"/>
          <w:sz w:val="20"/>
          <w:szCs w:val="20"/>
          <w:lang w:eastAsia="pl-PL"/>
        </w:rPr>
      </w:pPr>
    </w:p>
    <w:p w14:paraId="58CE0BCD" w14:textId="77777777" w:rsidR="00694FC9" w:rsidRPr="001B5226" w:rsidRDefault="00694FC9" w:rsidP="00694FC9">
      <w:pPr>
        <w:spacing w:before="60" w:after="240" w:line="240" w:lineRule="auto"/>
        <w:jc w:val="both"/>
        <w:rPr>
          <w:rFonts w:ascii="Roboto" w:eastAsia="Calibri" w:hAnsi="Roboto" w:cs="Times New Roman"/>
          <w:sz w:val="20"/>
          <w:szCs w:val="20"/>
          <w:lang w:eastAsia="pl-PL"/>
        </w:rPr>
      </w:pPr>
      <w:r w:rsidRPr="001B5226">
        <w:rPr>
          <w:rFonts w:ascii="Roboto" w:eastAsia="Calibri" w:hAnsi="Roboto" w:cs="Tahoma"/>
          <w:b/>
          <w:sz w:val="20"/>
          <w:szCs w:val="20"/>
          <w:lang w:eastAsia="pl-PL"/>
        </w:rPr>
        <w:t xml:space="preserve">W imieniu </w:t>
      </w:r>
      <w:r w:rsidRPr="001B5226">
        <w:rPr>
          <w:rFonts w:ascii="Roboto" w:eastAsia="Calibri" w:hAnsi="Roboto" w:cs="Times New Roman"/>
          <w:sz w:val="20"/>
          <w:szCs w:val="20"/>
          <w:lang w:eastAsia="pl-PL"/>
        </w:rPr>
        <w:t>………………………………………………………………………………….……………………..</w:t>
      </w:r>
      <w:r w:rsidRPr="001B5226">
        <w:rPr>
          <w:rFonts w:ascii="Roboto" w:eastAsia="Calibri" w:hAnsi="Roboto" w:cs="Times New Roman"/>
          <w:sz w:val="20"/>
          <w:szCs w:val="20"/>
          <w:lang w:eastAsia="pl-PL"/>
        </w:rPr>
        <w:br/>
        <w:t>……………………………………………………………………………………………………………………….</w:t>
      </w:r>
      <w:r w:rsidRPr="001B5226">
        <w:rPr>
          <w:rFonts w:ascii="Roboto" w:eastAsia="Calibri" w:hAnsi="Roboto" w:cs="Times New Roman"/>
          <w:sz w:val="20"/>
          <w:szCs w:val="20"/>
          <w:lang w:eastAsia="pl-PL"/>
        </w:rPr>
        <w:br/>
        <w:t>……………………………………………………………………………………………………………………….</w:t>
      </w:r>
      <w:r w:rsidRPr="001B5226">
        <w:rPr>
          <w:rFonts w:ascii="Roboto" w:eastAsia="Calibri" w:hAnsi="Roboto" w:cs="Times New Roman"/>
          <w:sz w:val="20"/>
          <w:szCs w:val="20"/>
          <w:lang w:eastAsia="pl-PL"/>
        </w:rPr>
        <w:br/>
        <w:t>……………………………………………………………………………………………………………………….</w:t>
      </w:r>
    </w:p>
    <w:p w14:paraId="73A79F8C" w14:textId="77777777" w:rsidR="00694FC9" w:rsidRPr="001B5226" w:rsidRDefault="00694FC9" w:rsidP="00694FC9">
      <w:pPr>
        <w:spacing w:after="0" w:line="240" w:lineRule="auto"/>
        <w:jc w:val="center"/>
        <w:rPr>
          <w:rFonts w:ascii="Roboto" w:eastAsia="Calibri" w:hAnsi="Roboto" w:cs="Tahoma"/>
          <w:i/>
          <w:sz w:val="20"/>
          <w:szCs w:val="20"/>
          <w:lang w:eastAsia="pl-PL"/>
        </w:rPr>
      </w:pPr>
      <w:r w:rsidRPr="001B5226">
        <w:rPr>
          <w:rFonts w:ascii="Roboto" w:eastAsia="Calibri" w:hAnsi="Roboto" w:cs="Tahoma"/>
          <w:i/>
          <w:sz w:val="20"/>
          <w:szCs w:val="20"/>
          <w:lang w:eastAsia="pl-PL"/>
        </w:rPr>
        <w:t xml:space="preserve"> (pełna nazwa/firma, adres, NIP/PESEL, KRS/CEiDG podmiotu na zasobach którego polega Wykonawca)</w:t>
      </w:r>
    </w:p>
    <w:p w14:paraId="00A0A32B" w14:textId="77777777" w:rsidR="00694FC9" w:rsidRPr="001B5226" w:rsidRDefault="00694FC9" w:rsidP="00694FC9">
      <w:pPr>
        <w:spacing w:after="0" w:line="240" w:lineRule="auto"/>
        <w:jc w:val="center"/>
        <w:rPr>
          <w:rFonts w:ascii="Roboto" w:eastAsia="Calibri" w:hAnsi="Roboto" w:cs="Tahoma"/>
          <w:i/>
          <w:sz w:val="20"/>
          <w:szCs w:val="20"/>
          <w:lang w:eastAsia="pl-PL"/>
        </w:rPr>
      </w:pPr>
    </w:p>
    <w:p w14:paraId="2DA04BEA" w14:textId="77777777" w:rsidR="00694FC9" w:rsidRPr="001B5226" w:rsidRDefault="00694FC9" w:rsidP="00694FC9">
      <w:pPr>
        <w:spacing w:before="60" w:after="0" w:line="240" w:lineRule="auto"/>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zobowiązuję się do oddania swoich zasobów</w:t>
      </w:r>
    </w:p>
    <w:p w14:paraId="798D18B0" w14:textId="77777777" w:rsidR="00694FC9" w:rsidRPr="001B5226" w:rsidRDefault="00694FC9" w:rsidP="00694FC9">
      <w:pPr>
        <w:spacing w:after="0" w:line="240" w:lineRule="auto"/>
        <w:rPr>
          <w:rFonts w:ascii="Roboto" w:eastAsia="Times New Roman" w:hAnsi="Roboto" w:cs="Times New Roman"/>
          <w:sz w:val="20"/>
          <w:szCs w:val="20"/>
          <w:lang w:eastAsia="pl-PL"/>
        </w:rPr>
      </w:pPr>
      <w:r w:rsidRPr="001B5226">
        <w:rPr>
          <w:rFonts w:ascii="Roboto" w:eastAsia="Times New Roman" w:hAnsi="Roboto" w:cs="Times New Roman"/>
          <w:sz w:val="20"/>
          <w:szCs w:val="20"/>
          <w:lang w:eastAsia="pl-PL"/>
        </w:rPr>
        <w:t>……………………………………………………………………………………………………………………….</w:t>
      </w:r>
      <w:r w:rsidRPr="001B5226">
        <w:rPr>
          <w:rFonts w:ascii="Roboto" w:eastAsia="Times New Roman" w:hAnsi="Roboto" w:cs="Times New Roman"/>
          <w:sz w:val="20"/>
          <w:szCs w:val="20"/>
          <w:lang w:eastAsia="pl-PL"/>
        </w:rPr>
        <w:br/>
        <w:t>……………………………………………………………………………………………………………………….</w:t>
      </w:r>
      <w:r w:rsidRPr="001B5226">
        <w:rPr>
          <w:rFonts w:ascii="Roboto" w:eastAsia="Times New Roman" w:hAnsi="Roboto" w:cs="Times New Roman"/>
          <w:sz w:val="20"/>
          <w:szCs w:val="20"/>
          <w:lang w:eastAsia="pl-PL"/>
        </w:rPr>
        <w:br/>
        <w:t>…………………………………………………………………………………………………………………….…</w:t>
      </w:r>
      <w:r w:rsidRPr="001B5226">
        <w:rPr>
          <w:rFonts w:ascii="Roboto" w:eastAsia="Times New Roman" w:hAnsi="Roboto" w:cs="Times New Roman"/>
          <w:sz w:val="20"/>
          <w:szCs w:val="20"/>
          <w:lang w:eastAsia="pl-PL"/>
        </w:rPr>
        <w:br/>
        <w:t>…………………………………………………………………………………………………………………….…</w:t>
      </w:r>
    </w:p>
    <w:p w14:paraId="34F9049F" w14:textId="77777777" w:rsidR="00694FC9" w:rsidRPr="001B5226" w:rsidRDefault="00694FC9" w:rsidP="00694FC9">
      <w:pPr>
        <w:spacing w:before="60" w:after="240" w:line="240" w:lineRule="auto"/>
        <w:jc w:val="center"/>
        <w:rPr>
          <w:rFonts w:ascii="Roboto" w:eastAsia="Calibri" w:hAnsi="Roboto" w:cs="Tahoma"/>
          <w:i/>
          <w:sz w:val="20"/>
          <w:szCs w:val="20"/>
          <w:lang w:eastAsia="pl-PL"/>
        </w:rPr>
      </w:pPr>
      <w:r w:rsidRPr="001B5226">
        <w:rPr>
          <w:rFonts w:ascii="Roboto" w:eastAsia="Calibri" w:hAnsi="Roboto" w:cs="Tahoma"/>
          <w:i/>
          <w:sz w:val="20"/>
          <w:szCs w:val="20"/>
          <w:lang w:eastAsia="pl-PL"/>
        </w:rPr>
        <w:t xml:space="preserve"> (określenie zasobów – wiedza i doświadczenie, potencjał kadrowy, potencjał techniczny)</w:t>
      </w:r>
    </w:p>
    <w:p w14:paraId="5033208D" w14:textId="77777777" w:rsidR="00694FC9" w:rsidRPr="001B5226" w:rsidRDefault="00694FC9" w:rsidP="00694FC9">
      <w:pPr>
        <w:spacing w:before="60" w:after="0" w:line="240" w:lineRule="auto"/>
        <w:jc w:val="center"/>
        <w:rPr>
          <w:rFonts w:ascii="Roboto" w:eastAsia="Calibri" w:hAnsi="Roboto" w:cs="Tahoma"/>
          <w:sz w:val="20"/>
          <w:szCs w:val="20"/>
          <w:lang w:eastAsia="pl-PL"/>
        </w:rPr>
      </w:pPr>
    </w:p>
    <w:p w14:paraId="5474A46D" w14:textId="77777777" w:rsidR="00694FC9" w:rsidRPr="001B5226" w:rsidRDefault="00694FC9" w:rsidP="00694FC9">
      <w:pPr>
        <w:spacing w:before="60" w:after="0" w:line="240" w:lineRule="auto"/>
        <w:jc w:val="both"/>
        <w:rPr>
          <w:rFonts w:ascii="Roboto" w:eastAsia="Calibri" w:hAnsi="Roboto" w:cs="Tahoma"/>
          <w:b/>
          <w:sz w:val="20"/>
          <w:szCs w:val="20"/>
          <w:lang w:eastAsia="pl-PL"/>
        </w:rPr>
      </w:pPr>
      <w:r w:rsidRPr="001B5226">
        <w:rPr>
          <w:rFonts w:ascii="Roboto" w:eastAsia="Calibri" w:hAnsi="Roboto" w:cs="Tahoma"/>
          <w:b/>
          <w:sz w:val="20"/>
          <w:szCs w:val="20"/>
          <w:lang w:eastAsia="pl-PL"/>
        </w:rPr>
        <w:t>do dyspozycji Wykonawcy:</w:t>
      </w:r>
    </w:p>
    <w:p w14:paraId="19D4D652" w14:textId="77777777" w:rsidR="00694FC9" w:rsidRPr="001B5226" w:rsidRDefault="00694FC9" w:rsidP="00694FC9">
      <w:pPr>
        <w:spacing w:before="60" w:after="240" w:line="240" w:lineRule="auto"/>
        <w:jc w:val="both"/>
        <w:rPr>
          <w:rFonts w:ascii="Roboto" w:eastAsia="Calibri" w:hAnsi="Roboto" w:cs="Times New Roman"/>
          <w:sz w:val="20"/>
          <w:szCs w:val="20"/>
          <w:lang w:eastAsia="pl-PL"/>
        </w:rPr>
      </w:pPr>
      <w:r w:rsidRPr="001B5226">
        <w:rPr>
          <w:rFonts w:ascii="Roboto" w:eastAsia="Calibri" w:hAnsi="Roboto" w:cs="Times New Roman"/>
          <w:sz w:val="20"/>
          <w:szCs w:val="20"/>
          <w:lang w:eastAsia="pl-PL"/>
        </w:rPr>
        <w:t>………………………………………………………………………………………………………………….…..</w:t>
      </w:r>
      <w:r w:rsidRPr="001B5226">
        <w:rPr>
          <w:rFonts w:ascii="Roboto" w:eastAsia="Calibri" w:hAnsi="Roboto" w:cs="Times New Roman"/>
          <w:sz w:val="20"/>
          <w:szCs w:val="20"/>
          <w:lang w:eastAsia="pl-PL"/>
        </w:rPr>
        <w:br/>
        <w:t>………………………………………………………………………………………………………………….…..</w:t>
      </w:r>
      <w:r w:rsidRPr="001B5226">
        <w:rPr>
          <w:rFonts w:ascii="Roboto" w:eastAsia="Calibri" w:hAnsi="Roboto" w:cs="Times New Roman"/>
          <w:sz w:val="20"/>
          <w:szCs w:val="20"/>
          <w:lang w:eastAsia="pl-PL"/>
        </w:rPr>
        <w:br/>
        <w:t>……………………………………………………………………………………………………………………...</w:t>
      </w:r>
      <w:r w:rsidRPr="001B5226">
        <w:rPr>
          <w:rFonts w:ascii="Roboto" w:eastAsia="Calibri" w:hAnsi="Roboto" w:cs="Times New Roman"/>
          <w:sz w:val="20"/>
          <w:szCs w:val="20"/>
          <w:lang w:eastAsia="pl-PL"/>
        </w:rPr>
        <w:br/>
        <w:t>………………………………………………………………………………………………………………………</w:t>
      </w:r>
    </w:p>
    <w:p w14:paraId="152ED0C6" w14:textId="77777777" w:rsidR="00694FC9" w:rsidRPr="001B5226" w:rsidRDefault="00694FC9" w:rsidP="00694FC9">
      <w:pPr>
        <w:spacing w:after="0" w:line="240" w:lineRule="auto"/>
        <w:jc w:val="center"/>
        <w:rPr>
          <w:rFonts w:ascii="Roboto" w:eastAsia="Calibri" w:hAnsi="Roboto" w:cs="Tahoma"/>
          <w:i/>
          <w:sz w:val="20"/>
          <w:szCs w:val="20"/>
          <w:lang w:eastAsia="pl-PL"/>
        </w:rPr>
      </w:pPr>
      <w:r w:rsidRPr="001B5226">
        <w:rPr>
          <w:rFonts w:ascii="Roboto" w:eastAsia="Calibri" w:hAnsi="Roboto" w:cs="Tahoma"/>
          <w:i/>
          <w:sz w:val="20"/>
          <w:szCs w:val="20"/>
          <w:lang w:eastAsia="pl-PL"/>
        </w:rPr>
        <w:t xml:space="preserve"> (podać nazwę Wykonawcy, a w przypadku wspólnego ubiegania się o zamówienia – wszystkich Wykonawców składających wspólnie ofertę)</w:t>
      </w:r>
    </w:p>
    <w:p w14:paraId="400BEC42" w14:textId="77777777" w:rsidR="00694FC9" w:rsidRPr="001B5226" w:rsidRDefault="00694FC9" w:rsidP="00694FC9">
      <w:pPr>
        <w:spacing w:after="0" w:line="240" w:lineRule="auto"/>
        <w:jc w:val="center"/>
        <w:rPr>
          <w:rFonts w:ascii="Roboto" w:eastAsia="Calibri" w:hAnsi="Roboto" w:cs="Tahoma"/>
          <w:i/>
          <w:sz w:val="20"/>
          <w:szCs w:val="20"/>
          <w:lang w:eastAsia="pl-PL"/>
        </w:rPr>
      </w:pPr>
    </w:p>
    <w:p w14:paraId="24737FE3" w14:textId="77777777" w:rsidR="00694FC9" w:rsidRPr="001B5226" w:rsidRDefault="00694FC9" w:rsidP="00694FC9">
      <w:pPr>
        <w:spacing w:after="0" w:line="240" w:lineRule="auto"/>
        <w:jc w:val="both"/>
        <w:rPr>
          <w:rFonts w:ascii="Roboto" w:eastAsia="Calibri" w:hAnsi="Roboto" w:cs="Tahoma"/>
          <w:bCs/>
          <w:sz w:val="20"/>
          <w:szCs w:val="20"/>
          <w:lang w:eastAsia="pl-PL"/>
        </w:rPr>
      </w:pPr>
      <w:r w:rsidRPr="001B5226">
        <w:rPr>
          <w:rFonts w:ascii="Roboto" w:eastAsia="Calibri" w:hAnsi="Roboto" w:cs="Tahoma"/>
          <w:bCs/>
          <w:sz w:val="20"/>
          <w:szCs w:val="20"/>
          <w:lang w:eastAsia="pl-PL"/>
        </w:rPr>
        <w:t>przy wykonywaniu zamówienia pod nazwą:</w:t>
      </w:r>
    </w:p>
    <w:p w14:paraId="7DFDEE1E" w14:textId="77777777" w:rsidR="00694FC9" w:rsidRPr="001B5226" w:rsidRDefault="00694FC9" w:rsidP="00694FC9">
      <w:pPr>
        <w:spacing w:after="0" w:line="240" w:lineRule="auto"/>
        <w:jc w:val="both"/>
        <w:rPr>
          <w:rFonts w:ascii="Roboto" w:eastAsia="Calibri" w:hAnsi="Roboto" w:cs="Tahoma"/>
          <w:bCs/>
          <w:sz w:val="20"/>
          <w:szCs w:val="20"/>
          <w:lang w:eastAsia="pl-PL"/>
        </w:rPr>
      </w:pPr>
    </w:p>
    <w:p w14:paraId="11A5001E" w14:textId="338630A5" w:rsidR="00694FC9" w:rsidRPr="001B5226" w:rsidRDefault="00694FC9" w:rsidP="00CE1E07">
      <w:pPr>
        <w:spacing w:after="0" w:line="240" w:lineRule="auto"/>
        <w:jc w:val="center"/>
        <w:rPr>
          <w:rFonts w:ascii="Roboto" w:eastAsia="Times New Roman" w:hAnsi="Roboto" w:cs="Tahoma"/>
          <w:b/>
          <w:sz w:val="20"/>
          <w:szCs w:val="20"/>
          <w:lang w:eastAsia="pl-PL"/>
        </w:rPr>
      </w:pPr>
      <w:r w:rsidRPr="001B5226">
        <w:rPr>
          <w:rFonts w:ascii="Roboto" w:eastAsia="Times New Roman" w:hAnsi="Roboto" w:cs="Tahoma"/>
          <w:b/>
          <w:sz w:val="20"/>
          <w:szCs w:val="20"/>
          <w:lang w:eastAsia="pl-PL"/>
        </w:rPr>
        <w:t>„</w:t>
      </w:r>
      <w:r w:rsidR="00471450" w:rsidRPr="001B5226">
        <w:rPr>
          <w:rFonts w:ascii="Roboto" w:eastAsia="Times New Roman" w:hAnsi="Roboto" w:cs="Tahoma"/>
          <w:b/>
          <w:bCs/>
          <w:sz w:val="20"/>
          <w:szCs w:val="20"/>
          <w:lang w:eastAsia="pl-PL"/>
        </w:rPr>
        <w:t>Wykonanie robót budowlanych w ośrodku dla cudzoziemców w Podkowie Leśnej – Dębaku”</w:t>
      </w:r>
    </w:p>
    <w:p w14:paraId="02024543" w14:textId="43095ACF" w:rsidR="00694FC9" w:rsidRPr="001B5226" w:rsidRDefault="00694FC9" w:rsidP="00694FC9">
      <w:pPr>
        <w:spacing w:after="0" w:line="240" w:lineRule="auto"/>
        <w:jc w:val="center"/>
        <w:rPr>
          <w:rFonts w:ascii="Roboto" w:eastAsia="Times New Roman" w:hAnsi="Roboto" w:cs="Tahoma"/>
          <w:b/>
          <w:sz w:val="20"/>
          <w:szCs w:val="20"/>
          <w:lang w:eastAsia="pl-PL"/>
        </w:rPr>
      </w:pPr>
      <w:r w:rsidRPr="001B5226">
        <w:rPr>
          <w:rFonts w:ascii="Roboto" w:eastAsia="Times New Roman" w:hAnsi="Roboto" w:cs="Tahoma"/>
          <w:b/>
          <w:sz w:val="20"/>
          <w:szCs w:val="20"/>
          <w:lang w:eastAsia="pl-PL"/>
        </w:rPr>
        <w:br/>
        <w:t xml:space="preserve">nr sprawy: </w:t>
      </w:r>
      <w:r w:rsidR="00827CA5" w:rsidRPr="001B5226">
        <w:rPr>
          <w:rFonts w:ascii="Roboto" w:eastAsia="Times New Roman" w:hAnsi="Roboto" w:cs="Tahoma"/>
          <w:b/>
          <w:sz w:val="20"/>
          <w:szCs w:val="20"/>
          <w:lang w:eastAsia="pl-PL"/>
        </w:rPr>
        <w:t>8/</w:t>
      </w:r>
      <w:r w:rsidR="00CE1E07" w:rsidRPr="001B5226">
        <w:rPr>
          <w:rFonts w:ascii="Roboto" w:eastAsia="Times New Roman" w:hAnsi="Roboto" w:cs="Tahoma"/>
          <w:b/>
          <w:sz w:val="20"/>
          <w:szCs w:val="20"/>
          <w:lang w:eastAsia="pl-PL"/>
        </w:rPr>
        <w:t xml:space="preserve">REMONT </w:t>
      </w:r>
      <w:r w:rsidR="00521020" w:rsidRPr="001B5226">
        <w:rPr>
          <w:rFonts w:ascii="Roboto" w:eastAsia="Times New Roman" w:hAnsi="Roboto" w:cs="Tahoma"/>
          <w:b/>
          <w:sz w:val="20"/>
          <w:szCs w:val="20"/>
          <w:lang w:eastAsia="pl-PL"/>
        </w:rPr>
        <w:t xml:space="preserve">c.o. </w:t>
      </w:r>
      <w:r w:rsidR="00CE1E07" w:rsidRPr="001B5226">
        <w:rPr>
          <w:rFonts w:ascii="Roboto" w:eastAsia="Times New Roman" w:hAnsi="Roboto" w:cs="Tahoma"/>
          <w:b/>
          <w:sz w:val="20"/>
          <w:szCs w:val="20"/>
          <w:lang w:eastAsia="pl-PL"/>
        </w:rPr>
        <w:t xml:space="preserve">- </w:t>
      </w:r>
      <w:r w:rsidR="00471450" w:rsidRPr="001B5226">
        <w:rPr>
          <w:rFonts w:ascii="Roboto" w:eastAsia="Times New Roman" w:hAnsi="Roboto" w:cs="Tahoma"/>
          <w:b/>
          <w:sz w:val="20"/>
          <w:szCs w:val="20"/>
          <w:lang w:eastAsia="pl-PL"/>
        </w:rPr>
        <w:t>DĘBAK</w:t>
      </w:r>
      <w:r w:rsidRPr="001B5226">
        <w:rPr>
          <w:rFonts w:ascii="Roboto" w:eastAsia="Times New Roman" w:hAnsi="Roboto" w:cs="Tahoma"/>
          <w:b/>
          <w:sz w:val="20"/>
          <w:szCs w:val="20"/>
          <w:lang w:eastAsia="pl-PL"/>
        </w:rPr>
        <w:t>/PN/1</w:t>
      </w:r>
      <w:r w:rsidR="00275683" w:rsidRPr="001B5226">
        <w:rPr>
          <w:rFonts w:ascii="Roboto" w:eastAsia="Times New Roman" w:hAnsi="Roboto" w:cs="Tahoma"/>
          <w:b/>
          <w:sz w:val="20"/>
          <w:szCs w:val="20"/>
          <w:lang w:eastAsia="pl-PL"/>
        </w:rPr>
        <w:t>8</w:t>
      </w:r>
    </w:p>
    <w:p w14:paraId="4B53C4EC" w14:textId="77777777" w:rsidR="008023B7" w:rsidRPr="001B5226" w:rsidRDefault="008023B7" w:rsidP="00694FC9">
      <w:pPr>
        <w:spacing w:after="0" w:line="240" w:lineRule="auto"/>
        <w:jc w:val="center"/>
        <w:rPr>
          <w:rFonts w:ascii="Roboto" w:eastAsia="Times New Roman" w:hAnsi="Roboto" w:cs="Tahoma"/>
          <w:b/>
          <w:sz w:val="20"/>
          <w:szCs w:val="20"/>
          <w:lang w:eastAsia="pl-PL"/>
        </w:rPr>
      </w:pPr>
    </w:p>
    <w:p w14:paraId="6F373852" w14:textId="77777777" w:rsidR="0002388F" w:rsidRPr="001B5226" w:rsidRDefault="0002388F" w:rsidP="0002388F">
      <w:pPr>
        <w:spacing w:before="120" w:after="120" w:line="276" w:lineRule="auto"/>
        <w:jc w:val="both"/>
        <w:rPr>
          <w:rFonts w:ascii="Roboto" w:eastAsia="Calibri" w:hAnsi="Roboto" w:cs="Tahoma"/>
          <w:b/>
          <w:bCs/>
          <w:sz w:val="20"/>
          <w:szCs w:val="20"/>
          <w:lang w:eastAsia="pl-PL"/>
        </w:rPr>
      </w:pPr>
      <w:r w:rsidRPr="001B5226">
        <w:rPr>
          <w:rFonts w:ascii="Roboto" w:eastAsia="Calibri" w:hAnsi="Roboto" w:cs="Tahoma"/>
          <w:b/>
          <w:bCs/>
          <w:sz w:val="20"/>
          <w:szCs w:val="20"/>
          <w:lang w:eastAsia="pl-PL"/>
        </w:rPr>
        <w:t>Oświadczam, iż:</w:t>
      </w:r>
    </w:p>
    <w:p w14:paraId="34788FEF" w14:textId="77777777" w:rsidR="0002388F" w:rsidRPr="001B5226" w:rsidRDefault="0002388F" w:rsidP="003747BD">
      <w:pPr>
        <w:numPr>
          <w:ilvl w:val="2"/>
          <w:numId w:val="15"/>
        </w:numPr>
        <w:spacing w:before="120" w:after="120" w:line="276" w:lineRule="auto"/>
        <w:ind w:left="426" w:hanging="426"/>
        <w:jc w:val="both"/>
        <w:rPr>
          <w:rFonts w:ascii="Roboto" w:eastAsia="Calibri" w:hAnsi="Roboto" w:cs="Tahoma"/>
          <w:bCs/>
          <w:sz w:val="20"/>
          <w:szCs w:val="20"/>
          <w:lang w:eastAsia="pl-PL"/>
        </w:rPr>
      </w:pPr>
      <w:r w:rsidRPr="001B5226">
        <w:rPr>
          <w:rFonts w:ascii="Roboto" w:eastAsia="Calibri" w:hAnsi="Roboto" w:cs="Tahoma"/>
          <w:bCs/>
          <w:sz w:val="20"/>
          <w:szCs w:val="20"/>
          <w:lang w:eastAsia="pl-PL"/>
        </w:rPr>
        <w:t>udostępniam Wykonawcy ww. zasoby, w następującym zakresie (należy podać informacje umożliwiające ocenę spełniania warunków przez udostępniane zasoby):……………………………………..</w:t>
      </w:r>
    </w:p>
    <w:p w14:paraId="10369E44" w14:textId="77777777" w:rsidR="0002388F" w:rsidRPr="001B5226" w:rsidRDefault="0002388F" w:rsidP="0002388F">
      <w:pPr>
        <w:spacing w:before="120" w:after="120" w:line="276" w:lineRule="auto"/>
        <w:ind w:left="426"/>
        <w:jc w:val="both"/>
        <w:rPr>
          <w:rFonts w:ascii="Roboto" w:eastAsia="Calibri" w:hAnsi="Roboto" w:cs="Tahoma"/>
          <w:bCs/>
          <w:sz w:val="20"/>
          <w:szCs w:val="20"/>
          <w:lang w:eastAsia="pl-PL"/>
        </w:rPr>
      </w:pPr>
      <w:r w:rsidRPr="001B5226">
        <w:rPr>
          <w:rFonts w:ascii="Roboto" w:eastAsia="Calibri" w:hAnsi="Roboto" w:cs="Tahoma"/>
          <w:bCs/>
          <w:sz w:val="20"/>
          <w:szCs w:val="20"/>
          <w:lang w:eastAsia="pl-PL"/>
        </w:rPr>
        <w:t>..............................................................................................................................................</w:t>
      </w:r>
    </w:p>
    <w:p w14:paraId="1A625366" w14:textId="77777777" w:rsidR="0002388F" w:rsidRPr="001B5226" w:rsidRDefault="0002388F" w:rsidP="0002388F">
      <w:pPr>
        <w:spacing w:before="120" w:after="120" w:line="276" w:lineRule="auto"/>
        <w:ind w:left="426"/>
        <w:jc w:val="both"/>
        <w:rPr>
          <w:rFonts w:ascii="Roboto" w:eastAsia="Calibri" w:hAnsi="Roboto" w:cs="Tahoma"/>
          <w:b/>
          <w:bCs/>
          <w:sz w:val="20"/>
          <w:szCs w:val="20"/>
          <w:lang w:eastAsia="pl-PL"/>
        </w:rPr>
      </w:pPr>
      <w:r w:rsidRPr="001B5226">
        <w:rPr>
          <w:rFonts w:ascii="Roboto" w:eastAsia="Calibri" w:hAnsi="Roboto" w:cs="Tahoma"/>
          <w:bCs/>
          <w:sz w:val="20"/>
          <w:szCs w:val="20"/>
          <w:lang w:eastAsia="pl-PL"/>
        </w:rPr>
        <w:t>……………………………………………………………………………………………………………………………………..……</w:t>
      </w:r>
    </w:p>
    <w:p w14:paraId="4926287A" w14:textId="77777777" w:rsidR="0002388F" w:rsidRPr="001B5226" w:rsidRDefault="0002388F" w:rsidP="003747BD">
      <w:pPr>
        <w:numPr>
          <w:ilvl w:val="2"/>
          <w:numId w:val="15"/>
        </w:numPr>
        <w:tabs>
          <w:tab w:val="num" w:pos="426"/>
        </w:tabs>
        <w:spacing w:before="60" w:after="200" w:line="276" w:lineRule="auto"/>
        <w:ind w:left="426" w:hanging="426"/>
        <w:jc w:val="both"/>
        <w:rPr>
          <w:rFonts w:ascii="Roboto" w:eastAsia="Calibri" w:hAnsi="Roboto" w:cs="Tahoma"/>
          <w:bCs/>
          <w:sz w:val="20"/>
          <w:szCs w:val="20"/>
          <w:lang w:eastAsia="pl-PL"/>
        </w:rPr>
      </w:pPr>
      <w:r w:rsidRPr="001B5226">
        <w:rPr>
          <w:rFonts w:ascii="Roboto" w:eastAsia="Calibri" w:hAnsi="Roboto" w:cs="Tahoma"/>
          <w:bCs/>
          <w:sz w:val="20"/>
          <w:szCs w:val="20"/>
          <w:lang w:eastAsia="pl-PL"/>
        </w:rPr>
        <w:t>sposób wykorzystania udostępnionych przeze mnie zasobów będzie następujący:………………………..</w:t>
      </w:r>
    </w:p>
    <w:p w14:paraId="57EBA18B" w14:textId="77777777" w:rsidR="0002388F" w:rsidRPr="001B5226" w:rsidRDefault="0002388F" w:rsidP="0002388F">
      <w:pPr>
        <w:spacing w:before="120" w:after="120" w:line="276" w:lineRule="auto"/>
        <w:ind w:left="426"/>
        <w:jc w:val="both"/>
        <w:rPr>
          <w:rFonts w:ascii="Roboto" w:eastAsia="Calibri" w:hAnsi="Roboto" w:cs="Tahoma"/>
          <w:bCs/>
          <w:sz w:val="20"/>
          <w:szCs w:val="20"/>
          <w:lang w:eastAsia="pl-PL"/>
        </w:rPr>
      </w:pPr>
      <w:r w:rsidRPr="001B5226">
        <w:rPr>
          <w:rFonts w:ascii="Roboto" w:eastAsia="Calibri" w:hAnsi="Roboto" w:cs="Tahoma"/>
          <w:bCs/>
          <w:sz w:val="20"/>
          <w:szCs w:val="20"/>
          <w:lang w:eastAsia="pl-PL"/>
        </w:rPr>
        <w:t>..............................................................................................................................................</w:t>
      </w:r>
    </w:p>
    <w:p w14:paraId="05A12771" w14:textId="77777777" w:rsidR="0002388F" w:rsidRPr="001B5226" w:rsidRDefault="0002388F" w:rsidP="0002388F">
      <w:pPr>
        <w:spacing w:before="120" w:after="120" w:line="276" w:lineRule="auto"/>
        <w:ind w:left="426"/>
        <w:jc w:val="both"/>
        <w:rPr>
          <w:rFonts w:ascii="Roboto" w:eastAsia="Calibri" w:hAnsi="Roboto" w:cs="Tahoma"/>
          <w:b/>
          <w:bCs/>
          <w:sz w:val="20"/>
          <w:szCs w:val="20"/>
          <w:lang w:eastAsia="pl-PL"/>
        </w:rPr>
      </w:pPr>
      <w:r w:rsidRPr="001B5226">
        <w:rPr>
          <w:rFonts w:ascii="Roboto" w:eastAsia="Calibri" w:hAnsi="Roboto" w:cs="Tahoma"/>
          <w:bCs/>
          <w:sz w:val="20"/>
          <w:szCs w:val="20"/>
          <w:lang w:eastAsia="pl-PL"/>
        </w:rPr>
        <w:t>……………………………………………………………………………………………………………………………………..……</w:t>
      </w:r>
    </w:p>
    <w:p w14:paraId="1272DAA4" w14:textId="77777777" w:rsidR="0002388F" w:rsidRPr="001B5226" w:rsidRDefault="0002388F" w:rsidP="0002388F">
      <w:pPr>
        <w:spacing w:before="120" w:after="120" w:line="276" w:lineRule="auto"/>
        <w:ind w:left="426"/>
        <w:jc w:val="both"/>
        <w:rPr>
          <w:rFonts w:ascii="Roboto" w:eastAsia="Calibri" w:hAnsi="Roboto" w:cs="Tahoma"/>
          <w:bCs/>
          <w:sz w:val="20"/>
          <w:szCs w:val="20"/>
          <w:lang w:eastAsia="pl-PL"/>
        </w:rPr>
      </w:pPr>
      <w:r w:rsidRPr="001B5226">
        <w:rPr>
          <w:rFonts w:ascii="Roboto" w:eastAsia="Calibri" w:hAnsi="Roboto" w:cs="Tahoma"/>
          <w:bCs/>
          <w:sz w:val="20"/>
          <w:szCs w:val="20"/>
          <w:lang w:eastAsia="pl-PL"/>
        </w:rPr>
        <w:t>..............................................................................................................................................</w:t>
      </w:r>
    </w:p>
    <w:p w14:paraId="5B3A8F15" w14:textId="77777777" w:rsidR="0002388F" w:rsidRPr="001B5226" w:rsidRDefault="0002388F" w:rsidP="0002388F">
      <w:pPr>
        <w:spacing w:before="120" w:after="120" w:line="276" w:lineRule="auto"/>
        <w:ind w:left="426"/>
        <w:jc w:val="both"/>
        <w:rPr>
          <w:rFonts w:ascii="Roboto" w:eastAsia="Calibri" w:hAnsi="Roboto" w:cs="Tahoma"/>
          <w:b/>
          <w:bCs/>
          <w:sz w:val="20"/>
          <w:szCs w:val="20"/>
          <w:lang w:eastAsia="pl-PL"/>
        </w:rPr>
      </w:pPr>
      <w:r w:rsidRPr="001B5226">
        <w:rPr>
          <w:rFonts w:ascii="Roboto" w:eastAsia="Calibri" w:hAnsi="Roboto" w:cs="Tahoma"/>
          <w:bCs/>
          <w:sz w:val="20"/>
          <w:szCs w:val="20"/>
          <w:lang w:eastAsia="pl-PL"/>
        </w:rPr>
        <w:t>……………………………………………………………………………………………………………………………………..……</w:t>
      </w:r>
    </w:p>
    <w:p w14:paraId="708FF9BC" w14:textId="77777777" w:rsidR="0002388F" w:rsidRPr="001B5226" w:rsidRDefault="0002388F" w:rsidP="003747BD">
      <w:pPr>
        <w:numPr>
          <w:ilvl w:val="2"/>
          <w:numId w:val="15"/>
        </w:numPr>
        <w:spacing w:before="60" w:after="200" w:line="276" w:lineRule="auto"/>
        <w:ind w:left="426" w:hanging="426"/>
        <w:jc w:val="both"/>
        <w:rPr>
          <w:rFonts w:ascii="Roboto" w:eastAsia="Calibri" w:hAnsi="Roboto" w:cs="Tahoma"/>
          <w:bCs/>
          <w:sz w:val="20"/>
          <w:szCs w:val="20"/>
          <w:lang w:eastAsia="pl-PL"/>
        </w:rPr>
      </w:pPr>
      <w:r w:rsidRPr="001B5226">
        <w:rPr>
          <w:rFonts w:ascii="Roboto" w:eastAsia="Calibri" w:hAnsi="Roboto" w:cs="Tahoma"/>
          <w:bCs/>
          <w:sz w:val="20"/>
          <w:szCs w:val="20"/>
          <w:lang w:eastAsia="pl-PL"/>
        </w:rPr>
        <w:t>zakres i okres mojego udziału przy wykonywaniu zamówienia będzie następujący:……………………….</w:t>
      </w:r>
    </w:p>
    <w:p w14:paraId="5E6C8AB8" w14:textId="77777777" w:rsidR="0002388F" w:rsidRPr="001B5226" w:rsidRDefault="0002388F" w:rsidP="0002388F">
      <w:pPr>
        <w:spacing w:before="120" w:after="120" w:line="276" w:lineRule="auto"/>
        <w:ind w:left="340"/>
        <w:jc w:val="both"/>
        <w:rPr>
          <w:rFonts w:ascii="Roboto" w:eastAsia="Calibri" w:hAnsi="Roboto" w:cs="Tahoma"/>
          <w:bCs/>
          <w:sz w:val="20"/>
          <w:szCs w:val="20"/>
          <w:lang w:eastAsia="pl-PL"/>
        </w:rPr>
      </w:pPr>
      <w:r w:rsidRPr="001B5226">
        <w:rPr>
          <w:rFonts w:ascii="Roboto" w:eastAsia="Calibri" w:hAnsi="Roboto" w:cs="Tahoma"/>
          <w:bCs/>
          <w:sz w:val="20"/>
          <w:szCs w:val="20"/>
          <w:lang w:eastAsia="pl-PL"/>
        </w:rPr>
        <w:lastRenderedPageBreak/>
        <w:t>................................................................................................................................................</w:t>
      </w:r>
    </w:p>
    <w:p w14:paraId="0512A491" w14:textId="77777777" w:rsidR="0002388F" w:rsidRPr="001B5226" w:rsidRDefault="0002388F" w:rsidP="0002388F">
      <w:pPr>
        <w:spacing w:before="120" w:after="120" w:line="276" w:lineRule="auto"/>
        <w:ind w:left="340"/>
        <w:jc w:val="both"/>
        <w:rPr>
          <w:rFonts w:ascii="Roboto" w:eastAsia="Calibri" w:hAnsi="Roboto" w:cs="Tahoma"/>
          <w:b/>
          <w:bCs/>
          <w:sz w:val="20"/>
          <w:szCs w:val="20"/>
          <w:lang w:eastAsia="pl-PL"/>
        </w:rPr>
      </w:pPr>
      <w:r w:rsidRPr="001B5226">
        <w:rPr>
          <w:rFonts w:ascii="Roboto" w:eastAsia="Calibri" w:hAnsi="Roboto" w:cs="Tahoma"/>
          <w:bCs/>
          <w:sz w:val="20"/>
          <w:szCs w:val="20"/>
          <w:lang w:eastAsia="pl-PL"/>
        </w:rPr>
        <w:t>……………………………………………………………….……………………………………………………………………..……</w:t>
      </w:r>
    </w:p>
    <w:p w14:paraId="68CAEA60" w14:textId="77777777" w:rsidR="00471450" w:rsidRPr="001B5226" w:rsidRDefault="0002388F" w:rsidP="003747BD">
      <w:pPr>
        <w:numPr>
          <w:ilvl w:val="2"/>
          <w:numId w:val="15"/>
        </w:numPr>
        <w:tabs>
          <w:tab w:val="num" w:pos="426"/>
        </w:tabs>
        <w:spacing w:before="60" w:after="200" w:line="276" w:lineRule="auto"/>
        <w:ind w:left="426" w:hanging="426"/>
        <w:jc w:val="both"/>
        <w:rPr>
          <w:rFonts w:ascii="Roboto" w:eastAsia="Calibri" w:hAnsi="Roboto" w:cs="Tahoma"/>
          <w:bCs/>
          <w:sz w:val="20"/>
          <w:szCs w:val="20"/>
          <w:lang w:eastAsia="pl-PL"/>
        </w:rPr>
      </w:pPr>
      <w:r w:rsidRPr="001B5226">
        <w:rPr>
          <w:rFonts w:ascii="Roboto" w:eastAsia="Calibri" w:hAnsi="Roboto" w:cs="Tahoma"/>
          <w:bCs/>
          <w:sz w:val="20"/>
          <w:szCs w:val="20"/>
          <w:lang w:eastAsia="pl-PL"/>
        </w:rPr>
        <w:t xml:space="preserve">będę realizował niżej wymienione </w:t>
      </w:r>
      <w:r w:rsidR="00471450" w:rsidRPr="001B5226">
        <w:rPr>
          <w:rFonts w:ascii="Roboto" w:eastAsia="Calibri" w:hAnsi="Roboto" w:cs="Tahoma"/>
          <w:bCs/>
          <w:sz w:val="20"/>
          <w:szCs w:val="20"/>
          <w:lang w:eastAsia="pl-PL"/>
        </w:rPr>
        <w:t>roboty budowlane</w:t>
      </w:r>
      <w:r w:rsidRPr="001B5226">
        <w:rPr>
          <w:rFonts w:ascii="Roboto" w:eastAsia="Calibri" w:hAnsi="Roboto" w:cs="Tahoma"/>
          <w:bCs/>
          <w:sz w:val="20"/>
          <w:szCs w:val="20"/>
          <w:lang w:eastAsia="pl-PL"/>
        </w:rPr>
        <w:t>, których dotyczą udostępniane zasoby odnoszące się do warunków udziału w postepowaniu dot. kwalifikacji zawodowych lub doświadczenia lub potencjału technicznego, na których polega Wykonawca:</w:t>
      </w:r>
    </w:p>
    <w:p w14:paraId="373FFB7C" w14:textId="2FB0C4C4" w:rsidR="0002388F" w:rsidRPr="001B5226" w:rsidRDefault="0002388F" w:rsidP="00471450">
      <w:pPr>
        <w:tabs>
          <w:tab w:val="num" w:pos="1381"/>
        </w:tabs>
        <w:spacing w:before="60" w:after="200" w:line="276" w:lineRule="auto"/>
        <w:ind w:left="426"/>
        <w:jc w:val="both"/>
        <w:rPr>
          <w:rFonts w:ascii="Roboto" w:eastAsia="Calibri" w:hAnsi="Roboto" w:cs="Tahoma"/>
          <w:bCs/>
          <w:sz w:val="20"/>
          <w:szCs w:val="20"/>
          <w:lang w:eastAsia="pl-PL"/>
        </w:rPr>
      </w:pPr>
      <w:r w:rsidRPr="001B5226">
        <w:rPr>
          <w:rFonts w:ascii="Roboto" w:eastAsia="Calibri" w:hAnsi="Roboto" w:cs="Tahoma"/>
          <w:bCs/>
          <w:sz w:val="20"/>
          <w:szCs w:val="20"/>
          <w:lang w:eastAsia="pl-PL"/>
        </w:rPr>
        <w:t>……………………………</w:t>
      </w:r>
      <w:r w:rsidR="00471450" w:rsidRPr="001B5226">
        <w:rPr>
          <w:rFonts w:ascii="Roboto" w:eastAsia="Calibri" w:hAnsi="Roboto" w:cs="Tahoma"/>
          <w:bCs/>
          <w:sz w:val="20"/>
          <w:szCs w:val="20"/>
          <w:lang w:eastAsia="pl-PL"/>
        </w:rPr>
        <w:t>……………………………………………………………………………………………………..</w:t>
      </w:r>
      <w:r w:rsidRPr="001B5226">
        <w:rPr>
          <w:rFonts w:ascii="Roboto" w:eastAsia="Calibri" w:hAnsi="Roboto" w:cs="Tahoma"/>
          <w:bCs/>
          <w:sz w:val="20"/>
          <w:szCs w:val="20"/>
          <w:lang w:eastAsia="pl-PL"/>
        </w:rPr>
        <w:t>……</w:t>
      </w:r>
    </w:p>
    <w:p w14:paraId="2C9F8F5A" w14:textId="77777777" w:rsidR="0002388F" w:rsidRPr="001B5226" w:rsidRDefault="0002388F" w:rsidP="0002388F">
      <w:pPr>
        <w:spacing w:before="120" w:after="120" w:line="276" w:lineRule="auto"/>
        <w:ind w:left="340"/>
        <w:jc w:val="both"/>
        <w:rPr>
          <w:rFonts w:ascii="Roboto" w:eastAsia="Calibri" w:hAnsi="Roboto" w:cs="Tahoma"/>
          <w:bCs/>
          <w:sz w:val="20"/>
          <w:szCs w:val="20"/>
          <w:lang w:eastAsia="pl-PL"/>
        </w:rPr>
      </w:pPr>
      <w:r w:rsidRPr="001B5226">
        <w:rPr>
          <w:rFonts w:ascii="Roboto" w:eastAsia="Calibri" w:hAnsi="Roboto" w:cs="Tahoma"/>
          <w:bCs/>
          <w:sz w:val="20"/>
          <w:szCs w:val="20"/>
          <w:lang w:eastAsia="pl-PL"/>
        </w:rPr>
        <w:t>................................................................................................................................................</w:t>
      </w:r>
    </w:p>
    <w:p w14:paraId="004B383B" w14:textId="77777777" w:rsidR="0002388F" w:rsidRPr="001B5226" w:rsidRDefault="0002388F" w:rsidP="0002388F">
      <w:pPr>
        <w:spacing w:before="120" w:after="120" w:line="276" w:lineRule="auto"/>
        <w:ind w:left="340"/>
        <w:jc w:val="both"/>
        <w:rPr>
          <w:rFonts w:ascii="Roboto" w:eastAsia="Calibri" w:hAnsi="Roboto" w:cs="Tahoma"/>
          <w:b/>
          <w:bCs/>
          <w:sz w:val="20"/>
          <w:szCs w:val="20"/>
          <w:lang w:eastAsia="pl-PL"/>
        </w:rPr>
      </w:pPr>
      <w:r w:rsidRPr="001B5226">
        <w:rPr>
          <w:rFonts w:ascii="Roboto" w:eastAsia="Calibri" w:hAnsi="Roboto" w:cs="Tahoma"/>
          <w:bCs/>
          <w:sz w:val="20"/>
          <w:szCs w:val="20"/>
          <w:lang w:eastAsia="pl-PL"/>
        </w:rPr>
        <w:t>……………………………………………………………….……………………………………………………………………..……</w:t>
      </w:r>
    </w:p>
    <w:p w14:paraId="60B8DC50" w14:textId="77777777" w:rsidR="0002388F" w:rsidRPr="001B5226" w:rsidRDefault="0002388F" w:rsidP="0002388F">
      <w:pPr>
        <w:spacing w:before="60" w:after="200" w:line="240" w:lineRule="auto"/>
        <w:ind w:left="426"/>
        <w:rPr>
          <w:rFonts w:ascii="Roboto" w:eastAsia="Calibri" w:hAnsi="Roboto" w:cs="Tahoma"/>
          <w:bCs/>
          <w:sz w:val="20"/>
          <w:szCs w:val="20"/>
          <w:lang w:eastAsia="pl-PL"/>
        </w:rPr>
      </w:pPr>
      <w:r w:rsidRPr="001B5226">
        <w:rPr>
          <w:rFonts w:ascii="Roboto" w:eastAsia="Calibri" w:hAnsi="Roboto" w:cs="Tahoma"/>
          <w:bCs/>
          <w:sz w:val="20"/>
          <w:szCs w:val="20"/>
          <w:lang w:eastAsia="pl-PL"/>
        </w:rPr>
        <w:t>..............................................................................................................................................</w:t>
      </w:r>
    </w:p>
    <w:p w14:paraId="2EE8E1B3" w14:textId="77777777" w:rsidR="0002388F" w:rsidRPr="001B5226" w:rsidRDefault="0002388F" w:rsidP="0002388F">
      <w:pPr>
        <w:spacing w:before="60" w:after="200" w:line="240" w:lineRule="auto"/>
        <w:ind w:left="426"/>
        <w:rPr>
          <w:rFonts w:ascii="Roboto" w:eastAsia="Calibri" w:hAnsi="Roboto" w:cs="Tahoma"/>
          <w:b/>
          <w:bCs/>
          <w:sz w:val="20"/>
          <w:szCs w:val="20"/>
          <w:lang w:eastAsia="pl-PL"/>
        </w:rPr>
      </w:pPr>
      <w:r w:rsidRPr="001B5226">
        <w:rPr>
          <w:rFonts w:ascii="Roboto" w:eastAsia="Calibri" w:hAnsi="Roboto" w:cs="Tahoma"/>
          <w:bCs/>
          <w:sz w:val="20"/>
          <w:szCs w:val="20"/>
          <w:lang w:eastAsia="pl-PL"/>
        </w:rPr>
        <w:t>……………………………………………………………….……………………………………………………………………..…</w:t>
      </w:r>
    </w:p>
    <w:p w14:paraId="372762D3" w14:textId="77777777" w:rsidR="0002388F" w:rsidRPr="001B5226" w:rsidRDefault="0002388F"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5D66966D" w14:textId="77777777" w:rsidR="004477E0" w:rsidRPr="001B5226" w:rsidRDefault="004477E0" w:rsidP="004477E0">
      <w:pPr>
        <w:spacing w:after="40"/>
        <w:rPr>
          <w:rFonts w:ascii="Roboto" w:hAnsi="Roboto" w:cs="Tahoma"/>
          <w:sz w:val="20"/>
          <w:szCs w:val="20"/>
        </w:rPr>
      </w:pPr>
      <w:r w:rsidRPr="001B5226">
        <w:rPr>
          <w:rFonts w:ascii="Roboto" w:hAnsi="Roboto" w:cs="Tahoma"/>
          <w:sz w:val="20"/>
          <w:szCs w:val="20"/>
        </w:rPr>
        <w:t>………………………………………………dnia………………………………………….</w:t>
      </w:r>
    </w:p>
    <w:p w14:paraId="43A5BEE5" w14:textId="77777777" w:rsidR="004477E0" w:rsidRPr="001B5226" w:rsidRDefault="004477E0" w:rsidP="004477E0">
      <w:pPr>
        <w:spacing w:after="40"/>
        <w:rPr>
          <w:rFonts w:ascii="Roboto" w:hAnsi="Roboto" w:cs="Tahoma"/>
          <w:sz w:val="20"/>
          <w:szCs w:val="20"/>
        </w:rPr>
      </w:pPr>
    </w:p>
    <w:p w14:paraId="4899353A" w14:textId="77777777" w:rsidR="004477E0" w:rsidRPr="001B5226" w:rsidRDefault="004477E0" w:rsidP="004477E0">
      <w:pPr>
        <w:spacing w:after="40"/>
        <w:rPr>
          <w:rFonts w:ascii="Roboto" w:hAnsi="Roboto" w:cs="Tahoma"/>
          <w:sz w:val="20"/>
          <w:szCs w:val="20"/>
        </w:rPr>
      </w:pPr>
    </w:p>
    <w:p w14:paraId="389BCA56" w14:textId="77777777" w:rsidR="004477E0" w:rsidRPr="001B5226" w:rsidRDefault="004477E0" w:rsidP="004477E0">
      <w:pPr>
        <w:spacing w:after="40"/>
        <w:ind w:left="4680" w:hanging="4965"/>
        <w:jc w:val="right"/>
        <w:rPr>
          <w:rFonts w:ascii="Roboto" w:hAnsi="Roboto" w:cs="Tahoma"/>
          <w:sz w:val="20"/>
          <w:szCs w:val="20"/>
        </w:rPr>
      </w:pPr>
      <w:r w:rsidRPr="001B5226">
        <w:rPr>
          <w:rFonts w:ascii="Roboto" w:hAnsi="Roboto" w:cs="Tahoma"/>
          <w:sz w:val="20"/>
          <w:szCs w:val="20"/>
        </w:rPr>
        <w:t>......................................................................................</w:t>
      </w:r>
    </w:p>
    <w:p w14:paraId="5D008E89" w14:textId="4BAE1E08" w:rsidR="00694FC9" w:rsidRPr="001B5226" w:rsidRDefault="004477E0" w:rsidP="004477E0">
      <w:pPr>
        <w:tabs>
          <w:tab w:val="left" w:pos="4740"/>
        </w:tabs>
        <w:autoSpaceDE w:val="0"/>
        <w:autoSpaceDN w:val="0"/>
        <w:adjustRightInd w:val="0"/>
        <w:spacing w:after="0" w:line="360" w:lineRule="auto"/>
        <w:jc w:val="right"/>
        <w:rPr>
          <w:rFonts w:ascii="Roboto" w:eastAsia="Times New Roman" w:hAnsi="Roboto" w:cs="Tahoma"/>
          <w:b/>
          <w:sz w:val="20"/>
          <w:szCs w:val="20"/>
          <w:lang w:eastAsia="pl-PL"/>
        </w:rPr>
      </w:pPr>
      <w:r w:rsidRPr="001B5226">
        <w:rPr>
          <w:rFonts w:ascii="Roboto" w:hAnsi="Roboto" w:cs="Tahoma"/>
          <w:i/>
          <w:sz w:val="20"/>
          <w:szCs w:val="20"/>
        </w:rPr>
        <w:t>Pieczęć i podpis upoważnionego przedstawiciela Wykonawcy</w:t>
      </w:r>
    </w:p>
    <w:sectPr w:rsidR="00694FC9" w:rsidRPr="001B5226" w:rsidSect="007D1591">
      <w:pgSz w:w="11906" w:h="16838"/>
      <w:pgMar w:top="1417" w:right="1133"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BD50F" w14:textId="77777777" w:rsidR="00776832" w:rsidRDefault="00776832" w:rsidP="007D1591">
      <w:pPr>
        <w:spacing w:after="0" w:line="240" w:lineRule="auto"/>
      </w:pPr>
      <w:r>
        <w:separator/>
      </w:r>
    </w:p>
  </w:endnote>
  <w:endnote w:type="continuationSeparator" w:id="0">
    <w:p w14:paraId="26D4120A" w14:textId="77777777" w:rsidR="00776832" w:rsidRDefault="00776832"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EE"/>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C3EEB" w14:textId="77777777" w:rsidR="00776832" w:rsidRDefault="00776832" w:rsidP="007D1591">
      <w:pPr>
        <w:spacing w:after="0" w:line="240" w:lineRule="auto"/>
      </w:pPr>
      <w:r>
        <w:separator/>
      </w:r>
    </w:p>
  </w:footnote>
  <w:footnote w:type="continuationSeparator" w:id="0">
    <w:p w14:paraId="62B509AA" w14:textId="77777777" w:rsidR="00776832" w:rsidRDefault="00776832" w:rsidP="007D1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728"/>
    <w:multiLevelType w:val="multilevel"/>
    <w:tmpl w:val="D9FA0354"/>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625045"/>
    <w:multiLevelType w:val="multilevel"/>
    <w:tmpl w:val="5F6C06AC"/>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324680"/>
    <w:multiLevelType w:val="multilevel"/>
    <w:tmpl w:val="CEF4E5B8"/>
    <w:lvl w:ilvl="0">
      <w:start w:val="5"/>
      <w:numFmt w:val="decimal"/>
      <w:lvlText w:val="%1."/>
      <w:lvlJc w:val="left"/>
      <w:pPr>
        <w:ind w:left="620" w:hanging="620"/>
      </w:pPr>
      <w:rPr>
        <w:rFonts w:hint="default"/>
      </w:rPr>
    </w:lvl>
    <w:lvl w:ilvl="1">
      <w:start w:val="12"/>
      <w:numFmt w:val="decimal"/>
      <w:lvlText w:val="%1.%2."/>
      <w:lvlJc w:val="left"/>
      <w:pPr>
        <w:ind w:left="2534" w:hanging="6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6462" w:hanging="720"/>
      </w:pPr>
      <w:rPr>
        <w:rFonts w:hint="default"/>
      </w:rPr>
    </w:lvl>
    <w:lvl w:ilvl="4">
      <w:start w:val="1"/>
      <w:numFmt w:val="decimal"/>
      <w:lvlText w:val="%1.%2.%3.%4.%5."/>
      <w:lvlJc w:val="left"/>
      <w:pPr>
        <w:ind w:left="8736" w:hanging="1080"/>
      </w:pPr>
      <w:rPr>
        <w:rFonts w:hint="default"/>
      </w:rPr>
    </w:lvl>
    <w:lvl w:ilvl="5">
      <w:start w:val="1"/>
      <w:numFmt w:val="decimal"/>
      <w:lvlText w:val="%1.%2.%3.%4.%5.%6."/>
      <w:lvlJc w:val="left"/>
      <w:pPr>
        <w:ind w:left="10650" w:hanging="1080"/>
      </w:pPr>
      <w:rPr>
        <w:rFonts w:hint="default"/>
      </w:rPr>
    </w:lvl>
    <w:lvl w:ilvl="6">
      <w:start w:val="1"/>
      <w:numFmt w:val="decimal"/>
      <w:lvlText w:val="%1.%2.%3.%4.%5.%6.%7."/>
      <w:lvlJc w:val="left"/>
      <w:pPr>
        <w:ind w:left="12924" w:hanging="1440"/>
      </w:pPr>
      <w:rPr>
        <w:rFonts w:hint="default"/>
      </w:rPr>
    </w:lvl>
    <w:lvl w:ilvl="7">
      <w:start w:val="1"/>
      <w:numFmt w:val="decimal"/>
      <w:lvlText w:val="%1.%2.%3.%4.%5.%6.%7.%8."/>
      <w:lvlJc w:val="left"/>
      <w:pPr>
        <w:ind w:left="14838" w:hanging="1440"/>
      </w:pPr>
      <w:rPr>
        <w:rFonts w:hint="default"/>
      </w:rPr>
    </w:lvl>
    <w:lvl w:ilvl="8">
      <w:start w:val="1"/>
      <w:numFmt w:val="decimal"/>
      <w:lvlText w:val="%1.%2.%3.%4.%5.%6.%7.%8.%9."/>
      <w:lvlJc w:val="left"/>
      <w:pPr>
        <w:ind w:left="17112" w:hanging="1800"/>
      </w:pPr>
      <w:rPr>
        <w:rFonts w:hint="default"/>
      </w:rPr>
    </w:lvl>
  </w:abstractNum>
  <w:abstractNum w:abstractNumId="3"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EA73453"/>
    <w:multiLevelType w:val="multilevel"/>
    <w:tmpl w:val="25E4EDDE"/>
    <w:lvl w:ilvl="0">
      <w:start w:val="16"/>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DC0565"/>
    <w:multiLevelType w:val="multilevel"/>
    <w:tmpl w:val="6C2E93A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7"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B0B72"/>
    <w:multiLevelType w:val="singleLevel"/>
    <w:tmpl w:val="04150011"/>
    <w:lvl w:ilvl="0">
      <w:start w:val="1"/>
      <w:numFmt w:val="decimal"/>
      <w:lvlText w:val="%1)"/>
      <w:lvlJc w:val="left"/>
      <w:pPr>
        <w:ind w:left="2340" w:hanging="360"/>
      </w:pPr>
    </w:lvl>
  </w:abstractNum>
  <w:abstractNum w:abstractNumId="9"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82BDE"/>
    <w:multiLevelType w:val="hybridMultilevel"/>
    <w:tmpl w:val="1F52001C"/>
    <w:lvl w:ilvl="0" w:tplc="65781E28">
      <w:start w:val="1"/>
      <w:numFmt w:val="decimal"/>
      <w:lvlText w:val="%1)"/>
      <w:lvlJc w:val="left"/>
      <w:pPr>
        <w:ind w:left="720" w:hanging="360"/>
      </w:pPr>
      <w:rPr>
        <w:rFonts w:hint="default"/>
        <w:b w:val="0"/>
      </w:rPr>
    </w:lvl>
    <w:lvl w:ilvl="1" w:tplc="B260AAB6">
      <w:start w:val="1"/>
      <w:numFmt w:val="lowerLetter"/>
      <w:lvlText w:val="%2)"/>
      <w:lvlJc w:val="left"/>
      <w:pPr>
        <w:ind w:left="1440" w:hanging="360"/>
      </w:pPr>
      <w:rPr>
        <w:rFonts w:hint="default"/>
      </w:rPr>
    </w:lvl>
    <w:lvl w:ilvl="2" w:tplc="7CCAE192">
      <w:start w:val="18"/>
      <w:numFmt w:val="upperRoman"/>
      <w:lvlText w:val="%3."/>
      <w:lvlJc w:val="left"/>
      <w:pPr>
        <w:ind w:left="720" w:hanging="720"/>
      </w:pPr>
      <w:rPr>
        <w:rFonts w:hint="default"/>
      </w:rPr>
    </w:lvl>
    <w:lvl w:ilvl="3" w:tplc="A7B6937E">
      <w:start w:val="3"/>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0750F"/>
    <w:multiLevelType w:val="hybridMultilevel"/>
    <w:tmpl w:val="A0EAAEF2"/>
    <w:lvl w:ilvl="0" w:tplc="0DB66D14">
      <w:start w:val="1"/>
      <w:numFmt w:val="decimal"/>
      <w:lvlText w:val="%1."/>
      <w:lvlJc w:val="left"/>
      <w:pPr>
        <w:ind w:left="735" w:hanging="37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2377B2"/>
    <w:multiLevelType w:val="multilevel"/>
    <w:tmpl w:val="DA42A20C"/>
    <w:lvl w:ilvl="0">
      <w:start w:val="5"/>
      <w:numFmt w:val="decimal"/>
      <w:lvlText w:val="%1."/>
      <w:lvlJc w:val="left"/>
      <w:pPr>
        <w:ind w:left="720" w:hanging="360"/>
      </w:pPr>
      <w:rPr>
        <w:rFonts w:hint="default"/>
        <w:b/>
        <w:color w:val="auto"/>
        <w:u w:val="none"/>
      </w:rPr>
    </w:lvl>
    <w:lvl w:ilvl="1">
      <w:start w:val="1"/>
      <w:numFmt w:val="decimal"/>
      <w:isLgl/>
      <w:lvlText w:val="%1.%2."/>
      <w:lvlJc w:val="left"/>
      <w:pPr>
        <w:ind w:left="720" w:hanging="72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FA0546"/>
    <w:multiLevelType w:val="singleLevel"/>
    <w:tmpl w:val="04150011"/>
    <w:lvl w:ilvl="0">
      <w:start w:val="1"/>
      <w:numFmt w:val="decimal"/>
      <w:lvlText w:val="%1)"/>
      <w:lvlJc w:val="left"/>
      <w:pPr>
        <w:ind w:left="2340" w:hanging="360"/>
      </w:pPr>
    </w:lvl>
  </w:abstractNum>
  <w:abstractNum w:abstractNumId="16" w15:restartNumberingAfterBreak="0">
    <w:nsid w:val="3EC71BD9"/>
    <w:multiLevelType w:val="hybridMultilevel"/>
    <w:tmpl w:val="F7E6CFCC"/>
    <w:lvl w:ilvl="0" w:tplc="59D0FB4E">
      <w:start w:val="1"/>
      <w:numFmt w:val="lowerLetter"/>
      <w:lvlText w:val="%1)"/>
      <w:lvlJc w:val="left"/>
      <w:pPr>
        <w:ind w:left="928" w:hanging="360"/>
      </w:pPr>
      <w:rPr>
        <w:rFonts w:ascii="Tahoma" w:hAnsi="Tahoma" w:cs="Tahoma" w:hint="default"/>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50D9594D"/>
    <w:multiLevelType w:val="hybridMultilevel"/>
    <w:tmpl w:val="DF4CF00E"/>
    <w:lvl w:ilvl="0" w:tplc="918296E8">
      <w:start w:val="1"/>
      <w:numFmt w:val="decimal"/>
      <w:lvlText w:val="%1)"/>
      <w:lvlJc w:val="left"/>
      <w:pPr>
        <w:ind w:left="1417" w:hanging="850"/>
      </w:pPr>
      <w:rPr>
        <w:rFonts w:hint="default"/>
      </w:rPr>
    </w:lvl>
    <w:lvl w:ilvl="1" w:tplc="E662FE66">
      <w:start w:val="1"/>
      <w:numFmt w:val="lowerLetter"/>
      <w:lvlText w:val="%2)"/>
      <w:lvlJc w:val="left"/>
      <w:pPr>
        <w:ind w:left="1997" w:hanging="710"/>
      </w:pPr>
      <w:rPr>
        <w:rFonts w:hint="default"/>
      </w:rPr>
    </w:lvl>
    <w:lvl w:ilvl="2" w:tplc="058072E4">
      <w:start w:val="19"/>
      <w:numFmt w:val="upperRoman"/>
      <w:lvlText w:val="%3."/>
      <w:lvlJc w:val="left"/>
      <w:pPr>
        <w:ind w:left="720" w:hanging="72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51905473"/>
    <w:multiLevelType w:val="hybridMultilevel"/>
    <w:tmpl w:val="DB4ED642"/>
    <w:lvl w:ilvl="0" w:tplc="216EE4F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0" w15:restartNumberingAfterBreak="0">
    <w:nsid w:val="538725D5"/>
    <w:multiLevelType w:val="hybridMultilevel"/>
    <w:tmpl w:val="C34EF9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26600C"/>
    <w:multiLevelType w:val="multilevel"/>
    <w:tmpl w:val="F1AE2834"/>
    <w:lvl w:ilvl="0">
      <w:start w:val="13"/>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9903E86"/>
    <w:multiLevelType w:val="hybridMultilevel"/>
    <w:tmpl w:val="1A661860"/>
    <w:lvl w:ilvl="0" w:tplc="8E8618EC">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BEB21B0"/>
    <w:multiLevelType w:val="multilevel"/>
    <w:tmpl w:val="6C2E93A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FF61A75"/>
    <w:multiLevelType w:val="hybridMultilevel"/>
    <w:tmpl w:val="3DEE3DC8"/>
    <w:lvl w:ilvl="0" w:tplc="04150019">
      <w:start w:val="1"/>
      <w:numFmt w:val="bullet"/>
      <w:lvlText w:val="-"/>
      <w:lvlJc w:val="left"/>
      <w:pPr>
        <w:ind w:left="1648" w:hanging="360"/>
      </w:pPr>
      <w:rPr>
        <w:rFonts w:ascii="Microsoft Sans Serif" w:hAnsi="Microsoft Sans Serif"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6"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3E055C8"/>
    <w:multiLevelType w:val="multilevel"/>
    <w:tmpl w:val="5DA2A174"/>
    <w:lvl w:ilvl="0">
      <w:start w:val="1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2"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BD4E3B"/>
    <w:multiLevelType w:val="hybridMultilevel"/>
    <w:tmpl w:val="C52E0A26"/>
    <w:lvl w:ilvl="0" w:tplc="94D8B66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C82FBC"/>
    <w:multiLevelType w:val="multilevel"/>
    <w:tmpl w:val="12824806"/>
    <w:lvl w:ilvl="0">
      <w:start w:val="1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EFD0A76"/>
    <w:multiLevelType w:val="hybridMultilevel"/>
    <w:tmpl w:val="50600550"/>
    <w:lvl w:ilvl="0" w:tplc="491AF8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0"/>
  </w:num>
  <w:num w:numId="3">
    <w:abstractNumId w:val="23"/>
  </w:num>
  <w:num w:numId="4">
    <w:abstractNumId w:val="28"/>
  </w:num>
  <w:num w:numId="5">
    <w:abstractNumId w:val="29"/>
  </w:num>
  <w:num w:numId="6">
    <w:abstractNumId w:val="8"/>
  </w:num>
  <w:num w:numId="7">
    <w:abstractNumId w:val="12"/>
  </w:num>
  <w:num w:numId="8">
    <w:abstractNumId w:val="7"/>
  </w:num>
  <w:num w:numId="9">
    <w:abstractNumId w:val="15"/>
  </w:num>
  <w:num w:numId="10">
    <w:abstractNumId w:val="35"/>
  </w:num>
  <w:num w:numId="11">
    <w:abstractNumId w:val="19"/>
  </w:num>
  <w:num w:numId="12">
    <w:abstractNumId w:val="14"/>
  </w:num>
  <w:num w:numId="13">
    <w:abstractNumId w:val="32"/>
  </w:num>
  <w:num w:numId="14">
    <w:abstractNumId w:val="31"/>
  </w:num>
  <w:num w:numId="15">
    <w:abstractNumId w:val="26"/>
  </w:num>
  <w:num w:numId="16">
    <w:abstractNumId w:val="11"/>
  </w:num>
  <w:num w:numId="17">
    <w:abstractNumId w:val="10"/>
  </w:num>
  <w:num w:numId="18">
    <w:abstractNumId w:val="16"/>
  </w:num>
  <w:num w:numId="19">
    <w:abstractNumId w:val="2"/>
  </w:num>
  <w:num w:numId="20">
    <w:abstractNumId w:val="5"/>
  </w:num>
  <w:num w:numId="21">
    <w:abstractNumId w:val="24"/>
  </w:num>
  <w:num w:numId="22">
    <w:abstractNumId w:val="0"/>
  </w:num>
  <w:num w:numId="23">
    <w:abstractNumId w:val="17"/>
  </w:num>
  <w:num w:numId="24">
    <w:abstractNumId w:val="1"/>
  </w:num>
  <w:num w:numId="25">
    <w:abstractNumId w:val="27"/>
  </w:num>
  <w:num w:numId="26">
    <w:abstractNumId w:val="34"/>
  </w:num>
  <w:num w:numId="27">
    <w:abstractNumId w:val="6"/>
  </w:num>
  <w:num w:numId="28">
    <w:abstractNumId w:val="9"/>
  </w:num>
  <w:num w:numId="29">
    <w:abstractNumId w:val="3"/>
  </w:num>
  <w:num w:numId="30">
    <w:abstractNumId w:val="4"/>
  </w:num>
  <w:num w:numId="31">
    <w:abstractNumId w:val="21"/>
  </w:num>
  <w:num w:numId="32">
    <w:abstractNumId w:val="18"/>
  </w:num>
  <w:num w:numId="33">
    <w:abstractNumId w:val="33"/>
  </w:num>
  <w:num w:numId="34">
    <w:abstractNumId w:val="20"/>
  </w:num>
  <w:num w:numId="35">
    <w:abstractNumId w:val="2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11"/>
    <w:rsid w:val="00002692"/>
    <w:rsid w:val="00006C47"/>
    <w:rsid w:val="00010581"/>
    <w:rsid w:val="00011226"/>
    <w:rsid w:val="000131CE"/>
    <w:rsid w:val="000154B7"/>
    <w:rsid w:val="00017D5C"/>
    <w:rsid w:val="0002195E"/>
    <w:rsid w:val="000226FF"/>
    <w:rsid w:val="00022C5F"/>
    <w:rsid w:val="000236B6"/>
    <w:rsid w:val="0002388F"/>
    <w:rsid w:val="0002578C"/>
    <w:rsid w:val="00031C53"/>
    <w:rsid w:val="00033CED"/>
    <w:rsid w:val="000346C8"/>
    <w:rsid w:val="000357FA"/>
    <w:rsid w:val="000414B1"/>
    <w:rsid w:val="00042078"/>
    <w:rsid w:val="00043ACC"/>
    <w:rsid w:val="00045FF5"/>
    <w:rsid w:val="00047D83"/>
    <w:rsid w:val="00051F01"/>
    <w:rsid w:val="00053072"/>
    <w:rsid w:val="00053A9B"/>
    <w:rsid w:val="00060E92"/>
    <w:rsid w:val="0006190D"/>
    <w:rsid w:val="00067B02"/>
    <w:rsid w:val="00071779"/>
    <w:rsid w:val="00072E5C"/>
    <w:rsid w:val="00073CE9"/>
    <w:rsid w:val="000756E4"/>
    <w:rsid w:val="00080DC5"/>
    <w:rsid w:val="00081EDA"/>
    <w:rsid w:val="00083FAF"/>
    <w:rsid w:val="000867B9"/>
    <w:rsid w:val="000920D9"/>
    <w:rsid w:val="00092E7D"/>
    <w:rsid w:val="000A5D1C"/>
    <w:rsid w:val="000A5D92"/>
    <w:rsid w:val="000B0C0D"/>
    <w:rsid w:val="000B1B70"/>
    <w:rsid w:val="000B2B5D"/>
    <w:rsid w:val="000C2FE1"/>
    <w:rsid w:val="000D5295"/>
    <w:rsid w:val="000D5FD3"/>
    <w:rsid w:val="000E0752"/>
    <w:rsid w:val="000E335D"/>
    <w:rsid w:val="000E4F18"/>
    <w:rsid w:val="000F2FD6"/>
    <w:rsid w:val="0010078D"/>
    <w:rsid w:val="00103727"/>
    <w:rsid w:val="001071E8"/>
    <w:rsid w:val="00111FDB"/>
    <w:rsid w:val="00112430"/>
    <w:rsid w:val="00114D3B"/>
    <w:rsid w:val="00120C0C"/>
    <w:rsid w:val="00123504"/>
    <w:rsid w:val="0012576A"/>
    <w:rsid w:val="00127394"/>
    <w:rsid w:val="0013159B"/>
    <w:rsid w:val="00144F44"/>
    <w:rsid w:val="00153056"/>
    <w:rsid w:val="00163413"/>
    <w:rsid w:val="0016441C"/>
    <w:rsid w:val="001662D8"/>
    <w:rsid w:val="00166616"/>
    <w:rsid w:val="00166D02"/>
    <w:rsid w:val="001721F1"/>
    <w:rsid w:val="00173E9B"/>
    <w:rsid w:val="001747B4"/>
    <w:rsid w:val="0019185C"/>
    <w:rsid w:val="001918B0"/>
    <w:rsid w:val="00192A90"/>
    <w:rsid w:val="00192F5E"/>
    <w:rsid w:val="001943E4"/>
    <w:rsid w:val="00194AB8"/>
    <w:rsid w:val="001950B9"/>
    <w:rsid w:val="001967FF"/>
    <w:rsid w:val="001A175C"/>
    <w:rsid w:val="001A3570"/>
    <w:rsid w:val="001A4D31"/>
    <w:rsid w:val="001A5DBE"/>
    <w:rsid w:val="001B18CD"/>
    <w:rsid w:val="001B296D"/>
    <w:rsid w:val="001B5226"/>
    <w:rsid w:val="001C216D"/>
    <w:rsid w:val="001C5BB4"/>
    <w:rsid w:val="001C5BFA"/>
    <w:rsid w:val="001D115F"/>
    <w:rsid w:val="001D16ED"/>
    <w:rsid w:val="001E1747"/>
    <w:rsid w:val="001E351A"/>
    <w:rsid w:val="001E37D7"/>
    <w:rsid w:val="001E3A53"/>
    <w:rsid w:val="001F4587"/>
    <w:rsid w:val="001F6AA7"/>
    <w:rsid w:val="00200340"/>
    <w:rsid w:val="0020479F"/>
    <w:rsid w:val="0020547C"/>
    <w:rsid w:val="002070F8"/>
    <w:rsid w:val="0020736A"/>
    <w:rsid w:val="00207C32"/>
    <w:rsid w:val="0022248D"/>
    <w:rsid w:val="002255F6"/>
    <w:rsid w:val="00226A0B"/>
    <w:rsid w:val="00231A9D"/>
    <w:rsid w:val="0023481A"/>
    <w:rsid w:val="00234E1B"/>
    <w:rsid w:val="002357F4"/>
    <w:rsid w:val="002359D3"/>
    <w:rsid w:val="00252B67"/>
    <w:rsid w:val="00254521"/>
    <w:rsid w:val="002551E4"/>
    <w:rsid w:val="00262CB2"/>
    <w:rsid w:val="002632C3"/>
    <w:rsid w:val="002643A4"/>
    <w:rsid w:val="00265006"/>
    <w:rsid w:val="002727E7"/>
    <w:rsid w:val="00274F1E"/>
    <w:rsid w:val="0027555A"/>
    <w:rsid w:val="00275683"/>
    <w:rsid w:val="00285811"/>
    <w:rsid w:val="0028776E"/>
    <w:rsid w:val="002907F3"/>
    <w:rsid w:val="00297044"/>
    <w:rsid w:val="002A242E"/>
    <w:rsid w:val="002A33F4"/>
    <w:rsid w:val="002A4C8B"/>
    <w:rsid w:val="002A7A2C"/>
    <w:rsid w:val="002B2737"/>
    <w:rsid w:val="002B4A96"/>
    <w:rsid w:val="002B6783"/>
    <w:rsid w:val="002B6A66"/>
    <w:rsid w:val="002C13EC"/>
    <w:rsid w:val="002C39F3"/>
    <w:rsid w:val="002E41F5"/>
    <w:rsid w:val="002E7490"/>
    <w:rsid w:val="002F305E"/>
    <w:rsid w:val="002F42B4"/>
    <w:rsid w:val="002F4A6E"/>
    <w:rsid w:val="002F54F7"/>
    <w:rsid w:val="0030089A"/>
    <w:rsid w:val="00312811"/>
    <w:rsid w:val="0031527C"/>
    <w:rsid w:val="00323451"/>
    <w:rsid w:val="00342F91"/>
    <w:rsid w:val="00343F83"/>
    <w:rsid w:val="00345FEB"/>
    <w:rsid w:val="0034769C"/>
    <w:rsid w:val="0035467D"/>
    <w:rsid w:val="0036046D"/>
    <w:rsid w:val="0036515C"/>
    <w:rsid w:val="00365259"/>
    <w:rsid w:val="00366F14"/>
    <w:rsid w:val="003670BB"/>
    <w:rsid w:val="003731C7"/>
    <w:rsid w:val="00374790"/>
    <w:rsid w:val="003747BD"/>
    <w:rsid w:val="00381CF2"/>
    <w:rsid w:val="003834C9"/>
    <w:rsid w:val="00385AA3"/>
    <w:rsid w:val="00386E58"/>
    <w:rsid w:val="00387AC7"/>
    <w:rsid w:val="00392501"/>
    <w:rsid w:val="00396194"/>
    <w:rsid w:val="003A2422"/>
    <w:rsid w:val="003A30E5"/>
    <w:rsid w:val="003A5A34"/>
    <w:rsid w:val="003B0763"/>
    <w:rsid w:val="003B185E"/>
    <w:rsid w:val="003B31FC"/>
    <w:rsid w:val="003D29A0"/>
    <w:rsid w:val="003D4C26"/>
    <w:rsid w:val="003D5DE4"/>
    <w:rsid w:val="003D61C5"/>
    <w:rsid w:val="003D681A"/>
    <w:rsid w:val="003D7A6C"/>
    <w:rsid w:val="003E5215"/>
    <w:rsid w:val="003E74B0"/>
    <w:rsid w:val="003F1E9D"/>
    <w:rsid w:val="003F7CD5"/>
    <w:rsid w:val="00405BF5"/>
    <w:rsid w:val="00405CE7"/>
    <w:rsid w:val="00413ABF"/>
    <w:rsid w:val="00415D94"/>
    <w:rsid w:val="004166A4"/>
    <w:rsid w:val="00421BE2"/>
    <w:rsid w:val="00431F65"/>
    <w:rsid w:val="00432744"/>
    <w:rsid w:val="00442505"/>
    <w:rsid w:val="0044339C"/>
    <w:rsid w:val="00444D2B"/>
    <w:rsid w:val="004477E0"/>
    <w:rsid w:val="00447911"/>
    <w:rsid w:val="00451A09"/>
    <w:rsid w:val="00454E42"/>
    <w:rsid w:val="004631B3"/>
    <w:rsid w:val="00464662"/>
    <w:rsid w:val="004665D7"/>
    <w:rsid w:val="00466E16"/>
    <w:rsid w:val="00467797"/>
    <w:rsid w:val="00471450"/>
    <w:rsid w:val="004717AF"/>
    <w:rsid w:val="00472D67"/>
    <w:rsid w:val="00474D0A"/>
    <w:rsid w:val="00477C28"/>
    <w:rsid w:val="00481663"/>
    <w:rsid w:val="0048227F"/>
    <w:rsid w:val="00483E8E"/>
    <w:rsid w:val="0049759B"/>
    <w:rsid w:val="004A3EEB"/>
    <w:rsid w:val="004B25D0"/>
    <w:rsid w:val="004B2647"/>
    <w:rsid w:val="004B5C8A"/>
    <w:rsid w:val="004C293C"/>
    <w:rsid w:val="004C5072"/>
    <w:rsid w:val="004C745D"/>
    <w:rsid w:val="004D5EF3"/>
    <w:rsid w:val="004E77E5"/>
    <w:rsid w:val="004F0603"/>
    <w:rsid w:val="004F42D9"/>
    <w:rsid w:val="004F797A"/>
    <w:rsid w:val="005027E0"/>
    <w:rsid w:val="00502FAA"/>
    <w:rsid w:val="00503BDF"/>
    <w:rsid w:val="00511C82"/>
    <w:rsid w:val="00515865"/>
    <w:rsid w:val="0051602A"/>
    <w:rsid w:val="00516392"/>
    <w:rsid w:val="005178F9"/>
    <w:rsid w:val="00521020"/>
    <w:rsid w:val="00523F41"/>
    <w:rsid w:val="005312A6"/>
    <w:rsid w:val="00533EA9"/>
    <w:rsid w:val="005419EE"/>
    <w:rsid w:val="00541A6F"/>
    <w:rsid w:val="00545BD0"/>
    <w:rsid w:val="00550DA5"/>
    <w:rsid w:val="00555645"/>
    <w:rsid w:val="005600B9"/>
    <w:rsid w:val="00562DCD"/>
    <w:rsid w:val="00563327"/>
    <w:rsid w:val="00564BA1"/>
    <w:rsid w:val="0057084E"/>
    <w:rsid w:val="00573B7C"/>
    <w:rsid w:val="00580C15"/>
    <w:rsid w:val="005815E7"/>
    <w:rsid w:val="00586659"/>
    <w:rsid w:val="00586F18"/>
    <w:rsid w:val="005911FD"/>
    <w:rsid w:val="005A6E4E"/>
    <w:rsid w:val="005B6245"/>
    <w:rsid w:val="005C1018"/>
    <w:rsid w:val="005C3379"/>
    <w:rsid w:val="005C3E5C"/>
    <w:rsid w:val="005D0ACF"/>
    <w:rsid w:val="005D31CC"/>
    <w:rsid w:val="005E0706"/>
    <w:rsid w:val="005E1D7B"/>
    <w:rsid w:val="005F2187"/>
    <w:rsid w:val="005F29B6"/>
    <w:rsid w:val="005F4574"/>
    <w:rsid w:val="005F4CF7"/>
    <w:rsid w:val="00610808"/>
    <w:rsid w:val="006131A9"/>
    <w:rsid w:val="006151D3"/>
    <w:rsid w:val="00615D20"/>
    <w:rsid w:val="00623C41"/>
    <w:rsid w:val="006275CE"/>
    <w:rsid w:val="006322D1"/>
    <w:rsid w:val="00632728"/>
    <w:rsid w:val="0063590A"/>
    <w:rsid w:val="00642562"/>
    <w:rsid w:val="0064283E"/>
    <w:rsid w:val="00642DF6"/>
    <w:rsid w:val="00645783"/>
    <w:rsid w:val="00655E46"/>
    <w:rsid w:val="00656C06"/>
    <w:rsid w:val="006571D7"/>
    <w:rsid w:val="00660877"/>
    <w:rsid w:val="00662C56"/>
    <w:rsid w:val="00664883"/>
    <w:rsid w:val="00665506"/>
    <w:rsid w:val="00673918"/>
    <w:rsid w:val="006750F5"/>
    <w:rsid w:val="0067683B"/>
    <w:rsid w:val="00680582"/>
    <w:rsid w:val="00680D50"/>
    <w:rsid w:val="00683A9A"/>
    <w:rsid w:val="0069069D"/>
    <w:rsid w:val="00691411"/>
    <w:rsid w:val="00694FC9"/>
    <w:rsid w:val="006A0B0B"/>
    <w:rsid w:val="006A2B58"/>
    <w:rsid w:val="006A2E4F"/>
    <w:rsid w:val="006A4030"/>
    <w:rsid w:val="006C0533"/>
    <w:rsid w:val="006C0C57"/>
    <w:rsid w:val="006C2C3C"/>
    <w:rsid w:val="006C4D81"/>
    <w:rsid w:val="006C7975"/>
    <w:rsid w:val="006D112D"/>
    <w:rsid w:val="006D3F31"/>
    <w:rsid w:val="006E2B78"/>
    <w:rsid w:val="006E3002"/>
    <w:rsid w:val="006E4CF6"/>
    <w:rsid w:val="006E5FB5"/>
    <w:rsid w:val="006F204C"/>
    <w:rsid w:val="006F60FE"/>
    <w:rsid w:val="00702959"/>
    <w:rsid w:val="00702E9D"/>
    <w:rsid w:val="00712D8A"/>
    <w:rsid w:val="00713E43"/>
    <w:rsid w:val="00714A14"/>
    <w:rsid w:val="0072044B"/>
    <w:rsid w:val="00720621"/>
    <w:rsid w:val="00730123"/>
    <w:rsid w:val="00731B1E"/>
    <w:rsid w:val="0073552F"/>
    <w:rsid w:val="007419FD"/>
    <w:rsid w:val="0075091D"/>
    <w:rsid w:val="007571B2"/>
    <w:rsid w:val="00765125"/>
    <w:rsid w:val="00766AF3"/>
    <w:rsid w:val="00776832"/>
    <w:rsid w:val="00781C46"/>
    <w:rsid w:val="00783E46"/>
    <w:rsid w:val="007929A1"/>
    <w:rsid w:val="00794702"/>
    <w:rsid w:val="00795AC3"/>
    <w:rsid w:val="00796A83"/>
    <w:rsid w:val="007A05F9"/>
    <w:rsid w:val="007A1AC3"/>
    <w:rsid w:val="007A1F3B"/>
    <w:rsid w:val="007A23ED"/>
    <w:rsid w:val="007A45CC"/>
    <w:rsid w:val="007B0319"/>
    <w:rsid w:val="007B1118"/>
    <w:rsid w:val="007B1C1E"/>
    <w:rsid w:val="007B45BC"/>
    <w:rsid w:val="007B723D"/>
    <w:rsid w:val="007B7515"/>
    <w:rsid w:val="007C0C91"/>
    <w:rsid w:val="007C151A"/>
    <w:rsid w:val="007C37AC"/>
    <w:rsid w:val="007C3B03"/>
    <w:rsid w:val="007C4C78"/>
    <w:rsid w:val="007C67D8"/>
    <w:rsid w:val="007C75D4"/>
    <w:rsid w:val="007D1591"/>
    <w:rsid w:val="007D245B"/>
    <w:rsid w:val="007D5150"/>
    <w:rsid w:val="007D5CC6"/>
    <w:rsid w:val="007D629C"/>
    <w:rsid w:val="007E3A5C"/>
    <w:rsid w:val="007E3C1F"/>
    <w:rsid w:val="007E5807"/>
    <w:rsid w:val="007E7F55"/>
    <w:rsid w:val="007F1005"/>
    <w:rsid w:val="007F237E"/>
    <w:rsid w:val="007F3355"/>
    <w:rsid w:val="007F4DCB"/>
    <w:rsid w:val="00800B8F"/>
    <w:rsid w:val="00802176"/>
    <w:rsid w:val="008023B7"/>
    <w:rsid w:val="00802594"/>
    <w:rsid w:val="00803A0B"/>
    <w:rsid w:val="00805E60"/>
    <w:rsid w:val="008079F4"/>
    <w:rsid w:val="00810A1D"/>
    <w:rsid w:val="008157B0"/>
    <w:rsid w:val="00816A24"/>
    <w:rsid w:val="00817DA7"/>
    <w:rsid w:val="00820A8E"/>
    <w:rsid w:val="00820E67"/>
    <w:rsid w:val="00821B19"/>
    <w:rsid w:val="00827CA5"/>
    <w:rsid w:val="00830F3E"/>
    <w:rsid w:val="00833A12"/>
    <w:rsid w:val="00835E7E"/>
    <w:rsid w:val="00840683"/>
    <w:rsid w:val="00843D94"/>
    <w:rsid w:val="008457B7"/>
    <w:rsid w:val="0085239C"/>
    <w:rsid w:val="0085785A"/>
    <w:rsid w:val="008626E4"/>
    <w:rsid w:val="0086357A"/>
    <w:rsid w:val="00863BBB"/>
    <w:rsid w:val="00866757"/>
    <w:rsid w:val="00870EA1"/>
    <w:rsid w:val="00871DD5"/>
    <w:rsid w:val="00875D47"/>
    <w:rsid w:val="008804CF"/>
    <w:rsid w:val="008813DC"/>
    <w:rsid w:val="00881E21"/>
    <w:rsid w:val="00884F66"/>
    <w:rsid w:val="0089091D"/>
    <w:rsid w:val="00894748"/>
    <w:rsid w:val="00896C72"/>
    <w:rsid w:val="00897898"/>
    <w:rsid w:val="008B6AF2"/>
    <w:rsid w:val="008C0A1B"/>
    <w:rsid w:val="008C1F1B"/>
    <w:rsid w:val="008C30AE"/>
    <w:rsid w:val="008C4A69"/>
    <w:rsid w:val="008C6BF7"/>
    <w:rsid w:val="008C77FA"/>
    <w:rsid w:val="008D35AD"/>
    <w:rsid w:val="008D40E7"/>
    <w:rsid w:val="008E611E"/>
    <w:rsid w:val="008E7E14"/>
    <w:rsid w:val="008F1C8C"/>
    <w:rsid w:val="008F7E91"/>
    <w:rsid w:val="00901F63"/>
    <w:rsid w:val="0090328E"/>
    <w:rsid w:val="00904306"/>
    <w:rsid w:val="00904AB0"/>
    <w:rsid w:val="00907117"/>
    <w:rsid w:val="00911320"/>
    <w:rsid w:val="009115B2"/>
    <w:rsid w:val="00913314"/>
    <w:rsid w:val="00914B78"/>
    <w:rsid w:val="0092434D"/>
    <w:rsid w:val="0092609F"/>
    <w:rsid w:val="009372DB"/>
    <w:rsid w:val="0094214B"/>
    <w:rsid w:val="009422A8"/>
    <w:rsid w:val="009423C1"/>
    <w:rsid w:val="009526CE"/>
    <w:rsid w:val="009613E3"/>
    <w:rsid w:val="00965672"/>
    <w:rsid w:val="009657BD"/>
    <w:rsid w:val="009707E1"/>
    <w:rsid w:val="00971BFC"/>
    <w:rsid w:val="0097485C"/>
    <w:rsid w:val="00983813"/>
    <w:rsid w:val="00984B77"/>
    <w:rsid w:val="00986E75"/>
    <w:rsid w:val="00994C09"/>
    <w:rsid w:val="009A0A9D"/>
    <w:rsid w:val="009A1D0C"/>
    <w:rsid w:val="009A5D6C"/>
    <w:rsid w:val="009A6015"/>
    <w:rsid w:val="009A7963"/>
    <w:rsid w:val="009B1E62"/>
    <w:rsid w:val="009B3BDF"/>
    <w:rsid w:val="009C25BE"/>
    <w:rsid w:val="009C3585"/>
    <w:rsid w:val="009C3931"/>
    <w:rsid w:val="009C4A87"/>
    <w:rsid w:val="009C6A4E"/>
    <w:rsid w:val="009C7F27"/>
    <w:rsid w:val="009D2B3F"/>
    <w:rsid w:val="009D3C6A"/>
    <w:rsid w:val="009D6362"/>
    <w:rsid w:val="009D6BDF"/>
    <w:rsid w:val="009D752E"/>
    <w:rsid w:val="009E580D"/>
    <w:rsid w:val="009F0A1F"/>
    <w:rsid w:val="009F5C2C"/>
    <w:rsid w:val="009F764D"/>
    <w:rsid w:val="00A00416"/>
    <w:rsid w:val="00A00ED8"/>
    <w:rsid w:val="00A026BE"/>
    <w:rsid w:val="00A02A17"/>
    <w:rsid w:val="00A039CD"/>
    <w:rsid w:val="00A07CD3"/>
    <w:rsid w:val="00A158BC"/>
    <w:rsid w:val="00A20252"/>
    <w:rsid w:val="00A214E8"/>
    <w:rsid w:val="00A21E3E"/>
    <w:rsid w:val="00A24AF6"/>
    <w:rsid w:val="00A30712"/>
    <w:rsid w:val="00A36710"/>
    <w:rsid w:val="00A37C7D"/>
    <w:rsid w:val="00A42F4D"/>
    <w:rsid w:val="00A50D69"/>
    <w:rsid w:val="00A5381C"/>
    <w:rsid w:val="00A547C3"/>
    <w:rsid w:val="00A5535F"/>
    <w:rsid w:val="00A627BD"/>
    <w:rsid w:val="00A67761"/>
    <w:rsid w:val="00A71F84"/>
    <w:rsid w:val="00A77D50"/>
    <w:rsid w:val="00A81EF2"/>
    <w:rsid w:val="00A8216E"/>
    <w:rsid w:val="00A822F1"/>
    <w:rsid w:val="00A83466"/>
    <w:rsid w:val="00A84C3F"/>
    <w:rsid w:val="00A86E61"/>
    <w:rsid w:val="00A91B39"/>
    <w:rsid w:val="00A9441C"/>
    <w:rsid w:val="00A964F2"/>
    <w:rsid w:val="00A966F6"/>
    <w:rsid w:val="00A9731D"/>
    <w:rsid w:val="00A975AA"/>
    <w:rsid w:val="00AA210A"/>
    <w:rsid w:val="00AA2856"/>
    <w:rsid w:val="00AA51EA"/>
    <w:rsid w:val="00AA5581"/>
    <w:rsid w:val="00AB0EDA"/>
    <w:rsid w:val="00AB184C"/>
    <w:rsid w:val="00AB1D9D"/>
    <w:rsid w:val="00AB3F71"/>
    <w:rsid w:val="00AB6CEC"/>
    <w:rsid w:val="00AC56B4"/>
    <w:rsid w:val="00AC5806"/>
    <w:rsid w:val="00AC70E8"/>
    <w:rsid w:val="00AC73C9"/>
    <w:rsid w:val="00AD044B"/>
    <w:rsid w:val="00AD479B"/>
    <w:rsid w:val="00AF3654"/>
    <w:rsid w:val="00AF3FA3"/>
    <w:rsid w:val="00AF49B4"/>
    <w:rsid w:val="00AF6770"/>
    <w:rsid w:val="00B00B48"/>
    <w:rsid w:val="00B02D42"/>
    <w:rsid w:val="00B04414"/>
    <w:rsid w:val="00B06472"/>
    <w:rsid w:val="00B10A50"/>
    <w:rsid w:val="00B1122E"/>
    <w:rsid w:val="00B11692"/>
    <w:rsid w:val="00B12034"/>
    <w:rsid w:val="00B12AA8"/>
    <w:rsid w:val="00B13E08"/>
    <w:rsid w:val="00B1560E"/>
    <w:rsid w:val="00B22C28"/>
    <w:rsid w:val="00B27A1E"/>
    <w:rsid w:val="00B348C5"/>
    <w:rsid w:val="00B40FBC"/>
    <w:rsid w:val="00B4240C"/>
    <w:rsid w:val="00B4456E"/>
    <w:rsid w:val="00B45B95"/>
    <w:rsid w:val="00B4649C"/>
    <w:rsid w:val="00B53357"/>
    <w:rsid w:val="00B57608"/>
    <w:rsid w:val="00B57648"/>
    <w:rsid w:val="00B60271"/>
    <w:rsid w:val="00B717B3"/>
    <w:rsid w:val="00B72AC8"/>
    <w:rsid w:val="00B81915"/>
    <w:rsid w:val="00B83C44"/>
    <w:rsid w:val="00B87577"/>
    <w:rsid w:val="00B87BC2"/>
    <w:rsid w:val="00B9664B"/>
    <w:rsid w:val="00B96B95"/>
    <w:rsid w:val="00B975AE"/>
    <w:rsid w:val="00BA5A8A"/>
    <w:rsid w:val="00BA5CB5"/>
    <w:rsid w:val="00BB4C0D"/>
    <w:rsid w:val="00BB5103"/>
    <w:rsid w:val="00BB5F25"/>
    <w:rsid w:val="00BC4F7C"/>
    <w:rsid w:val="00BC677B"/>
    <w:rsid w:val="00BD69E5"/>
    <w:rsid w:val="00BE28A9"/>
    <w:rsid w:val="00BE28E3"/>
    <w:rsid w:val="00BE7FEE"/>
    <w:rsid w:val="00BF27F1"/>
    <w:rsid w:val="00C02AD4"/>
    <w:rsid w:val="00C02BF6"/>
    <w:rsid w:val="00C039AB"/>
    <w:rsid w:val="00C03D17"/>
    <w:rsid w:val="00C06643"/>
    <w:rsid w:val="00C22B9E"/>
    <w:rsid w:val="00C34419"/>
    <w:rsid w:val="00C353B7"/>
    <w:rsid w:val="00C3612C"/>
    <w:rsid w:val="00C416C6"/>
    <w:rsid w:val="00C4585C"/>
    <w:rsid w:val="00C50C2B"/>
    <w:rsid w:val="00C56169"/>
    <w:rsid w:val="00C620BB"/>
    <w:rsid w:val="00C625A9"/>
    <w:rsid w:val="00C6293A"/>
    <w:rsid w:val="00C6452A"/>
    <w:rsid w:val="00C67B77"/>
    <w:rsid w:val="00C7057F"/>
    <w:rsid w:val="00C71E06"/>
    <w:rsid w:val="00C7216C"/>
    <w:rsid w:val="00C74E5C"/>
    <w:rsid w:val="00C944D6"/>
    <w:rsid w:val="00C95294"/>
    <w:rsid w:val="00C960BE"/>
    <w:rsid w:val="00CA7AFA"/>
    <w:rsid w:val="00CB2B4B"/>
    <w:rsid w:val="00CB38C6"/>
    <w:rsid w:val="00CB3DDF"/>
    <w:rsid w:val="00CB4B06"/>
    <w:rsid w:val="00CB5D0D"/>
    <w:rsid w:val="00CC0856"/>
    <w:rsid w:val="00CC0E7C"/>
    <w:rsid w:val="00CC15C5"/>
    <w:rsid w:val="00CC4D7B"/>
    <w:rsid w:val="00CD3762"/>
    <w:rsid w:val="00CD3CE6"/>
    <w:rsid w:val="00CD593C"/>
    <w:rsid w:val="00CD6FF6"/>
    <w:rsid w:val="00CE1E07"/>
    <w:rsid w:val="00CE5373"/>
    <w:rsid w:val="00CE77B7"/>
    <w:rsid w:val="00CF7796"/>
    <w:rsid w:val="00D018F1"/>
    <w:rsid w:val="00D167A6"/>
    <w:rsid w:val="00D204AA"/>
    <w:rsid w:val="00D20B19"/>
    <w:rsid w:val="00D232DE"/>
    <w:rsid w:val="00D23A23"/>
    <w:rsid w:val="00D33DC0"/>
    <w:rsid w:val="00D35139"/>
    <w:rsid w:val="00D378EE"/>
    <w:rsid w:val="00D412BE"/>
    <w:rsid w:val="00D4558B"/>
    <w:rsid w:val="00D45E24"/>
    <w:rsid w:val="00D46305"/>
    <w:rsid w:val="00D51C88"/>
    <w:rsid w:val="00D51FD6"/>
    <w:rsid w:val="00D553D7"/>
    <w:rsid w:val="00D56498"/>
    <w:rsid w:val="00D60378"/>
    <w:rsid w:val="00D629BB"/>
    <w:rsid w:val="00D662DC"/>
    <w:rsid w:val="00D70A56"/>
    <w:rsid w:val="00D74167"/>
    <w:rsid w:val="00D81582"/>
    <w:rsid w:val="00D817BB"/>
    <w:rsid w:val="00D84C54"/>
    <w:rsid w:val="00D87480"/>
    <w:rsid w:val="00D87A8B"/>
    <w:rsid w:val="00D92BC4"/>
    <w:rsid w:val="00D93034"/>
    <w:rsid w:val="00D9352C"/>
    <w:rsid w:val="00D95644"/>
    <w:rsid w:val="00D957B5"/>
    <w:rsid w:val="00DA5ABF"/>
    <w:rsid w:val="00DB0F99"/>
    <w:rsid w:val="00DB27CA"/>
    <w:rsid w:val="00DB312B"/>
    <w:rsid w:val="00DB57F8"/>
    <w:rsid w:val="00DC5F02"/>
    <w:rsid w:val="00DD0BFF"/>
    <w:rsid w:val="00DD1D28"/>
    <w:rsid w:val="00DD6F85"/>
    <w:rsid w:val="00DF24A5"/>
    <w:rsid w:val="00DF6074"/>
    <w:rsid w:val="00E005FA"/>
    <w:rsid w:val="00E06814"/>
    <w:rsid w:val="00E06B0D"/>
    <w:rsid w:val="00E10957"/>
    <w:rsid w:val="00E121F7"/>
    <w:rsid w:val="00E22BB6"/>
    <w:rsid w:val="00E253DC"/>
    <w:rsid w:val="00E25619"/>
    <w:rsid w:val="00E30C3B"/>
    <w:rsid w:val="00E34D0D"/>
    <w:rsid w:val="00E430B7"/>
    <w:rsid w:val="00E43DF3"/>
    <w:rsid w:val="00E45DAD"/>
    <w:rsid w:val="00E55095"/>
    <w:rsid w:val="00E558FE"/>
    <w:rsid w:val="00E561EC"/>
    <w:rsid w:val="00E57076"/>
    <w:rsid w:val="00E62A9B"/>
    <w:rsid w:val="00E63FCD"/>
    <w:rsid w:val="00E70CA7"/>
    <w:rsid w:val="00E72C0D"/>
    <w:rsid w:val="00E91514"/>
    <w:rsid w:val="00E96235"/>
    <w:rsid w:val="00E97651"/>
    <w:rsid w:val="00EA312C"/>
    <w:rsid w:val="00EB2C9C"/>
    <w:rsid w:val="00EB532C"/>
    <w:rsid w:val="00EB54DC"/>
    <w:rsid w:val="00EC0656"/>
    <w:rsid w:val="00ED72D1"/>
    <w:rsid w:val="00ED7FBF"/>
    <w:rsid w:val="00EE2E7A"/>
    <w:rsid w:val="00EE4884"/>
    <w:rsid w:val="00EE704B"/>
    <w:rsid w:val="00EF0003"/>
    <w:rsid w:val="00EF06F7"/>
    <w:rsid w:val="00EF261A"/>
    <w:rsid w:val="00EF2D58"/>
    <w:rsid w:val="00EF392F"/>
    <w:rsid w:val="00F004F3"/>
    <w:rsid w:val="00F01FF2"/>
    <w:rsid w:val="00F04822"/>
    <w:rsid w:val="00F05F3C"/>
    <w:rsid w:val="00F10F4E"/>
    <w:rsid w:val="00F16E22"/>
    <w:rsid w:val="00F20852"/>
    <w:rsid w:val="00F20FDB"/>
    <w:rsid w:val="00F30A39"/>
    <w:rsid w:val="00F36298"/>
    <w:rsid w:val="00F36A3A"/>
    <w:rsid w:val="00F406A8"/>
    <w:rsid w:val="00F426F9"/>
    <w:rsid w:val="00F4644F"/>
    <w:rsid w:val="00F465C3"/>
    <w:rsid w:val="00F46C4C"/>
    <w:rsid w:val="00F51329"/>
    <w:rsid w:val="00F5272D"/>
    <w:rsid w:val="00F60033"/>
    <w:rsid w:val="00F61258"/>
    <w:rsid w:val="00F62ABF"/>
    <w:rsid w:val="00F6350E"/>
    <w:rsid w:val="00F64494"/>
    <w:rsid w:val="00F735F3"/>
    <w:rsid w:val="00F770C1"/>
    <w:rsid w:val="00F775BB"/>
    <w:rsid w:val="00F8246E"/>
    <w:rsid w:val="00F82B34"/>
    <w:rsid w:val="00F85570"/>
    <w:rsid w:val="00F86739"/>
    <w:rsid w:val="00F90E65"/>
    <w:rsid w:val="00F919E5"/>
    <w:rsid w:val="00F91BDA"/>
    <w:rsid w:val="00F93A0C"/>
    <w:rsid w:val="00F93CCE"/>
    <w:rsid w:val="00F93E72"/>
    <w:rsid w:val="00F946B1"/>
    <w:rsid w:val="00FA0FB5"/>
    <w:rsid w:val="00FA1C9A"/>
    <w:rsid w:val="00FA4AE2"/>
    <w:rsid w:val="00FA4CC7"/>
    <w:rsid w:val="00FA5FDD"/>
    <w:rsid w:val="00FB0EBD"/>
    <w:rsid w:val="00FB2C23"/>
    <w:rsid w:val="00FB4372"/>
    <w:rsid w:val="00FB49F0"/>
    <w:rsid w:val="00FB61D0"/>
    <w:rsid w:val="00FB6D5C"/>
    <w:rsid w:val="00FC38CB"/>
    <w:rsid w:val="00FC59AA"/>
    <w:rsid w:val="00FD1EB8"/>
    <w:rsid w:val="00FD639D"/>
    <w:rsid w:val="00FD6825"/>
    <w:rsid w:val="00FE746C"/>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1B92"/>
  <w15:chartTrackingRefBased/>
  <w15:docId w15:val="{AA5AD31B-5AB0-41E5-A695-F6BB434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next w:val="Normalny"/>
    <w:link w:val="Nagwek3Znak"/>
    <w:uiPriority w:val="9"/>
    <w:unhideWhenUsed/>
    <w:qFormat/>
    <w:rsid w:val="001E17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
    <w:basedOn w:val="Normalny"/>
    <w:link w:val="AkapitzlistZnak"/>
    <w:uiPriority w:val="34"/>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5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7D1591"/>
    <w:rPr>
      <w:vertAlign w:val="superscript"/>
    </w:rPr>
  </w:style>
  <w:style w:type="paragraph" w:styleId="Tekstprzypisudolnego">
    <w:name w:val="footnote text"/>
    <w:aliases w:val="Podrozdział,Footnote,Podrozdzia3"/>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unhideWhenUsed/>
    <w:rsid w:val="007D1591"/>
    <w:rPr>
      <w:sz w:val="16"/>
      <w:szCs w:val="16"/>
    </w:rPr>
  </w:style>
  <w:style w:type="paragraph" w:styleId="Tekstkomentarza">
    <w:name w:val="annotation text"/>
    <w:basedOn w:val="Normalny"/>
    <w:link w:val="TekstkomentarzaZnak"/>
    <w:uiPriority w:val="99"/>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
    <w:basedOn w:val="Domylnaczcionkaakapitu"/>
    <w:link w:val="Akapitzlist"/>
    <w:uiPriority w:val="34"/>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 w:type="paragraph" w:styleId="Lista">
    <w:name w:val="List"/>
    <w:basedOn w:val="Normalny"/>
    <w:rsid w:val="009A1D0C"/>
    <w:pPr>
      <w:tabs>
        <w:tab w:val="num" w:pos="-3458"/>
      </w:tabs>
      <w:spacing w:after="0" w:line="240" w:lineRule="auto"/>
      <w:ind w:left="-3458" w:hanging="227"/>
    </w:pPr>
    <w:rPr>
      <w:rFonts w:eastAsia="Times New Roman" w:cs="Calibri"/>
      <w:lang w:eastAsia="pl-PL"/>
    </w:rPr>
  </w:style>
  <w:style w:type="paragraph" w:styleId="Lista3">
    <w:name w:val="List 3"/>
    <w:basedOn w:val="Normalny"/>
    <w:rsid w:val="009A1D0C"/>
    <w:pPr>
      <w:tabs>
        <w:tab w:val="num" w:pos="-2353"/>
        <w:tab w:val="right" w:leader="dot" w:pos="9639"/>
      </w:tabs>
      <w:spacing w:after="0" w:line="240" w:lineRule="auto"/>
      <w:ind w:left="-2353" w:hanging="397"/>
    </w:pPr>
    <w:rPr>
      <w:rFonts w:eastAsia="Times New Roman" w:cs="Calibri"/>
      <w:lang w:eastAsia="pl-PL"/>
    </w:rPr>
  </w:style>
  <w:style w:type="paragraph" w:styleId="Zwykytekst">
    <w:name w:val="Plain Text"/>
    <w:basedOn w:val="Normalny"/>
    <w:link w:val="ZwykytekstZnak"/>
    <w:uiPriority w:val="99"/>
    <w:rsid w:val="009613E3"/>
    <w:pPr>
      <w:spacing w:after="0" w:line="240" w:lineRule="auto"/>
    </w:pPr>
    <w:rPr>
      <w:rFonts w:ascii="Courier New" w:eastAsia="Times New Roman" w:hAnsi="Courier New" w:cs="Courier New"/>
      <w:lang w:eastAsia="pl-PL"/>
    </w:rPr>
  </w:style>
  <w:style w:type="character" w:customStyle="1" w:styleId="ZwykytekstZnak">
    <w:name w:val="Zwykły tekst Znak"/>
    <w:basedOn w:val="Domylnaczcionkaakapitu"/>
    <w:link w:val="Zwykytekst"/>
    <w:uiPriority w:val="99"/>
    <w:rsid w:val="009613E3"/>
    <w:rPr>
      <w:rFonts w:ascii="Courier New" w:eastAsia="Times New Roman" w:hAnsi="Courier New" w:cs="Courier New"/>
      <w:lang w:eastAsia="pl-PL"/>
    </w:rPr>
  </w:style>
  <w:style w:type="paragraph" w:styleId="Lista2">
    <w:name w:val="List 2"/>
    <w:basedOn w:val="Normalny"/>
    <w:uiPriority w:val="99"/>
    <w:unhideWhenUsed/>
    <w:rsid w:val="009613E3"/>
    <w:pPr>
      <w:ind w:left="566" w:hanging="283"/>
      <w:contextualSpacing/>
    </w:pPr>
  </w:style>
  <w:style w:type="character" w:customStyle="1" w:styleId="Nagwek3Znak">
    <w:name w:val="Nagłówek 3 Znak"/>
    <w:basedOn w:val="Domylnaczcionkaakapitu"/>
    <w:link w:val="Nagwek3"/>
    <w:uiPriority w:val="9"/>
    <w:rsid w:val="001E174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1843">
      <w:bodyDiv w:val="1"/>
      <w:marLeft w:val="0"/>
      <w:marRight w:val="0"/>
      <w:marTop w:val="0"/>
      <w:marBottom w:val="0"/>
      <w:divBdr>
        <w:top w:val="none" w:sz="0" w:space="0" w:color="auto"/>
        <w:left w:val="none" w:sz="0" w:space="0" w:color="auto"/>
        <w:bottom w:val="none" w:sz="0" w:space="0" w:color="auto"/>
        <w:right w:val="none" w:sz="0" w:space="0" w:color="auto"/>
      </w:divBdr>
    </w:div>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 w:id="21103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sc.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5AB80-3B0C-40F5-A27A-481051D4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10369</Words>
  <Characters>62216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Smęt Ewa</cp:lastModifiedBy>
  <cp:revision>9</cp:revision>
  <cp:lastPrinted>2018-04-06T08:02:00Z</cp:lastPrinted>
  <dcterms:created xsi:type="dcterms:W3CDTF">2018-04-05T11:18:00Z</dcterms:created>
  <dcterms:modified xsi:type="dcterms:W3CDTF">2018-04-06T08:03:00Z</dcterms:modified>
</cp:coreProperties>
</file>