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7F" w:rsidRPr="009D187F" w:rsidRDefault="009D187F" w:rsidP="009D187F">
      <w:pPr>
        <w:spacing w:after="240" w:line="240" w:lineRule="auto"/>
        <w:rPr>
          <w:rFonts w:ascii="Times New Roman" w:eastAsia="Times New Roman" w:hAnsi="Times New Roman" w:cs="Times New Roman"/>
          <w:sz w:val="24"/>
          <w:szCs w:val="24"/>
          <w:lang w:eastAsia="pl-PL"/>
        </w:rPr>
      </w:pPr>
      <w:bookmarkStart w:id="0" w:name="_GoBack"/>
      <w:bookmarkEnd w:id="0"/>
      <w:r w:rsidRPr="009D187F">
        <w:rPr>
          <w:rFonts w:ascii="Times New Roman" w:eastAsia="Times New Roman" w:hAnsi="Times New Roman" w:cs="Times New Roman"/>
          <w:sz w:val="24"/>
          <w:szCs w:val="24"/>
          <w:lang w:eastAsia="pl-PL"/>
        </w:rPr>
        <w:t xml:space="preserve">Ogłoszenie nr 533111-N-2018 z dnia 2018-03-19 r. </w:t>
      </w:r>
    </w:p>
    <w:p w:rsidR="009D187F" w:rsidRPr="009D187F" w:rsidRDefault="009D187F" w:rsidP="009D187F">
      <w:pPr>
        <w:spacing w:after="0" w:line="240" w:lineRule="auto"/>
        <w:jc w:val="center"/>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Urząd do Spraw Cudzoziemców: Dostawa dwóch autobusów przystosowanych do przewozu osób niepełnosprawnych na potrzeby Urzędu do Spraw Cudzoziemców</w:t>
      </w:r>
      <w:r w:rsidRPr="009D187F">
        <w:rPr>
          <w:rFonts w:ascii="Times New Roman" w:eastAsia="Times New Roman" w:hAnsi="Times New Roman" w:cs="Times New Roman"/>
          <w:sz w:val="24"/>
          <w:szCs w:val="24"/>
          <w:lang w:eastAsia="pl-PL"/>
        </w:rPr>
        <w:br/>
        <w:t xml:space="preserve">OGŁOSZENIE O ZAMÓWIENIU - Dostawy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Zamieszczanie ogłoszenia:</w:t>
      </w:r>
      <w:r w:rsidRPr="009D187F">
        <w:rPr>
          <w:rFonts w:ascii="Times New Roman" w:eastAsia="Times New Roman" w:hAnsi="Times New Roman" w:cs="Times New Roman"/>
          <w:sz w:val="24"/>
          <w:szCs w:val="24"/>
          <w:lang w:eastAsia="pl-PL"/>
        </w:rPr>
        <w:t xml:space="preserve"> Zamieszczanie obowiązkowe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Ogłoszenie dotyczy:</w:t>
      </w:r>
      <w:r w:rsidRPr="009D187F">
        <w:rPr>
          <w:rFonts w:ascii="Times New Roman" w:eastAsia="Times New Roman" w:hAnsi="Times New Roman" w:cs="Times New Roman"/>
          <w:sz w:val="24"/>
          <w:szCs w:val="24"/>
          <w:lang w:eastAsia="pl-PL"/>
        </w:rPr>
        <w:t xml:space="preserve"> Zamówienia publicznego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Tak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Nazwa projektu lub programu</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Projekt nr 3/4-2017/BK-FAMI „Wsparcie logistyczne w zakresie udzielania pomocy socjalnej” współfinansowany z Programu Krajowego Funduszu Azylu, Migracji i Integracji.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u w:val="single"/>
          <w:lang w:eastAsia="pl-PL"/>
        </w:rPr>
        <w:t>SEKCJA I: ZAMAWIAJĄCY</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Postępowanie przeprowadza centralny zamawiający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Informacje na temat podmiotu któremu zamawiający powierzył/powierzyli prowadzenie postępowania:</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Postępowanie jest przeprowadzane wspólnie przez zamawiających</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Informacje dodatkowe:</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 1) NAZWA I ADRES: </w:t>
      </w:r>
      <w:r w:rsidRPr="009D187F">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9D187F">
        <w:rPr>
          <w:rFonts w:ascii="Times New Roman" w:eastAsia="Times New Roman" w:hAnsi="Times New Roman" w:cs="Times New Roman"/>
          <w:sz w:val="24"/>
          <w:szCs w:val="24"/>
          <w:lang w:eastAsia="pl-PL"/>
        </w:rPr>
        <w:br/>
        <w:t xml:space="preserve">Adres strony internetowej (URL): www.udsc.gov.pl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lastRenderedPageBreak/>
        <w:t xml:space="preserve">Adres profilu nabywcy: </w:t>
      </w:r>
      <w:r w:rsidRPr="009D18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 2) RODZAJ ZAMAWIAJĄCEGO: </w:t>
      </w:r>
      <w:r w:rsidRPr="009D187F">
        <w:rPr>
          <w:rFonts w:ascii="Times New Roman" w:eastAsia="Times New Roman" w:hAnsi="Times New Roman" w:cs="Times New Roman"/>
          <w:sz w:val="24"/>
          <w:szCs w:val="24"/>
          <w:lang w:eastAsia="pl-PL"/>
        </w:rPr>
        <w:t xml:space="preserve">Administracja rządowa centralna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I.3) WSPÓLNE UDZIELANIE ZAMÓWIENIA </w:t>
      </w:r>
      <w:r w:rsidRPr="009D187F">
        <w:rPr>
          <w:rFonts w:ascii="Times New Roman" w:eastAsia="Times New Roman" w:hAnsi="Times New Roman" w:cs="Times New Roman"/>
          <w:b/>
          <w:bCs/>
          <w:i/>
          <w:iCs/>
          <w:sz w:val="24"/>
          <w:szCs w:val="24"/>
          <w:lang w:eastAsia="pl-PL"/>
        </w:rPr>
        <w:t>(jeżeli dotyczy)</w:t>
      </w:r>
      <w:r w:rsidRPr="009D187F">
        <w:rPr>
          <w:rFonts w:ascii="Times New Roman" w:eastAsia="Times New Roman" w:hAnsi="Times New Roman" w:cs="Times New Roman"/>
          <w:b/>
          <w:bCs/>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I.4) KOMUNIKACJA: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Tak </w:t>
      </w:r>
      <w:r w:rsidRPr="009D187F">
        <w:rPr>
          <w:rFonts w:ascii="Times New Roman" w:eastAsia="Times New Roman" w:hAnsi="Times New Roman" w:cs="Times New Roman"/>
          <w:sz w:val="24"/>
          <w:szCs w:val="24"/>
          <w:lang w:eastAsia="pl-PL"/>
        </w:rPr>
        <w:br/>
        <w:t xml:space="preserve">www.udsc.gov.pl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Tak </w:t>
      </w:r>
      <w:r w:rsidRPr="009D187F">
        <w:rPr>
          <w:rFonts w:ascii="Times New Roman" w:eastAsia="Times New Roman" w:hAnsi="Times New Roman" w:cs="Times New Roman"/>
          <w:sz w:val="24"/>
          <w:szCs w:val="24"/>
          <w:lang w:eastAsia="pl-PL"/>
        </w:rPr>
        <w:br/>
        <w:t xml:space="preserve">www.udsc.gov.pl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Oferty lub wnioski o dopuszczenie do udziału w postępowaniu należy przesyłać:</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Elektronicznie</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adres </w:t>
      </w:r>
      <w:r w:rsidRPr="009D187F">
        <w:rPr>
          <w:rFonts w:ascii="Times New Roman" w:eastAsia="Times New Roman" w:hAnsi="Times New Roman" w:cs="Times New Roman"/>
          <w:sz w:val="24"/>
          <w:szCs w:val="24"/>
          <w:lang w:eastAsia="pl-PL"/>
        </w:rPr>
        <w:br/>
        <w:t xml:space="preserve">Urząd do Spraw Cudzoziemców ul. Taborowa 33, 02-699 Warszawa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Nie </w:t>
      </w:r>
      <w:r w:rsidRPr="009D187F">
        <w:rPr>
          <w:rFonts w:ascii="Times New Roman" w:eastAsia="Times New Roman" w:hAnsi="Times New Roman" w:cs="Times New Roman"/>
          <w:sz w:val="24"/>
          <w:szCs w:val="24"/>
          <w:lang w:eastAsia="pl-PL"/>
        </w:rPr>
        <w:br/>
        <w:t xml:space="preserve">Inny sposób: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Tak </w:t>
      </w:r>
      <w:r w:rsidRPr="009D187F">
        <w:rPr>
          <w:rFonts w:ascii="Times New Roman" w:eastAsia="Times New Roman" w:hAnsi="Times New Roman" w:cs="Times New Roman"/>
          <w:sz w:val="24"/>
          <w:szCs w:val="24"/>
          <w:lang w:eastAsia="pl-PL"/>
        </w:rPr>
        <w:br/>
        <w:t xml:space="preserve">Inny sposób: </w:t>
      </w:r>
      <w:r w:rsidRPr="009D187F">
        <w:rPr>
          <w:rFonts w:ascii="Times New Roman" w:eastAsia="Times New Roman" w:hAnsi="Times New Roman" w:cs="Times New Roman"/>
          <w:sz w:val="24"/>
          <w:szCs w:val="24"/>
          <w:lang w:eastAsia="pl-PL"/>
        </w:rPr>
        <w:br/>
        <w:t xml:space="preserve">Wymagane jest przesłanie oferty w formie pisemnej </w:t>
      </w:r>
      <w:r w:rsidRPr="009D187F">
        <w:rPr>
          <w:rFonts w:ascii="Times New Roman" w:eastAsia="Times New Roman" w:hAnsi="Times New Roman" w:cs="Times New Roman"/>
          <w:sz w:val="24"/>
          <w:szCs w:val="24"/>
          <w:lang w:eastAsia="pl-PL"/>
        </w:rPr>
        <w:br/>
        <w:t xml:space="preserve">Adres: </w:t>
      </w:r>
      <w:r w:rsidRPr="009D187F">
        <w:rPr>
          <w:rFonts w:ascii="Times New Roman" w:eastAsia="Times New Roman" w:hAnsi="Times New Roman" w:cs="Times New Roman"/>
          <w:sz w:val="24"/>
          <w:szCs w:val="24"/>
          <w:lang w:eastAsia="pl-PL"/>
        </w:rPr>
        <w:br/>
        <w:t xml:space="preserve">Urząd do Spraw Cudzoziemców ul. Taborowa 33, 02-699 Warszawa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lastRenderedPageBreak/>
        <w:br/>
      </w:r>
      <w:r w:rsidRPr="009D18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u w:val="single"/>
          <w:lang w:eastAsia="pl-PL"/>
        </w:rPr>
        <w:t xml:space="preserve">SEKCJA II: PRZEDMIOT ZAMÓWIENIA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II.1) Nazwa nadana zamówieniu przez zamawiającego: </w:t>
      </w:r>
      <w:r w:rsidRPr="009D187F">
        <w:rPr>
          <w:rFonts w:ascii="Times New Roman" w:eastAsia="Times New Roman" w:hAnsi="Times New Roman" w:cs="Times New Roman"/>
          <w:sz w:val="24"/>
          <w:szCs w:val="24"/>
          <w:lang w:eastAsia="pl-PL"/>
        </w:rPr>
        <w:t xml:space="preserve">Dostawa dwóch autobusów przystosowanych do przewozu osób niepełnosprawnych na potrzeby Urzędu do Spraw Cudzoziemców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Numer referencyjny: </w:t>
      </w:r>
      <w:r w:rsidRPr="009D187F">
        <w:rPr>
          <w:rFonts w:ascii="Times New Roman" w:eastAsia="Times New Roman" w:hAnsi="Times New Roman" w:cs="Times New Roman"/>
          <w:sz w:val="24"/>
          <w:szCs w:val="24"/>
          <w:lang w:eastAsia="pl-PL"/>
        </w:rPr>
        <w:t xml:space="preserve">3/DOSTAWA AUTOBUSÓW/PN/18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187F" w:rsidRPr="009D187F" w:rsidRDefault="009D187F" w:rsidP="009D187F">
      <w:pPr>
        <w:spacing w:after="0" w:line="240" w:lineRule="auto"/>
        <w:jc w:val="both"/>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II.2) Rodzaj zamówienia: </w:t>
      </w:r>
      <w:r w:rsidRPr="009D187F">
        <w:rPr>
          <w:rFonts w:ascii="Times New Roman" w:eastAsia="Times New Roman" w:hAnsi="Times New Roman" w:cs="Times New Roman"/>
          <w:sz w:val="24"/>
          <w:szCs w:val="24"/>
          <w:lang w:eastAsia="pl-PL"/>
        </w:rPr>
        <w:t xml:space="preserve">Dostawy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II.3) Informacja o możliwości składania ofert częściowych</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Zamówienie podzielone jest na części: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Oferty lub wnioski o dopuszczenie do udziału w postępowaniu można składać w odniesieniu do:</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II.4) Krótki opis przedmiotu zamówienia </w:t>
      </w:r>
      <w:r w:rsidRPr="009D18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18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187F">
        <w:rPr>
          <w:rFonts w:ascii="Times New Roman" w:eastAsia="Times New Roman" w:hAnsi="Times New Roman" w:cs="Times New Roman"/>
          <w:sz w:val="24"/>
          <w:szCs w:val="24"/>
          <w:lang w:eastAsia="pl-PL"/>
        </w:rPr>
        <w:t xml:space="preserve">1. Przedmiotem zamówienia jest dostawa dwóch, fabrycznie nowych autobusów na potrzeby Urzędu do Spraw Cudzoziemców, dla minimum 15 – maksimum 17 osób każdy, przystosowanych do przewozu osób niepełnosprawnych (w tym co najmniej: 13 miejsc dla pasażerów + 1 miejsce dla kierowcy + 1 miejsce na wózek inwalidzki) spełniających warunki określone w ustawie z dnia 20 czerwca 1997 r. – Prawo o ruchu drogowym (Dz. U. z 2017 r. poz. 1260 z </w:t>
      </w:r>
      <w:proofErr w:type="spellStart"/>
      <w:r w:rsidRPr="009D187F">
        <w:rPr>
          <w:rFonts w:ascii="Times New Roman" w:eastAsia="Times New Roman" w:hAnsi="Times New Roman" w:cs="Times New Roman"/>
          <w:sz w:val="24"/>
          <w:szCs w:val="24"/>
          <w:lang w:eastAsia="pl-PL"/>
        </w:rPr>
        <w:t>późn</w:t>
      </w:r>
      <w:proofErr w:type="spellEnd"/>
      <w:r w:rsidRPr="009D187F">
        <w:rPr>
          <w:rFonts w:ascii="Times New Roman" w:eastAsia="Times New Roman" w:hAnsi="Times New Roman" w:cs="Times New Roman"/>
          <w:sz w:val="24"/>
          <w:szCs w:val="24"/>
          <w:lang w:eastAsia="pl-PL"/>
        </w:rPr>
        <w:t xml:space="preserve">. zm.). 2. Szczegółowy opis przedmiotu zamówienia zawarto w specyfikacji technicznej stanowiącej załącznik nr 1 do formularza ofertowego. 3. Wykonawca jest zobowiązany zrealizować zamówienie na zasadach i warunkach określonych w załączniku nr 3 do SWIZ stanowiących Istotne postanowieniach umowy.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II.5) Główny kod CPV: </w:t>
      </w:r>
      <w:r w:rsidRPr="009D187F">
        <w:rPr>
          <w:rFonts w:ascii="Times New Roman" w:eastAsia="Times New Roman" w:hAnsi="Times New Roman" w:cs="Times New Roman"/>
          <w:sz w:val="24"/>
          <w:szCs w:val="24"/>
          <w:lang w:eastAsia="pl-PL"/>
        </w:rPr>
        <w:t xml:space="preserve">34121000-1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Dodatkowe kody CPV:</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lastRenderedPageBreak/>
        <w:t xml:space="preserve">II.6) Całkowita wartość zamówienia </w:t>
      </w:r>
      <w:r w:rsidRPr="009D187F">
        <w:rPr>
          <w:rFonts w:ascii="Times New Roman" w:eastAsia="Times New Roman" w:hAnsi="Times New Roman" w:cs="Times New Roman"/>
          <w:i/>
          <w:iCs/>
          <w:sz w:val="24"/>
          <w:szCs w:val="24"/>
          <w:lang w:eastAsia="pl-PL"/>
        </w:rPr>
        <w:t>(jeżeli zamawiający podaje informacje o wartości zamówienia)</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Wartość bez VAT: </w:t>
      </w:r>
      <w:r w:rsidRPr="009D187F">
        <w:rPr>
          <w:rFonts w:ascii="Times New Roman" w:eastAsia="Times New Roman" w:hAnsi="Times New Roman" w:cs="Times New Roman"/>
          <w:sz w:val="24"/>
          <w:szCs w:val="24"/>
          <w:lang w:eastAsia="pl-PL"/>
        </w:rPr>
        <w:br/>
        <w:t xml:space="preserve">Waluta: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D187F">
        <w:rPr>
          <w:rFonts w:ascii="Times New Roman" w:eastAsia="Times New Roman" w:hAnsi="Times New Roman" w:cs="Times New Roman"/>
          <w:b/>
          <w:bCs/>
          <w:sz w:val="24"/>
          <w:szCs w:val="24"/>
          <w:lang w:eastAsia="pl-PL"/>
        </w:rPr>
        <w:t>Pzp</w:t>
      </w:r>
      <w:proofErr w:type="spellEnd"/>
      <w:r w:rsidRPr="009D187F">
        <w:rPr>
          <w:rFonts w:ascii="Times New Roman" w:eastAsia="Times New Roman" w:hAnsi="Times New Roman" w:cs="Times New Roman"/>
          <w:b/>
          <w:bCs/>
          <w:sz w:val="24"/>
          <w:szCs w:val="24"/>
          <w:lang w:eastAsia="pl-PL"/>
        </w:rPr>
        <w:t xml:space="preserve">: </w:t>
      </w: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miesiącach:   </w:t>
      </w:r>
      <w:r w:rsidRPr="009D187F">
        <w:rPr>
          <w:rFonts w:ascii="Times New Roman" w:eastAsia="Times New Roman" w:hAnsi="Times New Roman" w:cs="Times New Roman"/>
          <w:i/>
          <w:iCs/>
          <w:sz w:val="24"/>
          <w:szCs w:val="24"/>
          <w:lang w:eastAsia="pl-PL"/>
        </w:rPr>
        <w:t xml:space="preserve"> lub </w:t>
      </w:r>
      <w:r w:rsidRPr="009D187F">
        <w:rPr>
          <w:rFonts w:ascii="Times New Roman" w:eastAsia="Times New Roman" w:hAnsi="Times New Roman" w:cs="Times New Roman"/>
          <w:b/>
          <w:bCs/>
          <w:sz w:val="24"/>
          <w:szCs w:val="24"/>
          <w:lang w:eastAsia="pl-PL"/>
        </w:rPr>
        <w:t>dniach:</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i/>
          <w:iCs/>
          <w:sz w:val="24"/>
          <w:szCs w:val="24"/>
          <w:lang w:eastAsia="pl-PL"/>
        </w:rPr>
        <w:t>lub</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data rozpoczęcia: </w:t>
      </w:r>
      <w:r w:rsidRPr="009D187F">
        <w:rPr>
          <w:rFonts w:ascii="Times New Roman" w:eastAsia="Times New Roman" w:hAnsi="Times New Roman" w:cs="Times New Roman"/>
          <w:sz w:val="24"/>
          <w:szCs w:val="24"/>
          <w:lang w:eastAsia="pl-PL"/>
        </w:rPr>
        <w:t> </w:t>
      </w:r>
      <w:r w:rsidRPr="009D187F">
        <w:rPr>
          <w:rFonts w:ascii="Times New Roman" w:eastAsia="Times New Roman" w:hAnsi="Times New Roman" w:cs="Times New Roman"/>
          <w:i/>
          <w:iCs/>
          <w:sz w:val="24"/>
          <w:szCs w:val="24"/>
          <w:lang w:eastAsia="pl-PL"/>
        </w:rPr>
        <w:t xml:space="preserve"> lub </w:t>
      </w:r>
      <w:r w:rsidRPr="009D187F">
        <w:rPr>
          <w:rFonts w:ascii="Times New Roman" w:eastAsia="Times New Roman" w:hAnsi="Times New Roman" w:cs="Times New Roman"/>
          <w:b/>
          <w:bCs/>
          <w:sz w:val="24"/>
          <w:szCs w:val="24"/>
          <w:lang w:eastAsia="pl-PL"/>
        </w:rPr>
        <w:t xml:space="preserve">zakończenia: </w:t>
      </w:r>
      <w:r w:rsidRPr="009D187F">
        <w:rPr>
          <w:rFonts w:ascii="Times New Roman" w:eastAsia="Times New Roman" w:hAnsi="Times New Roman" w:cs="Times New Roman"/>
          <w:sz w:val="24"/>
          <w:szCs w:val="24"/>
          <w:lang w:eastAsia="pl-PL"/>
        </w:rPr>
        <w:t xml:space="preserve">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Data zakończenia</w:t>
            </w:r>
          </w:p>
        </w:tc>
      </w:tr>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2018-07-31</w:t>
            </w:r>
          </w:p>
        </w:tc>
      </w:tr>
    </w:tbl>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II.9) Informacje dodatkowe: </w:t>
      </w:r>
      <w:r w:rsidRPr="009D187F">
        <w:rPr>
          <w:rFonts w:ascii="Times New Roman" w:eastAsia="Times New Roman" w:hAnsi="Times New Roman" w:cs="Times New Roman"/>
          <w:sz w:val="24"/>
          <w:szCs w:val="24"/>
          <w:lang w:eastAsia="pl-PL"/>
        </w:rPr>
        <w:t xml:space="preserve">Zamawiający wymaga aby przedmiot zamówienia, o którym mowa w rozdz. III pkt 1 SIWZ został zrealizowany w terminie wskazanym przez Wykonawcę w formularzu ofertowym, jednak nie dłuższym niż do dnia 31.07.2018 r.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III.1) WARUNKI UDZIAŁU W POSTĘPOWANIU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Określenie warunków: </w:t>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III.1.2) Sytuacja finansowa lub ekonomiczna </w:t>
      </w:r>
      <w:r w:rsidRPr="009D187F">
        <w:rPr>
          <w:rFonts w:ascii="Times New Roman" w:eastAsia="Times New Roman" w:hAnsi="Times New Roman" w:cs="Times New Roman"/>
          <w:sz w:val="24"/>
          <w:szCs w:val="24"/>
          <w:lang w:eastAsia="pl-PL"/>
        </w:rPr>
        <w:br/>
        <w:t xml:space="preserve">Określenie warunków: </w:t>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III.1.3) Zdolność techniczna lub zawodowa </w:t>
      </w:r>
      <w:r w:rsidRPr="009D187F">
        <w:rPr>
          <w:rFonts w:ascii="Times New Roman" w:eastAsia="Times New Roman" w:hAnsi="Times New Roman" w:cs="Times New Roman"/>
          <w:sz w:val="24"/>
          <w:szCs w:val="24"/>
          <w:lang w:eastAsia="pl-PL"/>
        </w:rPr>
        <w:br/>
        <w:t xml:space="preserve">Określenie warunków: </w:t>
      </w:r>
      <w:r w:rsidRPr="009D18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D187F">
        <w:rPr>
          <w:rFonts w:ascii="Times New Roman" w:eastAsia="Times New Roman" w:hAnsi="Times New Roman" w:cs="Times New Roman"/>
          <w:sz w:val="24"/>
          <w:szCs w:val="24"/>
          <w:lang w:eastAsia="pl-PL"/>
        </w:rPr>
        <w:br/>
        <w:t xml:space="preserve">Informacje dodatkowe: O udzielenie zamówienia mogą ubiegać się Wykonawcy, którzy nie podlegają wykluczeniu z postępowania.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III.2) PODSTAWY WYKLUCZENIA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187F">
        <w:rPr>
          <w:rFonts w:ascii="Times New Roman" w:eastAsia="Times New Roman" w:hAnsi="Times New Roman" w:cs="Times New Roman"/>
          <w:b/>
          <w:bCs/>
          <w:sz w:val="24"/>
          <w:szCs w:val="24"/>
          <w:lang w:eastAsia="pl-PL"/>
        </w:rPr>
        <w:t>Pzp</w:t>
      </w:r>
      <w:proofErr w:type="spellEnd"/>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187F">
        <w:rPr>
          <w:rFonts w:ascii="Times New Roman" w:eastAsia="Times New Roman" w:hAnsi="Times New Roman" w:cs="Times New Roman"/>
          <w:b/>
          <w:bCs/>
          <w:sz w:val="24"/>
          <w:szCs w:val="24"/>
          <w:lang w:eastAsia="pl-PL"/>
        </w:rPr>
        <w:t>Pzp</w:t>
      </w:r>
      <w:proofErr w:type="spellEnd"/>
      <w:r w:rsidRPr="009D18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lastRenderedPageBreak/>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187F">
        <w:rPr>
          <w:rFonts w:ascii="Times New Roman" w:eastAsia="Times New Roman" w:hAnsi="Times New Roman" w:cs="Times New Roman"/>
          <w:sz w:val="24"/>
          <w:szCs w:val="24"/>
          <w:lang w:eastAsia="pl-PL"/>
        </w:rPr>
        <w:br/>
        <w:t xml:space="preserve">Tak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Oświadczenie o spełnianiu kryteriów selekcji </w:t>
      </w:r>
      <w:r w:rsidRPr="009D187F">
        <w:rPr>
          <w:rFonts w:ascii="Times New Roman" w:eastAsia="Times New Roman" w:hAnsi="Times New Roman" w:cs="Times New Roman"/>
          <w:sz w:val="24"/>
          <w:szCs w:val="24"/>
          <w:lang w:eastAsia="pl-PL"/>
        </w:rPr>
        <w:br/>
        <w:t xml:space="preserve">Nie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Zamawiający przed udzieleniem zamówienia, wezwie Wykonawcę, którego oferta zostanie najwyżej oceniona, do złożenia w wyznaczonym, nie krótszym niż 5 dni terminie, aktualnych na dzień złożenia następujących dokumentów: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III.5.1) W ZAKRESIE SPEŁNIANIA WARUNKÓW UDZIAŁU W POSTĘPOWANIU:</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III.5.2) W ZAKRESIE KRYTERIÓW SELEKCJI:</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III.7) INNE DOKUMENTY NIE WYMIENIONE W pkt III.3) - III.6)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2. Wykonawca nie jest obowiązany do złożenia dokumentów, o których mowa w rozdz. VII pkt 5 SIWZ, jeżeli: 1) Zamawiający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Zamawiający posiada aktualne oświadczenia lub dokumenty dotyczące tego Wykonawcy. 3. Dokumenty Wykonawców spoza Rzeczypospolitej Polskiej 1) Jeżeli Wykonawca ma siedzibę lub miejsce zamieszkania poza </w:t>
      </w:r>
      <w:r w:rsidRPr="009D187F">
        <w:rPr>
          <w:rFonts w:ascii="Times New Roman" w:eastAsia="Times New Roman" w:hAnsi="Times New Roman" w:cs="Times New Roman"/>
          <w:sz w:val="24"/>
          <w:szCs w:val="24"/>
          <w:lang w:eastAsia="pl-PL"/>
        </w:rPr>
        <w:lastRenderedPageBreak/>
        <w:t xml:space="preserve">terytorium RP, zamiast dokumentów, o których mowa w rozdz. VII pkt 5 SIWZ składa dokument lub dokumenty wystawione w kraju, w którym ma siedzibę lub miejsce zamieszkania, potwierdzające że nie otwarto jego likwidacji ani nie ogłoszono upadłości. 2) Dokumenty, o których mowa powyżej powinny być wystawione nie wcześniej niż 6 miesięcy przed upływem terminu składania ofert. 3) Jeżeli w kraju, w którym Wykonawca ma siedzibę lub miejsce zamieszkania lub w kraju, w którym miejsce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 ze względu na siedzibę lub miejsce zamieszkania Wykonawcy lub miejsce zamieszkania tej osoby. Przepisy pkt 2) stosuje się. 4. W przypadku wskazania przez Wykonawcę dostępności dokumentów, o których mowa w rozdz. VII pkt 5 SIWZ, w formie elektronicznej pod określonymi adresami internetowymi ogólnodostępnych i bezpłatnych baz danych, Zamawiający pobiera samodzielnie z tych baz danych wskazane przez Wykonawcę dokumenty, w takim przypadku Zamawiający żąda od Wykonawcy przedstawienia tłumaczenia tych dokumentów na język polski. 5.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u w:val="single"/>
          <w:lang w:eastAsia="pl-PL"/>
        </w:rPr>
        <w:t xml:space="preserve">SEKCJA IV: PROCEDURA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 xml:space="preserve">IV.1) OPIS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IV.1.1) Tryb udzielenia zamówienia: </w:t>
      </w:r>
      <w:r w:rsidRPr="009D187F">
        <w:rPr>
          <w:rFonts w:ascii="Times New Roman" w:eastAsia="Times New Roman" w:hAnsi="Times New Roman" w:cs="Times New Roman"/>
          <w:sz w:val="24"/>
          <w:szCs w:val="24"/>
          <w:lang w:eastAsia="pl-PL"/>
        </w:rPr>
        <w:t xml:space="preserve">Przetarg nieograniczony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IV.1.2) Zamawiający żąda wniesienia wadium:</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Tak </w:t>
      </w:r>
      <w:r w:rsidRPr="009D187F">
        <w:rPr>
          <w:rFonts w:ascii="Times New Roman" w:eastAsia="Times New Roman" w:hAnsi="Times New Roman" w:cs="Times New Roman"/>
          <w:sz w:val="24"/>
          <w:szCs w:val="24"/>
          <w:lang w:eastAsia="pl-PL"/>
        </w:rPr>
        <w:br/>
        <w:t xml:space="preserve">Informacja na temat wadium </w:t>
      </w:r>
      <w:r w:rsidRPr="009D187F">
        <w:rPr>
          <w:rFonts w:ascii="Times New Roman" w:eastAsia="Times New Roman" w:hAnsi="Times New Roman" w:cs="Times New Roman"/>
          <w:sz w:val="24"/>
          <w:szCs w:val="24"/>
          <w:lang w:eastAsia="pl-PL"/>
        </w:rPr>
        <w:br/>
        <w:t xml:space="preserve">1. Wykonawca zobowiązany jest wnieść wadium w wysokości 15 000,00 PLN (słownie: piętnaście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na dostawę dwóch autobusów na potrzeby Urzędu do Spraw Cudzoziemców”. 4. 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7. Oferta Wykonawcy, który nie wniesie wadium lub wniesie w sposób nieprawidłowy zostanie odrzucona. 8. Okoliczności i zasady zwrotu wadium, jego </w:t>
      </w:r>
      <w:r w:rsidRPr="009D187F">
        <w:rPr>
          <w:rFonts w:ascii="Times New Roman" w:eastAsia="Times New Roman" w:hAnsi="Times New Roman" w:cs="Times New Roman"/>
          <w:sz w:val="24"/>
          <w:szCs w:val="24"/>
          <w:lang w:eastAsia="pl-PL"/>
        </w:rPr>
        <w:lastRenderedPageBreak/>
        <w:t xml:space="preserve">przepadku oraz zasady jego zaliczenia na poczet zabezpieczenia należytego wykonania umowy określa ustawa </w:t>
      </w:r>
      <w:proofErr w:type="spellStart"/>
      <w:r w:rsidRPr="009D187F">
        <w:rPr>
          <w:rFonts w:ascii="Times New Roman" w:eastAsia="Times New Roman" w:hAnsi="Times New Roman" w:cs="Times New Roman"/>
          <w:sz w:val="24"/>
          <w:szCs w:val="24"/>
          <w:lang w:eastAsia="pl-PL"/>
        </w:rPr>
        <w:t>Pzp</w:t>
      </w:r>
      <w:proofErr w:type="spellEnd"/>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IV.1.3) Przewiduje się udzielenie zaliczek na poczet wykonania zamówienia:</w:t>
      </w:r>
      <w:r w:rsidRPr="009D187F">
        <w:rPr>
          <w:rFonts w:ascii="Times New Roman" w:eastAsia="Times New Roman" w:hAnsi="Times New Roman" w:cs="Times New Roman"/>
          <w:sz w:val="24"/>
          <w:szCs w:val="24"/>
          <w:lang w:eastAsia="pl-PL"/>
        </w:rPr>
        <w:t xml:space="preserv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Należy podać informacje na temat udzielania zaliczek: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187F">
        <w:rPr>
          <w:rFonts w:ascii="Times New Roman" w:eastAsia="Times New Roman" w:hAnsi="Times New Roman" w:cs="Times New Roman"/>
          <w:sz w:val="24"/>
          <w:szCs w:val="24"/>
          <w:lang w:eastAsia="pl-PL"/>
        </w:rPr>
        <w:br/>
        <w:t xml:space="preserve">Nie </w:t>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IV.1.5.) Wymaga się złożenia oferty wariantowej: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Dopuszcza się złożenie oferty wariantowej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Liczba wykonawców   </w:t>
      </w:r>
      <w:r w:rsidRPr="009D187F">
        <w:rPr>
          <w:rFonts w:ascii="Times New Roman" w:eastAsia="Times New Roman" w:hAnsi="Times New Roman" w:cs="Times New Roman"/>
          <w:sz w:val="24"/>
          <w:szCs w:val="24"/>
          <w:lang w:eastAsia="pl-PL"/>
        </w:rPr>
        <w:br/>
        <w:t xml:space="preserve">Przewidywana minimalna liczba wykonawców </w:t>
      </w:r>
      <w:r w:rsidRPr="009D187F">
        <w:rPr>
          <w:rFonts w:ascii="Times New Roman" w:eastAsia="Times New Roman" w:hAnsi="Times New Roman" w:cs="Times New Roman"/>
          <w:sz w:val="24"/>
          <w:szCs w:val="24"/>
          <w:lang w:eastAsia="pl-PL"/>
        </w:rPr>
        <w:br/>
        <w:t xml:space="preserve">Maksymalna liczba wykonawców   </w:t>
      </w:r>
      <w:r w:rsidRPr="009D187F">
        <w:rPr>
          <w:rFonts w:ascii="Times New Roman" w:eastAsia="Times New Roman" w:hAnsi="Times New Roman" w:cs="Times New Roman"/>
          <w:sz w:val="24"/>
          <w:szCs w:val="24"/>
          <w:lang w:eastAsia="pl-PL"/>
        </w:rPr>
        <w:br/>
        <w:t xml:space="preserve">Kryteria selekcji wykonawców: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IV.1.7) Informacje na temat umowy ramowej lub dynamicznego systemu zakupów: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Umowa ramowa będzie zawarta: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Czy przewiduje się ograniczenie liczby uczestników umowy ramowej: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Przewidziana maksymalna liczba uczestników umowy ramowej: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Zamówienie obejmuje ustanowienie dynamicznego systemu zakupów: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IV.1.8) Aukcja elektroniczna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Przewidziane jest przeprowadzenie aukcji elektronicznej </w:t>
      </w:r>
      <w:r w:rsidRPr="009D187F">
        <w:rPr>
          <w:rFonts w:ascii="Times New Roman" w:eastAsia="Times New Roman" w:hAnsi="Times New Roman" w:cs="Times New Roman"/>
          <w:i/>
          <w:iCs/>
          <w:sz w:val="24"/>
          <w:szCs w:val="24"/>
          <w:lang w:eastAsia="pl-PL"/>
        </w:rPr>
        <w:t xml:space="preserve">(przetarg nieograniczony, przetarg ograniczony, negocjacje z ogłoszeniem) </w:t>
      </w:r>
      <w:r w:rsidRPr="009D187F">
        <w:rPr>
          <w:rFonts w:ascii="Times New Roman" w:eastAsia="Times New Roman" w:hAnsi="Times New Roman" w:cs="Times New Roman"/>
          <w:sz w:val="24"/>
          <w:szCs w:val="24"/>
          <w:lang w:eastAsia="pl-PL"/>
        </w:rPr>
        <w:t xml:space="preserve">Nie </w:t>
      </w:r>
      <w:r w:rsidRPr="009D187F">
        <w:rPr>
          <w:rFonts w:ascii="Times New Roman" w:eastAsia="Times New Roman" w:hAnsi="Times New Roman" w:cs="Times New Roman"/>
          <w:sz w:val="24"/>
          <w:szCs w:val="24"/>
          <w:lang w:eastAsia="pl-PL"/>
        </w:rPr>
        <w:br/>
        <w:t xml:space="preserve">Należy podać adres strony internetowej, na której aukcja będzie prowadzona: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187F">
        <w:rPr>
          <w:rFonts w:ascii="Times New Roman" w:eastAsia="Times New Roman" w:hAnsi="Times New Roman" w:cs="Times New Roman"/>
          <w:sz w:val="24"/>
          <w:szCs w:val="24"/>
          <w:lang w:eastAsia="pl-PL"/>
        </w:rPr>
        <w:br/>
        <w:t xml:space="preserve">Informacje dotyczące przebiegu aukcji elektronicznej: </w:t>
      </w:r>
      <w:r w:rsidRPr="009D18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18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18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187F">
        <w:rPr>
          <w:rFonts w:ascii="Times New Roman" w:eastAsia="Times New Roman" w:hAnsi="Times New Roman" w:cs="Times New Roman"/>
          <w:sz w:val="24"/>
          <w:szCs w:val="24"/>
          <w:lang w:eastAsia="pl-PL"/>
        </w:rPr>
        <w:br/>
        <w:t xml:space="preserve">Informacje o liczbie etapów aukcji elektronicznej i czasie ich trwania: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t xml:space="preserve">Czas trwania: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187F">
        <w:rPr>
          <w:rFonts w:ascii="Times New Roman" w:eastAsia="Times New Roman" w:hAnsi="Times New Roman" w:cs="Times New Roman"/>
          <w:sz w:val="24"/>
          <w:szCs w:val="24"/>
          <w:lang w:eastAsia="pl-PL"/>
        </w:rPr>
        <w:br/>
        <w:t xml:space="preserve">Warunki zamknięcia aukcji elektronicznej: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IV.2) KRYTERIA OCENY OFERT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IV.2.1) Kryteria oceny ofert: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IV.2.2) Kryteria</w:t>
      </w:r>
      <w:r w:rsidRPr="009D18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Znaczenie</w:t>
            </w:r>
          </w:p>
        </w:tc>
      </w:tr>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50,00</w:t>
            </w:r>
          </w:p>
        </w:tc>
      </w:tr>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25,00</w:t>
            </w:r>
          </w:p>
        </w:tc>
      </w:tr>
      <w:tr w:rsidR="009D187F" w:rsidRPr="009D187F" w:rsidTr="009D187F">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Okres gwarancji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25,00</w:t>
            </w:r>
          </w:p>
        </w:tc>
      </w:tr>
    </w:tbl>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187F">
        <w:rPr>
          <w:rFonts w:ascii="Times New Roman" w:eastAsia="Times New Roman" w:hAnsi="Times New Roman" w:cs="Times New Roman"/>
          <w:b/>
          <w:bCs/>
          <w:sz w:val="24"/>
          <w:szCs w:val="24"/>
          <w:lang w:eastAsia="pl-PL"/>
        </w:rPr>
        <w:t>Pzp</w:t>
      </w:r>
      <w:proofErr w:type="spellEnd"/>
      <w:r w:rsidRPr="009D187F">
        <w:rPr>
          <w:rFonts w:ascii="Times New Roman" w:eastAsia="Times New Roman" w:hAnsi="Times New Roman" w:cs="Times New Roman"/>
          <w:b/>
          <w:bCs/>
          <w:sz w:val="24"/>
          <w:szCs w:val="24"/>
          <w:lang w:eastAsia="pl-PL"/>
        </w:rPr>
        <w:t xml:space="preserve"> </w:t>
      </w:r>
      <w:r w:rsidRPr="009D187F">
        <w:rPr>
          <w:rFonts w:ascii="Times New Roman" w:eastAsia="Times New Roman" w:hAnsi="Times New Roman" w:cs="Times New Roman"/>
          <w:sz w:val="24"/>
          <w:szCs w:val="24"/>
          <w:lang w:eastAsia="pl-PL"/>
        </w:rPr>
        <w:t xml:space="preserve">(przetarg nieograniczony) </w:t>
      </w:r>
      <w:r w:rsidRPr="009D187F">
        <w:rPr>
          <w:rFonts w:ascii="Times New Roman" w:eastAsia="Times New Roman" w:hAnsi="Times New Roman" w:cs="Times New Roman"/>
          <w:sz w:val="24"/>
          <w:szCs w:val="24"/>
          <w:lang w:eastAsia="pl-PL"/>
        </w:rPr>
        <w:br/>
        <w:t xml:space="preserve">Tak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IV.3) Negocjacje z ogłoszeniem, dialog konkurencyjny, partnerstwo innowacyjne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IV.3.1) Informacje na temat negocjacji z ogłoszeniem</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Minimalne wymagania, które muszą spełniać wszystkie oferty: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9D187F">
        <w:rPr>
          <w:rFonts w:ascii="Times New Roman" w:eastAsia="Times New Roman" w:hAnsi="Times New Roman" w:cs="Times New Roman"/>
          <w:sz w:val="24"/>
          <w:szCs w:val="24"/>
          <w:lang w:eastAsia="pl-PL"/>
        </w:rPr>
        <w:lastRenderedPageBreak/>
        <w:t xml:space="preserve">bez przeprowadzenia negocjacji </w:t>
      </w:r>
      <w:r w:rsidRPr="009D187F">
        <w:rPr>
          <w:rFonts w:ascii="Times New Roman" w:eastAsia="Times New Roman" w:hAnsi="Times New Roman" w:cs="Times New Roman"/>
          <w:sz w:val="24"/>
          <w:szCs w:val="24"/>
          <w:lang w:eastAsia="pl-PL"/>
        </w:rPr>
        <w:br/>
        <w:t xml:space="preserve">Przewidziany jest podział negocjacji na etapy w celu ograniczenia liczby ofert: </w:t>
      </w:r>
      <w:r w:rsidRPr="009D187F">
        <w:rPr>
          <w:rFonts w:ascii="Times New Roman" w:eastAsia="Times New Roman" w:hAnsi="Times New Roman" w:cs="Times New Roman"/>
          <w:sz w:val="24"/>
          <w:szCs w:val="24"/>
          <w:lang w:eastAsia="pl-PL"/>
        </w:rPr>
        <w:br/>
        <w:t xml:space="preserve">Należy podać informacje na temat etapów negocjacji (w tym liczbę etapów):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IV.3.2) Informacje na temat dialogu konkurencyjnego</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Wstępny harmonogram postępowania: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Podział dialogu na etapy w celu ograniczenia liczby rozwiązań: </w:t>
      </w:r>
      <w:r w:rsidRPr="009D187F">
        <w:rPr>
          <w:rFonts w:ascii="Times New Roman" w:eastAsia="Times New Roman" w:hAnsi="Times New Roman" w:cs="Times New Roman"/>
          <w:sz w:val="24"/>
          <w:szCs w:val="24"/>
          <w:lang w:eastAsia="pl-PL"/>
        </w:rPr>
        <w:br/>
        <w:t xml:space="preserve">Należy podać informacje na temat etapów dialogu: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IV.3.3) Informacje na temat partnerstwa innowacyjnego</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Informacje dodatkowe: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IV.4) Licytacja elektroniczna </w:t>
      </w:r>
      <w:r w:rsidRPr="009D187F">
        <w:rPr>
          <w:rFonts w:ascii="Times New Roman" w:eastAsia="Times New Roman" w:hAnsi="Times New Roman" w:cs="Times New Roman"/>
          <w:sz w:val="24"/>
          <w:szCs w:val="24"/>
          <w:lang w:eastAsia="pl-PL"/>
        </w:rPr>
        <w:br/>
        <w:t xml:space="preserve">Adres strony internetowej, na której będzie prowadzona licytacja elektroniczna: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Informacje o liczbie etapów licytacji elektronicznej i czasie ich trwania: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Czas trwania: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Termin składania wniosków o dopuszczenie do udziału w licytacji elektronicznej: </w:t>
      </w:r>
      <w:r w:rsidRPr="009D187F">
        <w:rPr>
          <w:rFonts w:ascii="Times New Roman" w:eastAsia="Times New Roman" w:hAnsi="Times New Roman" w:cs="Times New Roman"/>
          <w:sz w:val="24"/>
          <w:szCs w:val="24"/>
          <w:lang w:eastAsia="pl-PL"/>
        </w:rPr>
        <w:br/>
        <w:t xml:space="preserve">Data: godzina: </w:t>
      </w:r>
      <w:r w:rsidRPr="009D187F">
        <w:rPr>
          <w:rFonts w:ascii="Times New Roman" w:eastAsia="Times New Roman" w:hAnsi="Times New Roman" w:cs="Times New Roman"/>
          <w:sz w:val="24"/>
          <w:szCs w:val="24"/>
          <w:lang w:eastAsia="pl-PL"/>
        </w:rPr>
        <w:br/>
        <w:t xml:space="preserve">Termin otwarcia licytacji elektronicznej: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t xml:space="preserve">Termin i warunki zamknięcia licytacji elektronicznej: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t xml:space="preserve">Wymagania dotyczące zabezpieczenia należytego wykonania umowy: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lang w:eastAsia="pl-PL"/>
        </w:rPr>
        <w:br/>
        <w:t xml:space="preserve">Informacje dodatkowe: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r w:rsidRPr="009D187F">
        <w:rPr>
          <w:rFonts w:ascii="Times New Roman" w:eastAsia="Times New Roman" w:hAnsi="Times New Roman" w:cs="Times New Roman"/>
          <w:b/>
          <w:bCs/>
          <w:sz w:val="24"/>
          <w:szCs w:val="24"/>
          <w:lang w:eastAsia="pl-PL"/>
        </w:rPr>
        <w:t>IV.5) ZMIANA UMOWY</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187F">
        <w:rPr>
          <w:rFonts w:ascii="Times New Roman" w:eastAsia="Times New Roman" w:hAnsi="Times New Roman" w:cs="Times New Roman"/>
          <w:sz w:val="24"/>
          <w:szCs w:val="24"/>
          <w:lang w:eastAsia="pl-PL"/>
        </w:rPr>
        <w:t xml:space="preserve"> Tak </w:t>
      </w:r>
      <w:r w:rsidRPr="009D187F">
        <w:rPr>
          <w:rFonts w:ascii="Times New Roman" w:eastAsia="Times New Roman" w:hAnsi="Times New Roman" w:cs="Times New Roman"/>
          <w:sz w:val="24"/>
          <w:szCs w:val="24"/>
          <w:lang w:eastAsia="pl-PL"/>
        </w:rPr>
        <w:br/>
        <w:t xml:space="preserve">Należy wskazać zakres, charakter zmian oraz warunki wprowadzenia zmian: </w:t>
      </w:r>
      <w:r w:rsidRPr="009D187F">
        <w:rPr>
          <w:rFonts w:ascii="Times New Roman" w:eastAsia="Times New Roman" w:hAnsi="Times New Roman" w:cs="Times New Roman"/>
          <w:sz w:val="24"/>
          <w:szCs w:val="24"/>
          <w:lang w:eastAsia="pl-PL"/>
        </w:rPr>
        <w:br/>
        <w:t xml:space="preserve">1. Zamawiający zastrzega możliwość zmiany postanowień umowy w zakresie: a) wydłużenia terminu realizacji dostawy w przypadku wystąpienia przyczyn nie leżących po stronie Wykonawcy (np. przedłużenie się procedury udzielenia przedmiotowego zamówienia publicznego); b) zmiana nazwy, adresu lub formy prawno-organizacyjnej Wykonawcy; 2. Nie stanowią zmiany umowy w rozumieniu art. 144 ustawy Prawo zamówień publicznych, w szczególności zmiany danych teleadresowych, zmiana osób wskazanych do kontaktów między Stronami. 3. 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 4. Wszelkie zmiany niniejszej umowy wymagają formy pisemnej pod rygorem nieważności. 5. Istotne postanowienia umowy określa załącznik nr 3 do niniejszej SIWZ.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IV.6) INFORMACJE ADMINISTRACYJNE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IV.6.1) Sposób udostępniania informacji o charakterze poufnym </w:t>
      </w:r>
      <w:r w:rsidRPr="009D187F">
        <w:rPr>
          <w:rFonts w:ascii="Times New Roman" w:eastAsia="Times New Roman" w:hAnsi="Times New Roman" w:cs="Times New Roman"/>
          <w:i/>
          <w:iCs/>
          <w:sz w:val="24"/>
          <w:szCs w:val="24"/>
          <w:lang w:eastAsia="pl-PL"/>
        </w:rPr>
        <w:t xml:space="preserve">(jeżeli dotyczy):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Środki służące ochronie informacji o charakterze poufnym</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187F">
        <w:rPr>
          <w:rFonts w:ascii="Times New Roman" w:eastAsia="Times New Roman" w:hAnsi="Times New Roman" w:cs="Times New Roman"/>
          <w:sz w:val="24"/>
          <w:szCs w:val="24"/>
          <w:lang w:eastAsia="pl-PL"/>
        </w:rPr>
        <w:br/>
        <w:t xml:space="preserve">Data: 2018-04-06, godzina: 10:00, </w:t>
      </w:r>
      <w:r w:rsidRPr="009D18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187F">
        <w:rPr>
          <w:rFonts w:ascii="Times New Roman" w:eastAsia="Times New Roman" w:hAnsi="Times New Roman" w:cs="Times New Roman"/>
          <w:sz w:val="24"/>
          <w:szCs w:val="24"/>
          <w:lang w:eastAsia="pl-PL"/>
        </w:rPr>
        <w:br/>
        <w:t xml:space="preserve">Nie </w:t>
      </w:r>
      <w:r w:rsidRPr="009D187F">
        <w:rPr>
          <w:rFonts w:ascii="Times New Roman" w:eastAsia="Times New Roman" w:hAnsi="Times New Roman" w:cs="Times New Roman"/>
          <w:sz w:val="24"/>
          <w:szCs w:val="24"/>
          <w:lang w:eastAsia="pl-PL"/>
        </w:rPr>
        <w:br/>
        <w:t xml:space="preserve">Wskazać powody: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187F">
        <w:rPr>
          <w:rFonts w:ascii="Times New Roman" w:eastAsia="Times New Roman" w:hAnsi="Times New Roman" w:cs="Times New Roman"/>
          <w:sz w:val="24"/>
          <w:szCs w:val="24"/>
          <w:lang w:eastAsia="pl-PL"/>
        </w:rPr>
        <w:br/>
        <w:t xml:space="preserve">&gt; Polski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IV.6.3) Termin związania ofertą: </w:t>
      </w:r>
      <w:r w:rsidRPr="009D187F">
        <w:rPr>
          <w:rFonts w:ascii="Times New Roman" w:eastAsia="Times New Roman" w:hAnsi="Times New Roman" w:cs="Times New Roman"/>
          <w:sz w:val="24"/>
          <w:szCs w:val="24"/>
          <w:lang w:eastAsia="pl-PL"/>
        </w:rPr>
        <w:t xml:space="preserve">do: okres w dniach: 30 (od ostatecznego terminu składania ofert)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187F">
        <w:rPr>
          <w:rFonts w:ascii="Times New Roman" w:eastAsia="Times New Roman" w:hAnsi="Times New Roman" w:cs="Times New Roman"/>
          <w:sz w:val="24"/>
          <w:szCs w:val="24"/>
          <w:lang w:eastAsia="pl-PL"/>
        </w:rPr>
        <w:t xml:space="preserve"> Tak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9D187F">
        <w:rPr>
          <w:rFonts w:ascii="Times New Roman" w:eastAsia="Times New Roman" w:hAnsi="Times New Roman" w:cs="Times New Roman"/>
          <w:b/>
          <w:bCs/>
          <w:sz w:val="24"/>
          <w:szCs w:val="24"/>
          <w:lang w:eastAsia="pl-PL"/>
        </w:rPr>
        <w:lastRenderedPageBreak/>
        <w:t>zamówienia, nie zostały mu przyznane</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r w:rsidRPr="009D187F">
        <w:rPr>
          <w:rFonts w:ascii="Times New Roman" w:eastAsia="Times New Roman" w:hAnsi="Times New Roman" w:cs="Times New Roman"/>
          <w:b/>
          <w:bCs/>
          <w:sz w:val="24"/>
          <w:szCs w:val="24"/>
          <w:lang w:eastAsia="pl-PL"/>
        </w:rPr>
        <w:t>IV.6.6) Informacje dodatkowe:</w:t>
      </w:r>
      <w:r w:rsidRPr="009D187F">
        <w:rPr>
          <w:rFonts w:ascii="Times New Roman" w:eastAsia="Times New Roman" w:hAnsi="Times New Roman" w:cs="Times New Roman"/>
          <w:sz w:val="24"/>
          <w:szCs w:val="24"/>
          <w:lang w:eastAsia="pl-PL"/>
        </w:rPr>
        <w:t xml:space="preserve"> </w:t>
      </w:r>
      <w:r w:rsidRPr="009D187F">
        <w:rPr>
          <w:rFonts w:ascii="Times New Roman" w:eastAsia="Times New Roman" w:hAnsi="Times New Roman" w:cs="Times New Roman"/>
          <w:sz w:val="24"/>
          <w:szCs w:val="24"/>
          <w:lang w:eastAsia="pl-PL"/>
        </w:rPr>
        <w:br/>
      </w:r>
    </w:p>
    <w:p w:rsidR="009D187F" w:rsidRPr="009D187F" w:rsidRDefault="009D187F" w:rsidP="009D187F">
      <w:pPr>
        <w:spacing w:after="0" w:line="240" w:lineRule="auto"/>
        <w:jc w:val="center"/>
        <w:rPr>
          <w:rFonts w:ascii="Times New Roman" w:eastAsia="Times New Roman" w:hAnsi="Times New Roman" w:cs="Times New Roman"/>
          <w:sz w:val="24"/>
          <w:szCs w:val="24"/>
          <w:lang w:eastAsia="pl-PL"/>
        </w:rPr>
      </w:pPr>
      <w:r w:rsidRPr="009D187F">
        <w:rPr>
          <w:rFonts w:ascii="Times New Roman" w:eastAsia="Times New Roman" w:hAnsi="Times New Roman" w:cs="Times New Roman"/>
          <w:sz w:val="24"/>
          <w:szCs w:val="24"/>
          <w:u w:val="single"/>
          <w:lang w:eastAsia="pl-PL"/>
        </w:rPr>
        <w:t xml:space="preserve">ZAŁĄCZNIK I - INFORMACJE DOTYCZĄCE OFERT CZĘŚCIOWYCH </w:t>
      </w:r>
    </w:p>
    <w:p w:rsidR="009D187F" w:rsidRPr="009D187F" w:rsidRDefault="009D187F" w:rsidP="009D187F">
      <w:pPr>
        <w:spacing w:after="0" w:line="240" w:lineRule="auto"/>
        <w:rPr>
          <w:rFonts w:ascii="Times New Roman" w:eastAsia="Times New Roman" w:hAnsi="Times New Roman" w:cs="Times New Roman"/>
          <w:sz w:val="24"/>
          <w:szCs w:val="24"/>
          <w:lang w:eastAsia="pl-PL"/>
        </w:rPr>
      </w:pPr>
    </w:p>
    <w:p w:rsidR="009D187F" w:rsidRPr="009D187F" w:rsidRDefault="009D187F" w:rsidP="009D187F">
      <w:pPr>
        <w:spacing w:after="0" w:line="240" w:lineRule="auto"/>
        <w:rPr>
          <w:rFonts w:ascii="Times New Roman" w:eastAsia="Times New Roman" w:hAnsi="Times New Roman" w:cs="Times New Roman"/>
          <w:sz w:val="24"/>
          <w:szCs w:val="24"/>
          <w:lang w:eastAsia="pl-PL"/>
        </w:rPr>
      </w:pPr>
    </w:p>
    <w:p w:rsidR="009D187F" w:rsidRPr="009D187F" w:rsidRDefault="009D187F" w:rsidP="009D187F">
      <w:pPr>
        <w:spacing w:after="240" w:line="240" w:lineRule="auto"/>
        <w:rPr>
          <w:rFonts w:ascii="Times New Roman" w:eastAsia="Times New Roman" w:hAnsi="Times New Roman" w:cs="Times New Roman"/>
          <w:sz w:val="24"/>
          <w:szCs w:val="24"/>
          <w:lang w:eastAsia="pl-PL"/>
        </w:rPr>
      </w:pPr>
    </w:p>
    <w:p w:rsidR="009D187F" w:rsidRPr="009D187F" w:rsidRDefault="009D187F" w:rsidP="009D18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187F" w:rsidRPr="009D187F" w:rsidTr="009D187F">
        <w:trPr>
          <w:tblCellSpacing w:w="15" w:type="dxa"/>
        </w:trPr>
        <w:tc>
          <w:tcPr>
            <w:tcW w:w="0" w:type="auto"/>
            <w:vAlign w:val="center"/>
            <w:hideMark/>
          </w:tcPr>
          <w:p w:rsidR="009D187F" w:rsidRPr="009D187F" w:rsidRDefault="009D187F" w:rsidP="009D187F">
            <w:pPr>
              <w:spacing w:after="240" w:line="240" w:lineRule="auto"/>
              <w:rPr>
                <w:rFonts w:ascii="Times New Roman" w:eastAsia="Times New Roman" w:hAnsi="Times New Roman" w:cs="Times New Roman"/>
                <w:sz w:val="24"/>
                <w:szCs w:val="24"/>
                <w:lang w:eastAsia="pl-PL"/>
              </w:rPr>
            </w:pPr>
          </w:p>
        </w:tc>
      </w:tr>
    </w:tbl>
    <w:p w:rsidR="00D15C5C" w:rsidRDefault="00D15C5C"/>
    <w:sectPr w:rsidR="00D1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7F"/>
    <w:rsid w:val="009D187F"/>
    <w:rsid w:val="00D15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E2F"/>
  <w15:chartTrackingRefBased/>
  <w15:docId w15:val="{4E1D33E1-CED7-441F-9540-137D871F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4976">
      <w:bodyDiv w:val="1"/>
      <w:marLeft w:val="0"/>
      <w:marRight w:val="0"/>
      <w:marTop w:val="0"/>
      <w:marBottom w:val="0"/>
      <w:divBdr>
        <w:top w:val="none" w:sz="0" w:space="0" w:color="auto"/>
        <w:left w:val="none" w:sz="0" w:space="0" w:color="auto"/>
        <w:bottom w:val="none" w:sz="0" w:space="0" w:color="auto"/>
        <w:right w:val="none" w:sz="0" w:space="0" w:color="auto"/>
      </w:divBdr>
      <w:divsChild>
        <w:div w:id="316424515">
          <w:marLeft w:val="0"/>
          <w:marRight w:val="0"/>
          <w:marTop w:val="0"/>
          <w:marBottom w:val="0"/>
          <w:divBdr>
            <w:top w:val="none" w:sz="0" w:space="0" w:color="auto"/>
            <w:left w:val="none" w:sz="0" w:space="0" w:color="auto"/>
            <w:bottom w:val="none" w:sz="0" w:space="0" w:color="auto"/>
            <w:right w:val="none" w:sz="0" w:space="0" w:color="auto"/>
          </w:divBdr>
          <w:divsChild>
            <w:div w:id="995693294">
              <w:marLeft w:val="0"/>
              <w:marRight w:val="0"/>
              <w:marTop w:val="0"/>
              <w:marBottom w:val="0"/>
              <w:divBdr>
                <w:top w:val="none" w:sz="0" w:space="0" w:color="auto"/>
                <w:left w:val="none" w:sz="0" w:space="0" w:color="auto"/>
                <w:bottom w:val="none" w:sz="0" w:space="0" w:color="auto"/>
                <w:right w:val="none" w:sz="0" w:space="0" w:color="auto"/>
              </w:divBdr>
            </w:div>
            <w:div w:id="1226986997">
              <w:marLeft w:val="0"/>
              <w:marRight w:val="0"/>
              <w:marTop w:val="0"/>
              <w:marBottom w:val="0"/>
              <w:divBdr>
                <w:top w:val="none" w:sz="0" w:space="0" w:color="auto"/>
                <w:left w:val="none" w:sz="0" w:space="0" w:color="auto"/>
                <w:bottom w:val="none" w:sz="0" w:space="0" w:color="auto"/>
                <w:right w:val="none" w:sz="0" w:space="0" w:color="auto"/>
              </w:divBdr>
            </w:div>
            <w:div w:id="1325550028">
              <w:marLeft w:val="0"/>
              <w:marRight w:val="0"/>
              <w:marTop w:val="0"/>
              <w:marBottom w:val="0"/>
              <w:divBdr>
                <w:top w:val="none" w:sz="0" w:space="0" w:color="auto"/>
                <w:left w:val="none" w:sz="0" w:space="0" w:color="auto"/>
                <w:bottom w:val="none" w:sz="0" w:space="0" w:color="auto"/>
                <w:right w:val="none" w:sz="0" w:space="0" w:color="auto"/>
              </w:divBdr>
              <w:divsChild>
                <w:div w:id="668950643">
                  <w:marLeft w:val="0"/>
                  <w:marRight w:val="0"/>
                  <w:marTop w:val="0"/>
                  <w:marBottom w:val="0"/>
                  <w:divBdr>
                    <w:top w:val="none" w:sz="0" w:space="0" w:color="auto"/>
                    <w:left w:val="none" w:sz="0" w:space="0" w:color="auto"/>
                    <w:bottom w:val="none" w:sz="0" w:space="0" w:color="auto"/>
                    <w:right w:val="none" w:sz="0" w:space="0" w:color="auto"/>
                  </w:divBdr>
                </w:div>
              </w:divsChild>
            </w:div>
            <w:div w:id="878905171">
              <w:marLeft w:val="0"/>
              <w:marRight w:val="0"/>
              <w:marTop w:val="0"/>
              <w:marBottom w:val="0"/>
              <w:divBdr>
                <w:top w:val="none" w:sz="0" w:space="0" w:color="auto"/>
                <w:left w:val="none" w:sz="0" w:space="0" w:color="auto"/>
                <w:bottom w:val="none" w:sz="0" w:space="0" w:color="auto"/>
                <w:right w:val="none" w:sz="0" w:space="0" w:color="auto"/>
              </w:divBdr>
              <w:divsChild>
                <w:div w:id="816655514">
                  <w:marLeft w:val="0"/>
                  <w:marRight w:val="0"/>
                  <w:marTop w:val="0"/>
                  <w:marBottom w:val="0"/>
                  <w:divBdr>
                    <w:top w:val="none" w:sz="0" w:space="0" w:color="auto"/>
                    <w:left w:val="none" w:sz="0" w:space="0" w:color="auto"/>
                    <w:bottom w:val="none" w:sz="0" w:space="0" w:color="auto"/>
                    <w:right w:val="none" w:sz="0" w:space="0" w:color="auto"/>
                  </w:divBdr>
                </w:div>
              </w:divsChild>
            </w:div>
            <w:div w:id="1343044130">
              <w:marLeft w:val="0"/>
              <w:marRight w:val="0"/>
              <w:marTop w:val="0"/>
              <w:marBottom w:val="0"/>
              <w:divBdr>
                <w:top w:val="none" w:sz="0" w:space="0" w:color="auto"/>
                <w:left w:val="none" w:sz="0" w:space="0" w:color="auto"/>
                <w:bottom w:val="none" w:sz="0" w:space="0" w:color="auto"/>
                <w:right w:val="none" w:sz="0" w:space="0" w:color="auto"/>
              </w:divBdr>
              <w:divsChild>
                <w:div w:id="328560286">
                  <w:marLeft w:val="0"/>
                  <w:marRight w:val="0"/>
                  <w:marTop w:val="0"/>
                  <w:marBottom w:val="0"/>
                  <w:divBdr>
                    <w:top w:val="none" w:sz="0" w:space="0" w:color="auto"/>
                    <w:left w:val="none" w:sz="0" w:space="0" w:color="auto"/>
                    <w:bottom w:val="none" w:sz="0" w:space="0" w:color="auto"/>
                    <w:right w:val="none" w:sz="0" w:space="0" w:color="auto"/>
                  </w:divBdr>
                </w:div>
                <w:div w:id="1228686889">
                  <w:marLeft w:val="0"/>
                  <w:marRight w:val="0"/>
                  <w:marTop w:val="0"/>
                  <w:marBottom w:val="0"/>
                  <w:divBdr>
                    <w:top w:val="none" w:sz="0" w:space="0" w:color="auto"/>
                    <w:left w:val="none" w:sz="0" w:space="0" w:color="auto"/>
                    <w:bottom w:val="none" w:sz="0" w:space="0" w:color="auto"/>
                    <w:right w:val="none" w:sz="0" w:space="0" w:color="auto"/>
                  </w:divBdr>
                </w:div>
                <w:div w:id="578515310">
                  <w:marLeft w:val="0"/>
                  <w:marRight w:val="0"/>
                  <w:marTop w:val="0"/>
                  <w:marBottom w:val="0"/>
                  <w:divBdr>
                    <w:top w:val="none" w:sz="0" w:space="0" w:color="auto"/>
                    <w:left w:val="none" w:sz="0" w:space="0" w:color="auto"/>
                    <w:bottom w:val="none" w:sz="0" w:space="0" w:color="auto"/>
                    <w:right w:val="none" w:sz="0" w:space="0" w:color="auto"/>
                  </w:divBdr>
                </w:div>
                <w:div w:id="551383767">
                  <w:marLeft w:val="0"/>
                  <w:marRight w:val="0"/>
                  <w:marTop w:val="0"/>
                  <w:marBottom w:val="0"/>
                  <w:divBdr>
                    <w:top w:val="none" w:sz="0" w:space="0" w:color="auto"/>
                    <w:left w:val="none" w:sz="0" w:space="0" w:color="auto"/>
                    <w:bottom w:val="none" w:sz="0" w:space="0" w:color="auto"/>
                    <w:right w:val="none" w:sz="0" w:space="0" w:color="auto"/>
                  </w:divBdr>
                </w:div>
              </w:divsChild>
            </w:div>
            <w:div w:id="55474739">
              <w:marLeft w:val="0"/>
              <w:marRight w:val="0"/>
              <w:marTop w:val="0"/>
              <w:marBottom w:val="0"/>
              <w:divBdr>
                <w:top w:val="none" w:sz="0" w:space="0" w:color="auto"/>
                <w:left w:val="none" w:sz="0" w:space="0" w:color="auto"/>
                <w:bottom w:val="none" w:sz="0" w:space="0" w:color="auto"/>
                <w:right w:val="none" w:sz="0" w:space="0" w:color="auto"/>
              </w:divBdr>
              <w:divsChild>
                <w:div w:id="1372338680">
                  <w:marLeft w:val="0"/>
                  <w:marRight w:val="0"/>
                  <w:marTop w:val="0"/>
                  <w:marBottom w:val="0"/>
                  <w:divBdr>
                    <w:top w:val="none" w:sz="0" w:space="0" w:color="auto"/>
                    <w:left w:val="none" w:sz="0" w:space="0" w:color="auto"/>
                    <w:bottom w:val="none" w:sz="0" w:space="0" w:color="auto"/>
                    <w:right w:val="none" w:sz="0" w:space="0" w:color="auto"/>
                  </w:divBdr>
                </w:div>
                <w:div w:id="1871337479">
                  <w:marLeft w:val="0"/>
                  <w:marRight w:val="0"/>
                  <w:marTop w:val="0"/>
                  <w:marBottom w:val="0"/>
                  <w:divBdr>
                    <w:top w:val="none" w:sz="0" w:space="0" w:color="auto"/>
                    <w:left w:val="none" w:sz="0" w:space="0" w:color="auto"/>
                    <w:bottom w:val="none" w:sz="0" w:space="0" w:color="auto"/>
                    <w:right w:val="none" w:sz="0" w:space="0" w:color="auto"/>
                  </w:divBdr>
                </w:div>
                <w:div w:id="448162199">
                  <w:marLeft w:val="0"/>
                  <w:marRight w:val="0"/>
                  <w:marTop w:val="0"/>
                  <w:marBottom w:val="0"/>
                  <w:divBdr>
                    <w:top w:val="none" w:sz="0" w:space="0" w:color="auto"/>
                    <w:left w:val="none" w:sz="0" w:space="0" w:color="auto"/>
                    <w:bottom w:val="none" w:sz="0" w:space="0" w:color="auto"/>
                    <w:right w:val="none" w:sz="0" w:space="0" w:color="auto"/>
                  </w:divBdr>
                </w:div>
                <w:div w:id="2010715171">
                  <w:marLeft w:val="0"/>
                  <w:marRight w:val="0"/>
                  <w:marTop w:val="0"/>
                  <w:marBottom w:val="0"/>
                  <w:divBdr>
                    <w:top w:val="none" w:sz="0" w:space="0" w:color="auto"/>
                    <w:left w:val="none" w:sz="0" w:space="0" w:color="auto"/>
                    <w:bottom w:val="none" w:sz="0" w:space="0" w:color="auto"/>
                    <w:right w:val="none" w:sz="0" w:space="0" w:color="auto"/>
                  </w:divBdr>
                </w:div>
                <w:div w:id="188222997">
                  <w:marLeft w:val="0"/>
                  <w:marRight w:val="0"/>
                  <w:marTop w:val="0"/>
                  <w:marBottom w:val="0"/>
                  <w:divBdr>
                    <w:top w:val="none" w:sz="0" w:space="0" w:color="auto"/>
                    <w:left w:val="none" w:sz="0" w:space="0" w:color="auto"/>
                    <w:bottom w:val="none" w:sz="0" w:space="0" w:color="auto"/>
                    <w:right w:val="none" w:sz="0" w:space="0" w:color="auto"/>
                  </w:divBdr>
                </w:div>
                <w:div w:id="1410998661">
                  <w:marLeft w:val="0"/>
                  <w:marRight w:val="0"/>
                  <w:marTop w:val="0"/>
                  <w:marBottom w:val="0"/>
                  <w:divBdr>
                    <w:top w:val="none" w:sz="0" w:space="0" w:color="auto"/>
                    <w:left w:val="none" w:sz="0" w:space="0" w:color="auto"/>
                    <w:bottom w:val="none" w:sz="0" w:space="0" w:color="auto"/>
                    <w:right w:val="none" w:sz="0" w:space="0" w:color="auto"/>
                  </w:divBdr>
                </w:div>
                <w:div w:id="244533917">
                  <w:marLeft w:val="0"/>
                  <w:marRight w:val="0"/>
                  <w:marTop w:val="0"/>
                  <w:marBottom w:val="0"/>
                  <w:divBdr>
                    <w:top w:val="none" w:sz="0" w:space="0" w:color="auto"/>
                    <w:left w:val="none" w:sz="0" w:space="0" w:color="auto"/>
                    <w:bottom w:val="none" w:sz="0" w:space="0" w:color="auto"/>
                    <w:right w:val="none" w:sz="0" w:space="0" w:color="auto"/>
                  </w:divBdr>
                </w:div>
              </w:divsChild>
            </w:div>
            <w:div w:id="1966233013">
              <w:marLeft w:val="0"/>
              <w:marRight w:val="0"/>
              <w:marTop w:val="0"/>
              <w:marBottom w:val="0"/>
              <w:divBdr>
                <w:top w:val="none" w:sz="0" w:space="0" w:color="auto"/>
                <w:left w:val="none" w:sz="0" w:space="0" w:color="auto"/>
                <w:bottom w:val="none" w:sz="0" w:space="0" w:color="auto"/>
                <w:right w:val="none" w:sz="0" w:space="0" w:color="auto"/>
              </w:divBdr>
              <w:divsChild>
                <w:div w:id="288826913">
                  <w:marLeft w:val="0"/>
                  <w:marRight w:val="0"/>
                  <w:marTop w:val="0"/>
                  <w:marBottom w:val="0"/>
                  <w:divBdr>
                    <w:top w:val="none" w:sz="0" w:space="0" w:color="auto"/>
                    <w:left w:val="none" w:sz="0" w:space="0" w:color="auto"/>
                    <w:bottom w:val="none" w:sz="0" w:space="0" w:color="auto"/>
                    <w:right w:val="none" w:sz="0" w:space="0" w:color="auto"/>
                  </w:divBdr>
                </w:div>
                <w:div w:id="1383359435">
                  <w:marLeft w:val="0"/>
                  <w:marRight w:val="0"/>
                  <w:marTop w:val="0"/>
                  <w:marBottom w:val="0"/>
                  <w:divBdr>
                    <w:top w:val="none" w:sz="0" w:space="0" w:color="auto"/>
                    <w:left w:val="none" w:sz="0" w:space="0" w:color="auto"/>
                    <w:bottom w:val="none" w:sz="0" w:space="0" w:color="auto"/>
                    <w:right w:val="none" w:sz="0" w:space="0" w:color="auto"/>
                  </w:divBdr>
                </w:div>
              </w:divsChild>
            </w:div>
            <w:div w:id="1655599617">
              <w:marLeft w:val="0"/>
              <w:marRight w:val="0"/>
              <w:marTop w:val="0"/>
              <w:marBottom w:val="0"/>
              <w:divBdr>
                <w:top w:val="none" w:sz="0" w:space="0" w:color="auto"/>
                <w:left w:val="none" w:sz="0" w:space="0" w:color="auto"/>
                <w:bottom w:val="none" w:sz="0" w:space="0" w:color="auto"/>
                <w:right w:val="none" w:sz="0" w:space="0" w:color="auto"/>
              </w:divBdr>
              <w:divsChild>
                <w:div w:id="292449314">
                  <w:marLeft w:val="0"/>
                  <w:marRight w:val="0"/>
                  <w:marTop w:val="0"/>
                  <w:marBottom w:val="0"/>
                  <w:divBdr>
                    <w:top w:val="none" w:sz="0" w:space="0" w:color="auto"/>
                    <w:left w:val="none" w:sz="0" w:space="0" w:color="auto"/>
                    <w:bottom w:val="none" w:sz="0" w:space="0" w:color="auto"/>
                    <w:right w:val="none" w:sz="0" w:space="0" w:color="auto"/>
                  </w:divBdr>
                </w:div>
                <w:div w:id="1902015968">
                  <w:marLeft w:val="0"/>
                  <w:marRight w:val="0"/>
                  <w:marTop w:val="0"/>
                  <w:marBottom w:val="0"/>
                  <w:divBdr>
                    <w:top w:val="none" w:sz="0" w:space="0" w:color="auto"/>
                    <w:left w:val="none" w:sz="0" w:space="0" w:color="auto"/>
                    <w:bottom w:val="none" w:sz="0" w:space="0" w:color="auto"/>
                    <w:right w:val="none" w:sz="0" w:space="0" w:color="auto"/>
                  </w:divBdr>
                </w:div>
                <w:div w:id="1201359247">
                  <w:marLeft w:val="0"/>
                  <w:marRight w:val="0"/>
                  <w:marTop w:val="0"/>
                  <w:marBottom w:val="0"/>
                  <w:divBdr>
                    <w:top w:val="none" w:sz="0" w:space="0" w:color="auto"/>
                    <w:left w:val="none" w:sz="0" w:space="0" w:color="auto"/>
                    <w:bottom w:val="none" w:sz="0" w:space="0" w:color="auto"/>
                    <w:right w:val="none" w:sz="0" w:space="0" w:color="auto"/>
                  </w:divBdr>
                </w:div>
                <w:div w:id="163403873">
                  <w:marLeft w:val="0"/>
                  <w:marRight w:val="0"/>
                  <w:marTop w:val="0"/>
                  <w:marBottom w:val="0"/>
                  <w:divBdr>
                    <w:top w:val="none" w:sz="0" w:space="0" w:color="auto"/>
                    <w:left w:val="none" w:sz="0" w:space="0" w:color="auto"/>
                    <w:bottom w:val="none" w:sz="0" w:space="0" w:color="auto"/>
                    <w:right w:val="none" w:sz="0" w:space="0" w:color="auto"/>
                  </w:divBdr>
                </w:div>
                <w:div w:id="380642017">
                  <w:marLeft w:val="0"/>
                  <w:marRight w:val="0"/>
                  <w:marTop w:val="0"/>
                  <w:marBottom w:val="0"/>
                  <w:divBdr>
                    <w:top w:val="none" w:sz="0" w:space="0" w:color="auto"/>
                    <w:left w:val="none" w:sz="0" w:space="0" w:color="auto"/>
                    <w:bottom w:val="none" w:sz="0" w:space="0" w:color="auto"/>
                    <w:right w:val="none" w:sz="0" w:space="0" w:color="auto"/>
                  </w:divBdr>
                </w:div>
                <w:div w:id="384914487">
                  <w:marLeft w:val="0"/>
                  <w:marRight w:val="0"/>
                  <w:marTop w:val="0"/>
                  <w:marBottom w:val="0"/>
                  <w:divBdr>
                    <w:top w:val="none" w:sz="0" w:space="0" w:color="auto"/>
                    <w:left w:val="none" w:sz="0" w:space="0" w:color="auto"/>
                    <w:bottom w:val="none" w:sz="0" w:space="0" w:color="auto"/>
                    <w:right w:val="none" w:sz="0" w:space="0" w:color="auto"/>
                  </w:divBdr>
                </w:div>
              </w:divsChild>
            </w:div>
            <w:div w:id="1377192745">
              <w:marLeft w:val="0"/>
              <w:marRight w:val="0"/>
              <w:marTop w:val="0"/>
              <w:marBottom w:val="0"/>
              <w:divBdr>
                <w:top w:val="none" w:sz="0" w:space="0" w:color="auto"/>
                <w:left w:val="none" w:sz="0" w:space="0" w:color="auto"/>
                <w:bottom w:val="none" w:sz="0" w:space="0" w:color="auto"/>
                <w:right w:val="none" w:sz="0" w:space="0" w:color="auto"/>
              </w:divBdr>
              <w:divsChild>
                <w:div w:id="773788487">
                  <w:marLeft w:val="0"/>
                  <w:marRight w:val="0"/>
                  <w:marTop w:val="0"/>
                  <w:marBottom w:val="0"/>
                  <w:divBdr>
                    <w:top w:val="none" w:sz="0" w:space="0" w:color="auto"/>
                    <w:left w:val="none" w:sz="0" w:space="0" w:color="auto"/>
                    <w:bottom w:val="none" w:sz="0" w:space="0" w:color="auto"/>
                    <w:right w:val="none" w:sz="0" w:space="0" w:color="auto"/>
                  </w:divBdr>
                </w:div>
                <w:div w:id="679896878">
                  <w:marLeft w:val="0"/>
                  <w:marRight w:val="0"/>
                  <w:marTop w:val="0"/>
                  <w:marBottom w:val="0"/>
                  <w:divBdr>
                    <w:top w:val="none" w:sz="0" w:space="0" w:color="auto"/>
                    <w:left w:val="none" w:sz="0" w:space="0" w:color="auto"/>
                    <w:bottom w:val="none" w:sz="0" w:space="0" w:color="auto"/>
                    <w:right w:val="none" w:sz="0" w:space="0" w:color="auto"/>
                  </w:divBdr>
                </w:div>
                <w:div w:id="1836339883">
                  <w:marLeft w:val="0"/>
                  <w:marRight w:val="0"/>
                  <w:marTop w:val="0"/>
                  <w:marBottom w:val="0"/>
                  <w:divBdr>
                    <w:top w:val="none" w:sz="0" w:space="0" w:color="auto"/>
                    <w:left w:val="none" w:sz="0" w:space="0" w:color="auto"/>
                    <w:bottom w:val="none" w:sz="0" w:space="0" w:color="auto"/>
                    <w:right w:val="none" w:sz="0" w:space="0" w:color="auto"/>
                  </w:divBdr>
                </w:div>
                <w:div w:id="122962580">
                  <w:marLeft w:val="0"/>
                  <w:marRight w:val="0"/>
                  <w:marTop w:val="0"/>
                  <w:marBottom w:val="0"/>
                  <w:divBdr>
                    <w:top w:val="none" w:sz="0" w:space="0" w:color="auto"/>
                    <w:left w:val="none" w:sz="0" w:space="0" w:color="auto"/>
                    <w:bottom w:val="none" w:sz="0" w:space="0" w:color="auto"/>
                    <w:right w:val="none" w:sz="0" w:space="0" w:color="auto"/>
                  </w:divBdr>
                </w:div>
                <w:div w:id="859047231">
                  <w:marLeft w:val="0"/>
                  <w:marRight w:val="0"/>
                  <w:marTop w:val="0"/>
                  <w:marBottom w:val="0"/>
                  <w:divBdr>
                    <w:top w:val="none" w:sz="0" w:space="0" w:color="auto"/>
                    <w:left w:val="none" w:sz="0" w:space="0" w:color="auto"/>
                    <w:bottom w:val="none" w:sz="0" w:space="0" w:color="auto"/>
                    <w:right w:val="none" w:sz="0" w:space="0" w:color="auto"/>
                  </w:divBdr>
                </w:div>
                <w:div w:id="962426696">
                  <w:marLeft w:val="0"/>
                  <w:marRight w:val="0"/>
                  <w:marTop w:val="0"/>
                  <w:marBottom w:val="0"/>
                  <w:divBdr>
                    <w:top w:val="none" w:sz="0" w:space="0" w:color="auto"/>
                    <w:left w:val="none" w:sz="0" w:space="0" w:color="auto"/>
                    <w:bottom w:val="none" w:sz="0" w:space="0" w:color="auto"/>
                    <w:right w:val="none" w:sz="0" w:space="0" w:color="auto"/>
                  </w:divBdr>
                </w:div>
                <w:div w:id="706175792">
                  <w:marLeft w:val="0"/>
                  <w:marRight w:val="0"/>
                  <w:marTop w:val="0"/>
                  <w:marBottom w:val="0"/>
                  <w:divBdr>
                    <w:top w:val="none" w:sz="0" w:space="0" w:color="auto"/>
                    <w:left w:val="none" w:sz="0" w:space="0" w:color="auto"/>
                    <w:bottom w:val="none" w:sz="0" w:space="0" w:color="auto"/>
                    <w:right w:val="none" w:sz="0" w:space="0" w:color="auto"/>
                  </w:divBdr>
                </w:div>
                <w:div w:id="1043333386">
                  <w:marLeft w:val="0"/>
                  <w:marRight w:val="0"/>
                  <w:marTop w:val="0"/>
                  <w:marBottom w:val="0"/>
                  <w:divBdr>
                    <w:top w:val="none" w:sz="0" w:space="0" w:color="auto"/>
                    <w:left w:val="none" w:sz="0" w:space="0" w:color="auto"/>
                    <w:bottom w:val="none" w:sz="0" w:space="0" w:color="auto"/>
                    <w:right w:val="none" w:sz="0" w:space="0" w:color="auto"/>
                  </w:divBdr>
                </w:div>
              </w:divsChild>
            </w:div>
            <w:div w:id="21411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3348</Words>
  <Characters>20091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2018-03-19T14:10:00Z</dcterms:created>
  <dcterms:modified xsi:type="dcterms:W3CDTF">2018-03-19T14:11:00Z</dcterms:modified>
</cp:coreProperties>
</file>