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0A" w:rsidRPr="008C6C0A" w:rsidRDefault="008C6C0A" w:rsidP="008C6C0A">
      <w:pPr>
        <w:spacing w:before="60" w:after="60" w:line="240" w:lineRule="auto"/>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Urząd do Spraw Cudzoziemców</w:t>
      </w:r>
    </w:p>
    <w:p w:rsidR="008C6C0A" w:rsidRPr="008C6C0A" w:rsidRDefault="008C6C0A" w:rsidP="008C6C0A">
      <w:pPr>
        <w:spacing w:before="60" w:after="60" w:line="240" w:lineRule="auto"/>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 xml:space="preserve">ul. Koszykowa 16 </w:t>
      </w:r>
    </w:p>
    <w:p w:rsidR="008C6C0A" w:rsidRPr="008C6C0A" w:rsidRDefault="008C6C0A" w:rsidP="008C6C0A">
      <w:pPr>
        <w:spacing w:after="0" w:line="240" w:lineRule="auto"/>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00-564 Warszawa</w:t>
      </w: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before="60" w:after="60" w:line="240" w:lineRule="auto"/>
        <w:ind w:left="851" w:hanging="295"/>
        <w:jc w:val="both"/>
        <w:rPr>
          <w:rFonts w:ascii="Tahoma" w:eastAsia="Times New Roman" w:hAnsi="Tahoma" w:cs="Tahoma"/>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 xml:space="preserve">Znak sprawy: </w:t>
      </w:r>
      <w:r w:rsidR="00F401CF">
        <w:rPr>
          <w:rFonts w:ascii="Tahoma" w:eastAsia="Times New Roman" w:hAnsi="Tahoma" w:cs="Tahoma"/>
          <w:b/>
          <w:sz w:val="20"/>
          <w:szCs w:val="20"/>
          <w:lang w:eastAsia="pl-PL"/>
        </w:rPr>
        <w:t>33</w:t>
      </w:r>
      <w:r w:rsidRPr="008C6C0A">
        <w:rPr>
          <w:rFonts w:ascii="Tahoma" w:eastAsia="Times New Roman" w:hAnsi="Tahoma" w:cs="Tahoma"/>
          <w:b/>
          <w:sz w:val="20"/>
          <w:szCs w:val="20"/>
          <w:lang w:eastAsia="pl-PL"/>
        </w:rPr>
        <w:t>/ROZBUDOWA SYSTEMU DWDM/PN/17</w:t>
      </w: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spacing w:before="240" w:after="60" w:line="240" w:lineRule="auto"/>
        <w:jc w:val="center"/>
        <w:outlineLvl w:val="0"/>
        <w:rPr>
          <w:rFonts w:ascii="Tahoma" w:eastAsia="Times New Roman" w:hAnsi="Tahoma" w:cs="Tahoma"/>
          <w:b/>
          <w:bCs/>
          <w:kern w:val="28"/>
          <w:sz w:val="28"/>
          <w:szCs w:val="24"/>
          <w:lang w:eastAsia="pl-PL"/>
        </w:rPr>
      </w:pPr>
      <w:r w:rsidRPr="008C6C0A">
        <w:rPr>
          <w:rFonts w:ascii="Tahoma" w:eastAsia="Times New Roman" w:hAnsi="Tahoma" w:cs="Tahoma"/>
          <w:b/>
          <w:bCs/>
          <w:kern w:val="28"/>
          <w:sz w:val="28"/>
          <w:szCs w:val="24"/>
          <w:lang w:eastAsia="pl-PL"/>
        </w:rPr>
        <w:t>SPECYFIKACJA ISTOTNYCH WARUNKÓW ZAMÓWIENIA</w:t>
      </w:r>
    </w:p>
    <w:p w:rsidR="008C6C0A" w:rsidRPr="008C6C0A" w:rsidRDefault="008C6C0A" w:rsidP="008C6C0A">
      <w:pPr>
        <w:spacing w:after="0" w:line="240" w:lineRule="auto"/>
        <w:jc w:val="center"/>
        <w:rPr>
          <w:rFonts w:ascii="Tahoma" w:eastAsia="Times New Roman" w:hAnsi="Tahoma" w:cs="Tahoma"/>
          <w:sz w:val="24"/>
          <w:szCs w:val="24"/>
          <w:lang w:eastAsia="pl-PL"/>
        </w:rPr>
      </w:pPr>
    </w:p>
    <w:p w:rsidR="008C6C0A" w:rsidRPr="008C6C0A" w:rsidRDefault="008C6C0A" w:rsidP="008C6C0A">
      <w:pPr>
        <w:spacing w:after="0" w:line="240" w:lineRule="auto"/>
        <w:jc w:val="center"/>
        <w:rPr>
          <w:rFonts w:ascii="Tahoma" w:eastAsia="Times New Roman" w:hAnsi="Tahoma" w:cs="Tahoma"/>
          <w:b/>
          <w:sz w:val="24"/>
          <w:szCs w:val="24"/>
          <w:lang w:eastAsia="pl-PL"/>
        </w:rPr>
      </w:pPr>
    </w:p>
    <w:p w:rsidR="008C6C0A" w:rsidRPr="008C6C0A" w:rsidRDefault="008C6C0A" w:rsidP="008C6C0A">
      <w:pPr>
        <w:spacing w:after="0" w:line="240" w:lineRule="auto"/>
        <w:jc w:val="center"/>
        <w:rPr>
          <w:rFonts w:ascii="Tahoma" w:eastAsia="Times New Roman" w:hAnsi="Tahoma" w:cs="Tahoma"/>
          <w:b/>
          <w:sz w:val="24"/>
          <w:szCs w:val="24"/>
          <w:lang w:eastAsia="pl-PL"/>
        </w:rPr>
      </w:pPr>
      <w:r w:rsidRPr="008C6C0A">
        <w:rPr>
          <w:rFonts w:ascii="Tahoma" w:eastAsia="Times New Roman" w:hAnsi="Tahoma" w:cs="Tahoma"/>
          <w:b/>
          <w:sz w:val="24"/>
          <w:szCs w:val="24"/>
          <w:lang w:eastAsia="pl-PL"/>
        </w:rPr>
        <w:t xml:space="preserve">Rozbudowa systemu DWDM na potrzeby Urzędu do Spraw Cudzoziemców </w:t>
      </w:r>
    </w:p>
    <w:p w:rsidR="008C6C0A" w:rsidRPr="008C6C0A" w:rsidRDefault="008C6C0A" w:rsidP="008C6C0A">
      <w:pPr>
        <w:spacing w:after="0" w:line="240" w:lineRule="auto"/>
        <w:jc w:val="center"/>
        <w:rPr>
          <w:rFonts w:ascii="Tahoma" w:eastAsia="Times New Roman" w:hAnsi="Tahoma" w:cs="Tahoma"/>
          <w:b/>
          <w:sz w:val="20"/>
          <w:szCs w:val="20"/>
          <w:lang w:eastAsia="pl-PL"/>
        </w:rPr>
      </w:pPr>
    </w:p>
    <w:p w:rsidR="008C6C0A" w:rsidRPr="008C6C0A" w:rsidRDefault="008C6C0A" w:rsidP="008C6C0A">
      <w:pPr>
        <w:spacing w:after="0" w:line="240" w:lineRule="auto"/>
        <w:jc w:val="both"/>
        <w:rPr>
          <w:rFonts w:ascii="Tahoma" w:eastAsia="Times New Roman" w:hAnsi="Tahoma" w:cs="Tahoma"/>
          <w:sz w:val="20"/>
          <w:szCs w:val="20"/>
          <w:lang w:eastAsia="pl-PL"/>
        </w:rPr>
      </w:pPr>
    </w:p>
    <w:p w:rsidR="008C6C0A" w:rsidRPr="008C6C0A" w:rsidRDefault="008C6C0A" w:rsidP="008C6C0A">
      <w:pPr>
        <w:spacing w:after="0" w:line="240" w:lineRule="auto"/>
        <w:jc w:val="both"/>
        <w:rPr>
          <w:rFonts w:ascii="Tahoma" w:eastAsia="Times New Roman" w:hAnsi="Tahoma" w:cs="Tahoma"/>
          <w:sz w:val="20"/>
          <w:szCs w:val="20"/>
          <w:lang w:eastAsia="pl-PL"/>
        </w:rPr>
      </w:pPr>
    </w:p>
    <w:p w:rsidR="008C6C0A" w:rsidRPr="008C6C0A" w:rsidRDefault="008C6C0A" w:rsidP="008C6C0A">
      <w:pPr>
        <w:spacing w:after="0" w:line="240" w:lineRule="auto"/>
        <w:jc w:val="both"/>
        <w:rPr>
          <w:rFonts w:ascii="Tahoma" w:eastAsia="Times New Roman" w:hAnsi="Tahoma" w:cs="Tahoma"/>
          <w:sz w:val="20"/>
          <w:szCs w:val="20"/>
          <w:lang w:eastAsia="pl-PL"/>
        </w:rPr>
      </w:pPr>
    </w:p>
    <w:p w:rsidR="008C6C0A" w:rsidRPr="008C6C0A" w:rsidRDefault="008C6C0A" w:rsidP="008C6C0A">
      <w:pPr>
        <w:spacing w:after="0" w:line="240" w:lineRule="auto"/>
        <w:jc w:val="both"/>
        <w:rPr>
          <w:rFonts w:ascii="Tahoma" w:eastAsia="Times New Roman" w:hAnsi="Tahoma" w:cs="Tahoma"/>
          <w:sz w:val="20"/>
          <w:szCs w:val="20"/>
          <w:lang w:eastAsia="pl-PL"/>
        </w:rPr>
      </w:pPr>
    </w:p>
    <w:p w:rsidR="008C6C0A" w:rsidRPr="008C6C0A" w:rsidRDefault="008C6C0A" w:rsidP="008C6C0A">
      <w:pPr>
        <w:spacing w:after="0" w:line="240"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Postępowanie o udzielenie zamówienia prowadzone jest w trybie </w:t>
      </w:r>
      <w:r w:rsidRPr="008C6C0A">
        <w:rPr>
          <w:rFonts w:ascii="Tahoma" w:eastAsia="Times New Roman" w:hAnsi="Tahoma" w:cs="Tahoma"/>
          <w:b/>
          <w:sz w:val="20"/>
          <w:szCs w:val="20"/>
          <w:lang w:eastAsia="pl-PL"/>
        </w:rPr>
        <w:t>przetargu nieograniczonego</w:t>
      </w:r>
      <w:r w:rsidRPr="008C6C0A">
        <w:rPr>
          <w:rFonts w:ascii="Tahoma" w:eastAsia="Times New Roman" w:hAnsi="Tahoma" w:cs="Tahoma"/>
          <w:sz w:val="20"/>
          <w:szCs w:val="20"/>
          <w:lang w:eastAsia="pl-PL"/>
        </w:rPr>
        <w:t xml:space="preserve"> </w:t>
      </w:r>
      <w:r w:rsidRPr="008C6C0A">
        <w:rPr>
          <w:rFonts w:ascii="Tahoma" w:eastAsia="Times New Roman" w:hAnsi="Tahoma" w:cs="Tahoma"/>
          <w:sz w:val="20"/>
          <w:szCs w:val="20"/>
          <w:lang w:eastAsia="pl-PL"/>
        </w:rPr>
        <w:br/>
      </w:r>
      <w:r w:rsidRPr="008C6C0A">
        <w:rPr>
          <w:rFonts w:ascii="Tahoma" w:eastAsia="Times New Roman" w:hAnsi="Tahoma" w:cs="Tahoma"/>
          <w:b/>
          <w:sz w:val="20"/>
          <w:szCs w:val="20"/>
          <w:lang w:eastAsia="pl-PL"/>
        </w:rPr>
        <w:t>o wartości poniżej 135 000 euro</w:t>
      </w:r>
      <w:r w:rsidRPr="008C6C0A">
        <w:rPr>
          <w:rFonts w:ascii="Tahoma" w:eastAsia="Times New Roman" w:hAnsi="Tahoma" w:cs="Tahoma"/>
          <w:sz w:val="20"/>
          <w:szCs w:val="20"/>
          <w:lang w:eastAsia="pl-PL"/>
        </w:rPr>
        <w:t xml:space="preserve"> na podstawie ustawy z dnia 29 stycznia 2004 roku - Prawo Zamówień Publicznych (Dz. U. z 2017 r. poz. 1579, z późn. zm.).</w:t>
      </w: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spacing w:after="0" w:line="240" w:lineRule="auto"/>
        <w:ind w:firstLine="4962"/>
        <w:rPr>
          <w:rFonts w:ascii="Tahoma" w:eastAsia="Times New Roman" w:hAnsi="Tahoma" w:cs="Tahoma"/>
          <w:sz w:val="20"/>
          <w:szCs w:val="20"/>
          <w:lang w:eastAsia="pl-PL"/>
        </w:rPr>
      </w:pPr>
    </w:p>
    <w:p w:rsidR="008C6C0A" w:rsidRPr="008C6C0A" w:rsidRDefault="008C6C0A" w:rsidP="008C6C0A">
      <w:pPr>
        <w:spacing w:after="0" w:line="240" w:lineRule="auto"/>
        <w:ind w:firstLine="4962"/>
        <w:rPr>
          <w:rFonts w:ascii="Tahoma" w:eastAsia="Times New Roman" w:hAnsi="Tahoma" w:cs="Tahoma"/>
          <w:sz w:val="20"/>
          <w:szCs w:val="20"/>
          <w:lang w:eastAsia="pl-PL"/>
        </w:rPr>
      </w:pPr>
    </w:p>
    <w:p w:rsidR="008C6C0A" w:rsidRPr="008C6C0A" w:rsidRDefault="008C6C0A" w:rsidP="008C6C0A">
      <w:pPr>
        <w:spacing w:after="0" w:line="240" w:lineRule="auto"/>
        <w:ind w:firstLine="4962"/>
        <w:rPr>
          <w:rFonts w:ascii="Tahoma" w:eastAsia="Times New Roman" w:hAnsi="Tahoma" w:cs="Tahoma"/>
          <w:sz w:val="20"/>
          <w:szCs w:val="20"/>
          <w:lang w:eastAsia="pl-PL"/>
        </w:rPr>
      </w:pPr>
    </w:p>
    <w:p w:rsidR="008C6C0A" w:rsidRPr="008C6C0A" w:rsidRDefault="008C6C0A" w:rsidP="008C6C0A">
      <w:pPr>
        <w:spacing w:after="0" w:line="240" w:lineRule="auto"/>
        <w:ind w:firstLine="4962"/>
        <w:rPr>
          <w:rFonts w:ascii="Tahoma" w:eastAsia="Times New Roman" w:hAnsi="Tahoma" w:cs="Tahoma"/>
          <w:sz w:val="20"/>
          <w:szCs w:val="20"/>
          <w:lang w:eastAsia="pl-PL"/>
        </w:rPr>
      </w:pPr>
    </w:p>
    <w:p w:rsidR="008C6C0A" w:rsidRPr="008C6C0A" w:rsidRDefault="008C6C0A" w:rsidP="008C6C0A">
      <w:pPr>
        <w:spacing w:after="0" w:line="240" w:lineRule="auto"/>
        <w:ind w:firstLine="4962"/>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Zatwierdzono w dniu: </w:t>
      </w:r>
      <w:r w:rsidR="00327ED8">
        <w:rPr>
          <w:rFonts w:ascii="Tahoma" w:eastAsia="Times New Roman" w:hAnsi="Tahoma" w:cs="Tahoma"/>
          <w:sz w:val="20"/>
          <w:szCs w:val="20"/>
          <w:lang w:eastAsia="pl-PL"/>
        </w:rPr>
        <w:t>23</w:t>
      </w:r>
      <w:bookmarkStart w:id="0" w:name="_GoBack"/>
      <w:bookmarkEnd w:id="0"/>
      <w:r w:rsidRPr="008C6C0A">
        <w:rPr>
          <w:rFonts w:ascii="Tahoma" w:eastAsia="Times New Roman" w:hAnsi="Tahoma" w:cs="Tahoma"/>
          <w:sz w:val="20"/>
          <w:szCs w:val="20"/>
          <w:lang w:eastAsia="pl-PL"/>
        </w:rPr>
        <w:t>-11-2017 r.</w:t>
      </w:r>
    </w:p>
    <w:p w:rsidR="008C6C0A" w:rsidRPr="008C6C0A" w:rsidRDefault="008C6C0A" w:rsidP="008C6C0A">
      <w:pPr>
        <w:spacing w:after="0" w:line="240" w:lineRule="auto"/>
        <w:ind w:firstLine="4962"/>
        <w:rPr>
          <w:rFonts w:ascii="Tahoma" w:eastAsia="Times New Roman" w:hAnsi="Tahoma" w:cs="Tahoma"/>
          <w:sz w:val="20"/>
          <w:szCs w:val="20"/>
          <w:lang w:eastAsia="pl-PL"/>
        </w:rPr>
      </w:pPr>
    </w:p>
    <w:p w:rsidR="008C6C0A" w:rsidRPr="008C6C0A" w:rsidRDefault="008C6C0A" w:rsidP="008C6C0A">
      <w:pPr>
        <w:spacing w:after="0" w:line="240" w:lineRule="auto"/>
        <w:ind w:firstLine="4962"/>
        <w:rPr>
          <w:rFonts w:ascii="Tahoma" w:eastAsia="Times New Roman" w:hAnsi="Tahoma" w:cs="Tahoma"/>
          <w:sz w:val="20"/>
          <w:szCs w:val="20"/>
          <w:lang w:eastAsia="pl-PL"/>
        </w:rPr>
      </w:pPr>
    </w:p>
    <w:p w:rsidR="008C6C0A" w:rsidRPr="008C6C0A" w:rsidRDefault="008C6C0A" w:rsidP="008C6C0A">
      <w:pPr>
        <w:spacing w:after="0" w:line="240" w:lineRule="auto"/>
        <w:ind w:firstLine="4962"/>
        <w:rPr>
          <w:rFonts w:ascii="Tahoma" w:eastAsia="Times New Roman" w:hAnsi="Tahoma" w:cs="Tahoma"/>
          <w:sz w:val="20"/>
          <w:szCs w:val="20"/>
          <w:lang w:eastAsia="pl-PL"/>
        </w:rPr>
      </w:pPr>
    </w:p>
    <w:p w:rsidR="008C6C0A" w:rsidRPr="008C6C0A" w:rsidRDefault="008C6C0A" w:rsidP="008C6C0A">
      <w:pPr>
        <w:spacing w:after="0" w:line="240" w:lineRule="auto"/>
        <w:ind w:firstLine="4962"/>
        <w:rPr>
          <w:rFonts w:ascii="Times New Roman" w:eastAsia="Times New Roman" w:hAnsi="Times New Roman" w:cs="Times New Roman"/>
          <w:sz w:val="20"/>
          <w:szCs w:val="20"/>
          <w:lang w:eastAsia="pl-PL"/>
        </w:rPr>
      </w:pPr>
      <w:r w:rsidRPr="008C6C0A">
        <w:rPr>
          <w:rFonts w:ascii="Times New Roman" w:eastAsia="Times New Roman" w:hAnsi="Times New Roman" w:cs="Times New Roman"/>
          <w:sz w:val="20"/>
          <w:szCs w:val="20"/>
          <w:lang w:eastAsia="pl-PL"/>
        </w:rPr>
        <w:t>…………………………………………</w:t>
      </w:r>
    </w:p>
    <w:p w:rsidR="008C6C0A" w:rsidRPr="008C6C0A" w:rsidRDefault="008C6C0A" w:rsidP="008C6C0A">
      <w:pPr>
        <w:spacing w:after="0" w:line="240" w:lineRule="auto"/>
        <w:jc w:val="center"/>
        <w:rPr>
          <w:rFonts w:ascii="Times New Roman" w:eastAsia="Times New Roman" w:hAnsi="Times New Roman" w:cs="Times New Roman"/>
          <w:sz w:val="24"/>
          <w:szCs w:val="24"/>
          <w:lang w:eastAsia="pl-PL"/>
        </w:rPr>
      </w:pPr>
    </w:p>
    <w:p w:rsidR="008C6C0A" w:rsidRPr="008C6C0A" w:rsidRDefault="008C6C0A" w:rsidP="008C6C0A">
      <w:pPr>
        <w:spacing w:after="0" w:line="240" w:lineRule="auto"/>
        <w:jc w:val="center"/>
        <w:rPr>
          <w:rFonts w:ascii="Times New Roman" w:eastAsia="Times New Roman" w:hAnsi="Times New Roman" w:cs="Times New Roman"/>
          <w:sz w:val="24"/>
          <w:szCs w:val="24"/>
          <w:lang w:eastAsia="pl-PL"/>
        </w:rPr>
      </w:pPr>
    </w:p>
    <w:p w:rsidR="008C6C0A" w:rsidRPr="008C6C0A" w:rsidRDefault="008C6C0A" w:rsidP="008C6C0A">
      <w:pPr>
        <w:spacing w:after="0" w:line="240" w:lineRule="auto"/>
        <w:jc w:val="center"/>
        <w:rPr>
          <w:rFonts w:ascii="Times New Roman" w:eastAsia="Times New Roman" w:hAnsi="Times New Roman" w:cs="Times New Roman"/>
          <w:sz w:val="24"/>
          <w:szCs w:val="24"/>
          <w:lang w:eastAsia="pl-PL"/>
        </w:rPr>
      </w:pPr>
    </w:p>
    <w:p w:rsidR="008C6C0A" w:rsidRPr="008C6C0A" w:rsidRDefault="008C6C0A" w:rsidP="008C6C0A">
      <w:pPr>
        <w:tabs>
          <w:tab w:val="left" w:pos="284"/>
        </w:tabs>
        <w:spacing w:after="40" w:line="240" w:lineRule="auto"/>
        <w:jc w:val="both"/>
        <w:rPr>
          <w:rFonts w:ascii="Times New Roman" w:eastAsia="Times New Roman" w:hAnsi="Times New Roman" w:cs="Times New Roman"/>
          <w:sz w:val="24"/>
          <w:szCs w:val="24"/>
          <w:lang w:eastAsia="pl-PL"/>
        </w:rPr>
      </w:pPr>
    </w:p>
    <w:p w:rsidR="008C6C0A" w:rsidRPr="008C6C0A" w:rsidRDefault="008C6C0A" w:rsidP="008C6C0A">
      <w:pPr>
        <w:numPr>
          <w:ilvl w:val="0"/>
          <w:numId w:val="1"/>
        </w:numPr>
        <w:spacing w:after="0" w:line="240" w:lineRule="auto"/>
        <w:contextualSpacing/>
        <w:rPr>
          <w:rFonts w:ascii="Tahoma" w:eastAsia="Times New Roman" w:hAnsi="Tahoma" w:cs="Tahoma"/>
          <w:b/>
          <w:sz w:val="20"/>
          <w:szCs w:val="20"/>
          <w:lang w:eastAsia="pl-PL"/>
        </w:rPr>
      </w:pPr>
      <w:r w:rsidRPr="008C6C0A">
        <w:rPr>
          <w:rFonts w:ascii="Tahoma" w:eastAsia="Times New Roman" w:hAnsi="Tahoma" w:cs="Tahoma"/>
          <w:b/>
          <w:sz w:val="20"/>
          <w:szCs w:val="20"/>
          <w:lang w:eastAsia="pl-PL"/>
        </w:rPr>
        <w:lastRenderedPageBreak/>
        <w:t>Nazwa oraz adres Zamawiającego.</w:t>
      </w:r>
    </w:p>
    <w:p w:rsidR="008C6C0A" w:rsidRPr="008C6C0A" w:rsidRDefault="008C6C0A" w:rsidP="008C6C0A">
      <w:pPr>
        <w:spacing w:after="0" w:line="240" w:lineRule="auto"/>
        <w:ind w:left="709"/>
        <w:rPr>
          <w:rFonts w:ascii="Tahoma" w:eastAsia="Times New Roman" w:hAnsi="Tahoma" w:cs="Tahoma"/>
          <w:sz w:val="20"/>
          <w:szCs w:val="20"/>
          <w:lang w:eastAsia="pl-PL"/>
        </w:rPr>
      </w:pPr>
      <w:r w:rsidRPr="008C6C0A">
        <w:rPr>
          <w:rFonts w:ascii="Tahoma" w:eastAsia="Times New Roman" w:hAnsi="Tahoma" w:cs="Tahoma"/>
          <w:sz w:val="20"/>
          <w:szCs w:val="20"/>
          <w:lang w:eastAsia="pl-PL"/>
        </w:rPr>
        <w:t>Urząd do Spraw Cudzoziemców, ul. Koszykowa 16, 00-564 Warszawa.</w:t>
      </w:r>
    </w:p>
    <w:p w:rsidR="008C6C0A" w:rsidRPr="008C6C0A" w:rsidRDefault="008C6C0A" w:rsidP="008C6C0A">
      <w:pPr>
        <w:spacing w:after="0" w:line="240" w:lineRule="auto"/>
        <w:ind w:left="709"/>
        <w:rPr>
          <w:rFonts w:ascii="Tahoma" w:eastAsia="Times New Roman" w:hAnsi="Tahoma" w:cs="Tahoma"/>
          <w:sz w:val="20"/>
          <w:szCs w:val="20"/>
          <w:lang w:eastAsia="pl-PL"/>
        </w:rPr>
      </w:pPr>
      <w:r w:rsidRPr="008C6C0A">
        <w:rPr>
          <w:rFonts w:ascii="Tahoma" w:eastAsia="Times New Roman" w:hAnsi="Tahoma" w:cs="Tahoma"/>
          <w:sz w:val="20"/>
          <w:szCs w:val="20"/>
          <w:lang w:eastAsia="pl-PL"/>
        </w:rPr>
        <w:t>adres do korespondencji:</w:t>
      </w:r>
    </w:p>
    <w:p w:rsidR="008C6C0A" w:rsidRPr="008C6C0A" w:rsidRDefault="008C6C0A" w:rsidP="008C6C0A">
      <w:pPr>
        <w:spacing w:after="0" w:line="240" w:lineRule="auto"/>
        <w:ind w:left="709"/>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ul. Taborowa 33 </w:t>
      </w:r>
    </w:p>
    <w:p w:rsidR="008C6C0A" w:rsidRPr="008C6C0A" w:rsidRDefault="008C6C0A" w:rsidP="008C6C0A">
      <w:pPr>
        <w:spacing w:after="0" w:line="240" w:lineRule="auto"/>
        <w:ind w:left="709"/>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02-699 Warszawa </w:t>
      </w:r>
    </w:p>
    <w:p w:rsidR="008C6C0A" w:rsidRPr="008C6C0A" w:rsidRDefault="008C6C0A" w:rsidP="008C6C0A">
      <w:pPr>
        <w:spacing w:after="0" w:line="240" w:lineRule="auto"/>
        <w:ind w:left="709"/>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Adres strony internetowej: </w:t>
      </w:r>
      <w:hyperlink r:id="rId7" w:history="1">
        <w:r w:rsidRPr="008C6C0A">
          <w:rPr>
            <w:rFonts w:ascii="Tahoma" w:eastAsiaTheme="majorEastAsia" w:hAnsi="Tahoma" w:cs="Tahoma"/>
            <w:color w:val="0000FF"/>
            <w:sz w:val="20"/>
            <w:szCs w:val="20"/>
            <w:u w:val="single"/>
            <w:lang w:eastAsia="pl-PL"/>
          </w:rPr>
          <w:t>www.udsc.gov.pl</w:t>
        </w:r>
      </w:hyperlink>
      <w:r w:rsidRPr="008C6C0A">
        <w:rPr>
          <w:rFonts w:ascii="Tahoma" w:eastAsia="Times New Roman" w:hAnsi="Tahoma" w:cs="Tahoma"/>
          <w:sz w:val="20"/>
          <w:szCs w:val="20"/>
          <w:lang w:eastAsia="pl-PL"/>
        </w:rPr>
        <w:t xml:space="preserve"> </w:t>
      </w: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8C6C0A">
      <w:pPr>
        <w:numPr>
          <w:ilvl w:val="0"/>
          <w:numId w:val="1"/>
        </w:numPr>
        <w:spacing w:after="0" w:line="240" w:lineRule="auto"/>
        <w:contextualSpacing/>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Tryb udzielenia zamówienia.</w:t>
      </w:r>
    </w:p>
    <w:p w:rsidR="008C6C0A" w:rsidRPr="008C6C0A" w:rsidRDefault="008C6C0A" w:rsidP="008C6C0A">
      <w:pPr>
        <w:numPr>
          <w:ilvl w:val="0"/>
          <w:numId w:val="2"/>
        </w:numPr>
        <w:spacing w:after="0" w:line="240" w:lineRule="auto"/>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Niniejsze postępowanie prowadzone jest w trybie przetargu nieograniczonego na podstawie ustawy z dnia 29 stycznia 2004 r. Prawo Zamówień Publicznych (Dz. U. z 2017 r. poz. 1579, z późn. zm.) zwanej dalej „ustawą Pzp”.</w:t>
      </w:r>
    </w:p>
    <w:p w:rsidR="008C6C0A" w:rsidRPr="008C6C0A" w:rsidRDefault="008C6C0A" w:rsidP="008C6C0A">
      <w:pPr>
        <w:numPr>
          <w:ilvl w:val="0"/>
          <w:numId w:val="2"/>
        </w:numPr>
        <w:spacing w:after="0" w:line="240" w:lineRule="auto"/>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 zakresie nieuregulowanym niniejszą Specyfikacją istotnych warunków zamówienia, zwaną dalej „SIWZ”, zastosowanie mają przepisy ustawy Pzp. </w:t>
      </w:r>
    </w:p>
    <w:p w:rsidR="008C6C0A" w:rsidRPr="008C6C0A" w:rsidRDefault="008C6C0A" w:rsidP="008C6C0A">
      <w:pPr>
        <w:numPr>
          <w:ilvl w:val="0"/>
          <w:numId w:val="2"/>
        </w:numPr>
        <w:spacing w:after="0" w:line="240" w:lineRule="auto"/>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Wartość zamówienia nie przekracza równowartości kwoty określonej w przepisach wykonawczych wydanych na podstawie art. 11 ust. 8 ustawy Pzp. </w:t>
      </w:r>
    </w:p>
    <w:p w:rsidR="008C6C0A" w:rsidRPr="008C6C0A" w:rsidRDefault="008C6C0A" w:rsidP="008C6C0A">
      <w:pPr>
        <w:numPr>
          <w:ilvl w:val="0"/>
          <w:numId w:val="2"/>
        </w:numPr>
        <w:spacing w:after="0" w:line="240" w:lineRule="auto"/>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Zamawiający przy ocenie ofert Wykonawców będzie stosował procedurę opisaną w art. 24aa ustawy Pzp tj. w pierwszej kolejności dokona oceny ofert, a następnie zbada czy Wykonawca, którego oferta została oceniona jako najkorzystniejsza nie podlega wykluczeniu oraz spełnia warunki udziału w postępowaniu.</w:t>
      </w:r>
    </w:p>
    <w:p w:rsidR="008C6C0A" w:rsidRPr="008C6C0A" w:rsidRDefault="008C6C0A" w:rsidP="008C6C0A">
      <w:pPr>
        <w:spacing w:after="0" w:line="240" w:lineRule="auto"/>
        <w:jc w:val="both"/>
        <w:rPr>
          <w:rFonts w:ascii="Tahoma" w:eastAsia="Times New Roman" w:hAnsi="Tahoma" w:cs="Tahoma"/>
          <w:sz w:val="20"/>
          <w:szCs w:val="20"/>
          <w:lang w:eastAsia="pl-PL"/>
        </w:rPr>
      </w:pPr>
    </w:p>
    <w:p w:rsidR="008C6C0A" w:rsidRPr="008C6C0A" w:rsidRDefault="008C6C0A" w:rsidP="008C6C0A">
      <w:pPr>
        <w:numPr>
          <w:ilvl w:val="0"/>
          <w:numId w:val="1"/>
        </w:numPr>
        <w:spacing w:after="0" w:line="240" w:lineRule="auto"/>
        <w:contextualSpacing/>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Opis przedmiotu zamówienia.</w:t>
      </w:r>
    </w:p>
    <w:p w:rsidR="008C6C0A" w:rsidRPr="008C6C0A" w:rsidRDefault="008C6C0A" w:rsidP="008C6C0A">
      <w:pPr>
        <w:numPr>
          <w:ilvl w:val="0"/>
          <w:numId w:val="4"/>
        </w:numPr>
        <w:spacing w:after="0" w:line="240" w:lineRule="auto"/>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Przedmiotem zamówienia jest rozbudowa systemu DWDM ADVA FSP3000 znajdującego się w obiektach Zamawiającego  w Warszawie przy ul. Koszykowej 16 oraz Taborowej 33.</w:t>
      </w:r>
    </w:p>
    <w:p w:rsidR="008C6C0A" w:rsidRPr="008C6C0A" w:rsidRDefault="008C6C0A" w:rsidP="008C6C0A">
      <w:pPr>
        <w:spacing w:after="0" w:line="240" w:lineRule="auto"/>
        <w:ind w:left="720"/>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Zakres przedmiotu zamówienia obejmuje:</w:t>
      </w:r>
    </w:p>
    <w:p w:rsidR="008C6C0A" w:rsidRPr="008C6C0A" w:rsidRDefault="008C6C0A" w:rsidP="008C6C0A">
      <w:pPr>
        <w:spacing w:after="0" w:line="240" w:lineRule="auto"/>
        <w:ind w:left="720"/>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1) doposażenie systemu DWDM o nowe obudowy;</w:t>
      </w:r>
    </w:p>
    <w:p w:rsidR="008C6C0A" w:rsidRPr="008C6C0A" w:rsidRDefault="008C6C0A" w:rsidP="008C6C0A">
      <w:pPr>
        <w:spacing w:after="0" w:line="240" w:lineRule="auto"/>
        <w:ind w:left="720"/>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2) doposażenie systemu DWDM o funkcjonalność monitorowania włókien optycznych;</w:t>
      </w:r>
    </w:p>
    <w:p w:rsidR="008C6C0A" w:rsidRPr="008C6C0A" w:rsidRDefault="008C6C0A" w:rsidP="008C6C0A">
      <w:pPr>
        <w:spacing w:after="0" w:line="240" w:lineRule="auto"/>
        <w:ind w:left="720"/>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3) doposażenie systemu DWDM o system zarządzania;</w:t>
      </w:r>
    </w:p>
    <w:p w:rsidR="008C6C0A" w:rsidRPr="008C6C0A" w:rsidRDefault="008C6C0A" w:rsidP="008C6C0A">
      <w:pPr>
        <w:spacing w:after="0" w:line="240" w:lineRule="auto"/>
        <w:ind w:left="720"/>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4) przeprowadzenie testów systemu po przeniesieniu elementów systemu DWDM.</w:t>
      </w:r>
    </w:p>
    <w:p w:rsidR="008C6C0A" w:rsidRPr="008C6C0A" w:rsidRDefault="008C6C0A" w:rsidP="008C6C0A">
      <w:pPr>
        <w:spacing w:after="0" w:line="240" w:lineRule="auto"/>
        <w:ind w:left="720"/>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W ramach zamówienia Wykonawca zobowiązuje się udzielić 36-miesięcznej gwarancji na poprawne działanie sprzętu i oprogramowania składającego się na system DWDM.</w:t>
      </w:r>
    </w:p>
    <w:p w:rsidR="008C6C0A" w:rsidRPr="008C6C0A" w:rsidRDefault="008C6C0A" w:rsidP="008C6C0A">
      <w:pPr>
        <w:numPr>
          <w:ilvl w:val="0"/>
          <w:numId w:val="4"/>
        </w:numPr>
        <w:spacing w:after="0" w:line="240" w:lineRule="auto"/>
        <w:contextualSpacing/>
        <w:rPr>
          <w:rFonts w:ascii="Tahoma" w:eastAsia="Times New Roman" w:hAnsi="Tahoma" w:cs="Tahoma"/>
          <w:sz w:val="20"/>
          <w:szCs w:val="24"/>
          <w:lang w:eastAsia="pl-PL"/>
        </w:rPr>
      </w:pPr>
      <w:r w:rsidRPr="008C6C0A">
        <w:rPr>
          <w:rFonts w:ascii="Tahoma" w:eastAsia="Times New Roman" w:hAnsi="Tahoma" w:cs="Tahoma"/>
          <w:sz w:val="20"/>
          <w:szCs w:val="24"/>
          <w:lang w:eastAsia="pl-PL"/>
        </w:rPr>
        <w:t xml:space="preserve">Szczegółowy opis przedmiotu zamówienia stanowi </w:t>
      </w:r>
      <w:r w:rsidRPr="008C6C0A">
        <w:rPr>
          <w:rFonts w:ascii="Tahoma" w:eastAsia="Times New Roman" w:hAnsi="Tahoma" w:cs="Tahoma"/>
          <w:b/>
          <w:sz w:val="20"/>
          <w:szCs w:val="24"/>
          <w:lang w:eastAsia="pl-PL"/>
        </w:rPr>
        <w:t>załącznik nr 1 do SIWZ.</w:t>
      </w:r>
    </w:p>
    <w:p w:rsidR="008C6C0A" w:rsidRPr="008C6C0A" w:rsidRDefault="008C6C0A" w:rsidP="008C6C0A">
      <w:pPr>
        <w:numPr>
          <w:ilvl w:val="0"/>
          <w:numId w:val="4"/>
        </w:numPr>
        <w:tabs>
          <w:tab w:val="left" w:pos="3855"/>
        </w:tabs>
        <w:spacing w:after="40" w:line="240"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Wykonawca zobowiązany jest zrealizować zamówienie na zasadach i warunkach opisanych </w:t>
      </w:r>
      <w:r w:rsidRPr="008C6C0A">
        <w:rPr>
          <w:rFonts w:ascii="Tahoma" w:eastAsia="Times New Roman" w:hAnsi="Tahoma" w:cs="Tahoma"/>
          <w:sz w:val="20"/>
          <w:szCs w:val="20"/>
          <w:lang w:eastAsia="pl-PL"/>
        </w:rPr>
        <w:br/>
        <w:t xml:space="preserve">w Istotnych postanowieniach umowy stanowiącym </w:t>
      </w:r>
      <w:r w:rsidRPr="008C6C0A">
        <w:rPr>
          <w:rFonts w:ascii="Tahoma" w:eastAsia="Times New Roman" w:hAnsi="Tahoma" w:cs="Tahoma"/>
          <w:b/>
          <w:sz w:val="20"/>
          <w:szCs w:val="20"/>
          <w:lang w:eastAsia="pl-PL"/>
        </w:rPr>
        <w:t>załącznik nr 4 do SIWZ.</w:t>
      </w:r>
    </w:p>
    <w:p w:rsidR="008C6C0A" w:rsidRPr="008C6C0A" w:rsidRDefault="008C6C0A" w:rsidP="008C6C0A">
      <w:pPr>
        <w:numPr>
          <w:ilvl w:val="0"/>
          <w:numId w:val="4"/>
        </w:numPr>
        <w:tabs>
          <w:tab w:val="left" w:pos="3855"/>
        </w:tabs>
        <w:spacing w:after="40" w:line="240"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Wspólny Słownik Zamówień CPV: 48000000-8 (pakiety oprogramowania i systemy informatyczne).</w:t>
      </w:r>
    </w:p>
    <w:p w:rsidR="008C6C0A" w:rsidRPr="008C6C0A" w:rsidRDefault="008C6C0A" w:rsidP="008C6C0A">
      <w:pPr>
        <w:numPr>
          <w:ilvl w:val="0"/>
          <w:numId w:val="4"/>
        </w:numPr>
        <w:tabs>
          <w:tab w:val="left" w:pos="3855"/>
        </w:tabs>
        <w:spacing w:after="40" w:line="240"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Zamawiający nie dopuszcza możliwości składania ofert częściowych.</w:t>
      </w:r>
    </w:p>
    <w:p w:rsidR="008C6C0A" w:rsidRPr="008C6C0A" w:rsidRDefault="008C6C0A" w:rsidP="008C6C0A">
      <w:pPr>
        <w:numPr>
          <w:ilvl w:val="0"/>
          <w:numId w:val="4"/>
        </w:numPr>
        <w:tabs>
          <w:tab w:val="left" w:pos="3855"/>
        </w:tabs>
        <w:spacing w:after="40" w:line="240"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Zamawiający nie dopuszcza możliwości składania ofert wariantowych.</w:t>
      </w:r>
    </w:p>
    <w:p w:rsidR="008C6C0A" w:rsidRPr="008C6C0A" w:rsidRDefault="008C6C0A" w:rsidP="008C6C0A">
      <w:pPr>
        <w:numPr>
          <w:ilvl w:val="0"/>
          <w:numId w:val="4"/>
        </w:numPr>
        <w:tabs>
          <w:tab w:val="left" w:pos="3855"/>
        </w:tabs>
        <w:spacing w:after="40" w:line="240"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Zamawiający nie przewiduje możliwości udzielania zamówień</w:t>
      </w:r>
      <w:r w:rsidRPr="008C6C0A">
        <w:rPr>
          <w:rFonts w:ascii="Tahoma" w:eastAsia="Times New Roman" w:hAnsi="Tahoma" w:cs="Tahoma"/>
          <w:color w:val="000000"/>
          <w:sz w:val="20"/>
          <w:szCs w:val="20"/>
          <w:lang w:eastAsia="pl-PL"/>
        </w:rPr>
        <w:t xml:space="preserve">, o których mowa w art. 67 ust. 1 </w:t>
      </w:r>
      <w:r w:rsidRPr="008C6C0A">
        <w:rPr>
          <w:rFonts w:ascii="Tahoma" w:eastAsia="Times New Roman" w:hAnsi="Tahoma" w:cs="Tahoma"/>
          <w:color w:val="000000"/>
          <w:sz w:val="20"/>
          <w:szCs w:val="20"/>
          <w:lang w:eastAsia="pl-PL"/>
        </w:rPr>
        <w:br/>
        <w:t xml:space="preserve">pkt </w:t>
      </w:r>
      <w:r w:rsidRPr="008C6C0A">
        <w:rPr>
          <w:rFonts w:ascii="Tahoma" w:eastAsia="Times New Roman" w:hAnsi="Tahoma" w:cs="Tahoma"/>
          <w:sz w:val="20"/>
          <w:szCs w:val="20"/>
          <w:lang w:eastAsia="pl-PL"/>
        </w:rPr>
        <w:t>7 ustawy Pzp.</w:t>
      </w:r>
    </w:p>
    <w:p w:rsidR="008C6C0A" w:rsidRPr="008C6C0A" w:rsidRDefault="008C6C0A" w:rsidP="008C6C0A">
      <w:pPr>
        <w:numPr>
          <w:ilvl w:val="0"/>
          <w:numId w:val="4"/>
        </w:numPr>
        <w:tabs>
          <w:tab w:val="left" w:pos="3855"/>
        </w:tabs>
        <w:spacing w:after="40" w:line="240"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Zamawiający dopuszcza powierzenie wykonania części niniejszego zamówienia </w:t>
      </w:r>
      <w:r w:rsidR="00F401CF">
        <w:rPr>
          <w:rFonts w:ascii="Tahoma" w:eastAsia="Times New Roman" w:hAnsi="Tahoma" w:cs="Tahoma"/>
          <w:sz w:val="20"/>
          <w:szCs w:val="20"/>
          <w:lang w:eastAsia="pl-PL"/>
        </w:rPr>
        <w:t>p</w:t>
      </w:r>
      <w:r w:rsidRPr="008C6C0A">
        <w:rPr>
          <w:rFonts w:ascii="Tahoma" w:eastAsia="Times New Roman" w:hAnsi="Tahoma" w:cs="Tahoma"/>
          <w:sz w:val="20"/>
          <w:szCs w:val="20"/>
          <w:lang w:eastAsia="pl-PL"/>
        </w:rPr>
        <w:t>odwykonawcom. Wykonawca na podstawie art. 36b ust. 1 ustawy Pzp jest zobowiązany umieścić w składanej ofercie informację o częściach zamówienia, które Wykonawca zamierza powierzyć podwykonawcom, i podania firm podwykonawców. Brak podania w ofercie przez Wykonawcę powyższych informacji, będzie rozumiane przez Zamawiającego jako samodzielna realizacja całego przedmiotu zamówienia.</w:t>
      </w:r>
    </w:p>
    <w:p w:rsidR="008C6C0A" w:rsidRPr="008C6C0A" w:rsidRDefault="008C6C0A" w:rsidP="008C6C0A">
      <w:pPr>
        <w:numPr>
          <w:ilvl w:val="0"/>
          <w:numId w:val="4"/>
        </w:numPr>
        <w:tabs>
          <w:tab w:val="left" w:pos="3855"/>
        </w:tabs>
        <w:spacing w:after="40" w:line="240"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Z uwagi na to, że art. 30 ust. 5 ustawy prawo zamówień publicznych wyraźnie wskazuje na Wykonawcę jako tego, kto jest zobowiązany wykazać, że oferowane urządzenia spełniają wymagania postawione przez Zamawiającego, w przypadku jakichkolwiek wątpliwości, Zamawiający zastrzega sobie prawo sprawdzenia pełnej zgodności zaoferowanych przez Wykonawcę produktów z wymogami SIWZ. Sprawdzenie to będzie polegać na wielokrotnym przeprowadzeniu testów w warunkach produkcyjnych na sprzęcie Wykonawcy, z użyciem urządzeń peryferyjnych Zamawiającego. W tym celu Wykonawca na każde wezwanie Zamawiającego dostarczy do siedziby Zamawiającego, w terminie 5 dni od daty otrzymania wezwania, po jednym egzemplarzu wskazanego przedmiotu dostawy. W odniesieniu do oprogramowania mogą zostać dostarczone licencje tymczasowe, w pełni zgodne z oferowanymi. Jednocześnie Zamawiający zastrzega sobie możliwość odwołania się do oficjalnych, publicznie dostępnych stron internetowych producenta weryfikowanego przedmiotu oferty. Negatywny </w:t>
      </w:r>
      <w:r w:rsidRPr="008C6C0A">
        <w:rPr>
          <w:rFonts w:ascii="Tahoma" w:eastAsia="Times New Roman" w:hAnsi="Tahoma" w:cs="Tahoma"/>
          <w:sz w:val="20"/>
          <w:szCs w:val="20"/>
          <w:lang w:eastAsia="pl-PL"/>
        </w:rPr>
        <w:lastRenderedPageBreak/>
        <w:t>wynik tego sprawdzenia skutkować będzie odrzuceniem oferty, na podstawie art. 89 ust. 1 pkt. 2 ustawy Pzp. Nieprzedłożenie oferowanych produktów do przetestowania w ww. terminie zostanie potraktowane, jako negatywny wynik sprawdzenia. Po wykonaniu testów, dostarczone do testów egzemplarze będą zwrócone oferentowi.</w:t>
      </w:r>
    </w:p>
    <w:p w:rsidR="008C6C0A" w:rsidRPr="008C6C0A" w:rsidRDefault="008C6C0A" w:rsidP="008C6C0A">
      <w:pPr>
        <w:spacing w:after="0" w:line="240" w:lineRule="auto"/>
        <w:ind w:left="720"/>
        <w:contextualSpacing/>
        <w:rPr>
          <w:rFonts w:ascii="Tahoma" w:eastAsia="Times New Roman" w:hAnsi="Tahoma" w:cs="Tahoma"/>
          <w:sz w:val="20"/>
          <w:szCs w:val="24"/>
          <w:lang w:eastAsia="pl-PL"/>
        </w:rPr>
      </w:pPr>
    </w:p>
    <w:p w:rsidR="008C6C0A" w:rsidRPr="008C6C0A" w:rsidRDefault="008C6C0A" w:rsidP="008C6C0A">
      <w:pPr>
        <w:numPr>
          <w:ilvl w:val="0"/>
          <w:numId w:val="1"/>
        </w:numPr>
        <w:spacing w:after="0" w:line="240" w:lineRule="auto"/>
        <w:contextualSpacing/>
        <w:rPr>
          <w:rFonts w:ascii="Tahoma" w:eastAsia="Times New Roman" w:hAnsi="Tahoma" w:cs="Tahoma"/>
          <w:b/>
          <w:sz w:val="20"/>
          <w:szCs w:val="24"/>
          <w:lang w:eastAsia="pl-PL"/>
        </w:rPr>
      </w:pPr>
      <w:r w:rsidRPr="008C6C0A">
        <w:rPr>
          <w:rFonts w:ascii="Tahoma" w:eastAsia="Times New Roman" w:hAnsi="Tahoma" w:cs="Tahoma"/>
          <w:b/>
          <w:sz w:val="20"/>
          <w:szCs w:val="24"/>
          <w:lang w:eastAsia="pl-PL"/>
        </w:rPr>
        <w:t>Termin wykonania zamówienia.</w:t>
      </w:r>
    </w:p>
    <w:p w:rsidR="008C6C0A" w:rsidRPr="008C6C0A" w:rsidRDefault="008C6C0A" w:rsidP="008C6C0A">
      <w:pPr>
        <w:numPr>
          <w:ilvl w:val="0"/>
          <w:numId w:val="32"/>
        </w:numPr>
        <w:spacing w:after="0" w:line="240" w:lineRule="auto"/>
        <w:ind w:left="709"/>
        <w:contextualSpacing/>
        <w:jc w:val="both"/>
        <w:rPr>
          <w:rFonts w:ascii="Tahoma" w:eastAsia="Times New Roman" w:hAnsi="Tahoma" w:cs="Tahoma"/>
          <w:b/>
          <w:sz w:val="20"/>
          <w:szCs w:val="24"/>
          <w:lang w:eastAsia="pl-PL"/>
        </w:rPr>
      </w:pPr>
      <w:r w:rsidRPr="008C6C0A">
        <w:rPr>
          <w:rFonts w:ascii="Tahoma" w:eastAsia="Times New Roman" w:hAnsi="Tahoma" w:cs="Tahoma"/>
          <w:sz w:val="20"/>
          <w:szCs w:val="24"/>
          <w:lang w:eastAsia="pl-PL"/>
        </w:rPr>
        <w:t xml:space="preserve">Zamawiający wymaga aby przedmiot zamówienia został zrealizowany w terminie wskazanym przez Wykonawcę w formularzu ofertowym, jednak </w:t>
      </w:r>
      <w:r w:rsidRPr="008C6C0A">
        <w:rPr>
          <w:rFonts w:ascii="Tahoma" w:eastAsia="Times New Roman" w:hAnsi="Tahoma" w:cs="Tahoma"/>
          <w:b/>
          <w:sz w:val="20"/>
          <w:szCs w:val="24"/>
          <w:lang w:eastAsia="pl-PL"/>
        </w:rPr>
        <w:t>nie dłuższym niż do dnia 20 grudnia 2017 r.</w:t>
      </w:r>
    </w:p>
    <w:p w:rsidR="008C6C0A" w:rsidRPr="008C6C0A" w:rsidRDefault="008C6C0A" w:rsidP="008C6C0A">
      <w:pPr>
        <w:spacing w:after="0" w:line="240" w:lineRule="auto"/>
        <w:ind w:left="709"/>
        <w:jc w:val="both"/>
        <w:rPr>
          <w:rFonts w:ascii="Tahoma" w:eastAsia="Times New Roman" w:hAnsi="Tahoma" w:cs="Tahoma"/>
          <w:b/>
          <w:sz w:val="20"/>
          <w:szCs w:val="24"/>
          <w:lang w:eastAsia="pl-PL"/>
        </w:rPr>
      </w:pPr>
    </w:p>
    <w:p w:rsidR="008C6C0A" w:rsidRPr="008C6C0A" w:rsidRDefault="008C6C0A" w:rsidP="008C6C0A">
      <w:pPr>
        <w:numPr>
          <w:ilvl w:val="0"/>
          <w:numId w:val="1"/>
        </w:numPr>
        <w:spacing w:after="0" w:line="240" w:lineRule="auto"/>
        <w:contextualSpacing/>
        <w:jc w:val="both"/>
        <w:rPr>
          <w:rFonts w:ascii="Tahoma" w:eastAsia="Times New Roman" w:hAnsi="Tahoma" w:cs="Tahoma"/>
          <w:b/>
          <w:sz w:val="20"/>
          <w:szCs w:val="24"/>
          <w:lang w:eastAsia="pl-PL"/>
        </w:rPr>
      </w:pPr>
      <w:r w:rsidRPr="008C6C0A">
        <w:rPr>
          <w:rFonts w:ascii="Tahoma" w:eastAsia="Times New Roman" w:hAnsi="Tahoma" w:cs="Tahoma"/>
          <w:b/>
          <w:sz w:val="20"/>
          <w:szCs w:val="24"/>
          <w:lang w:eastAsia="pl-PL"/>
        </w:rPr>
        <w:t>Warunki udziału w postępowaniu.</w:t>
      </w:r>
    </w:p>
    <w:p w:rsidR="008C6C0A" w:rsidRPr="008C6C0A" w:rsidRDefault="008C6C0A" w:rsidP="008C6C0A">
      <w:pPr>
        <w:numPr>
          <w:ilvl w:val="3"/>
          <w:numId w:val="5"/>
        </w:numPr>
        <w:tabs>
          <w:tab w:val="num" w:pos="709"/>
        </w:tabs>
        <w:spacing w:after="40" w:line="240" w:lineRule="auto"/>
        <w:ind w:left="709" w:hanging="283"/>
        <w:jc w:val="both"/>
        <w:rPr>
          <w:rFonts w:ascii="Tahoma" w:eastAsia="Times New Roman" w:hAnsi="Tahoma" w:cs="Tahoma"/>
          <w:b/>
          <w:sz w:val="20"/>
          <w:szCs w:val="20"/>
          <w:lang w:eastAsia="pl-PL"/>
        </w:rPr>
      </w:pPr>
      <w:r w:rsidRPr="008C6C0A">
        <w:rPr>
          <w:rFonts w:ascii="Tahoma" w:eastAsia="Times New Roman" w:hAnsi="Tahoma" w:cs="Tahoma"/>
          <w:sz w:val="20"/>
          <w:szCs w:val="20"/>
          <w:lang w:eastAsia="pl-PL"/>
        </w:rPr>
        <w:t xml:space="preserve">O udzielenie zamówienia mogą ubiegać się Wykonawcy, którzy </w:t>
      </w:r>
      <w:r w:rsidRPr="008C6C0A">
        <w:rPr>
          <w:rFonts w:ascii="Tahoma" w:eastAsia="Times New Roman" w:hAnsi="Tahoma" w:cs="Tahoma"/>
          <w:b/>
          <w:bCs/>
          <w:sz w:val="20"/>
          <w:szCs w:val="20"/>
          <w:lang w:eastAsia="pl-PL"/>
        </w:rPr>
        <w:t>nie podlegają wykluczeniu z postępowania.</w:t>
      </w:r>
    </w:p>
    <w:p w:rsidR="008C6C0A" w:rsidRPr="008C6C0A" w:rsidRDefault="008C6C0A" w:rsidP="008C6C0A">
      <w:pPr>
        <w:spacing w:after="0" w:line="240" w:lineRule="auto"/>
        <w:jc w:val="both"/>
        <w:rPr>
          <w:rFonts w:ascii="Tahoma" w:eastAsia="Times New Roman" w:hAnsi="Tahoma" w:cs="Tahoma"/>
          <w:sz w:val="20"/>
          <w:szCs w:val="18"/>
          <w:lang w:eastAsia="pl-PL"/>
        </w:rPr>
      </w:pPr>
    </w:p>
    <w:p w:rsidR="008C6C0A" w:rsidRPr="008C6C0A" w:rsidRDefault="008C6C0A" w:rsidP="008C6C0A">
      <w:pPr>
        <w:numPr>
          <w:ilvl w:val="0"/>
          <w:numId w:val="1"/>
        </w:numPr>
        <w:spacing w:after="0" w:line="240" w:lineRule="auto"/>
        <w:contextualSpacing/>
        <w:jc w:val="both"/>
        <w:rPr>
          <w:rFonts w:ascii="Tahoma" w:eastAsia="Times New Roman" w:hAnsi="Tahoma" w:cs="Tahoma"/>
          <w:b/>
          <w:sz w:val="20"/>
          <w:szCs w:val="18"/>
          <w:lang w:eastAsia="pl-PL"/>
        </w:rPr>
      </w:pPr>
      <w:r w:rsidRPr="008C6C0A">
        <w:rPr>
          <w:rFonts w:ascii="Tahoma" w:eastAsia="Times New Roman" w:hAnsi="Tahoma" w:cs="Tahoma"/>
          <w:b/>
          <w:sz w:val="20"/>
          <w:szCs w:val="18"/>
          <w:lang w:eastAsia="pl-PL"/>
        </w:rPr>
        <w:t>Podstawy wykluczenia.</w:t>
      </w:r>
    </w:p>
    <w:p w:rsidR="008C6C0A" w:rsidRPr="008C6C0A" w:rsidRDefault="008C6C0A" w:rsidP="008C6C0A">
      <w:pPr>
        <w:numPr>
          <w:ilvl w:val="0"/>
          <w:numId w:val="6"/>
        </w:numPr>
        <w:spacing w:after="40" w:line="240" w:lineRule="auto"/>
        <w:ind w:left="709"/>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W przedmiotowym postępowaniu Zamawiający zgodnie z art. 24 ust. 1 pkt. 12-23 ustawy PZP wykluczy:</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wykonawcę, który nie wykazał spełniania warunków udziału w postępowaniu lub nie wykazał braku podstaw wykluczenia;</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wykonawcę będącego osobą fizyczną, którego prawomocnie skazano za przestępstwo:</w:t>
      </w:r>
    </w:p>
    <w:p w:rsidR="008C6C0A" w:rsidRPr="008C6C0A" w:rsidRDefault="008C6C0A" w:rsidP="008C6C0A">
      <w:pPr>
        <w:numPr>
          <w:ilvl w:val="0"/>
          <w:numId w:val="8"/>
        </w:numPr>
        <w:spacing w:after="40" w:line="240" w:lineRule="auto"/>
        <w:ind w:left="2268"/>
        <w:contextualSpacing/>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o którym mowa w</w:t>
      </w:r>
      <w:r w:rsidRPr="008C6C0A">
        <w:rPr>
          <w:rFonts w:ascii="Tahoma" w:eastAsia="Times New Roman" w:hAnsi="Tahoma" w:cs="Tahoma"/>
          <w:bCs/>
          <w:sz w:val="20"/>
          <w:szCs w:val="20"/>
          <w:lang w:eastAsia="pl-PL"/>
        </w:rPr>
        <w:softHyphen/>
        <w:t xml:space="preserve"> art. 165a, art. 181–188, art. 189a, art. 218–221, art. 228–230a, art. 250a, art. 258 lub art. 270–309 ustawy z dnia 6 czerwca 1997 r. – Kodeks karny (Dz. U. Nr 88, poz. 553, z późn. zm.) lub</w:t>
      </w:r>
      <w:r w:rsidRPr="008C6C0A">
        <w:rPr>
          <w:rFonts w:ascii="Tahoma" w:eastAsia="Times New Roman" w:hAnsi="Tahoma" w:cs="Tahoma"/>
          <w:bCs/>
          <w:sz w:val="20"/>
          <w:szCs w:val="20"/>
          <w:lang w:eastAsia="pl-PL"/>
        </w:rPr>
        <w:softHyphen/>
        <w:t xml:space="preserve"> art. 46 lub art. 48 ustawy z dnia 25 czerwca 2010 r. o sporcie (Dz. U. z 2016 r. poz. 176),</w:t>
      </w:r>
    </w:p>
    <w:p w:rsidR="008C6C0A" w:rsidRPr="008C6C0A" w:rsidRDefault="008C6C0A" w:rsidP="008C6C0A">
      <w:pPr>
        <w:numPr>
          <w:ilvl w:val="0"/>
          <w:numId w:val="8"/>
        </w:numPr>
        <w:spacing w:after="40" w:line="240" w:lineRule="auto"/>
        <w:ind w:left="2268"/>
        <w:contextualSpacing/>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 xml:space="preserve">o charakterze terrorystycznym, o którym mowa w art. 115 § 20 ustawy z dnia 6 czerwca 1997 r. – Kodeks karny, </w:t>
      </w:r>
    </w:p>
    <w:p w:rsidR="008C6C0A" w:rsidRPr="008C6C0A" w:rsidRDefault="008C6C0A" w:rsidP="008C6C0A">
      <w:pPr>
        <w:numPr>
          <w:ilvl w:val="0"/>
          <w:numId w:val="8"/>
        </w:numPr>
        <w:spacing w:after="40" w:line="240" w:lineRule="auto"/>
        <w:ind w:left="2268"/>
        <w:contextualSpacing/>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 xml:space="preserve">skarbowe, </w:t>
      </w:r>
    </w:p>
    <w:p w:rsidR="008C6C0A" w:rsidRPr="008C6C0A" w:rsidRDefault="008C6C0A" w:rsidP="008C6C0A">
      <w:pPr>
        <w:numPr>
          <w:ilvl w:val="0"/>
          <w:numId w:val="8"/>
        </w:numPr>
        <w:spacing w:after="40" w:line="240" w:lineRule="auto"/>
        <w:ind w:left="2268"/>
        <w:contextualSpacing/>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 xml:space="preserve">o którym mowa w art. 9 lub art. 10 ustawy z dnia 15 czerwca 2012 r. </w:t>
      </w:r>
      <w:r w:rsidRPr="008C6C0A">
        <w:rPr>
          <w:rFonts w:ascii="Tahoma" w:eastAsia="Times New Roman" w:hAnsi="Tahoma" w:cs="Tahoma"/>
          <w:bCs/>
          <w:sz w:val="20"/>
          <w:szCs w:val="20"/>
          <w:lang w:eastAsia="pl-PL"/>
        </w:rPr>
        <w:br/>
        <w:t>o skutkach powierzania wykonywania pracy cudzoziemcom przebywającym wbrew przepisom na terytorium Rzeczypospolitej Polskiej (Dz. U. poz. 769);</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 xml:space="preserve">wykonawcę, który bezprawnie wpływał lub próbował wpłynąć na czynności zamawiającego lub pozyskać informacje poufne, mogące dać mu przewagę </w:t>
      </w:r>
      <w:r w:rsidRPr="008C6C0A">
        <w:rPr>
          <w:rFonts w:ascii="Tahoma" w:eastAsia="Times New Roman" w:hAnsi="Tahoma" w:cs="Tahoma"/>
          <w:bCs/>
          <w:sz w:val="20"/>
          <w:szCs w:val="20"/>
          <w:lang w:eastAsia="pl-PL"/>
        </w:rPr>
        <w:br/>
        <w:t>w postępowaniu o udzielenie zamówienia;</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wykonawcę, wobec którego orzeczono tytułem środka zapobiegawczego zakaz ubiegania się o zamówienia publiczne;</w:t>
      </w:r>
    </w:p>
    <w:p w:rsidR="008C6C0A" w:rsidRPr="008C6C0A" w:rsidRDefault="008C6C0A" w:rsidP="008C6C0A">
      <w:pPr>
        <w:numPr>
          <w:ilvl w:val="0"/>
          <w:numId w:val="7"/>
        </w:numPr>
        <w:spacing w:after="40" w:line="240" w:lineRule="auto"/>
        <w:ind w:left="1560"/>
        <w:jc w:val="both"/>
        <w:rPr>
          <w:rFonts w:ascii="Tahoma" w:eastAsia="Times New Roman" w:hAnsi="Tahoma" w:cs="Tahoma"/>
          <w:bCs/>
          <w:sz w:val="20"/>
          <w:szCs w:val="20"/>
          <w:lang w:eastAsia="pl-PL"/>
        </w:rPr>
      </w:pPr>
      <w:r w:rsidRPr="008C6C0A">
        <w:rPr>
          <w:rFonts w:ascii="Tahoma" w:eastAsia="Times New Roman" w:hAnsi="Tahoma" w:cs="Tahoma"/>
          <w:sz w:val="20"/>
          <w:szCs w:val="20"/>
          <w:lang w:eastAsia="pl-PL"/>
        </w:rPr>
        <w:t xml:space="preserve">wykonawców, którzy należąc do tej samej grupy kapitałowej, w rozumieniu ustawy </w:t>
      </w:r>
      <w:r w:rsidRPr="008C6C0A">
        <w:rPr>
          <w:rFonts w:ascii="Tahoma" w:eastAsia="Times New Roman" w:hAnsi="Tahoma" w:cs="Tahoma"/>
          <w:sz w:val="20"/>
          <w:szCs w:val="20"/>
          <w:lang w:eastAsia="pl-PL"/>
        </w:rPr>
        <w:b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C6C0A" w:rsidRPr="008C6C0A" w:rsidRDefault="008C6C0A" w:rsidP="008C6C0A">
      <w:pPr>
        <w:spacing w:after="0" w:line="240" w:lineRule="auto"/>
        <w:ind w:left="709"/>
        <w:jc w:val="both"/>
        <w:rPr>
          <w:rFonts w:ascii="Tahoma" w:eastAsia="Times New Roman" w:hAnsi="Tahoma" w:cs="Tahoma"/>
          <w:b/>
          <w:sz w:val="20"/>
          <w:szCs w:val="24"/>
          <w:lang w:eastAsia="pl-PL"/>
        </w:rPr>
      </w:pPr>
    </w:p>
    <w:p w:rsidR="008C6C0A" w:rsidRPr="008C6C0A" w:rsidRDefault="008C6C0A" w:rsidP="008C6C0A">
      <w:pPr>
        <w:numPr>
          <w:ilvl w:val="0"/>
          <w:numId w:val="6"/>
        </w:numPr>
        <w:spacing w:after="40" w:line="240" w:lineRule="auto"/>
        <w:ind w:left="709"/>
        <w:jc w:val="both"/>
        <w:rPr>
          <w:rFonts w:ascii="Tahoma" w:eastAsia="Times New Roman" w:hAnsi="Tahoma" w:cs="Tahoma"/>
          <w:b/>
          <w:sz w:val="20"/>
          <w:szCs w:val="20"/>
          <w:lang w:eastAsia="pl-PL"/>
        </w:rPr>
      </w:pPr>
      <w:r w:rsidRPr="008C6C0A">
        <w:rPr>
          <w:rFonts w:ascii="Tahoma" w:eastAsia="Times New Roman" w:hAnsi="Tahoma" w:cs="Tahoma"/>
          <w:b/>
          <w:sz w:val="20"/>
          <w:szCs w:val="24"/>
          <w:lang w:eastAsia="pl-PL"/>
          <w14:numForm w14:val="lining"/>
        </w:rPr>
        <w:t xml:space="preserve">Dodatkowo </w:t>
      </w:r>
      <w:r w:rsidRPr="008C6C0A">
        <w:rPr>
          <w:rFonts w:ascii="Tahoma" w:eastAsia="Times New Roman" w:hAnsi="Tahoma" w:cs="Tahoma"/>
          <w:b/>
          <w:bCs/>
          <w:sz w:val="20"/>
          <w:szCs w:val="24"/>
          <w:lang w:eastAsia="pl-PL"/>
        </w:rPr>
        <w:t xml:space="preserve">na podstawie art. 24 ust. 5 pkt 1 </w:t>
      </w:r>
      <w:r w:rsidRPr="008C6C0A">
        <w:rPr>
          <w:rFonts w:ascii="Tahoma" w:eastAsia="Times New Roman" w:hAnsi="Tahoma" w:cs="Tahoma"/>
          <w:b/>
          <w:sz w:val="20"/>
          <w:szCs w:val="24"/>
          <w:lang w:eastAsia="pl-PL"/>
          <w14:numForm w14:val="lining"/>
        </w:rPr>
        <w:t xml:space="preserve">Zamawiający </w:t>
      </w:r>
      <w:r w:rsidRPr="008C6C0A">
        <w:rPr>
          <w:rFonts w:ascii="Tahoma" w:eastAsia="Times New Roman" w:hAnsi="Tahoma" w:cs="Tahoma"/>
          <w:b/>
          <w:bCs/>
          <w:sz w:val="20"/>
          <w:szCs w:val="24"/>
          <w:lang w:eastAsia="pl-PL"/>
        </w:rPr>
        <w:t>przewiduje wykluczenie wykonawcy:</w:t>
      </w:r>
    </w:p>
    <w:p w:rsidR="008C6C0A" w:rsidRPr="008C6C0A" w:rsidRDefault="008C6C0A" w:rsidP="008C6C0A">
      <w:pPr>
        <w:spacing w:after="40" w:line="240" w:lineRule="auto"/>
        <w:ind w:left="709"/>
        <w:contextualSpacing/>
        <w:jc w:val="both"/>
        <w:rPr>
          <w:rFonts w:ascii="Tahoma" w:eastAsia="Times New Roman" w:hAnsi="Tahoma" w:cs="Tahoma"/>
          <w:b/>
          <w:sz w:val="20"/>
          <w:szCs w:val="20"/>
          <w:lang w:eastAsia="pl-PL"/>
        </w:rPr>
      </w:pPr>
      <w:r w:rsidRPr="008C6C0A">
        <w:rPr>
          <w:rFonts w:ascii="Tahoma" w:eastAsia="Times New Roman" w:hAnsi="Tahoma" w:cs="Tahoma"/>
          <w:bCs/>
          <w:sz w:val="20"/>
          <w:szCs w:val="20"/>
          <w:lang w:eastAsia="pl-PL"/>
        </w:rPr>
        <w:t xml:space="preserve">w stosunku do którego otwarto likwidację, w zatwierdzonym przez sąd układzie </w:t>
      </w:r>
      <w:r w:rsidRPr="008C6C0A">
        <w:rPr>
          <w:rFonts w:ascii="Tahoma" w:eastAsia="Times New Roman" w:hAnsi="Tahoma" w:cs="Tahoma"/>
          <w:bCs/>
          <w:sz w:val="20"/>
          <w:szCs w:val="20"/>
          <w:lang w:eastAsia="pl-PL"/>
        </w:rPr>
        <w:b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C6C0A" w:rsidRPr="008C6C0A" w:rsidRDefault="008C6C0A" w:rsidP="008C6C0A">
      <w:pPr>
        <w:spacing w:after="0" w:line="240" w:lineRule="auto"/>
        <w:rPr>
          <w:rFonts w:ascii="Times New Roman" w:eastAsia="Times New Roman" w:hAnsi="Times New Roman" w:cs="Times New Roman"/>
          <w:sz w:val="24"/>
          <w:szCs w:val="24"/>
          <w:lang w:eastAsia="pl-PL"/>
        </w:rPr>
      </w:pPr>
    </w:p>
    <w:p w:rsidR="008C6C0A" w:rsidRPr="008C6C0A" w:rsidRDefault="008C6C0A" w:rsidP="008C6C0A">
      <w:pPr>
        <w:numPr>
          <w:ilvl w:val="0"/>
          <w:numId w:val="10"/>
        </w:numPr>
        <w:spacing w:after="40" w:line="240" w:lineRule="auto"/>
        <w:ind w:left="709"/>
        <w:jc w:val="both"/>
        <w:rPr>
          <w:rFonts w:ascii="Tahoma" w:eastAsia="Times New Roman" w:hAnsi="Tahoma" w:cs="Tahoma"/>
          <w:bCs/>
          <w:sz w:val="20"/>
          <w:szCs w:val="20"/>
          <w:lang w:eastAsia="pl-PL"/>
        </w:rPr>
      </w:pPr>
      <w:r w:rsidRPr="008C6C0A">
        <w:rPr>
          <w:rFonts w:ascii="Tahoma" w:eastAsia="Times New Roman" w:hAnsi="Tahoma" w:cs="Tahoma"/>
          <w:b/>
          <w:color w:val="000000"/>
          <w:sz w:val="20"/>
          <w:szCs w:val="20"/>
          <w:lang w:eastAsia="pl-PL"/>
        </w:rPr>
        <w:t>Wykaz oświadczeń lub dokumentów, potwierdzających spełnianie warunków udziału w postępowaniu oraz brak podstaw wykluczenia.</w:t>
      </w:r>
    </w:p>
    <w:p w:rsidR="008C6C0A" w:rsidRPr="008C6C0A" w:rsidRDefault="008C6C0A" w:rsidP="008C6C0A">
      <w:pPr>
        <w:numPr>
          <w:ilvl w:val="0"/>
          <w:numId w:val="9"/>
        </w:numPr>
        <w:tabs>
          <w:tab w:val="num" w:pos="709"/>
        </w:tabs>
        <w:spacing w:after="40" w:line="240" w:lineRule="auto"/>
        <w:ind w:left="709" w:hanging="425"/>
        <w:jc w:val="both"/>
        <w:rPr>
          <w:rFonts w:ascii="Tahoma" w:eastAsia="Times New Roman" w:hAnsi="Tahoma" w:cs="Tahoma"/>
          <w:sz w:val="20"/>
          <w:szCs w:val="20"/>
          <w:lang w:eastAsia="pl-PL"/>
        </w:rPr>
      </w:pPr>
      <w:r w:rsidRPr="008C6C0A">
        <w:rPr>
          <w:rFonts w:ascii="Tahoma" w:eastAsia="Times New Roman" w:hAnsi="Tahoma" w:cs="Tahoma"/>
          <w:color w:val="000000"/>
          <w:sz w:val="20"/>
          <w:szCs w:val="20"/>
          <w:lang w:eastAsia="pl-PL"/>
        </w:rPr>
        <w:t xml:space="preserve">Do oferty, każdy Wykonawca musi dołączyć aktualne na dzień składania ofert </w:t>
      </w:r>
      <w:r w:rsidRPr="008C6C0A">
        <w:rPr>
          <w:rFonts w:ascii="Tahoma" w:eastAsia="Times New Roman" w:hAnsi="Tahoma" w:cs="Tahoma"/>
          <w:b/>
          <w:color w:val="000000"/>
          <w:sz w:val="20"/>
          <w:szCs w:val="20"/>
          <w:lang w:eastAsia="pl-PL"/>
        </w:rPr>
        <w:t>oświadczenie</w:t>
      </w:r>
      <w:r w:rsidRPr="008C6C0A">
        <w:rPr>
          <w:rFonts w:ascii="Tahoma" w:eastAsia="Times New Roman" w:hAnsi="Tahoma" w:cs="Tahoma"/>
          <w:color w:val="000000"/>
          <w:sz w:val="20"/>
          <w:szCs w:val="20"/>
          <w:lang w:eastAsia="pl-PL"/>
        </w:rPr>
        <w:t xml:space="preserve"> </w:t>
      </w:r>
      <w:r w:rsidRPr="008C6C0A">
        <w:rPr>
          <w:rFonts w:ascii="Tahoma" w:eastAsia="Times New Roman" w:hAnsi="Tahoma" w:cs="Tahoma"/>
          <w:color w:val="000000"/>
          <w:sz w:val="20"/>
          <w:szCs w:val="20"/>
          <w:lang w:eastAsia="pl-PL"/>
        </w:rPr>
        <w:br/>
        <w:t xml:space="preserve">w zakresie wskazanym w </w:t>
      </w:r>
      <w:r w:rsidRPr="008C6C0A">
        <w:rPr>
          <w:rFonts w:ascii="Tahoma" w:eastAsia="Times New Roman" w:hAnsi="Tahoma" w:cs="Tahoma"/>
          <w:b/>
          <w:color w:val="000000"/>
          <w:sz w:val="20"/>
          <w:szCs w:val="20"/>
          <w:lang w:eastAsia="pl-PL"/>
        </w:rPr>
        <w:t>Załączniku nr 2</w:t>
      </w:r>
      <w:r w:rsidRPr="008C6C0A">
        <w:rPr>
          <w:rFonts w:ascii="Tahoma" w:eastAsia="Times New Roman" w:hAnsi="Tahoma" w:cs="Tahoma"/>
          <w:color w:val="000000"/>
          <w:sz w:val="20"/>
          <w:szCs w:val="20"/>
          <w:lang w:eastAsia="pl-PL"/>
        </w:rPr>
        <w:t xml:space="preserve"> do SIWZ. </w:t>
      </w:r>
      <w:r w:rsidRPr="008C6C0A">
        <w:rPr>
          <w:rFonts w:ascii="Tahoma" w:eastAsia="Times New Roman" w:hAnsi="Tahoma" w:cs="Tahoma"/>
          <w:color w:val="000000"/>
          <w:sz w:val="20"/>
          <w:szCs w:val="20"/>
          <w:u w:val="single"/>
          <w:lang w:eastAsia="pl-PL"/>
        </w:rPr>
        <w:t xml:space="preserve">Informacje zawarte w oświadczeniu będą stanowić wstępne potwierdzenie, że Wykonawca </w:t>
      </w:r>
      <w:r w:rsidRPr="008C6C0A">
        <w:rPr>
          <w:rFonts w:ascii="Tahoma" w:eastAsia="Times New Roman" w:hAnsi="Tahoma" w:cs="Tahoma"/>
          <w:bCs/>
          <w:color w:val="000000"/>
          <w:sz w:val="20"/>
          <w:szCs w:val="20"/>
          <w:u w:val="single"/>
          <w:lang w:eastAsia="pl-PL"/>
        </w:rPr>
        <w:t>nie podlega wykluczeniu.</w:t>
      </w:r>
      <w:r w:rsidRPr="008C6C0A">
        <w:rPr>
          <w:rFonts w:ascii="Tahoma" w:eastAsia="Times New Roman" w:hAnsi="Tahoma" w:cs="Tahoma"/>
          <w:bCs/>
          <w:color w:val="000000"/>
          <w:sz w:val="20"/>
          <w:szCs w:val="20"/>
          <w:lang w:eastAsia="pl-PL"/>
        </w:rPr>
        <w:t xml:space="preserve"> </w:t>
      </w:r>
    </w:p>
    <w:p w:rsidR="008C6C0A" w:rsidRPr="008C6C0A" w:rsidRDefault="008C6C0A" w:rsidP="008C6C0A">
      <w:pPr>
        <w:numPr>
          <w:ilvl w:val="0"/>
          <w:numId w:val="9"/>
        </w:numPr>
        <w:tabs>
          <w:tab w:val="num" w:pos="709"/>
        </w:tabs>
        <w:spacing w:after="0" w:line="240" w:lineRule="auto"/>
        <w:ind w:left="709" w:hanging="425"/>
        <w:contextualSpacing/>
        <w:jc w:val="both"/>
        <w:rPr>
          <w:rFonts w:ascii="Tahoma" w:eastAsia="Times New Roman" w:hAnsi="Tahoma" w:cs="Tahoma"/>
          <w:sz w:val="20"/>
          <w:szCs w:val="20"/>
          <w:lang w:eastAsia="pl-PL"/>
        </w:rPr>
      </w:pPr>
      <w:r w:rsidRPr="008C6C0A">
        <w:rPr>
          <w:rFonts w:ascii="Tahoma" w:eastAsiaTheme="majorEastAsia" w:hAnsi="Tahoma" w:cs="Tahoma"/>
          <w:sz w:val="20"/>
          <w:szCs w:val="20"/>
          <w:u w:val="single"/>
          <w:lang w:eastAsia="pl-PL"/>
        </w:rPr>
        <w:t xml:space="preserve">W przypadku Wykonawców wspólnie ubiegających się o zamówienie, oświadczenie </w:t>
      </w:r>
      <w:r w:rsidRPr="008C6C0A">
        <w:rPr>
          <w:rFonts w:ascii="Tahoma" w:eastAsiaTheme="majorEastAsia" w:hAnsi="Tahoma" w:cs="Tahoma"/>
          <w:sz w:val="20"/>
          <w:szCs w:val="20"/>
          <w:u w:val="single"/>
          <w:lang w:eastAsia="pl-PL"/>
        </w:rPr>
        <w:br/>
        <w:t>o którym mowa w rozdz. VII. 1, każdy z Wykonawców składa oddzielnie.</w:t>
      </w:r>
    </w:p>
    <w:p w:rsidR="008C6C0A" w:rsidRPr="008C6C0A" w:rsidRDefault="008C6C0A" w:rsidP="008C6C0A">
      <w:pPr>
        <w:numPr>
          <w:ilvl w:val="0"/>
          <w:numId w:val="9"/>
        </w:numPr>
        <w:shd w:val="clear" w:color="auto" w:fill="FFFFFF" w:themeFill="background1"/>
        <w:tabs>
          <w:tab w:val="num" w:pos="709"/>
        </w:tabs>
        <w:spacing w:after="40" w:line="240" w:lineRule="auto"/>
        <w:ind w:left="709" w:hanging="425"/>
        <w:jc w:val="both"/>
        <w:rPr>
          <w:rFonts w:ascii="Tahoma" w:eastAsia="Times New Roman" w:hAnsi="Tahoma" w:cs="Tahoma"/>
          <w:sz w:val="20"/>
          <w:szCs w:val="20"/>
          <w:lang w:eastAsia="pl-PL"/>
        </w:rPr>
      </w:pPr>
      <w:r w:rsidRPr="008C6C0A">
        <w:rPr>
          <w:rFonts w:ascii="Tahoma" w:eastAsia="Times New Roman" w:hAnsi="Tahoma" w:cs="Tahoma"/>
          <w:color w:val="000000"/>
          <w:sz w:val="20"/>
          <w:szCs w:val="20"/>
          <w:lang w:eastAsia="pl-PL"/>
        </w:rPr>
        <w:t xml:space="preserve">Zamawiający żąda aby Wykonawca, który zamierza powierzyć wykonanie części zamówienia podwykonawcom, w celu wykazania braku istnienia wobec nich podstaw wykluczenia z udziału w postępowaniu zamieścił informację o podwykonawcach w oświadczeniu, o którym mowa </w:t>
      </w:r>
      <w:r w:rsidRPr="008C6C0A">
        <w:rPr>
          <w:rFonts w:ascii="Tahoma" w:eastAsia="Times New Roman" w:hAnsi="Tahoma" w:cs="Tahoma"/>
          <w:color w:val="000000"/>
          <w:sz w:val="20"/>
          <w:szCs w:val="20"/>
          <w:lang w:eastAsia="pl-PL"/>
        </w:rPr>
        <w:br/>
        <w:t>w rozdz. VII. 1 niniejszej SIWZ.</w:t>
      </w:r>
    </w:p>
    <w:p w:rsidR="008C6C0A" w:rsidRPr="008C6C0A" w:rsidRDefault="008C6C0A" w:rsidP="008C6C0A">
      <w:pPr>
        <w:numPr>
          <w:ilvl w:val="0"/>
          <w:numId w:val="9"/>
        </w:numPr>
        <w:tabs>
          <w:tab w:val="num" w:pos="709"/>
        </w:tabs>
        <w:spacing w:after="40" w:line="240" w:lineRule="auto"/>
        <w:ind w:left="709" w:hanging="425"/>
        <w:jc w:val="both"/>
        <w:rPr>
          <w:rFonts w:ascii="Tahoma" w:eastAsia="Times New Roman" w:hAnsi="Tahoma" w:cs="Tahoma"/>
          <w:bCs/>
          <w:sz w:val="20"/>
          <w:szCs w:val="20"/>
          <w:lang w:eastAsia="pl-PL"/>
        </w:rPr>
      </w:pPr>
      <w:r w:rsidRPr="008C6C0A">
        <w:rPr>
          <w:rFonts w:ascii="Tahoma" w:eastAsia="Times New Roman" w:hAnsi="Tahoma" w:cs="Tahoma"/>
          <w:sz w:val="20"/>
          <w:szCs w:val="20"/>
          <w:lang w:eastAsia="pl-PL"/>
        </w:rPr>
        <w:t xml:space="preserve">Wykonawca </w:t>
      </w:r>
      <w:r w:rsidRPr="008C6C0A">
        <w:rPr>
          <w:rFonts w:ascii="Tahoma" w:eastAsia="Times New Roman" w:hAnsi="Tahoma" w:cs="Tahoma"/>
          <w:b/>
          <w:bCs/>
          <w:sz w:val="20"/>
          <w:szCs w:val="20"/>
          <w:lang w:eastAsia="pl-PL"/>
        </w:rPr>
        <w:t xml:space="preserve">w terminie 3 dni </w:t>
      </w:r>
      <w:r w:rsidRPr="008C6C0A">
        <w:rPr>
          <w:rFonts w:ascii="Tahoma" w:eastAsia="Times New Roman" w:hAnsi="Tahoma" w:cs="Tahoma"/>
          <w:bCs/>
          <w:sz w:val="20"/>
          <w:szCs w:val="20"/>
          <w:lang w:eastAsia="pl-PL"/>
        </w:rPr>
        <w:t xml:space="preserve">od dnia zamieszczenia na stronie internetowej informacji, </w:t>
      </w:r>
      <w:r w:rsidRPr="008C6C0A">
        <w:rPr>
          <w:rFonts w:ascii="Tahoma" w:eastAsia="Times New Roman" w:hAnsi="Tahoma" w:cs="Tahoma"/>
          <w:bCs/>
          <w:sz w:val="20"/>
          <w:szCs w:val="20"/>
          <w:lang w:eastAsia="pl-PL"/>
        </w:rPr>
        <w:br/>
        <w:t xml:space="preserve">o której mowa w art. 86 ust. 5 ustawy Pzp, przekaże Zamawiającemu </w:t>
      </w:r>
      <w:r w:rsidRPr="008C6C0A">
        <w:rPr>
          <w:rFonts w:ascii="Tahoma" w:eastAsia="Times New Roman" w:hAnsi="Tahoma" w:cs="Tahoma"/>
          <w:b/>
          <w:bCs/>
          <w:sz w:val="20"/>
          <w:szCs w:val="20"/>
          <w:lang w:eastAsia="pl-PL"/>
        </w:rPr>
        <w:t xml:space="preserve">oświadczenie </w:t>
      </w:r>
      <w:r w:rsidRPr="008C6C0A">
        <w:rPr>
          <w:rFonts w:ascii="Tahoma" w:eastAsia="Times New Roman" w:hAnsi="Tahoma" w:cs="Tahoma"/>
          <w:b/>
          <w:bCs/>
          <w:sz w:val="20"/>
          <w:szCs w:val="20"/>
          <w:lang w:eastAsia="pl-PL"/>
        </w:rPr>
        <w:br/>
        <w:t>o przynależności lub braku przynależności do tej samej grupy kapitałowej</w:t>
      </w:r>
      <w:r w:rsidRPr="008C6C0A">
        <w:rPr>
          <w:rFonts w:ascii="Tahoma" w:eastAsia="Times New Roman" w:hAnsi="Tahoma" w:cs="Tahoma"/>
          <w:bCs/>
          <w:sz w:val="20"/>
          <w:szCs w:val="20"/>
          <w:lang w:eastAsia="pl-PL"/>
        </w:rPr>
        <w:t>, o której mowa w art. 24 ust. 1 pkt 23 ustawy Pzp. Wraz ze złożeniem oświadczenia, Wykonawca może przedstawić dowody, że powiązania z innym Wykonawcą nie prowadzą do zakłócenia konkurencji w postępowaniu o udzielenie zamówienia.</w:t>
      </w:r>
      <w:r w:rsidRPr="008C6C0A">
        <w:rPr>
          <w:rFonts w:ascii="Tahoma" w:hAnsi="Tahoma" w:cs="Tahoma"/>
          <w:bCs/>
          <w:sz w:val="20"/>
          <w:szCs w:val="20"/>
        </w:rPr>
        <w:t xml:space="preserve"> </w:t>
      </w:r>
      <w:r w:rsidRPr="008C6C0A">
        <w:rPr>
          <w:rFonts w:ascii="Tahoma" w:eastAsia="Times New Roman" w:hAnsi="Tahoma" w:cs="Tahoma"/>
          <w:bCs/>
          <w:sz w:val="20"/>
          <w:szCs w:val="20"/>
          <w:u w:val="single"/>
          <w:lang w:eastAsia="pl-PL"/>
        </w:rPr>
        <w:t xml:space="preserve">Wzór oświadczenia zostanie umieszczony na stronie Zamawiającego wraz z informacją o Wykonawcach, który złożyli oferty </w:t>
      </w:r>
      <w:r w:rsidRPr="008C6C0A">
        <w:rPr>
          <w:rFonts w:ascii="Tahoma" w:eastAsia="Times New Roman" w:hAnsi="Tahoma" w:cs="Tahoma"/>
          <w:bCs/>
          <w:sz w:val="20"/>
          <w:szCs w:val="20"/>
          <w:u w:val="single"/>
          <w:lang w:eastAsia="pl-PL"/>
        </w:rPr>
        <w:br/>
        <w:t>w postępowaniu.</w:t>
      </w:r>
    </w:p>
    <w:p w:rsidR="008C6C0A" w:rsidRPr="008C6C0A" w:rsidRDefault="008C6C0A" w:rsidP="008C6C0A">
      <w:pPr>
        <w:numPr>
          <w:ilvl w:val="0"/>
          <w:numId w:val="9"/>
        </w:numPr>
        <w:tabs>
          <w:tab w:val="num" w:pos="567"/>
        </w:tabs>
        <w:spacing w:before="120" w:after="40" w:line="240" w:lineRule="auto"/>
        <w:ind w:left="709" w:hanging="283"/>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Zamawiający </w:t>
      </w:r>
      <w:r w:rsidRPr="008C6C0A">
        <w:rPr>
          <w:rFonts w:ascii="Tahoma" w:eastAsia="Times New Roman" w:hAnsi="Tahoma" w:cs="Tahoma"/>
          <w:b/>
          <w:sz w:val="20"/>
          <w:szCs w:val="20"/>
          <w:lang w:eastAsia="pl-PL"/>
        </w:rPr>
        <w:t>nie będzie wzywał</w:t>
      </w:r>
      <w:r w:rsidRPr="008C6C0A">
        <w:rPr>
          <w:rFonts w:ascii="Tahoma" w:eastAsia="Times New Roman" w:hAnsi="Tahoma" w:cs="Tahoma"/>
          <w:sz w:val="20"/>
          <w:szCs w:val="20"/>
          <w:lang w:eastAsia="pl-PL"/>
        </w:rPr>
        <w:t xml:space="preserve"> Wykonawcy, którego oferta zostanie najwyżej oceniona, do złożenia oświadczeń i dokumentów potwierdzających okoliczności, o których mowa w art. 25 ust. 1 ustawy Pzp (brak podstaw wykluczenia).</w:t>
      </w:r>
    </w:p>
    <w:p w:rsidR="008C6C0A" w:rsidRPr="008C6C0A" w:rsidRDefault="008C6C0A" w:rsidP="008C6C0A">
      <w:pPr>
        <w:numPr>
          <w:ilvl w:val="0"/>
          <w:numId w:val="9"/>
        </w:numPr>
        <w:tabs>
          <w:tab w:val="num" w:pos="567"/>
        </w:tabs>
        <w:spacing w:before="120" w:after="40" w:line="240" w:lineRule="auto"/>
        <w:ind w:left="709" w:hanging="283"/>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Zamawiający pobierze samodzielnie w formie elektronicznej z ogólnodostępnych i bezpłatnych baz danych odpis z właściwego rejestru lub z centralnej ewidencji i informacji o działalności gospodarczej, jeżeli odrębne przepisy wymagają wpisu do rejestru lub ewidencji, w celu potwierdzenia braku podstaw wykluczenia na podstawie art. 24 ust. 5 pkt 1 ustawy Pzp.</w:t>
      </w:r>
    </w:p>
    <w:p w:rsidR="008C6C0A" w:rsidRPr="008C6C0A" w:rsidRDefault="008C6C0A" w:rsidP="008C6C0A">
      <w:pPr>
        <w:numPr>
          <w:ilvl w:val="0"/>
          <w:numId w:val="9"/>
        </w:numPr>
        <w:tabs>
          <w:tab w:val="num" w:pos="567"/>
        </w:tabs>
        <w:spacing w:before="120" w:after="40" w:line="240" w:lineRule="auto"/>
        <w:ind w:left="709" w:hanging="283"/>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lastRenderedPageBreak/>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8C6C0A" w:rsidRPr="008C6C0A" w:rsidRDefault="008C6C0A" w:rsidP="008C6C0A">
      <w:pPr>
        <w:tabs>
          <w:tab w:val="num" w:pos="709"/>
        </w:tabs>
        <w:spacing w:after="40" w:line="240" w:lineRule="auto"/>
        <w:jc w:val="both"/>
        <w:rPr>
          <w:rFonts w:ascii="Tahoma" w:eastAsia="Times New Roman" w:hAnsi="Tahoma" w:cs="Tahoma"/>
          <w:sz w:val="20"/>
          <w:szCs w:val="20"/>
          <w:lang w:eastAsia="pl-PL"/>
        </w:rPr>
      </w:pPr>
    </w:p>
    <w:p w:rsidR="008C6C0A" w:rsidRPr="008C6C0A" w:rsidRDefault="008C6C0A" w:rsidP="008C6C0A">
      <w:pPr>
        <w:numPr>
          <w:ilvl w:val="0"/>
          <w:numId w:val="12"/>
        </w:numPr>
        <w:spacing w:after="40" w:line="240" w:lineRule="auto"/>
        <w:ind w:left="709"/>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Informacje o sposobie porozumiewania się Zamawiającego z Wykonawcami oraz przekazywania oświadczeń i dokumentów, a także wskazanie osób uprawnionych  do porozumiewania się z Wykonawcami.</w:t>
      </w:r>
    </w:p>
    <w:p w:rsidR="008C6C0A" w:rsidRPr="008C6C0A" w:rsidRDefault="008C6C0A" w:rsidP="008C6C0A">
      <w:pPr>
        <w:numPr>
          <w:ilvl w:val="0"/>
          <w:numId w:val="11"/>
        </w:numPr>
        <w:tabs>
          <w:tab w:val="num" w:pos="0"/>
          <w:tab w:val="left"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VII niniejszej SIWZ (również w przypadku ich złożenia w wyniku wezwania o którym mowa w art. 26 ust. 3 ustawy Pzp) dla których dopuszczalna jest tylko forma pisemna.</w:t>
      </w:r>
    </w:p>
    <w:p w:rsidR="008C6C0A" w:rsidRPr="008C6C0A" w:rsidRDefault="008C6C0A" w:rsidP="008C6C0A">
      <w:pPr>
        <w:tabs>
          <w:tab w:val="left" w:pos="851"/>
        </w:tabs>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Dokumenty, inne niż oświadczenia, składane są w oryginale lub kopii potwierdzonej za zgodność </w:t>
      </w:r>
      <w:r w:rsidRPr="008C6C0A">
        <w:rPr>
          <w:rFonts w:ascii="Tahoma" w:eastAsia="Times New Roman" w:hAnsi="Tahoma" w:cs="Tahoma"/>
          <w:sz w:val="20"/>
          <w:szCs w:val="20"/>
          <w:lang w:eastAsia="pl-PL"/>
        </w:rPr>
        <w:br/>
        <w:t>z oryginałem. 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rsidR="008C6C0A" w:rsidRPr="008C6C0A" w:rsidRDefault="008C6C0A" w:rsidP="008C6C0A">
      <w:pPr>
        <w:numPr>
          <w:ilvl w:val="0"/>
          <w:numId w:val="11"/>
        </w:numPr>
        <w:tabs>
          <w:tab w:val="num" w:pos="0"/>
          <w:tab w:val="left"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 korespondencji kierowanej do Zamawiającego Wykonawca winien posługiwać się numerem sprawy określonym w SIWZ.</w:t>
      </w:r>
    </w:p>
    <w:p w:rsidR="008C6C0A" w:rsidRPr="008C6C0A" w:rsidRDefault="008C6C0A" w:rsidP="008C6C0A">
      <w:pPr>
        <w:numPr>
          <w:ilvl w:val="0"/>
          <w:numId w:val="11"/>
        </w:numPr>
        <w:tabs>
          <w:tab w:val="num" w:pos="0"/>
          <w:tab w:val="left"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Zawiadomienia, oświadczenia, wnioski oraz informacje przekazywane przez Wykonawcę pisemnie winny być składane na adres: </w:t>
      </w:r>
      <w:r w:rsidRPr="008C6C0A">
        <w:rPr>
          <w:rFonts w:ascii="Tahoma" w:eastAsia="Times New Roman" w:hAnsi="Tahoma" w:cs="Tahoma"/>
          <w:b/>
          <w:sz w:val="20"/>
          <w:szCs w:val="20"/>
          <w:lang w:eastAsia="pl-PL"/>
        </w:rPr>
        <w:t>Urząd do Spraw Cudzoziemców ul. Taborowa 33, 02-699 Warszawa, Wydział Zamówień Publicznych.</w:t>
      </w:r>
    </w:p>
    <w:p w:rsidR="008C6C0A" w:rsidRPr="008C6C0A" w:rsidRDefault="008C6C0A" w:rsidP="008C6C0A">
      <w:pPr>
        <w:numPr>
          <w:ilvl w:val="0"/>
          <w:numId w:val="11"/>
        </w:numPr>
        <w:tabs>
          <w:tab w:val="num" w:pos="0"/>
          <w:tab w:val="left"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Zawiadomienia, oświadczenia, wnioski oraz informacje przekazywane przez Wykonawcę drogą elektroniczną winny być kierowane na adres: </w:t>
      </w:r>
      <w:hyperlink r:id="rId8" w:history="1">
        <w:r w:rsidRPr="008C6C0A">
          <w:rPr>
            <w:rFonts w:ascii="Tahoma" w:eastAsiaTheme="majorEastAsia" w:hAnsi="Tahoma" w:cs="Tahoma"/>
            <w:color w:val="0000FF"/>
            <w:sz w:val="20"/>
            <w:szCs w:val="20"/>
            <w:u w:val="single"/>
            <w:lang w:eastAsia="pl-PL"/>
          </w:rPr>
          <w:t>zamowienia.publiczne@udsc.gov.pl</w:t>
        </w:r>
      </w:hyperlink>
      <w:r w:rsidRPr="008C6C0A">
        <w:rPr>
          <w:rFonts w:ascii="Tahoma" w:eastAsia="Times New Roman" w:hAnsi="Tahoma" w:cs="Tahoma"/>
          <w:sz w:val="20"/>
          <w:szCs w:val="20"/>
          <w:lang w:eastAsia="pl-PL"/>
        </w:rPr>
        <w:t xml:space="preserve">, a faksem na </w:t>
      </w:r>
      <w:r w:rsidRPr="008C6C0A">
        <w:rPr>
          <w:rFonts w:ascii="Tahoma" w:eastAsia="Times New Roman" w:hAnsi="Tahoma" w:cs="Tahoma"/>
          <w:sz w:val="20"/>
          <w:szCs w:val="20"/>
          <w:lang w:eastAsia="pl-PL"/>
        </w:rPr>
        <w:br/>
        <w:t>nr (22) 601-44-53.</w:t>
      </w:r>
    </w:p>
    <w:p w:rsidR="008C6C0A" w:rsidRPr="008C6C0A" w:rsidRDefault="008C6C0A" w:rsidP="008C6C0A">
      <w:pPr>
        <w:numPr>
          <w:ilvl w:val="0"/>
          <w:numId w:val="11"/>
        </w:numPr>
        <w:tabs>
          <w:tab w:val="num" w:pos="0"/>
          <w:tab w:val="left"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bCs/>
          <w:sz w:val="20"/>
          <w:szCs w:val="20"/>
          <w:lang w:eastAsia="pl-PL"/>
        </w:rPr>
        <w:t xml:space="preserve">Wszelkie zawiadomienia, oświadczenia, wnioski oraz informacje przekazane za pomocą faksu lub w formie elektronicznej </w:t>
      </w:r>
      <w:r w:rsidRPr="008C6C0A">
        <w:rPr>
          <w:rFonts w:ascii="Tahoma" w:eastAsia="Times New Roman" w:hAnsi="Tahoma" w:cs="Tahoma"/>
          <w:sz w:val="20"/>
          <w:szCs w:val="20"/>
          <w:lang w:eastAsia="pl-PL"/>
        </w:rPr>
        <w:t>wymagają na żądanie każdej ze stron, niezwłocznego potwierdzenia faktu ich otrzymania.</w:t>
      </w:r>
    </w:p>
    <w:p w:rsidR="008C6C0A" w:rsidRPr="008C6C0A" w:rsidRDefault="008C6C0A" w:rsidP="008C6C0A">
      <w:pPr>
        <w:numPr>
          <w:ilvl w:val="0"/>
          <w:numId w:val="11"/>
        </w:numPr>
        <w:tabs>
          <w:tab w:val="num" w:pos="0"/>
          <w:tab w:val="left"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Wykonawca może zwrócić się do Zamawiającego o wyjaśnienie treści SIWZ. </w:t>
      </w:r>
    </w:p>
    <w:p w:rsidR="008C6C0A" w:rsidRPr="008C6C0A" w:rsidRDefault="008C6C0A" w:rsidP="008C6C0A">
      <w:pPr>
        <w:numPr>
          <w:ilvl w:val="0"/>
          <w:numId w:val="11"/>
        </w:numPr>
        <w:tabs>
          <w:tab w:val="num" w:pos="0"/>
          <w:tab w:val="left"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Jeżeli wniosek o wyjaśnienie treści SIWZ wpłynie do Zamawiającego nie później niż do końca dnia, w którym upływa połowa terminu składania ofert, Zamawiający udzieli wyjaśnień niezwłocznie, jednak nie później niż na 2</w:t>
      </w:r>
      <w:r w:rsidRPr="008C6C0A">
        <w:rPr>
          <w:rFonts w:ascii="Tahoma" w:eastAsia="Times New Roman" w:hAnsi="Tahoma" w:cs="Tahoma"/>
          <w:b/>
          <w:sz w:val="20"/>
          <w:szCs w:val="20"/>
          <w:lang w:eastAsia="pl-PL"/>
        </w:rPr>
        <w:t xml:space="preserve"> </w:t>
      </w:r>
      <w:r w:rsidRPr="008C6C0A">
        <w:rPr>
          <w:rFonts w:ascii="Tahoma" w:eastAsia="Times New Roman" w:hAnsi="Tahoma" w:cs="Tahoma"/>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C6C0A" w:rsidRPr="008C6C0A" w:rsidRDefault="008C6C0A" w:rsidP="008C6C0A">
      <w:pPr>
        <w:numPr>
          <w:ilvl w:val="0"/>
          <w:numId w:val="11"/>
        </w:numPr>
        <w:tabs>
          <w:tab w:val="num" w:pos="0"/>
          <w:tab w:val="left"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Przedłużenie terminu składania ofert nie wpływa na bieg terminu składania wniosku, o którym mowa w rozdziale VIII pkt 7 niniejszej SIWZ.</w:t>
      </w:r>
    </w:p>
    <w:p w:rsidR="008C6C0A" w:rsidRPr="008C6C0A" w:rsidRDefault="008C6C0A" w:rsidP="008C6C0A">
      <w:pPr>
        <w:numPr>
          <w:ilvl w:val="0"/>
          <w:numId w:val="11"/>
        </w:numPr>
        <w:tabs>
          <w:tab w:val="num" w:pos="0"/>
          <w:tab w:val="left"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 przypadku rozbieżności pomiędzy treścią niniejszej SIWZ, a treścią udzielonych odpowiedzi, jako obowiązującą należy przyjąć treść pisma zawierającego późniejsze oświadczenie Zamawiającego.</w:t>
      </w:r>
    </w:p>
    <w:p w:rsidR="008C6C0A" w:rsidRPr="008C6C0A" w:rsidRDefault="008C6C0A" w:rsidP="008C6C0A">
      <w:pPr>
        <w:numPr>
          <w:ilvl w:val="0"/>
          <w:numId w:val="11"/>
        </w:numPr>
        <w:tabs>
          <w:tab w:val="num" w:pos="0"/>
          <w:tab w:val="left"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Zamawiający nie przewiduje zwołania zebrania Wykonawców.</w:t>
      </w:r>
    </w:p>
    <w:p w:rsidR="008C6C0A" w:rsidRPr="008C6C0A" w:rsidRDefault="008C6C0A" w:rsidP="008C6C0A">
      <w:pPr>
        <w:numPr>
          <w:ilvl w:val="0"/>
          <w:numId w:val="11"/>
        </w:numPr>
        <w:tabs>
          <w:tab w:val="num" w:pos="0"/>
          <w:tab w:val="left" w:pos="851"/>
        </w:tabs>
        <w:spacing w:after="40" w:line="240" w:lineRule="auto"/>
        <w:ind w:left="709" w:hanging="426"/>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Osobą uprawnioną przez Zamawiającego do porozumiewania się z Wykonawcami jest </w:t>
      </w:r>
      <w:r w:rsidRPr="008C6C0A">
        <w:rPr>
          <w:rFonts w:ascii="Tahoma" w:eastAsia="Times New Roman" w:hAnsi="Tahoma" w:cs="Tahoma"/>
          <w:sz w:val="20"/>
          <w:szCs w:val="20"/>
          <w:lang w:eastAsia="pl-PL"/>
        </w:rPr>
        <w:br/>
        <w:t>Pani</w:t>
      </w:r>
      <w:r w:rsidRPr="008C6C0A">
        <w:rPr>
          <w:rFonts w:ascii="Tahoma" w:eastAsia="Times New Roman" w:hAnsi="Tahoma" w:cs="Tahoma"/>
          <w:b/>
          <w:sz w:val="20"/>
          <w:szCs w:val="20"/>
          <w:lang w:eastAsia="pl-PL"/>
        </w:rPr>
        <w:t xml:space="preserve"> Ewa Smęt - fax (22) 627-06-80;</w:t>
      </w:r>
      <w:r w:rsidRPr="008C6C0A">
        <w:rPr>
          <w:rFonts w:ascii="Tahoma" w:eastAsia="Times New Roman" w:hAnsi="Tahoma" w:cs="Tahoma"/>
          <w:sz w:val="20"/>
          <w:szCs w:val="20"/>
          <w:lang w:eastAsia="pl-PL"/>
        </w:rPr>
        <w:t xml:space="preserve"> </w:t>
      </w:r>
    </w:p>
    <w:p w:rsidR="008C6C0A" w:rsidRPr="008C6C0A" w:rsidRDefault="008C6C0A" w:rsidP="008C6C0A">
      <w:pPr>
        <w:tabs>
          <w:tab w:val="left" w:pos="851"/>
        </w:tabs>
        <w:spacing w:after="40" w:line="240" w:lineRule="auto"/>
        <w:ind w:left="709"/>
        <w:rPr>
          <w:rFonts w:ascii="Tahoma" w:eastAsia="Times New Roman" w:hAnsi="Tahoma" w:cs="Tahoma"/>
          <w:sz w:val="20"/>
          <w:szCs w:val="20"/>
          <w:lang w:eastAsia="pl-PL"/>
        </w:rPr>
      </w:pPr>
      <w:r w:rsidRPr="008C6C0A">
        <w:rPr>
          <w:rFonts w:ascii="Tahoma" w:eastAsia="Times New Roman" w:hAnsi="Tahoma" w:cs="Tahoma"/>
          <w:b/>
          <w:sz w:val="20"/>
          <w:szCs w:val="20"/>
          <w:lang w:eastAsia="pl-PL"/>
        </w:rPr>
        <w:t xml:space="preserve">e-mail: </w:t>
      </w:r>
      <w:hyperlink r:id="rId9" w:history="1">
        <w:r w:rsidRPr="008C6C0A">
          <w:rPr>
            <w:rFonts w:ascii="Tahoma" w:eastAsiaTheme="majorEastAsia" w:hAnsi="Tahoma" w:cs="Tahoma"/>
            <w:b/>
            <w:color w:val="0000FF"/>
            <w:sz w:val="20"/>
            <w:szCs w:val="20"/>
            <w:u w:val="single"/>
            <w:lang w:eastAsia="pl-PL"/>
          </w:rPr>
          <w:t>zamowienia.publiczne@udsc.gov.pl</w:t>
        </w:r>
      </w:hyperlink>
      <w:r w:rsidRPr="008C6C0A">
        <w:rPr>
          <w:rFonts w:ascii="Tahoma" w:eastAsia="Times New Roman" w:hAnsi="Tahoma" w:cs="Tahoma"/>
          <w:b/>
          <w:sz w:val="20"/>
          <w:szCs w:val="20"/>
          <w:lang w:eastAsia="pl-PL"/>
        </w:rPr>
        <w:t>.</w:t>
      </w:r>
    </w:p>
    <w:p w:rsidR="008C6C0A" w:rsidRPr="008C6C0A" w:rsidRDefault="008C6C0A" w:rsidP="008C6C0A">
      <w:pPr>
        <w:tabs>
          <w:tab w:val="num" w:pos="709"/>
          <w:tab w:val="left" w:pos="851"/>
        </w:tabs>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Jednocześnie Zamawiający informuje, że przepisy ustawy Pzp nie pozwalają na jakikolwiek inny kontakt - zarówno z Zamawiającym jak i osobą uprawnioną do porozumiewania się </w:t>
      </w:r>
      <w:r w:rsidRPr="008C6C0A">
        <w:rPr>
          <w:rFonts w:ascii="Tahoma" w:eastAsia="Times New Roman" w:hAnsi="Tahoma" w:cs="Tahoma"/>
          <w:sz w:val="20"/>
          <w:szCs w:val="20"/>
          <w:lang w:eastAsia="pl-PL"/>
        </w:rPr>
        <w:br/>
        <w:t>z Wykonawcami - niż wskazany w niniejszym rozdziale SIWZ. Oznacza to, że Zamawiający nie będzie reagował na inne formy kontaktowania się z nim, w szczególności na kontakt telefoniczny lub/i osobisty w swojej siedzibie.</w:t>
      </w:r>
    </w:p>
    <w:p w:rsidR="008C6C0A" w:rsidRPr="008C6C0A" w:rsidRDefault="008C6C0A" w:rsidP="008C6C0A">
      <w:pPr>
        <w:tabs>
          <w:tab w:val="num" w:pos="709"/>
          <w:tab w:val="left" w:pos="851"/>
        </w:tabs>
        <w:spacing w:after="40" w:line="240" w:lineRule="auto"/>
        <w:ind w:left="709"/>
        <w:jc w:val="both"/>
        <w:rPr>
          <w:rFonts w:ascii="Tahoma" w:eastAsia="Times New Roman" w:hAnsi="Tahoma" w:cs="Tahoma"/>
          <w:sz w:val="20"/>
          <w:szCs w:val="20"/>
          <w:lang w:eastAsia="pl-PL"/>
        </w:rPr>
      </w:pPr>
    </w:p>
    <w:p w:rsidR="008C6C0A" w:rsidRPr="008C6C0A" w:rsidRDefault="008C6C0A" w:rsidP="008C6C0A">
      <w:pPr>
        <w:numPr>
          <w:ilvl w:val="0"/>
          <w:numId w:val="14"/>
        </w:numPr>
        <w:tabs>
          <w:tab w:val="left" w:pos="851"/>
        </w:tabs>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b/>
          <w:sz w:val="20"/>
          <w:szCs w:val="24"/>
          <w:lang w:eastAsia="pl-PL"/>
        </w:rPr>
        <w:t>Wymagania dotyczące wadium.</w:t>
      </w:r>
    </w:p>
    <w:p w:rsidR="008C6C0A" w:rsidRPr="008C6C0A" w:rsidRDefault="008C6C0A" w:rsidP="008C6C0A">
      <w:pPr>
        <w:numPr>
          <w:ilvl w:val="3"/>
          <w:numId w:val="17"/>
        </w:numPr>
        <w:tabs>
          <w:tab w:val="num" w:pos="709"/>
        </w:tabs>
        <w:spacing w:after="40" w:line="240" w:lineRule="auto"/>
        <w:ind w:left="709" w:hanging="425"/>
        <w:jc w:val="both"/>
        <w:rPr>
          <w:rFonts w:ascii="Tahoma" w:eastAsia="Times New Roman" w:hAnsi="Tahoma" w:cs="Tahoma"/>
          <w:sz w:val="20"/>
          <w:szCs w:val="20"/>
          <w:lang w:eastAsia="pl-PL"/>
        </w:rPr>
      </w:pPr>
      <w:r w:rsidRPr="008C6C0A">
        <w:rPr>
          <w:rFonts w:ascii="Tahoma" w:eastAsia="Times New Roman" w:hAnsi="Tahoma" w:cs="Tahoma"/>
          <w:sz w:val="20"/>
          <w:szCs w:val="20"/>
          <w:u w:val="single"/>
          <w:lang w:eastAsia="pl-PL"/>
        </w:rPr>
        <w:t xml:space="preserve">Wykonawca zobowiązany jest wnieść wadium w wysokości </w:t>
      </w:r>
      <w:r w:rsidRPr="008C6C0A">
        <w:rPr>
          <w:rFonts w:ascii="Tahoma" w:eastAsia="Times New Roman" w:hAnsi="Tahoma" w:cs="Tahoma"/>
          <w:b/>
          <w:sz w:val="20"/>
          <w:szCs w:val="20"/>
          <w:u w:val="single"/>
          <w:lang w:eastAsia="pl-PL"/>
        </w:rPr>
        <w:t>2 500,00 PLN</w:t>
      </w:r>
      <w:r w:rsidRPr="008C6C0A">
        <w:rPr>
          <w:rFonts w:ascii="Tahoma" w:eastAsia="Times New Roman" w:hAnsi="Tahoma" w:cs="Tahoma"/>
          <w:sz w:val="20"/>
          <w:szCs w:val="20"/>
          <w:lang w:eastAsia="pl-PL"/>
        </w:rPr>
        <w:t xml:space="preserve"> (</w:t>
      </w:r>
      <w:r w:rsidRPr="008C6C0A">
        <w:rPr>
          <w:rFonts w:ascii="Tahoma" w:eastAsia="Times New Roman" w:hAnsi="Tahoma" w:cs="Tahoma"/>
          <w:b/>
          <w:sz w:val="20"/>
          <w:szCs w:val="20"/>
          <w:lang w:eastAsia="pl-PL"/>
        </w:rPr>
        <w:t>słownie: dwa tysiące pięćset</w:t>
      </w:r>
      <w:r w:rsidRPr="008C6C0A">
        <w:rPr>
          <w:rFonts w:ascii="Tahoma" w:eastAsia="Times New Roman" w:hAnsi="Tahoma" w:cs="Tahoma"/>
          <w:sz w:val="20"/>
          <w:szCs w:val="20"/>
          <w:lang w:eastAsia="pl-PL"/>
        </w:rPr>
        <w:t xml:space="preserve"> </w:t>
      </w:r>
      <w:r w:rsidRPr="008C6C0A">
        <w:rPr>
          <w:rFonts w:ascii="Tahoma" w:eastAsia="Times New Roman" w:hAnsi="Tahoma" w:cs="Tahoma"/>
          <w:b/>
          <w:sz w:val="20"/>
          <w:szCs w:val="20"/>
          <w:lang w:eastAsia="pl-PL"/>
        </w:rPr>
        <w:t>złotych</w:t>
      </w:r>
      <w:r w:rsidRPr="008C6C0A">
        <w:rPr>
          <w:rFonts w:ascii="Tahoma" w:eastAsia="Times New Roman" w:hAnsi="Tahoma" w:cs="Tahoma"/>
          <w:sz w:val="20"/>
          <w:szCs w:val="20"/>
          <w:lang w:eastAsia="pl-PL"/>
        </w:rPr>
        <w:t>), przed upływem terminu składania ofert.</w:t>
      </w:r>
    </w:p>
    <w:p w:rsidR="008C6C0A" w:rsidRPr="008C6C0A" w:rsidRDefault="008C6C0A" w:rsidP="008C6C0A">
      <w:pPr>
        <w:numPr>
          <w:ilvl w:val="3"/>
          <w:numId w:val="17"/>
        </w:numPr>
        <w:tabs>
          <w:tab w:val="num" w:pos="709"/>
        </w:tabs>
        <w:spacing w:after="40" w:line="240" w:lineRule="auto"/>
        <w:ind w:left="709"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lastRenderedPageBreak/>
        <w:t>Wadium może być wniesione w:</w:t>
      </w:r>
    </w:p>
    <w:p w:rsidR="008C6C0A" w:rsidRPr="008C6C0A" w:rsidRDefault="008C6C0A" w:rsidP="008C6C0A">
      <w:pPr>
        <w:numPr>
          <w:ilvl w:val="1"/>
          <w:numId w:val="19"/>
        </w:numPr>
        <w:tabs>
          <w:tab w:val="num" w:pos="1418"/>
        </w:tabs>
        <w:spacing w:after="40" w:line="240" w:lineRule="auto"/>
        <w:ind w:left="1418"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pieniądzu;</w:t>
      </w:r>
    </w:p>
    <w:p w:rsidR="008C6C0A" w:rsidRPr="008C6C0A" w:rsidRDefault="008C6C0A" w:rsidP="008C6C0A">
      <w:pPr>
        <w:numPr>
          <w:ilvl w:val="1"/>
          <w:numId w:val="19"/>
        </w:numPr>
        <w:tabs>
          <w:tab w:val="num" w:pos="1418"/>
        </w:tabs>
        <w:spacing w:after="40" w:line="240" w:lineRule="auto"/>
        <w:ind w:left="1418"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8C6C0A" w:rsidRPr="008C6C0A" w:rsidRDefault="008C6C0A" w:rsidP="008C6C0A">
      <w:pPr>
        <w:numPr>
          <w:ilvl w:val="1"/>
          <w:numId w:val="19"/>
        </w:numPr>
        <w:tabs>
          <w:tab w:val="num" w:pos="1418"/>
        </w:tabs>
        <w:spacing w:after="40" w:line="240" w:lineRule="auto"/>
        <w:ind w:left="1418"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gwarancjach bankowych;</w:t>
      </w:r>
    </w:p>
    <w:p w:rsidR="008C6C0A" w:rsidRPr="008C6C0A" w:rsidRDefault="008C6C0A" w:rsidP="008C6C0A">
      <w:pPr>
        <w:numPr>
          <w:ilvl w:val="1"/>
          <w:numId w:val="19"/>
        </w:numPr>
        <w:tabs>
          <w:tab w:val="num" w:pos="1418"/>
        </w:tabs>
        <w:spacing w:after="40" w:line="240" w:lineRule="auto"/>
        <w:ind w:left="1418"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gwarancjach ubezpieczeniowych;</w:t>
      </w:r>
    </w:p>
    <w:p w:rsidR="008C6C0A" w:rsidRPr="008C6C0A" w:rsidRDefault="008C6C0A" w:rsidP="008C6C0A">
      <w:pPr>
        <w:numPr>
          <w:ilvl w:val="1"/>
          <w:numId w:val="19"/>
        </w:numPr>
        <w:tabs>
          <w:tab w:val="num" w:pos="1418"/>
        </w:tabs>
        <w:spacing w:after="40" w:line="240" w:lineRule="auto"/>
        <w:ind w:left="1418"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poręczeniach udzielanych przez podmioty, o których mowa w art. 6b ust. 5 pkt 2 ustawy z dnia 9 listopada 2000 r. o utworzeniu Polskiej Agencji Rozwoju Przedsiębiorczości </w:t>
      </w:r>
      <w:r w:rsidRPr="008C6C0A">
        <w:rPr>
          <w:rFonts w:ascii="Tahoma" w:eastAsia="Times New Roman" w:hAnsi="Tahoma" w:cs="Tahoma"/>
          <w:sz w:val="20"/>
          <w:szCs w:val="20"/>
          <w:lang w:eastAsia="pl-PL"/>
        </w:rPr>
        <w:br/>
        <w:t>(Dz. U. z 2016 r. poz. 359).</w:t>
      </w:r>
    </w:p>
    <w:p w:rsidR="008C6C0A" w:rsidRPr="008C6C0A" w:rsidRDefault="008C6C0A" w:rsidP="008C6C0A">
      <w:pPr>
        <w:numPr>
          <w:ilvl w:val="3"/>
          <w:numId w:val="17"/>
        </w:numPr>
        <w:tabs>
          <w:tab w:val="num" w:pos="709"/>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Wadium w formie pieniądza należy wnieść przelewem na konto w </w:t>
      </w:r>
      <w:r w:rsidRPr="008C6C0A">
        <w:rPr>
          <w:rFonts w:ascii="Tahoma" w:eastAsia="Times New Roman" w:hAnsi="Tahoma" w:cs="Tahoma"/>
          <w:bCs/>
          <w:sz w:val="20"/>
          <w:szCs w:val="20"/>
          <w:lang w:eastAsia="pl-PL"/>
        </w:rPr>
        <w:t xml:space="preserve">Narodowym Banku Polskim O/O Warszawa, </w:t>
      </w:r>
      <w:r w:rsidRPr="008C6C0A">
        <w:rPr>
          <w:rFonts w:ascii="Tahoma" w:eastAsia="Times New Roman" w:hAnsi="Tahoma" w:cs="Tahoma"/>
          <w:b/>
          <w:bCs/>
          <w:sz w:val="20"/>
          <w:szCs w:val="20"/>
          <w:lang w:eastAsia="pl-PL"/>
        </w:rPr>
        <w:t>nr rachunku: 26 1010 1010 0031 4413 9120 0000 z dopiskiem</w:t>
      </w:r>
      <w:r w:rsidRPr="008C6C0A">
        <w:rPr>
          <w:rFonts w:ascii="Tahoma" w:eastAsia="Times New Roman" w:hAnsi="Tahoma" w:cs="Tahoma"/>
          <w:sz w:val="20"/>
          <w:szCs w:val="20"/>
          <w:lang w:eastAsia="pl-PL"/>
        </w:rPr>
        <w:t xml:space="preserve"> </w:t>
      </w:r>
      <w:r w:rsidRPr="008C6C0A">
        <w:rPr>
          <w:rFonts w:ascii="Tahoma" w:eastAsia="Times New Roman" w:hAnsi="Tahoma" w:cs="Tahoma"/>
          <w:b/>
          <w:sz w:val="20"/>
          <w:szCs w:val="20"/>
          <w:lang w:eastAsia="pl-PL"/>
        </w:rPr>
        <w:t>na przelewie: „Wadium w postępowaniu na rozbudowę systemu DWDM na potrzeby Urzędu do Spraw Cudzoziemców”</w:t>
      </w:r>
    </w:p>
    <w:p w:rsidR="008C6C0A" w:rsidRPr="008C6C0A" w:rsidRDefault="008C6C0A" w:rsidP="008C6C0A">
      <w:pPr>
        <w:numPr>
          <w:ilvl w:val="3"/>
          <w:numId w:val="17"/>
        </w:numPr>
        <w:tabs>
          <w:tab w:val="num" w:pos="709"/>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Skuteczne wniesienie wadium w pieniądzu następuje z chwilą uznania środków pieniężnych na rachunku bankowym Zamawiającego, o którym mowa w rozdz. IX. 3 niniejszej SIWZ, przed upływem terminu składania ofert (tj. przed upływem dnia i godziny wyznaczonej jako ostateczny termin składania ofert).</w:t>
      </w:r>
    </w:p>
    <w:p w:rsidR="008C6C0A" w:rsidRPr="008C6C0A" w:rsidRDefault="008C6C0A" w:rsidP="008C6C0A">
      <w:pPr>
        <w:numPr>
          <w:ilvl w:val="3"/>
          <w:numId w:val="17"/>
        </w:numPr>
        <w:tabs>
          <w:tab w:val="num" w:pos="709"/>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Zamawiający zaleca, aby w przypadku wniesienia wadium w formie:</w:t>
      </w:r>
    </w:p>
    <w:p w:rsidR="008C6C0A" w:rsidRPr="008C6C0A" w:rsidRDefault="008C6C0A" w:rsidP="008C6C0A">
      <w:pPr>
        <w:numPr>
          <w:ilvl w:val="1"/>
          <w:numId w:val="18"/>
        </w:numPr>
        <w:tabs>
          <w:tab w:val="num" w:pos="851"/>
        </w:tabs>
        <w:spacing w:after="40" w:line="240" w:lineRule="auto"/>
        <w:ind w:left="1418"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pieniężnej – dokument potwierdzający dokonanie przelewu wadium został załączony do oferty;</w:t>
      </w:r>
    </w:p>
    <w:p w:rsidR="008C6C0A" w:rsidRPr="008C6C0A" w:rsidRDefault="008C6C0A" w:rsidP="008C6C0A">
      <w:pPr>
        <w:numPr>
          <w:ilvl w:val="1"/>
          <w:numId w:val="18"/>
        </w:numPr>
        <w:tabs>
          <w:tab w:val="num" w:pos="851"/>
        </w:tabs>
        <w:spacing w:after="40" w:line="240" w:lineRule="auto"/>
        <w:ind w:left="1418"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innej niż pieniądz – oryginał dokumentu został złożony w oddzielnej kopercie, a jego kopia w ofercie.</w:t>
      </w:r>
    </w:p>
    <w:p w:rsidR="008C6C0A" w:rsidRPr="008C6C0A" w:rsidRDefault="008C6C0A" w:rsidP="008C6C0A">
      <w:pPr>
        <w:numPr>
          <w:ilvl w:val="3"/>
          <w:numId w:val="17"/>
        </w:numPr>
        <w:tabs>
          <w:tab w:val="num" w:pos="709"/>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w:t>
      </w:r>
      <w:r w:rsidRPr="008C6C0A">
        <w:rPr>
          <w:rFonts w:ascii="Tahoma" w:eastAsia="Times New Roman" w:hAnsi="Tahoma" w:cs="Tahoma"/>
          <w:sz w:val="20"/>
          <w:szCs w:val="20"/>
          <w:lang w:eastAsia="pl-PL"/>
        </w:rPr>
        <w:br/>
        <w:t>ust. 4a i 5 ustawy Pzp.</w:t>
      </w:r>
    </w:p>
    <w:p w:rsidR="008C6C0A" w:rsidRPr="008C6C0A" w:rsidRDefault="008C6C0A" w:rsidP="008C6C0A">
      <w:pPr>
        <w:numPr>
          <w:ilvl w:val="3"/>
          <w:numId w:val="17"/>
        </w:numPr>
        <w:tabs>
          <w:tab w:val="num" w:pos="709"/>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Oferta Wykonawcy, który nie wniesie wadium </w:t>
      </w:r>
      <w:r w:rsidRPr="008C6C0A">
        <w:rPr>
          <w:rFonts w:ascii="Tahoma" w:eastAsia="Times New Roman" w:hAnsi="Tahoma" w:cs="Tahoma"/>
          <w:bCs/>
          <w:color w:val="000000"/>
          <w:sz w:val="20"/>
          <w:szCs w:val="20"/>
          <w:lang w:eastAsia="pl-PL"/>
        </w:rPr>
        <w:t>lub wniesie w sposób nieprawidłowy</w:t>
      </w:r>
      <w:r w:rsidRPr="008C6C0A">
        <w:rPr>
          <w:rFonts w:ascii="Tahoma" w:eastAsia="Times New Roman" w:hAnsi="Tahoma" w:cs="Tahoma"/>
          <w:sz w:val="20"/>
          <w:szCs w:val="20"/>
          <w:lang w:eastAsia="pl-PL"/>
        </w:rPr>
        <w:t xml:space="preserve"> zostanie odrzucona.</w:t>
      </w:r>
    </w:p>
    <w:p w:rsidR="008C6C0A" w:rsidRPr="008C6C0A" w:rsidRDefault="008C6C0A" w:rsidP="008C6C0A">
      <w:pPr>
        <w:numPr>
          <w:ilvl w:val="3"/>
          <w:numId w:val="17"/>
        </w:numPr>
        <w:tabs>
          <w:tab w:val="num" w:pos="709"/>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Okoliczności i zasady zwrotu wadium, jego przepadku oraz zasady jego zaliczenia na poczet zabezpieczenia należytego wykonania umowy określa ustawa Pzp.</w:t>
      </w:r>
    </w:p>
    <w:p w:rsidR="008C6C0A" w:rsidRPr="008C6C0A" w:rsidRDefault="008C6C0A" w:rsidP="008C6C0A">
      <w:pPr>
        <w:spacing w:after="40" w:line="240" w:lineRule="auto"/>
        <w:ind w:left="426"/>
        <w:jc w:val="both"/>
        <w:rPr>
          <w:rFonts w:ascii="Tahoma" w:eastAsia="Times New Roman" w:hAnsi="Tahoma" w:cs="Tahoma"/>
          <w:sz w:val="20"/>
          <w:szCs w:val="20"/>
          <w:lang w:eastAsia="pl-PL"/>
        </w:rPr>
      </w:pPr>
    </w:p>
    <w:p w:rsidR="008C6C0A" w:rsidRPr="008C6C0A" w:rsidRDefault="008C6C0A" w:rsidP="008C6C0A">
      <w:pPr>
        <w:numPr>
          <w:ilvl w:val="0"/>
          <w:numId w:val="14"/>
        </w:numPr>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b/>
          <w:sz w:val="20"/>
          <w:szCs w:val="20"/>
          <w:lang w:eastAsia="pl-PL"/>
        </w:rPr>
        <w:t>Termin związania ofertą.</w:t>
      </w:r>
    </w:p>
    <w:p w:rsidR="008C6C0A" w:rsidRPr="008C6C0A" w:rsidRDefault="008C6C0A" w:rsidP="008C6C0A">
      <w:pPr>
        <w:numPr>
          <w:ilvl w:val="0"/>
          <w:numId w:val="13"/>
        </w:numPr>
        <w:tabs>
          <w:tab w:val="num" w:pos="851"/>
        </w:tabs>
        <w:spacing w:after="40" w:line="240" w:lineRule="auto"/>
        <w:ind w:left="709"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Wykonawca będzie związany ofertą przez okres </w:t>
      </w:r>
      <w:r w:rsidRPr="008C6C0A">
        <w:rPr>
          <w:rFonts w:ascii="Tahoma" w:eastAsia="Times New Roman" w:hAnsi="Tahoma" w:cs="Tahoma"/>
          <w:b/>
          <w:sz w:val="20"/>
          <w:szCs w:val="20"/>
          <w:lang w:eastAsia="pl-PL"/>
        </w:rPr>
        <w:t>30 dni</w:t>
      </w:r>
      <w:r w:rsidRPr="008C6C0A">
        <w:rPr>
          <w:rFonts w:ascii="Tahoma" w:eastAsia="Times New Roman" w:hAnsi="Tahoma" w:cs="Tahoma"/>
          <w:sz w:val="20"/>
          <w:szCs w:val="20"/>
          <w:lang w:eastAsia="pl-PL"/>
        </w:rPr>
        <w:t>. Bieg terminu związania ofertą rozpoczyna się wraz z upływem terminu składania ofert.</w:t>
      </w:r>
    </w:p>
    <w:p w:rsidR="008C6C0A" w:rsidRPr="008C6C0A" w:rsidRDefault="008C6C0A" w:rsidP="008C6C0A">
      <w:pPr>
        <w:numPr>
          <w:ilvl w:val="0"/>
          <w:numId w:val="13"/>
        </w:numPr>
        <w:tabs>
          <w:tab w:val="num" w:pos="851"/>
        </w:tabs>
        <w:spacing w:after="40" w:line="240" w:lineRule="auto"/>
        <w:ind w:left="709"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C6C0A" w:rsidRPr="008C6C0A" w:rsidRDefault="008C6C0A" w:rsidP="008C6C0A">
      <w:pPr>
        <w:tabs>
          <w:tab w:val="num" w:pos="851"/>
        </w:tabs>
        <w:spacing w:after="40" w:line="240" w:lineRule="auto"/>
        <w:jc w:val="both"/>
        <w:rPr>
          <w:rFonts w:ascii="Tahoma" w:eastAsia="Times New Roman" w:hAnsi="Tahoma" w:cs="Tahoma"/>
          <w:sz w:val="20"/>
          <w:szCs w:val="20"/>
          <w:lang w:eastAsia="pl-PL"/>
        </w:rPr>
      </w:pPr>
    </w:p>
    <w:p w:rsidR="008C6C0A" w:rsidRPr="008C6C0A" w:rsidRDefault="008C6C0A" w:rsidP="008C6C0A">
      <w:pPr>
        <w:numPr>
          <w:ilvl w:val="0"/>
          <w:numId w:val="14"/>
        </w:numPr>
        <w:tabs>
          <w:tab w:val="left" w:pos="709"/>
        </w:tabs>
        <w:spacing w:after="40" w:line="240" w:lineRule="auto"/>
        <w:ind w:left="709"/>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Opis sposobu przygotowywania ofert.</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Oferta musi zawierać następujące oświadczenia i dokumenty: </w:t>
      </w:r>
    </w:p>
    <w:p w:rsidR="008C6C0A" w:rsidRPr="008C6C0A" w:rsidRDefault="008C6C0A" w:rsidP="008C6C0A">
      <w:pPr>
        <w:numPr>
          <w:ilvl w:val="2"/>
          <w:numId w:val="16"/>
        </w:numPr>
        <w:tabs>
          <w:tab w:val="left" w:pos="851"/>
          <w:tab w:val="left" w:pos="993"/>
        </w:tabs>
        <w:spacing w:after="40" w:line="240" w:lineRule="auto"/>
        <w:ind w:left="993" w:hanging="284"/>
        <w:jc w:val="both"/>
        <w:rPr>
          <w:rFonts w:ascii="Tahoma" w:eastAsia="Times New Roman" w:hAnsi="Tahoma" w:cs="Tahoma"/>
          <w:b/>
          <w:sz w:val="20"/>
          <w:szCs w:val="20"/>
          <w:lang w:eastAsia="pl-PL"/>
        </w:rPr>
      </w:pPr>
      <w:r w:rsidRPr="008C6C0A">
        <w:rPr>
          <w:rFonts w:ascii="Tahoma" w:eastAsia="Times New Roman" w:hAnsi="Tahoma" w:cs="Tahoma"/>
          <w:sz w:val="20"/>
          <w:szCs w:val="20"/>
          <w:lang w:eastAsia="pl-PL"/>
        </w:rPr>
        <w:t xml:space="preserve">wypełniony </w:t>
      </w:r>
      <w:r w:rsidRPr="008C6C0A">
        <w:rPr>
          <w:rFonts w:ascii="Tahoma" w:eastAsia="Times New Roman" w:hAnsi="Tahoma" w:cs="Tahoma"/>
          <w:b/>
          <w:sz w:val="20"/>
          <w:szCs w:val="20"/>
          <w:lang w:eastAsia="pl-PL"/>
        </w:rPr>
        <w:t>formularz ofertowy</w:t>
      </w:r>
      <w:r w:rsidRPr="008C6C0A">
        <w:rPr>
          <w:rFonts w:ascii="Tahoma" w:eastAsia="Times New Roman" w:hAnsi="Tahoma" w:cs="Tahoma"/>
          <w:sz w:val="20"/>
          <w:szCs w:val="20"/>
          <w:lang w:eastAsia="pl-PL"/>
        </w:rPr>
        <w:t xml:space="preserve"> sporządzony z wykorzystaniem wzoru stanowiącego</w:t>
      </w:r>
      <w:r w:rsidRPr="008C6C0A">
        <w:rPr>
          <w:rFonts w:ascii="Tahoma" w:eastAsia="Times New Roman" w:hAnsi="Tahoma" w:cs="Tahoma"/>
          <w:b/>
          <w:sz w:val="20"/>
          <w:szCs w:val="20"/>
          <w:lang w:eastAsia="pl-PL"/>
        </w:rPr>
        <w:t xml:space="preserve"> Załącznik nr 3 </w:t>
      </w:r>
      <w:r w:rsidRPr="008C6C0A">
        <w:rPr>
          <w:rFonts w:ascii="Tahoma" w:eastAsia="Times New Roman" w:hAnsi="Tahoma" w:cs="Tahoma"/>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8C6C0A" w:rsidRPr="008C6C0A" w:rsidRDefault="008C6C0A" w:rsidP="008C6C0A">
      <w:pPr>
        <w:numPr>
          <w:ilvl w:val="2"/>
          <w:numId w:val="16"/>
        </w:numPr>
        <w:tabs>
          <w:tab w:val="left" w:pos="851"/>
          <w:tab w:val="left" w:pos="993"/>
        </w:tabs>
        <w:spacing w:after="40" w:line="240" w:lineRule="auto"/>
        <w:ind w:left="993" w:hanging="284"/>
        <w:jc w:val="both"/>
        <w:rPr>
          <w:rFonts w:ascii="Tahoma" w:eastAsia="Times New Roman" w:hAnsi="Tahoma" w:cs="Tahoma"/>
          <w:b/>
          <w:sz w:val="20"/>
          <w:szCs w:val="20"/>
          <w:lang w:eastAsia="pl-PL"/>
        </w:rPr>
      </w:pPr>
      <w:r w:rsidRPr="008C6C0A">
        <w:rPr>
          <w:rFonts w:ascii="Tahoma" w:eastAsia="Calibri" w:hAnsi="Tahoma" w:cs="Tahoma"/>
          <w:b/>
          <w:bCs/>
          <w:sz w:val="20"/>
          <w:szCs w:val="20"/>
        </w:rPr>
        <w:t xml:space="preserve">oświadczenie Wykonawcy, </w:t>
      </w:r>
      <w:r w:rsidRPr="008C6C0A">
        <w:rPr>
          <w:rFonts w:ascii="Tahoma" w:eastAsia="Calibri" w:hAnsi="Tahoma" w:cs="Tahoma"/>
          <w:bCs/>
          <w:sz w:val="20"/>
          <w:szCs w:val="20"/>
        </w:rPr>
        <w:t>o którym mowa w rozdz. VII pkt 1,</w:t>
      </w:r>
      <w:r w:rsidRPr="008C6C0A">
        <w:rPr>
          <w:rFonts w:ascii="Tahoma" w:eastAsia="Calibri" w:hAnsi="Tahoma" w:cs="Tahoma"/>
          <w:b/>
          <w:bCs/>
          <w:sz w:val="20"/>
          <w:szCs w:val="20"/>
        </w:rPr>
        <w:t xml:space="preserve"> </w:t>
      </w:r>
      <w:r w:rsidRPr="008C6C0A">
        <w:rPr>
          <w:rFonts w:ascii="Tahoma" w:eastAsia="Calibri" w:hAnsi="Tahoma" w:cs="Tahoma"/>
          <w:bCs/>
          <w:sz w:val="20"/>
          <w:szCs w:val="20"/>
        </w:rPr>
        <w:t xml:space="preserve">złożone na formularzu stanowiącym </w:t>
      </w:r>
      <w:r w:rsidRPr="008C6C0A">
        <w:rPr>
          <w:rFonts w:ascii="Tahoma" w:eastAsia="Calibri" w:hAnsi="Tahoma" w:cs="Tahoma"/>
          <w:b/>
          <w:bCs/>
          <w:sz w:val="20"/>
          <w:szCs w:val="20"/>
        </w:rPr>
        <w:t>Załącznik nr 2</w:t>
      </w:r>
      <w:r w:rsidRPr="008C6C0A">
        <w:rPr>
          <w:rFonts w:ascii="Tahoma" w:eastAsia="Calibri" w:hAnsi="Tahoma" w:cs="Tahoma"/>
          <w:bCs/>
          <w:sz w:val="20"/>
          <w:szCs w:val="20"/>
        </w:rPr>
        <w:t xml:space="preserve"> do SIWZ</w:t>
      </w:r>
      <w:r w:rsidRPr="008C6C0A">
        <w:rPr>
          <w:rFonts w:ascii="Tahoma" w:eastAsia="Calibri" w:hAnsi="Tahoma" w:cs="Tahoma"/>
          <w:color w:val="000000"/>
          <w:sz w:val="20"/>
          <w:szCs w:val="20"/>
        </w:rPr>
        <w:t>;</w:t>
      </w:r>
    </w:p>
    <w:p w:rsidR="008C6C0A" w:rsidRPr="008C6C0A" w:rsidRDefault="008C6C0A" w:rsidP="008C6C0A">
      <w:pPr>
        <w:numPr>
          <w:ilvl w:val="2"/>
          <w:numId w:val="16"/>
        </w:numPr>
        <w:tabs>
          <w:tab w:val="left" w:pos="851"/>
          <w:tab w:val="left" w:pos="993"/>
        </w:tabs>
        <w:spacing w:after="40" w:line="240" w:lineRule="auto"/>
        <w:ind w:left="993" w:hanging="284"/>
        <w:jc w:val="both"/>
        <w:rPr>
          <w:rFonts w:ascii="Tahoma" w:eastAsia="Times New Roman" w:hAnsi="Tahoma" w:cs="Tahoma"/>
          <w:b/>
          <w:sz w:val="20"/>
          <w:szCs w:val="20"/>
          <w:lang w:eastAsia="pl-PL"/>
        </w:rPr>
      </w:pPr>
      <w:r w:rsidRPr="008C6C0A">
        <w:rPr>
          <w:rFonts w:ascii="Tahoma" w:eastAsia="Calibri" w:hAnsi="Tahoma" w:cs="Tahoma"/>
          <w:b/>
          <w:bCs/>
          <w:sz w:val="20"/>
          <w:szCs w:val="20"/>
        </w:rPr>
        <w:t>pełnomocnictwo</w:t>
      </w:r>
      <w:r w:rsidRPr="008C6C0A">
        <w:rPr>
          <w:rFonts w:ascii="Tahoma" w:eastAsia="Calibri" w:hAnsi="Tahoma" w:cs="Tahoma"/>
          <w:bCs/>
          <w:sz w:val="20"/>
          <w:szCs w:val="20"/>
        </w:rPr>
        <w:t xml:space="preserve"> do reprezentowania Wykonawcy (w przypadku wykonawców występujących wspólnie), o ile ofertę składa pełnomocnik.</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bCs/>
          <w:sz w:val="20"/>
          <w:szCs w:val="20"/>
          <w:lang w:eastAsia="pl-PL"/>
        </w:rPr>
        <w:t xml:space="preserve">Oferta </w:t>
      </w:r>
      <w:r w:rsidRPr="008C6C0A">
        <w:rPr>
          <w:rFonts w:ascii="Tahoma" w:eastAsia="Times New Roman" w:hAnsi="Tahoma" w:cs="Tahoma"/>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lastRenderedPageBreak/>
        <w:t xml:space="preserve">W przypadku podpisania oferty oraz poświadczenia za zgodność z oryginałem kopii dokumentów przez osobę niewymienioną w dokumencie rejestracyjnym (ewidencyjnym) Wykonawcy, należy do oferty dołączyć stosowne </w:t>
      </w:r>
      <w:r w:rsidRPr="008C6C0A">
        <w:rPr>
          <w:rFonts w:ascii="Tahoma" w:eastAsia="Times New Roman" w:hAnsi="Tahoma" w:cs="Tahoma"/>
          <w:b/>
          <w:sz w:val="20"/>
          <w:szCs w:val="20"/>
          <w:lang w:eastAsia="pl-PL"/>
        </w:rPr>
        <w:t>pełnomocnictwo w oryginale lub kopii poświadczonej notarialnie</w:t>
      </w:r>
      <w:r w:rsidRPr="008C6C0A">
        <w:rPr>
          <w:rFonts w:ascii="Tahoma" w:eastAsia="Times New Roman" w:hAnsi="Tahoma" w:cs="Tahoma"/>
          <w:sz w:val="20"/>
          <w:szCs w:val="20"/>
          <w:lang w:eastAsia="pl-PL"/>
        </w:rPr>
        <w:t>.</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Dokumenty sporządzone w języku obcym są składane wraz z tłumaczeniem na język polski.</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Wykonawca ma prawo złożyć tylko jedną ofertę. Złożenie większej liczby ofert spowoduje odrzucenie wszystkich ofert złożonych przez danego Wykonawcę.</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Treść złożonej oferty musi odpowiadać treści SIWZ.</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Wykonawca poniesie wszelkie koszty związane z przygotowaniem i złożeniem oferty. </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Poprawki lub zmiany (również przy użyciu korektora) w ofercie, powinny być parafowane własnoręcznie przez osobę podpisującą ofertę.</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Ofertę należy złożyć w zamkniętej kopercie, w siedzibie Zamawiającego, opatrzyć nazwą </w:t>
      </w:r>
      <w:r w:rsidRPr="008C6C0A">
        <w:rPr>
          <w:rFonts w:ascii="Tahoma" w:eastAsia="Times New Roman" w:hAnsi="Tahoma" w:cs="Tahoma"/>
          <w:sz w:val="20"/>
          <w:szCs w:val="20"/>
          <w:lang w:eastAsia="pl-PL"/>
        </w:rPr>
        <w:br/>
        <w:t>i dokładnym adresem Wykonawcy oraz oznakować w następujący sposób:</w:t>
      </w:r>
    </w:p>
    <w:p w:rsidR="008C6C0A" w:rsidRPr="008C6C0A" w:rsidRDefault="008C6C0A" w:rsidP="008C6C0A">
      <w:pPr>
        <w:tabs>
          <w:tab w:val="left" w:pos="851"/>
          <w:tab w:val="left" w:pos="993"/>
        </w:tabs>
        <w:spacing w:after="40" w:line="240" w:lineRule="auto"/>
        <w:ind w:left="709"/>
        <w:jc w:val="center"/>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Urząd do Spraw Cudzoziemców</w:t>
      </w:r>
    </w:p>
    <w:p w:rsidR="008C6C0A" w:rsidRPr="008C6C0A" w:rsidRDefault="008C6C0A" w:rsidP="008C6C0A">
      <w:pPr>
        <w:tabs>
          <w:tab w:val="left" w:pos="851"/>
          <w:tab w:val="left" w:pos="993"/>
        </w:tabs>
        <w:spacing w:after="40" w:line="240" w:lineRule="auto"/>
        <w:ind w:left="709"/>
        <w:jc w:val="center"/>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ul. Taborowa 33, 02-699 Warszawa</w:t>
      </w:r>
    </w:p>
    <w:p w:rsidR="008C6C0A" w:rsidRPr="008C6C0A" w:rsidRDefault="008C6C0A" w:rsidP="008C6C0A">
      <w:pPr>
        <w:tabs>
          <w:tab w:val="left" w:pos="851"/>
          <w:tab w:val="left" w:pos="993"/>
        </w:tabs>
        <w:spacing w:after="40" w:line="240" w:lineRule="auto"/>
        <w:ind w:left="709"/>
        <w:jc w:val="center"/>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 xml:space="preserve"> „Oferta w postępowaniu na rozbudowę systemu DWDM na potrzeby Urzędu do Spraw Cudzoziemców”</w:t>
      </w:r>
      <w:r w:rsidRPr="008C6C0A">
        <w:rPr>
          <w:rFonts w:ascii="Tahoma" w:eastAsia="Times New Roman" w:hAnsi="Tahoma" w:cs="Tahoma"/>
          <w:b/>
          <w:sz w:val="20"/>
          <w:szCs w:val="20"/>
          <w:lang w:eastAsia="pl-PL"/>
        </w:rPr>
        <w:br/>
        <w:t xml:space="preserve">nr sprawy: </w:t>
      </w:r>
      <w:r w:rsidR="00F401CF">
        <w:rPr>
          <w:rFonts w:ascii="Tahoma" w:eastAsia="Times New Roman" w:hAnsi="Tahoma" w:cs="Tahoma"/>
          <w:b/>
          <w:sz w:val="20"/>
          <w:szCs w:val="20"/>
          <w:lang w:eastAsia="pl-PL"/>
        </w:rPr>
        <w:t>33/</w:t>
      </w:r>
      <w:r w:rsidRPr="008C6C0A">
        <w:rPr>
          <w:rFonts w:ascii="Tahoma" w:eastAsia="Times New Roman" w:hAnsi="Tahoma" w:cs="Tahoma"/>
          <w:b/>
          <w:sz w:val="20"/>
          <w:szCs w:val="20"/>
          <w:lang w:eastAsia="pl-PL"/>
        </w:rPr>
        <w:t xml:space="preserve">ROZBUDOWA SYSTEMU DWDM /PN/17” </w:t>
      </w:r>
    </w:p>
    <w:p w:rsidR="008C6C0A" w:rsidRPr="008C6C0A" w:rsidRDefault="008C6C0A" w:rsidP="008C6C0A">
      <w:pPr>
        <w:tabs>
          <w:tab w:val="left" w:pos="851"/>
          <w:tab w:val="left" w:pos="993"/>
        </w:tabs>
        <w:spacing w:after="40" w:line="240" w:lineRule="auto"/>
        <w:ind w:left="709"/>
        <w:jc w:val="center"/>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 xml:space="preserve">Otworzyć na jawnym otwarciu ofert w dniu </w:t>
      </w:r>
      <w:r w:rsidR="00F401CF">
        <w:rPr>
          <w:rFonts w:ascii="Tahoma" w:eastAsia="Times New Roman" w:hAnsi="Tahoma" w:cs="Tahoma"/>
          <w:b/>
          <w:sz w:val="20"/>
          <w:szCs w:val="20"/>
          <w:lang w:eastAsia="pl-PL"/>
        </w:rPr>
        <w:t>01</w:t>
      </w:r>
      <w:r w:rsidRPr="008C6C0A">
        <w:rPr>
          <w:rFonts w:ascii="Tahoma" w:eastAsia="Times New Roman" w:hAnsi="Tahoma" w:cs="Tahoma"/>
          <w:b/>
          <w:sz w:val="20"/>
          <w:szCs w:val="20"/>
          <w:lang w:eastAsia="pl-PL"/>
        </w:rPr>
        <w:t>-1</w:t>
      </w:r>
      <w:r w:rsidR="00F401CF">
        <w:rPr>
          <w:rFonts w:ascii="Tahoma" w:eastAsia="Times New Roman" w:hAnsi="Tahoma" w:cs="Tahoma"/>
          <w:b/>
          <w:sz w:val="20"/>
          <w:szCs w:val="20"/>
          <w:lang w:eastAsia="pl-PL"/>
        </w:rPr>
        <w:t>2</w:t>
      </w:r>
      <w:r w:rsidRPr="008C6C0A">
        <w:rPr>
          <w:rFonts w:ascii="Tahoma" w:eastAsia="Times New Roman" w:hAnsi="Tahoma" w:cs="Tahoma"/>
          <w:b/>
          <w:sz w:val="20"/>
          <w:szCs w:val="20"/>
          <w:lang w:eastAsia="pl-PL"/>
        </w:rPr>
        <w:t xml:space="preserve">-2017 r. o godz. 10:15" </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Zamawiający zaleca, aby informacje zastrzeżone, jako </w:t>
      </w:r>
      <w:r w:rsidRPr="008C6C0A">
        <w:rPr>
          <w:rFonts w:ascii="Tahoma" w:eastAsia="Times New Roman" w:hAnsi="Tahoma" w:cs="Tahoma"/>
          <w:b/>
          <w:sz w:val="20"/>
          <w:szCs w:val="20"/>
          <w:lang w:eastAsia="pl-PL"/>
        </w:rPr>
        <w:t>tajemnica przedsiębiorstwa</w:t>
      </w:r>
      <w:r w:rsidRPr="008C6C0A">
        <w:rPr>
          <w:rFonts w:ascii="Tahoma" w:eastAsia="Times New Roman" w:hAnsi="Tahoma" w:cs="Tahoma"/>
          <w:sz w:val="20"/>
          <w:szCs w:val="20"/>
          <w:lang w:eastAsia="pl-PL"/>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C6C0A">
        <w:rPr>
          <w:rFonts w:ascii="Tahoma" w:eastAsia="Times New Roman" w:hAnsi="Tahoma" w:cs="Tahoma"/>
          <w:color w:val="000000"/>
          <w:sz w:val="20"/>
          <w:szCs w:val="20"/>
          <w:lang w:eastAsia="pl-PL"/>
        </w:rPr>
        <w:t>, że wszelkie oświadczenia i zaświadczenia składane w trakcie niniejszego postępowania są jawne bez zastrzeżeń.</w:t>
      </w:r>
    </w:p>
    <w:p w:rsidR="008C6C0A" w:rsidRPr="008C6C0A" w:rsidRDefault="008C6C0A" w:rsidP="008C6C0A">
      <w:pPr>
        <w:numPr>
          <w:ilvl w:val="0"/>
          <w:numId w:val="15"/>
        </w:numPr>
        <w:tabs>
          <w:tab w:val="left" w:pos="851"/>
          <w:tab w:val="left" w:pos="993"/>
        </w:tabs>
        <w:spacing w:after="40" w:line="240" w:lineRule="auto"/>
        <w:ind w:left="709" w:hanging="426"/>
        <w:jc w:val="both"/>
        <w:rPr>
          <w:rFonts w:ascii="Tahoma" w:eastAsia="Times New Roman" w:hAnsi="Tahoma" w:cs="Tahoma"/>
          <w:bCs/>
          <w:sz w:val="20"/>
          <w:szCs w:val="20"/>
          <w:lang w:eastAsia="pl-PL"/>
        </w:rPr>
      </w:pPr>
      <w:r w:rsidRPr="008C6C0A">
        <w:rPr>
          <w:rFonts w:ascii="Tahoma" w:eastAsia="Times New Roman" w:hAnsi="Tahoma" w:cs="Tahoma"/>
          <w:sz w:val="20"/>
          <w:szCs w:val="20"/>
          <w:lang w:eastAsia="pl-PL"/>
        </w:rPr>
        <w:t xml:space="preserve">Zastrzeżenie informacji, które </w:t>
      </w:r>
      <w:r w:rsidRPr="008C6C0A">
        <w:rPr>
          <w:rFonts w:ascii="Tahoma" w:eastAsia="Times New Roman" w:hAnsi="Tahoma" w:cs="Tahoma"/>
          <w:bCs/>
          <w:sz w:val="20"/>
          <w:szCs w:val="20"/>
          <w:lang w:eastAsia="pl-PL"/>
        </w:rPr>
        <w:t xml:space="preserve">nie stanowią tajemnicy przedsiębiorstwa w rozumieniu ustawy o zwalczaniu nieuczciwej konkurencji będzie traktowane, jako bezskuteczne i skutkować będzie zgodnie z </w:t>
      </w:r>
      <w:r w:rsidRPr="008C6C0A">
        <w:rPr>
          <w:rFonts w:ascii="Tahoma" w:eastAsia="Times New Roman" w:hAnsi="Tahoma" w:cs="Tahoma"/>
          <w:sz w:val="20"/>
          <w:szCs w:val="20"/>
          <w:lang w:eastAsia="pl-PL"/>
        </w:rPr>
        <w:t xml:space="preserve">uchwałą SN z 20 października 2005 (sygn. III CZP 74/05) </w:t>
      </w:r>
      <w:r w:rsidRPr="008C6C0A">
        <w:rPr>
          <w:rFonts w:ascii="Tahoma" w:eastAsia="Times New Roman" w:hAnsi="Tahoma" w:cs="Tahoma"/>
          <w:bCs/>
          <w:sz w:val="20"/>
          <w:szCs w:val="20"/>
          <w:lang w:eastAsia="pl-PL"/>
        </w:rPr>
        <w:t>ich odtajnieniem.</w:t>
      </w:r>
    </w:p>
    <w:p w:rsidR="008C6C0A" w:rsidRPr="008C6C0A" w:rsidRDefault="008C6C0A" w:rsidP="008C6C0A">
      <w:pPr>
        <w:numPr>
          <w:ilvl w:val="0"/>
          <w:numId w:val="15"/>
        </w:numPr>
        <w:spacing w:after="40" w:line="240" w:lineRule="auto"/>
        <w:ind w:left="709" w:hanging="426"/>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C6C0A" w:rsidRPr="008C6C0A" w:rsidRDefault="008C6C0A" w:rsidP="008C6C0A">
      <w:pPr>
        <w:numPr>
          <w:ilvl w:val="0"/>
          <w:numId w:val="15"/>
        </w:numPr>
        <w:spacing w:after="40" w:line="240" w:lineRule="auto"/>
        <w:ind w:left="709" w:hanging="426"/>
        <w:jc w:val="both"/>
        <w:rPr>
          <w:rFonts w:ascii="Tahoma" w:eastAsia="Times New Roman" w:hAnsi="Tahoma" w:cs="Tahoma"/>
          <w:bCs/>
          <w:sz w:val="20"/>
          <w:szCs w:val="20"/>
          <w:lang w:eastAsia="pl-PL"/>
        </w:rPr>
      </w:pPr>
      <w:r w:rsidRPr="008C6C0A">
        <w:rPr>
          <w:rFonts w:ascii="Tahoma" w:eastAsia="Times New Roman" w:hAnsi="Tahoma"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C6C0A" w:rsidRPr="008C6C0A" w:rsidRDefault="008C6C0A" w:rsidP="008C6C0A">
      <w:pPr>
        <w:numPr>
          <w:ilvl w:val="0"/>
          <w:numId w:val="15"/>
        </w:numPr>
        <w:spacing w:after="40" w:line="240" w:lineRule="auto"/>
        <w:ind w:left="709" w:hanging="426"/>
        <w:jc w:val="both"/>
        <w:rPr>
          <w:rFonts w:ascii="Tahoma" w:eastAsia="Times New Roman" w:hAnsi="Tahoma" w:cs="Tahoma"/>
          <w:bCs/>
          <w:sz w:val="20"/>
          <w:szCs w:val="20"/>
          <w:lang w:eastAsia="pl-PL"/>
        </w:rPr>
      </w:pPr>
      <w:r w:rsidRPr="008C6C0A">
        <w:rPr>
          <w:rFonts w:ascii="Tahoma" w:eastAsia="Times New Roman" w:hAnsi="Tahoma" w:cs="Tahoma"/>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w:t>
      </w:r>
      <w:r w:rsidRPr="008C6C0A">
        <w:rPr>
          <w:rFonts w:ascii="Tahoma" w:eastAsia="Times New Roman" w:hAnsi="Tahoma" w:cs="Tahoma"/>
          <w:sz w:val="20"/>
          <w:szCs w:val="20"/>
          <w:lang w:eastAsia="pl-PL"/>
        </w:rPr>
        <w:lastRenderedPageBreak/>
        <w:t>będą otwierane w pierwszej kolejności po potwierdzeniu poprawności postępowania Wykonawcy oraz zgodności ze złożonymi ofertami. Koperty ofert wycofywanych nie będą otwierane.</w:t>
      </w:r>
    </w:p>
    <w:p w:rsidR="008C6C0A" w:rsidRPr="008C6C0A" w:rsidRDefault="008C6C0A" w:rsidP="008C6C0A">
      <w:pPr>
        <w:numPr>
          <w:ilvl w:val="0"/>
          <w:numId w:val="15"/>
        </w:numPr>
        <w:spacing w:after="40" w:line="240" w:lineRule="auto"/>
        <w:ind w:left="709" w:hanging="426"/>
        <w:jc w:val="both"/>
        <w:rPr>
          <w:rFonts w:ascii="Tahoma" w:eastAsia="Times New Roman" w:hAnsi="Tahoma" w:cs="Tahoma"/>
          <w:bCs/>
          <w:sz w:val="20"/>
          <w:szCs w:val="20"/>
          <w:lang w:eastAsia="pl-PL"/>
        </w:rPr>
      </w:pPr>
      <w:r w:rsidRPr="008C6C0A">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C6C0A" w:rsidRPr="008C6C0A" w:rsidRDefault="008C6C0A" w:rsidP="008C6C0A">
      <w:pPr>
        <w:numPr>
          <w:ilvl w:val="0"/>
          <w:numId w:val="15"/>
        </w:numPr>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Oferta, której treść nie będzie odpowiadać treści SIWZ, z zastrzeżeniem art. 87 ust. 2 pkt 3 ustawy Pzp zostanie odrzucona (art. 89 ust. 1 pkt 2 ustawy Pzp). Wszelkie niejasności </w:t>
      </w:r>
      <w:r w:rsidRPr="008C6C0A">
        <w:rPr>
          <w:rFonts w:ascii="Tahoma" w:eastAsia="Times New Roman" w:hAnsi="Tahoma" w:cs="Tahoma"/>
          <w:sz w:val="20"/>
          <w:szCs w:val="20"/>
          <w:lang w:eastAsia="pl-PL"/>
        </w:rPr>
        <w:br/>
        <w:t>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C6C0A" w:rsidRPr="008C6C0A" w:rsidRDefault="008C6C0A" w:rsidP="008C6C0A">
      <w:pPr>
        <w:tabs>
          <w:tab w:val="left" w:pos="851"/>
          <w:tab w:val="left" w:pos="993"/>
        </w:tabs>
        <w:spacing w:after="40" w:line="240" w:lineRule="auto"/>
        <w:ind w:left="709"/>
        <w:jc w:val="both"/>
        <w:rPr>
          <w:rFonts w:ascii="Tahoma" w:eastAsia="Times New Roman" w:hAnsi="Tahoma" w:cs="Tahoma"/>
          <w:sz w:val="20"/>
          <w:szCs w:val="20"/>
          <w:lang w:eastAsia="pl-PL"/>
        </w:rPr>
      </w:pPr>
    </w:p>
    <w:p w:rsidR="008C6C0A" w:rsidRPr="008C6C0A" w:rsidRDefault="008C6C0A" w:rsidP="008C6C0A">
      <w:pPr>
        <w:numPr>
          <w:ilvl w:val="0"/>
          <w:numId w:val="21"/>
        </w:numPr>
        <w:spacing w:after="0" w:line="240" w:lineRule="auto"/>
        <w:contextualSpacing/>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Miejsce i termin składania i otwarcia ofert.</w:t>
      </w:r>
    </w:p>
    <w:p w:rsidR="008C6C0A" w:rsidRPr="008C6C0A" w:rsidRDefault="008C6C0A" w:rsidP="008C6C0A">
      <w:pPr>
        <w:numPr>
          <w:ilvl w:val="0"/>
          <w:numId w:val="20"/>
        </w:numPr>
        <w:tabs>
          <w:tab w:val="num" w:pos="851"/>
          <w:tab w:val="left" w:pos="3855"/>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Ofertę należy złożyć w siedzibie Zamawiającego </w:t>
      </w:r>
      <w:r w:rsidRPr="008C6C0A">
        <w:rPr>
          <w:rFonts w:ascii="Tahoma" w:eastAsia="Times New Roman" w:hAnsi="Tahoma" w:cs="Tahoma"/>
          <w:b/>
          <w:sz w:val="20"/>
          <w:szCs w:val="20"/>
          <w:lang w:eastAsia="pl-PL"/>
        </w:rPr>
        <w:t>przy ul. Taborowej 33  w Warszawie, Biuro Podawcze</w:t>
      </w:r>
      <w:r w:rsidRPr="008C6C0A">
        <w:rPr>
          <w:rFonts w:ascii="Tahoma" w:eastAsia="Arial Unicode MS" w:hAnsi="Tahoma" w:cs="Tahoma"/>
          <w:b/>
          <w:sz w:val="20"/>
          <w:szCs w:val="20"/>
          <w:lang w:eastAsia="pl-PL"/>
        </w:rPr>
        <w:t xml:space="preserve"> </w:t>
      </w:r>
      <w:r w:rsidRPr="008C6C0A">
        <w:rPr>
          <w:rFonts w:ascii="Tahoma" w:eastAsia="Times New Roman" w:hAnsi="Tahoma" w:cs="Tahoma"/>
          <w:sz w:val="20"/>
          <w:szCs w:val="20"/>
          <w:lang w:eastAsia="pl-PL"/>
        </w:rPr>
        <w:t xml:space="preserve">do dnia </w:t>
      </w:r>
      <w:r w:rsidR="00F401CF">
        <w:rPr>
          <w:rFonts w:ascii="Tahoma" w:eastAsia="Times New Roman" w:hAnsi="Tahoma" w:cs="Tahoma"/>
          <w:b/>
          <w:sz w:val="20"/>
          <w:szCs w:val="20"/>
          <w:lang w:eastAsia="pl-PL"/>
        </w:rPr>
        <w:t>01</w:t>
      </w:r>
      <w:r w:rsidRPr="008C6C0A">
        <w:rPr>
          <w:rFonts w:ascii="Tahoma" w:eastAsia="Times New Roman" w:hAnsi="Tahoma" w:cs="Tahoma"/>
          <w:b/>
          <w:sz w:val="20"/>
          <w:szCs w:val="20"/>
          <w:lang w:eastAsia="pl-PL"/>
        </w:rPr>
        <w:t>-1</w:t>
      </w:r>
      <w:r w:rsidR="00F401CF">
        <w:rPr>
          <w:rFonts w:ascii="Tahoma" w:eastAsia="Times New Roman" w:hAnsi="Tahoma" w:cs="Tahoma"/>
          <w:b/>
          <w:sz w:val="20"/>
          <w:szCs w:val="20"/>
          <w:lang w:eastAsia="pl-PL"/>
        </w:rPr>
        <w:t>2</w:t>
      </w:r>
      <w:r w:rsidRPr="008C6C0A">
        <w:rPr>
          <w:rFonts w:ascii="Tahoma" w:eastAsia="Times New Roman" w:hAnsi="Tahoma" w:cs="Tahoma"/>
          <w:b/>
          <w:sz w:val="20"/>
          <w:szCs w:val="20"/>
          <w:lang w:eastAsia="pl-PL"/>
        </w:rPr>
        <w:t>-2017 r., do godziny 10:00</w:t>
      </w:r>
      <w:r w:rsidRPr="008C6C0A">
        <w:rPr>
          <w:rFonts w:ascii="Tahoma" w:eastAsia="Times New Roman" w:hAnsi="Tahoma" w:cs="Tahoma"/>
          <w:sz w:val="20"/>
          <w:szCs w:val="20"/>
          <w:lang w:eastAsia="pl-PL"/>
        </w:rPr>
        <w:t xml:space="preserve"> i zaadresować zgodnie z opisem przedstawionym w rozdziale XI SIWZ. </w:t>
      </w:r>
    </w:p>
    <w:p w:rsidR="008C6C0A" w:rsidRPr="008C6C0A" w:rsidRDefault="008C6C0A" w:rsidP="008C6C0A">
      <w:pPr>
        <w:numPr>
          <w:ilvl w:val="0"/>
          <w:numId w:val="20"/>
        </w:numPr>
        <w:tabs>
          <w:tab w:val="num" w:pos="851"/>
          <w:tab w:val="left" w:pos="3855"/>
        </w:tabs>
        <w:spacing w:after="40" w:line="240" w:lineRule="auto"/>
        <w:ind w:left="709" w:hanging="426"/>
        <w:jc w:val="both"/>
        <w:rPr>
          <w:rFonts w:ascii="Tahoma" w:eastAsia="Times New Roman" w:hAnsi="Tahoma" w:cs="Tahoma"/>
          <w:sz w:val="20"/>
          <w:szCs w:val="20"/>
          <w:lang w:eastAsia="pl-PL"/>
        </w:rPr>
      </w:pPr>
      <w:r w:rsidRPr="008C6C0A">
        <w:rPr>
          <w:rFonts w:ascii="Tahoma" w:eastAsia="Arial Unicode MS" w:hAnsi="Tahoma" w:cs="Tahoma"/>
          <w:sz w:val="20"/>
          <w:szCs w:val="20"/>
          <w:lang w:eastAsia="pl-PL"/>
        </w:rPr>
        <w:t xml:space="preserve">Decydujące znaczenie dla oceny zachowania terminu składania ofert ma data i godzina wpływu oferty do Zamawiającego, a nie data jej wysłania przesyłką pocztową czy kurierską. </w:t>
      </w:r>
    </w:p>
    <w:p w:rsidR="008C6C0A" w:rsidRPr="008C6C0A" w:rsidRDefault="008C6C0A" w:rsidP="008C6C0A">
      <w:pPr>
        <w:numPr>
          <w:ilvl w:val="0"/>
          <w:numId w:val="20"/>
        </w:numPr>
        <w:tabs>
          <w:tab w:val="num" w:pos="851"/>
          <w:tab w:val="left" w:pos="3855"/>
        </w:tabs>
        <w:spacing w:after="40" w:line="240" w:lineRule="auto"/>
        <w:ind w:left="709" w:hanging="426"/>
        <w:jc w:val="both"/>
        <w:rPr>
          <w:rFonts w:ascii="Tahoma" w:eastAsia="Times New Roman" w:hAnsi="Tahoma" w:cs="Tahoma"/>
          <w:sz w:val="20"/>
          <w:szCs w:val="20"/>
          <w:lang w:eastAsia="pl-PL"/>
        </w:rPr>
      </w:pPr>
      <w:r w:rsidRPr="008C6C0A">
        <w:rPr>
          <w:rFonts w:ascii="Tahoma" w:eastAsia="Arial Unicode MS" w:hAnsi="Tahoma" w:cs="Tahoma"/>
          <w:sz w:val="20"/>
          <w:szCs w:val="20"/>
          <w:lang w:eastAsia="pl-PL"/>
        </w:rPr>
        <w:t>Oferta złożona po terminie wskazanym w rozdz. XII. 1 niniejszej SIWZ zostanie zwrócona Wykonawcy zgodnie z zasadami określonymi w art. 84 ust. 2 ustawy Pzp.</w:t>
      </w:r>
    </w:p>
    <w:p w:rsidR="008C6C0A" w:rsidRPr="008C6C0A" w:rsidRDefault="008C6C0A" w:rsidP="008C6C0A">
      <w:pPr>
        <w:numPr>
          <w:ilvl w:val="0"/>
          <w:numId w:val="20"/>
        </w:numPr>
        <w:tabs>
          <w:tab w:val="num" w:pos="851"/>
          <w:tab w:val="left" w:pos="3855"/>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Otwarcie ofert nastąpi w siedzibie Zamawiającego </w:t>
      </w:r>
      <w:r w:rsidRPr="008C6C0A">
        <w:rPr>
          <w:rFonts w:ascii="Tahoma" w:eastAsia="Times New Roman" w:hAnsi="Tahoma" w:cs="Tahoma"/>
          <w:b/>
          <w:sz w:val="20"/>
          <w:szCs w:val="20"/>
          <w:lang w:eastAsia="pl-PL"/>
        </w:rPr>
        <w:t>przy ul. Taborowej 33  w Warszawie</w:t>
      </w:r>
      <w:r w:rsidRPr="008C6C0A">
        <w:rPr>
          <w:rFonts w:ascii="Tahoma" w:eastAsia="Times New Roman" w:hAnsi="Tahoma" w:cs="Tahoma"/>
          <w:sz w:val="20"/>
          <w:szCs w:val="20"/>
          <w:lang w:eastAsia="pl-PL"/>
        </w:rPr>
        <w:t xml:space="preserve">, </w:t>
      </w:r>
      <w:r w:rsidRPr="008C6C0A">
        <w:rPr>
          <w:rFonts w:ascii="Tahoma" w:eastAsia="Times New Roman" w:hAnsi="Tahoma" w:cs="Tahoma"/>
          <w:sz w:val="20"/>
          <w:szCs w:val="20"/>
          <w:lang w:eastAsia="pl-PL"/>
        </w:rPr>
        <w:br/>
        <w:t>w dniu</w:t>
      </w:r>
      <w:r w:rsidRPr="008C6C0A">
        <w:rPr>
          <w:rFonts w:ascii="Tahoma" w:eastAsia="Times New Roman" w:hAnsi="Tahoma" w:cs="Tahoma"/>
          <w:b/>
          <w:sz w:val="20"/>
          <w:szCs w:val="20"/>
          <w:lang w:eastAsia="pl-PL"/>
        </w:rPr>
        <w:t xml:space="preserve"> </w:t>
      </w:r>
      <w:r w:rsidR="00F401CF">
        <w:rPr>
          <w:rFonts w:ascii="Tahoma" w:eastAsia="Times New Roman" w:hAnsi="Tahoma" w:cs="Tahoma"/>
          <w:b/>
          <w:sz w:val="20"/>
          <w:szCs w:val="20"/>
          <w:lang w:eastAsia="pl-PL"/>
        </w:rPr>
        <w:t>01</w:t>
      </w:r>
      <w:r w:rsidRPr="008C6C0A">
        <w:rPr>
          <w:rFonts w:ascii="Tahoma" w:eastAsia="Times New Roman" w:hAnsi="Tahoma" w:cs="Tahoma"/>
          <w:b/>
          <w:sz w:val="20"/>
          <w:szCs w:val="20"/>
          <w:lang w:eastAsia="pl-PL"/>
        </w:rPr>
        <w:t>-1</w:t>
      </w:r>
      <w:r w:rsidR="00F401CF">
        <w:rPr>
          <w:rFonts w:ascii="Tahoma" w:eastAsia="Times New Roman" w:hAnsi="Tahoma" w:cs="Tahoma"/>
          <w:b/>
          <w:sz w:val="20"/>
          <w:szCs w:val="20"/>
          <w:lang w:eastAsia="pl-PL"/>
        </w:rPr>
        <w:t>2</w:t>
      </w:r>
      <w:r w:rsidRPr="008C6C0A">
        <w:rPr>
          <w:rFonts w:ascii="Tahoma" w:eastAsia="Times New Roman" w:hAnsi="Tahoma" w:cs="Tahoma"/>
          <w:b/>
          <w:sz w:val="20"/>
          <w:szCs w:val="20"/>
          <w:lang w:eastAsia="pl-PL"/>
        </w:rPr>
        <w:t>-2017 r., o godzinie 10:15.</w:t>
      </w:r>
    </w:p>
    <w:p w:rsidR="008C6C0A" w:rsidRPr="008C6C0A" w:rsidRDefault="008C6C0A" w:rsidP="008C6C0A">
      <w:pPr>
        <w:numPr>
          <w:ilvl w:val="0"/>
          <w:numId w:val="20"/>
        </w:numPr>
        <w:tabs>
          <w:tab w:val="num" w:pos="851"/>
          <w:tab w:val="left" w:pos="3855"/>
        </w:tabs>
        <w:spacing w:after="40" w:line="240" w:lineRule="auto"/>
        <w:ind w:left="709" w:hanging="426"/>
        <w:jc w:val="both"/>
        <w:rPr>
          <w:rFonts w:ascii="Tahoma" w:eastAsia="Times New Roman" w:hAnsi="Tahoma" w:cs="Tahoma"/>
          <w:b/>
          <w:sz w:val="20"/>
          <w:szCs w:val="20"/>
          <w:lang w:eastAsia="pl-PL"/>
        </w:rPr>
      </w:pPr>
      <w:r w:rsidRPr="008C6C0A">
        <w:rPr>
          <w:rFonts w:ascii="Tahoma" w:eastAsia="Times New Roman" w:hAnsi="Tahoma" w:cs="Tahoma"/>
          <w:sz w:val="20"/>
          <w:szCs w:val="20"/>
          <w:lang w:eastAsia="pl-PL"/>
        </w:rPr>
        <w:t xml:space="preserve">Otwarcie ofert jest jawne. </w:t>
      </w:r>
      <w:r w:rsidRPr="008C6C0A">
        <w:rPr>
          <w:rFonts w:ascii="Tahoma" w:eastAsia="Times New Roman" w:hAnsi="Tahoma" w:cs="Tahoma"/>
          <w:b/>
          <w:sz w:val="20"/>
          <w:szCs w:val="20"/>
          <w:lang w:eastAsia="pl-PL"/>
        </w:rPr>
        <w:t xml:space="preserve">Osoby zainteresowane udziałem w sesji otwarcia ofert proszone są o stawiennictwo i oczekiwanie obok punktu ochrony obiektu w siedzibie Zamawiającego, </w:t>
      </w:r>
      <w:r w:rsidRPr="008C6C0A">
        <w:rPr>
          <w:rFonts w:ascii="Tahoma" w:eastAsia="Times New Roman" w:hAnsi="Tahoma" w:cs="Tahoma"/>
          <w:sz w:val="20"/>
          <w:szCs w:val="20"/>
          <w:lang w:eastAsia="pl-PL"/>
        </w:rPr>
        <w:t>o której mowa w pkt 1</w:t>
      </w:r>
      <w:r w:rsidRPr="008C6C0A">
        <w:rPr>
          <w:rFonts w:ascii="Tahoma" w:eastAsia="Times New Roman" w:hAnsi="Tahoma" w:cs="Tahoma"/>
          <w:b/>
          <w:sz w:val="20"/>
          <w:szCs w:val="20"/>
          <w:lang w:eastAsia="pl-PL"/>
        </w:rPr>
        <w:t xml:space="preserve">, co najmniej na 5 minut przed terminem określonym w pkt 4. </w:t>
      </w:r>
    </w:p>
    <w:p w:rsidR="008C6C0A" w:rsidRPr="008C6C0A" w:rsidRDefault="008C6C0A" w:rsidP="008C6C0A">
      <w:pPr>
        <w:numPr>
          <w:ilvl w:val="0"/>
          <w:numId w:val="20"/>
        </w:numPr>
        <w:tabs>
          <w:tab w:val="num" w:pos="851"/>
          <w:tab w:val="left" w:pos="3855"/>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Podczas otwarcia ofert Zamawiający odczyta informacje, o których mowa w art. 86 </w:t>
      </w:r>
      <w:r w:rsidRPr="008C6C0A">
        <w:rPr>
          <w:rFonts w:ascii="Tahoma" w:eastAsia="Times New Roman" w:hAnsi="Tahoma" w:cs="Tahoma"/>
          <w:sz w:val="20"/>
          <w:szCs w:val="20"/>
          <w:lang w:eastAsia="pl-PL"/>
        </w:rPr>
        <w:br/>
        <w:t>ust. 4 ustawy Pzp.</w:t>
      </w:r>
      <w:r w:rsidRPr="008C6C0A">
        <w:rPr>
          <w:rFonts w:ascii="Tahoma" w:eastAsia="Times New Roman" w:hAnsi="Tahoma" w:cs="Tahoma"/>
          <w:color w:val="FF0000"/>
          <w:sz w:val="20"/>
          <w:szCs w:val="20"/>
          <w:lang w:eastAsia="pl-PL"/>
        </w:rPr>
        <w:t xml:space="preserve"> </w:t>
      </w:r>
    </w:p>
    <w:p w:rsidR="008C6C0A" w:rsidRPr="008C6C0A" w:rsidRDefault="008C6C0A" w:rsidP="008C6C0A">
      <w:pPr>
        <w:numPr>
          <w:ilvl w:val="0"/>
          <w:numId w:val="20"/>
        </w:numPr>
        <w:tabs>
          <w:tab w:val="num" w:pos="851"/>
          <w:tab w:val="left" w:pos="3855"/>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bCs/>
          <w:color w:val="000000"/>
          <w:sz w:val="20"/>
          <w:szCs w:val="20"/>
          <w:lang w:eastAsia="pl-PL"/>
        </w:rPr>
        <w:t xml:space="preserve">Niezwłocznie po otwarciu ofert Zamawiający zamieści na stronie </w:t>
      </w:r>
      <w:hyperlink r:id="rId10" w:history="1">
        <w:r w:rsidRPr="008C6C0A">
          <w:rPr>
            <w:rFonts w:ascii="Tahoma" w:eastAsiaTheme="majorEastAsia" w:hAnsi="Tahoma" w:cs="Tahoma"/>
            <w:bCs/>
            <w:color w:val="0000FF"/>
            <w:sz w:val="20"/>
            <w:szCs w:val="20"/>
            <w:u w:val="single"/>
            <w:lang w:eastAsia="pl-PL"/>
          </w:rPr>
          <w:t>www.udsc.gov.pl</w:t>
        </w:r>
      </w:hyperlink>
      <w:r w:rsidRPr="008C6C0A">
        <w:rPr>
          <w:rFonts w:ascii="Tahoma" w:eastAsiaTheme="majorEastAsia" w:hAnsi="Tahoma" w:cs="Tahoma"/>
          <w:bCs/>
          <w:color w:val="0000FF"/>
          <w:sz w:val="20"/>
          <w:szCs w:val="20"/>
          <w:u w:val="single"/>
          <w:lang w:eastAsia="pl-PL"/>
        </w:rPr>
        <w:t xml:space="preserve"> </w:t>
      </w:r>
      <w:r w:rsidRPr="008C6C0A">
        <w:rPr>
          <w:rFonts w:ascii="Tahoma" w:eastAsia="Times New Roman" w:hAnsi="Tahoma" w:cs="Tahoma"/>
          <w:bCs/>
          <w:color w:val="000000"/>
          <w:sz w:val="20"/>
          <w:szCs w:val="20"/>
          <w:lang w:eastAsia="pl-PL"/>
        </w:rPr>
        <w:t>informacje dotyczące:</w:t>
      </w:r>
    </w:p>
    <w:p w:rsidR="008C6C0A" w:rsidRPr="008C6C0A" w:rsidRDefault="008C6C0A" w:rsidP="008C6C0A">
      <w:pPr>
        <w:numPr>
          <w:ilvl w:val="0"/>
          <w:numId w:val="22"/>
        </w:numPr>
        <w:spacing w:after="0" w:line="240" w:lineRule="auto"/>
        <w:ind w:left="1134"/>
        <w:contextualSpacing/>
        <w:rPr>
          <w:rFonts w:ascii="Tahoma" w:eastAsia="Times New Roman" w:hAnsi="Tahoma" w:cs="Tahoma"/>
          <w:sz w:val="20"/>
          <w:szCs w:val="20"/>
          <w:lang w:eastAsia="pl-PL"/>
        </w:rPr>
      </w:pPr>
      <w:r w:rsidRPr="008C6C0A">
        <w:rPr>
          <w:rFonts w:ascii="Tahoma" w:eastAsia="Times New Roman" w:hAnsi="Tahoma" w:cs="Tahoma"/>
          <w:sz w:val="20"/>
          <w:szCs w:val="20"/>
          <w:lang w:eastAsia="pl-PL"/>
        </w:rPr>
        <w:t>kwoty, jaką zamierza przeznaczyć na sfinansowanie zamówienia;</w:t>
      </w:r>
    </w:p>
    <w:p w:rsidR="008C6C0A" w:rsidRPr="008C6C0A" w:rsidRDefault="008C6C0A" w:rsidP="008C6C0A">
      <w:pPr>
        <w:numPr>
          <w:ilvl w:val="0"/>
          <w:numId w:val="22"/>
        </w:numPr>
        <w:spacing w:after="0" w:line="240" w:lineRule="auto"/>
        <w:ind w:left="1134"/>
        <w:contextualSpacing/>
        <w:rPr>
          <w:rFonts w:ascii="Tahoma" w:eastAsia="Times New Roman" w:hAnsi="Tahoma" w:cs="Tahoma"/>
          <w:sz w:val="20"/>
          <w:szCs w:val="20"/>
          <w:lang w:eastAsia="pl-PL"/>
        </w:rPr>
      </w:pPr>
      <w:r w:rsidRPr="008C6C0A">
        <w:rPr>
          <w:rFonts w:ascii="Tahoma" w:eastAsia="Times New Roman" w:hAnsi="Tahoma" w:cs="Tahoma"/>
          <w:sz w:val="20"/>
          <w:szCs w:val="20"/>
          <w:lang w:eastAsia="pl-PL"/>
        </w:rPr>
        <w:t>firm oraz adresów wykonawców, którzy złożyli oferty w terminie;</w:t>
      </w:r>
    </w:p>
    <w:p w:rsidR="008C6C0A" w:rsidRPr="008C6C0A" w:rsidRDefault="008C6C0A" w:rsidP="008C6C0A">
      <w:pPr>
        <w:numPr>
          <w:ilvl w:val="0"/>
          <w:numId w:val="22"/>
        </w:numPr>
        <w:spacing w:after="0" w:line="240" w:lineRule="auto"/>
        <w:ind w:left="1134"/>
        <w:contextualSpacing/>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ceny, terminu wykonania zamówienia, okresu gwarancji i warunków płatności zawartych </w:t>
      </w:r>
      <w:r w:rsidRPr="008C6C0A">
        <w:rPr>
          <w:rFonts w:ascii="Tahoma" w:eastAsia="Times New Roman" w:hAnsi="Tahoma" w:cs="Tahoma"/>
          <w:sz w:val="20"/>
          <w:szCs w:val="20"/>
          <w:lang w:eastAsia="pl-PL"/>
        </w:rPr>
        <w:br/>
        <w:t>w ofertach, jeżeli były wymagane.</w:t>
      </w:r>
    </w:p>
    <w:p w:rsidR="008C6C0A" w:rsidRPr="008C6C0A" w:rsidRDefault="008C6C0A" w:rsidP="008C6C0A">
      <w:pPr>
        <w:tabs>
          <w:tab w:val="left" w:pos="851"/>
          <w:tab w:val="left" w:pos="993"/>
        </w:tabs>
        <w:spacing w:after="40" w:line="240" w:lineRule="auto"/>
        <w:ind w:left="709"/>
        <w:jc w:val="both"/>
        <w:rPr>
          <w:rFonts w:ascii="Tahoma" w:eastAsia="Times New Roman" w:hAnsi="Tahoma" w:cs="Tahoma"/>
          <w:sz w:val="20"/>
          <w:szCs w:val="20"/>
          <w:lang w:eastAsia="pl-PL"/>
        </w:rPr>
      </w:pPr>
    </w:p>
    <w:p w:rsidR="008C6C0A" w:rsidRPr="008C6C0A" w:rsidRDefault="008C6C0A" w:rsidP="008C6C0A">
      <w:pPr>
        <w:numPr>
          <w:ilvl w:val="0"/>
          <w:numId w:val="23"/>
        </w:numPr>
        <w:tabs>
          <w:tab w:val="left" w:pos="851"/>
          <w:tab w:val="left" w:pos="993"/>
        </w:tabs>
        <w:spacing w:after="40" w:line="240" w:lineRule="auto"/>
        <w:contextualSpacing/>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Opis sposobu obliczania ceny.</w:t>
      </w:r>
    </w:p>
    <w:p w:rsidR="008C6C0A" w:rsidRPr="008C6C0A" w:rsidRDefault="008C6C0A" w:rsidP="008C6C0A">
      <w:pPr>
        <w:numPr>
          <w:ilvl w:val="0"/>
          <w:numId w:val="24"/>
        </w:numPr>
        <w:tabs>
          <w:tab w:val="left" w:pos="851"/>
          <w:tab w:val="left" w:pos="993"/>
        </w:tabs>
        <w:spacing w:after="40" w:line="240" w:lineRule="auto"/>
        <w:ind w:left="709"/>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Wykonawca określa cenę realizacji zamówienia poprzez wskazanie w formularzu ofertowym sporządzonym wg wzoru stanowiącego </w:t>
      </w:r>
      <w:r w:rsidRPr="008C6C0A">
        <w:rPr>
          <w:rFonts w:ascii="Tahoma" w:eastAsia="Times New Roman" w:hAnsi="Tahoma" w:cs="Tahoma"/>
          <w:b/>
          <w:sz w:val="20"/>
          <w:szCs w:val="20"/>
          <w:lang w:eastAsia="pl-PL"/>
        </w:rPr>
        <w:t>Załącznik nr 3 do SIWZ</w:t>
      </w:r>
      <w:r w:rsidRPr="008C6C0A">
        <w:rPr>
          <w:rFonts w:ascii="Tahoma" w:eastAsia="Times New Roman" w:hAnsi="Tahoma" w:cs="Tahoma"/>
          <w:sz w:val="20"/>
          <w:szCs w:val="20"/>
          <w:lang w:eastAsia="pl-PL"/>
        </w:rPr>
        <w:t>, łącznej ceny oferty brutto za realizację przedmiotu zamówienia</w:t>
      </w:r>
      <w:r w:rsidRPr="008C6C0A">
        <w:rPr>
          <w:rFonts w:ascii="Tahoma" w:eastAsia="Times New Roman" w:hAnsi="Tahoma" w:cs="Tahoma"/>
          <w:color w:val="008000"/>
          <w:sz w:val="20"/>
          <w:szCs w:val="20"/>
          <w:lang w:eastAsia="pl-PL"/>
        </w:rPr>
        <w:t>.</w:t>
      </w:r>
    </w:p>
    <w:p w:rsidR="008C6C0A" w:rsidRPr="008C6C0A" w:rsidRDefault="008C6C0A" w:rsidP="008C6C0A">
      <w:pPr>
        <w:numPr>
          <w:ilvl w:val="0"/>
          <w:numId w:val="24"/>
        </w:numPr>
        <w:tabs>
          <w:tab w:val="left" w:pos="851"/>
          <w:tab w:val="left" w:pos="993"/>
        </w:tabs>
        <w:spacing w:after="40" w:line="240" w:lineRule="auto"/>
        <w:ind w:left="709"/>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Cena oferty brutto obejmuje wszystkie koszty i opłaty towarzyszące wykonaniu umowy, jakie mogą powstać w związku z realizacją zamówienia, w zakresie wynikającym wprost </w:t>
      </w:r>
      <w:r w:rsidRPr="008C6C0A">
        <w:rPr>
          <w:rFonts w:ascii="Tahoma" w:eastAsia="Times New Roman" w:hAnsi="Tahoma" w:cs="Tahoma"/>
          <w:sz w:val="20"/>
          <w:szCs w:val="20"/>
          <w:lang w:eastAsia="pl-PL"/>
        </w:rPr>
        <w:br/>
        <w:t>z dokumentacji, jak również koszty i opłaty nieujęte w tej dokumentacji, bez których nie można wykonać zamówienia zgodnie z normami i obowiązującymi przepisami.</w:t>
      </w:r>
    </w:p>
    <w:p w:rsidR="008C6C0A" w:rsidRPr="008C6C0A" w:rsidRDefault="008C6C0A" w:rsidP="008C6C0A">
      <w:pPr>
        <w:numPr>
          <w:ilvl w:val="0"/>
          <w:numId w:val="24"/>
        </w:numPr>
        <w:tabs>
          <w:tab w:val="left" w:pos="851"/>
          <w:tab w:val="left" w:pos="993"/>
        </w:tabs>
        <w:spacing w:after="40" w:line="240" w:lineRule="auto"/>
        <w:ind w:left="709"/>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Cena oferty brutto obejmuje w szczególności podatki, koszty z tytułu praw autorskich (udzielonych licencji), podatku od towarów i usług, koszty gwarancji, inne usługi/koszty związane z wykonaniem zamówienia.</w:t>
      </w:r>
    </w:p>
    <w:p w:rsidR="008C6C0A" w:rsidRPr="008C6C0A" w:rsidRDefault="008C6C0A" w:rsidP="008C6C0A">
      <w:pPr>
        <w:numPr>
          <w:ilvl w:val="0"/>
          <w:numId w:val="24"/>
        </w:numPr>
        <w:tabs>
          <w:tab w:val="left" w:pos="3855"/>
        </w:tabs>
        <w:spacing w:after="0" w:line="240" w:lineRule="auto"/>
        <w:ind w:left="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Ceny w ofercie muszą być podane i wyliczone w zaokrągleniu do dwóch miejsc po przecinku.</w:t>
      </w:r>
    </w:p>
    <w:p w:rsidR="008C6C0A" w:rsidRPr="008C6C0A" w:rsidRDefault="008C6C0A" w:rsidP="008C6C0A">
      <w:pPr>
        <w:numPr>
          <w:ilvl w:val="0"/>
          <w:numId w:val="24"/>
        </w:numPr>
        <w:tabs>
          <w:tab w:val="left" w:pos="3855"/>
        </w:tabs>
        <w:spacing w:after="0" w:line="240" w:lineRule="auto"/>
        <w:ind w:left="709"/>
        <w:jc w:val="both"/>
        <w:rPr>
          <w:rFonts w:ascii="Tahoma" w:eastAsia="Times New Roman" w:hAnsi="Tahoma" w:cs="Tahoma"/>
          <w:b/>
          <w:sz w:val="20"/>
          <w:szCs w:val="20"/>
          <w:lang w:eastAsia="pl-PL"/>
        </w:rPr>
      </w:pPr>
      <w:r w:rsidRPr="008C6C0A">
        <w:rPr>
          <w:rFonts w:ascii="Tahoma" w:eastAsia="Times New Roman" w:hAnsi="Tahoma" w:cs="Tahoma"/>
          <w:sz w:val="20"/>
          <w:szCs w:val="20"/>
          <w:lang w:eastAsia="pl-PL"/>
        </w:rPr>
        <w:t>Cena oferty powinna być wyrażona w złotych polskich (PLN) brutto – cyfrowo i słownie.</w:t>
      </w:r>
    </w:p>
    <w:p w:rsidR="008C6C0A" w:rsidRPr="008C6C0A" w:rsidRDefault="008C6C0A" w:rsidP="008C6C0A">
      <w:pPr>
        <w:tabs>
          <w:tab w:val="left" w:pos="3855"/>
        </w:tabs>
        <w:spacing w:after="0" w:line="240" w:lineRule="auto"/>
        <w:ind w:left="709"/>
        <w:jc w:val="both"/>
        <w:rPr>
          <w:rFonts w:ascii="Tahoma" w:eastAsia="Times New Roman" w:hAnsi="Tahoma" w:cs="Tahoma"/>
          <w:b/>
          <w:sz w:val="20"/>
          <w:szCs w:val="20"/>
          <w:lang w:eastAsia="pl-PL"/>
        </w:rPr>
      </w:pPr>
    </w:p>
    <w:p w:rsidR="008C6C0A" w:rsidRPr="008C6C0A" w:rsidRDefault="008C6C0A" w:rsidP="008C6C0A">
      <w:pPr>
        <w:numPr>
          <w:ilvl w:val="0"/>
          <w:numId w:val="26"/>
        </w:numPr>
        <w:spacing w:after="0" w:line="240" w:lineRule="auto"/>
        <w:contextualSpacing/>
        <w:rPr>
          <w:rFonts w:ascii="Tahoma" w:eastAsia="Times New Roman" w:hAnsi="Tahoma" w:cs="Tahoma"/>
          <w:b/>
          <w:sz w:val="20"/>
          <w:szCs w:val="24"/>
          <w:lang w:eastAsia="pl-PL"/>
        </w:rPr>
      </w:pPr>
      <w:r w:rsidRPr="008C6C0A">
        <w:rPr>
          <w:rFonts w:ascii="Tahoma" w:eastAsia="Times New Roman" w:hAnsi="Tahoma" w:cs="Tahoma"/>
          <w:b/>
          <w:sz w:val="20"/>
          <w:szCs w:val="24"/>
          <w:lang w:eastAsia="pl-PL"/>
        </w:rPr>
        <w:t>Opis kryteriów, którymi zamawiający będzie się kierował przy wyborze oferty, wraz z podaniem wag tych kryteriów i sposobu oceny ofert.</w:t>
      </w:r>
    </w:p>
    <w:p w:rsidR="008C6C0A" w:rsidRPr="008C6C0A" w:rsidRDefault="008C6C0A" w:rsidP="008C6C0A">
      <w:pPr>
        <w:numPr>
          <w:ilvl w:val="0"/>
          <w:numId w:val="25"/>
        </w:numPr>
        <w:spacing w:after="40" w:line="240" w:lineRule="auto"/>
        <w:ind w:left="709"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 ofertę najkorzystniejszą zostanie uznana oferta zawierająca najkorzystniejszy bilans punktów w  kryteriach:</w:t>
      </w:r>
    </w:p>
    <w:p w:rsidR="008C6C0A" w:rsidRPr="008C6C0A" w:rsidRDefault="008C6C0A" w:rsidP="008C6C0A">
      <w:pPr>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lastRenderedPageBreak/>
        <w:t>„Cena oferty brutto” – C;</w:t>
      </w:r>
    </w:p>
    <w:p w:rsidR="008C6C0A" w:rsidRPr="008C6C0A" w:rsidRDefault="008C6C0A" w:rsidP="008C6C0A">
      <w:pPr>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„Termin realizacji zamówienia” – T;</w:t>
      </w:r>
    </w:p>
    <w:p w:rsidR="008C6C0A" w:rsidRPr="008C6C0A" w:rsidRDefault="008C6C0A" w:rsidP="008C6C0A">
      <w:pPr>
        <w:numPr>
          <w:ilvl w:val="0"/>
          <w:numId w:val="25"/>
        </w:numPr>
        <w:spacing w:after="120" w:line="240" w:lineRule="auto"/>
        <w:ind w:left="709"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Powyższym kryteriom Zamawiający przypisał następujące znaczenie:</w:t>
      </w:r>
    </w:p>
    <w:tbl>
      <w:tblPr>
        <w:tblStyle w:val="Tabela-Siatka"/>
        <w:tblW w:w="8784" w:type="dxa"/>
        <w:tblInd w:w="709" w:type="dxa"/>
        <w:tblLook w:val="04A0" w:firstRow="1" w:lastRow="0" w:firstColumn="1" w:lastColumn="0" w:noHBand="0" w:noVBand="1"/>
      </w:tblPr>
      <w:tblGrid>
        <w:gridCol w:w="1684"/>
        <w:gridCol w:w="1122"/>
        <w:gridCol w:w="974"/>
        <w:gridCol w:w="5004"/>
      </w:tblGrid>
      <w:tr w:rsidR="008C6C0A" w:rsidRPr="008C6C0A" w:rsidTr="00F401CF">
        <w:trPr>
          <w:trHeight w:val="390"/>
        </w:trPr>
        <w:tc>
          <w:tcPr>
            <w:tcW w:w="1684" w:type="dxa"/>
            <w:shd w:val="clear" w:color="auto" w:fill="E7E6E6" w:themeFill="background2"/>
            <w:vAlign w:val="center"/>
          </w:tcPr>
          <w:p w:rsidR="008C6C0A" w:rsidRPr="008C6C0A" w:rsidRDefault="008C6C0A" w:rsidP="008C6C0A">
            <w:pPr>
              <w:jc w:val="both"/>
              <w:rPr>
                <w:rFonts w:ascii="Tahoma" w:eastAsia="Times New Roman" w:hAnsi="Tahoma" w:cs="Tahoma"/>
                <w:sz w:val="20"/>
                <w:szCs w:val="20"/>
                <w:lang w:eastAsia="pl-PL"/>
              </w:rPr>
            </w:pPr>
            <w:r w:rsidRPr="008C6C0A">
              <w:rPr>
                <w:rFonts w:ascii="Tahoma" w:eastAsia="Times New Roman" w:hAnsi="Tahoma" w:cs="Tahoma"/>
                <w:sz w:val="20"/>
                <w:szCs w:val="24"/>
                <w:lang w:eastAsia="pl-PL"/>
              </w:rPr>
              <w:t>Kryterium</w:t>
            </w:r>
          </w:p>
        </w:tc>
        <w:tc>
          <w:tcPr>
            <w:tcW w:w="1122" w:type="dxa"/>
            <w:shd w:val="clear" w:color="auto" w:fill="E7E6E6" w:themeFill="background2"/>
            <w:vAlign w:val="center"/>
          </w:tcPr>
          <w:p w:rsidR="008C6C0A" w:rsidRPr="008C6C0A" w:rsidRDefault="008C6C0A" w:rsidP="008C6C0A">
            <w:pPr>
              <w:jc w:val="both"/>
              <w:rPr>
                <w:rFonts w:ascii="Tahoma" w:eastAsia="Times New Roman" w:hAnsi="Tahoma" w:cs="Tahoma"/>
                <w:sz w:val="20"/>
                <w:szCs w:val="20"/>
                <w:lang w:eastAsia="pl-PL"/>
              </w:rPr>
            </w:pPr>
            <w:r w:rsidRPr="008C6C0A">
              <w:rPr>
                <w:rFonts w:ascii="Tahoma" w:eastAsia="Times New Roman" w:hAnsi="Tahoma" w:cs="Tahoma"/>
                <w:sz w:val="20"/>
                <w:szCs w:val="24"/>
                <w:lang w:eastAsia="pl-PL"/>
              </w:rPr>
              <w:t>Waga [%]</w:t>
            </w:r>
          </w:p>
        </w:tc>
        <w:tc>
          <w:tcPr>
            <w:tcW w:w="974" w:type="dxa"/>
            <w:shd w:val="clear" w:color="auto" w:fill="E7E6E6" w:themeFill="background2"/>
            <w:vAlign w:val="center"/>
          </w:tcPr>
          <w:p w:rsidR="008C6C0A" w:rsidRPr="008C6C0A" w:rsidRDefault="008C6C0A" w:rsidP="008C6C0A">
            <w:pPr>
              <w:jc w:val="both"/>
              <w:rPr>
                <w:rFonts w:ascii="Tahoma" w:eastAsia="Times New Roman" w:hAnsi="Tahoma" w:cs="Tahoma"/>
                <w:sz w:val="20"/>
                <w:szCs w:val="20"/>
                <w:lang w:eastAsia="pl-PL"/>
              </w:rPr>
            </w:pPr>
            <w:r w:rsidRPr="008C6C0A">
              <w:rPr>
                <w:rFonts w:ascii="Tahoma" w:eastAsia="Times New Roman" w:hAnsi="Tahoma" w:cs="Tahoma"/>
                <w:sz w:val="20"/>
                <w:szCs w:val="24"/>
                <w:lang w:eastAsia="pl-PL"/>
              </w:rPr>
              <w:t>Liczba punktów</w:t>
            </w:r>
          </w:p>
        </w:tc>
        <w:tc>
          <w:tcPr>
            <w:tcW w:w="5004" w:type="dxa"/>
            <w:shd w:val="clear" w:color="auto" w:fill="E7E6E6" w:themeFill="background2"/>
            <w:vAlign w:val="center"/>
          </w:tcPr>
          <w:p w:rsidR="008C6C0A" w:rsidRPr="008C6C0A" w:rsidRDefault="008C6C0A" w:rsidP="008C6C0A">
            <w:pPr>
              <w:jc w:val="both"/>
              <w:rPr>
                <w:rFonts w:ascii="Tahoma" w:eastAsia="Times New Roman" w:hAnsi="Tahoma" w:cs="Tahoma"/>
                <w:sz w:val="20"/>
                <w:szCs w:val="20"/>
                <w:lang w:eastAsia="pl-PL"/>
              </w:rPr>
            </w:pPr>
            <w:r w:rsidRPr="008C6C0A">
              <w:rPr>
                <w:rFonts w:ascii="Tahoma" w:eastAsia="Times New Roman" w:hAnsi="Tahoma" w:cs="Tahoma"/>
                <w:sz w:val="20"/>
                <w:szCs w:val="24"/>
                <w:lang w:eastAsia="pl-PL"/>
              </w:rPr>
              <w:t>Sposób oceny:</w:t>
            </w:r>
          </w:p>
        </w:tc>
      </w:tr>
      <w:tr w:rsidR="008C6C0A" w:rsidRPr="008C6C0A" w:rsidTr="00F401CF">
        <w:tc>
          <w:tcPr>
            <w:tcW w:w="1684" w:type="dxa"/>
            <w:vAlign w:val="center"/>
          </w:tcPr>
          <w:p w:rsidR="008C6C0A" w:rsidRPr="008C6C0A" w:rsidRDefault="008C6C0A" w:rsidP="008C6C0A">
            <w:pPr>
              <w:rPr>
                <w:rFonts w:ascii="Tahoma" w:eastAsia="Times New Roman" w:hAnsi="Tahoma" w:cs="Tahoma"/>
                <w:sz w:val="20"/>
                <w:szCs w:val="20"/>
                <w:lang w:eastAsia="pl-PL"/>
              </w:rPr>
            </w:pPr>
            <w:r w:rsidRPr="008C6C0A">
              <w:rPr>
                <w:rFonts w:ascii="Tahoma" w:eastAsia="Times New Roman" w:hAnsi="Tahoma" w:cs="Tahoma"/>
                <w:sz w:val="20"/>
                <w:szCs w:val="24"/>
                <w:lang w:eastAsia="pl-PL"/>
              </w:rPr>
              <w:t>Cena oferty brutto</w:t>
            </w:r>
          </w:p>
        </w:tc>
        <w:tc>
          <w:tcPr>
            <w:tcW w:w="1122" w:type="dxa"/>
            <w:vAlign w:val="center"/>
          </w:tcPr>
          <w:p w:rsidR="008C6C0A" w:rsidRPr="008C6C0A" w:rsidRDefault="008C6C0A" w:rsidP="008C6C0A">
            <w:pPr>
              <w:jc w:val="both"/>
              <w:rPr>
                <w:rFonts w:ascii="Tahoma" w:eastAsia="Times New Roman" w:hAnsi="Tahoma" w:cs="Tahoma"/>
                <w:sz w:val="20"/>
                <w:szCs w:val="20"/>
                <w:lang w:eastAsia="pl-PL"/>
              </w:rPr>
            </w:pPr>
            <w:r w:rsidRPr="008C6C0A">
              <w:rPr>
                <w:rFonts w:ascii="Tahoma" w:eastAsia="Times New Roman" w:hAnsi="Tahoma" w:cs="Tahoma"/>
                <w:sz w:val="20"/>
                <w:szCs w:val="24"/>
                <w:lang w:eastAsia="pl-PL"/>
              </w:rPr>
              <w:t>60%</w:t>
            </w:r>
          </w:p>
        </w:tc>
        <w:tc>
          <w:tcPr>
            <w:tcW w:w="974" w:type="dxa"/>
            <w:vAlign w:val="center"/>
          </w:tcPr>
          <w:p w:rsidR="008C6C0A" w:rsidRPr="008C6C0A" w:rsidRDefault="008C6C0A" w:rsidP="008C6C0A">
            <w:pPr>
              <w:jc w:val="both"/>
              <w:rPr>
                <w:rFonts w:ascii="Tahoma" w:eastAsia="Times New Roman" w:hAnsi="Tahoma" w:cs="Tahoma"/>
                <w:sz w:val="20"/>
                <w:szCs w:val="20"/>
                <w:lang w:eastAsia="pl-PL"/>
              </w:rPr>
            </w:pPr>
            <w:r w:rsidRPr="008C6C0A">
              <w:rPr>
                <w:rFonts w:ascii="Tahoma" w:eastAsia="Times New Roman" w:hAnsi="Tahoma" w:cs="Tahoma"/>
                <w:sz w:val="20"/>
                <w:szCs w:val="24"/>
                <w:lang w:eastAsia="pl-PL"/>
              </w:rPr>
              <w:t>60</w:t>
            </w:r>
          </w:p>
        </w:tc>
        <w:tc>
          <w:tcPr>
            <w:tcW w:w="5004" w:type="dxa"/>
            <w:vAlign w:val="center"/>
          </w:tcPr>
          <w:p w:rsidR="008C6C0A" w:rsidRPr="008C6C0A" w:rsidRDefault="008C6C0A" w:rsidP="008C6C0A">
            <w:pPr>
              <w:rPr>
                <w:rFonts w:ascii="Tahoma" w:eastAsia="MS Mincho" w:hAnsi="Tahoma" w:cs="Tahoma"/>
                <w:sz w:val="20"/>
                <w:szCs w:val="24"/>
                <w:lang w:eastAsia="pl-PL"/>
              </w:rPr>
            </w:pPr>
            <w:r w:rsidRPr="008C6C0A">
              <w:rPr>
                <w:rFonts w:ascii="Tahoma" w:eastAsia="MS Mincho" w:hAnsi="Tahoma" w:cs="Tahoma"/>
                <w:sz w:val="20"/>
                <w:szCs w:val="24"/>
                <w:lang w:eastAsia="pl-PL"/>
              </w:rPr>
              <w:t xml:space="preserve">              </w:t>
            </w:r>
          </w:p>
          <w:p w:rsidR="008C6C0A" w:rsidRPr="008C6C0A" w:rsidRDefault="008C6C0A" w:rsidP="008C6C0A">
            <w:pPr>
              <w:rPr>
                <w:rFonts w:ascii="Tahoma" w:eastAsia="MS Mincho" w:hAnsi="Tahoma" w:cs="Tahoma"/>
                <w:sz w:val="16"/>
                <w:szCs w:val="16"/>
                <w:lang w:eastAsia="pl-PL"/>
              </w:rPr>
            </w:pPr>
            <w:r w:rsidRPr="008C6C0A">
              <w:rPr>
                <w:rFonts w:ascii="Tahoma" w:eastAsia="MS Mincho" w:hAnsi="Tahoma" w:cs="Tahoma"/>
                <w:sz w:val="16"/>
                <w:szCs w:val="16"/>
                <w:lang w:eastAsia="pl-PL"/>
              </w:rPr>
              <w:t xml:space="preserve">              Cena najtańszej oferty </w:t>
            </w:r>
          </w:p>
          <w:p w:rsidR="008C6C0A" w:rsidRPr="008C6C0A" w:rsidRDefault="008C6C0A" w:rsidP="008C6C0A">
            <w:pPr>
              <w:rPr>
                <w:rFonts w:ascii="Tahoma" w:eastAsia="MS Mincho" w:hAnsi="Tahoma" w:cs="Tahoma"/>
                <w:sz w:val="20"/>
                <w:szCs w:val="20"/>
                <w:lang w:eastAsia="pl-PL"/>
              </w:rPr>
            </w:pPr>
            <w:r w:rsidRPr="008C6C0A">
              <w:rPr>
                <w:rFonts w:ascii="Tahoma" w:eastAsia="MS Mincho" w:hAnsi="Tahoma" w:cs="Tahoma"/>
                <w:sz w:val="20"/>
                <w:szCs w:val="20"/>
                <w:lang w:eastAsia="pl-PL"/>
              </w:rPr>
              <w:t xml:space="preserve">C = --------------------------------------------------- x 60 </w:t>
            </w:r>
          </w:p>
          <w:p w:rsidR="008C6C0A" w:rsidRPr="008C6C0A" w:rsidRDefault="008C6C0A" w:rsidP="008C6C0A">
            <w:pPr>
              <w:jc w:val="both"/>
              <w:rPr>
                <w:rFonts w:ascii="Tahoma" w:eastAsia="MS Mincho" w:hAnsi="Tahoma" w:cs="Tahoma"/>
                <w:sz w:val="16"/>
                <w:szCs w:val="16"/>
                <w:lang w:eastAsia="pl-PL"/>
              </w:rPr>
            </w:pPr>
            <w:r w:rsidRPr="008C6C0A">
              <w:rPr>
                <w:rFonts w:ascii="Tahoma" w:eastAsia="MS Mincho" w:hAnsi="Tahoma" w:cs="Tahoma"/>
                <w:sz w:val="16"/>
                <w:szCs w:val="16"/>
                <w:lang w:eastAsia="pl-PL"/>
              </w:rPr>
              <w:t xml:space="preserve">                  Cena badanej oferty </w:t>
            </w:r>
          </w:p>
          <w:p w:rsidR="008C6C0A" w:rsidRPr="008C6C0A" w:rsidRDefault="008C6C0A" w:rsidP="008C6C0A">
            <w:pPr>
              <w:jc w:val="both"/>
              <w:rPr>
                <w:rFonts w:ascii="Tahoma" w:eastAsia="Times New Roman" w:hAnsi="Tahoma" w:cs="Tahoma"/>
                <w:sz w:val="20"/>
                <w:szCs w:val="20"/>
                <w:lang w:eastAsia="pl-PL"/>
              </w:rPr>
            </w:pPr>
          </w:p>
        </w:tc>
      </w:tr>
      <w:tr w:rsidR="008C6C0A" w:rsidRPr="008C6C0A" w:rsidTr="00F401CF">
        <w:tc>
          <w:tcPr>
            <w:tcW w:w="1684" w:type="dxa"/>
            <w:vAlign w:val="center"/>
          </w:tcPr>
          <w:p w:rsidR="008C6C0A" w:rsidRPr="008C6C0A" w:rsidRDefault="008C6C0A" w:rsidP="008C6C0A">
            <w:pPr>
              <w:jc w:val="both"/>
              <w:rPr>
                <w:rFonts w:ascii="Tahoma" w:eastAsia="Times New Roman" w:hAnsi="Tahoma" w:cs="Tahoma"/>
                <w:sz w:val="20"/>
                <w:szCs w:val="20"/>
                <w:lang w:eastAsia="pl-PL"/>
              </w:rPr>
            </w:pPr>
            <w:r w:rsidRPr="008C6C0A">
              <w:rPr>
                <w:rFonts w:ascii="Tahoma" w:eastAsia="Times New Roman" w:hAnsi="Tahoma" w:cs="Tahoma"/>
                <w:sz w:val="20"/>
                <w:szCs w:val="24"/>
                <w:lang w:eastAsia="pl-PL"/>
              </w:rPr>
              <w:t>Termin realizacji zamówienia</w:t>
            </w:r>
          </w:p>
        </w:tc>
        <w:tc>
          <w:tcPr>
            <w:tcW w:w="1122" w:type="dxa"/>
            <w:vAlign w:val="center"/>
          </w:tcPr>
          <w:p w:rsidR="008C6C0A" w:rsidRPr="008C6C0A" w:rsidRDefault="008C6C0A" w:rsidP="008C6C0A">
            <w:pPr>
              <w:jc w:val="both"/>
              <w:rPr>
                <w:rFonts w:ascii="Tahoma" w:eastAsia="Times New Roman" w:hAnsi="Tahoma" w:cs="Tahoma"/>
                <w:sz w:val="20"/>
                <w:szCs w:val="20"/>
                <w:lang w:eastAsia="pl-PL"/>
              </w:rPr>
            </w:pPr>
            <w:r w:rsidRPr="008C6C0A">
              <w:rPr>
                <w:rFonts w:ascii="Tahoma" w:eastAsia="Times New Roman" w:hAnsi="Tahoma" w:cs="Tahoma"/>
                <w:sz w:val="20"/>
                <w:szCs w:val="24"/>
                <w:lang w:eastAsia="pl-PL"/>
              </w:rPr>
              <w:t>40%</w:t>
            </w:r>
          </w:p>
        </w:tc>
        <w:tc>
          <w:tcPr>
            <w:tcW w:w="974" w:type="dxa"/>
            <w:vAlign w:val="center"/>
          </w:tcPr>
          <w:p w:rsidR="008C6C0A" w:rsidRPr="008C6C0A" w:rsidRDefault="008C6C0A" w:rsidP="008C6C0A">
            <w:pPr>
              <w:jc w:val="both"/>
              <w:rPr>
                <w:rFonts w:ascii="Tahoma" w:eastAsia="Times New Roman" w:hAnsi="Tahoma" w:cs="Tahoma"/>
                <w:sz w:val="20"/>
                <w:szCs w:val="20"/>
                <w:lang w:eastAsia="pl-PL"/>
              </w:rPr>
            </w:pPr>
            <w:r w:rsidRPr="008C6C0A">
              <w:rPr>
                <w:rFonts w:ascii="Tahoma" w:eastAsia="Times New Roman" w:hAnsi="Tahoma" w:cs="Tahoma"/>
                <w:sz w:val="20"/>
                <w:szCs w:val="24"/>
                <w:lang w:eastAsia="pl-PL"/>
              </w:rPr>
              <w:t>40</w:t>
            </w:r>
          </w:p>
        </w:tc>
        <w:tc>
          <w:tcPr>
            <w:tcW w:w="5004" w:type="dxa"/>
            <w:vAlign w:val="center"/>
          </w:tcPr>
          <w:p w:rsidR="008C6C0A" w:rsidRPr="008C6C0A" w:rsidRDefault="008C6C0A" w:rsidP="008C6C0A">
            <w:pPr>
              <w:rPr>
                <w:rFonts w:ascii="Tahoma" w:eastAsia="MS Mincho" w:hAnsi="Tahoma" w:cs="Tahoma"/>
                <w:sz w:val="20"/>
                <w:szCs w:val="24"/>
                <w:lang w:eastAsia="pl-PL"/>
              </w:rPr>
            </w:pPr>
          </w:p>
          <w:p w:rsidR="008C6C0A" w:rsidRPr="008C6C0A" w:rsidRDefault="008C6C0A" w:rsidP="008C6C0A">
            <w:pPr>
              <w:rPr>
                <w:rFonts w:ascii="Tahoma" w:eastAsia="MS Mincho" w:hAnsi="Tahoma" w:cs="Tahoma"/>
                <w:sz w:val="16"/>
                <w:szCs w:val="16"/>
                <w:lang w:eastAsia="pl-PL"/>
              </w:rPr>
            </w:pPr>
            <w:r w:rsidRPr="008C6C0A">
              <w:rPr>
                <w:rFonts w:ascii="Tahoma" w:eastAsia="Times New Roman" w:hAnsi="Tahoma" w:cs="Tahoma"/>
                <w:sz w:val="16"/>
                <w:szCs w:val="16"/>
                <w:lang w:eastAsia="pl-PL"/>
              </w:rPr>
              <w:t xml:space="preserve">                     termin realizacji zamówienia w badanej ofercie </w:t>
            </w:r>
          </w:p>
          <w:p w:rsidR="008C6C0A" w:rsidRPr="008C6C0A" w:rsidRDefault="008C6C0A" w:rsidP="008C6C0A">
            <w:pPr>
              <w:rPr>
                <w:rFonts w:ascii="Tahoma" w:eastAsia="MS Mincho" w:hAnsi="Tahoma" w:cs="Tahoma"/>
                <w:sz w:val="20"/>
                <w:szCs w:val="24"/>
                <w:lang w:eastAsia="pl-PL"/>
              </w:rPr>
            </w:pPr>
            <w:r w:rsidRPr="008C6C0A">
              <w:rPr>
                <w:rFonts w:ascii="Tahoma" w:eastAsia="MS Mincho" w:hAnsi="Tahoma" w:cs="Tahoma"/>
                <w:sz w:val="20"/>
                <w:szCs w:val="24"/>
                <w:lang w:eastAsia="pl-PL"/>
              </w:rPr>
              <w:t>T = ------------------------------------------------------ x 40</w:t>
            </w:r>
          </w:p>
          <w:p w:rsidR="008C6C0A" w:rsidRPr="008C6C0A" w:rsidRDefault="008C6C0A" w:rsidP="008C6C0A">
            <w:pPr>
              <w:rPr>
                <w:rFonts w:ascii="Tahoma" w:hAnsi="Tahoma" w:cs="Tahoma"/>
                <w:sz w:val="16"/>
                <w:szCs w:val="16"/>
                <w:lang w:eastAsia="pl-PL"/>
              </w:rPr>
            </w:pPr>
            <w:r w:rsidRPr="008C6C0A">
              <w:rPr>
                <w:rFonts w:ascii="Tahoma" w:hAnsi="Tahoma" w:cs="Tahoma"/>
                <w:sz w:val="16"/>
                <w:szCs w:val="16"/>
                <w:lang w:eastAsia="pl-PL"/>
              </w:rPr>
              <w:t xml:space="preserve">       maksymalna liczba punktów możliwa do uzyskania przez</w:t>
            </w:r>
          </w:p>
          <w:p w:rsidR="008C6C0A" w:rsidRPr="008C6C0A" w:rsidRDefault="008C6C0A" w:rsidP="008C6C0A">
            <w:pPr>
              <w:rPr>
                <w:rFonts w:ascii="Tahoma" w:eastAsia="Times New Roman" w:hAnsi="Tahoma" w:cs="Tahoma"/>
                <w:sz w:val="16"/>
                <w:szCs w:val="16"/>
                <w:lang w:eastAsia="pl-PL"/>
              </w:rPr>
            </w:pPr>
            <w:r w:rsidRPr="008C6C0A">
              <w:rPr>
                <w:rFonts w:ascii="Tahoma" w:hAnsi="Tahoma" w:cs="Tahoma"/>
                <w:sz w:val="16"/>
                <w:szCs w:val="16"/>
                <w:lang w:eastAsia="pl-PL"/>
              </w:rPr>
              <w:t xml:space="preserve">                 Wykonawców w ramach tego kryterium</w:t>
            </w:r>
            <w:r w:rsidRPr="008C6C0A">
              <w:rPr>
                <w:rFonts w:ascii="Tahoma" w:eastAsia="Times New Roman" w:hAnsi="Tahoma" w:cs="Tahoma"/>
                <w:sz w:val="16"/>
                <w:szCs w:val="16"/>
                <w:lang w:eastAsia="pl-PL"/>
              </w:rPr>
              <w:t xml:space="preserve"> </w:t>
            </w:r>
          </w:p>
          <w:p w:rsidR="008C6C0A" w:rsidRPr="008C6C0A" w:rsidRDefault="008C6C0A" w:rsidP="008C6C0A">
            <w:pPr>
              <w:rPr>
                <w:rFonts w:ascii="Tahoma" w:eastAsia="Times New Roman" w:hAnsi="Tahoma" w:cs="Tahoma"/>
                <w:sz w:val="20"/>
                <w:szCs w:val="20"/>
                <w:lang w:eastAsia="pl-PL"/>
              </w:rPr>
            </w:pPr>
            <w:r w:rsidRPr="008C6C0A">
              <w:rPr>
                <w:rFonts w:ascii="Tahoma" w:hAnsi="Tahoma" w:cs="Tahoma"/>
                <w:sz w:val="16"/>
                <w:szCs w:val="16"/>
                <w:lang w:eastAsia="pl-PL"/>
              </w:rPr>
              <w:t xml:space="preserve">                   </w:t>
            </w:r>
          </w:p>
        </w:tc>
      </w:tr>
    </w:tbl>
    <w:p w:rsidR="008C6C0A" w:rsidRPr="008C6C0A" w:rsidRDefault="008C6C0A" w:rsidP="008C6C0A">
      <w:pPr>
        <w:spacing w:after="0" w:line="240" w:lineRule="auto"/>
        <w:ind w:left="709"/>
        <w:jc w:val="both"/>
        <w:rPr>
          <w:rFonts w:ascii="Tahoma" w:eastAsia="Times New Roman" w:hAnsi="Tahoma" w:cs="Tahoma"/>
          <w:sz w:val="20"/>
          <w:szCs w:val="20"/>
          <w:lang w:eastAsia="pl-PL"/>
        </w:rPr>
      </w:pPr>
    </w:p>
    <w:p w:rsidR="008C6C0A" w:rsidRPr="008C6C0A" w:rsidRDefault="008C6C0A" w:rsidP="008C6C0A">
      <w:pPr>
        <w:numPr>
          <w:ilvl w:val="0"/>
          <w:numId w:val="31"/>
        </w:numPr>
        <w:spacing w:after="0" w:line="240" w:lineRule="auto"/>
        <w:ind w:hanging="439"/>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Całkowita liczba punktów, jaką otrzyma dana oferta, zostanie obliczona wg poniższego wzoru:</w:t>
      </w:r>
    </w:p>
    <w:p w:rsidR="008C6C0A" w:rsidRPr="008C6C0A" w:rsidRDefault="008C6C0A" w:rsidP="008C6C0A">
      <w:pPr>
        <w:spacing w:after="0" w:line="240" w:lineRule="auto"/>
        <w:ind w:left="709"/>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L = C + T</w:t>
      </w:r>
    </w:p>
    <w:p w:rsidR="008C6C0A" w:rsidRPr="008C6C0A" w:rsidRDefault="008C6C0A" w:rsidP="008C6C0A">
      <w:pPr>
        <w:spacing w:after="0" w:line="240" w:lineRule="auto"/>
        <w:ind w:left="709"/>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gdzie:</w:t>
      </w:r>
    </w:p>
    <w:p w:rsidR="008C6C0A" w:rsidRPr="008C6C0A" w:rsidRDefault="008C6C0A" w:rsidP="008C6C0A">
      <w:pPr>
        <w:spacing w:after="0" w:line="240" w:lineRule="auto"/>
        <w:ind w:left="709"/>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L – całkowita liczba punktów,</w:t>
      </w:r>
    </w:p>
    <w:p w:rsidR="008C6C0A" w:rsidRPr="008C6C0A" w:rsidRDefault="008C6C0A" w:rsidP="008C6C0A">
      <w:pPr>
        <w:spacing w:after="0" w:line="240" w:lineRule="auto"/>
        <w:ind w:left="709"/>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C – punkty uzyskane w kryterium „cena oferty brutto”,</w:t>
      </w:r>
    </w:p>
    <w:p w:rsidR="008C6C0A" w:rsidRPr="008C6C0A" w:rsidRDefault="008C6C0A" w:rsidP="008C6C0A">
      <w:pPr>
        <w:spacing w:after="0" w:line="240" w:lineRule="auto"/>
        <w:ind w:left="709"/>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 xml:space="preserve">T – punkty uzyskane w kryterium „termin realizacji zamówienia”. </w:t>
      </w:r>
    </w:p>
    <w:p w:rsidR="008C6C0A" w:rsidRPr="008C6C0A" w:rsidRDefault="008C6C0A" w:rsidP="008C6C0A">
      <w:pPr>
        <w:numPr>
          <w:ilvl w:val="0"/>
          <w:numId w:val="25"/>
        </w:numPr>
        <w:tabs>
          <w:tab w:val="num" w:pos="1437"/>
        </w:tabs>
        <w:spacing w:after="0" w:line="240" w:lineRule="auto"/>
        <w:ind w:left="709"/>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Ocena punktowa w kryterium „cena oferty brutto” dokonana zostanie, na podstawie łącznej ceny ofertowej brutto wskazanej przez Wykonawcę w ofercie i przeliczona według wzoru opisanego w tabeli powyżej.</w:t>
      </w:r>
    </w:p>
    <w:p w:rsidR="008C6C0A" w:rsidRPr="008C6C0A" w:rsidRDefault="008C6C0A" w:rsidP="008C6C0A">
      <w:pPr>
        <w:numPr>
          <w:ilvl w:val="0"/>
          <w:numId w:val="25"/>
        </w:numPr>
        <w:tabs>
          <w:tab w:val="num" w:pos="1437"/>
        </w:tabs>
        <w:spacing w:after="0" w:line="240" w:lineRule="auto"/>
        <w:ind w:left="709"/>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Ocena punktowa w kryterium „termin realizacji zamówienia” dokonana zostanie, na podstawie poniższych wytycznych:</w:t>
      </w:r>
    </w:p>
    <w:p w:rsidR="008C6C0A" w:rsidRPr="008C6C0A" w:rsidRDefault="008C6C0A" w:rsidP="008C6C0A">
      <w:pPr>
        <w:numPr>
          <w:ilvl w:val="0"/>
          <w:numId w:val="33"/>
        </w:numPr>
        <w:spacing w:after="0" w:line="240" w:lineRule="auto"/>
        <w:ind w:left="1276"/>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wykonawca może zaoferować następujące</w:t>
      </w:r>
      <w:r w:rsidRPr="008C6C0A">
        <w:rPr>
          <w:rFonts w:ascii="Tahoma" w:eastAsia="Times New Roman" w:hAnsi="Tahoma" w:cs="Tahoma"/>
          <w:sz w:val="16"/>
          <w:szCs w:val="24"/>
          <w:lang w:eastAsia="pl-PL"/>
        </w:rPr>
        <w:t xml:space="preserve"> </w:t>
      </w:r>
      <w:r w:rsidRPr="008C6C0A">
        <w:rPr>
          <w:rFonts w:ascii="Tahoma" w:eastAsia="Times New Roman" w:hAnsi="Tahoma" w:cs="Tahoma"/>
          <w:sz w:val="20"/>
          <w:szCs w:val="24"/>
          <w:lang w:eastAsia="pl-PL"/>
        </w:rPr>
        <w:t xml:space="preserve">terminy realizacji zamówienia: </w:t>
      </w:r>
      <w:r w:rsidRPr="008C6C0A">
        <w:rPr>
          <w:rFonts w:ascii="Tahoma" w:eastAsia="Times New Roman" w:hAnsi="Tahoma" w:cs="Tahoma"/>
          <w:b/>
          <w:sz w:val="20"/>
          <w:szCs w:val="24"/>
          <w:lang w:eastAsia="pl-PL"/>
        </w:rPr>
        <w:t>do dnia 15.12.2017 r. i do dnia 20.12.2017 r.</w:t>
      </w:r>
      <w:r w:rsidRPr="008C6C0A">
        <w:rPr>
          <w:rFonts w:ascii="Tahoma" w:eastAsia="Times New Roman" w:hAnsi="Tahoma" w:cs="Tahoma"/>
          <w:sz w:val="20"/>
          <w:szCs w:val="24"/>
          <w:lang w:eastAsia="pl-PL"/>
        </w:rPr>
        <w:t xml:space="preserve"> </w:t>
      </w:r>
    </w:p>
    <w:p w:rsidR="008C6C0A" w:rsidRPr="008C6C0A" w:rsidRDefault="008C6C0A" w:rsidP="008C6C0A">
      <w:pPr>
        <w:numPr>
          <w:ilvl w:val="0"/>
          <w:numId w:val="33"/>
        </w:numPr>
        <w:spacing w:after="0" w:line="240" w:lineRule="auto"/>
        <w:ind w:left="1276"/>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Wykonawca, który zaproponuje termin realizacji zamówienia, otrzyma odpowiednio:</w:t>
      </w:r>
    </w:p>
    <w:p w:rsidR="008C6C0A" w:rsidRPr="008C6C0A" w:rsidRDefault="008C6C0A" w:rsidP="008C6C0A">
      <w:pPr>
        <w:numPr>
          <w:ilvl w:val="0"/>
          <w:numId w:val="34"/>
        </w:numPr>
        <w:spacing w:after="0" w:line="240" w:lineRule="auto"/>
        <w:contextualSpacing/>
        <w:jc w:val="both"/>
        <w:rPr>
          <w:rFonts w:ascii="Tahoma" w:eastAsia="Times New Roman" w:hAnsi="Tahoma" w:cs="Tahoma"/>
          <w:sz w:val="20"/>
          <w:szCs w:val="24"/>
          <w:lang w:eastAsia="pl-PL"/>
        </w:rPr>
      </w:pPr>
      <w:r w:rsidRPr="008C6C0A">
        <w:rPr>
          <w:rFonts w:ascii="Tahoma" w:eastAsia="Times New Roman" w:hAnsi="Tahoma" w:cs="Tahoma"/>
          <w:b/>
          <w:sz w:val="20"/>
          <w:szCs w:val="24"/>
          <w:lang w:eastAsia="pl-PL"/>
        </w:rPr>
        <w:t>40 pkt</w:t>
      </w:r>
      <w:r w:rsidRPr="008C6C0A">
        <w:rPr>
          <w:rFonts w:ascii="Tahoma" w:eastAsia="Times New Roman" w:hAnsi="Tahoma" w:cs="Tahoma"/>
          <w:sz w:val="20"/>
          <w:szCs w:val="24"/>
          <w:lang w:eastAsia="pl-PL"/>
        </w:rPr>
        <w:t xml:space="preserve"> za realizację zamówienia w terminie do dnia </w:t>
      </w:r>
      <w:r w:rsidRPr="008C6C0A">
        <w:rPr>
          <w:rFonts w:ascii="Tahoma" w:eastAsia="Times New Roman" w:hAnsi="Tahoma" w:cs="Tahoma"/>
          <w:b/>
          <w:sz w:val="20"/>
          <w:szCs w:val="24"/>
          <w:lang w:eastAsia="pl-PL"/>
        </w:rPr>
        <w:t>15.12.2017 r.</w:t>
      </w:r>
    </w:p>
    <w:p w:rsidR="008C6C0A" w:rsidRPr="008C6C0A" w:rsidRDefault="008C6C0A" w:rsidP="008C6C0A">
      <w:pPr>
        <w:numPr>
          <w:ilvl w:val="0"/>
          <w:numId w:val="34"/>
        </w:numPr>
        <w:spacing w:after="120" w:line="240" w:lineRule="auto"/>
        <w:ind w:hanging="357"/>
        <w:jc w:val="both"/>
        <w:rPr>
          <w:rFonts w:ascii="Tahoma" w:eastAsia="Times New Roman" w:hAnsi="Tahoma" w:cs="Tahoma"/>
          <w:sz w:val="20"/>
          <w:szCs w:val="24"/>
          <w:lang w:eastAsia="pl-PL"/>
        </w:rPr>
      </w:pPr>
      <w:r w:rsidRPr="008C6C0A">
        <w:rPr>
          <w:rFonts w:ascii="Tahoma" w:eastAsia="Times New Roman" w:hAnsi="Tahoma" w:cs="Tahoma"/>
          <w:b/>
          <w:sz w:val="20"/>
          <w:szCs w:val="24"/>
          <w:lang w:eastAsia="pl-PL"/>
        </w:rPr>
        <w:t>20 pkt</w:t>
      </w:r>
      <w:r w:rsidRPr="008C6C0A">
        <w:rPr>
          <w:rFonts w:ascii="Tahoma" w:eastAsia="Times New Roman" w:hAnsi="Tahoma" w:cs="Tahoma"/>
          <w:sz w:val="20"/>
          <w:szCs w:val="24"/>
          <w:lang w:eastAsia="pl-PL"/>
        </w:rPr>
        <w:t xml:space="preserve"> za realizację zamówienia w terminie do dnia </w:t>
      </w:r>
      <w:r w:rsidRPr="008C6C0A">
        <w:rPr>
          <w:rFonts w:ascii="Tahoma" w:eastAsia="Times New Roman" w:hAnsi="Tahoma" w:cs="Tahoma"/>
          <w:b/>
          <w:sz w:val="20"/>
          <w:szCs w:val="24"/>
          <w:lang w:eastAsia="pl-PL"/>
        </w:rPr>
        <w:t>20.12.2017 r.</w:t>
      </w:r>
    </w:p>
    <w:p w:rsidR="008C6C0A" w:rsidRPr="008C6C0A" w:rsidRDefault="008C6C0A" w:rsidP="008C6C0A">
      <w:pPr>
        <w:numPr>
          <w:ilvl w:val="0"/>
          <w:numId w:val="33"/>
        </w:numPr>
        <w:spacing w:after="120" w:line="240" w:lineRule="auto"/>
        <w:ind w:left="1276" w:hanging="357"/>
        <w:jc w:val="both"/>
        <w:rPr>
          <w:rFonts w:ascii="Tahoma" w:eastAsia="Times New Roman" w:hAnsi="Tahoma" w:cs="Tahoma"/>
          <w:sz w:val="20"/>
          <w:szCs w:val="20"/>
          <w:lang w:eastAsia="pl-PL"/>
        </w:rPr>
      </w:pPr>
      <w:r w:rsidRPr="008C6C0A">
        <w:rPr>
          <w:rFonts w:ascii="Tahoma" w:eastAsia="Batang" w:hAnsi="Tahoma" w:cs="Tahoma"/>
          <w:sz w:val="20"/>
          <w:szCs w:val="20"/>
          <w:lang w:eastAsia="pl-PL"/>
        </w:rPr>
        <w:t>w</w:t>
      </w:r>
      <w:r w:rsidRPr="008C6C0A">
        <w:rPr>
          <w:rFonts w:ascii="Tahoma" w:eastAsia="Times New Roman" w:hAnsi="Tahoma" w:cs="Tahoma"/>
          <w:bCs/>
          <w:color w:val="000000"/>
          <w:sz w:val="20"/>
          <w:szCs w:val="20"/>
          <w:lang w:eastAsia="pl-PL"/>
        </w:rPr>
        <w:t xml:space="preserve"> przypadku gdy Wykonawca nie poda terminu realizacji zamówienia, Zamawiający uzna, że Wykonawca zrealizuje zamówienie w terminie maksymalnym tj. do dnia 20.12.2017 r. i przyzna Wykonawcy 20 pkt w kryterium </w:t>
      </w:r>
      <w:r w:rsidRPr="008C6C0A">
        <w:rPr>
          <w:rFonts w:ascii="Tahoma" w:eastAsia="Times New Roman" w:hAnsi="Tahoma" w:cs="Tahoma"/>
          <w:sz w:val="20"/>
          <w:szCs w:val="20"/>
          <w:lang w:eastAsia="pl-PL"/>
        </w:rPr>
        <w:t>„termin realizacji zamówienia”</w:t>
      </w:r>
    </w:p>
    <w:p w:rsidR="008C6C0A" w:rsidRPr="008C6C0A" w:rsidRDefault="008C6C0A" w:rsidP="008C6C0A">
      <w:pPr>
        <w:numPr>
          <w:ilvl w:val="0"/>
          <w:numId w:val="35"/>
        </w:numPr>
        <w:spacing w:before="120" w:after="0" w:line="240" w:lineRule="auto"/>
        <w:ind w:left="709"/>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Punktacja przyznawana ofertom w poszczególnych kryteriach będzie liczona z dokładnością do dwóch miejsc po przecinku. Najwyższa liczba punktów wyznaczy najkorzystniejszą ofertę.</w:t>
      </w:r>
    </w:p>
    <w:p w:rsidR="008C6C0A" w:rsidRPr="008C6C0A" w:rsidRDefault="008C6C0A" w:rsidP="008C6C0A">
      <w:pPr>
        <w:numPr>
          <w:ilvl w:val="0"/>
          <w:numId w:val="35"/>
        </w:numPr>
        <w:spacing w:after="0" w:line="240" w:lineRule="auto"/>
        <w:ind w:left="709"/>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Zamawiający udzieli zamówienia Wykonawcy, którego oferta odpowiadać będzie wszystkim wymaganiom przedstawionym w ustawie Pzp, oraz w SIWZ i zostanie oceniona jako najkorzystniejsza w oparciu o podane kryteria oceny ofert.</w:t>
      </w:r>
    </w:p>
    <w:p w:rsidR="008C6C0A" w:rsidRPr="008C6C0A" w:rsidRDefault="008C6C0A" w:rsidP="008C6C0A">
      <w:pPr>
        <w:numPr>
          <w:ilvl w:val="0"/>
          <w:numId w:val="35"/>
        </w:numPr>
        <w:spacing w:after="0" w:line="240" w:lineRule="auto"/>
        <w:ind w:left="709"/>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8C6C0A" w:rsidRPr="008C6C0A" w:rsidRDefault="008C6C0A" w:rsidP="008C6C0A">
      <w:pPr>
        <w:numPr>
          <w:ilvl w:val="0"/>
          <w:numId w:val="35"/>
        </w:numPr>
        <w:spacing w:after="0" w:line="240" w:lineRule="auto"/>
        <w:ind w:left="709"/>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Zamawiający nie przewiduje przeprowadzenia dogrywki w formie aukcji elektronicznej.</w:t>
      </w:r>
    </w:p>
    <w:p w:rsidR="008C6C0A" w:rsidRPr="008C6C0A" w:rsidRDefault="008C6C0A" w:rsidP="008C6C0A">
      <w:pPr>
        <w:tabs>
          <w:tab w:val="left" w:pos="851"/>
          <w:tab w:val="left" w:pos="993"/>
        </w:tabs>
        <w:spacing w:after="40" w:line="240" w:lineRule="auto"/>
        <w:ind w:left="709"/>
        <w:contextualSpacing/>
        <w:jc w:val="both"/>
        <w:rPr>
          <w:rFonts w:ascii="Tahoma" w:eastAsia="Times New Roman" w:hAnsi="Tahoma" w:cs="Tahoma"/>
          <w:sz w:val="20"/>
          <w:szCs w:val="20"/>
          <w:lang w:eastAsia="pl-PL"/>
        </w:rPr>
      </w:pPr>
    </w:p>
    <w:p w:rsidR="008C6C0A" w:rsidRPr="008C6C0A" w:rsidRDefault="008C6C0A" w:rsidP="008C6C0A">
      <w:pPr>
        <w:numPr>
          <w:ilvl w:val="0"/>
          <w:numId w:val="30"/>
        </w:numPr>
        <w:spacing w:after="40" w:line="240" w:lineRule="auto"/>
        <w:ind w:left="709"/>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 xml:space="preserve">Informacje o formalnościach, jakie powinny być dopełnione po wyborze oferty </w:t>
      </w:r>
      <w:r w:rsidRPr="008C6C0A">
        <w:rPr>
          <w:rFonts w:ascii="Tahoma" w:eastAsia="Times New Roman" w:hAnsi="Tahoma" w:cs="Tahoma"/>
          <w:b/>
          <w:sz w:val="20"/>
          <w:szCs w:val="20"/>
          <w:lang w:eastAsia="pl-PL"/>
        </w:rPr>
        <w:br/>
        <w:t>w celu zawarcia umowy w sprawie zamówienia publicznego.</w:t>
      </w:r>
    </w:p>
    <w:p w:rsidR="008C6C0A" w:rsidRPr="008C6C0A" w:rsidRDefault="008C6C0A" w:rsidP="008C6C0A">
      <w:pPr>
        <w:numPr>
          <w:ilvl w:val="0"/>
          <w:numId w:val="27"/>
        </w:numPr>
        <w:tabs>
          <w:tab w:val="num"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8C6C0A" w:rsidRPr="008C6C0A" w:rsidRDefault="008C6C0A" w:rsidP="008C6C0A">
      <w:pPr>
        <w:numPr>
          <w:ilvl w:val="0"/>
          <w:numId w:val="27"/>
        </w:numPr>
        <w:tabs>
          <w:tab w:val="num"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8C6C0A">
        <w:rPr>
          <w:rFonts w:ascii="Tahoma" w:eastAsia="Times New Roman" w:hAnsi="Tahoma" w:cs="Tahoma"/>
          <w:sz w:val="20"/>
          <w:szCs w:val="20"/>
          <w:lang w:eastAsia="pl-PL"/>
        </w:rPr>
        <w:lastRenderedPageBreak/>
        <w:t>(obejmującego okres realizacji przedmiotu zamówienia, gwarancji i rękojmi), wykluczenie możliwości wypowiedzenia umowy konsorcjum przez któregokolwiek z jego członków do czasu wykonania zamówienia.</w:t>
      </w:r>
    </w:p>
    <w:p w:rsidR="008C6C0A" w:rsidRPr="008C6C0A" w:rsidRDefault="008C6C0A" w:rsidP="008C6C0A">
      <w:pPr>
        <w:numPr>
          <w:ilvl w:val="0"/>
          <w:numId w:val="27"/>
        </w:numPr>
        <w:tabs>
          <w:tab w:val="num" w:pos="851"/>
          <w:tab w:val="num" w:pos="1437"/>
        </w:tabs>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Wykonawca przed zawarciem umowy poda Zamawiającemu wartość umowy bez podatku od towarów i usług (wartość netto).</w:t>
      </w:r>
    </w:p>
    <w:p w:rsidR="008C6C0A" w:rsidRPr="008C6C0A" w:rsidRDefault="008C6C0A" w:rsidP="008C6C0A">
      <w:pPr>
        <w:numPr>
          <w:ilvl w:val="0"/>
          <w:numId w:val="27"/>
        </w:numPr>
        <w:tabs>
          <w:tab w:val="num"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Zawarcie umowy nastąpi wg wzoru przygotowanego przez Zamawiającego.</w:t>
      </w:r>
    </w:p>
    <w:p w:rsidR="008C6C0A" w:rsidRPr="008C6C0A" w:rsidRDefault="008C6C0A" w:rsidP="008C6C0A">
      <w:pPr>
        <w:numPr>
          <w:ilvl w:val="0"/>
          <w:numId w:val="27"/>
        </w:numPr>
        <w:tabs>
          <w:tab w:val="num" w:pos="851"/>
        </w:tab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Postanowienia ustalone we wzorze umowy nie podlegają negocjacjom.</w:t>
      </w:r>
    </w:p>
    <w:p w:rsidR="008C6C0A" w:rsidRPr="008C6C0A" w:rsidRDefault="008C6C0A" w:rsidP="008C6C0A">
      <w:pPr>
        <w:numPr>
          <w:ilvl w:val="0"/>
          <w:numId w:val="27"/>
        </w:numPr>
        <w:tabs>
          <w:tab w:val="num" w:pos="851"/>
        </w:tabs>
        <w:spacing w:after="40" w:line="240" w:lineRule="auto"/>
        <w:ind w:left="709"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8C6C0A" w:rsidRPr="008C6C0A" w:rsidRDefault="008C6C0A" w:rsidP="008C6C0A">
      <w:pPr>
        <w:spacing w:after="40" w:line="240" w:lineRule="auto"/>
        <w:jc w:val="both"/>
        <w:rPr>
          <w:rFonts w:ascii="Tahoma" w:eastAsia="Times New Roman" w:hAnsi="Tahoma" w:cs="Tahoma"/>
          <w:sz w:val="20"/>
          <w:szCs w:val="20"/>
          <w:lang w:eastAsia="pl-PL"/>
        </w:rPr>
      </w:pPr>
    </w:p>
    <w:p w:rsidR="008C6C0A" w:rsidRPr="008C6C0A" w:rsidRDefault="008C6C0A" w:rsidP="008C6C0A">
      <w:pPr>
        <w:numPr>
          <w:ilvl w:val="0"/>
          <w:numId w:val="30"/>
        </w:numPr>
        <w:spacing w:after="40" w:line="240" w:lineRule="auto"/>
        <w:ind w:left="709"/>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Wymagania dotyczące zabezpieczenia należytego wykonania umowy.</w:t>
      </w:r>
    </w:p>
    <w:p w:rsidR="008C6C0A" w:rsidRPr="008C6C0A" w:rsidRDefault="008C6C0A" w:rsidP="008C6C0A">
      <w:pPr>
        <w:spacing w:after="40" w:line="240" w:lineRule="auto"/>
        <w:ind w:firstLine="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Zamawiający nie będzie wymagał zabezpieczenia należytego wykonania umowy.</w:t>
      </w:r>
    </w:p>
    <w:p w:rsidR="008C6C0A" w:rsidRPr="008C6C0A" w:rsidRDefault="008C6C0A" w:rsidP="008C6C0A">
      <w:pPr>
        <w:spacing w:after="40" w:line="240" w:lineRule="auto"/>
        <w:jc w:val="both"/>
        <w:rPr>
          <w:rFonts w:ascii="Tahoma" w:eastAsia="Times New Roman" w:hAnsi="Tahoma" w:cs="Tahoma"/>
          <w:sz w:val="20"/>
          <w:szCs w:val="20"/>
          <w:lang w:eastAsia="pl-PL"/>
        </w:rPr>
      </w:pPr>
    </w:p>
    <w:p w:rsidR="008C6C0A" w:rsidRPr="008C6C0A" w:rsidRDefault="008C6C0A" w:rsidP="008C6C0A">
      <w:pPr>
        <w:numPr>
          <w:ilvl w:val="0"/>
          <w:numId w:val="30"/>
        </w:numPr>
        <w:spacing w:after="40" w:line="240" w:lineRule="auto"/>
        <w:ind w:left="709" w:hanging="283"/>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C6C0A" w:rsidRPr="008C6C0A" w:rsidRDefault="008C6C0A" w:rsidP="008C6C0A">
      <w:pPr>
        <w:numPr>
          <w:ilvl w:val="0"/>
          <w:numId w:val="29"/>
        </w:numPr>
        <w:spacing w:after="40" w:line="240" w:lineRule="auto"/>
        <w:ind w:left="709"/>
        <w:jc w:val="both"/>
        <w:rPr>
          <w:rFonts w:ascii="Tahoma" w:eastAsia="Times New Roman" w:hAnsi="Tahoma" w:cs="Tahoma"/>
          <w:bCs/>
          <w:iCs/>
          <w:sz w:val="20"/>
          <w:szCs w:val="20"/>
          <w:lang w:eastAsia="pl-PL"/>
        </w:rPr>
      </w:pPr>
      <w:r w:rsidRPr="008C6C0A">
        <w:rPr>
          <w:rFonts w:ascii="Tahoma" w:eastAsia="Times New Roman" w:hAnsi="Tahoma" w:cs="Tahoma"/>
          <w:bCs/>
          <w:iCs/>
          <w:sz w:val="20"/>
          <w:szCs w:val="20"/>
          <w:lang w:eastAsia="pl-PL"/>
        </w:rPr>
        <w:t>Istotne postanowienia umowy określa załącznik nr 4 do niniejszej Specyfikacji.</w:t>
      </w:r>
    </w:p>
    <w:p w:rsidR="008C6C0A" w:rsidRPr="008C6C0A" w:rsidRDefault="008C6C0A" w:rsidP="008C6C0A">
      <w:pPr>
        <w:numPr>
          <w:ilvl w:val="0"/>
          <w:numId w:val="29"/>
        </w:numPr>
        <w:spacing w:after="40" w:line="240" w:lineRule="auto"/>
        <w:ind w:left="709"/>
        <w:jc w:val="both"/>
        <w:rPr>
          <w:rFonts w:ascii="Tahoma" w:eastAsia="Times New Roman" w:hAnsi="Tahoma" w:cs="Tahoma"/>
          <w:bCs/>
          <w:iCs/>
          <w:sz w:val="20"/>
          <w:szCs w:val="20"/>
          <w:lang w:eastAsia="pl-PL"/>
        </w:rPr>
      </w:pPr>
      <w:r w:rsidRPr="008C6C0A">
        <w:rPr>
          <w:rFonts w:ascii="Tahoma" w:eastAsia="Times New Roman" w:hAnsi="Tahoma" w:cs="Tahoma"/>
          <w:sz w:val="20"/>
          <w:szCs w:val="20"/>
          <w:lang w:eastAsia="pl-PL"/>
        </w:rPr>
        <w:t xml:space="preserve">Zamawiający przewiduje możliwość zmiany treści umowy w okolicznościach, wskazanych </w:t>
      </w:r>
      <w:r w:rsidRPr="008C6C0A">
        <w:rPr>
          <w:rFonts w:ascii="Tahoma" w:eastAsia="Times New Roman" w:hAnsi="Tahoma" w:cs="Tahoma"/>
          <w:sz w:val="20"/>
          <w:szCs w:val="20"/>
          <w:lang w:eastAsia="pl-PL"/>
        </w:rPr>
        <w:br/>
        <w:t>w § 10 istotnych postanowień umowy.</w:t>
      </w:r>
    </w:p>
    <w:p w:rsidR="008C6C0A" w:rsidRPr="008C6C0A" w:rsidRDefault="008C6C0A" w:rsidP="008C6C0A">
      <w:pPr>
        <w:spacing w:after="40" w:line="240" w:lineRule="auto"/>
        <w:rPr>
          <w:rFonts w:ascii="Tahoma" w:eastAsia="Times New Roman" w:hAnsi="Tahoma" w:cs="Tahoma"/>
          <w:sz w:val="20"/>
          <w:szCs w:val="20"/>
          <w:lang w:eastAsia="pl-PL"/>
        </w:rPr>
      </w:pPr>
    </w:p>
    <w:p w:rsidR="008C6C0A" w:rsidRPr="008C6C0A" w:rsidRDefault="008C6C0A" w:rsidP="008C6C0A">
      <w:pPr>
        <w:numPr>
          <w:ilvl w:val="0"/>
          <w:numId w:val="30"/>
        </w:numPr>
        <w:spacing w:after="40" w:line="240" w:lineRule="auto"/>
        <w:ind w:left="709" w:hanging="142"/>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 xml:space="preserve">Pouczenie o środkach ochrony prawnej. </w:t>
      </w:r>
    </w:p>
    <w:p w:rsidR="008C6C0A" w:rsidRPr="008C6C0A" w:rsidRDefault="008C6C0A" w:rsidP="008C6C0A">
      <w:pPr>
        <w:numPr>
          <w:ilvl w:val="0"/>
          <w:numId w:val="28"/>
        </w:numPr>
        <w:tabs>
          <w:tab w:val="num" w:pos="709"/>
        </w:tabs>
        <w:suppressAutoHyphens/>
        <w:spacing w:after="40" w:line="240" w:lineRule="auto"/>
        <w:ind w:left="709" w:hanging="426"/>
        <w:jc w:val="both"/>
        <w:rPr>
          <w:rFonts w:ascii="Tahoma" w:eastAsia="Times New Roman" w:hAnsi="Tahoma" w:cs="Tahoma"/>
          <w:sz w:val="20"/>
          <w:szCs w:val="20"/>
          <w:lang w:eastAsia="pl-PL"/>
        </w:rPr>
      </w:pPr>
      <w:r w:rsidRPr="008C6C0A">
        <w:rPr>
          <w:rFonts w:ascii="Tahoma" w:eastAsia="Times New Roman" w:hAnsi="Tahoma" w:cs="Tahoma"/>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8C6C0A">
        <w:rPr>
          <w:rFonts w:ascii="Tahoma" w:eastAsia="Times New Roman" w:hAnsi="Tahoma" w:cs="Tahoma"/>
          <w:sz w:val="20"/>
          <w:szCs w:val="20"/>
          <w:lang w:eastAsia="pl-PL"/>
        </w:rPr>
        <w:t>przysługują środki ochrony prawnej przewidziane w dziale VI ustawy Pzp.</w:t>
      </w:r>
    </w:p>
    <w:p w:rsidR="008C6C0A" w:rsidRPr="008C6C0A" w:rsidRDefault="008C6C0A" w:rsidP="008C6C0A">
      <w:pPr>
        <w:numPr>
          <w:ilvl w:val="0"/>
          <w:numId w:val="28"/>
        </w:numPr>
        <w:tabs>
          <w:tab w:val="num" w:pos="709"/>
        </w:tabs>
        <w:suppressAutoHyphens/>
        <w:spacing w:after="40" w:line="240" w:lineRule="auto"/>
        <w:ind w:left="709"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Środki ochrony prawnej wobec ogłoszenia o zamówieniu oraz SIWZ przysługują również organizacjom wpisanym na listę, o której mowa w art. 154 pkt 5 ustawy Pzp.</w:t>
      </w:r>
    </w:p>
    <w:p w:rsidR="008C6C0A" w:rsidRPr="008C6C0A" w:rsidRDefault="008C6C0A" w:rsidP="008C6C0A">
      <w:pPr>
        <w:tabs>
          <w:tab w:val="left" w:pos="851"/>
          <w:tab w:val="left" w:pos="993"/>
        </w:tabs>
        <w:spacing w:after="40" w:line="240" w:lineRule="auto"/>
        <w:jc w:val="both"/>
        <w:rPr>
          <w:rFonts w:ascii="Tahoma" w:eastAsia="Times New Roman" w:hAnsi="Tahoma" w:cs="Tahoma"/>
          <w:sz w:val="20"/>
          <w:szCs w:val="20"/>
          <w:lang w:eastAsia="pl-PL"/>
        </w:rPr>
      </w:pPr>
    </w:p>
    <w:p w:rsidR="008C6C0A" w:rsidRPr="008C6C0A" w:rsidRDefault="008C6C0A" w:rsidP="008C6C0A">
      <w:pPr>
        <w:tabs>
          <w:tab w:val="left" w:pos="851"/>
          <w:tab w:val="left" w:pos="993"/>
        </w:tabs>
        <w:spacing w:after="40" w:line="240" w:lineRule="auto"/>
        <w:ind w:left="709"/>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Załączniki:</w:t>
      </w:r>
    </w:p>
    <w:p w:rsidR="008C6C0A" w:rsidRPr="008C6C0A" w:rsidRDefault="008C6C0A" w:rsidP="008C6C0A">
      <w:pPr>
        <w:tabs>
          <w:tab w:val="left" w:pos="851"/>
          <w:tab w:val="left" w:pos="993"/>
        </w:tabs>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Załącznik nr 1 – Opis przedmiotu zamówienia,</w:t>
      </w:r>
    </w:p>
    <w:p w:rsidR="008C6C0A" w:rsidRPr="008C6C0A" w:rsidRDefault="008C6C0A" w:rsidP="008C6C0A">
      <w:pPr>
        <w:tabs>
          <w:tab w:val="left" w:pos="851"/>
          <w:tab w:val="left" w:pos="993"/>
        </w:tabs>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Załącznik nr 2 – Oświadczenie Wykonawcy,</w:t>
      </w:r>
    </w:p>
    <w:p w:rsidR="008C6C0A" w:rsidRPr="008C6C0A" w:rsidRDefault="008C6C0A" w:rsidP="008C6C0A">
      <w:pPr>
        <w:tabs>
          <w:tab w:val="left" w:pos="851"/>
          <w:tab w:val="left" w:pos="993"/>
        </w:tabs>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Załącznik nr 3 – Formularz ofertowy,</w:t>
      </w:r>
    </w:p>
    <w:p w:rsidR="008C6C0A" w:rsidRPr="008C6C0A" w:rsidRDefault="008C6C0A" w:rsidP="008C6C0A">
      <w:pPr>
        <w:tabs>
          <w:tab w:val="left" w:pos="851"/>
          <w:tab w:val="left" w:pos="993"/>
        </w:tabs>
        <w:spacing w:after="40" w:line="240" w:lineRule="auto"/>
        <w:ind w:left="70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Załącznik nr 4 – Istotne postanowienia umowy.</w:t>
      </w:r>
    </w:p>
    <w:p w:rsidR="008C6C0A" w:rsidRPr="008C6C0A" w:rsidRDefault="008C6C0A" w:rsidP="008C6C0A">
      <w:pPr>
        <w:tabs>
          <w:tab w:val="left" w:pos="851"/>
          <w:tab w:val="left" w:pos="993"/>
        </w:tabs>
        <w:spacing w:after="40" w:line="240" w:lineRule="auto"/>
        <w:ind w:left="1418"/>
        <w:jc w:val="both"/>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ind w:left="1418"/>
        <w:jc w:val="both"/>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ind w:left="1418"/>
        <w:jc w:val="both"/>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ind w:left="1418"/>
        <w:jc w:val="both"/>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ind w:left="1418"/>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SPORZĄDZIŁ:                                                              SPRAWDZIŁ:</w:t>
      </w:r>
    </w:p>
    <w:p w:rsidR="008C6C0A" w:rsidRPr="008C6C0A" w:rsidRDefault="008C6C0A" w:rsidP="008C6C0A">
      <w:pPr>
        <w:keepNext/>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0" w:line="240" w:lineRule="auto"/>
        <w:jc w:val="right"/>
        <w:rPr>
          <w:rFonts w:ascii="Tahoma" w:eastAsia="Times New Roman" w:hAnsi="Tahoma" w:cs="Tahoma"/>
          <w:b/>
          <w:sz w:val="20"/>
          <w:szCs w:val="20"/>
          <w:lang w:eastAsia="pl-PL"/>
        </w:rPr>
      </w:pPr>
    </w:p>
    <w:p w:rsidR="008C6C0A" w:rsidRPr="008C6C0A" w:rsidRDefault="008C6C0A" w:rsidP="008C6C0A">
      <w:pPr>
        <w:keepNext/>
        <w:tabs>
          <w:tab w:val="left" w:pos="851"/>
          <w:tab w:val="left" w:pos="993"/>
        </w:tabs>
        <w:spacing w:after="0" w:line="240" w:lineRule="auto"/>
        <w:jc w:val="right"/>
        <w:rPr>
          <w:rFonts w:ascii="Tahoma" w:eastAsia="Times New Roman" w:hAnsi="Tahoma" w:cs="Tahoma"/>
          <w:b/>
          <w:sz w:val="20"/>
          <w:szCs w:val="20"/>
          <w:lang w:eastAsia="pl-PL"/>
        </w:rPr>
      </w:pPr>
      <w:r w:rsidRPr="008C6C0A">
        <w:rPr>
          <w:rFonts w:ascii="Tahoma" w:eastAsia="Times New Roman" w:hAnsi="Tahoma" w:cs="Tahoma"/>
          <w:b/>
          <w:sz w:val="20"/>
          <w:szCs w:val="20"/>
          <w:lang w:eastAsia="pl-PL"/>
        </w:rPr>
        <w:lastRenderedPageBreak/>
        <w:t>Załącznik Nr 1 do SIWZ</w:t>
      </w:r>
    </w:p>
    <w:p w:rsidR="008C6C0A" w:rsidRPr="008C6C0A" w:rsidRDefault="008C6C0A" w:rsidP="008C6C0A">
      <w:pPr>
        <w:keepNext/>
        <w:tabs>
          <w:tab w:val="left" w:pos="851"/>
          <w:tab w:val="left" w:pos="993"/>
        </w:tabs>
        <w:spacing w:after="0" w:line="240" w:lineRule="auto"/>
        <w:jc w:val="right"/>
        <w:rPr>
          <w:rFonts w:ascii="Tahoma" w:eastAsia="Times New Roman" w:hAnsi="Tahoma" w:cs="Tahoma"/>
          <w:b/>
          <w:sz w:val="20"/>
          <w:szCs w:val="20"/>
          <w:lang w:eastAsia="pl-PL"/>
        </w:rPr>
      </w:pPr>
    </w:p>
    <w:p w:rsidR="008C6C0A" w:rsidRPr="008C6C0A" w:rsidRDefault="008C6C0A" w:rsidP="008C6C0A">
      <w:pPr>
        <w:keepNext/>
        <w:tabs>
          <w:tab w:val="left" w:pos="851"/>
          <w:tab w:val="left" w:pos="993"/>
        </w:tabs>
        <w:spacing w:after="0" w:line="240" w:lineRule="auto"/>
        <w:jc w:val="right"/>
        <w:rPr>
          <w:rFonts w:ascii="Tahoma" w:eastAsia="Times New Roman" w:hAnsi="Tahoma" w:cs="Tahoma"/>
          <w:b/>
          <w:sz w:val="20"/>
          <w:szCs w:val="20"/>
          <w:lang w:eastAsia="pl-PL"/>
        </w:rPr>
      </w:pPr>
    </w:p>
    <w:p w:rsidR="008C6C0A" w:rsidRPr="008C6C0A" w:rsidRDefault="008C6C0A" w:rsidP="008C6C0A">
      <w:pPr>
        <w:keepNext/>
        <w:tabs>
          <w:tab w:val="left" w:pos="851"/>
          <w:tab w:val="left" w:pos="993"/>
        </w:tabs>
        <w:spacing w:after="0" w:line="240" w:lineRule="auto"/>
        <w:jc w:val="center"/>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OPIS PRZEDMIOTU ZAMÓWIENIA</w:t>
      </w:r>
    </w:p>
    <w:p w:rsidR="008C6C0A" w:rsidRPr="008C6C0A" w:rsidRDefault="008C6C0A" w:rsidP="008C6C0A">
      <w:pPr>
        <w:keepNext/>
        <w:suppressAutoHyphens/>
        <w:spacing w:after="0" w:line="240" w:lineRule="auto"/>
        <w:jc w:val="both"/>
        <w:outlineLvl w:val="0"/>
        <w:rPr>
          <w:rFonts w:ascii="Tahoma" w:eastAsia="Times New Roman" w:hAnsi="Tahoma" w:cs="Tahoma"/>
          <w:b/>
          <w:bCs/>
          <w:kern w:val="1"/>
          <w:sz w:val="20"/>
          <w:szCs w:val="20"/>
          <w:lang w:eastAsia="zh-CN"/>
        </w:rPr>
      </w:pPr>
    </w:p>
    <w:p w:rsidR="008C6C0A" w:rsidRPr="008C6C0A" w:rsidRDefault="008C6C0A" w:rsidP="008C6C0A">
      <w:pPr>
        <w:keepNext/>
        <w:tabs>
          <w:tab w:val="left" w:pos="426"/>
        </w:tabs>
        <w:spacing w:after="0" w:line="480" w:lineRule="auto"/>
        <w:jc w:val="both"/>
        <w:outlineLvl w:val="0"/>
        <w:rPr>
          <w:rFonts w:ascii="Tahoma" w:eastAsia="Times New Roman" w:hAnsi="Tahoma" w:cs="Tahoma"/>
          <w:b/>
          <w:bCs/>
          <w:kern w:val="1"/>
          <w:sz w:val="20"/>
          <w:szCs w:val="20"/>
          <w:lang w:eastAsia="zh-CN"/>
        </w:rPr>
      </w:pPr>
      <w:r w:rsidRPr="008C6C0A">
        <w:rPr>
          <w:rFonts w:ascii="Tahoma" w:eastAsia="Times New Roman" w:hAnsi="Tahoma" w:cs="Tahoma"/>
          <w:b/>
          <w:bCs/>
          <w:kern w:val="1"/>
          <w:sz w:val="20"/>
          <w:szCs w:val="20"/>
          <w:lang w:eastAsia="zh-CN"/>
        </w:rPr>
        <w:t>Definicje</w:t>
      </w:r>
    </w:p>
    <w:p w:rsidR="008C6C0A" w:rsidRPr="008C6C0A" w:rsidRDefault="008C6C0A" w:rsidP="008C6C0A">
      <w:pPr>
        <w:spacing w:after="0" w:line="240" w:lineRule="auto"/>
        <w:ind w:left="1985" w:hanging="1559"/>
        <w:jc w:val="both"/>
        <w:rPr>
          <w:rFonts w:ascii="Tahoma" w:eastAsia="Times New Roman" w:hAnsi="Tahoma" w:cs="Tahoma"/>
          <w:kern w:val="1"/>
          <w:sz w:val="20"/>
          <w:szCs w:val="20"/>
          <w:lang w:eastAsia="zh-CN"/>
        </w:rPr>
      </w:pPr>
      <w:r w:rsidRPr="008C6C0A">
        <w:rPr>
          <w:rFonts w:ascii="Tahoma" w:eastAsia="Times New Roman" w:hAnsi="Tahoma" w:cs="Tahoma"/>
          <w:b/>
          <w:kern w:val="1"/>
          <w:sz w:val="20"/>
          <w:szCs w:val="20"/>
          <w:lang w:eastAsia="zh-CN"/>
        </w:rPr>
        <w:t>Awaria</w:t>
      </w:r>
      <w:r w:rsidRPr="008C6C0A">
        <w:rPr>
          <w:rFonts w:ascii="Tahoma" w:eastAsia="Times New Roman" w:hAnsi="Tahoma" w:cs="Tahoma"/>
          <w:kern w:val="1"/>
          <w:sz w:val="20"/>
          <w:szCs w:val="20"/>
          <w:lang w:eastAsia="zh-CN"/>
        </w:rPr>
        <w:t xml:space="preserve">  </w:t>
      </w:r>
      <w:r w:rsidRPr="008C6C0A">
        <w:rPr>
          <w:rFonts w:ascii="Tahoma" w:eastAsia="Times New Roman" w:hAnsi="Tahoma" w:cs="Tahoma"/>
          <w:kern w:val="1"/>
          <w:sz w:val="20"/>
          <w:szCs w:val="20"/>
          <w:lang w:eastAsia="zh-CN"/>
        </w:rPr>
        <w:tab/>
        <w:t xml:space="preserve">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 </w:t>
      </w:r>
    </w:p>
    <w:p w:rsidR="008C6C0A" w:rsidRPr="008C6C0A" w:rsidRDefault="008C6C0A" w:rsidP="008C6C0A">
      <w:pPr>
        <w:suppressAutoHyphens/>
        <w:spacing w:after="0" w:line="240" w:lineRule="auto"/>
        <w:ind w:left="1985" w:hanging="1559"/>
        <w:jc w:val="both"/>
        <w:rPr>
          <w:rFonts w:ascii="Tahoma" w:eastAsia="Times New Roman" w:hAnsi="Tahoma" w:cs="Tahoma"/>
          <w:kern w:val="1"/>
          <w:sz w:val="20"/>
          <w:szCs w:val="20"/>
          <w:lang w:eastAsia="zh-CN"/>
        </w:rPr>
      </w:pPr>
      <w:r w:rsidRPr="008C6C0A">
        <w:rPr>
          <w:rFonts w:ascii="Tahoma" w:eastAsia="Times New Roman" w:hAnsi="Tahoma" w:cs="Tahoma"/>
          <w:b/>
          <w:kern w:val="1"/>
          <w:sz w:val="20"/>
          <w:szCs w:val="20"/>
          <w:lang w:eastAsia="zh-CN"/>
        </w:rPr>
        <w:t xml:space="preserve">Błąd </w:t>
      </w:r>
      <w:r w:rsidRPr="008C6C0A">
        <w:rPr>
          <w:rFonts w:ascii="Tahoma" w:eastAsia="Times New Roman" w:hAnsi="Tahoma" w:cs="Tahoma"/>
          <w:kern w:val="1"/>
          <w:sz w:val="20"/>
          <w:szCs w:val="20"/>
          <w:lang w:eastAsia="zh-CN"/>
        </w:rPr>
        <w:t xml:space="preserve"> </w:t>
      </w:r>
      <w:r w:rsidRPr="008C6C0A">
        <w:rPr>
          <w:rFonts w:ascii="Tahoma" w:eastAsia="Times New Roman" w:hAnsi="Tahoma" w:cs="Tahoma"/>
          <w:kern w:val="1"/>
          <w:sz w:val="20"/>
          <w:szCs w:val="20"/>
          <w:lang w:eastAsia="zh-CN"/>
        </w:rPr>
        <w:tab/>
        <w:t>Usterkę oprogramowania powodująca jego nieprawidłowe działanie;</w:t>
      </w:r>
    </w:p>
    <w:p w:rsidR="008C6C0A" w:rsidRPr="008C6C0A" w:rsidRDefault="008C6C0A" w:rsidP="008C6C0A">
      <w:pPr>
        <w:suppressAutoHyphens/>
        <w:spacing w:after="0" w:line="240" w:lineRule="auto"/>
        <w:ind w:left="1985" w:hanging="1559"/>
        <w:jc w:val="both"/>
        <w:rPr>
          <w:rFonts w:ascii="Tahoma" w:eastAsia="Times New Roman" w:hAnsi="Tahoma" w:cs="Tahoma"/>
          <w:kern w:val="1"/>
          <w:sz w:val="20"/>
          <w:szCs w:val="20"/>
          <w:lang w:eastAsia="zh-CN"/>
        </w:rPr>
      </w:pPr>
      <w:r w:rsidRPr="008C6C0A">
        <w:rPr>
          <w:rFonts w:ascii="Tahoma" w:eastAsia="Times New Roman" w:hAnsi="Tahoma" w:cs="Tahoma"/>
          <w:b/>
          <w:kern w:val="1"/>
          <w:sz w:val="20"/>
          <w:szCs w:val="20"/>
          <w:lang w:eastAsia="zh-CN"/>
        </w:rPr>
        <w:t>Uszkodzenie</w:t>
      </w:r>
      <w:r w:rsidRPr="008C6C0A">
        <w:rPr>
          <w:rFonts w:ascii="Tahoma" w:eastAsia="Times New Roman" w:hAnsi="Tahoma" w:cs="Tahoma"/>
          <w:kern w:val="1"/>
          <w:sz w:val="20"/>
          <w:szCs w:val="20"/>
          <w:lang w:eastAsia="zh-CN"/>
        </w:rPr>
        <w:tab/>
        <w:t>Przypadek losowy, powodujący utracenie chwilowe lub stałe zdatności obiektu. Uszkodzenie następuje wtedy, gdy wartości parametrów danego obiektu eksploatacji nie są w normie i przekraczają jego graniczne wartości wytrzymałości;</w:t>
      </w:r>
      <w:r w:rsidRPr="008C6C0A">
        <w:rPr>
          <w:rFonts w:ascii="Tahoma" w:eastAsia="Times New Roman" w:hAnsi="Tahoma" w:cs="Tahoma"/>
          <w:kern w:val="1"/>
          <w:sz w:val="20"/>
          <w:szCs w:val="20"/>
          <w:lang w:eastAsia="zh-CN"/>
        </w:rPr>
        <w:tab/>
      </w:r>
    </w:p>
    <w:p w:rsidR="008C6C0A" w:rsidRPr="008C6C0A" w:rsidRDefault="008C6C0A" w:rsidP="008C6C0A">
      <w:pPr>
        <w:suppressAutoHyphens/>
        <w:spacing w:after="0" w:line="240" w:lineRule="auto"/>
        <w:ind w:left="1985" w:hanging="1559"/>
        <w:jc w:val="both"/>
        <w:rPr>
          <w:rFonts w:ascii="Tahoma" w:eastAsia="Times New Roman" w:hAnsi="Tahoma" w:cs="Tahoma"/>
          <w:kern w:val="1"/>
          <w:sz w:val="20"/>
          <w:szCs w:val="20"/>
          <w:lang w:eastAsia="zh-CN"/>
        </w:rPr>
      </w:pPr>
      <w:r w:rsidRPr="008C6C0A">
        <w:rPr>
          <w:rFonts w:ascii="Tahoma" w:eastAsia="Times New Roman" w:hAnsi="Tahoma" w:cs="Tahoma"/>
          <w:b/>
          <w:kern w:val="1"/>
          <w:sz w:val="20"/>
          <w:szCs w:val="20"/>
          <w:lang w:eastAsia="zh-CN"/>
        </w:rPr>
        <w:t>Awaria/uszkodzenie</w:t>
      </w:r>
      <w:r w:rsidRPr="008C6C0A">
        <w:rPr>
          <w:rFonts w:ascii="Tahoma" w:eastAsia="Times New Roman" w:hAnsi="Tahoma" w:cs="Tahoma"/>
          <w:kern w:val="1"/>
          <w:sz w:val="20"/>
          <w:szCs w:val="20"/>
          <w:lang w:eastAsia="zh-CN"/>
        </w:rPr>
        <w:t xml:space="preserve"> może dotyczyć obiektu tj. urządzenia teleinformatycznego, grupy urządzeń teleinformatycznych (maszyn), systemu teleinformatycznego </w:t>
      </w:r>
      <w:r w:rsidRPr="008C6C0A">
        <w:rPr>
          <w:rFonts w:ascii="Tahoma" w:eastAsia="Times New Roman" w:hAnsi="Tahoma" w:cs="Tahoma"/>
          <w:kern w:val="1"/>
          <w:sz w:val="20"/>
          <w:szCs w:val="20"/>
          <w:u w:val="single"/>
          <w:lang w:eastAsia="zh-CN"/>
        </w:rPr>
        <w:t xml:space="preserve">(zespół urządzeń i oprogramowania) </w:t>
      </w:r>
      <w:r w:rsidRPr="008C6C0A">
        <w:rPr>
          <w:rFonts w:ascii="Tahoma" w:eastAsia="Times New Roman" w:hAnsi="Tahoma" w:cs="Tahoma"/>
          <w:kern w:val="1"/>
          <w:sz w:val="20"/>
          <w:szCs w:val="20"/>
          <w:lang w:eastAsia="zh-CN"/>
        </w:rPr>
        <w:t>lub oprogramowania na te urządzenia;</w:t>
      </w:r>
    </w:p>
    <w:p w:rsidR="008C6C0A" w:rsidRPr="008C6C0A" w:rsidRDefault="008C6C0A" w:rsidP="008C6C0A">
      <w:pPr>
        <w:keepNext/>
        <w:suppressAutoHyphens/>
        <w:spacing w:after="0" w:line="240" w:lineRule="auto"/>
        <w:jc w:val="both"/>
        <w:outlineLvl w:val="0"/>
        <w:rPr>
          <w:rFonts w:ascii="Tahoma" w:eastAsia="Times New Roman" w:hAnsi="Tahoma" w:cs="Tahoma"/>
          <w:b/>
          <w:bCs/>
          <w:kern w:val="1"/>
          <w:sz w:val="20"/>
          <w:szCs w:val="20"/>
          <w:lang w:eastAsia="zh-CN"/>
        </w:rPr>
      </w:pPr>
    </w:p>
    <w:p w:rsidR="008C6C0A" w:rsidRPr="008C6C0A" w:rsidRDefault="008C6C0A" w:rsidP="008C6C0A">
      <w:pPr>
        <w:keepNext/>
        <w:suppressAutoHyphens/>
        <w:spacing w:after="0" w:line="240" w:lineRule="auto"/>
        <w:jc w:val="both"/>
        <w:outlineLvl w:val="0"/>
        <w:rPr>
          <w:rFonts w:ascii="Tahoma" w:eastAsia="Times New Roman" w:hAnsi="Tahoma" w:cs="Tahoma"/>
          <w:b/>
          <w:bCs/>
          <w:kern w:val="1"/>
          <w:sz w:val="20"/>
          <w:szCs w:val="20"/>
          <w:lang w:eastAsia="zh-CN"/>
        </w:rPr>
      </w:pPr>
      <w:r w:rsidRPr="008C6C0A">
        <w:rPr>
          <w:rFonts w:ascii="Tahoma" w:eastAsia="Times New Roman" w:hAnsi="Tahoma" w:cs="Tahoma"/>
          <w:b/>
          <w:bCs/>
          <w:kern w:val="1"/>
          <w:sz w:val="20"/>
          <w:szCs w:val="20"/>
          <w:lang w:eastAsia="zh-CN"/>
        </w:rPr>
        <w:t xml:space="preserve">Przedmiotem zamówienia jest rozbudowa systemu DWDM ADVA FSP3000 wraz z udzieleniem 36-miesięcznej gwarancji na rozbudowywany system. </w:t>
      </w:r>
    </w:p>
    <w:p w:rsidR="008C6C0A" w:rsidRPr="008C6C0A" w:rsidRDefault="008C6C0A" w:rsidP="008C6C0A">
      <w:pPr>
        <w:suppressAutoHyphens/>
        <w:spacing w:after="0" w:line="240" w:lineRule="auto"/>
        <w:ind w:firstLine="709"/>
        <w:rPr>
          <w:rFonts w:ascii="Tahoma" w:eastAsia="Times New Roman" w:hAnsi="Tahoma" w:cs="Tahoma"/>
          <w:b/>
          <w:bCs/>
          <w:kern w:val="1"/>
          <w:sz w:val="20"/>
          <w:szCs w:val="20"/>
          <w:lang w:eastAsia="zh-CN"/>
        </w:rPr>
      </w:pPr>
    </w:p>
    <w:p w:rsidR="008C6C0A" w:rsidRPr="008C6C0A" w:rsidRDefault="008C6C0A" w:rsidP="008C6C0A">
      <w:pPr>
        <w:suppressAutoHyphens/>
        <w:spacing w:after="0" w:line="276" w:lineRule="auto"/>
        <w:jc w:val="both"/>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Zamawiający posiada system DWDM firmy ADVA Optical model FSP3000, pracujący w 2 lokalizacjach, (Warszawa, ul. Koszykowa 16 oraz ul. Taborowa 33) w następującej konfiguracji:</w:t>
      </w:r>
    </w:p>
    <w:p w:rsidR="008C6C0A" w:rsidRPr="008C6C0A" w:rsidRDefault="008C6C0A" w:rsidP="008C6C0A">
      <w:pPr>
        <w:suppressAutoHyphens/>
        <w:spacing w:after="0" w:line="240" w:lineRule="auto"/>
        <w:ind w:firstLine="709"/>
        <w:rPr>
          <w:rFonts w:ascii="Tahoma" w:eastAsia="Times New Roman" w:hAnsi="Tahoma" w:cs="Tahoma"/>
          <w:kern w:val="1"/>
          <w:sz w:val="20"/>
          <w:szCs w:val="20"/>
          <w:lang w:eastAsia="zh-CN"/>
        </w:rPr>
      </w:pPr>
    </w:p>
    <w:p w:rsidR="008C6C0A" w:rsidRPr="008C6C0A" w:rsidRDefault="008C6C0A" w:rsidP="008C6C0A">
      <w:pPr>
        <w:suppressAutoHyphens/>
        <w:spacing w:after="0" w:line="240" w:lineRule="auto"/>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Dla lokalizacji Koszykowa 16:</w:t>
      </w:r>
    </w:p>
    <w:p w:rsidR="008C6C0A" w:rsidRPr="008C6C0A" w:rsidRDefault="008C6C0A" w:rsidP="008C6C0A">
      <w:pPr>
        <w:suppressAutoHyphens/>
        <w:spacing w:after="0" w:line="240" w:lineRule="auto"/>
        <w:rPr>
          <w:rFonts w:ascii="Tahoma" w:eastAsia="Times New Roman" w:hAnsi="Tahoma" w:cs="Tahoma"/>
          <w:kern w:val="1"/>
          <w:sz w:val="20"/>
          <w:szCs w:val="20"/>
          <w:lang w:eastAsia="zh-CN"/>
        </w:rPr>
      </w:pPr>
    </w:p>
    <w:tbl>
      <w:tblPr>
        <w:tblW w:w="10159" w:type="dxa"/>
        <w:tblInd w:w="-5" w:type="dxa"/>
        <w:tblCellMar>
          <w:left w:w="70" w:type="dxa"/>
          <w:right w:w="70" w:type="dxa"/>
        </w:tblCellMar>
        <w:tblLook w:val="04A0" w:firstRow="1" w:lastRow="0" w:firstColumn="1" w:lastColumn="0" w:noHBand="0" w:noVBand="1"/>
      </w:tblPr>
      <w:tblGrid>
        <w:gridCol w:w="619"/>
        <w:gridCol w:w="4626"/>
        <w:gridCol w:w="2314"/>
        <w:gridCol w:w="2600"/>
      </w:tblGrid>
      <w:tr w:rsidR="008C6C0A" w:rsidRPr="008C6C0A" w:rsidTr="00F401CF">
        <w:trPr>
          <w:trHeight w:val="240"/>
        </w:trPr>
        <w:tc>
          <w:tcPr>
            <w:tcW w:w="61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C6C0A" w:rsidRPr="008C6C0A" w:rsidRDefault="008C6C0A" w:rsidP="008C6C0A">
            <w:pPr>
              <w:spacing w:after="0" w:line="240" w:lineRule="auto"/>
              <w:rPr>
                <w:rFonts w:ascii="Tahoma" w:eastAsia="Times New Roman" w:hAnsi="Tahoma" w:cs="Tahoma"/>
                <w:b/>
                <w:bCs/>
                <w:color w:val="000000"/>
                <w:sz w:val="18"/>
                <w:szCs w:val="18"/>
                <w:lang w:eastAsia="pl-PL"/>
              </w:rPr>
            </w:pPr>
            <w:r w:rsidRPr="008C6C0A">
              <w:rPr>
                <w:rFonts w:ascii="Tahoma" w:eastAsia="Times New Roman" w:hAnsi="Tahoma" w:cs="Tahoma"/>
                <w:b/>
                <w:bCs/>
                <w:color w:val="000000"/>
                <w:sz w:val="18"/>
                <w:szCs w:val="18"/>
                <w:lang w:eastAsia="pl-PL"/>
              </w:rPr>
              <w:t>Lp.   </w:t>
            </w:r>
          </w:p>
        </w:tc>
        <w:tc>
          <w:tcPr>
            <w:tcW w:w="4626" w:type="dxa"/>
            <w:tcBorders>
              <w:top w:val="single" w:sz="4" w:space="0" w:color="auto"/>
              <w:left w:val="nil"/>
              <w:bottom w:val="single" w:sz="4" w:space="0" w:color="auto"/>
              <w:right w:val="single" w:sz="4" w:space="0" w:color="auto"/>
            </w:tcBorders>
            <w:shd w:val="clear" w:color="000000" w:fill="BFBFBF"/>
            <w:noWrap/>
            <w:vAlign w:val="bottom"/>
            <w:hideMark/>
          </w:tcPr>
          <w:p w:rsidR="008C6C0A" w:rsidRPr="008C6C0A" w:rsidRDefault="008C6C0A" w:rsidP="008C6C0A">
            <w:pPr>
              <w:spacing w:after="0" w:line="240" w:lineRule="auto"/>
              <w:rPr>
                <w:rFonts w:ascii="Tahoma" w:eastAsia="Times New Roman" w:hAnsi="Tahoma" w:cs="Tahoma"/>
                <w:b/>
                <w:bCs/>
                <w:color w:val="000000"/>
                <w:sz w:val="18"/>
                <w:szCs w:val="18"/>
                <w:lang w:eastAsia="pl-PL"/>
              </w:rPr>
            </w:pPr>
            <w:r w:rsidRPr="008C6C0A">
              <w:rPr>
                <w:rFonts w:ascii="Tahoma" w:eastAsia="Times New Roman" w:hAnsi="Tahoma" w:cs="Tahoma"/>
                <w:b/>
                <w:bCs/>
                <w:color w:val="000000"/>
                <w:sz w:val="18"/>
                <w:szCs w:val="18"/>
                <w:lang w:eastAsia="pl-PL"/>
              </w:rPr>
              <w:t>Nazwa   </w:t>
            </w:r>
          </w:p>
        </w:tc>
        <w:tc>
          <w:tcPr>
            <w:tcW w:w="2314" w:type="dxa"/>
            <w:tcBorders>
              <w:top w:val="single" w:sz="4" w:space="0" w:color="auto"/>
              <w:left w:val="nil"/>
              <w:bottom w:val="single" w:sz="4" w:space="0" w:color="auto"/>
              <w:right w:val="single" w:sz="4" w:space="0" w:color="auto"/>
            </w:tcBorders>
            <w:shd w:val="clear" w:color="000000" w:fill="BFBFBF"/>
            <w:noWrap/>
            <w:vAlign w:val="bottom"/>
            <w:hideMark/>
          </w:tcPr>
          <w:p w:rsidR="008C6C0A" w:rsidRPr="008C6C0A" w:rsidRDefault="008C6C0A" w:rsidP="008C6C0A">
            <w:pPr>
              <w:spacing w:after="0" w:line="240" w:lineRule="auto"/>
              <w:rPr>
                <w:rFonts w:ascii="Tahoma" w:eastAsia="Times New Roman" w:hAnsi="Tahoma" w:cs="Tahoma"/>
                <w:b/>
                <w:bCs/>
                <w:color w:val="000000"/>
                <w:sz w:val="18"/>
                <w:szCs w:val="18"/>
                <w:lang w:eastAsia="pl-PL"/>
              </w:rPr>
            </w:pPr>
            <w:r w:rsidRPr="008C6C0A">
              <w:rPr>
                <w:rFonts w:ascii="Tahoma" w:eastAsia="Times New Roman" w:hAnsi="Tahoma" w:cs="Tahoma"/>
                <w:b/>
                <w:bCs/>
                <w:color w:val="000000"/>
                <w:sz w:val="18"/>
                <w:szCs w:val="18"/>
                <w:lang w:eastAsia="pl-PL"/>
              </w:rPr>
              <w:t>PN   </w:t>
            </w:r>
          </w:p>
        </w:tc>
        <w:tc>
          <w:tcPr>
            <w:tcW w:w="2600" w:type="dxa"/>
            <w:tcBorders>
              <w:top w:val="single" w:sz="4" w:space="0" w:color="auto"/>
              <w:left w:val="nil"/>
              <w:bottom w:val="single" w:sz="4" w:space="0" w:color="auto"/>
              <w:right w:val="single" w:sz="4" w:space="0" w:color="auto"/>
            </w:tcBorders>
            <w:shd w:val="clear" w:color="000000" w:fill="BFBFBF"/>
            <w:noWrap/>
            <w:vAlign w:val="bottom"/>
            <w:hideMark/>
          </w:tcPr>
          <w:p w:rsidR="008C6C0A" w:rsidRPr="008C6C0A" w:rsidRDefault="008C6C0A" w:rsidP="008C6C0A">
            <w:pPr>
              <w:spacing w:after="0" w:line="240" w:lineRule="auto"/>
              <w:rPr>
                <w:rFonts w:ascii="Tahoma" w:eastAsia="Times New Roman" w:hAnsi="Tahoma" w:cs="Tahoma"/>
                <w:b/>
                <w:bCs/>
                <w:color w:val="000000"/>
                <w:sz w:val="18"/>
                <w:szCs w:val="18"/>
                <w:lang w:eastAsia="pl-PL"/>
              </w:rPr>
            </w:pPr>
            <w:r w:rsidRPr="008C6C0A">
              <w:rPr>
                <w:rFonts w:ascii="Tahoma" w:eastAsia="Times New Roman" w:hAnsi="Tahoma" w:cs="Tahoma"/>
                <w:b/>
                <w:bCs/>
                <w:color w:val="000000"/>
                <w:sz w:val="18"/>
                <w:szCs w:val="18"/>
                <w:lang w:eastAsia="pl-PL"/>
              </w:rPr>
              <w:t>SN </w:t>
            </w:r>
          </w:p>
        </w:tc>
      </w:tr>
      <w:tr w:rsidR="008C6C0A" w:rsidRPr="008C6C0A" w:rsidTr="00F401CF">
        <w:trPr>
          <w:trHeight w:val="48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1</w:t>
            </w:r>
          </w:p>
        </w:tc>
        <w:tc>
          <w:tcPr>
            <w:tcW w:w="4626"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SH1HU-R HW2.01, SCU HW2.01, PSU/1HU-R-AC HW2.01. SH1HU-R </w:t>
            </w:r>
          </w:p>
        </w:tc>
        <w:tc>
          <w:tcPr>
            <w:tcW w:w="2314"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2AC-R&amp;SCU</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FA70121905181</w:t>
            </w:r>
          </w:p>
        </w:tc>
      </w:tr>
      <w:tr w:rsidR="008C6C0A" w:rsidRPr="008C6C0A" w:rsidTr="00F401CF">
        <w:trPr>
          <w:trHeight w:val="48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2</w:t>
            </w:r>
          </w:p>
        </w:tc>
        <w:tc>
          <w:tcPr>
            <w:tcW w:w="4626"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High performance NCU that supports full roadmap feature set.</w:t>
            </w:r>
          </w:p>
        </w:tc>
        <w:tc>
          <w:tcPr>
            <w:tcW w:w="2314"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NCU-II</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FA71120901864 </w:t>
            </w:r>
          </w:p>
        </w:tc>
      </w:tr>
      <w:tr w:rsidR="008C6C0A" w:rsidRPr="008C6C0A" w:rsidTr="00F401CF">
        <w:trPr>
          <w:trHeight w:val="24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3</w:t>
            </w:r>
          </w:p>
        </w:tc>
        <w:tc>
          <w:tcPr>
            <w:tcW w:w="4626"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4-port CWDM Channel Splitter Module    </w:t>
            </w:r>
          </w:p>
        </w:tc>
        <w:tc>
          <w:tcPr>
            <w:tcW w:w="2314"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4CSM+#D01-#D04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FA70121805729 </w:t>
            </w:r>
          </w:p>
        </w:tc>
      </w:tr>
      <w:tr w:rsidR="008C6C0A" w:rsidRPr="008C6C0A" w:rsidTr="00F401CF">
        <w:trPr>
          <w:trHeight w:val="7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4</w:t>
            </w:r>
          </w:p>
        </w:tc>
        <w:tc>
          <w:tcPr>
            <w:tcW w:w="4626"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5-port 10G TDM Card Enterprise Type, very long reach C-Band tunable DWDM network IF supporting encryption    </w:t>
            </w:r>
          </w:p>
        </w:tc>
        <w:tc>
          <w:tcPr>
            <w:tcW w:w="2314"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5TCE-PCTN 10GU+AESS10G-V#DC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FA70121701854 </w:t>
            </w:r>
          </w:p>
        </w:tc>
      </w:tr>
      <w:tr w:rsidR="008C6C0A" w:rsidRPr="008C6C0A" w:rsidTr="00F401CF">
        <w:trPr>
          <w:trHeight w:val="48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5</w:t>
            </w:r>
          </w:p>
        </w:tc>
        <w:tc>
          <w:tcPr>
            <w:tcW w:w="4626"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4G pluggable client I/F for 850nm, intra office reach    </w:t>
            </w:r>
          </w:p>
        </w:tc>
        <w:tc>
          <w:tcPr>
            <w:tcW w:w="2314"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SFP/4GU/850I MM/LC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FA70122000786</w:t>
            </w:r>
          </w:p>
        </w:tc>
      </w:tr>
      <w:tr w:rsidR="008C6C0A" w:rsidRPr="008C6C0A" w:rsidTr="00F401CF">
        <w:trPr>
          <w:trHeight w:val="48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6</w:t>
            </w:r>
          </w:p>
        </w:tc>
        <w:tc>
          <w:tcPr>
            <w:tcW w:w="4626"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4G pluggable client I/F for 850nm, intra office reach    </w:t>
            </w:r>
          </w:p>
        </w:tc>
        <w:tc>
          <w:tcPr>
            <w:tcW w:w="2314"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SFP/4GU/850I MM/LC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FA70122000787</w:t>
            </w:r>
          </w:p>
        </w:tc>
      </w:tr>
      <w:tr w:rsidR="008C6C0A" w:rsidRPr="008C6C0A" w:rsidTr="00F401CF">
        <w:trPr>
          <w:trHeight w:val="48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7</w:t>
            </w:r>
          </w:p>
        </w:tc>
        <w:tc>
          <w:tcPr>
            <w:tcW w:w="4626"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2G pluggable client I/F for 850nm, intra office reach    </w:t>
            </w:r>
          </w:p>
        </w:tc>
        <w:tc>
          <w:tcPr>
            <w:tcW w:w="2314"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SFP/2G1/850I MM/LC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FA70122002117</w:t>
            </w:r>
          </w:p>
        </w:tc>
      </w:tr>
      <w:tr w:rsidR="008C6C0A" w:rsidRPr="008C6C0A" w:rsidTr="00F401CF">
        <w:trPr>
          <w:trHeight w:val="48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8</w:t>
            </w:r>
          </w:p>
        </w:tc>
        <w:tc>
          <w:tcPr>
            <w:tcW w:w="4626"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2G pluggable client I/F for 850nm, intra office reach    </w:t>
            </w:r>
          </w:p>
        </w:tc>
        <w:tc>
          <w:tcPr>
            <w:tcW w:w="2314"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SFP/2G1/850I MM/LC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FA70122002121 </w:t>
            </w:r>
          </w:p>
        </w:tc>
      </w:tr>
    </w:tbl>
    <w:p w:rsidR="008C6C0A" w:rsidRPr="008C6C0A" w:rsidRDefault="008C6C0A" w:rsidP="008C6C0A">
      <w:pPr>
        <w:suppressAutoHyphens/>
        <w:spacing w:after="0" w:line="240" w:lineRule="auto"/>
        <w:ind w:firstLine="709"/>
        <w:rPr>
          <w:rFonts w:ascii="Tahoma" w:eastAsia="Times New Roman" w:hAnsi="Tahoma" w:cs="Tahoma"/>
          <w:kern w:val="1"/>
          <w:sz w:val="20"/>
          <w:szCs w:val="20"/>
          <w:lang w:eastAsia="zh-CN"/>
        </w:rPr>
      </w:pPr>
    </w:p>
    <w:p w:rsidR="008C6C0A" w:rsidRPr="008C6C0A" w:rsidRDefault="008C6C0A" w:rsidP="008C6C0A">
      <w:pPr>
        <w:suppressAutoHyphens/>
        <w:spacing w:after="0" w:line="240" w:lineRule="auto"/>
        <w:ind w:firstLine="709"/>
        <w:rPr>
          <w:rFonts w:ascii="Tahoma" w:eastAsia="Times New Roman" w:hAnsi="Tahoma" w:cs="Tahoma"/>
          <w:kern w:val="1"/>
          <w:sz w:val="20"/>
          <w:szCs w:val="20"/>
          <w:lang w:eastAsia="zh-CN"/>
        </w:rPr>
      </w:pPr>
    </w:p>
    <w:p w:rsidR="008C6C0A" w:rsidRPr="008C6C0A" w:rsidRDefault="008C6C0A" w:rsidP="008C6C0A">
      <w:pPr>
        <w:suppressAutoHyphens/>
        <w:spacing w:after="0" w:line="240" w:lineRule="auto"/>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Dla lokalizacji Taborowa 33:</w:t>
      </w:r>
    </w:p>
    <w:p w:rsidR="008C6C0A" w:rsidRPr="008C6C0A" w:rsidRDefault="008C6C0A" w:rsidP="008C6C0A">
      <w:pPr>
        <w:suppressAutoHyphens/>
        <w:spacing w:after="0" w:line="240" w:lineRule="auto"/>
        <w:rPr>
          <w:rFonts w:ascii="Tahoma" w:eastAsia="Times New Roman" w:hAnsi="Tahoma" w:cs="Tahoma"/>
          <w:kern w:val="1"/>
          <w:sz w:val="20"/>
          <w:szCs w:val="20"/>
          <w:lang w:eastAsia="zh-CN"/>
        </w:rPr>
      </w:pPr>
    </w:p>
    <w:tbl>
      <w:tblPr>
        <w:tblW w:w="10111" w:type="dxa"/>
        <w:tblInd w:w="-5" w:type="dxa"/>
        <w:tblCellMar>
          <w:left w:w="70" w:type="dxa"/>
          <w:right w:w="70" w:type="dxa"/>
        </w:tblCellMar>
        <w:tblLook w:val="04A0" w:firstRow="1" w:lastRow="0" w:firstColumn="1" w:lastColumn="0" w:noHBand="0" w:noVBand="1"/>
      </w:tblPr>
      <w:tblGrid>
        <w:gridCol w:w="571"/>
        <w:gridCol w:w="4674"/>
        <w:gridCol w:w="2266"/>
        <w:gridCol w:w="2600"/>
      </w:tblGrid>
      <w:tr w:rsidR="008C6C0A" w:rsidRPr="008C6C0A" w:rsidTr="00F401CF">
        <w:trPr>
          <w:trHeight w:val="240"/>
        </w:trPr>
        <w:tc>
          <w:tcPr>
            <w:tcW w:w="57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C6C0A" w:rsidRPr="008C6C0A" w:rsidRDefault="008C6C0A" w:rsidP="008C6C0A">
            <w:pPr>
              <w:spacing w:after="0" w:line="240" w:lineRule="auto"/>
              <w:rPr>
                <w:rFonts w:ascii="Tahoma" w:eastAsia="Times New Roman" w:hAnsi="Tahoma" w:cs="Tahoma"/>
                <w:b/>
                <w:bCs/>
                <w:color w:val="000000"/>
                <w:sz w:val="18"/>
                <w:szCs w:val="18"/>
                <w:lang w:eastAsia="pl-PL"/>
              </w:rPr>
            </w:pPr>
            <w:r w:rsidRPr="008C6C0A">
              <w:rPr>
                <w:rFonts w:ascii="Tahoma" w:eastAsia="Times New Roman" w:hAnsi="Tahoma" w:cs="Tahoma"/>
                <w:b/>
                <w:bCs/>
                <w:color w:val="000000"/>
                <w:sz w:val="18"/>
                <w:szCs w:val="18"/>
                <w:lang w:eastAsia="pl-PL"/>
              </w:rPr>
              <w:t>Lp.   </w:t>
            </w:r>
          </w:p>
        </w:tc>
        <w:tc>
          <w:tcPr>
            <w:tcW w:w="4674" w:type="dxa"/>
            <w:tcBorders>
              <w:top w:val="single" w:sz="4" w:space="0" w:color="auto"/>
              <w:left w:val="nil"/>
              <w:bottom w:val="single" w:sz="4" w:space="0" w:color="auto"/>
              <w:right w:val="single" w:sz="4" w:space="0" w:color="auto"/>
            </w:tcBorders>
            <w:shd w:val="clear" w:color="000000" w:fill="BFBFBF"/>
            <w:noWrap/>
            <w:vAlign w:val="bottom"/>
            <w:hideMark/>
          </w:tcPr>
          <w:p w:rsidR="008C6C0A" w:rsidRPr="008C6C0A" w:rsidRDefault="008C6C0A" w:rsidP="008C6C0A">
            <w:pPr>
              <w:spacing w:after="0" w:line="240" w:lineRule="auto"/>
              <w:rPr>
                <w:rFonts w:ascii="Tahoma" w:eastAsia="Times New Roman" w:hAnsi="Tahoma" w:cs="Tahoma"/>
                <w:b/>
                <w:bCs/>
                <w:color w:val="000000"/>
                <w:sz w:val="18"/>
                <w:szCs w:val="18"/>
                <w:lang w:eastAsia="pl-PL"/>
              </w:rPr>
            </w:pPr>
            <w:r w:rsidRPr="008C6C0A">
              <w:rPr>
                <w:rFonts w:ascii="Tahoma" w:eastAsia="Times New Roman" w:hAnsi="Tahoma" w:cs="Tahoma"/>
                <w:b/>
                <w:bCs/>
                <w:color w:val="000000"/>
                <w:sz w:val="18"/>
                <w:szCs w:val="18"/>
                <w:lang w:eastAsia="pl-PL"/>
              </w:rPr>
              <w:t>Nazwa   </w:t>
            </w:r>
          </w:p>
        </w:tc>
        <w:tc>
          <w:tcPr>
            <w:tcW w:w="2266" w:type="dxa"/>
            <w:tcBorders>
              <w:top w:val="single" w:sz="4" w:space="0" w:color="auto"/>
              <w:left w:val="nil"/>
              <w:bottom w:val="single" w:sz="4" w:space="0" w:color="auto"/>
              <w:right w:val="single" w:sz="4" w:space="0" w:color="auto"/>
            </w:tcBorders>
            <w:shd w:val="clear" w:color="000000" w:fill="BFBFBF"/>
            <w:noWrap/>
            <w:vAlign w:val="bottom"/>
            <w:hideMark/>
          </w:tcPr>
          <w:p w:rsidR="008C6C0A" w:rsidRPr="008C6C0A" w:rsidRDefault="008C6C0A" w:rsidP="008C6C0A">
            <w:pPr>
              <w:spacing w:after="0" w:line="240" w:lineRule="auto"/>
              <w:rPr>
                <w:rFonts w:ascii="Tahoma" w:eastAsia="Times New Roman" w:hAnsi="Tahoma" w:cs="Tahoma"/>
                <w:b/>
                <w:bCs/>
                <w:color w:val="000000"/>
                <w:sz w:val="18"/>
                <w:szCs w:val="18"/>
                <w:lang w:eastAsia="pl-PL"/>
              </w:rPr>
            </w:pPr>
            <w:r w:rsidRPr="008C6C0A">
              <w:rPr>
                <w:rFonts w:ascii="Tahoma" w:eastAsia="Times New Roman" w:hAnsi="Tahoma" w:cs="Tahoma"/>
                <w:b/>
                <w:bCs/>
                <w:color w:val="000000"/>
                <w:sz w:val="18"/>
                <w:szCs w:val="18"/>
                <w:lang w:eastAsia="pl-PL"/>
              </w:rPr>
              <w:t>PN   </w:t>
            </w:r>
          </w:p>
        </w:tc>
        <w:tc>
          <w:tcPr>
            <w:tcW w:w="2600" w:type="dxa"/>
            <w:tcBorders>
              <w:top w:val="single" w:sz="4" w:space="0" w:color="auto"/>
              <w:left w:val="nil"/>
              <w:bottom w:val="single" w:sz="4" w:space="0" w:color="auto"/>
              <w:right w:val="single" w:sz="4" w:space="0" w:color="auto"/>
            </w:tcBorders>
            <w:shd w:val="clear" w:color="000000" w:fill="BFBFBF"/>
            <w:noWrap/>
            <w:vAlign w:val="bottom"/>
            <w:hideMark/>
          </w:tcPr>
          <w:p w:rsidR="008C6C0A" w:rsidRPr="008C6C0A" w:rsidRDefault="008C6C0A" w:rsidP="008C6C0A">
            <w:pPr>
              <w:spacing w:after="0" w:line="240" w:lineRule="auto"/>
              <w:rPr>
                <w:rFonts w:ascii="Tahoma" w:eastAsia="Times New Roman" w:hAnsi="Tahoma" w:cs="Tahoma"/>
                <w:b/>
                <w:bCs/>
                <w:color w:val="000000"/>
                <w:sz w:val="18"/>
                <w:szCs w:val="18"/>
                <w:lang w:eastAsia="pl-PL"/>
              </w:rPr>
            </w:pPr>
            <w:r w:rsidRPr="008C6C0A">
              <w:rPr>
                <w:rFonts w:ascii="Tahoma" w:eastAsia="Times New Roman" w:hAnsi="Tahoma" w:cs="Tahoma"/>
                <w:b/>
                <w:bCs/>
                <w:color w:val="000000"/>
                <w:sz w:val="18"/>
                <w:szCs w:val="18"/>
                <w:lang w:eastAsia="pl-PL"/>
              </w:rPr>
              <w:t>SN </w:t>
            </w:r>
          </w:p>
        </w:tc>
      </w:tr>
      <w:tr w:rsidR="008C6C0A" w:rsidRPr="008C6C0A" w:rsidTr="00F401CF">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1</w:t>
            </w:r>
          </w:p>
        </w:tc>
        <w:tc>
          <w:tcPr>
            <w:tcW w:w="4674"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SH1HU-R HW2.01, SCU HW2.01, PSU/1HU-R-AC HW2.01. SH1HU-R </w:t>
            </w:r>
          </w:p>
        </w:tc>
        <w:tc>
          <w:tcPr>
            <w:tcW w:w="2266"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2AC-R&amp;SCU</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FA70121905180</w:t>
            </w:r>
          </w:p>
        </w:tc>
      </w:tr>
      <w:tr w:rsidR="008C6C0A" w:rsidRPr="008C6C0A" w:rsidTr="00F401CF">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2</w:t>
            </w:r>
          </w:p>
        </w:tc>
        <w:tc>
          <w:tcPr>
            <w:tcW w:w="4674"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High performance NCU that supports full roadmap feature set.</w:t>
            </w:r>
          </w:p>
        </w:tc>
        <w:tc>
          <w:tcPr>
            <w:tcW w:w="2266"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NCU-II</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FA71120901865</w:t>
            </w:r>
          </w:p>
        </w:tc>
      </w:tr>
      <w:tr w:rsidR="008C6C0A" w:rsidRPr="008C6C0A" w:rsidTr="00F401CF">
        <w:trPr>
          <w:trHeight w:val="2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3</w:t>
            </w:r>
          </w:p>
        </w:tc>
        <w:tc>
          <w:tcPr>
            <w:tcW w:w="4674"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4-port CWDM Channel Splitter Module    </w:t>
            </w:r>
          </w:p>
        </w:tc>
        <w:tc>
          <w:tcPr>
            <w:tcW w:w="2266"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4CSM+#D01-#D04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FA70121805730</w:t>
            </w:r>
          </w:p>
        </w:tc>
      </w:tr>
      <w:tr w:rsidR="008C6C0A" w:rsidRPr="008C6C0A" w:rsidTr="00F401CF">
        <w:trPr>
          <w:trHeight w:val="7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lastRenderedPageBreak/>
              <w:t>4</w:t>
            </w:r>
          </w:p>
        </w:tc>
        <w:tc>
          <w:tcPr>
            <w:tcW w:w="4674"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5-port 10G TDM Card Enterprise Type, very long reach C-Band tunable DWDM network IF supporting encryption    </w:t>
            </w:r>
          </w:p>
        </w:tc>
        <w:tc>
          <w:tcPr>
            <w:tcW w:w="2266"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5TCE-PCTN 10GU+AESS10G-V#DC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FA70121701855</w:t>
            </w:r>
          </w:p>
        </w:tc>
      </w:tr>
      <w:tr w:rsidR="008C6C0A" w:rsidRPr="008C6C0A" w:rsidTr="00F401CF">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5</w:t>
            </w:r>
          </w:p>
        </w:tc>
        <w:tc>
          <w:tcPr>
            <w:tcW w:w="4674"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4G pluggable client I/F for 850nm, intra office reach    </w:t>
            </w:r>
          </w:p>
        </w:tc>
        <w:tc>
          <w:tcPr>
            <w:tcW w:w="2266"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SFP/4GU/850I MM/LC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FA70122000788</w:t>
            </w:r>
          </w:p>
        </w:tc>
      </w:tr>
      <w:tr w:rsidR="008C6C0A" w:rsidRPr="008C6C0A" w:rsidTr="00F401CF">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6</w:t>
            </w:r>
          </w:p>
        </w:tc>
        <w:tc>
          <w:tcPr>
            <w:tcW w:w="4674"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4G pluggable client I/F for 850nm, intra office reach    </w:t>
            </w:r>
          </w:p>
        </w:tc>
        <w:tc>
          <w:tcPr>
            <w:tcW w:w="2266"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SFP/4GU/850I MM/LC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FA70122000789 </w:t>
            </w:r>
          </w:p>
        </w:tc>
      </w:tr>
      <w:tr w:rsidR="008C6C0A" w:rsidRPr="008C6C0A" w:rsidTr="00F401CF">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7</w:t>
            </w:r>
          </w:p>
        </w:tc>
        <w:tc>
          <w:tcPr>
            <w:tcW w:w="4674"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2G pluggable client I/F for 850nm, intra office reach    </w:t>
            </w:r>
          </w:p>
        </w:tc>
        <w:tc>
          <w:tcPr>
            <w:tcW w:w="2266"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SFP/2G1/850I MM/LC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FA70122002122</w:t>
            </w:r>
          </w:p>
        </w:tc>
      </w:tr>
      <w:tr w:rsidR="008C6C0A" w:rsidRPr="008C6C0A" w:rsidTr="00F401CF">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jc w:val="center"/>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8</w:t>
            </w:r>
          </w:p>
        </w:tc>
        <w:tc>
          <w:tcPr>
            <w:tcW w:w="4674" w:type="dxa"/>
            <w:tcBorders>
              <w:top w:val="nil"/>
              <w:left w:val="nil"/>
              <w:bottom w:val="single" w:sz="4" w:space="0" w:color="auto"/>
              <w:right w:val="single" w:sz="4" w:space="0" w:color="auto"/>
            </w:tcBorders>
            <w:shd w:val="clear" w:color="auto" w:fill="auto"/>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2G pluggable client I/F for 850nm, intra office reach    </w:t>
            </w:r>
          </w:p>
        </w:tc>
        <w:tc>
          <w:tcPr>
            <w:tcW w:w="2266"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 xml:space="preserve">SFP/2G1/850I MM/LC    </w:t>
            </w:r>
          </w:p>
        </w:tc>
        <w:tc>
          <w:tcPr>
            <w:tcW w:w="2600" w:type="dxa"/>
            <w:tcBorders>
              <w:top w:val="nil"/>
              <w:left w:val="nil"/>
              <w:bottom w:val="single" w:sz="4" w:space="0" w:color="auto"/>
              <w:right w:val="single" w:sz="4" w:space="0" w:color="auto"/>
            </w:tcBorders>
            <w:shd w:val="clear" w:color="auto" w:fill="auto"/>
            <w:noWrap/>
            <w:vAlign w:val="center"/>
            <w:hideMark/>
          </w:tcPr>
          <w:p w:rsidR="008C6C0A" w:rsidRPr="008C6C0A" w:rsidRDefault="008C6C0A" w:rsidP="008C6C0A">
            <w:pPr>
              <w:spacing w:after="0" w:line="240" w:lineRule="auto"/>
              <w:rPr>
                <w:rFonts w:ascii="Tahoma" w:eastAsia="Times New Roman" w:hAnsi="Tahoma" w:cs="Tahoma"/>
                <w:color w:val="000000"/>
                <w:sz w:val="18"/>
                <w:szCs w:val="18"/>
                <w:lang w:eastAsia="pl-PL"/>
              </w:rPr>
            </w:pPr>
            <w:r w:rsidRPr="008C6C0A">
              <w:rPr>
                <w:rFonts w:ascii="Tahoma" w:eastAsia="Times New Roman" w:hAnsi="Tahoma" w:cs="Tahoma"/>
                <w:color w:val="000000"/>
                <w:sz w:val="18"/>
                <w:szCs w:val="18"/>
                <w:lang w:eastAsia="pl-PL"/>
              </w:rPr>
              <w:t>FA70122002124</w:t>
            </w:r>
          </w:p>
        </w:tc>
      </w:tr>
    </w:tbl>
    <w:p w:rsidR="008C6C0A" w:rsidRPr="008C6C0A" w:rsidRDefault="008C6C0A" w:rsidP="008C6C0A">
      <w:pPr>
        <w:suppressAutoHyphens/>
        <w:spacing w:after="0" w:line="240" w:lineRule="auto"/>
        <w:ind w:firstLine="709"/>
        <w:rPr>
          <w:rFonts w:ascii="Tahoma" w:eastAsia="Times New Roman" w:hAnsi="Tahoma" w:cs="Tahoma"/>
          <w:kern w:val="1"/>
          <w:sz w:val="18"/>
          <w:szCs w:val="18"/>
          <w:lang w:eastAsia="zh-CN"/>
        </w:rPr>
      </w:pPr>
    </w:p>
    <w:p w:rsidR="008C6C0A" w:rsidRPr="008C6C0A" w:rsidRDefault="008C6C0A" w:rsidP="008C6C0A">
      <w:pPr>
        <w:suppressAutoHyphens/>
        <w:spacing w:after="0" w:line="240" w:lineRule="auto"/>
        <w:ind w:firstLine="709"/>
        <w:rPr>
          <w:rFonts w:ascii="Tahoma" w:eastAsia="Times New Roman" w:hAnsi="Tahoma" w:cs="Tahoma"/>
          <w:kern w:val="1"/>
          <w:sz w:val="20"/>
          <w:szCs w:val="20"/>
          <w:lang w:eastAsia="zh-CN"/>
        </w:rPr>
      </w:pPr>
    </w:p>
    <w:p w:rsidR="008C6C0A" w:rsidRPr="008C6C0A" w:rsidRDefault="008C6C0A" w:rsidP="008C6C0A">
      <w:pPr>
        <w:suppressAutoHyphens/>
        <w:spacing w:after="0" w:line="240" w:lineRule="auto"/>
        <w:rPr>
          <w:rFonts w:ascii="Tahoma" w:eastAsia="Times New Roman" w:hAnsi="Tahoma" w:cs="Tahoma"/>
          <w:kern w:val="1"/>
          <w:sz w:val="20"/>
          <w:szCs w:val="20"/>
          <w:u w:val="single"/>
          <w:lang w:eastAsia="zh-CN"/>
        </w:rPr>
      </w:pPr>
      <w:r w:rsidRPr="008C6C0A">
        <w:rPr>
          <w:rFonts w:ascii="Tahoma" w:eastAsia="Times New Roman" w:hAnsi="Tahoma" w:cs="Tahoma"/>
          <w:kern w:val="1"/>
          <w:sz w:val="20"/>
          <w:szCs w:val="20"/>
          <w:u w:val="single"/>
          <w:lang w:eastAsia="zh-CN"/>
        </w:rPr>
        <w:t>W ramach bieżącego postępowania Zamawiający wymaga:</w:t>
      </w:r>
    </w:p>
    <w:p w:rsidR="008C6C0A" w:rsidRPr="008C6C0A" w:rsidRDefault="008C6C0A" w:rsidP="008C6C0A">
      <w:pPr>
        <w:suppressAutoHyphens/>
        <w:spacing w:after="0" w:line="240" w:lineRule="auto"/>
        <w:rPr>
          <w:rFonts w:ascii="Tahoma" w:eastAsia="Times New Roman" w:hAnsi="Tahoma" w:cs="Tahoma"/>
          <w:kern w:val="1"/>
          <w:sz w:val="20"/>
          <w:szCs w:val="20"/>
          <w:lang w:eastAsia="zh-CN"/>
        </w:rPr>
      </w:pPr>
    </w:p>
    <w:p w:rsidR="008C6C0A" w:rsidRPr="008C6C0A" w:rsidRDefault="008C6C0A" w:rsidP="00F2405C">
      <w:pPr>
        <w:numPr>
          <w:ilvl w:val="0"/>
          <w:numId w:val="42"/>
        </w:numPr>
        <w:spacing w:after="200" w:line="276" w:lineRule="auto"/>
        <w:ind w:left="426" w:hanging="426"/>
        <w:contextualSpacing/>
        <w:jc w:val="both"/>
        <w:rPr>
          <w:rFonts w:ascii="Tahoma" w:eastAsia="Times New Roman" w:hAnsi="Tahoma" w:cs="Tahoma"/>
          <w:sz w:val="20"/>
          <w:szCs w:val="20"/>
          <w:lang w:eastAsia="pl-PL"/>
        </w:rPr>
      </w:pPr>
      <w:r w:rsidRPr="008C6C0A">
        <w:rPr>
          <w:rFonts w:ascii="Tahoma" w:eastAsia="Times New Roman" w:hAnsi="Tahoma" w:cs="Tahoma"/>
          <w:b/>
          <w:sz w:val="20"/>
          <w:szCs w:val="20"/>
          <w:lang w:eastAsia="pl-PL"/>
        </w:rPr>
        <w:t>Doposażenia systemu DWDM o nowe obudowy</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 ramach rozbudowy posiadanego przez Zamawiającego systemu DWDM FSP3000 firmy ADVA Optical należy przenieść obecnie eksploatowane w węzłach sieci PDC i DRC moduły liniowe z funkcjonalnością szyfrowania oraz zarządzające NCU do nowej obudowy o pojemności 16 slotów dla kart liniowych. Minimalne wymagania dla nowej obudowy:</w:t>
      </w:r>
    </w:p>
    <w:p w:rsidR="008C6C0A" w:rsidRPr="008C6C0A" w:rsidRDefault="008C6C0A" w:rsidP="00F2405C">
      <w:pPr>
        <w:numPr>
          <w:ilvl w:val="0"/>
          <w:numId w:val="43"/>
        </w:numPr>
        <w:spacing w:after="0" w:line="276" w:lineRule="auto"/>
        <w:ind w:left="284" w:hanging="28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obudowa (półka) wyposażona w 2 zasilacze zmiennoprądowe AC 230V o mocy min 800W każdy. Nie dopuszcza się instalowania zasilaczy poza półką;</w:t>
      </w:r>
    </w:p>
    <w:p w:rsidR="008C6C0A" w:rsidRPr="008C6C0A" w:rsidRDefault="008C6C0A" w:rsidP="00F2405C">
      <w:pPr>
        <w:numPr>
          <w:ilvl w:val="0"/>
          <w:numId w:val="43"/>
        </w:numPr>
        <w:spacing w:after="0" w:line="276" w:lineRule="auto"/>
        <w:ind w:left="284" w:hanging="28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obsługa przez półkę modułu zarządzającego NCU z obecnie użytkowanego systemu;</w:t>
      </w:r>
    </w:p>
    <w:p w:rsidR="008C6C0A" w:rsidRPr="008C6C0A" w:rsidRDefault="008C6C0A" w:rsidP="00F2405C">
      <w:pPr>
        <w:numPr>
          <w:ilvl w:val="0"/>
          <w:numId w:val="43"/>
        </w:numPr>
        <w:spacing w:after="0" w:line="276" w:lineRule="auto"/>
        <w:ind w:left="284" w:hanging="28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półka musi być wyposażona w moduły kontrole umożliwiający podłączenie kolejnych półek w jednolity system oraz moduł pozwalający na podłączenie doposażonego filtru 40-kanałowego;</w:t>
      </w:r>
    </w:p>
    <w:p w:rsidR="008C6C0A" w:rsidRPr="008C6C0A" w:rsidRDefault="008C6C0A" w:rsidP="00F2405C">
      <w:pPr>
        <w:numPr>
          <w:ilvl w:val="0"/>
          <w:numId w:val="43"/>
        </w:numPr>
        <w:spacing w:after="0" w:line="276" w:lineRule="auto"/>
        <w:ind w:left="284" w:hanging="28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półka musi posiadać redundantne wymienne wentylatory zapewniające dostateczne chłodzenie w pełni wyposażonej w karty liniowe półki przy pełnym obciążeniu jej zasilaczy;</w:t>
      </w:r>
    </w:p>
    <w:p w:rsidR="008C6C0A" w:rsidRPr="008C6C0A" w:rsidRDefault="008C6C0A" w:rsidP="00F2405C">
      <w:pPr>
        <w:numPr>
          <w:ilvl w:val="0"/>
          <w:numId w:val="43"/>
        </w:numPr>
        <w:spacing w:after="0" w:line="276" w:lineRule="auto"/>
        <w:ind w:left="284" w:hanging="28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zainstalowane zasilacze jak i wentylatory oraz wszystkie moduły sterujące będące elementami półki muszą posiadać funkcjonalność wymiany ich podczas pracy urządzenia (hot-swap);</w:t>
      </w:r>
    </w:p>
    <w:p w:rsidR="008C6C0A" w:rsidRPr="008C6C0A" w:rsidRDefault="008C6C0A" w:rsidP="00F2405C">
      <w:pPr>
        <w:numPr>
          <w:ilvl w:val="0"/>
          <w:numId w:val="43"/>
        </w:numPr>
        <w:spacing w:after="0" w:line="276" w:lineRule="auto"/>
        <w:ind w:left="284" w:hanging="28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półka musi pozwalać na obsługę modułów liniowych 100Gbs z funkcjonalnością szyfrowania. </w:t>
      </w:r>
    </w:p>
    <w:p w:rsidR="008C6C0A" w:rsidRPr="008C6C0A" w:rsidRDefault="008C6C0A" w:rsidP="008C6C0A">
      <w:pPr>
        <w:spacing w:after="0" w:line="276" w:lineRule="auto"/>
        <w:ind w:left="284" w:hanging="284"/>
        <w:jc w:val="both"/>
        <w:rPr>
          <w:rFonts w:ascii="Tahoma" w:eastAsia="Times New Roman" w:hAnsi="Tahoma" w:cs="Tahoma"/>
          <w:b/>
          <w:sz w:val="20"/>
          <w:szCs w:val="20"/>
          <w:lang w:eastAsia="pl-PL"/>
        </w:rPr>
      </w:pPr>
    </w:p>
    <w:p w:rsidR="008C6C0A" w:rsidRPr="008C6C0A" w:rsidRDefault="008C6C0A" w:rsidP="00F2405C">
      <w:pPr>
        <w:numPr>
          <w:ilvl w:val="0"/>
          <w:numId w:val="42"/>
        </w:numPr>
        <w:spacing w:after="200" w:line="276" w:lineRule="auto"/>
        <w:ind w:left="426" w:hanging="426"/>
        <w:contextualSpacing/>
        <w:jc w:val="both"/>
        <w:rPr>
          <w:rFonts w:ascii="Tahoma" w:eastAsia="Times New Roman" w:hAnsi="Tahoma" w:cs="Tahoma"/>
          <w:sz w:val="20"/>
          <w:szCs w:val="20"/>
          <w:lang w:eastAsia="pl-PL"/>
        </w:rPr>
      </w:pPr>
      <w:r w:rsidRPr="008C6C0A">
        <w:rPr>
          <w:rFonts w:ascii="Tahoma" w:eastAsia="Times New Roman" w:hAnsi="Tahoma" w:cs="Tahoma"/>
          <w:b/>
          <w:sz w:val="20"/>
          <w:szCs w:val="20"/>
          <w:lang w:eastAsia="pl-PL"/>
        </w:rPr>
        <w:t>Doposażenia systemu DWDM o funkcjonalność monitorowania włókien optycznych</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Wraz z rozbudowywanym systemem DWDM należy dostarczyć i zainstalować w infrastrukturze Zamawiającego system pozwalający na monitorowanie parametrów 2 traktów optycznych (4 włókien). Monitoring włókien musi odbywać się w sposób bezinwazyjny dla eksploatowanych kanałów optycznych i musi wykorzystywać technologię reflektometryczną OTDR poza pasmem użytkowym, tj. poza pasmem optycznym C i L. </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System musi obsługiwać jednoczesne podłączenie min. 16 włókien optycznych. </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Pomiar parametrów monitorowanych włókien musi być przeprowadzany minimum co 5 minut i nie może wymagać odłączania urządzeń podłączonych do monitorowanych włókien. </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Minimalny zasięg pomiaru systemu - 60km. </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System musi dokonywać pomiarów tłumienności włókien optycznych oraz raportować o jej zmianie w czasie i miejscu powstania zmiany. </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Wszelkie informacje o zmierzonych parametrach oraz alarmy muszą być dostępne na wewnętrznym interfejsie urządzenia oraz być eksportowane przez SNMP do zewnętrznych systemów nadzoru. </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Wraz z systemem należy dostarczyć niezbędne okablowanie pozwalające na włączenie go w tor światłowodowy obsługujący system DWDM. </w:t>
      </w:r>
    </w:p>
    <w:p w:rsidR="008C6C0A" w:rsidRPr="008C6C0A" w:rsidRDefault="008C6C0A" w:rsidP="008C6C0A">
      <w:pPr>
        <w:spacing w:after="0" w:line="240" w:lineRule="auto"/>
        <w:rPr>
          <w:rFonts w:ascii="Tahoma" w:eastAsia="Times New Roman" w:hAnsi="Tahoma" w:cs="Tahoma"/>
          <w:b/>
          <w:sz w:val="20"/>
          <w:szCs w:val="20"/>
          <w:lang w:eastAsia="pl-PL"/>
        </w:rPr>
      </w:pPr>
    </w:p>
    <w:p w:rsidR="008C6C0A" w:rsidRPr="008C6C0A" w:rsidRDefault="008C6C0A" w:rsidP="00F2405C">
      <w:pPr>
        <w:numPr>
          <w:ilvl w:val="0"/>
          <w:numId w:val="42"/>
        </w:numPr>
        <w:spacing w:after="200" w:line="276" w:lineRule="auto"/>
        <w:ind w:left="426" w:hanging="426"/>
        <w:contextualSpacing/>
        <w:jc w:val="both"/>
        <w:rPr>
          <w:rFonts w:ascii="Tahoma" w:eastAsia="Times New Roman" w:hAnsi="Tahoma" w:cs="Tahoma"/>
          <w:sz w:val="20"/>
          <w:szCs w:val="20"/>
          <w:lang w:eastAsia="pl-PL"/>
        </w:rPr>
      </w:pPr>
      <w:r w:rsidRPr="008C6C0A">
        <w:rPr>
          <w:rFonts w:ascii="Tahoma" w:eastAsia="Times New Roman" w:hAnsi="Tahoma" w:cs="Tahoma"/>
          <w:b/>
          <w:sz w:val="20"/>
          <w:szCs w:val="20"/>
          <w:lang w:eastAsia="pl-PL"/>
        </w:rPr>
        <w:t>Doposażenia systemu DWDM o system zarządzania</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Rozbudowywany system DWDM ADVA FSP3000 oraz systemem monitorowania włókien optycznych metodą reflektometryczną – OTDR należy doposażyć w system zarządzania i monitorowania – NMS (Network Monitoring System). </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lastRenderedPageBreak/>
        <w:t xml:space="preserve">System zarządzania NMS musi być kompatybilny z urządzeniami DWDM. System NMS należy zainstalować i skonfigurować w środowisku Zamawiającego. </w:t>
      </w:r>
    </w:p>
    <w:p w:rsidR="008C6C0A" w:rsidRPr="008C6C0A" w:rsidRDefault="008C6C0A" w:rsidP="008C6C0A">
      <w:pPr>
        <w:spacing w:after="0" w:line="276" w:lineRule="auto"/>
        <w:jc w:val="both"/>
        <w:rPr>
          <w:rFonts w:ascii="Tahoma" w:eastAsia="Times New Roman" w:hAnsi="Tahoma" w:cs="Tahoma"/>
          <w:sz w:val="20"/>
          <w:szCs w:val="20"/>
          <w:lang w:eastAsia="pl-PL"/>
        </w:rPr>
      </w:pPr>
    </w:p>
    <w:p w:rsidR="008C6C0A" w:rsidRPr="008C6C0A" w:rsidRDefault="008C6C0A" w:rsidP="00F2405C">
      <w:pPr>
        <w:numPr>
          <w:ilvl w:val="0"/>
          <w:numId w:val="42"/>
        </w:numPr>
        <w:spacing w:after="200" w:line="276" w:lineRule="auto"/>
        <w:ind w:left="426" w:hanging="426"/>
        <w:contextualSpacing/>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Wykonania testów systemu po przeniesieniu elementów systemu DWDM</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 celu weryfikacji poprawności wykonania migracji posiadanych przez Zamawiającego  elementów do nowych obudów i poprawności działania usług należy przeprowadzić miernikiem włókien światłowodowych z aktualnym certyfikatem kalibracji, 3 godzinne testy poprawności transmisji dla poszczególnych usług. </w:t>
      </w:r>
    </w:p>
    <w:p w:rsidR="008C6C0A" w:rsidRPr="008C6C0A" w:rsidRDefault="008C6C0A" w:rsidP="008C6C0A">
      <w:pPr>
        <w:spacing w:after="0" w:line="240" w:lineRule="auto"/>
        <w:rPr>
          <w:rFonts w:ascii="Tahoma" w:eastAsia="Times New Roman" w:hAnsi="Tahoma" w:cs="Tahoma"/>
          <w:sz w:val="20"/>
          <w:szCs w:val="20"/>
          <w:lang w:eastAsia="pl-PL"/>
        </w:rPr>
      </w:pPr>
    </w:p>
    <w:p w:rsidR="008C6C0A" w:rsidRPr="008C6C0A" w:rsidRDefault="008C6C0A" w:rsidP="00F2405C">
      <w:pPr>
        <w:numPr>
          <w:ilvl w:val="0"/>
          <w:numId w:val="42"/>
        </w:numPr>
        <w:spacing w:after="200" w:line="276" w:lineRule="auto"/>
        <w:ind w:left="426" w:hanging="426"/>
        <w:contextualSpacing/>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Gwarancja</w:t>
      </w:r>
    </w:p>
    <w:p w:rsidR="008C6C0A" w:rsidRPr="008C6C0A" w:rsidRDefault="008C6C0A" w:rsidP="008C6C0A">
      <w:pPr>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Wykonawca ma obowiązek udzielić 36-miesięcznej gwarancji </w:t>
      </w:r>
      <w:r w:rsidR="00F401CF">
        <w:rPr>
          <w:rFonts w:ascii="Tahoma" w:eastAsia="Times New Roman" w:hAnsi="Tahoma" w:cs="Tahoma"/>
          <w:sz w:val="20"/>
          <w:szCs w:val="20"/>
          <w:lang w:eastAsia="pl-PL"/>
        </w:rPr>
        <w:t xml:space="preserve">rozpoczynającej swój bieg </w:t>
      </w:r>
      <w:r w:rsidRPr="008C6C0A">
        <w:rPr>
          <w:rFonts w:ascii="Tahoma" w:eastAsia="Times New Roman" w:hAnsi="Tahoma" w:cs="Tahoma"/>
          <w:sz w:val="20"/>
          <w:szCs w:val="20"/>
          <w:lang w:eastAsia="pl-PL"/>
        </w:rPr>
        <w:t xml:space="preserve">od </w:t>
      </w:r>
      <w:r w:rsidR="00F401CF">
        <w:rPr>
          <w:rFonts w:ascii="Tahoma" w:eastAsia="Times New Roman" w:hAnsi="Tahoma" w:cs="Tahoma"/>
          <w:sz w:val="20"/>
          <w:szCs w:val="20"/>
          <w:lang w:eastAsia="pl-PL"/>
        </w:rPr>
        <w:t>dnia</w:t>
      </w:r>
      <w:r w:rsidRPr="008C6C0A">
        <w:rPr>
          <w:rFonts w:ascii="Tahoma" w:eastAsia="Times New Roman" w:hAnsi="Tahoma" w:cs="Tahoma"/>
          <w:sz w:val="20"/>
          <w:szCs w:val="20"/>
          <w:lang w:eastAsia="pl-PL"/>
        </w:rPr>
        <w:t xml:space="preserve"> podpisania protokołu odbioru końcowego</w:t>
      </w:r>
      <w:r w:rsidRPr="008C6C0A">
        <w:rPr>
          <w:rFonts w:ascii="Tahoma" w:eastAsia="Times New Roman" w:hAnsi="Tahoma" w:cs="Tahoma"/>
          <w:kern w:val="1"/>
          <w:sz w:val="20"/>
          <w:szCs w:val="20"/>
          <w:lang w:eastAsia="zh-CN"/>
        </w:rPr>
        <w:t xml:space="preserve">,  </w:t>
      </w:r>
      <w:r w:rsidRPr="008C6C0A">
        <w:rPr>
          <w:rFonts w:ascii="Tahoma" w:eastAsia="Times New Roman" w:hAnsi="Tahoma" w:cs="Tahoma"/>
          <w:sz w:val="20"/>
          <w:szCs w:val="20"/>
          <w:lang w:eastAsia="pl-PL"/>
        </w:rPr>
        <w:t>na poprawne działanie sprzętu i oprogramowania składającego się na system DWDM, zapewniając dostęp do pomocy technicznej producenta, aktualizację oprogramowania systemowego oraz wymianę uszkodzonych elementów w czasie 2 dni roboczych.</w:t>
      </w:r>
    </w:p>
    <w:p w:rsidR="008C6C0A" w:rsidRPr="008C6C0A" w:rsidRDefault="008C6C0A" w:rsidP="008C6C0A">
      <w:pPr>
        <w:spacing w:after="0" w:line="240" w:lineRule="auto"/>
        <w:ind w:left="720"/>
        <w:contextualSpacing/>
        <w:rPr>
          <w:rFonts w:ascii="Times New Roman" w:eastAsia="Times New Roman" w:hAnsi="Times New Roman" w:cs="Times New Roman"/>
          <w:sz w:val="24"/>
          <w:szCs w:val="24"/>
          <w:lang w:eastAsia="pl-PL"/>
        </w:rPr>
      </w:pPr>
    </w:p>
    <w:p w:rsidR="008C6C0A" w:rsidRPr="008C6C0A" w:rsidRDefault="008C6C0A" w:rsidP="008C6C0A">
      <w:pPr>
        <w:tabs>
          <w:tab w:val="left" w:pos="851"/>
          <w:tab w:val="left" w:pos="993"/>
        </w:tabs>
        <w:spacing w:after="40" w:line="240" w:lineRule="auto"/>
        <w:jc w:val="center"/>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624E00" w:rsidRDefault="00624E00"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r w:rsidRPr="008C6C0A">
        <w:rPr>
          <w:rFonts w:ascii="Tahoma" w:eastAsia="Times New Roman" w:hAnsi="Tahoma" w:cs="Tahoma"/>
          <w:b/>
          <w:sz w:val="20"/>
          <w:szCs w:val="20"/>
          <w:lang w:eastAsia="pl-PL"/>
        </w:rPr>
        <w:lastRenderedPageBreak/>
        <w:t>Załącznik nr 2 do SIWZ</w:t>
      </w:r>
    </w:p>
    <w:tbl>
      <w:tblPr>
        <w:tblStyle w:val="Tabela-Siatka"/>
        <w:tblW w:w="0" w:type="auto"/>
        <w:tblLook w:val="04A0" w:firstRow="1" w:lastRow="0" w:firstColumn="1" w:lastColumn="0" w:noHBand="0" w:noVBand="1"/>
      </w:tblPr>
      <w:tblGrid>
        <w:gridCol w:w="3980"/>
        <w:gridCol w:w="5082"/>
      </w:tblGrid>
      <w:tr w:rsidR="008C6C0A" w:rsidRPr="008C6C0A" w:rsidTr="00F401CF">
        <w:trPr>
          <w:trHeight w:val="603"/>
        </w:trPr>
        <w:tc>
          <w:tcPr>
            <w:tcW w:w="9062" w:type="dxa"/>
            <w:gridSpan w:val="2"/>
            <w:vAlign w:val="center"/>
          </w:tcPr>
          <w:p w:rsidR="008C6C0A" w:rsidRPr="008C6C0A" w:rsidRDefault="008C6C0A" w:rsidP="008C6C0A">
            <w:pPr>
              <w:spacing w:after="40"/>
              <w:jc w:val="center"/>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OŚWIADCZENIE O BRAKU PODSTAW DO WYKLUCZENIA Z POSTĘPOWANIA</w:t>
            </w:r>
          </w:p>
        </w:tc>
      </w:tr>
      <w:tr w:rsidR="008C6C0A" w:rsidRPr="008C6C0A" w:rsidTr="00F401CF">
        <w:trPr>
          <w:trHeight w:val="1021"/>
        </w:trPr>
        <w:tc>
          <w:tcPr>
            <w:tcW w:w="9062" w:type="dxa"/>
            <w:gridSpan w:val="2"/>
            <w:vAlign w:val="center"/>
          </w:tcPr>
          <w:p w:rsidR="008C6C0A" w:rsidRPr="008C6C0A" w:rsidRDefault="008C6C0A" w:rsidP="00F401CF">
            <w:pPr>
              <w:spacing w:after="40"/>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Przystępując do udziału w postepowaniu o udzielenie zamówienie publicznego </w:t>
            </w:r>
            <w:r w:rsidRPr="008C6C0A">
              <w:rPr>
                <w:rFonts w:ascii="Tahoma" w:eastAsia="Times New Roman" w:hAnsi="Tahoma" w:cs="Tahoma"/>
                <w:b/>
                <w:sz w:val="20"/>
                <w:szCs w:val="20"/>
                <w:lang w:eastAsia="pl-PL"/>
              </w:rPr>
              <w:t xml:space="preserve">na rozbudowę systemu DWDM, nr </w:t>
            </w:r>
            <w:r w:rsidR="00F401CF">
              <w:rPr>
                <w:rFonts w:ascii="Tahoma" w:eastAsia="Times New Roman" w:hAnsi="Tahoma" w:cs="Tahoma"/>
                <w:b/>
                <w:sz w:val="20"/>
                <w:szCs w:val="20"/>
                <w:lang w:eastAsia="pl-PL"/>
              </w:rPr>
              <w:t>33/</w:t>
            </w:r>
            <w:r w:rsidRPr="008C6C0A">
              <w:rPr>
                <w:rFonts w:ascii="Tahoma" w:eastAsia="Times New Roman" w:hAnsi="Tahoma" w:cs="Tahoma"/>
                <w:b/>
                <w:sz w:val="20"/>
                <w:szCs w:val="20"/>
                <w:lang w:eastAsia="pl-PL"/>
              </w:rPr>
              <w:t xml:space="preserve">ROZBUDOWA SYSTEMU DWDM/PN/17 </w:t>
            </w:r>
            <w:r w:rsidRPr="008C6C0A">
              <w:rPr>
                <w:rFonts w:ascii="Tahoma" w:eastAsia="Times New Roman" w:hAnsi="Tahoma" w:cs="Tahoma"/>
                <w:sz w:val="20"/>
                <w:szCs w:val="20"/>
                <w:lang w:eastAsia="pl-PL"/>
              </w:rPr>
              <w:t>składam w imieniu Wykonawcy następujące informacje:</w:t>
            </w:r>
          </w:p>
        </w:tc>
      </w:tr>
      <w:tr w:rsidR="008C6C0A" w:rsidRPr="008C6C0A" w:rsidTr="00F401CF">
        <w:trPr>
          <w:trHeight w:val="1870"/>
        </w:trPr>
        <w:tc>
          <w:tcPr>
            <w:tcW w:w="9062" w:type="dxa"/>
            <w:gridSpan w:val="2"/>
            <w:vAlign w:val="center"/>
          </w:tcPr>
          <w:p w:rsidR="008C6C0A" w:rsidRPr="008C6C0A" w:rsidRDefault="008C6C0A" w:rsidP="008C6C0A">
            <w:pPr>
              <w:spacing w:before="240" w:after="40" w:line="360"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Dane Wykonawcy: ……………………………………………….…………………………………………………………………</w:t>
            </w:r>
          </w:p>
          <w:p w:rsidR="008C6C0A" w:rsidRPr="008C6C0A" w:rsidRDefault="008C6C0A" w:rsidP="008C6C0A">
            <w:pPr>
              <w:spacing w:after="40" w:line="360"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w:t>
            </w:r>
          </w:p>
          <w:p w:rsidR="008C6C0A" w:rsidRPr="008C6C0A" w:rsidRDefault="008C6C0A" w:rsidP="008C6C0A">
            <w:pPr>
              <w:spacing w:after="40" w:line="360"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w:t>
            </w:r>
          </w:p>
          <w:p w:rsidR="008C6C0A" w:rsidRPr="008C6C0A" w:rsidRDefault="008C6C0A" w:rsidP="008C6C0A">
            <w:pPr>
              <w:ind w:firstLine="3005"/>
              <w:rPr>
                <w:rFonts w:ascii="Tahoma" w:eastAsia="Times New Roman" w:hAnsi="Tahoma" w:cs="Tahoma"/>
                <w:i/>
                <w:sz w:val="18"/>
                <w:szCs w:val="18"/>
                <w:lang w:eastAsia="pl-PL"/>
              </w:rPr>
            </w:pPr>
            <w:r w:rsidRPr="008C6C0A">
              <w:rPr>
                <w:rFonts w:ascii="Tahoma" w:eastAsia="Times New Roman" w:hAnsi="Tahoma" w:cs="Tahoma"/>
                <w:i/>
                <w:sz w:val="18"/>
                <w:szCs w:val="18"/>
                <w:lang w:eastAsia="pl-PL"/>
              </w:rPr>
              <w:t>(podać nazwę i adres Wykonawcy/ Wykonawców)</w:t>
            </w:r>
          </w:p>
        </w:tc>
      </w:tr>
      <w:tr w:rsidR="008C6C0A" w:rsidRPr="008C6C0A" w:rsidTr="00F401CF">
        <w:trPr>
          <w:trHeight w:val="1147"/>
        </w:trPr>
        <w:tc>
          <w:tcPr>
            <w:tcW w:w="3972" w:type="dxa"/>
            <w:vAlign w:val="center"/>
          </w:tcPr>
          <w:p w:rsidR="008C6C0A" w:rsidRPr="008C6C0A" w:rsidRDefault="008C6C0A" w:rsidP="008C6C0A">
            <w:pPr>
              <w:widowControl w:val="0"/>
              <w:suppressAutoHyphens/>
              <w:ind w:right="68"/>
              <w:jc w:val="both"/>
              <w:rPr>
                <w:rFonts w:ascii="Tahoma" w:eastAsia="Lucida Sans Unicode" w:hAnsi="Tahoma" w:cs="Tahoma"/>
                <w:sz w:val="20"/>
                <w:szCs w:val="20"/>
                <w:lang w:eastAsia="ar-SA"/>
              </w:rPr>
            </w:pPr>
            <w:r w:rsidRPr="008C6C0A">
              <w:rPr>
                <w:rFonts w:ascii="Tahoma" w:eastAsia="Lucida Sans Unicode" w:hAnsi="Tahoma" w:cs="Tahoma"/>
                <w:sz w:val="20"/>
                <w:szCs w:val="20"/>
                <w:lang w:eastAsia="ar-SA"/>
              </w:rPr>
              <w:t>Czy Wykonawca jest</w:t>
            </w:r>
            <w:r w:rsidRPr="008C6C0A">
              <w:rPr>
                <w:rFonts w:ascii="Tahoma" w:eastAsia="Calibri" w:hAnsi="Tahoma" w:cs="Tahoma"/>
                <w:sz w:val="20"/>
                <w:szCs w:val="20"/>
                <w:vertAlign w:val="superscript"/>
                <w:lang w:eastAsia="en-GB"/>
              </w:rPr>
              <w:footnoteReference w:id="1"/>
            </w:r>
            <w:r w:rsidRPr="008C6C0A">
              <w:rPr>
                <w:rFonts w:ascii="Tahoma" w:eastAsia="Calibri" w:hAnsi="Tahoma" w:cs="Tahoma"/>
                <w:sz w:val="20"/>
                <w:szCs w:val="20"/>
                <w:lang w:eastAsia="en-GB"/>
              </w:rPr>
              <w:t>:</w:t>
            </w:r>
            <w:r w:rsidRPr="008C6C0A">
              <w:rPr>
                <w:rFonts w:ascii="Tahoma" w:eastAsia="Lucida Sans Unicode" w:hAnsi="Tahoma" w:cs="Tahoma"/>
                <w:sz w:val="20"/>
                <w:szCs w:val="20"/>
                <w:lang w:eastAsia="ar-SA"/>
              </w:rPr>
              <w:t xml:space="preserve"> </w:t>
            </w:r>
          </w:p>
          <w:p w:rsidR="008C6C0A" w:rsidRPr="008C6C0A" w:rsidRDefault="008C6C0A" w:rsidP="008C6C0A">
            <w:pPr>
              <w:widowControl w:val="0"/>
              <w:suppressAutoHyphens/>
              <w:ind w:right="68"/>
              <w:jc w:val="both"/>
              <w:rPr>
                <w:rFonts w:ascii="Tahoma" w:eastAsia="Calibri" w:hAnsi="Tahoma" w:cs="Tahoma"/>
                <w:sz w:val="20"/>
                <w:szCs w:val="20"/>
                <w:lang w:eastAsia="en-GB"/>
              </w:rPr>
            </w:pPr>
            <w:r w:rsidRPr="008C6C0A">
              <w:rPr>
                <w:rFonts w:ascii="Tahoma" w:eastAsia="Calibri" w:hAnsi="Tahoma" w:cs="Tahoma"/>
                <w:sz w:val="20"/>
                <w:szCs w:val="20"/>
                <w:lang w:eastAsia="en-GB"/>
              </w:rPr>
              <w:t>- jest małym przedsiębiorstwem?\</w:t>
            </w:r>
          </w:p>
          <w:p w:rsidR="008C6C0A" w:rsidRPr="008C6C0A" w:rsidRDefault="008C6C0A" w:rsidP="008C6C0A">
            <w:pPr>
              <w:widowControl w:val="0"/>
              <w:suppressAutoHyphens/>
              <w:ind w:right="68"/>
              <w:jc w:val="both"/>
              <w:rPr>
                <w:rFonts w:ascii="Tahoma" w:eastAsia="Lucida Sans Unicode" w:hAnsi="Tahoma" w:cs="Tahoma"/>
                <w:sz w:val="20"/>
                <w:szCs w:val="20"/>
                <w:lang w:eastAsia="ar-SA"/>
              </w:rPr>
            </w:pPr>
            <w:r w:rsidRPr="008C6C0A">
              <w:rPr>
                <w:rFonts w:ascii="Tahoma" w:eastAsia="Calibri" w:hAnsi="Tahoma" w:cs="Tahoma"/>
                <w:sz w:val="20"/>
                <w:szCs w:val="20"/>
                <w:lang w:eastAsia="en-GB"/>
              </w:rPr>
              <w:t>- jest średnim przedsiębiorstwem ?</w:t>
            </w:r>
          </w:p>
        </w:tc>
        <w:tc>
          <w:tcPr>
            <w:tcW w:w="5090" w:type="dxa"/>
            <w:vAlign w:val="center"/>
          </w:tcPr>
          <w:p w:rsidR="008C6C0A" w:rsidRPr="008C6C0A" w:rsidRDefault="008C6C0A" w:rsidP="008C6C0A">
            <w:pPr>
              <w:widowControl w:val="0"/>
              <w:suppressAutoHyphens/>
              <w:ind w:right="69"/>
              <w:jc w:val="both"/>
              <w:rPr>
                <w:rFonts w:ascii="Tahoma" w:eastAsia="Calibri" w:hAnsi="Tahoma" w:cs="Tahoma"/>
                <w:sz w:val="20"/>
                <w:szCs w:val="20"/>
                <w:lang w:eastAsia="en-GB"/>
              </w:rPr>
            </w:pPr>
          </w:p>
          <w:p w:rsidR="008C6C0A" w:rsidRPr="008C6C0A" w:rsidRDefault="008C6C0A" w:rsidP="008C6C0A">
            <w:pPr>
              <w:widowControl w:val="0"/>
              <w:suppressAutoHyphens/>
              <w:ind w:right="69"/>
              <w:jc w:val="both"/>
              <w:rPr>
                <w:rFonts w:ascii="Tahoma" w:eastAsia="Calibri" w:hAnsi="Tahoma" w:cs="Tahoma"/>
                <w:b/>
                <w:sz w:val="20"/>
                <w:szCs w:val="20"/>
                <w:lang w:eastAsia="en-GB"/>
              </w:rPr>
            </w:pPr>
            <w:r w:rsidRPr="008C6C0A">
              <w:rPr>
                <w:rFonts w:ascii="Tahoma" w:eastAsia="Calibri" w:hAnsi="Tahoma" w:cs="Tahoma"/>
                <w:sz w:val="20"/>
                <w:szCs w:val="20"/>
                <w:lang w:eastAsia="en-GB"/>
              </w:rPr>
              <w:t>[] Tak [] Nie</w:t>
            </w:r>
            <w:r w:rsidRPr="008C6C0A">
              <w:rPr>
                <w:rFonts w:ascii="Tahoma" w:eastAsia="Calibri" w:hAnsi="Tahoma" w:cs="Tahoma"/>
                <w:b/>
                <w:sz w:val="20"/>
                <w:szCs w:val="20"/>
                <w:vertAlign w:val="superscript"/>
                <w:lang w:eastAsia="en-GB"/>
              </w:rPr>
              <w:footnoteReference w:id="2"/>
            </w:r>
          </w:p>
          <w:p w:rsidR="008C6C0A" w:rsidRPr="008C6C0A" w:rsidRDefault="008C6C0A" w:rsidP="008C6C0A">
            <w:pPr>
              <w:rPr>
                <w:rFonts w:ascii="Tahoma" w:eastAsia="Times New Roman" w:hAnsi="Tahoma" w:cs="Tahoma"/>
                <w:b/>
                <w:sz w:val="20"/>
                <w:szCs w:val="20"/>
                <w:lang w:eastAsia="pl-PL"/>
              </w:rPr>
            </w:pPr>
            <w:r w:rsidRPr="008C6C0A">
              <w:rPr>
                <w:rFonts w:ascii="Tahoma" w:eastAsia="Calibri" w:hAnsi="Tahoma" w:cs="Tahoma"/>
                <w:sz w:val="20"/>
                <w:szCs w:val="20"/>
                <w:lang w:eastAsia="en-GB"/>
              </w:rPr>
              <w:t>[] Tak [] Nie</w:t>
            </w:r>
            <w:r w:rsidRPr="008C6C0A">
              <w:rPr>
                <w:rFonts w:ascii="Tahoma" w:eastAsia="Calibri" w:hAnsi="Tahoma" w:cs="Tahoma"/>
                <w:sz w:val="20"/>
                <w:szCs w:val="20"/>
                <w:vertAlign w:val="superscript"/>
                <w:lang w:eastAsia="en-GB"/>
              </w:rPr>
              <w:t>2</w:t>
            </w:r>
          </w:p>
        </w:tc>
      </w:tr>
      <w:tr w:rsidR="008C6C0A" w:rsidRPr="008C6C0A" w:rsidTr="00F401CF">
        <w:trPr>
          <w:trHeight w:val="454"/>
        </w:trPr>
        <w:tc>
          <w:tcPr>
            <w:tcW w:w="9062" w:type="dxa"/>
            <w:gridSpan w:val="2"/>
            <w:vAlign w:val="center"/>
          </w:tcPr>
          <w:p w:rsidR="008C6C0A" w:rsidRPr="008C6C0A" w:rsidRDefault="008C6C0A" w:rsidP="00F2405C">
            <w:pPr>
              <w:numPr>
                <w:ilvl w:val="0"/>
                <w:numId w:val="38"/>
              </w:numPr>
              <w:spacing w:after="40"/>
              <w:ind w:left="596" w:hanging="283"/>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PODSTAWY WYKLUCZENIA</w:t>
            </w:r>
          </w:p>
        </w:tc>
      </w:tr>
      <w:tr w:rsidR="008C6C0A" w:rsidRPr="008C6C0A" w:rsidTr="00F401CF">
        <w:tc>
          <w:tcPr>
            <w:tcW w:w="9062" w:type="dxa"/>
            <w:gridSpan w:val="2"/>
          </w:tcPr>
          <w:p w:rsidR="008C6C0A" w:rsidRPr="008C6C0A" w:rsidRDefault="008C6C0A" w:rsidP="008C6C0A">
            <w:pPr>
              <w:spacing w:before="240" w:after="120"/>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Oświadczam, że:</w:t>
            </w:r>
          </w:p>
          <w:p w:rsidR="008C6C0A" w:rsidRPr="008C6C0A" w:rsidRDefault="008C6C0A" w:rsidP="008C6C0A">
            <w:pPr>
              <w:spacing w:after="120"/>
              <w:jc w:val="both"/>
              <w:rPr>
                <w:rFonts w:ascii="Tahoma" w:eastAsia="Times New Roman" w:hAnsi="Tahoma" w:cs="Tahoma"/>
                <w:i/>
                <w:sz w:val="20"/>
                <w:szCs w:val="20"/>
                <w:lang w:eastAsia="pl-PL"/>
              </w:rPr>
            </w:pPr>
            <w:r w:rsidRPr="008C6C0A">
              <w:rPr>
                <w:rFonts w:ascii="Tahoma" w:eastAsia="Times New Roman" w:hAnsi="Tahoma" w:cs="Tahoma"/>
                <w:i/>
                <w:sz w:val="20"/>
                <w:szCs w:val="20"/>
                <w:lang w:eastAsia="pl-PL"/>
              </w:rPr>
              <w:t>(zaznaczyć właściwe „x”)</w:t>
            </w:r>
          </w:p>
          <w:p w:rsidR="008C6C0A" w:rsidRPr="008C6C0A" w:rsidRDefault="008C6C0A" w:rsidP="00F2405C">
            <w:pPr>
              <w:numPr>
                <w:ilvl w:val="0"/>
                <w:numId w:val="39"/>
              </w:numPr>
              <w:spacing w:after="120"/>
              <w:ind w:left="596" w:hanging="567"/>
              <w:jc w:val="both"/>
              <w:rPr>
                <w:rFonts w:ascii="Tahoma" w:eastAsia="Times New Roman" w:hAnsi="Tahoma" w:cs="Tahoma"/>
                <w:b/>
                <w:sz w:val="20"/>
                <w:szCs w:val="20"/>
                <w:lang w:eastAsia="pl-PL"/>
              </w:rPr>
            </w:pPr>
            <w:r w:rsidRPr="008C6C0A">
              <w:rPr>
                <w:rFonts w:ascii="Times New Roman" w:eastAsia="Times New Roman" w:hAnsi="Times New Roman" w:cs="Times New Roman"/>
                <w:sz w:val="20"/>
                <w:szCs w:val="20"/>
                <w:lang w:eastAsia="pl-PL"/>
              </w:rPr>
              <w:sym w:font="Symbol" w:char="F07F"/>
            </w:r>
            <w:r w:rsidRPr="008C6C0A">
              <w:rPr>
                <w:rFonts w:ascii="Tahoma" w:eastAsia="Times New Roman" w:hAnsi="Tahoma" w:cs="Tahoma"/>
                <w:b/>
                <w:sz w:val="20"/>
                <w:szCs w:val="20"/>
                <w:lang w:eastAsia="pl-PL"/>
              </w:rPr>
              <w:t xml:space="preserve">  nie występują</w:t>
            </w:r>
            <w:r w:rsidRPr="008C6C0A">
              <w:rPr>
                <w:rFonts w:ascii="Tahoma" w:eastAsia="Times New Roman" w:hAnsi="Tahoma" w:cs="Tahoma"/>
                <w:sz w:val="20"/>
                <w:szCs w:val="20"/>
                <w:lang w:eastAsia="pl-PL"/>
              </w:rPr>
              <w:t xml:space="preserve"> wobec mnie okoliczności wskazane w art. 24 ust 1 pkt 13-22 oraz ust. 5 pkt 1 ustawy Pzp, które skutkowałyby wykluczeniem z postępowania.</w:t>
            </w:r>
          </w:p>
          <w:p w:rsidR="008C6C0A" w:rsidRPr="008C6C0A" w:rsidRDefault="008C6C0A" w:rsidP="00F2405C">
            <w:pPr>
              <w:numPr>
                <w:ilvl w:val="0"/>
                <w:numId w:val="39"/>
              </w:numPr>
              <w:spacing w:after="120"/>
              <w:ind w:left="596" w:hanging="567"/>
              <w:jc w:val="both"/>
              <w:rPr>
                <w:rFonts w:ascii="Tahoma" w:eastAsia="Times New Roman" w:hAnsi="Tahoma" w:cs="Tahoma"/>
                <w:b/>
                <w:sz w:val="20"/>
                <w:szCs w:val="20"/>
                <w:lang w:eastAsia="pl-PL"/>
              </w:rPr>
            </w:pPr>
            <w:r w:rsidRPr="008C6C0A">
              <w:rPr>
                <w:rFonts w:ascii="Times New Roman" w:eastAsia="Times New Roman" w:hAnsi="Times New Roman" w:cs="Times New Roman"/>
                <w:sz w:val="20"/>
                <w:szCs w:val="20"/>
                <w:lang w:eastAsia="pl-PL"/>
              </w:rPr>
              <w:sym w:font="Symbol" w:char="F07F"/>
            </w:r>
            <w:r w:rsidRPr="008C6C0A">
              <w:rPr>
                <w:rFonts w:ascii="Tahoma" w:eastAsia="Times New Roman" w:hAnsi="Tahoma" w:cs="Tahoma"/>
                <w:b/>
                <w:sz w:val="20"/>
                <w:szCs w:val="20"/>
                <w:lang w:eastAsia="pl-PL"/>
              </w:rPr>
              <w:t xml:space="preserve">  występują </w:t>
            </w:r>
            <w:r w:rsidRPr="008C6C0A">
              <w:rPr>
                <w:rFonts w:ascii="Tahoma" w:eastAsia="Times New Roman" w:hAnsi="Tahoma" w:cs="Tahoma"/>
                <w:sz w:val="20"/>
                <w:szCs w:val="20"/>
                <w:lang w:eastAsia="pl-PL"/>
              </w:rPr>
              <w:t xml:space="preserve">w stosunku do mnie podstawy wykluczenia z postępowania na podstawie </w:t>
            </w:r>
            <w:r w:rsidRPr="008C6C0A">
              <w:rPr>
                <w:rFonts w:ascii="Tahoma" w:eastAsia="Times New Roman" w:hAnsi="Tahoma" w:cs="Tahoma"/>
                <w:sz w:val="20"/>
                <w:szCs w:val="20"/>
                <w:lang w:eastAsia="pl-PL"/>
              </w:rPr>
              <w:br/>
              <w:t xml:space="preserve">art. …………. ustawy Pzp </w:t>
            </w:r>
            <w:r w:rsidRPr="008C6C0A">
              <w:rPr>
                <w:rFonts w:ascii="Tahoma" w:eastAsia="Times New Roman" w:hAnsi="Tahoma" w:cs="Tahoma"/>
                <w:i/>
                <w:iCs/>
                <w:sz w:val="20"/>
                <w:szCs w:val="20"/>
                <w:lang w:eastAsia="pl-PL"/>
              </w:rPr>
              <w:t>(podać mającą zastosowanie podstawę wykluczenia spośród wymienionych w art. 24 ust. 1 pkt 13-14, 16-20 lub ust. 5 pkt 1).</w:t>
            </w:r>
            <w:r w:rsidRPr="008C6C0A">
              <w:rPr>
                <w:rFonts w:ascii="Tahoma" w:eastAsia="Times New Roman" w:hAnsi="Tahoma" w:cs="Tahoma"/>
                <w:sz w:val="20"/>
                <w:szCs w:val="20"/>
                <w:lang w:eastAsia="pl-PL"/>
              </w:rPr>
              <w:t xml:space="preserve"> </w:t>
            </w:r>
          </w:p>
          <w:p w:rsidR="008C6C0A" w:rsidRPr="008C6C0A" w:rsidRDefault="008C6C0A" w:rsidP="00F2405C">
            <w:pPr>
              <w:numPr>
                <w:ilvl w:val="0"/>
                <w:numId w:val="36"/>
              </w:numPr>
              <w:spacing w:after="120"/>
              <w:ind w:left="1305"/>
              <w:jc w:val="both"/>
              <w:rPr>
                <w:rFonts w:ascii="Tahoma" w:eastAsia="Times New Roman" w:hAnsi="Tahoma" w:cs="Tahoma"/>
                <w:b/>
                <w:sz w:val="20"/>
                <w:szCs w:val="20"/>
                <w:lang w:eastAsia="pl-PL"/>
              </w:rPr>
            </w:pPr>
            <w:r w:rsidRPr="008C6C0A">
              <w:rPr>
                <w:rFonts w:ascii="Tahoma" w:eastAsia="Times New Roman" w:hAnsi="Tahoma" w:cs="Tahoma"/>
                <w:sz w:val="20"/>
                <w:szCs w:val="20"/>
                <w:lang w:eastAsia="pl-PL"/>
              </w:rPr>
              <w:t>Jednocześnie oświadczam, że w związku z ww. okolicznością, na podstawie art. 24 ust. 8 ustawy Pzp podjąłem następujące środki naprawcze:</w:t>
            </w:r>
          </w:p>
          <w:p w:rsidR="008C6C0A" w:rsidRPr="008C6C0A" w:rsidRDefault="008C6C0A" w:rsidP="00F2405C">
            <w:pPr>
              <w:numPr>
                <w:ilvl w:val="0"/>
                <w:numId w:val="37"/>
              </w:numPr>
              <w:spacing w:after="40"/>
              <w:ind w:left="1872" w:hanging="407"/>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t>
            </w:r>
          </w:p>
          <w:p w:rsidR="008C6C0A" w:rsidRPr="008C6C0A" w:rsidRDefault="008C6C0A" w:rsidP="00F2405C">
            <w:pPr>
              <w:numPr>
                <w:ilvl w:val="0"/>
                <w:numId w:val="37"/>
              </w:numPr>
              <w:spacing w:after="40"/>
              <w:ind w:left="1872" w:hanging="407"/>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t>
            </w:r>
          </w:p>
          <w:p w:rsidR="008C6C0A" w:rsidRPr="008C6C0A" w:rsidRDefault="008C6C0A" w:rsidP="00F2405C">
            <w:pPr>
              <w:numPr>
                <w:ilvl w:val="0"/>
                <w:numId w:val="37"/>
              </w:numPr>
              <w:spacing w:after="40"/>
              <w:ind w:left="1872" w:hanging="407"/>
              <w:jc w:val="both"/>
              <w:rPr>
                <w:rFonts w:ascii="Tahoma" w:eastAsia="Times New Roman" w:hAnsi="Tahoma" w:cs="Tahoma"/>
                <w:b/>
                <w:sz w:val="20"/>
                <w:szCs w:val="20"/>
                <w:lang w:eastAsia="pl-PL"/>
              </w:rPr>
            </w:pPr>
            <w:r w:rsidRPr="008C6C0A">
              <w:rPr>
                <w:rFonts w:ascii="Tahoma" w:eastAsia="Times New Roman" w:hAnsi="Tahoma" w:cs="Tahoma"/>
                <w:sz w:val="20"/>
                <w:szCs w:val="20"/>
                <w:lang w:eastAsia="pl-PL"/>
              </w:rPr>
              <w:t>………………………………………………………………</w:t>
            </w:r>
          </w:p>
          <w:p w:rsidR="008C6C0A" w:rsidRPr="008C6C0A" w:rsidRDefault="008C6C0A" w:rsidP="008C6C0A">
            <w:pPr>
              <w:ind w:left="29"/>
              <w:jc w:val="both"/>
              <w:rPr>
                <w:rFonts w:ascii="Tahoma" w:eastAsia="Times New Roman" w:hAnsi="Tahoma" w:cs="Tahoma"/>
                <w:i/>
                <w:sz w:val="20"/>
                <w:szCs w:val="20"/>
                <w:lang w:eastAsia="ar-SA"/>
              </w:rPr>
            </w:pPr>
            <w:r w:rsidRPr="008C6C0A">
              <w:rPr>
                <w:rFonts w:ascii="Tahoma" w:eastAsia="Times New Roman" w:hAnsi="Tahoma" w:cs="Tahoma"/>
                <w:i/>
                <w:sz w:val="20"/>
                <w:szCs w:val="20"/>
                <w:lang w:eastAsia="ar-SA"/>
              </w:rPr>
              <w:t xml:space="preserve">Należy szczegółowo opisać podjęte środki naprawcze w załączeniu przedstawiając dowody na to że podjęte przez Wykonawcę środki są wystarczające do wykazania jego rzetelności. </w:t>
            </w:r>
          </w:p>
        </w:tc>
      </w:tr>
      <w:tr w:rsidR="008C6C0A" w:rsidRPr="008C6C0A" w:rsidTr="00F401CF">
        <w:trPr>
          <w:trHeight w:hRule="exact" w:val="454"/>
        </w:trPr>
        <w:tc>
          <w:tcPr>
            <w:tcW w:w="9062" w:type="dxa"/>
            <w:gridSpan w:val="2"/>
            <w:vAlign w:val="center"/>
          </w:tcPr>
          <w:p w:rsidR="008C6C0A" w:rsidRPr="008C6C0A" w:rsidRDefault="008C6C0A" w:rsidP="00F2405C">
            <w:pPr>
              <w:numPr>
                <w:ilvl w:val="0"/>
                <w:numId w:val="38"/>
              </w:numPr>
              <w:spacing w:line="276" w:lineRule="auto"/>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OŚWIADCZENIE DOTYCZĄCE PODWYKONAWCÓW</w:t>
            </w:r>
          </w:p>
        </w:tc>
      </w:tr>
      <w:tr w:rsidR="008C6C0A" w:rsidRPr="008C6C0A" w:rsidTr="00F401CF">
        <w:tc>
          <w:tcPr>
            <w:tcW w:w="9062" w:type="dxa"/>
            <w:gridSpan w:val="2"/>
          </w:tcPr>
          <w:p w:rsidR="008C6C0A" w:rsidRPr="008C6C0A" w:rsidRDefault="008C6C0A" w:rsidP="008C6C0A">
            <w:pPr>
              <w:spacing w:before="240" w:after="40"/>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Oświadczenie dotyczące podwykonawcy, któremu wykonawca zamierza powierzyć wykonanie części zamówienia.</w:t>
            </w:r>
          </w:p>
          <w:p w:rsidR="008C6C0A" w:rsidRPr="008C6C0A" w:rsidRDefault="008C6C0A" w:rsidP="008C6C0A">
            <w:pPr>
              <w:spacing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Oświadczam, że w stosunku do następującego/ych podmiotu/tów, będącego/ych podwykonawcą/ami, tj.: ……………………………………..……………………………………………………….……….…</w:t>
            </w:r>
            <w:r w:rsidRPr="008C6C0A">
              <w:rPr>
                <w:rFonts w:ascii="Tahoma" w:eastAsia="Times New Roman" w:hAnsi="Tahoma" w:cs="Tahoma"/>
                <w:sz w:val="20"/>
                <w:szCs w:val="20"/>
                <w:lang w:eastAsia="pl-PL"/>
              </w:rPr>
              <w:br/>
            </w:r>
            <w:r w:rsidRPr="008C6C0A">
              <w:rPr>
                <w:rFonts w:ascii="Tahoma" w:eastAsia="Times New Roman" w:hAnsi="Tahoma" w:cs="Tahoma"/>
                <w:sz w:val="20"/>
                <w:szCs w:val="20"/>
                <w:lang w:eastAsia="pl-PL"/>
              </w:rPr>
              <w:lastRenderedPageBreak/>
              <w:t>………………………………………………………………………………………………………………………………………………realizującego/ych część zamówienia dotyczącą: …………………………………………………………………</w:t>
            </w:r>
            <w:r w:rsidRPr="008C6C0A">
              <w:rPr>
                <w:rFonts w:ascii="Tahoma" w:eastAsia="Times New Roman" w:hAnsi="Tahoma" w:cs="Tahoma"/>
                <w:sz w:val="20"/>
                <w:szCs w:val="20"/>
                <w:lang w:eastAsia="pl-PL"/>
              </w:rPr>
              <w:br/>
              <w:t xml:space="preserve">……………………………………………………………………………………………………………………………………………… </w:t>
            </w:r>
            <w:r w:rsidRPr="008C6C0A">
              <w:rPr>
                <w:rFonts w:ascii="Tahoma" w:eastAsia="Times New Roman" w:hAnsi="Tahoma" w:cs="Tahoma"/>
                <w:sz w:val="20"/>
                <w:szCs w:val="20"/>
                <w:lang w:eastAsia="pl-PL"/>
              </w:rPr>
              <w:br/>
            </w:r>
            <w:r w:rsidRPr="008C6C0A">
              <w:rPr>
                <w:rFonts w:ascii="Tahoma" w:eastAsia="Times New Roman" w:hAnsi="Tahoma" w:cs="Tahoma"/>
                <w:i/>
                <w:sz w:val="20"/>
                <w:szCs w:val="20"/>
                <w:lang w:eastAsia="pl-PL"/>
              </w:rPr>
              <w:t xml:space="preserve">(podać pełną nazwę/firmę, adres, a także w zależności od podmiotu: NIP/PESEL, KRS/CEiDG, zakres powierzonych czynności) </w:t>
            </w:r>
            <w:r w:rsidRPr="008C6C0A">
              <w:rPr>
                <w:rFonts w:ascii="Tahoma" w:eastAsia="Times New Roman" w:hAnsi="Tahoma" w:cs="Tahoma"/>
                <w:sz w:val="20"/>
                <w:szCs w:val="20"/>
                <w:lang w:eastAsia="pl-PL"/>
              </w:rPr>
              <w:t xml:space="preserve"> </w:t>
            </w:r>
          </w:p>
          <w:p w:rsidR="008C6C0A" w:rsidRPr="008C6C0A" w:rsidRDefault="008C6C0A" w:rsidP="008C6C0A">
            <w:pPr>
              <w:spacing w:line="276" w:lineRule="auto"/>
              <w:jc w:val="both"/>
              <w:rPr>
                <w:rFonts w:ascii="Tahoma" w:eastAsia="Times New Roman" w:hAnsi="Tahoma" w:cs="Tahoma"/>
                <w:sz w:val="20"/>
                <w:szCs w:val="20"/>
                <w:u w:val="single"/>
                <w:lang w:eastAsia="pl-PL"/>
              </w:rPr>
            </w:pPr>
            <w:r w:rsidRPr="008C6C0A">
              <w:rPr>
                <w:rFonts w:ascii="Tahoma" w:eastAsia="Times New Roman" w:hAnsi="Tahoma" w:cs="Tahoma"/>
                <w:b/>
                <w:sz w:val="20"/>
                <w:szCs w:val="20"/>
                <w:u w:val="single"/>
                <w:lang w:eastAsia="pl-PL"/>
              </w:rPr>
              <w:t>nie zachodzą</w:t>
            </w:r>
            <w:r w:rsidRPr="008C6C0A">
              <w:rPr>
                <w:rFonts w:ascii="Tahoma" w:eastAsia="Times New Roman" w:hAnsi="Tahoma" w:cs="Tahoma"/>
                <w:b/>
                <w:sz w:val="20"/>
                <w:szCs w:val="20"/>
                <w:lang w:eastAsia="pl-PL"/>
              </w:rPr>
              <w:t xml:space="preserve"> podstawy wykluczenia z postępowania o udzielenie zamówienia na podstawie art. 24 ust 1 pkt 13-22 oraz ust. 5 pkt 1 ustawy Pzp</w:t>
            </w:r>
            <w:r w:rsidRPr="008C6C0A">
              <w:rPr>
                <w:rFonts w:ascii="Tahoma" w:eastAsia="Times New Roman" w:hAnsi="Tahoma" w:cs="Tahoma"/>
                <w:sz w:val="20"/>
                <w:szCs w:val="20"/>
                <w:lang w:eastAsia="pl-PL"/>
              </w:rPr>
              <w:t>.</w:t>
            </w:r>
          </w:p>
        </w:tc>
      </w:tr>
    </w:tbl>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widowControl w:val="0"/>
        <w:suppressAutoHyphens/>
        <w:spacing w:after="120" w:line="240" w:lineRule="auto"/>
        <w:jc w:val="both"/>
        <w:rPr>
          <w:rFonts w:ascii="Times New Roman" w:eastAsia="Lucida Sans Unicode" w:hAnsi="Times New Roman" w:cs="Times New Roman"/>
          <w:lang w:eastAsia="ar-SA"/>
        </w:rPr>
      </w:pPr>
    </w:p>
    <w:p w:rsidR="008C6C0A" w:rsidRPr="008C6C0A" w:rsidRDefault="008C6C0A" w:rsidP="008C6C0A">
      <w:pPr>
        <w:widowControl w:val="0"/>
        <w:suppressAutoHyphens/>
        <w:spacing w:after="120" w:line="240" w:lineRule="auto"/>
        <w:jc w:val="both"/>
        <w:rPr>
          <w:rFonts w:ascii="Times New Roman" w:eastAsia="Lucida Sans Unicode" w:hAnsi="Times New Roman" w:cs="Times New Roman"/>
          <w:lang w:eastAsia="ar-SA"/>
        </w:rPr>
      </w:pPr>
    </w:p>
    <w:p w:rsidR="008C6C0A" w:rsidRPr="008C6C0A" w:rsidRDefault="008C6C0A" w:rsidP="008C6C0A">
      <w:pPr>
        <w:widowControl w:val="0"/>
        <w:suppressAutoHyphens/>
        <w:spacing w:after="120" w:line="240" w:lineRule="auto"/>
        <w:jc w:val="both"/>
        <w:rPr>
          <w:rFonts w:ascii="Times New Roman" w:eastAsia="Lucida Sans Unicode" w:hAnsi="Times New Roman" w:cs="Times New Roman"/>
          <w:lang w:eastAsia="ar-SA"/>
        </w:rPr>
      </w:pPr>
      <w:r w:rsidRPr="008C6C0A">
        <w:rPr>
          <w:rFonts w:ascii="Times New Roman" w:eastAsia="Lucida Sans Unicode" w:hAnsi="Times New Roman" w:cs="Times New Roman"/>
          <w:lang w:eastAsia="ar-SA"/>
        </w:rPr>
        <w:t xml:space="preserve">.…………………, dnia…………..                          ……………………..…………………………. </w:t>
      </w:r>
    </w:p>
    <w:p w:rsidR="008C6C0A" w:rsidRPr="008C6C0A" w:rsidRDefault="008C6C0A" w:rsidP="008C6C0A">
      <w:pPr>
        <w:widowControl w:val="0"/>
        <w:suppressAutoHyphens/>
        <w:spacing w:after="0" w:line="240" w:lineRule="auto"/>
        <w:ind w:left="4956" w:hanging="4956"/>
        <w:rPr>
          <w:rFonts w:ascii="Times New Roman" w:eastAsia="Lucida Sans Unicode" w:hAnsi="Times New Roman" w:cs="Times New Roman"/>
          <w:i/>
          <w:sz w:val="16"/>
          <w:szCs w:val="16"/>
          <w:lang w:eastAsia="ar-SA"/>
        </w:rPr>
      </w:pPr>
      <w:r w:rsidRPr="008C6C0A">
        <w:rPr>
          <w:rFonts w:ascii="Times New Roman" w:eastAsia="Lucida Sans Unicode" w:hAnsi="Times New Roman" w:cs="Times New Roman"/>
          <w:i/>
          <w:sz w:val="16"/>
          <w:szCs w:val="16"/>
          <w:lang w:eastAsia="ar-SA"/>
        </w:rPr>
        <w:t xml:space="preserve">         (miejscowość, data)</w:t>
      </w:r>
      <w:r w:rsidRPr="008C6C0A">
        <w:rPr>
          <w:rFonts w:ascii="Times New Roman" w:eastAsia="Lucida Sans Unicode" w:hAnsi="Times New Roman" w:cs="Times New Roman"/>
          <w:i/>
          <w:sz w:val="16"/>
          <w:szCs w:val="16"/>
          <w:lang w:eastAsia="ar-SA"/>
        </w:rPr>
        <w:tab/>
        <w:t>(podpis wykonawcy lub upoważnionego przedstawiciela wykonawcy)</w:t>
      </w: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jc w:val="right"/>
        <w:rPr>
          <w:rFonts w:ascii="Tahoma" w:eastAsia="Times New Roman" w:hAnsi="Tahoma" w:cs="Tahoma"/>
          <w:b/>
          <w:sz w:val="20"/>
          <w:szCs w:val="20"/>
          <w:lang w:eastAsia="pl-PL"/>
        </w:rPr>
      </w:pPr>
      <w:r w:rsidRPr="008C6C0A">
        <w:rPr>
          <w:rFonts w:ascii="Tahoma" w:eastAsia="Times New Roman" w:hAnsi="Tahoma" w:cs="Tahoma"/>
          <w:b/>
          <w:sz w:val="20"/>
          <w:szCs w:val="20"/>
          <w:lang w:eastAsia="pl-PL"/>
        </w:rPr>
        <w:lastRenderedPageBreak/>
        <w:t>Załącznik nr 3 do SIWZ</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8C6C0A" w:rsidRPr="008C6C0A" w:rsidTr="00F401CF">
        <w:trPr>
          <w:trHeight w:val="480"/>
        </w:trPr>
        <w:tc>
          <w:tcPr>
            <w:tcW w:w="9214" w:type="dxa"/>
            <w:gridSpan w:val="2"/>
            <w:tcBorders>
              <w:top w:val="single" w:sz="4" w:space="0" w:color="auto"/>
            </w:tcBorders>
            <w:shd w:val="clear" w:color="auto" w:fill="D9D9D9"/>
            <w:vAlign w:val="center"/>
          </w:tcPr>
          <w:p w:rsidR="008C6C0A" w:rsidRPr="008C6C0A" w:rsidRDefault="008C6C0A" w:rsidP="008C6C0A">
            <w:pPr>
              <w:spacing w:after="40" w:line="240" w:lineRule="auto"/>
              <w:jc w:val="center"/>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 xml:space="preserve">FORMULARZ OFERTOWY </w:t>
            </w:r>
          </w:p>
        </w:tc>
      </w:tr>
      <w:tr w:rsidR="008C6C0A" w:rsidRPr="008C6C0A" w:rsidTr="00F401CF">
        <w:trPr>
          <w:trHeight w:val="558"/>
        </w:trPr>
        <w:tc>
          <w:tcPr>
            <w:tcW w:w="9214" w:type="dxa"/>
            <w:gridSpan w:val="2"/>
            <w:shd w:val="clear" w:color="auto" w:fill="auto"/>
            <w:vAlign w:val="center"/>
          </w:tcPr>
          <w:p w:rsidR="008C6C0A" w:rsidRPr="008C6C0A" w:rsidRDefault="008C6C0A" w:rsidP="008C6C0A">
            <w:pPr>
              <w:spacing w:after="40" w:line="240" w:lineRule="auto"/>
              <w:ind w:left="5729" w:firstLine="20"/>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Urząd do Spraw Cudzoziemców</w:t>
            </w:r>
          </w:p>
          <w:p w:rsidR="008C6C0A" w:rsidRPr="008C6C0A" w:rsidRDefault="008C6C0A" w:rsidP="008C6C0A">
            <w:pPr>
              <w:spacing w:after="40" w:line="240" w:lineRule="auto"/>
              <w:ind w:left="5729" w:firstLine="20"/>
              <w:rPr>
                <w:rFonts w:ascii="Tahoma" w:eastAsia="Times New Roman" w:hAnsi="Tahoma" w:cs="Tahoma"/>
                <w:sz w:val="20"/>
                <w:szCs w:val="20"/>
                <w:lang w:eastAsia="pl-PL"/>
              </w:rPr>
            </w:pPr>
            <w:r w:rsidRPr="008C6C0A">
              <w:rPr>
                <w:rFonts w:ascii="Tahoma" w:eastAsia="Times New Roman" w:hAnsi="Tahoma" w:cs="Tahoma"/>
                <w:sz w:val="20"/>
                <w:szCs w:val="20"/>
                <w:lang w:eastAsia="pl-PL"/>
              </w:rPr>
              <w:t>ul. Koszykowa 16</w:t>
            </w:r>
          </w:p>
          <w:p w:rsidR="008C6C0A" w:rsidRPr="008C6C0A" w:rsidRDefault="008C6C0A" w:rsidP="008C6C0A">
            <w:pPr>
              <w:spacing w:after="40" w:line="240" w:lineRule="auto"/>
              <w:ind w:left="5729" w:firstLine="20"/>
              <w:rPr>
                <w:rFonts w:ascii="Tahoma" w:eastAsia="Times New Roman" w:hAnsi="Tahoma" w:cs="Tahoma"/>
                <w:sz w:val="20"/>
                <w:szCs w:val="20"/>
                <w:lang w:eastAsia="pl-PL"/>
              </w:rPr>
            </w:pPr>
            <w:r w:rsidRPr="008C6C0A">
              <w:rPr>
                <w:rFonts w:ascii="Tahoma" w:eastAsia="Times New Roman" w:hAnsi="Tahoma" w:cs="Tahoma"/>
                <w:sz w:val="20"/>
                <w:szCs w:val="20"/>
                <w:lang w:eastAsia="pl-PL"/>
              </w:rPr>
              <w:t>00-564 Warszawa</w:t>
            </w:r>
          </w:p>
          <w:p w:rsidR="008C6C0A" w:rsidRPr="008C6C0A" w:rsidRDefault="008C6C0A" w:rsidP="008C6C0A">
            <w:pPr>
              <w:spacing w:after="40" w:line="240" w:lineRule="auto"/>
              <w:ind w:left="5729" w:firstLine="20"/>
              <w:rPr>
                <w:rFonts w:ascii="Tahoma" w:eastAsia="Times New Roman" w:hAnsi="Tahoma" w:cs="Tahoma"/>
                <w:sz w:val="20"/>
                <w:szCs w:val="20"/>
                <w:u w:val="single"/>
                <w:lang w:eastAsia="pl-PL"/>
              </w:rPr>
            </w:pPr>
            <w:r w:rsidRPr="008C6C0A">
              <w:rPr>
                <w:rFonts w:ascii="Tahoma" w:eastAsia="Times New Roman" w:hAnsi="Tahoma" w:cs="Tahoma"/>
                <w:sz w:val="20"/>
                <w:szCs w:val="20"/>
                <w:u w:val="single"/>
                <w:lang w:eastAsia="pl-PL"/>
              </w:rPr>
              <w:t xml:space="preserve">Adres do korespondencji: </w:t>
            </w:r>
          </w:p>
          <w:p w:rsidR="008C6C0A" w:rsidRPr="008C6C0A" w:rsidRDefault="008C6C0A" w:rsidP="008C6C0A">
            <w:pPr>
              <w:spacing w:after="40" w:line="240" w:lineRule="auto"/>
              <w:ind w:left="5729" w:firstLine="20"/>
              <w:rPr>
                <w:rFonts w:ascii="Tahoma" w:eastAsia="Times New Roman" w:hAnsi="Tahoma" w:cs="Tahoma"/>
                <w:sz w:val="20"/>
                <w:szCs w:val="20"/>
                <w:lang w:eastAsia="pl-PL"/>
              </w:rPr>
            </w:pPr>
            <w:r w:rsidRPr="008C6C0A">
              <w:rPr>
                <w:rFonts w:ascii="Tahoma" w:eastAsia="Times New Roman" w:hAnsi="Tahoma" w:cs="Tahoma"/>
                <w:sz w:val="20"/>
                <w:szCs w:val="20"/>
                <w:lang w:eastAsia="pl-PL"/>
              </w:rPr>
              <w:t>ul. Taborowa 33, 02-699 Warszawa</w:t>
            </w:r>
          </w:p>
          <w:p w:rsidR="008C6C0A" w:rsidRPr="008C6C0A" w:rsidRDefault="008C6C0A" w:rsidP="008C6C0A">
            <w:pPr>
              <w:spacing w:after="40" w:line="240" w:lineRule="auto"/>
              <w:jc w:val="both"/>
              <w:rPr>
                <w:rFonts w:ascii="Tahoma" w:eastAsia="Times New Roman" w:hAnsi="Tahoma" w:cs="Tahoma"/>
                <w:sz w:val="20"/>
                <w:szCs w:val="20"/>
                <w:lang w:eastAsia="pl-PL"/>
              </w:rPr>
            </w:pPr>
          </w:p>
          <w:p w:rsidR="008C6C0A" w:rsidRPr="008C6C0A" w:rsidRDefault="008C6C0A" w:rsidP="00F401CF">
            <w:pPr>
              <w:spacing w:after="40" w:line="240" w:lineRule="auto"/>
              <w:jc w:val="both"/>
              <w:rPr>
                <w:rFonts w:ascii="Tahoma" w:eastAsia="Times New Roman" w:hAnsi="Tahoma" w:cs="Tahoma"/>
                <w:b/>
                <w:color w:val="000000"/>
                <w:sz w:val="20"/>
                <w:szCs w:val="20"/>
                <w:lang w:eastAsia="pl-PL"/>
              </w:rPr>
            </w:pPr>
            <w:r w:rsidRPr="008C6C0A">
              <w:rPr>
                <w:rFonts w:ascii="Tahoma" w:eastAsia="Times New Roman" w:hAnsi="Tahoma" w:cs="Tahoma"/>
                <w:sz w:val="20"/>
                <w:szCs w:val="20"/>
                <w:lang w:eastAsia="pl-PL"/>
              </w:rPr>
              <w:t>W postępowaniu o udzielenie zamówienia publicznego prowadzonego w trybie przetargu nieograniczonego</w:t>
            </w:r>
            <w:r w:rsidRPr="008C6C0A">
              <w:rPr>
                <w:rFonts w:ascii="Tahoma" w:eastAsia="Times New Roman" w:hAnsi="Tahoma" w:cs="Tahoma"/>
                <w:color w:val="000000"/>
                <w:sz w:val="20"/>
                <w:szCs w:val="20"/>
                <w:lang w:eastAsia="pl-PL"/>
              </w:rPr>
              <w:t xml:space="preserve"> </w:t>
            </w:r>
            <w:r w:rsidRPr="008C6C0A">
              <w:rPr>
                <w:rFonts w:ascii="Tahoma" w:eastAsia="Times New Roman" w:hAnsi="Tahoma" w:cs="Tahoma"/>
                <w:sz w:val="20"/>
                <w:szCs w:val="20"/>
                <w:lang w:eastAsia="pl-PL"/>
              </w:rPr>
              <w:t xml:space="preserve">na podstawie ustawy z dnia 29 stycznia 2004 roku - Prawo Zamówień Publicznych (Dz. U. z 2017 r. poz. 1579, z późn. zm.) </w:t>
            </w:r>
            <w:r w:rsidRPr="008C6C0A">
              <w:rPr>
                <w:rFonts w:ascii="Tahoma" w:eastAsia="Times New Roman" w:hAnsi="Tahoma" w:cs="Tahoma"/>
                <w:b/>
                <w:color w:val="000000"/>
                <w:sz w:val="20"/>
                <w:szCs w:val="20"/>
                <w:lang w:eastAsia="pl-PL"/>
              </w:rPr>
              <w:t>na  rozbudowę systemu DWDM na potrzeby Urzędu do Spraw Cudzoziemców</w:t>
            </w:r>
            <w:r w:rsidRPr="008C6C0A">
              <w:rPr>
                <w:rFonts w:ascii="Tahoma" w:eastAsia="Times New Roman" w:hAnsi="Tahoma" w:cs="Tahoma"/>
                <w:b/>
                <w:sz w:val="20"/>
                <w:szCs w:val="20"/>
                <w:lang w:eastAsia="pl-PL"/>
              </w:rPr>
              <w:t xml:space="preserve">, nr </w:t>
            </w:r>
            <w:r w:rsidR="00F401CF">
              <w:rPr>
                <w:rFonts w:ascii="Tahoma" w:eastAsia="Times New Roman" w:hAnsi="Tahoma" w:cs="Tahoma"/>
                <w:b/>
                <w:sz w:val="20"/>
                <w:szCs w:val="20"/>
                <w:lang w:eastAsia="pl-PL"/>
              </w:rPr>
              <w:t>33/</w:t>
            </w:r>
            <w:r w:rsidR="009158E9">
              <w:rPr>
                <w:rFonts w:ascii="Tahoma" w:eastAsia="Times New Roman" w:hAnsi="Tahoma" w:cs="Tahoma"/>
                <w:b/>
                <w:sz w:val="20"/>
                <w:szCs w:val="20"/>
                <w:lang w:eastAsia="pl-PL"/>
              </w:rPr>
              <w:t>ROZBUDOWA SYSTEMU DWDM</w:t>
            </w:r>
            <w:r w:rsidRPr="008C6C0A">
              <w:rPr>
                <w:rFonts w:ascii="Tahoma" w:eastAsia="Times New Roman" w:hAnsi="Tahoma" w:cs="Tahoma"/>
                <w:b/>
                <w:sz w:val="20"/>
                <w:szCs w:val="20"/>
                <w:lang w:eastAsia="pl-PL"/>
              </w:rPr>
              <w:t>/PN/17.</w:t>
            </w:r>
          </w:p>
        </w:tc>
      </w:tr>
      <w:tr w:rsidR="008C6C0A" w:rsidRPr="008C6C0A" w:rsidTr="00F401CF">
        <w:trPr>
          <w:trHeight w:val="1502"/>
        </w:trPr>
        <w:tc>
          <w:tcPr>
            <w:tcW w:w="9214" w:type="dxa"/>
            <w:gridSpan w:val="2"/>
          </w:tcPr>
          <w:p w:rsidR="008C6C0A" w:rsidRPr="008C6C0A" w:rsidRDefault="008C6C0A" w:rsidP="00F2405C">
            <w:pPr>
              <w:numPr>
                <w:ilvl w:val="0"/>
                <w:numId w:val="65"/>
              </w:numPr>
              <w:tabs>
                <w:tab w:val="left" w:pos="459"/>
              </w:tabs>
              <w:spacing w:after="40" w:line="240" w:lineRule="auto"/>
              <w:ind w:hanging="720"/>
              <w:contextualSpacing/>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DANE WYKONAWCY:</w:t>
            </w:r>
          </w:p>
          <w:p w:rsidR="008C6C0A" w:rsidRPr="008C6C0A" w:rsidRDefault="008C6C0A" w:rsidP="008C6C0A">
            <w:pPr>
              <w:tabs>
                <w:tab w:val="left" w:pos="360"/>
              </w:tabs>
              <w:spacing w:after="120" w:line="240" w:lineRule="auto"/>
              <w:ind w:right="6"/>
              <w:rPr>
                <w:rFonts w:ascii="Tahoma" w:eastAsia="Times New Roman" w:hAnsi="Tahoma" w:cs="Tahoma"/>
                <w:sz w:val="20"/>
                <w:szCs w:val="20"/>
                <w:lang w:eastAsia="pl-PL"/>
              </w:rPr>
            </w:pPr>
            <w:r w:rsidRPr="008C6C0A">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8C6C0A" w:rsidRPr="008C6C0A" w:rsidTr="00F401CF">
              <w:tc>
                <w:tcPr>
                  <w:tcW w:w="483" w:type="dxa"/>
                </w:tcPr>
                <w:p w:rsidR="008C6C0A" w:rsidRPr="008C6C0A" w:rsidRDefault="008C6C0A" w:rsidP="008C6C0A">
                  <w:pPr>
                    <w:tabs>
                      <w:tab w:val="left" w:pos="360"/>
                    </w:tabs>
                    <w:rPr>
                      <w:rFonts w:ascii="Tahoma" w:eastAsia="Times New Roman" w:hAnsi="Tahoma" w:cs="Tahoma"/>
                      <w:b/>
                      <w:sz w:val="24"/>
                      <w:szCs w:val="24"/>
                      <w:lang w:eastAsia="pl-PL"/>
                    </w:rPr>
                  </w:pPr>
                </w:p>
              </w:tc>
              <w:tc>
                <w:tcPr>
                  <w:tcW w:w="3260" w:type="dxa"/>
                </w:tcPr>
                <w:p w:rsidR="008C6C0A" w:rsidRPr="008C6C0A" w:rsidRDefault="008C6C0A" w:rsidP="008C6C0A">
                  <w:pPr>
                    <w:tabs>
                      <w:tab w:val="left" w:pos="360"/>
                    </w:tabs>
                    <w:jc w:val="center"/>
                    <w:rPr>
                      <w:rFonts w:ascii="Tahoma" w:eastAsia="Times New Roman" w:hAnsi="Tahoma" w:cs="Tahoma"/>
                      <w:b/>
                      <w:sz w:val="20"/>
                      <w:szCs w:val="24"/>
                      <w:lang w:eastAsia="pl-PL"/>
                    </w:rPr>
                  </w:pPr>
                  <w:r w:rsidRPr="008C6C0A">
                    <w:rPr>
                      <w:rFonts w:ascii="Tahoma" w:eastAsia="Times New Roman" w:hAnsi="Tahoma" w:cs="Tahoma"/>
                      <w:b/>
                      <w:sz w:val="20"/>
                      <w:szCs w:val="24"/>
                      <w:lang w:eastAsia="pl-PL"/>
                    </w:rPr>
                    <w:t>Nazwa</w:t>
                  </w:r>
                </w:p>
              </w:tc>
              <w:tc>
                <w:tcPr>
                  <w:tcW w:w="5245" w:type="dxa"/>
                </w:tcPr>
                <w:p w:rsidR="008C6C0A" w:rsidRPr="008C6C0A" w:rsidRDefault="008C6C0A" w:rsidP="008C6C0A">
                  <w:pPr>
                    <w:tabs>
                      <w:tab w:val="left" w:pos="360"/>
                    </w:tabs>
                    <w:jc w:val="center"/>
                    <w:rPr>
                      <w:rFonts w:ascii="Tahoma" w:eastAsia="Times New Roman" w:hAnsi="Tahoma" w:cs="Tahoma"/>
                      <w:b/>
                      <w:sz w:val="20"/>
                      <w:szCs w:val="24"/>
                      <w:lang w:eastAsia="pl-PL"/>
                    </w:rPr>
                  </w:pPr>
                  <w:r w:rsidRPr="008C6C0A">
                    <w:rPr>
                      <w:rFonts w:ascii="Tahoma" w:eastAsia="Times New Roman" w:hAnsi="Tahoma" w:cs="Tahoma"/>
                      <w:b/>
                      <w:sz w:val="20"/>
                      <w:szCs w:val="24"/>
                      <w:lang w:eastAsia="pl-PL"/>
                    </w:rPr>
                    <w:t>Adres, NIP, REGON</w:t>
                  </w:r>
                </w:p>
              </w:tc>
            </w:tr>
            <w:tr w:rsidR="008C6C0A" w:rsidRPr="008C6C0A" w:rsidTr="00F401CF">
              <w:tc>
                <w:tcPr>
                  <w:tcW w:w="483" w:type="dxa"/>
                </w:tcPr>
                <w:p w:rsidR="008C6C0A" w:rsidRPr="008C6C0A" w:rsidRDefault="008C6C0A" w:rsidP="008C6C0A">
                  <w:pPr>
                    <w:tabs>
                      <w:tab w:val="left" w:pos="360"/>
                    </w:tabs>
                    <w:rPr>
                      <w:rFonts w:ascii="Tahoma" w:eastAsia="Times New Roman" w:hAnsi="Tahoma" w:cs="Tahoma"/>
                      <w:sz w:val="18"/>
                      <w:szCs w:val="24"/>
                      <w:lang w:eastAsia="pl-PL"/>
                    </w:rPr>
                  </w:pPr>
                  <w:r w:rsidRPr="008C6C0A">
                    <w:rPr>
                      <w:rFonts w:ascii="Tahoma" w:eastAsia="Times New Roman" w:hAnsi="Tahoma" w:cs="Tahoma"/>
                      <w:sz w:val="18"/>
                      <w:szCs w:val="24"/>
                      <w:lang w:eastAsia="pl-PL"/>
                    </w:rPr>
                    <w:t>1.</w:t>
                  </w:r>
                </w:p>
              </w:tc>
              <w:tc>
                <w:tcPr>
                  <w:tcW w:w="3260" w:type="dxa"/>
                </w:tcPr>
                <w:p w:rsidR="008C6C0A" w:rsidRPr="008C6C0A" w:rsidRDefault="008C6C0A" w:rsidP="008C6C0A">
                  <w:pPr>
                    <w:tabs>
                      <w:tab w:val="left" w:pos="360"/>
                    </w:tabs>
                    <w:rPr>
                      <w:rFonts w:ascii="Tahoma" w:eastAsia="Times New Roman" w:hAnsi="Tahoma" w:cs="Tahoma"/>
                      <w:b/>
                      <w:sz w:val="24"/>
                      <w:szCs w:val="24"/>
                      <w:lang w:eastAsia="pl-PL"/>
                    </w:rPr>
                  </w:pPr>
                </w:p>
              </w:tc>
              <w:tc>
                <w:tcPr>
                  <w:tcW w:w="5245" w:type="dxa"/>
                </w:tcPr>
                <w:p w:rsidR="008C6C0A" w:rsidRPr="008C6C0A" w:rsidRDefault="008C6C0A" w:rsidP="008C6C0A">
                  <w:pPr>
                    <w:tabs>
                      <w:tab w:val="left" w:pos="360"/>
                    </w:tabs>
                    <w:rPr>
                      <w:rFonts w:ascii="Tahoma" w:eastAsia="Times New Roman" w:hAnsi="Tahoma" w:cs="Tahoma"/>
                      <w:b/>
                      <w:sz w:val="24"/>
                      <w:szCs w:val="24"/>
                      <w:lang w:eastAsia="pl-PL"/>
                    </w:rPr>
                  </w:pPr>
                </w:p>
              </w:tc>
            </w:tr>
            <w:tr w:rsidR="008C6C0A" w:rsidRPr="008C6C0A" w:rsidTr="00F401CF">
              <w:tc>
                <w:tcPr>
                  <w:tcW w:w="483" w:type="dxa"/>
                </w:tcPr>
                <w:p w:rsidR="008C6C0A" w:rsidRPr="008C6C0A" w:rsidRDefault="008C6C0A" w:rsidP="008C6C0A">
                  <w:pPr>
                    <w:tabs>
                      <w:tab w:val="left" w:pos="360"/>
                    </w:tabs>
                    <w:rPr>
                      <w:rFonts w:ascii="Tahoma" w:eastAsia="Times New Roman" w:hAnsi="Tahoma" w:cs="Tahoma"/>
                      <w:sz w:val="18"/>
                      <w:szCs w:val="24"/>
                      <w:lang w:eastAsia="pl-PL"/>
                    </w:rPr>
                  </w:pPr>
                  <w:r w:rsidRPr="008C6C0A">
                    <w:rPr>
                      <w:rFonts w:ascii="Tahoma" w:eastAsia="Times New Roman" w:hAnsi="Tahoma" w:cs="Tahoma"/>
                      <w:sz w:val="18"/>
                      <w:szCs w:val="24"/>
                      <w:lang w:eastAsia="pl-PL"/>
                    </w:rPr>
                    <w:t>2.</w:t>
                  </w:r>
                </w:p>
              </w:tc>
              <w:tc>
                <w:tcPr>
                  <w:tcW w:w="3260" w:type="dxa"/>
                </w:tcPr>
                <w:p w:rsidR="008C6C0A" w:rsidRPr="008C6C0A" w:rsidRDefault="008C6C0A" w:rsidP="008C6C0A">
                  <w:pPr>
                    <w:tabs>
                      <w:tab w:val="left" w:pos="360"/>
                    </w:tabs>
                    <w:rPr>
                      <w:rFonts w:ascii="Tahoma" w:eastAsia="Times New Roman" w:hAnsi="Tahoma" w:cs="Tahoma"/>
                      <w:b/>
                      <w:sz w:val="24"/>
                      <w:szCs w:val="24"/>
                      <w:lang w:eastAsia="pl-PL"/>
                    </w:rPr>
                  </w:pPr>
                </w:p>
              </w:tc>
              <w:tc>
                <w:tcPr>
                  <w:tcW w:w="5245" w:type="dxa"/>
                </w:tcPr>
                <w:p w:rsidR="008C6C0A" w:rsidRPr="008C6C0A" w:rsidRDefault="008C6C0A" w:rsidP="008C6C0A">
                  <w:pPr>
                    <w:tabs>
                      <w:tab w:val="left" w:pos="360"/>
                    </w:tabs>
                    <w:rPr>
                      <w:rFonts w:ascii="Tahoma" w:eastAsia="Times New Roman" w:hAnsi="Tahoma" w:cs="Tahoma"/>
                      <w:b/>
                      <w:sz w:val="24"/>
                      <w:szCs w:val="24"/>
                      <w:lang w:eastAsia="pl-PL"/>
                    </w:rPr>
                  </w:pPr>
                </w:p>
              </w:tc>
            </w:tr>
            <w:tr w:rsidR="008C6C0A" w:rsidRPr="008C6C0A" w:rsidTr="00F401CF">
              <w:tc>
                <w:tcPr>
                  <w:tcW w:w="483" w:type="dxa"/>
                </w:tcPr>
                <w:p w:rsidR="008C6C0A" w:rsidRPr="008C6C0A" w:rsidRDefault="008C6C0A" w:rsidP="008C6C0A">
                  <w:pPr>
                    <w:tabs>
                      <w:tab w:val="left" w:pos="360"/>
                    </w:tabs>
                    <w:rPr>
                      <w:rFonts w:ascii="Tahoma" w:eastAsia="Times New Roman" w:hAnsi="Tahoma" w:cs="Tahoma"/>
                      <w:sz w:val="18"/>
                      <w:szCs w:val="24"/>
                      <w:lang w:eastAsia="pl-PL"/>
                    </w:rPr>
                  </w:pPr>
                  <w:r w:rsidRPr="008C6C0A">
                    <w:rPr>
                      <w:rFonts w:ascii="Tahoma" w:eastAsia="Times New Roman" w:hAnsi="Tahoma" w:cs="Tahoma"/>
                      <w:sz w:val="18"/>
                      <w:szCs w:val="24"/>
                      <w:lang w:eastAsia="pl-PL"/>
                    </w:rPr>
                    <w:t>…</w:t>
                  </w:r>
                </w:p>
              </w:tc>
              <w:tc>
                <w:tcPr>
                  <w:tcW w:w="3260" w:type="dxa"/>
                </w:tcPr>
                <w:p w:rsidR="008C6C0A" w:rsidRPr="008C6C0A" w:rsidRDefault="008C6C0A" w:rsidP="008C6C0A">
                  <w:pPr>
                    <w:tabs>
                      <w:tab w:val="left" w:pos="360"/>
                    </w:tabs>
                    <w:rPr>
                      <w:rFonts w:ascii="Tahoma" w:eastAsia="Times New Roman" w:hAnsi="Tahoma" w:cs="Tahoma"/>
                      <w:b/>
                      <w:sz w:val="24"/>
                      <w:szCs w:val="24"/>
                      <w:lang w:eastAsia="pl-PL"/>
                    </w:rPr>
                  </w:pPr>
                </w:p>
              </w:tc>
              <w:tc>
                <w:tcPr>
                  <w:tcW w:w="5245" w:type="dxa"/>
                </w:tcPr>
                <w:p w:rsidR="008C6C0A" w:rsidRPr="008C6C0A" w:rsidRDefault="008C6C0A" w:rsidP="008C6C0A">
                  <w:pPr>
                    <w:tabs>
                      <w:tab w:val="left" w:pos="360"/>
                    </w:tabs>
                    <w:rPr>
                      <w:rFonts w:ascii="Tahoma" w:eastAsia="Times New Roman" w:hAnsi="Tahoma" w:cs="Tahoma"/>
                      <w:b/>
                      <w:sz w:val="24"/>
                      <w:szCs w:val="24"/>
                      <w:lang w:eastAsia="pl-PL"/>
                    </w:rPr>
                  </w:pPr>
                </w:p>
              </w:tc>
            </w:tr>
          </w:tbl>
          <w:p w:rsidR="008C6C0A" w:rsidRPr="008C6C0A" w:rsidRDefault="008C6C0A" w:rsidP="008C6C0A">
            <w:pPr>
              <w:tabs>
                <w:tab w:val="left" w:pos="360"/>
              </w:tabs>
              <w:spacing w:after="0" w:line="240" w:lineRule="auto"/>
              <w:rPr>
                <w:rFonts w:ascii="Tahoma" w:eastAsia="Times New Roman" w:hAnsi="Tahoma" w:cs="Tahoma"/>
                <w:b/>
                <w:sz w:val="20"/>
                <w:szCs w:val="20"/>
                <w:lang w:eastAsia="pl-PL"/>
              </w:rPr>
            </w:pPr>
          </w:p>
          <w:p w:rsidR="008C6C0A" w:rsidRPr="008C6C0A" w:rsidRDefault="008C6C0A" w:rsidP="00F2405C">
            <w:pPr>
              <w:numPr>
                <w:ilvl w:val="0"/>
                <w:numId w:val="67"/>
              </w:numPr>
              <w:spacing w:after="40" w:line="240" w:lineRule="auto"/>
              <w:ind w:left="489" w:hanging="425"/>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Osoba upoważniona do reprezentacji Wykonawcy/ów i podpisująca ofertę:                </w:t>
            </w:r>
            <w:r w:rsidRPr="008C6C0A">
              <w:rPr>
                <w:rFonts w:ascii="Tahoma" w:eastAsia="Times New Roman" w:hAnsi="Tahoma" w:cs="Tahoma"/>
                <w:sz w:val="20"/>
                <w:szCs w:val="20"/>
                <w:lang w:eastAsia="pl-PL"/>
              </w:rPr>
              <w:br/>
              <w:t>…………………………………………………………………………………………………………………………………….</w:t>
            </w:r>
          </w:p>
          <w:p w:rsidR="008C6C0A" w:rsidRPr="008C6C0A" w:rsidRDefault="008C6C0A" w:rsidP="00F2405C">
            <w:pPr>
              <w:numPr>
                <w:ilvl w:val="0"/>
                <w:numId w:val="67"/>
              </w:numPr>
              <w:spacing w:after="40" w:line="240" w:lineRule="auto"/>
              <w:ind w:left="489" w:hanging="425"/>
              <w:contextualSpacing/>
              <w:rPr>
                <w:rFonts w:ascii="Tahoma" w:eastAsia="Times New Roman" w:hAnsi="Tahoma" w:cs="Tahoma"/>
                <w:sz w:val="20"/>
                <w:szCs w:val="20"/>
                <w:lang w:eastAsia="pl-PL"/>
              </w:rPr>
            </w:pPr>
            <w:r w:rsidRPr="008C6C0A">
              <w:rPr>
                <w:rFonts w:ascii="Tahoma" w:eastAsia="Times New Roman" w:hAnsi="Tahoma" w:cs="Tahoma"/>
                <w:sz w:val="20"/>
                <w:szCs w:val="20"/>
                <w:lang w:eastAsia="pl-PL"/>
              </w:rPr>
              <w:t>Osoba odpowiedzialna za kontakty z Zamawiającym: ……………………………………………………….</w:t>
            </w:r>
          </w:p>
          <w:p w:rsidR="008C6C0A" w:rsidRPr="008C6C0A" w:rsidRDefault="008C6C0A" w:rsidP="00F2405C">
            <w:pPr>
              <w:numPr>
                <w:ilvl w:val="0"/>
                <w:numId w:val="67"/>
              </w:numPr>
              <w:spacing w:after="40" w:line="240" w:lineRule="auto"/>
              <w:ind w:left="489" w:hanging="425"/>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Dane teleadresowe na które należy przekazywać korespondencję związaną z niniejszym postępowaniem: nr fax …………………………………, e-mail: ………………………………..………………..</w:t>
            </w:r>
          </w:p>
          <w:p w:rsidR="008C6C0A" w:rsidRPr="008C6C0A" w:rsidRDefault="008C6C0A" w:rsidP="00F2405C">
            <w:pPr>
              <w:numPr>
                <w:ilvl w:val="0"/>
                <w:numId w:val="67"/>
              </w:numPr>
              <w:spacing w:after="40" w:line="240" w:lineRule="auto"/>
              <w:ind w:left="489" w:hanging="425"/>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Adres do korespondencji (jeżeli inny niż adres siedziby): </w:t>
            </w:r>
          </w:p>
          <w:p w:rsidR="008C6C0A" w:rsidRPr="008C6C0A" w:rsidRDefault="008C6C0A" w:rsidP="008C6C0A">
            <w:pPr>
              <w:spacing w:after="40" w:line="240" w:lineRule="auto"/>
              <w:ind w:left="489"/>
              <w:rPr>
                <w:rFonts w:ascii="Tahoma" w:eastAsia="Times New Roman" w:hAnsi="Tahoma" w:cs="Tahoma"/>
                <w:sz w:val="20"/>
                <w:szCs w:val="20"/>
                <w:lang w:eastAsia="pl-PL"/>
              </w:rPr>
            </w:pPr>
            <w:r w:rsidRPr="008C6C0A">
              <w:rPr>
                <w:rFonts w:ascii="Tahoma" w:eastAsia="Times New Roman" w:hAnsi="Tahoma" w:cs="Tahoma"/>
                <w:sz w:val="20"/>
                <w:szCs w:val="20"/>
                <w:lang w:eastAsia="pl-PL"/>
              </w:rPr>
              <w:t>…………………………………………………………………………………………………………………….……………..</w:t>
            </w:r>
            <w:r w:rsidRPr="008C6C0A">
              <w:rPr>
                <w:rFonts w:ascii="Tahoma" w:eastAsia="Times New Roman" w:hAnsi="Tahoma" w:cs="Tahoma"/>
                <w:sz w:val="20"/>
                <w:szCs w:val="20"/>
                <w:lang w:eastAsia="pl-PL"/>
              </w:rPr>
              <w:br/>
              <w:t>……………………………………………………………………………………………………………………………………</w:t>
            </w:r>
          </w:p>
        </w:tc>
      </w:tr>
      <w:tr w:rsidR="008C6C0A" w:rsidRPr="008C6C0A" w:rsidTr="00F401CF">
        <w:trPr>
          <w:trHeight w:val="1124"/>
        </w:trPr>
        <w:tc>
          <w:tcPr>
            <w:tcW w:w="9214" w:type="dxa"/>
            <w:gridSpan w:val="2"/>
            <w:shd w:val="clear" w:color="auto" w:fill="auto"/>
          </w:tcPr>
          <w:p w:rsidR="008C6C0A" w:rsidRPr="008C6C0A" w:rsidRDefault="008C6C0A" w:rsidP="00F2405C">
            <w:pPr>
              <w:numPr>
                <w:ilvl w:val="0"/>
                <w:numId w:val="65"/>
              </w:numPr>
              <w:spacing w:after="40" w:line="240" w:lineRule="auto"/>
              <w:ind w:left="459" w:hanging="459"/>
              <w:contextualSpacing/>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OFEROWANY PRZEDMIOT ZAMÓWIENIA:</w:t>
            </w:r>
          </w:p>
          <w:p w:rsidR="008C6C0A" w:rsidRPr="008C6C0A" w:rsidRDefault="008C6C0A" w:rsidP="008C6C0A">
            <w:pPr>
              <w:widowControl w:val="0"/>
              <w:suppressAutoHyphens/>
              <w:overflowPunct w:val="0"/>
              <w:autoSpaceDE w:val="0"/>
              <w:autoSpaceDN w:val="0"/>
              <w:adjustRightInd w:val="0"/>
              <w:spacing w:after="0" w:line="240" w:lineRule="auto"/>
              <w:ind w:right="-284"/>
              <w:jc w:val="both"/>
              <w:textAlignment w:val="baseline"/>
              <w:rPr>
                <w:rFonts w:ascii="Tahoma" w:eastAsia="Times New Roman" w:hAnsi="Tahoma" w:cs="Tahoma"/>
                <w:b/>
                <w:sz w:val="20"/>
                <w:szCs w:val="20"/>
                <w:u w:val="single"/>
                <w:lang w:eastAsia="pl-PL"/>
              </w:rPr>
            </w:pPr>
            <w:r w:rsidRPr="008C6C0A">
              <w:rPr>
                <w:rFonts w:ascii="Tahoma" w:eastAsia="Times New Roman" w:hAnsi="Tahoma" w:cs="Tahoma"/>
                <w:sz w:val="20"/>
                <w:szCs w:val="20"/>
                <w:lang w:eastAsia="pl-PL"/>
              </w:rPr>
              <w:t>1. Oświadczamy, że oferujemy wykonanie zamówienia:</w:t>
            </w:r>
          </w:p>
          <w:p w:rsidR="008C6C0A" w:rsidRPr="008C6C0A" w:rsidRDefault="008C6C0A" w:rsidP="008C6C0A">
            <w:pPr>
              <w:tabs>
                <w:tab w:val="left" w:pos="64"/>
              </w:tabs>
              <w:spacing w:after="40" w:line="240" w:lineRule="auto"/>
              <w:ind w:left="64" w:right="148"/>
              <w:contextualSpacing/>
              <w:jc w:val="both"/>
              <w:rPr>
                <w:rFonts w:ascii="Tahoma" w:eastAsia="Times New Roman" w:hAnsi="Tahoma" w:cs="Tahoma"/>
                <w:b/>
                <w:bCs/>
                <w:sz w:val="20"/>
                <w:szCs w:val="20"/>
                <w:lang w:eastAsia="pl-PL"/>
              </w:rPr>
            </w:pPr>
            <w:r w:rsidRPr="008C6C0A">
              <w:rPr>
                <w:rFonts w:ascii="Tahoma" w:eastAsia="Times New Roman" w:hAnsi="Tahoma" w:cs="Tahoma"/>
                <w:b/>
                <w:bCs/>
                <w:sz w:val="20"/>
                <w:szCs w:val="20"/>
                <w:lang w:eastAsia="pl-PL"/>
              </w:rPr>
              <w:t>Rozbudowa systemu DWDM ADVA FSP3000 wraz z udzieleniem 36-miesięcznej gwarancji na rozbudowywany system</w:t>
            </w:r>
          </w:p>
          <w:p w:rsidR="008C6C0A" w:rsidRPr="008C6C0A" w:rsidRDefault="008C6C0A" w:rsidP="008C6C0A">
            <w:pPr>
              <w:tabs>
                <w:tab w:val="left" w:pos="64"/>
              </w:tabs>
              <w:spacing w:after="40" w:line="240" w:lineRule="auto"/>
              <w:ind w:left="64" w:right="148"/>
              <w:contextualSpacing/>
              <w:jc w:val="both"/>
              <w:rPr>
                <w:rFonts w:ascii="Tahoma" w:eastAsia="Times New Roman" w:hAnsi="Tahoma" w:cs="Tahoma"/>
                <w:b/>
                <w:sz w:val="20"/>
                <w:szCs w:val="20"/>
                <w:lang w:eastAsia="pl-PL"/>
              </w:rPr>
            </w:pPr>
          </w:p>
          <w:p w:rsidR="008C6C0A" w:rsidRPr="008C6C0A" w:rsidRDefault="008C6C0A" w:rsidP="008C6C0A">
            <w:pPr>
              <w:widowControl w:val="0"/>
              <w:tabs>
                <w:tab w:val="left" w:pos="64"/>
              </w:tabs>
              <w:overflowPunct w:val="0"/>
              <w:autoSpaceDE w:val="0"/>
              <w:autoSpaceDN w:val="0"/>
              <w:adjustRightInd w:val="0"/>
              <w:spacing w:after="0" w:line="240" w:lineRule="auto"/>
              <w:ind w:left="64" w:right="148"/>
              <w:jc w:val="both"/>
              <w:textAlignment w:val="baseline"/>
              <w:rPr>
                <w:rFonts w:ascii="Tahoma" w:eastAsia="Times New Roman" w:hAnsi="Tahoma" w:cs="Tahoma"/>
                <w:color w:val="000000"/>
                <w:sz w:val="20"/>
                <w:szCs w:val="20"/>
                <w:lang w:eastAsia="pl-PL"/>
              </w:rPr>
            </w:pPr>
            <w:r w:rsidRPr="008C6C0A">
              <w:rPr>
                <w:rFonts w:ascii="Tahoma" w:eastAsia="Times New Roman" w:hAnsi="Tahoma" w:cs="Tahoma"/>
                <w:sz w:val="20"/>
                <w:szCs w:val="20"/>
                <w:lang w:eastAsia="pl-PL"/>
              </w:rPr>
              <w:t xml:space="preserve">za </w:t>
            </w:r>
            <w:r w:rsidRPr="008C6C0A">
              <w:rPr>
                <w:rFonts w:ascii="Tahoma" w:eastAsia="Times New Roman" w:hAnsi="Tahoma" w:cs="Tahoma"/>
                <w:b/>
                <w:sz w:val="20"/>
                <w:szCs w:val="20"/>
                <w:u w:val="single"/>
                <w:lang w:eastAsia="pl-PL"/>
              </w:rPr>
              <w:t>łączną cenę</w:t>
            </w:r>
            <w:r w:rsidRPr="008C6C0A">
              <w:rPr>
                <w:rFonts w:ascii="Tahoma" w:eastAsia="Times New Roman" w:hAnsi="Tahoma" w:cs="Tahoma"/>
                <w:b/>
                <w:sz w:val="20"/>
                <w:szCs w:val="20"/>
                <w:lang w:eastAsia="pl-PL"/>
              </w:rPr>
              <w:t xml:space="preserve"> ofertową* </w:t>
            </w:r>
            <w:r w:rsidRPr="008C6C0A">
              <w:rPr>
                <w:rFonts w:ascii="Tahoma" w:eastAsia="Times New Roman" w:hAnsi="Tahoma" w:cs="Tahoma"/>
                <w:sz w:val="20"/>
                <w:szCs w:val="20"/>
                <w:lang w:eastAsia="pl-PL"/>
              </w:rPr>
              <w:t xml:space="preserve">brutto……………………………………..…(słownie:…………………………….……) zł, </w:t>
            </w:r>
            <w:r w:rsidRPr="008C6C0A">
              <w:rPr>
                <w:rFonts w:ascii="Tahoma" w:eastAsia="Times New Roman" w:hAnsi="Tahoma" w:cs="Tahoma"/>
                <w:color w:val="000000"/>
                <w:sz w:val="20"/>
                <w:szCs w:val="20"/>
                <w:lang w:eastAsia="pl-PL"/>
              </w:rPr>
              <w:t>na następujących warunkach oraz według cen wskazanych w poniższej tabeli:</w:t>
            </w:r>
          </w:p>
          <w:p w:rsidR="008C6C0A" w:rsidRPr="008C6C0A" w:rsidRDefault="008C6C0A" w:rsidP="008C6C0A">
            <w:pPr>
              <w:widowControl w:val="0"/>
              <w:overflowPunct w:val="0"/>
              <w:autoSpaceDE w:val="0"/>
              <w:autoSpaceDN w:val="0"/>
              <w:adjustRightInd w:val="0"/>
              <w:spacing w:after="0" w:line="240" w:lineRule="auto"/>
              <w:ind w:left="64" w:right="148"/>
              <w:jc w:val="both"/>
              <w:textAlignment w:val="baseline"/>
              <w:rPr>
                <w:rFonts w:ascii="Tahoma" w:eastAsia="Times New Roman" w:hAnsi="Tahoma" w:cs="Tahoma"/>
                <w:b/>
                <w:sz w:val="20"/>
                <w:szCs w:val="20"/>
                <w:u w:val="single"/>
                <w:lang w:eastAsia="pl-PL"/>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3543"/>
              <w:gridCol w:w="1334"/>
              <w:gridCol w:w="855"/>
              <w:gridCol w:w="1559"/>
            </w:tblGrid>
            <w:tr w:rsidR="008C6C0A" w:rsidRPr="008C6C0A" w:rsidTr="00F401CF">
              <w:tc>
                <w:tcPr>
                  <w:tcW w:w="5245" w:type="dxa"/>
                  <w:gridSpan w:val="2"/>
                  <w:shd w:val="clear" w:color="auto" w:fill="F2F2F2"/>
                  <w:tcMar>
                    <w:top w:w="0" w:type="dxa"/>
                    <w:left w:w="108" w:type="dxa"/>
                    <w:bottom w:w="0" w:type="dxa"/>
                    <w:right w:w="108" w:type="dxa"/>
                  </w:tcMar>
                  <w:vAlign w:val="center"/>
                  <w:hideMark/>
                </w:tcPr>
                <w:p w:rsidR="008C6C0A" w:rsidRPr="008C6C0A" w:rsidRDefault="008C6C0A" w:rsidP="008C6C0A">
                  <w:pPr>
                    <w:spacing w:after="120" w:line="240" w:lineRule="auto"/>
                    <w:jc w:val="center"/>
                    <w:rPr>
                      <w:rFonts w:ascii="Tahoma" w:eastAsia="Times New Roman" w:hAnsi="Tahoma" w:cs="Tahoma"/>
                      <w:b/>
                      <w:bCs/>
                      <w:sz w:val="16"/>
                      <w:szCs w:val="16"/>
                      <w:lang w:val="cs-CZ" w:eastAsia="pl-PL"/>
                    </w:rPr>
                  </w:pPr>
                  <w:r w:rsidRPr="008C6C0A">
                    <w:rPr>
                      <w:rFonts w:ascii="Tahoma" w:eastAsia="Times New Roman" w:hAnsi="Tahoma" w:cs="Tahoma"/>
                      <w:b/>
                      <w:bCs/>
                      <w:sz w:val="16"/>
                      <w:szCs w:val="16"/>
                      <w:lang w:val="cs-CZ" w:eastAsia="pl-PL"/>
                    </w:rPr>
                    <w:t>Przedmiot zamówienia</w:t>
                  </w:r>
                </w:p>
              </w:tc>
              <w:tc>
                <w:tcPr>
                  <w:tcW w:w="1334" w:type="dxa"/>
                  <w:shd w:val="clear" w:color="auto" w:fill="F2F2F2"/>
                  <w:tcMar>
                    <w:top w:w="0" w:type="dxa"/>
                    <w:left w:w="108" w:type="dxa"/>
                    <w:bottom w:w="0" w:type="dxa"/>
                    <w:right w:w="108" w:type="dxa"/>
                  </w:tcMar>
                  <w:vAlign w:val="center"/>
                  <w:hideMark/>
                </w:tcPr>
                <w:p w:rsidR="008C6C0A" w:rsidRPr="008C6C0A" w:rsidRDefault="008C6C0A" w:rsidP="008C6C0A">
                  <w:pPr>
                    <w:spacing w:after="120" w:line="240" w:lineRule="auto"/>
                    <w:jc w:val="center"/>
                    <w:rPr>
                      <w:rFonts w:ascii="Times New Roman" w:eastAsia="Times New Roman" w:hAnsi="Times New Roman" w:cs="Times New Roman"/>
                      <w:sz w:val="16"/>
                      <w:szCs w:val="16"/>
                      <w:lang w:eastAsia="pl-PL"/>
                    </w:rPr>
                  </w:pPr>
                  <w:r w:rsidRPr="008C6C0A">
                    <w:rPr>
                      <w:rFonts w:ascii="Tahoma" w:eastAsia="Times New Roman" w:hAnsi="Tahoma" w:cs="Tahoma"/>
                      <w:b/>
                      <w:bCs/>
                      <w:sz w:val="16"/>
                      <w:szCs w:val="16"/>
                      <w:lang w:val="cs-CZ" w:eastAsia="pl-PL"/>
                    </w:rPr>
                    <w:t>Cena jednostkowa brutto (zł)</w:t>
                  </w:r>
                </w:p>
              </w:tc>
              <w:tc>
                <w:tcPr>
                  <w:tcW w:w="855" w:type="dxa"/>
                  <w:shd w:val="clear" w:color="auto" w:fill="F2F2F2"/>
                  <w:tcMar>
                    <w:top w:w="0" w:type="dxa"/>
                    <w:left w:w="108" w:type="dxa"/>
                    <w:bottom w:w="0" w:type="dxa"/>
                    <w:right w:w="108" w:type="dxa"/>
                  </w:tcMar>
                  <w:vAlign w:val="center"/>
                  <w:hideMark/>
                </w:tcPr>
                <w:p w:rsidR="008C6C0A" w:rsidRPr="008C6C0A" w:rsidRDefault="008C6C0A" w:rsidP="008C6C0A">
                  <w:pPr>
                    <w:spacing w:after="120" w:line="240" w:lineRule="auto"/>
                    <w:jc w:val="center"/>
                    <w:rPr>
                      <w:rFonts w:ascii="Times New Roman" w:eastAsia="Times New Roman" w:hAnsi="Times New Roman" w:cs="Times New Roman"/>
                      <w:sz w:val="16"/>
                      <w:szCs w:val="16"/>
                      <w:lang w:eastAsia="pl-PL"/>
                    </w:rPr>
                  </w:pPr>
                  <w:r w:rsidRPr="008C6C0A">
                    <w:rPr>
                      <w:rFonts w:ascii="Tahoma" w:eastAsia="Times New Roman" w:hAnsi="Tahoma" w:cs="Tahoma"/>
                      <w:b/>
                      <w:bCs/>
                      <w:sz w:val="16"/>
                      <w:szCs w:val="16"/>
                      <w:lang w:val="cs-CZ" w:eastAsia="pl-PL"/>
                    </w:rPr>
                    <w:t>Ilość sztuk</w:t>
                  </w:r>
                </w:p>
              </w:tc>
              <w:tc>
                <w:tcPr>
                  <w:tcW w:w="1559" w:type="dxa"/>
                  <w:shd w:val="clear" w:color="auto" w:fill="F2F2F2"/>
                  <w:tcMar>
                    <w:top w:w="0" w:type="dxa"/>
                    <w:left w:w="108" w:type="dxa"/>
                    <w:bottom w:w="0" w:type="dxa"/>
                    <w:right w:w="108" w:type="dxa"/>
                  </w:tcMar>
                  <w:vAlign w:val="center"/>
                  <w:hideMark/>
                </w:tcPr>
                <w:p w:rsidR="008C6C0A" w:rsidRPr="008C6C0A" w:rsidRDefault="008C6C0A" w:rsidP="008C6C0A">
                  <w:pPr>
                    <w:spacing w:after="120" w:line="240" w:lineRule="auto"/>
                    <w:ind w:right="-104"/>
                    <w:jc w:val="center"/>
                    <w:rPr>
                      <w:rFonts w:ascii="Tahoma" w:eastAsia="Times New Roman" w:hAnsi="Tahoma" w:cs="Tahoma"/>
                      <w:b/>
                      <w:bCs/>
                      <w:sz w:val="16"/>
                      <w:szCs w:val="16"/>
                      <w:lang w:val="cs-CZ" w:eastAsia="pl-PL"/>
                    </w:rPr>
                  </w:pPr>
                  <w:r w:rsidRPr="008C6C0A">
                    <w:rPr>
                      <w:rFonts w:ascii="Tahoma" w:eastAsia="Times New Roman" w:hAnsi="Tahoma" w:cs="Tahoma"/>
                      <w:b/>
                      <w:bCs/>
                      <w:sz w:val="16"/>
                      <w:szCs w:val="16"/>
                      <w:lang w:val="cs-CZ" w:eastAsia="pl-PL"/>
                    </w:rPr>
                    <w:t>Wartość brutto (PLN)</w:t>
                  </w:r>
                </w:p>
                <w:p w:rsidR="008C6C0A" w:rsidRPr="008C6C0A" w:rsidRDefault="008C6C0A" w:rsidP="008C6C0A">
                  <w:pPr>
                    <w:tabs>
                      <w:tab w:val="left" w:pos="594"/>
                    </w:tabs>
                    <w:spacing w:after="120" w:line="240" w:lineRule="auto"/>
                    <w:jc w:val="center"/>
                    <w:rPr>
                      <w:rFonts w:ascii="Tahoma" w:eastAsia="Times New Roman" w:hAnsi="Tahoma" w:cs="Tahoma"/>
                      <w:b/>
                      <w:bCs/>
                      <w:i/>
                      <w:sz w:val="16"/>
                      <w:szCs w:val="16"/>
                      <w:lang w:val="cs-CZ" w:eastAsia="pl-PL"/>
                    </w:rPr>
                  </w:pPr>
                  <w:r w:rsidRPr="008C6C0A">
                    <w:rPr>
                      <w:rFonts w:ascii="Tahoma" w:eastAsia="Times New Roman" w:hAnsi="Tahoma" w:cs="Tahoma"/>
                      <w:b/>
                      <w:bCs/>
                      <w:i/>
                      <w:sz w:val="16"/>
                      <w:szCs w:val="16"/>
                      <w:lang w:val="cs-CZ" w:eastAsia="pl-PL"/>
                    </w:rPr>
                    <w:t>BxC</w:t>
                  </w:r>
                </w:p>
              </w:tc>
            </w:tr>
            <w:tr w:rsidR="008C6C0A" w:rsidRPr="008C6C0A" w:rsidTr="00F401CF">
              <w:tc>
                <w:tcPr>
                  <w:tcW w:w="5245" w:type="dxa"/>
                  <w:gridSpan w:val="2"/>
                  <w:shd w:val="clear" w:color="auto" w:fill="F2F2F2"/>
                  <w:tcMar>
                    <w:top w:w="0" w:type="dxa"/>
                    <w:left w:w="108" w:type="dxa"/>
                    <w:bottom w:w="0" w:type="dxa"/>
                    <w:right w:w="108" w:type="dxa"/>
                  </w:tcMar>
                  <w:vAlign w:val="center"/>
                </w:tcPr>
                <w:p w:rsidR="008C6C0A" w:rsidRPr="008C6C0A" w:rsidRDefault="008C6C0A" w:rsidP="008C6C0A">
                  <w:pPr>
                    <w:spacing w:after="120" w:line="240" w:lineRule="auto"/>
                    <w:jc w:val="center"/>
                    <w:rPr>
                      <w:rFonts w:ascii="Tahoma" w:eastAsia="Times New Roman" w:hAnsi="Tahoma" w:cs="Tahoma"/>
                      <w:b/>
                      <w:bCs/>
                      <w:i/>
                      <w:sz w:val="16"/>
                      <w:szCs w:val="16"/>
                      <w:lang w:val="cs-CZ" w:eastAsia="pl-PL"/>
                    </w:rPr>
                  </w:pPr>
                  <w:r w:rsidRPr="008C6C0A">
                    <w:rPr>
                      <w:rFonts w:ascii="Tahoma" w:eastAsia="Times New Roman" w:hAnsi="Tahoma" w:cs="Tahoma"/>
                      <w:b/>
                      <w:bCs/>
                      <w:i/>
                      <w:sz w:val="16"/>
                      <w:szCs w:val="16"/>
                      <w:lang w:val="cs-CZ" w:eastAsia="pl-PL"/>
                    </w:rPr>
                    <w:t>A</w:t>
                  </w:r>
                </w:p>
              </w:tc>
              <w:tc>
                <w:tcPr>
                  <w:tcW w:w="1334" w:type="dxa"/>
                  <w:shd w:val="clear" w:color="auto" w:fill="F2F2F2"/>
                  <w:tcMar>
                    <w:top w:w="0" w:type="dxa"/>
                    <w:left w:w="108" w:type="dxa"/>
                    <w:bottom w:w="0" w:type="dxa"/>
                    <w:right w:w="108" w:type="dxa"/>
                  </w:tcMar>
                  <w:vAlign w:val="center"/>
                </w:tcPr>
                <w:p w:rsidR="008C6C0A" w:rsidRPr="008C6C0A" w:rsidRDefault="008C6C0A" w:rsidP="008C6C0A">
                  <w:pPr>
                    <w:spacing w:after="120" w:line="240" w:lineRule="auto"/>
                    <w:jc w:val="center"/>
                    <w:rPr>
                      <w:rFonts w:ascii="Tahoma" w:eastAsia="Times New Roman" w:hAnsi="Tahoma" w:cs="Tahoma"/>
                      <w:b/>
                      <w:bCs/>
                      <w:i/>
                      <w:sz w:val="16"/>
                      <w:szCs w:val="16"/>
                      <w:lang w:val="cs-CZ" w:eastAsia="pl-PL"/>
                    </w:rPr>
                  </w:pPr>
                  <w:r w:rsidRPr="008C6C0A">
                    <w:rPr>
                      <w:rFonts w:ascii="Tahoma" w:eastAsia="Times New Roman" w:hAnsi="Tahoma" w:cs="Tahoma"/>
                      <w:b/>
                      <w:bCs/>
                      <w:i/>
                      <w:sz w:val="16"/>
                      <w:szCs w:val="16"/>
                      <w:lang w:val="cs-CZ" w:eastAsia="pl-PL"/>
                    </w:rPr>
                    <w:t>B</w:t>
                  </w:r>
                </w:p>
              </w:tc>
              <w:tc>
                <w:tcPr>
                  <w:tcW w:w="855" w:type="dxa"/>
                  <w:shd w:val="clear" w:color="auto" w:fill="F2F2F2"/>
                  <w:tcMar>
                    <w:top w:w="0" w:type="dxa"/>
                    <w:left w:w="108" w:type="dxa"/>
                    <w:bottom w:w="0" w:type="dxa"/>
                    <w:right w:w="108" w:type="dxa"/>
                  </w:tcMar>
                  <w:vAlign w:val="center"/>
                </w:tcPr>
                <w:p w:rsidR="008C6C0A" w:rsidRPr="008C6C0A" w:rsidRDefault="008C6C0A" w:rsidP="008C6C0A">
                  <w:pPr>
                    <w:spacing w:after="120" w:line="240" w:lineRule="auto"/>
                    <w:jc w:val="center"/>
                    <w:rPr>
                      <w:rFonts w:ascii="Tahoma" w:eastAsia="Times New Roman" w:hAnsi="Tahoma" w:cs="Tahoma"/>
                      <w:b/>
                      <w:bCs/>
                      <w:i/>
                      <w:sz w:val="16"/>
                      <w:szCs w:val="16"/>
                      <w:lang w:val="cs-CZ" w:eastAsia="pl-PL"/>
                    </w:rPr>
                  </w:pPr>
                  <w:r w:rsidRPr="008C6C0A">
                    <w:rPr>
                      <w:rFonts w:ascii="Tahoma" w:eastAsia="Times New Roman" w:hAnsi="Tahoma" w:cs="Tahoma"/>
                      <w:b/>
                      <w:bCs/>
                      <w:i/>
                      <w:sz w:val="16"/>
                      <w:szCs w:val="16"/>
                      <w:lang w:val="cs-CZ" w:eastAsia="pl-PL"/>
                    </w:rPr>
                    <w:t>C</w:t>
                  </w:r>
                </w:p>
              </w:tc>
              <w:tc>
                <w:tcPr>
                  <w:tcW w:w="1559" w:type="dxa"/>
                  <w:shd w:val="clear" w:color="auto" w:fill="F2F2F2"/>
                  <w:tcMar>
                    <w:top w:w="0" w:type="dxa"/>
                    <w:left w:w="108" w:type="dxa"/>
                    <w:bottom w:w="0" w:type="dxa"/>
                    <w:right w:w="108" w:type="dxa"/>
                  </w:tcMar>
                  <w:vAlign w:val="center"/>
                </w:tcPr>
                <w:p w:rsidR="008C6C0A" w:rsidRPr="008C6C0A" w:rsidRDefault="008C6C0A" w:rsidP="008C6C0A">
                  <w:pPr>
                    <w:spacing w:after="120" w:line="240" w:lineRule="auto"/>
                    <w:ind w:right="-104"/>
                    <w:jc w:val="center"/>
                    <w:rPr>
                      <w:rFonts w:ascii="Tahoma" w:eastAsia="Times New Roman" w:hAnsi="Tahoma" w:cs="Tahoma"/>
                      <w:b/>
                      <w:bCs/>
                      <w:i/>
                      <w:sz w:val="16"/>
                      <w:szCs w:val="16"/>
                      <w:lang w:val="cs-CZ" w:eastAsia="pl-PL"/>
                    </w:rPr>
                  </w:pPr>
                  <w:r w:rsidRPr="008C6C0A">
                    <w:rPr>
                      <w:rFonts w:ascii="Tahoma" w:eastAsia="Times New Roman" w:hAnsi="Tahoma" w:cs="Tahoma"/>
                      <w:b/>
                      <w:bCs/>
                      <w:i/>
                      <w:sz w:val="16"/>
                      <w:szCs w:val="16"/>
                      <w:lang w:val="cs-CZ" w:eastAsia="pl-PL"/>
                    </w:rPr>
                    <w:t>D</w:t>
                  </w:r>
                </w:p>
              </w:tc>
            </w:tr>
            <w:tr w:rsidR="008C6C0A" w:rsidRPr="008C6C0A" w:rsidTr="00F401CF">
              <w:trPr>
                <w:trHeight w:val="1626"/>
              </w:trPr>
              <w:tc>
                <w:tcPr>
                  <w:tcW w:w="1702" w:type="dxa"/>
                  <w:tcMar>
                    <w:top w:w="0" w:type="dxa"/>
                    <w:left w:w="108" w:type="dxa"/>
                    <w:bottom w:w="0" w:type="dxa"/>
                    <w:right w:w="108" w:type="dxa"/>
                  </w:tcMar>
                  <w:vAlign w:val="center"/>
                  <w:hideMark/>
                </w:tcPr>
                <w:p w:rsidR="008C6C0A" w:rsidRPr="008C6C0A" w:rsidRDefault="008C6C0A" w:rsidP="00F2405C">
                  <w:pPr>
                    <w:numPr>
                      <w:ilvl w:val="0"/>
                      <w:numId w:val="61"/>
                    </w:numPr>
                    <w:spacing w:after="200" w:line="276" w:lineRule="auto"/>
                    <w:ind w:left="164" w:hanging="218"/>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doposażenie systemu DWDM o nowe obudowy</w:t>
                  </w:r>
                </w:p>
                <w:p w:rsidR="008C6C0A" w:rsidRPr="008C6C0A" w:rsidRDefault="008C6C0A" w:rsidP="008C6C0A">
                  <w:pPr>
                    <w:spacing w:after="0" w:line="240" w:lineRule="auto"/>
                    <w:ind w:left="720"/>
                    <w:contextualSpacing/>
                    <w:rPr>
                      <w:rFonts w:ascii="Tahoma" w:eastAsia="Times New Roman" w:hAnsi="Tahoma" w:cs="Tahoma"/>
                      <w:kern w:val="1"/>
                      <w:sz w:val="18"/>
                      <w:szCs w:val="18"/>
                      <w:highlight w:val="lightGray"/>
                      <w:lang w:eastAsia="zh-CN"/>
                    </w:rPr>
                  </w:pPr>
                </w:p>
              </w:tc>
              <w:tc>
                <w:tcPr>
                  <w:tcW w:w="3543" w:type="dxa"/>
                </w:tcPr>
                <w:p w:rsidR="008C6C0A" w:rsidRPr="008C6C0A" w:rsidRDefault="008C6C0A" w:rsidP="008C6C0A">
                  <w:pPr>
                    <w:spacing w:after="0" w:line="240" w:lineRule="auto"/>
                    <w:ind w:left="338" w:hanging="283"/>
                    <w:jc w:val="both"/>
                    <w:rPr>
                      <w:rFonts w:ascii="Tahoma" w:eastAsia="Times New Roman" w:hAnsi="Tahoma" w:cs="Tahoma"/>
                      <w:sz w:val="18"/>
                      <w:szCs w:val="18"/>
                      <w:lang w:eastAsia="pl-PL"/>
                    </w:rPr>
                  </w:pPr>
                  <w:r w:rsidRPr="008C6C0A">
                    <w:rPr>
                      <w:rFonts w:ascii="Tahoma" w:eastAsia="Times New Roman" w:hAnsi="Tahoma" w:cs="Tahoma"/>
                      <w:b/>
                      <w:sz w:val="18"/>
                      <w:szCs w:val="18"/>
                      <w:lang w:eastAsia="pl-PL"/>
                    </w:rPr>
                    <w:t>1) Nazwa oferowanej obudowy</w:t>
                  </w:r>
                  <w:r w:rsidRPr="008C6C0A">
                    <w:rPr>
                      <w:rFonts w:ascii="Tahoma" w:eastAsia="Times New Roman" w:hAnsi="Tahoma" w:cs="Tahoma"/>
                      <w:sz w:val="18"/>
                      <w:szCs w:val="18"/>
                      <w:lang w:eastAsia="pl-PL"/>
                    </w:rPr>
                    <w:t xml:space="preserve"> (należy podać nazwę producenta, model i typ jeżeli występują) </w:t>
                  </w:r>
                </w:p>
                <w:p w:rsidR="008C6C0A" w:rsidRPr="008C6C0A" w:rsidRDefault="008C6C0A" w:rsidP="008C6C0A">
                  <w:pPr>
                    <w:spacing w:after="0" w:line="240" w:lineRule="auto"/>
                    <w:rPr>
                      <w:rFonts w:ascii="Tahoma" w:eastAsia="Times New Roman" w:hAnsi="Tahoma" w:cs="Tahoma"/>
                      <w:sz w:val="18"/>
                      <w:szCs w:val="18"/>
                      <w:lang w:eastAsia="pl-PL"/>
                    </w:rPr>
                  </w:pPr>
                </w:p>
                <w:p w:rsidR="008C6C0A" w:rsidRPr="008C6C0A" w:rsidRDefault="008C6C0A" w:rsidP="00F2405C">
                  <w:pPr>
                    <w:numPr>
                      <w:ilvl w:val="0"/>
                      <w:numId w:val="40"/>
                    </w:numPr>
                    <w:spacing w:after="0" w:line="240" w:lineRule="auto"/>
                    <w:ind w:left="425"/>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nazwa producenta: ……………………………………..………...</w:t>
                  </w:r>
                  <w:r w:rsidRPr="008C6C0A">
                    <w:rPr>
                      <w:rFonts w:ascii="Tahoma" w:eastAsia="Times New Roman" w:hAnsi="Tahoma" w:cs="Tahoma"/>
                      <w:sz w:val="18"/>
                      <w:szCs w:val="18"/>
                      <w:lang w:eastAsia="pl-PL"/>
                    </w:rPr>
                    <w:br/>
                    <w:t>………………………………………………..</w:t>
                  </w:r>
                </w:p>
                <w:p w:rsidR="008C6C0A" w:rsidRPr="008C6C0A" w:rsidRDefault="008C6C0A" w:rsidP="00F2405C">
                  <w:pPr>
                    <w:numPr>
                      <w:ilvl w:val="0"/>
                      <w:numId w:val="40"/>
                    </w:numPr>
                    <w:spacing w:after="0" w:line="240" w:lineRule="auto"/>
                    <w:ind w:left="425"/>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model:………………………………………..………………………………………………</w:t>
                  </w:r>
                </w:p>
                <w:p w:rsidR="008C6C0A" w:rsidRPr="008C6C0A" w:rsidRDefault="008C6C0A" w:rsidP="00F2405C">
                  <w:pPr>
                    <w:numPr>
                      <w:ilvl w:val="0"/>
                      <w:numId w:val="40"/>
                    </w:numPr>
                    <w:spacing w:after="0" w:line="240" w:lineRule="auto"/>
                    <w:ind w:left="425"/>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typ: ……………………………………………………………………………………………………</w:t>
                  </w:r>
                </w:p>
              </w:tc>
              <w:tc>
                <w:tcPr>
                  <w:tcW w:w="1334" w:type="dxa"/>
                  <w:tcMar>
                    <w:top w:w="0" w:type="dxa"/>
                    <w:left w:w="108" w:type="dxa"/>
                    <w:bottom w:w="0" w:type="dxa"/>
                    <w:right w:w="108" w:type="dxa"/>
                  </w:tcMar>
                  <w:vAlign w:val="center"/>
                </w:tcPr>
                <w:p w:rsidR="008C6C0A" w:rsidRPr="008C6C0A" w:rsidRDefault="008C6C0A" w:rsidP="008C6C0A">
                  <w:pPr>
                    <w:spacing w:after="120" w:line="240" w:lineRule="auto"/>
                    <w:rPr>
                      <w:rFonts w:ascii="Tahoma" w:eastAsia="Times New Roman" w:hAnsi="Tahoma" w:cs="Tahoma"/>
                      <w:sz w:val="18"/>
                      <w:szCs w:val="18"/>
                      <w:lang w:val="cs-CZ" w:eastAsia="pl-PL"/>
                    </w:rPr>
                  </w:pPr>
                </w:p>
              </w:tc>
              <w:tc>
                <w:tcPr>
                  <w:tcW w:w="855" w:type="dxa"/>
                  <w:tcMar>
                    <w:top w:w="0" w:type="dxa"/>
                    <w:left w:w="108" w:type="dxa"/>
                    <w:bottom w:w="0" w:type="dxa"/>
                    <w:right w:w="108" w:type="dxa"/>
                  </w:tcMar>
                  <w:vAlign w:val="center"/>
                  <w:hideMark/>
                </w:tcPr>
                <w:p w:rsidR="008C6C0A" w:rsidRPr="008C6C0A" w:rsidRDefault="008C6C0A" w:rsidP="008C6C0A">
                  <w:pPr>
                    <w:spacing w:after="120" w:line="240" w:lineRule="auto"/>
                    <w:jc w:val="center"/>
                    <w:rPr>
                      <w:rFonts w:ascii="Tahoma" w:eastAsia="Times New Roman" w:hAnsi="Tahoma" w:cs="Tahoma"/>
                      <w:sz w:val="18"/>
                      <w:szCs w:val="18"/>
                      <w:lang w:eastAsia="pl-PL"/>
                    </w:rPr>
                  </w:pPr>
                  <w:r w:rsidRPr="008C6C0A">
                    <w:rPr>
                      <w:rFonts w:ascii="Tahoma" w:eastAsia="Times New Roman" w:hAnsi="Tahoma" w:cs="Tahoma"/>
                      <w:sz w:val="18"/>
                      <w:szCs w:val="18"/>
                      <w:lang w:eastAsia="pl-PL"/>
                    </w:rPr>
                    <w:t>2</w:t>
                  </w:r>
                </w:p>
              </w:tc>
              <w:tc>
                <w:tcPr>
                  <w:tcW w:w="1559" w:type="dxa"/>
                  <w:tcMar>
                    <w:top w:w="0" w:type="dxa"/>
                    <w:left w:w="108" w:type="dxa"/>
                    <w:bottom w:w="0" w:type="dxa"/>
                    <w:right w:w="108" w:type="dxa"/>
                  </w:tcMar>
                  <w:vAlign w:val="center"/>
                </w:tcPr>
                <w:p w:rsidR="008C6C0A" w:rsidRPr="008C6C0A" w:rsidRDefault="008C6C0A" w:rsidP="008C6C0A">
                  <w:pPr>
                    <w:spacing w:after="120" w:line="240" w:lineRule="auto"/>
                    <w:ind w:right="514"/>
                    <w:rPr>
                      <w:rFonts w:ascii="Tahoma" w:eastAsia="Times New Roman" w:hAnsi="Tahoma" w:cs="Tahoma"/>
                      <w:sz w:val="18"/>
                      <w:szCs w:val="18"/>
                      <w:lang w:val="cs-CZ" w:eastAsia="pl-PL"/>
                    </w:rPr>
                  </w:pPr>
                </w:p>
              </w:tc>
            </w:tr>
            <w:tr w:rsidR="008C6C0A" w:rsidRPr="008C6C0A" w:rsidTr="00F401CF">
              <w:trPr>
                <w:trHeight w:val="1691"/>
              </w:trPr>
              <w:tc>
                <w:tcPr>
                  <w:tcW w:w="1702" w:type="dxa"/>
                  <w:tcMar>
                    <w:top w:w="0" w:type="dxa"/>
                    <w:left w:w="108" w:type="dxa"/>
                    <w:bottom w:w="0" w:type="dxa"/>
                    <w:right w:w="108" w:type="dxa"/>
                  </w:tcMar>
                  <w:vAlign w:val="center"/>
                </w:tcPr>
                <w:p w:rsidR="008C6C0A" w:rsidRPr="008C6C0A" w:rsidRDefault="008C6C0A" w:rsidP="00F2405C">
                  <w:pPr>
                    <w:numPr>
                      <w:ilvl w:val="0"/>
                      <w:numId w:val="61"/>
                    </w:numPr>
                    <w:spacing w:after="200" w:line="276" w:lineRule="auto"/>
                    <w:ind w:left="178" w:hanging="218"/>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lastRenderedPageBreak/>
                    <w:t xml:space="preserve">doposażenie systemu </w:t>
                  </w:r>
                </w:p>
                <w:p w:rsidR="008C6C0A" w:rsidRPr="008C6C0A" w:rsidRDefault="008C6C0A" w:rsidP="008C6C0A">
                  <w:pPr>
                    <w:spacing w:after="200" w:line="276" w:lineRule="auto"/>
                    <w:ind w:left="178"/>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DWDM o funkcjonalność monitorowania włókien optycznych</w:t>
                  </w:r>
                </w:p>
                <w:p w:rsidR="008C6C0A" w:rsidRPr="008C6C0A" w:rsidRDefault="008C6C0A" w:rsidP="008C6C0A">
                  <w:pPr>
                    <w:spacing w:after="0" w:line="240" w:lineRule="auto"/>
                    <w:rPr>
                      <w:rFonts w:ascii="Tahoma" w:eastAsia="Times New Roman" w:hAnsi="Tahoma" w:cs="Tahoma"/>
                      <w:kern w:val="1"/>
                      <w:sz w:val="18"/>
                      <w:szCs w:val="18"/>
                      <w:lang w:eastAsia="zh-CN"/>
                    </w:rPr>
                  </w:pPr>
                </w:p>
              </w:tc>
              <w:tc>
                <w:tcPr>
                  <w:tcW w:w="3543" w:type="dxa"/>
                </w:tcPr>
                <w:p w:rsidR="008C6C0A" w:rsidRPr="008C6C0A" w:rsidRDefault="008C6C0A" w:rsidP="008C6C0A">
                  <w:pPr>
                    <w:spacing w:after="0" w:line="240" w:lineRule="auto"/>
                    <w:ind w:left="338" w:hanging="338"/>
                    <w:jc w:val="both"/>
                    <w:rPr>
                      <w:rFonts w:ascii="Tahoma" w:eastAsia="Times New Roman" w:hAnsi="Tahoma" w:cs="Tahoma"/>
                      <w:sz w:val="18"/>
                      <w:szCs w:val="18"/>
                      <w:lang w:eastAsia="pl-PL"/>
                    </w:rPr>
                  </w:pPr>
                  <w:r w:rsidRPr="008C6C0A">
                    <w:rPr>
                      <w:rFonts w:ascii="Tahoma" w:eastAsia="Times New Roman" w:hAnsi="Tahoma" w:cs="Tahoma"/>
                      <w:b/>
                      <w:sz w:val="18"/>
                      <w:szCs w:val="18"/>
                      <w:lang w:eastAsia="pl-PL"/>
                    </w:rPr>
                    <w:t>2) Nazwa oferowanego urządzenia</w:t>
                  </w:r>
                  <w:r w:rsidRPr="008C6C0A">
                    <w:rPr>
                      <w:rFonts w:ascii="Tahoma" w:eastAsia="Times New Roman" w:hAnsi="Tahoma" w:cs="Tahoma"/>
                      <w:sz w:val="18"/>
                      <w:szCs w:val="18"/>
                      <w:lang w:eastAsia="pl-PL"/>
                    </w:rPr>
                    <w:t xml:space="preserve"> (należy podać nazwę producenta, model i typ jeżeli występują) </w:t>
                  </w:r>
                </w:p>
                <w:p w:rsidR="008C6C0A" w:rsidRPr="008C6C0A" w:rsidRDefault="008C6C0A" w:rsidP="008C6C0A">
                  <w:pPr>
                    <w:spacing w:after="0" w:line="240" w:lineRule="auto"/>
                    <w:rPr>
                      <w:rFonts w:ascii="Tahoma" w:eastAsia="Times New Roman" w:hAnsi="Tahoma" w:cs="Tahoma"/>
                      <w:sz w:val="18"/>
                      <w:szCs w:val="18"/>
                      <w:lang w:eastAsia="pl-PL"/>
                    </w:rPr>
                  </w:pPr>
                </w:p>
                <w:p w:rsidR="008C6C0A" w:rsidRPr="008C6C0A" w:rsidRDefault="008C6C0A" w:rsidP="00F2405C">
                  <w:pPr>
                    <w:numPr>
                      <w:ilvl w:val="0"/>
                      <w:numId w:val="62"/>
                    </w:numPr>
                    <w:spacing w:after="0" w:line="240" w:lineRule="auto"/>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nazwa producenta: ……………………………………..……….…</w:t>
                  </w:r>
                  <w:r w:rsidRPr="008C6C0A">
                    <w:rPr>
                      <w:rFonts w:ascii="Tahoma" w:eastAsia="Times New Roman" w:hAnsi="Tahoma" w:cs="Tahoma"/>
                      <w:sz w:val="18"/>
                      <w:szCs w:val="18"/>
                      <w:lang w:eastAsia="pl-PL"/>
                    </w:rPr>
                    <w:br/>
                    <w:t>…………………………………………………</w:t>
                  </w:r>
                </w:p>
                <w:p w:rsidR="008C6C0A" w:rsidRPr="008C6C0A" w:rsidRDefault="008C6C0A" w:rsidP="00F2405C">
                  <w:pPr>
                    <w:numPr>
                      <w:ilvl w:val="0"/>
                      <w:numId w:val="62"/>
                    </w:numPr>
                    <w:spacing w:after="0" w:line="240" w:lineRule="auto"/>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model:……………………………………....…………………………………………………</w:t>
                  </w:r>
                </w:p>
                <w:p w:rsidR="008C6C0A" w:rsidRPr="008C6C0A" w:rsidRDefault="008C6C0A" w:rsidP="00F2405C">
                  <w:pPr>
                    <w:numPr>
                      <w:ilvl w:val="0"/>
                      <w:numId w:val="62"/>
                    </w:numPr>
                    <w:spacing w:after="0" w:line="240" w:lineRule="auto"/>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typ: …………………………………………………………………………………………………...</w:t>
                  </w:r>
                </w:p>
                <w:p w:rsidR="008C6C0A" w:rsidRPr="008C6C0A" w:rsidRDefault="008C6C0A" w:rsidP="008C6C0A">
                  <w:pPr>
                    <w:spacing w:after="0" w:line="240" w:lineRule="auto"/>
                    <w:rPr>
                      <w:rFonts w:ascii="Tahoma" w:eastAsia="Times New Roman" w:hAnsi="Tahoma" w:cs="Tahoma"/>
                      <w:sz w:val="18"/>
                      <w:szCs w:val="18"/>
                      <w:lang w:eastAsia="pl-PL"/>
                    </w:rPr>
                  </w:pPr>
                </w:p>
              </w:tc>
              <w:tc>
                <w:tcPr>
                  <w:tcW w:w="1334" w:type="dxa"/>
                  <w:tcMar>
                    <w:top w:w="0" w:type="dxa"/>
                    <w:left w:w="108" w:type="dxa"/>
                    <w:bottom w:w="0" w:type="dxa"/>
                    <w:right w:w="108" w:type="dxa"/>
                  </w:tcMar>
                </w:tcPr>
                <w:p w:rsidR="008C6C0A" w:rsidRPr="008C6C0A" w:rsidRDefault="008C6C0A" w:rsidP="008C6C0A">
                  <w:pPr>
                    <w:spacing w:after="0" w:line="240" w:lineRule="auto"/>
                    <w:rPr>
                      <w:rFonts w:ascii="Tahoma" w:eastAsia="Times New Roman" w:hAnsi="Tahoma" w:cs="Tahoma"/>
                      <w:sz w:val="18"/>
                      <w:szCs w:val="18"/>
                      <w:lang w:eastAsia="pl-PL"/>
                    </w:rPr>
                  </w:pPr>
                </w:p>
              </w:tc>
              <w:tc>
                <w:tcPr>
                  <w:tcW w:w="855" w:type="dxa"/>
                  <w:tcMar>
                    <w:top w:w="0" w:type="dxa"/>
                    <w:left w:w="108" w:type="dxa"/>
                    <w:bottom w:w="0" w:type="dxa"/>
                    <w:right w:w="108" w:type="dxa"/>
                  </w:tcMar>
                  <w:vAlign w:val="center"/>
                </w:tcPr>
                <w:p w:rsidR="008C6C0A" w:rsidRPr="008C6C0A" w:rsidRDefault="008C6C0A" w:rsidP="008C6C0A">
                  <w:pPr>
                    <w:spacing w:after="120" w:line="240" w:lineRule="auto"/>
                    <w:jc w:val="center"/>
                    <w:rPr>
                      <w:rFonts w:ascii="Tahoma" w:eastAsia="Times New Roman" w:hAnsi="Tahoma" w:cs="Tahoma"/>
                      <w:sz w:val="18"/>
                      <w:szCs w:val="18"/>
                      <w:lang w:eastAsia="pl-PL"/>
                    </w:rPr>
                  </w:pPr>
                  <w:r w:rsidRPr="008C6C0A">
                    <w:rPr>
                      <w:rFonts w:ascii="Tahoma" w:eastAsia="Times New Roman" w:hAnsi="Tahoma" w:cs="Tahoma"/>
                      <w:sz w:val="18"/>
                      <w:szCs w:val="18"/>
                      <w:lang w:eastAsia="pl-PL"/>
                    </w:rPr>
                    <w:t>1</w:t>
                  </w:r>
                </w:p>
              </w:tc>
              <w:tc>
                <w:tcPr>
                  <w:tcW w:w="1559" w:type="dxa"/>
                  <w:tcMar>
                    <w:top w:w="0" w:type="dxa"/>
                    <w:left w:w="108" w:type="dxa"/>
                    <w:bottom w:w="0" w:type="dxa"/>
                    <w:right w:w="108" w:type="dxa"/>
                  </w:tcMar>
                  <w:vAlign w:val="center"/>
                </w:tcPr>
                <w:p w:rsidR="008C6C0A" w:rsidRPr="008C6C0A" w:rsidRDefault="008C6C0A" w:rsidP="008C6C0A">
                  <w:pPr>
                    <w:spacing w:after="120" w:line="240" w:lineRule="auto"/>
                    <w:ind w:right="514"/>
                    <w:rPr>
                      <w:rFonts w:ascii="Tahoma" w:eastAsia="Times New Roman" w:hAnsi="Tahoma" w:cs="Tahoma"/>
                      <w:sz w:val="18"/>
                      <w:szCs w:val="18"/>
                      <w:lang w:val="cs-CZ" w:eastAsia="pl-PL"/>
                    </w:rPr>
                  </w:pPr>
                </w:p>
              </w:tc>
            </w:tr>
            <w:tr w:rsidR="008C6C0A" w:rsidRPr="008C6C0A" w:rsidTr="00F401CF">
              <w:trPr>
                <w:trHeight w:val="2927"/>
              </w:trPr>
              <w:tc>
                <w:tcPr>
                  <w:tcW w:w="1702" w:type="dxa"/>
                  <w:tcMar>
                    <w:top w:w="0" w:type="dxa"/>
                    <w:left w:w="108" w:type="dxa"/>
                    <w:bottom w:w="0" w:type="dxa"/>
                    <w:right w:w="108" w:type="dxa"/>
                  </w:tcMar>
                  <w:vAlign w:val="center"/>
                </w:tcPr>
                <w:p w:rsidR="008C6C0A" w:rsidRPr="008C6C0A" w:rsidRDefault="008C6C0A" w:rsidP="00F2405C">
                  <w:pPr>
                    <w:numPr>
                      <w:ilvl w:val="0"/>
                      <w:numId w:val="61"/>
                    </w:numPr>
                    <w:spacing w:after="0" w:line="276" w:lineRule="auto"/>
                    <w:ind w:left="237" w:hanging="277"/>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doposażenie systemu DWDM o system zarządzania</w:t>
                  </w:r>
                </w:p>
                <w:p w:rsidR="008C6C0A" w:rsidRPr="008C6C0A" w:rsidRDefault="008C6C0A" w:rsidP="008C6C0A">
                  <w:pPr>
                    <w:spacing w:after="0" w:line="240" w:lineRule="auto"/>
                    <w:rPr>
                      <w:rFonts w:ascii="Tahoma" w:eastAsia="Times New Roman" w:hAnsi="Tahoma" w:cs="Tahoma"/>
                      <w:kern w:val="1"/>
                      <w:sz w:val="18"/>
                      <w:szCs w:val="18"/>
                      <w:lang w:eastAsia="zh-CN"/>
                    </w:rPr>
                  </w:pPr>
                </w:p>
              </w:tc>
              <w:tc>
                <w:tcPr>
                  <w:tcW w:w="3543" w:type="dxa"/>
                </w:tcPr>
                <w:p w:rsidR="008C6C0A" w:rsidRPr="008C6C0A" w:rsidRDefault="008C6C0A" w:rsidP="008C6C0A">
                  <w:pPr>
                    <w:spacing w:after="0" w:line="240" w:lineRule="auto"/>
                    <w:ind w:left="197" w:hanging="197"/>
                    <w:jc w:val="both"/>
                    <w:rPr>
                      <w:rFonts w:ascii="Tahoma" w:eastAsia="Times New Roman" w:hAnsi="Tahoma" w:cs="Tahoma"/>
                      <w:sz w:val="18"/>
                      <w:szCs w:val="18"/>
                      <w:lang w:eastAsia="pl-PL"/>
                    </w:rPr>
                  </w:pPr>
                  <w:r w:rsidRPr="008C6C0A">
                    <w:rPr>
                      <w:rFonts w:ascii="Tahoma" w:eastAsia="Times New Roman" w:hAnsi="Tahoma" w:cs="Tahoma"/>
                      <w:b/>
                      <w:sz w:val="18"/>
                      <w:szCs w:val="18"/>
                      <w:lang w:eastAsia="pl-PL"/>
                    </w:rPr>
                    <w:t>3) Nazwa oferowanego systemu</w:t>
                  </w:r>
                  <w:r w:rsidRPr="008C6C0A">
                    <w:rPr>
                      <w:rFonts w:ascii="Tahoma" w:eastAsia="Times New Roman" w:hAnsi="Tahoma" w:cs="Tahoma"/>
                      <w:sz w:val="18"/>
                      <w:szCs w:val="18"/>
                      <w:lang w:eastAsia="pl-PL"/>
                    </w:rPr>
                    <w:t xml:space="preserve"> (należy podać nazwę producenta, model i typ jeżeli występują) </w:t>
                  </w:r>
                </w:p>
                <w:p w:rsidR="008C6C0A" w:rsidRPr="008C6C0A" w:rsidRDefault="008C6C0A" w:rsidP="008C6C0A">
                  <w:pPr>
                    <w:spacing w:after="0" w:line="240" w:lineRule="auto"/>
                    <w:rPr>
                      <w:rFonts w:ascii="Tahoma" w:eastAsia="Times New Roman" w:hAnsi="Tahoma" w:cs="Tahoma"/>
                      <w:sz w:val="18"/>
                      <w:szCs w:val="18"/>
                      <w:lang w:eastAsia="pl-PL"/>
                    </w:rPr>
                  </w:pPr>
                </w:p>
                <w:p w:rsidR="008C6C0A" w:rsidRPr="008C6C0A" w:rsidRDefault="008C6C0A" w:rsidP="00F2405C">
                  <w:pPr>
                    <w:numPr>
                      <w:ilvl w:val="0"/>
                      <w:numId w:val="63"/>
                    </w:numPr>
                    <w:spacing w:after="0" w:line="240" w:lineRule="auto"/>
                    <w:ind w:left="425"/>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nazwa producenta: ……………………………………..…………</w:t>
                  </w:r>
                  <w:r w:rsidRPr="008C6C0A">
                    <w:rPr>
                      <w:rFonts w:ascii="Tahoma" w:eastAsia="Times New Roman" w:hAnsi="Tahoma" w:cs="Tahoma"/>
                      <w:sz w:val="18"/>
                      <w:szCs w:val="18"/>
                      <w:lang w:eastAsia="pl-PL"/>
                    </w:rPr>
                    <w:br/>
                    <w:t>…………………………………………………</w:t>
                  </w:r>
                </w:p>
                <w:p w:rsidR="008C6C0A" w:rsidRPr="008C6C0A" w:rsidRDefault="008C6C0A" w:rsidP="00F2405C">
                  <w:pPr>
                    <w:numPr>
                      <w:ilvl w:val="0"/>
                      <w:numId w:val="63"/>
                    </w:numPr>
                    <w:spacing w:after="0" w:line="240" w:lineRule="auto"/>
                    <w:ind w:left="425"/>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model:……………………………………....……………………………………………….</w:t>
                  </w:r>
                </w:p>
                <w:p w:rsidR="008C6C0A" w:rsidRPr="008C6C0A" w:rsidRDefault="008C6C0A" w:rsidP="00F2405C">
                  <w:pPr>
                    <w:numPr>
                      <w:ilvl w:val="0"/>
                      <w:numId w:val="63"/>
                    </w:numPr>
                    <w:spacing w:after="0" w:line="240" w:lineRule="auto"/>
                    <w:ind w:left="425"/>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typ: …………………………………………………………………………………………………..</w:t>
                  </w:r>
                </w:p>
                <w:p w:rsidR="008C6C0A" w:rsidRPr="008C6C0A" w:rsidRDefault="008C6C0A" w:rsidP="008C6C0A">
                  <w:pPr>
                    <w:spacing w:after="0" w:line="240" w:lineRule="auto"/>
                    <w:ind w:left="720"/>
                    <w:contextualSpacing/>
                    <w:jc w:val="both"/>
                    <w:rPr>
                      <w:rFonts w:ascii="Tahoma" w:eastAsia="Times New Roman" w:hAnsi="Tahoma" w:cs="Tahoma"/>
                      <w:sz w:val="18"/>
                      <w:szCs w:val="18"/>
                      <w:lang w:eastAsia="pl-PL"/>
                    </w:rPr>
                  </w:pPr>
                </w:p>
              </w:tc>
              <w:tc>
                <w:tcPr>
                  <w:tcW w:w="1334" w:type="dxa"/>
                  <w:tcMar>
                    <w:top w:w="0" w:type="dxa"/>
                    <w:left w:w="108" w:type="dxa"/>
                    <w:bottom w:w="0" w:type="dxa"/>
                    <w:right w:w="108" w:type="dxa"/>
                  </w:tcMar>
                  <w:vAlign w:val="center"/>
                </w:tcPr>
                <w:p w:rsidR="008C6C0A" w:rsidRPr="008C6C0A" w:rsidRDefault="008C6C0A" w:rsidP="008C6C0A">
                  <w:pPr>
                    <w:spacing w:after="120" w:line="240" w:lineRule="auto"/>
                    <w:rPr>
                      <w:rFonts w:ascii="Tahoma" w:eastAsia="Times New Roman" w:hAnsi="Tahoma" w:cs="Tahoma"/>
                      <w:sz w:val="18"/>
                      <w:szCs w:val="18"/>
                      <w:lang w:val="cs-CZ" w:eastAsia="pl-PL"/>
                    </w:rPr>
                  </w:pPr>
                </w:p>
              </w:tc>
              <w:tc>
                <w:tcPr>
                  <w:tcW w:w="855" w:type="dxa"/>
                  <w:tcMar>
                    <w:top w:w="0" w:type="dxa"/>
                    <w:left w:w="108" w:type="dxa"/>
                    <w:bottom w:w="0" w:type="dxa"/>
                    <w:right w:w="108" w:type="dxa"/>
                  </w:tcMar>
                  <w:vAlign w:val="center"/>
                </w:tcPr>
                <w:p w:rsidR="008C6C0A" w:rsidRPr="008C6C0A" w:rsidRDefault="008C6C0A" w:rsidP="008C6C0A">
                  <w:pPr>
                    <w:spacing w:after="120" w:line="240" w:lineRule="auto"/>
                    <w:jc w:val="center"/>
                    <w:rPr>
                      <w:rFonts w:ascii="Tahoma" w:eastAsia="Times New Roman" w:hAnsi="Tahoma" w:cs="Tahoma"/>
                      <w:sz w:val="18"/>
                      <w:szCs w:val="18"/>
                      <w:lang w:eastAsia="pl-PL"/>
                    </w:rPr>
                  </w:pPr>
                  <w:r w:rsidRPr="008C6C0A">
                    <w:rPr>
                      <w:rFonts w:ascii="Tahoma" w:eastAsia="Times New Roman" w:hAnsi="Tahoma" w:cs="Tahoma"/>
                      <w:sz w:val="18"/>
                      <w:szCs w:val="18"/>
                      <w:lang w:eastAsia="pl-PL"/>
                    </w:rPr>
                    <w:t>1</w:t>
                  </w:r>
                </w:p>
              </w:tc>
              <w:tc>
                <w:tcPr>
                  <w:tcW w:w="1559" w:type="dxa"/>
                  <w:tcMar>
                    <w:top w:w="0" w:type="dxa"/>
                    <w:left w:w="108" w:type="dxa"/>
                    <w:bottom w:w="0" w:type="dxa"/>
                    <w:right w:w="108" w:type="dxa"/>
                  </w:tcMar>
                  <w:vAlign w:val="center"/>
                </w:tcPr>
                <w:p w:rsidR="008C6C0A" w:rsidRPr="008C6C0A" w:rsidRDefault="008C6C0A" w:rsidP="008C6C0A">
                  <w:pPr>
                    <w:spacing w:after="120" w:line="240" w:lineRule="auto"/>
                    <w:ind w:right="514"/>
                    <w:rPr>
                      <w:rFonts w:ascii="Tahoma" w:eastAsia="Times New Roman" w:hAnsi="Tahoma" w:cs="Tahoma"/>
                      <w:sz w:val="18"/>
                      <w:szCs w:val="18"/>
                      <w:lang w:val="cs-CZ" w:eastAsia="pl-PL"/>
                    </w:rPr>
                  </w:pPr>
                </w:p>
              </w:tc>
            </w:tr>
            <w:tr w:rsidR="008C6C0A" w:rsidRPr="008C6C0A" w:rsidTr="00F401CF">
              <w:trPr>
                <w:trHeight w:val="694"/>
              </w:trPr>
              <w:tc>
                <w:tcPr>
                  <w:tcW w:w="1702" w:type="dxa"/>
                  <w:tcMar>
                    <w:top w:w="0" w:type="dxa"/>
                    <w:left w:w="108" w:type="dxa"/>
                    <w:bottom w:w="0" w:type="dxa"/>
                    <w:right w:w="108" w:type="dxa"/>
                  </w:tcMar>
                  <w:vAlign w:val="center"/>
                </w:tcPr>
                <w:p w:rsidR="008C6C0A" w:rsidRPr="008C6C0A" w:rsidRDefault="008C6C0A" w:rsidP="00F2405C">
                  <w:pPr>
                    <w:numPr>
                      <w:ilvl w:val="0"/>
                      <w:numId w:val="61"/>
                    </w:numPr>
                    <w:spacing w:after="200" w:line="276" w:lineRule="auto"/>
                    <w:ind w:left="178" w:hanging="218"/>
                    <w:contextualSpacing/>
                    <w:rPr>
                      <w:rFonts w:ascii="Tahoma" w:eastAsia="Times New Roman" w:hAnsi="Tahoma" w:cs="Tahoma"/>
                      <w:sz w:val="18"/>
                      <w:szCs w:val="18"/>
                      <w:lang w:eastAsia="pl-PL"/>
                    </w:rPr>
                  </w:pPr>
                  <w:r w:rsidRPr="008C6C0A">
                    <w:rPr>
                      <w:rFonts w:ascii="Tahoma" w:eastAsia="Times New Roman" w:hAnsi="Tahoma" w:cs="Tahoma"/>
                      <w:sz w:val="18"/>
                      <w:szCs w:val="18"/>
                      <w:lang w:eastAsia="pl-PL"/>
                    </w:rPr>
                    <w:t>Gwarancja</w:t>
                  </w:r>
                </w:p>
              </w:tc>
              <w:tc>
                <w:tcPr>
                  <w:tcW w:w="3543" w:type="dxa"/>
                </w:tcPr>
                <w:p w:rsidR="008C6C0A" w:rsidRPr="008C6C0A" w:rsidRDefault="008C6C0A" w:rsidP="001A0CA0">
                  <w:pPr>
                    <w:spacing w:after="0" w:line="240" w:lineRule="auto"/>
                    <w:contextualSpacing/>
                    <w:rPr>
                      <w:rFonts w:ascii="Tahoma" w:eastAsia="Times New Roman" w:hAnsi="Tahoma" w:cs="Tahoma"/>
                      <w:b/>
                      <w:sz w:val="18"/>
                      <w:szCs w:val="18"/>
                      <w:lang w:eastAsia="pl-PL"/>
                    </w:rPr>
                  </w:pPr>
                  <w:r w:rsidRPr="008C6C0A">
                    <w:rPr>
                      <w:rFonts w:ascii="Tahoma" w:eastAsia="Times New Roman" w:hAnsi="Tahoma" w:cs="Tahoma"/>
                      <w:bCs/>
                      <w:sz w:val="18"/>
                      <w:szCs w:val="18"/>
                      <w:lang w:eastAsia="pl-PL"/>
                    </w:rPr>
                    <w:t xml:space="preserve">udzielenie 36-miesięcznej gwarancji </w:t>
                  </w:r>
                  <w:r w:rsidR="001A0CA0" w:rsidRPr="001A0CA0">
                    <w:rPr>
                      <w:rFonts w:ascii="Tahoma" w:eastAsia="Times New Roman" w:hAnsi="Tahoma" w:cs="Tahoma"/>
                      <w:bCs/>
                      <w:sz w:val="18"/>
                      <w:szCs w:val="18"/>
                      <w:lang w:eastAsia="pl-PL"/>
                    </w:rPr>
                    <w:t>na poprawne działanie sprzętu i oprogramowania składającego się na system DWDM</w:t>
                  </w:r>
                </w:p>
              </w:tc>
              <w:tc>
                <w:tcPr>
                  <w:tcW w:w="1334" w:type="dxa"/>
                  <w:tcMar>
                    <w:top w:w="0" w:type="dxa"/>
                    <w:left w:w="108" w:type="dxa"/>
                    <w:bottom w:w="0" w:type="dxa"/>
                    <w:right w:w="108" w:type="dxa"/>
                  </w:tcMar>
                  <w:vAlign w:val="center"/>
                </w:tcPr>
                <w:p w:rsidR="008C6C0A" w:rsidRPr="008C6C0A" w:rsidRDefault="008C6C0A" w:rsidP="008C6C0A">
                  <w:pPr>
                    <w:spacing w:after="120" w:line="240" w:lineRule="auto"/>
                    <w:rPr>
                      <w:rFonts w:ascii="Tahoma" w:eastAsia="Times New Roman" w:hAnsi="Tahoma" w:cs="Tahoma"/>
                      <w:sz w:val="18"/>
                      <w:szCs w:val="18"/>
                      <w:lang w:val="cs-CZ" w:eastAsia="pl-PL"/>
                    </w:rPr>
                  </w:pPr>
                </w:p>
              </w:tc>
              <w:tc>
                <w:tcPr>
                  <w:tcW w:w="855" w:type="dxa"/>
                  <w:tcMar>
                    <w:top w:w="0" w:type="dxa"/>
                    <w:left w:w="108" w:type="dxa"/>
                    <w:bottom w:w="0" w:type="dxa"/>
                    <w:right w:w="108" w:type="dxa"/>
                  </w:tcMar>
                  <w:vAlign w:val="center"/>
                </w:tcPr>
                <w:p w:rsidR="008C6C0A" w:rsidRPr="008C6C0A" w:rsidRDefault="008C6C0A" w:rsidP="008C6C0A">
                  <w:pPr>
                    <w:spacing w:after="120" w:line="240" w:lineRule="auto"/>
                    <w:jc w:val="center"/>
                    <w:rPr>
                      <w:rFonts w:ascii="Tahoma" w:eastAsia="Times New Roman" w:hAnsi="Tahoma" w:cs="Tahoma"/>
                      <w:sz w:val="18"/>
                      <w:szCs w:val="18"/>
                      <w:lang w:eastAsia="pl-PL"/>
                    </w:rPr>
                  </w:pPr>
                  <w:r w:rsidRPr="008C6C0A">
                    <w:rPr>
                      <w:rFonts w:ascii="Tahoma" w:eastAsia="Times New Roman" w:hAnsi="Tahoma" w:cs="Tahoma"/>
                      <w:sz w:val="18"/>
                      <w:szCs w:val="18"/>
                      <w:lang w:eastAsia="pl-PL"/>
                    </w:rPr>
                    <w:t>1</w:t>
                  </w:r>
                </w:p>
              </w:tc>
              <w:tc>
                <w:tcPr>
                  <w:tcW w:w="1559" w:type="dxa"/>
                  <w:tcMar>
                    <w:top w:w="0" w:type="dxa"/>
                    <w:left w:w="108" w:type="dxa"/>
                    <w:bottom w:w="0" w:type="dxa"/>
                    <w:right w:w="108" w:type="dxa"/>
                  </w:tcMar>
                  <w:vAlign w:val="center"/>
                </w:tcPr>
                <w:p w:rsidR="008C6C0A" w:rsidRPr="008C6C0A" w:rsidRDefault="008C6C0A" w:rsidP="008C6C0A">
                  <w:pPr>
                    <w:spacing w:after="120" w:line="240" w:lineRule="auto"/>
                    <w:ind w:right="514"/>
                    <w:rPr>
                      <w:rFonts w:ascii="Tahoma" w:eastAsia="Times New Roman" w:hAnsi="Tahoma" w:cs="Tahoma"/>
                      <w:sz w:val="18"/>
                      <w:szCs w:val="18"/>
                      <w:lang w:val="cs-CZ" w:eastAsia="pl-PL"/>
                    </w:rPr>
                  </w:pPr>
                </w:p>
              </w:tc>
            </w:tr>
            <w:tr w:rsidR="008C6C0A" w:rsidRPr="008C6C0A" w:rsidTr="00F401CF">
              <w:trPr>
                <w:trHeight w:val="694"/>
              </w:trPr>
              <w:tc>
                <w:tcPr>
                  <w:tcW w:w="7434" w:type="dxa"/>
                  <w:gridSpan w:val="4"/>
                  <w:tcMar>
                    <w:top w:w="0" w:type="dxa"/>
                    <w:left w:w="108" w:type="dxa"/>
                    <w:bottom w:w="0" w:type="dxa"/>
                    <w:right w:w="108" w:type="dxa"/>
                  </w:tcMar>
                  <w:vAlign w:val="center"/>
                </w:tcPr>
                <w:p w:rsidR="008C6C0A" w:rsidRPr="008C6C0A" w:rsidRDefault="008C6C0A" w:rsidP="008C6C0A">
                  <w:pPr>
                    <w:spacing w:after="120" w:line="240" w:lineRule="auto"/>
                    <w:jc w:val="right"/>
                    <w:rPr>
                      <w:rFonts w:ascii="Tahoma" w:eastAsia="Times New Roman" w:hAnsi="Tahoma" w:cs="Tahoma"/>
                      <w:sz w:val="18"/>
                      <w:szCs w:val="18"/>
                      <w:lang w:eastAsia="pl-PL"/>
                    </w:rPr>
                  </w:pPr>
                  <w:r w:rsidRPr="008C6C0A">
                    <w:rPr>
                      <w:rFonts w:ascii="Tahoma" w:eastAsia="Times New Roman" w:hAnsi="Tahoma" w:cs="Tahoma"/>
                      <w:sz w:val="18"/>
                      <w:szCs w:val="18"/>
                      <w:lang w:eastAsia="pl-PL"/>
                    </w:rPr>
                    <w:t>Razem poz. 1)-4):</w:t>
                  </w:r>
                </w:p>
              </w:tc>
              <w:tc>
                <w:tcPr>
                  <w:tcW w:w="1559" w:type="dxa"/>
                  <w:tcMar>
                    <w:top w:w="0" w:type="dxa"/>
                    <w:left w:w="108" w:type="dxa"/>
                    <w:bottom w:w="0" w:type="dxa"/>
                    <w:right w:w="108" w:type="dxa"/>
                  </w:tcMar>
                  <w:vAlign w:val="center"/>
                </w:tcPr>
                <w:p w:rsidR="008C6C0A" w:rsidRPr="008C6C0A" w:rsidRDefault="008C6C0A" w:rsidP="008C6C0A">
                  <w:pPr>
                    <w:spacing w:after="120" w:line="240" w:lineRule="auto"/>
                    <w:ind w:right="514"/>
                    <w:rPr>
                      <w:rFonts w:ascii="Tahoma" w:eastAsia="Times New Roman" w:hAnsi="Tahoma" w:cs="Tahoma"/>
                      <w:sz w:val="18"/>
                      <w:szCs w:val="18"/>
                      <w:lang w:val="cs-CZ" w:eastAsia="pl-PL"/>
                    </w:rPr>
                  </w:pPr>
                </w:p>
              </w:tc>
            </w:tr>
          </w:tbl>
          <w:p w:rsidR="008C6C0A" w:rsidRPr="008C6C0A" w:rsidRDefault="008C6C0A" w:rsidP="008C6C0A">
            <w:pPr>
              <w:spacing w:after="40" w:line="240" w:lineRule="auto"/>
              <w:contextualSpacing/>
              <w:jc w:val="both"/>
              <w:rPr>
                <w:rFonts w:ascii="Tahoma" w:eastAsia="Times New Roman" w:hAnsi="Tahoma" w:cs="Tahoma"/>
                <w:sz w:val="20"/>
                <w:szCs w:val="20"/>
                <w:lang w:eastAsia="pl-PL"/>
              </w:rPr>
            </w:pPr>
          </w:p>
          <w:p w:rsidR="008C6C0A" w:rsidRPr="008C6C0A" w:rsidRDefault="008C6C0A" w:rsidP="008C6C0A">
            <w:pPr>
              <w:spacing w:after="40" w:line="240" w:lineRule="auto"/>
              <w:contextualSpacing/>
              <w:jc w:val="both"/>
              <w:rPr>
                <w:rFonts w:ascii="Tahoma" w:eastAsia="Times New Roman" w:hAnsi="Tahoma" w:cs="Tahoma"/>
                <w:b/>
                <w:sz w:val="20"/>
                <w:szCs w:val="20"/>
                <w:lang w:eastAsia="pl-PL"/>
              </w:rPr>
            </w:pPr>
            <w:r w:rsidRPr="008C6C0A">
              <w:rPr>
                <w:rFonts w:ascii="Tahoma" w:eastAsia="Times New Roman" w:hAnsi="Tahoma" w:cs="Tahoma"/>
                <w:sz w:val="20"/>
                <w:szCs w:val="20"/>
                <w:lang w:eastAsia="pl-PL"/>
              </w:rPr>
              <w:t xml:space="preserve">* </w:t>
            </w:r>
            <w:r w:rsidRPr="008C6C0A">
              <w:rPr>
                <w:rFonts w:ascii="Tahoma" w:eastAsia="Times New Roman" w:hAnsi="Tahoma" w:cs="Tahoma"/>
                <w:b/>
                <w:sz w:val="20"/>
                <w:szCs w:val="20"/>
                <w:lang w:eastAsia="pl-PL"/>
              </w:rPr>
              <w:t>ŁĄCZNA CENA OFERTOWA</w:t>
            </w:r>
            <w:r w:rsidRPr="008C6C0A">
              <w:rPr>
                <w:rFonts w:ascii="Tahoma" w:eastAsia="Times New Roman" w:hAnsi="Tahoma" w:cs="Tahoma"/>
                <w:sz w:val="20"/>
                <w:szCs w:val="20"/>
                <w:lang w:eastAsia="pl-PL"/>
              </w:rPr>
              <w:t xml:space="preserve"> stanowi całkowite wynagrodzenie Wykonawcy, uwzględniające wszystkie koszty związane z realizacją przedmiotu zamówienia zgodnie z zapisami SIWZ.</w:t>
            </w:r>
          </w:p>
          <w:p w:rsidR="008C6C0A" w:rsidRPr="008C6C0A" w:rsidRDefault="008C6C0A" w:rsidP="008C6C0A">
            <w:pPr>
              <w:spacing w:before="120" w:after="0" w:line="276" w:lineRule="auto"/>
              <w:jc w:val="both"/>
              <w:rPr>
                <w:rFonts w:ascii="Tahoma" w:eastAsia="Times New Roman" w:hAnsi="Tahoma" w:cs="Tahoma"/>
                <w:b/>
                <w:bCs/>
                <w:color w:val="000000"/>
                <w:sz w:val="20"/>
                <w:szCs w:val="20"/>
                <w:lang w:eastAsia="pl-PL"/>
              </w:rPr>
            </w:pPr>
            <w:r w:rsidRPr="008C6C0A">
              <w:rPr>
                <w:rFonts w:ascii="Tahoma" w:eastAsia="Times New Roman" w:hAnsi="Tahoma" w:cs="Tahoma"/>
                <w:b/>
                <w:sz w:val="20"/>
                <w:szCs w:val="20"/>
                <w:lang w:eastAsia="pl-PL"/>
              </w:rPr>
              <w:t xml:space="preserve">2. </w:t>
            </w:r>
            <w:r w:rsidRPr="008C6C0A">
              <w:rPr>
                <w:rFonts w:ascii="Tahoma" w:eastAsia="Times New Roman" w:hAnsi="Tahoma" w:cs="Tahoma"/>
                <w:b/>
                <w:sz w:val="20"/>
                <w:szCs w:val="20"/>
                <w:u w:val="single"/>
                <w:lang w:eastAsia="pl-PL"/>
              </w:rPr>
              <w:t xml:space="preserve">Zobowiązujemy się do realizacji </w:t>
            </w:r>
            <w:r w:rsidRPr="008C6C0A">
              <w:rPr>
                <w:rFonts w:ascii="Tahoma" w:eastAsia="Times New Roman" w:hAnsi="Tahoma" w:cs="Tahoma"/>
                <w:b/>
                <w:sz w:val="20"/>
                <w:szCs w:val="20"/>
                <w:lang w:eastAsia="pl-PL"/>
              </w:rPr>
              <w:t>zamówienia w t</w:t>
            </w:r>
            <w:r w:rsidRPr="008C6C0A">
              <w:rPr>
                <w:rFonts w:ascii="Tahoma" w:eastAsia="Times New Roman" w:hAnsi="Tahoma" w:cs="Tahoma"/>
                <w:b/>
                <w:bCs/>
                <w:color w:val="000000"/>
                <w:sz w:val="20"/>
                <w:szCs w:val="20"/>
                <w:lang w:eastAsia="pl-PL"/>
              </w:rPr>
              <w:t xml:space="preserve">erminie – do dnia </w:t>
            </w:r>
            <w:r w:rsidRPr="008C6C0A">
              <w:rPr>
                <w:rFonts w:ascii="Tahoma" w:eastAsia="Times New Roman" w:hAnsi="Tahoma" w:cs="Tahoma"/>
                <w:bCs/>
                <w:color w:val="000000"/>
                <w:sz w:val="20"/>
                <w:szCs w:val="20"/>
                <w:lang w:eastAsia="pl-PL"/>
              </w:rPr>
              <w:t>…….</w:t>
            </w:r>
            <w:r w:rsidRPr="008C6C0A">
              <w:rPr>
                <w:rFonts w:ascii="Tahoma" w:eastAsia="Times New Roman" w:hAnsi="Tahoma" w:cs="Tahoma"/>
                <w:b/>
                <w:bCs/>
                <w:color w:val="000000"/>
                <w:sz w:val="20"/>
                <w:szCs w:val="20"/>
                <w:lang w:eastAsia="pl-PL"/>
              </w:rPr>
              <w:t xml:space="preserve"> grudnia 2017 r. </w:t>
            </w:r>
          </w:p>
          <w:p w:rsidR="008C6C0A" w:rsidRPr="008C6C0A" w:rsidRDefault="008C6C0A" w:rsidP="008C6C0A">
            <w:pPr>
              <w:spacing w:before="120" w:after="0" w:line="240" w:lineRule="auto"/>
              <w:jc w:val="both"/>
              <w:rPr>
                <w:rFonts w:ascii="Tahoma" w:eastAsia="Times New Roman" w:hAnsi="Tahoma" w:cs="Tahoma"/>
                <w:sz w:val="20"/>
                <w:szCs w:val="24"/>
                <w:lang w:eastAsia="pl-PL"/>
              </w:rPr>
            </w:pPr>
            <w:r w:rsidRPr="008C6C0A">
              <w:rPr>
                <w:rFonts w:ascii="Tahoma" w:eastAsia="Batang" w:hAnsi="Tahoma" w:cs="Tahoma"/>
                <w:b/>
                <w:sz w:val="18"/>
                <w:szCs w:val="18"/>
                <w:lang w:eastAsia="pl-PL"/>
              </w:rPr>
              <w:t xml:space="preserve">(zgodnie z zapisami rozdziału XIV SIWZ </w:t>
            </w:r>
            <w:r w:rsidRPr="008C6C0A">
              <w:rPr>
                <w:rFonts w:ascii="Tahoma" w:eastAsia="Times New Roman" w:hAnsi="Tahoma" w:cs="Tahoma"/>
                <w:sz w:val="20"/>
                <w:szCs w:val="24"/>
                <w:lang w:eastAsia="pl-PL"/>
              </w:rPr>
              <w:t>Wykonawca może zaoferować następujące</w:t>
            </w:r>
            <w:r w:rsidRPr="008C6C0A">
              <w:rPr>
                <w:rFonts w:ascii="Tahoma" w:eastAsia="Times New Roman" w:hAnsi="Tahoma" w:cs="Tahoma"/>
                <w:sz w:val="16"/>
                <w:szCs w:val="24"/>
                <w:lang w:eastAsia="pl-PL"/>
              </w:rPr>
              <w:t xml:space="preserve"> </w:t>
            </w:r>
            <w:r w:rsidRPr="008C6C0A">
              <w:rPr>
                <w:rFonts w:ascii="Tahoma" w:eastAsia="Times New Roman" w:hAnsi="Tahoma" w:cs="Tahoma"/>
                <w:sz w:val="20"/>
                <w:szCs w:val="24"/>
                <w:lang w:eastAsia="pl-PL"/>
              </w:rPr>
              <w:t xml:space="preserve">terminy realizacji zamówienia: </w:t>
            </w:r>
            <w:r w:rsidRPr="008C6C0A">
              <w:rPr>
                <w:rFonts w:ascii="Tahoma" w:eastAsia="Times New Roman" w:hAnsi="Tahoma" w:cs="Tahoma"/>
                <w:b/>
                <w:sz w:val="20"/>
                <w:szCs w:val="24"/>
                <w:lang w:eastAsia="pl-PL"/>
              </w:rPr>
              <w:t>do</w:t>
            </w:r>
            <w:r w:rsidRPr="008C6C0A">
              <w:rPr>
                <w:rFonts w:ascii="Tahoma" w:eastAsia="Times New Roman" w:hAnsi="Tahoma" w:cs="Tahoma"/>
                <w:sz w:val="20"/>
                <w:szCs w:val="24"/>
                <w:lang w:eastAsia="pl-PL"/>
              </w:rPr>
              <w:t xml:space="preserve"> </w:t>
            </w:r>
            <w:r w:rsidRPr="008C6C0A">
              <w:rPr>
                <w:rFonts w:ascii="Tahoma" w:eastAsia="Times New Roman" w:hAnsi="Tahoma" w:cs="Tahoma"/>
                <w:b/>
                <w:sz w:val="20"/>
                <w:szCs w:val="24"/>
                <w:lang w:eastAsia="pl-PL"/>
              </w:rPr>
              <w:t>dnia 15.12.2017 r. i do dnia 20.12.2017 r.</w:t>
            </w:r>
            <w:r w:rsidRPr="008C6C0A">
              <w:rPr>
                <w:rFonts w:ascii="Tahoma" w:eastAsia="Times New Roman" w:hAnsi="Tahoma" w:cs="Tahoma"/>
                <w:sz w:val="20"/>
                <w:szCs w:val="24"/>
                <w:lang w:eastAsia="pl-PL"/>
              </w:rPr>
              <w:t xml:space="preserve"> </w:t>
            </w:r>
          </w:p>
          <w:p w:rsidR="008C6C0A" w:rsidRPr="008C6C0A" w:rsidRDefault="008C6C0A" w:rsidP="00F2405C">
            <w:pPr>
              <w:numPr>
                <w:ilvl w:val="0"/>
                <w:numId w:val="41"/>
              </w:numPr>
              <w:spacing w:after="0" w:line="240" w:lineRule="auto"/>
              <w:ind w:left="284" w:hanging="283"/>
              <w:contextualSpacing/>
              <w:jc w:val="both"/>
              <w:rPr>
                <w:rFonts w:ascii="Tahoma" w:eastAsia="Times New Roman" w:hAnsi="Tahoma" w:cs="Tahoma"/>
                <w:sz w:val="20"/>
                <w:szCs w:val="24"/>
                <w:lang w:eastAsia="pl-PL"/>
              </w:rPr>
            </w:pPr>
            <w:r w:rsidRPr="008C6C0A">
              <w:rPr>
                <w:rFonts w:ascii="Tahoma" w:eastAsia="Times New Roman" w:hAnsi="Tahoma" w:cs="Tahoma"/>
                <w:sz w:val="20"/>
                <w:szCs w:val="24"/>
                <w:lang w:eastAsia="pl-PL"/>
              </w:rPr>
              <w:t>wykonawca, który zaproponuje termin realizacji zamówienia, otrzyma odpowiednio:</w:t>
            </w:r>
          </w:p>
          <w:p w:rsidR="008C6C0A" w:rsidRPr="008C6C0A" w:rsidRDefault="008C6C0A" w:rsidP="00F2405C">
            <w:pPr>
              <w:numPr>
                <w:ilvl w:val="0"/>
                <w:numId w:val="66"/>
              </w:numPr>
              <w:spacing w:after="0" w:line="240" w:lineRule="auto"/>
              <w:ind w:hanging="13"/>
              <w:contextualSpacing/>
              <w:jc w:val="both"/>
              <w:rPr>
                <w:rFonts w:ascii="Tahoma" w:eastAsia="Times New Roman" w:hAnsi="Tahoma" w:cs="Tahoma"/>
                <w:sz w:val="20"/>
                <w:szCs w:val="24"/>
                <w:lang w:eastAsia="pl-PL"/>
              </w:rPr>
            </w:pPr>
            <w:r w:rsidRPr="008C6C0A">
              <w:rPr>
                <w:rFonts w:ascii="Tahoma" w:eastAsia="Times New Roman" w:hAnsi="Tahoma" w:cs="Tahoma"/>
                <w:b/>
                <w:sz w:val="20"/>
                <w:szCs w:val="24"/>
                <w:lang w:eastAsia="pl-PL"/>
              </w:rPr>
              <w:t>40 pkt</w:t>
            </w:r>
            <w:r w:rsidRPr="008C6C0A">
              <w:rPr>
                <w:rFonts w:ascii="Tahoma" w:eastAsia="Times New Roman" w:hAnsi="Tahoma" w:cs="Tahoma"/>
                <w:sz w:val="20"/>
                <w:szCs w:val="24"/>
                <w:lang w:eastAsia="pl-PL"/>
              </w:rPr>
              <w:t xml:space="preserve"> za realizację zamówienia w terminie do dnia </w:t>
            </w:r>
            <w:r w:rsidRPr="008C6C0A">
              <w:rPr>
                <w:rFonts w:ascii="Tahoma" w:eastAsia="Times New Roman" w:hAnsi="Tahoma" w:cs="Tahoma"/>
                <w:b/>
                <w:sz w:val="20"/>
                <w:szCs w:val="24"/>
                <w:lang w:eastAsia="pl-PL"/>
              </w:rPr>
              <w:t>15.12.2017 r.</w:t>
            </w:r>
          </w:p>
          <w:p w:rsidR="008C6C0A" w:rsidRPr="008C6C0A" w:rsidRDefault="008C6C0A" w:rsidP="00F2405C">
            <w:pPr>
              <w:numPr>
                <w:ilvl w:val="0"/>
                <w:numId w:val="66"/>
              </w:numPr>
              <w:spacing w:after="0" w:line="240" w:lineRule="auto"/>
              <w:ind w:hanging="13"/>
              <w:contextualSpacing/>
              <w:jc w:val="both"/>
              <w:rPr>
                <w:rFonts w:ascii="Tahoma" w:eastAsia="Times New Roman" w:hAnsi="Tahoma" w:cs="Tahoma"/>
                <w:sz w:val="20"/>
                <w:szCs w:val="24"/>
                <w:lang w:eastAsia="pl-PL"/>
              </w:rPr>
            </w:pPr>
            <w:r w:rsidRPr="008C6C0A">
              <w:rPr>
                <w:rFonts w:ascii="Tahoma" w:eastAsia="Times New Roman" w:hAnsi="Tahoma" w:cs="Tahoma"/>
                <w:b/>
                <w:sz w:val="20"/>
                <w:szCs w:val="24"/>
                <w:lang w:eastAsia="pl-PL"/>
              </w:rPr>
              <w:t>20 pkt</w:t>
            </w:r>
            <w:r w:rsidRPr="008C6C0A">
              <w:rPr>
                <w:rFonts w:ascii="Tahoma" w:eastAsia="Times New Roman" w:hAnsi="Tahoma" w:cs="Tahoma"/>
                <w:sz w:val="20"/>
                <w:szCs w:val="24"/>
                <w:lang w:eastAsia="pl-PL"/>
              </w:rPr>
              <w:t xml:space="preserve"> za realizację zamówienia w terminie do dnia </w:t>
            </w:r>
            <w:r w:rsidRPr="008C6C0A">
              <w:rPr>
                <w:rFonts w:ascii="Tahoma" w:eastAsia="Times New Roman" w:hAnsi="Tahoma" w:cs="Tahoma"/>
                <w:b/>
                <w:sz w:val="20"/>
                <w:szCs w:val="24"/>
                <w:lang w:eastAsia="pl-PL"/>
              </w:rPr>
              <w:t>20.12.2017 r.</w:t>
            </w:r>
          </w:p>
          <w:p w:rsidR="008C6C0A" w:rsidRPr="008C6C0A" w:rsidRDefault="008C6C0A" w:rsidP="008C6C0A">
            <w:pPr>
              <w:spacing w:after="40" w:line="240" w:lineRule="auto"/>
              <w:contextualSpacing/>
              <w:jc w:val="both"/>
              <w:rPr>
                <w:rFonts w:ascii="Tahoma" w:eastAsia="Times New Roman" w:hAnsi="Tahoma" w:cs="Tahoma"/>
                <w:b/>
                <w:sz w:val="20"/>
                <w:szCs w:val="20"/>
                <w:lang w:eastAsia="pl-PL"/>
              </w:rPr>
            </w:pPr>
            <w:r w:rsidRPr="008C6C0A">
              <w:rPr>
                <w:rFonts w:ascii="Tahoma" w:eastAsia="Times New Roman" w:hAnsi="Tahoma" w:cs="Tahoma"/>
                <w:bCs/>
                <w:i/>
                <w:color w:val="000000"/>
                <w:sz w:val="18"/>
                <w:szCs w:val="18"/>
                <w:lang w:eastAsia="pl-PL"/>
              </w:rPr>
              <w:t xml:space="preserve">(w przypadku gdy Wykonawca nie poda informacji dot. terminu realizacji zamówienia, Zamawiający uzna, że Wykonawca zrealizuje zamówienie w terminie maksymalnym tj. do dnia 20 grudnia 2017 r. i przyzna Wykonawcy 0 pkt w kryterium </w:t>
            </w:r>
            <w:r w:rsidRPr="008C6C0A">
              <w:rPr>
                <w:rFonts w:ascii="Tahoma" w:eastAsia="Times New Roman" w:hAnsi="Tahoma" w:cs="Tahoma"/>
                <w:i/>
                <w:sz w:val="20"/>
                <w:szCs w:val="24"/>
                <w:lang w:eastAsia="pl-PL"/>
              </w:rPr>
              <w:t>„termin realizacji zamówienia”</w:t>
            </w:r>
            <w:r w:rsidRPr="008C6C0A">
              <w:rPr>
                <w:rFonts w:ascii="Tahoma" w:eastAsia="Times New Roman" w:hAnsi="Tahoma" w:cs="Tahoma"/>
                <w:bCs/>
                <w:i/>
                <w:color w:val="000000"/>
                <w:sz w:val="18"/>
                <w:szCs w:val="18"/>
                <w:lang w:eastAsia="pl-PL"/>
              </w:rPr>
              <w:t>)</w:t>
            </w:r>
            <w:r w:rsidRPr="008C6C0A">
              <w:rPr>
                <w:rFonts w:ascii="Tahoma" w:eastAsia="Times New Roman" w:hAnsi="Tahoma" w:cs="Tahoma"/>
                <w:bCs/>
                <w:i/>
                <w:color w:val="000000"/>
                <w:sz w:val="20"/>
                <w:szCs w:val="20"/>
                <w:lang w:eastAsia="pl-PL"/>
              </w:rPr>
              <w:t>.</w:t>
            </w:r>
          </w:p>
          <w:p w:rsidR="008C6C0A" w:rsidRPr="008C6C0A" w:rsidRDefault="008C6C0A" w:rsidP="008C6C0A">
            <w:pPr>
              <w:spacing w:after="40" w:line="240" w:lineRule="auto"/>
              <w:jc w:val="both"/>
              <w:rPr>
                <w:rFonts w:ascii="Tahoma" w:eastAsia="Times New Roman" w:hAnsi="Tahoma" w:cs="Tahoma"/>
                <w:sz w:val="20"/>
                <w:szCs w:val="20"/>
                <w:lang w:eastAsia="pl-PL"/>
              </w:rPr>
            </w:pPr>
          </w:p>
        </w:tc>
      </w:tr>
      <w:tr w:rsidR="008C6C0A" w:rsidRPr="008C6C0A" w:rsidTr="00F401CF">
        <w:trPr>
          <w:trHeight w:val="268"/>
        </w:trPr>
        <w:tc>
          <w:tcPr>
            <w:tcW w:w="9214" w:type="dxa"/>
            <w:gridSpan w:val="2"/>
            <w:shd w:val="clear" w:color="auto" w:fill="auto"/>
          </w:tcPr>
          <w:p w:rsidR="008C6C0A" w:rsidRPr="008C6C0A" w:rsidRDefault="008C6C0A" w:rsidP="00F2405C">
            <w:pPr>
              <w:numPr>
                <w:ilvl w:val="0"/>
                <w:numId w:val="65"/>
              </w:numPr>
              <w:spacing w:after="40" w:line="240" w:lineRule="auto"/>
              <w:ind w:left="459" w:hanging="459"/>
              <w:contextualSpacing/>
              <w:jc w:val="both"/>
              <w:rPr>
                <w:rFonts w:ascii="Tahoma" w:eastAsia="Times New Roman" w:hAnsi="Tahoma" w:cs="Tahoma"/>
                <w:b/>
                <w:sz w:val="20"/>
                <w:szCs w:val="20"/>
                <w:lang w:eastAsia="pl-PL"/>
              </w:rPr>
            </w:pPr>
            <w:r w:rsidRPr="008C6C0A">
              <w:rPr>
                <w:rFonts w:ascii="Tahoma" w:eastAsia="Times New Roman" w:hAnsi="Tahoma" w:cs="Tahoma"/>
                <w:b/>
                <w:sz w:val="20"/>
                <w:szCs w:val="20"/>
                <w:lang w:eastAsia="pl-PL"/>
              </w:rPr>
              <w:lastRenderedPageBreak/>
              <w:t>OŚWIADCZENIA:</w:t>
            </w:r>
          </w:p>
          <w:p w:rsidR="008C6C0A" w:rsidRPr="008C6C0A" w:rsidRDefault="008C6C0A" w:rsidP="00F2405C">
            <w:pPr>
              <w:numPr>
                <w:ilvl w:val="0"/>
                <w:numId w:val="60"/>
              </w:numPr>
              <w:tabs>
                <w:tab w:val="left" w:pos="459"/>
              </w:tabs>
              <w:spacing w:after="40" w:line="240" w:lineRule="auto"/>
              <w:ind w:left="347" w:hanging="347"/>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zamówienie zostanie zrealizowane w terminach określonych w SIWZ oraz w istotnych postanowieniach umowy;</w:t>
            </w:r>
          </w:p>
          <w:p w:rsidR="008C6C0A" w:rsidRPr="008C6C0A" w:rsidRDefault="008C6C0A" w:rsidP="00F2405C">
            <w:pPr>
              <w:numPr>
                <w:ilvl w:val="0"/>
                <w:numId w:val="60"/>
              </w:numPr>
              <w:tabs>
                <w:tab w:val="left" w:pos="459"/>
              </w:tabs>
              <w:spacing w:after="40" w:line="240" w:lineRule="auto"/>
              <w:ind w:left="459" w:hanging="45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 cenie naszej oferty zostały uwzględnione wszystkie koszty wykonania zamówienia;</w:t>
            </w:r>
          </w:p>
          <w:p w:rsidR="008C6C0A" w:rsidRPr="008C6C0A" w:rsidRDefault="008C6C0A" w:rsidP="00F2405C">
            <w:pPr>
              <w:numPr>
                <w:ilvl w:val="0"/>
                <w:numId w:val="60"/>
              </w:numPr>
              <w:tabs>
                <w:tab w:val="left" w:pos="459"/>
              </w:tabs>
              <w:spacing w:after="40" w:line="240" w:lineRule="auto"/>
              <w:ind w:left="459" w:hanging="45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zapoznaliśmy się ze Specyfikacją Istotnych Warunków Zamówienia oraz z Istotnymi  postanowieniami umowy  i nie wnosimy do nich zastrzeżeń oraz przyjmujemy warunki w nich zawarte;</w:t>
            </w:r>
          </w:p>
          <w:p w:rsidR="008C6C0A" w:rsidRPr="008C6C0A" w:rsidRDefault="008C6C0A" w:rsidP="00F2405C">
            <w:pPr>
              <w:numPr>
                <w:ilvl w:val="0"/>
                <w:numId w:val="60"/>
              </w:numPr>
              <w:tabs>
                <w:tab w:val="left" w:pos="459"/>
              </w:tabs>
              <w:spacing w:after="40" w:line="240" w:lineRule="auto"/>
              <w:ind w:left="459" w:hanging="45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uważamy się za związanych niniejszą ofertą na okres </w:t>
            </w:r>
            <w:r w:rsidRPr="008C6C0A">
              <w:rPr>
                <w:rFonts w:ascii="Tahoma" w:eastAsia="Times New Roman" w:hAnsi="Tahoma" w:cs="Tahoma"/>
                <w:b/>
                <w:sz w:val="20"/>
                <w:szCs w:val="20"/>
                <w:lang w:eastAsia="pl-PL"/>
              </w:rPr>
              <w:t>30 dni</w:t>
            </w:r>
            <w:r w:rsidRPr="008C6C0A">
              <w:rPr>
                <w:rFonts w:ascii="Tahoma" w:eastAsia="Times New Roman" w:hAnsi="Tahoma" w:cs="Tahoma"/>
                <w:sz w:val="20"/>
                <w:szCs w:val="20"/>
                <w:lang w:eastAsia="pl-PL"/>
              </w:rPr>
              <w:t xml:space="preserve"> licząc od dnia otwarcia ofert (włącznie z tym dniem);</w:t>
            </w:r>
          </w:p>
          <w:p w:rsidR="008C6C0A" w:rsidRPr="008C6C0A" w:rsidRDefault="008C6C0A" w:rsidP="00F2405C">
            <w:pPr>
              <w:numPr>
                <w:ilvl w:val="0"/>
                <w:numId w:val="60"/>
              </w:numPr>
              <w:tabs>
                <w:tab w:val="left" w:pos="459"/>
              </w:tabs>
              <w:spacing w:after="40" w:line="240" w:lineRule="auto"/>
              <w:ind w:left="459" w:hanging="45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akceptujemy, iż zapłata za zrealizowanie zamówienia następować będzie (na zasadach opisanych w Istotnych postanowieniach umowy) w terminie </w:t>
            </w:r>
            <w:r w:rsidRPr="008C6C0A">
              <w:rPr>
                <w:rFonts w:ascii="Tahoma" w:eastAsia="Times New Roman" w:hAnsi="Tahoma" w:cs="Tahoma"/>
                <w:b/>
                <w:sz w:val="20"/>
                <w:szCs w:val="20"/>
                <w:lang w:eastAsia="pl-PL"/>
              </w:rPr>
              <w:t>do 30 dni</w:t>
            </w:r>
            <w:r w:rsidRPr="008C6C0A">
              <w:rPr>
                <w:rFonts w:ascii="Tahoma" w:eastAsia="Times New Roman" w:hAnsi="Tahoma" w:cs="Tahoma"/>
                <w:sz w:val="20"/>
                <w:szCs w:val="20"/>
                <w:lang w:eastAsia="pl-PL"/>
              </w:rPr>
              <w:t xml:space="preserve"> od daty otrzymania przez Zamawiającego prawidłowo wystawionej faktury;</w:t>
            </w:r>
          </w:p>
          <w:p w:rsidR="008C6C0A" w:rsidRPr="008C6C0A" w:rsidRDefault="008C6C0A" w:rsidP="00F2405C">
            <w:pPr>
              <w:numPr>
                <w:ilvl w:val="0"/>
                <w:numId w:val="60"/>
              </w:numPr>
              <w:tabs>
                <w:tab w:val="left" w:pos="459"/>
              </w:tabs>
              <w:spacing w:after="40" w:line="240" w:lineRule="auto"/>
              <w:ind w:left="459" w:hanging="459"/>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lastRenderedPageBreak/>
              <w:t xml:space="preserve">wadium w wysokości </w:t>
            </w:r>
            <w:r w:rsidRPr="008C6C0A">
              <w:rPr>
                <w:rFonts w:ascii="Tahoma" w:eastAsia="Times New Roman" w:hAnsi="Tahoma" w:cs="Tahoma"/>
                <w:b/>
                <w:sz w:val="20"/>
                <w:szCs w:val="20"/>
                <w:lang w:eastAsia="pl-PL"/>
              </w:rPr>
              <w:t>________________ PLN</w:t>
            </w:r>
            <w:r w:rsidRPr="008C6C0A">
              <w:rPr>
                <w:rFonts w:ascii="Tahoma" w:eastAsia="Times New Roman" w:hAnsi="Tahoma" w:cs="Tahoma"/>
                <w:sz w:val="20"/>
                <w:szCs w:val="20"/>
                <w:lang w:eastAsia="pl-PL"/>
              </w:rPr>
              <w:t xml:space="preserve"> (słownie: </w:t>
            </w:r>
            <w:r w:rsidRPr="008C6C0A">
              <w:rPr>
                <w:rFonts w:ascii="Tahoma" w:eastAsia="Times New Roman" w:hAnsi="Tahoma" w:cs="Tahoma"/>
                <w:b/>
                <w:sz w:val="20"/>
                <w:szCs w:val="20"/>
                <w:lang w:eastAsia="pl-PL"/>
              </w:rPr>
              <w:t>___________ złotych</w:t>
            </w:r>
            <w:r w:rsidRPr="008C6C0A">
              <w:rPr>
                <w:rFonts w:ascii="Tahoma" w:eastAsia="Times New Roman" w:hAnsi="Tahoma" w:cs="Tahoma"/>
                <w:sz w:val="20"/>
                <w:szCs w:val="20"/>
                <w:lang w:eastAsia="pl-PL"/>
              </w:rPr>
              <w:t>), zostało wniesione w dniu ............................................................., w formie: ………………………………….</w:t>
            </w:r>
            <w:r w:rsidRPr="008C6C0A">
              <w:rPr>
                <w:rFonts w:ascii="Tahoma" w:eastAsia="Times New Roman" w:hAnsi="Tahoma" w:cs="Tahoma"/>
                <w:sz w:val="20"/>
                <w:szCs w:val="20"/>
                <w:lang w:eastAsia="pl-PL"/>
              </w:rPr>
              <w:br/>
              <w:t>…………………………………………………………………………………………………………………………………………</w:t>
            </w:r>
          </w:p>
        </w:tc>
      </w:tr>
      <w:tr w:rsidR="008C6C0A" w:rsidRPr="008C6C0A" w:rsidTr="00F401CF">
        <w:trPr>
          <w:trHeight w:val="425"/>
        </w:trPr>
        <w:tc>
          <w:tcPr>
            <w:tcW w:w="9214" w:type="dxa"/>
            <w:gridSpan w:val="2"/>
          </w:tcPr>
          <w:p w:rsidR="008C6C0A" w:rsidRPr="008C6C0A" w:rsidRDefault="008C6C0A" w:rsidP="00F2405C">
            <w:pPr>
              <w:numPr>
                <w:ilvl w:val="0"/>
                <w:numId w:val="65"/>
              </w:numPr>
              <w:spacing w:after="40" w:line="240" w:lineRule="auto"/>
              <w:ind w:left="459" w:hanging="425"/>
              <w:contextualSpacing/>
              <w:rPr>
                <w:rFonts w:ascii="Tahoma" w:eastAsia="Times New Roman" w:hAnsi="Tahoma" w:cs="Tahoma"/>
                <w:b/>
                <w:sz w:val="20"/>
                <w:szCs w:val="20"/>
                <w:lang w:eastAsia="pl-PL"/>
              </w:rPr>
            </w:pPr>
            <w:r w:rsidRPr="008C6C0A">
              <w:rPr>
                <w:rFonts w:ascii="Tahoma" w:eastAsia="Times New Roman" w:hAnsi="Tahoma" w:cs="Tahoma"/>
                <w:b/>
                <w:sz w:val="20"/>
                <w:szCs w:val="20"/>
                <w:lang w:eastAsia="pl-PL"/>
              </w:rPr>
              <w:lastRenderedPageBreak/>
              <w:t>ZOBOWIĄZANIA W PRZYPADKU PRZYZNANIA ZAMÓWIENIA:</w:t>
            </w:r>
          </w:p>
          <w:p w:rsidR="008C6C0A" w:rsidRPr="008C6C0A" w:rsidRDefault="008C6C0A" w:rsidP="008C6C0A">
            <w:pPr>
              <w:spacing w:after="40" w:line="240" w:lineRule="auto"/>
              <w:ind w:left="3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1) zobowiązujemy się do zawarcia umowy w miejscu i terminie wyznaczonym przez Zamawiającego;</w:t>
            </w:r>
          </w:p>
          <w:p w:rsidR="008C6C0A" w:rsidRPr="008C6C0A" w:rsidRDefault="008C6C0A" w:rsidP="008C6C0A">
            <w:pPr>
              <w:spacing w:after="40" w:line="240" w:lineRule="auto"/>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2) osobą upoważnioną do kontaktów z Zamawiającym w sprawach dotyczących realizacji umowy jest .............................................................................................................................................</w:t>
            </w:r>
          </w:p>
          <w:p w:rsidR="008C6C0A" w:rsidRPr="008C6C0A" w:rsidRDefault="008C6C0A" w:rsidP="008C6C0A">
            <w:pPr>
              <w:tabs>
                <w:tab w:val="num" w:pos="459"/>
              </w:tabs>
              <w:spacing w:after="40" w:line="240" w:lineRule="auto"/>
              <w:ind w:left="459"/>
              <w:jc w:val="both"/>
              <w:rPr>
                <w:rFonts w:ascii="Tahoma" w:eastAsia="Times New Roman" w:hAnsi="Tahoma" w:cs="Tahoma"/>
                <w:bCs/>
                <w:iCs/>
                <w:sz w:val="20"/>
                <w:szCs w:val="20"/>
                <w:lang w:eastAsia="pl-PL"/>
              </w:rPr>
            </w:pPr>
            <w:r w:rsidRPr="008C6C0A">
              <w:rPr>
                <w:rFonts w:ascii="Tahoma" w:eastAsia="Times New Roman" w:hAnsi="Tahoma" w:cs="Tahoma"/>
                <w:bCs/>
                <w:iCs/>
                <w:sz w:val="20"/>
                <w:szCs w:val="20"/>
                <w:lang w:eastAsia="pl-PL"/>
              </w:rPr>
              <w:t>e-mail: ………...……........………….…………………..……....….tel./fax: ..............................................;</w:t>
            </w:r>
          </w:p>
        </w:tc>
      </w:tr>
      <w:tr w:rsidR="008C6C0A" w:rsidRPr="008C6C0A" w:rsidTr="00F401CF">
        <w:trPr>
          <w:trHeight w:val="1980"/>
        </w:trPr>
        <w:tc>
          <w:tcPr>
            <w:tcW w:w="9214" w:type="dxa"/>
            <w:gridSpan w:val="2"/>
          </w:tcPr>
          <w:p w:rsidR="008C6C0A" w:rsidRPr="008C6C0A" w:rsidRDefault="008C6C0A" w:rsidP="00F2405C">
            <w:pPr>
              <w:numPr>
                <w:ilvl w:val="0"/>
                <w:numId w:val="65"/>
              </w:numPr>
              <w:spacing w:after="40" w:line="240" w:lineRule="auto"/>
              <w:ind w:left="459" w:hanging="459"/>
              <w:contextualSpacing/>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PODWYKONAWCY:</w:t>
            </w:r>
          </w:p>
          <w:p w:rsidR="008C6C0A" w:rsidRPr="008C6C0A" w:rsidRDefault="008C6C0A" w:rsidP="008C6C0A">
            <w:pPr>
              <w:spacing w:after="0" w:line="240"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Oświadczam, że zamierzam powierzyć wykonanie poniższych części zamówienia podwykonawcom (jeżeli jest to wiadome, należy podać również dane proponowanych podwykonawców)</w:t>
            </w:r>
          </w:p>
          <w:p w:rsidR="008C6C0A" w:rsidRPr="008C6C0A" w:rsidRDefault="008C6C0A" w:rsidP="00F2405C">
            <w:pPr>
              <w:numPr>
                <w:ilvl w:val="0"/>
                <w:numId w:val="59"/>
              </w:numPr>
              <w:spacing w:after="40" w:line="240" w:lineRule="auto"/>
              <w:ind w:left="347" w:hanging="283"/>
              <w:rPr>
                <w:rFonts w:ascii="Tahoma" w:eastAsia="Times New Roman" w:hAnsi="Tahoma" w:cs="Tahoma"/>
                <w:sz w:val="20"/>
                <w:szCs w:val="20"/>
                <w:lang w:eastAsia="pl-PL"/>
              </w:rPr>
            </w:pPr>
            <w:r w:rsidRPr="008C6C0A">
              <w:rPr>
                <w:rFonts w:ascii="Tahoma" w:eastAsia="Times New Roman" w:hAnsi="Tahoma" w:cs="Tahoma"/>
                <w:sz w:val="20"/>
                <w:szCs w:val="20"/>
                <w:lang w:eastAsia="pl-PL"/>
              </w:rPr>
              <w:t>.............................................................................................................................................</w:t>
            </w:r>
          </w:p>
          <w:p w:rsidR="008C6C0A" w:rsidRPr="008C6C0A" w:rsidRDefault="008C6C0A" w:rsidP="00F2405C">
            <w:pPr>
              <w:numPr>
                <w:ilvl w:val="0"/>
                <w:numId w:val="59"/>
              </w:numPr>
              <w:spacing w:after="40" w:line="240" w:lineRule="auto"/>
              <w:ind w:left="459" w:hanging="425"/>
              <w:rPr>
                <w:rFonts w:ascii="Tahoma" w:eastAsia="Times New Roman" w:hAnsi="Tahoma" w:cs="Tahoma"/>
                <w:sz w:val="20"/>
                <w:szCs w:val="20"/>
                <w:lang w:eastAsia="pl-PL"/>
              </w:rPr>
            </w:pPr>
            <w:r w:rsidRPr="008C6C0A">
              <w:rPr>
                <w:rFonts w:ascii="Tahoma" w:eastAsia="Times New Roman" w:hAnsi="Tahoma" w:cs="Tahoma"/>
                <w:sz w:val="20"/>
                <w:szCs w:val="20"/>
                <w:lang w:eastAsia="pl-PL"/>
              </w:rPr>
              <w:t>.............................................................................................................................................</w:t>
            </w:r>
          </w:p>
          <w:p w:rsidR="008C6C0A" w:rsidRPr="008C6C0A" w:rsidRDefault="008C6C0A" w:rsidP="00F2405C">
            <w:pPr>
              <w:numPr>
                <w:ilvl w:val="0"/>
                <w:numId w:val="59"/>
              </w:numPr>
              <w:spacing w:after="40" w:line="240" w:lineRule="auto"/>
              <w:ind w:left="459" w:hanging="425"/>
              <w:rPr>
                <w:rFonts w:ascii="Tahoma" w:eastAsia="Times New Roman" w:hAnsi="Tahoma" w:cs="Tahoma"/>
                <w:sz w:val="20"/>
                <w:szCs w:val="20"/>
                <w:lang w:eastAsia="pl-PL"/>
              </w:rPr>
            </w:pPr>
            <w:r w:rsidRPr="008C6C0A">
              <w:rPr>
                <w:rFonts w:ascii="Tahoma" w:eastAsia="Times New Roman" w:hAnsi="Tahoma" w:cs="Tahoma"/>
                <w:sz w:val="20"/>
                <w:szCs w:val="20"/>
                <w:lang w:eastAsia="pl-PL"/>
              </w:rPr>
              <w:t>.............................................................................................................................................</w:t>
            </w:r>
          </w:p>
          <w:p w:rsidR="008C6C0A" w:rsidRPr="008C6C0A" w:rsidRDefault="008C6C0A" w:rsidP="00F2405C">
            <w:pPr>
              <w:numPr>
                <w:ilvl w:val="0"/>
                <w:numId w:val="59"/>
              </w:numPr>
              <w:spacing w:after="40" w:line="240" w:lineRule="auto"/>
              <w:ind w:left="459" w:hanging="425"/>
              <w:rPr>
                <w:rFonts w:ascii="Tahoma" w:eastAsia="Times New Roman" w:hAnsi="Tahoma" w:cs="Tahoma"/>
                <w:sz w:val="20"/>
                <w:szCs w:val="20"/>
                <w:lang w:eastAsia="pl-PL"/>
              </w:rPr>
            </w:pPr>
            <w:r w:rsidRPr="008C6C0A">
              <w:rPr>
                <w:rFonts w:ascii="Tahoma" w:eastAsia="Times New Roman" w:hAnsi="Tahoma" w:cs="Tahoma"/>
                <w:sz w:val="20"/>
                <w:szCs w:val="20"/>
                <w:lang w:eastAsia="pl-PL"/>
              </w:rPr>
              <w:t>.............................................................................................................................................</w:t>
            </w:r>
          </w:p>
          <w:p w:rsidR="008C6C0A" w:rsidRPr="008C6C0A" w:rsidRDefault="008C6C0A" w:rsidP="008C6C0A">
            <w:pPr>
              <w:spacing w:after="40" w:line="240" w:lineRule="auto"/>
              <w:ind w:left="34"/>
              <w:rPr>
                <w:rFonts w:ascii="Tahoma" w:eastAsia="Times New Roman" w:hAnsi="Tahoma" w:cs="Tahoma"/>
                <w:sz w:val="20"/>
                <w:szCs w:val="20"/>
                <w:lang w:eastAsia="pl-PL"/>
              </w:rPr>
            </w:pPr>
          </w:p>
        </w:tc>
      </w:tr>
      <w:tr w:rsidR="008C6C0A" w:rsidRPr="008C6C0A" w:rsidTr="00F401CF">
        <w:trPr>
          <w:trHeight w:val="280"/>
        </w:trPr>
        <w:tc>
          <w:tcPr>
            <w:tcW w:w="9214" w:type="dxa"/>
            <w:gridSpan w:val="2"/>
          </w:tcPr>
          <w:p w:rsidR="008C6C0A" w:rsidRPr="008C6C0A" w:rsidRDefault="008C6C0A" w:rsidP="00F2405C">
            <w:pPr>
              <w:numPr>
                <w:ilvl w:val="0"/>
                <w:numId w:val="65"/>
              </w:numPr>
              <w:spacing w:after="40" w:line="240" w:lineRule="auto"/>
              <w:ind w:left="459" w:hanging="459"/>
              <w:contextualSpacing/>
              <w:rPr>
                <w:rFonts w:ascii="Tahoma" w:eastAsia="Times New Roman" w:hAnsi="Tahoma" w:cs="Tahoma"/>
                <w:b/>
                <w:sz w:val="20"/>
                <w:szCs w:val="20"/>
                <w:lang w:eastAsia="pl-PL"/>
              </w:rPr>
            </w:pPr>
            <w:r w:rsidRPr="008C6C0A">
              <w:rPr>
                <w:rFonts w:ascii="Tahoma" w:eastAsia="Times New Roman" w:hAnsi="Tahoma" w:cs="Tahoma"/>
                <w:b/>
                <w:sz w:val="20"/>
                <w:szCs w:val="20"/>
                <w:lang w:eastAsia="pl-PL"/>
              </w:rPr>
              <w:t>SPIS TREŚCI:</w:t>
            </w:r>
          </w:p>
          <w:p w:rsidR="008C6C0A" w:rsidRPr="008C6C0A" w:rsidRDefault="008C6C0A" w:rsidP="008C6C0A">
            <w:pPr>
              <w:spacing w:after="40" w:line="240"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Integralną część oferty stanowią następujące dokumenty:</w:t>
            </w:r>
          </w:p>
          <w:p w:rsidR="008C6C0A" w:rsidRPr="008C6C0A" w:rsidRDefault="008C6C0A" w:rsidP="008C6C0A">
            <w:pPr>
              <w:spacing w:after="40" w:line="240"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1) .............................................................................................................................................</w:t>
            </w:r>
          </w:p>
          <w:p w:rsidR="008C6C0A" w:rsidRPr="008C6C0A" w:rsidRDefault="008C6C0A" w:rsidP="008C6C0A">
            <w:pPr>
              <w:spacing w:after="40" w:line="240"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2) .............................................................................................................................................</w:t>
            </w:r>
          </w:p>
          <w:p w:rsidR="008C6C0A" w:rsidRPr="008C6C0A" w:rsidRDefault="008C6C0A" w:rsidP="008C6C0A">
            <w:pPr>
              <w:spacing w:after="40" w:line="240"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3) .............................................................................................................................................</w:t>
            </w:r>
          </w:p>
          <w:p w:rsidR="008C6C0A" w:rsidRPr="008C6C0A" w:rsidRDefault="008C6C0A" w:rsidP="008C6C0A">
            <w:pPr>
              <w:spacing w:after="40" w:line="240"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4) .............................................................................................................................................</w:t>
            </w:r>
          </w:p>
          <w:p w:rsidR="008C6C0A" w:rsidRPr="008C6C0A" w:rsidRDefault="008C6C0A" w:rsidP="008C6C0A">
            <w:pPr>
              <w:spacing w:after="40" w:line="240" w:lineRule="auto"/>
              <w:ind w:left="34"/>
              <w:rPr>
                <w:rFonts w:ascii="Tahoma" w:eastAsia="Times New Roman" w:hAnsi="Tahoma" w:cs="Tahoma"/>
                <w:b/>
                <w:sz w:val="20"/>
                <w:szCs w:val="20"/>
                <w:lang w:eastAsia="pl-PL"/>
              </w:rPr>
            </w:pPr>
            <w:r w:rsidRPr="008C6C0A">
              <w:rPr>
                <w:rFonts w:ascii="Tahoma" w:eastAsia="Times New Roman" w:hAnsi="Tahoma" w:cs="Tahoma"/>
                <w:sz w:val="20"/>
                <w:szCs w:val="20"/>
                <w:lang w:eastAsia="pl-PL"/>
              </w:rPr>
              <w:t>Oferta została złożona na .............. kolejno ponumerowanych stronach.</w:t>
            </w:r>
          </w:p>
        </w:tc>
      </w:tr>
      <w:tr w:rsidR="008C6C0A" w:rsidRPr="008C6C0A" w:rsidTr="00F401CF">
        <w:trPr>
          <w:trHeight w:val="1677"/>
        </w:trPr>
        <w:tc>
          <w:tcPr>
            <w:tcW w:w="4500" w:type="dxa"/>
            <w:vAlign w:val="bottom"/>
          </w:tcPr>
          <w:p w:rsidR="008C6C0A" w:rsidRPr="008C6C0A" w:rsidRDefault="008C6C0A" w:rsidP="008C6C0A">
            <w:pPr>
              <w:spacing w:after="40" w:line="240" w:lineRule="auto"/>
              <w:jc w:val="center"/>
              <w:rPr>
                <w:rFonts w:ascii="Tahoma" w:eastAsia="Times New Roman" w:hAnsi="Tahoma" w:cs="Tahoma"/>
                <w:sz w:val="16"/>
                <w:szCs w:val="16"/>
                <w:lang w:eastAsia="pl-PL"/>
              </w:rPr>
            </w:pPr>
            <w:r w:rsidRPr="008C6C0A">
              <w:rPr>
                <w:rFonts w:ascii="Tahoma" w:eastAsia="Times New Roman" w:hAnsi="Tahoma" w:cs="Tahoma"/>
                <w:sz w:val="16"/>
                <w:szCs w:val="16"/>
                <w:lang w:eastAsia="pl-PL"/>
              </w:rPr>
              <w:t>………………………………………………………</w:t>
            </w:r>
          </w:p>
          <w:p w:rsidR="008C6C0A" w:rsidRPr="008C6C0A" w:rsidRDefault="008C6C0A" w:rsidP="008C6C0A">
            <w:pPr>
              <w:spacing w:after="40" w:line="240" w:lineRule="auto"/>
              <w:jc w:val="center"/>
              <w:rPr>
                <w:rFonts w:ascii="Tahoma" w:eastAsia="Times New Roman" w:hAnsi="Tahoma" w:cs="Tahoma"/>
                <w:i/>
                <w:sz w:val="20"/>
                <w:szCs w:val="20"/>
                <w:lang w:eastAsia="pl-PL"/>
              </w:rPr>
            </w:pPr>
            <w:r w:rsidRPr="008C6C0A">
              <w:rPr>
                <w:rFonts w:ascii="Tahoma" w:eastAsia="Times New Roman" w:hAnsi="Tahoma" w:cs="Tahoma"/>
                <w:sz w:val="16"/>
                <w:szCs w:val="16"/>
                <w:lang w:eastAsia="pl-PL"/>
              </w:rPr>
              <w:t>pieczęć Wykonawcy</w:t>
            </w:r>
          </w:p>
        </w:tc>
        <w:tc>
          <w:tcPr>
            <w:tcW w:w="4714" w:type="dxa"/>
            <w:vAlign w:val="bottom"/>
          </w:tcPr>
          <w:p w:rsidR="008C6C0A" w:rsidRPr="008C6C0A" w:rsidRDefault="008C6C0A" w:rsidP="008C6C0A">
            <w:pPr>
              <w:spacing w:after="40" w:line="240" w:lineRule="auto"/>
              <w:ind w:left="4680" w:hanging="4965"/>
              <w:jc w:val="center"/>
              <w:rPr>
                <w:rFonts w:ascii="Times New Roman" w:eastAsia="Times New Roman" w:hAnsi="Times New Roman" w:cs="Times New Roman"/>
                <w:sz w:val="18"/>
                <w:szCs w:val="16"/>
                <w:lang w:eastAsia="pl-PL"/>
              </w:rPr>
            </w:pPr>
            <w:r w:rsidRPr="008C6C0A">
              <w:rPr>
                <w:rFonts w:ascii="Times New Roman" w:eastAsia="Times New Roman" w:hAnsi="Times New Roman" w:cs="Times New Roman"/>
                <w:sz w:val="18"/>
                <w:szCs w:val="16"/>
                <w:lang w:eastAsia="pl-PL"/>
              </w:rPr>
              <w:t>..........................................................................................</w:t>
            </w:r>
          </w:p>
          <w:p w:rsidR="008C6C0A" w:rsidRPr="008C6C0A" w:rsidRDefault="008C6C0A" w:rsidP="008C6C0A">
            <w:pPr>
              <w:spacing w:after="40" w:line="240" w:lineRule="auto"/>
              <w:jc w:val="center"/>
              <w:rPr>
                <w:rFonts w:ascii="Tahoma" w:eastAsia="Times New Roman" w:hAnsi="Tahoma" w:cs="Tahoma"/>
                <w:i/>
                <w:sz w:val="20"/>
                <w:szCs w:val="20"/>
                <w:lang w:eastAsia="pl-PL"/>
              </w:rPr>
            </w:pPr>
            <w:r w:rsidRPr="008C6C0A">
              <w:rPr>
                <w:rFonts w:ascii="Tahoma" w:eastAsia="Times New Roman" w:hAnsi="Tahoma" w:cs="Tahoma"/>
                <w:sz w:val="16"/>
                <w:szCs w:val="16"/>
                <w:lang w:eastAsia="pl-PL"/>
              </w:rPr>
              <w:t>Data i podpis upoważnionego przedstawiciela Wykonawcy</w:t>
            </w:r>
          </w:p>
        </w:tc>
      </w:tr>
    </w:tbl>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tabs>
          <w:tab w:val="left" w:pos="851"/>
          <w:tab w:val="left" w:pos="993"/>
        </w:tabs>
        <w:spacing w:after="40" w:line="240" w:lineRule="auto"/>
        <w:rPr>
          <w:rFonts w:ascii="Tahoma" w:eastAsia="Times New Roman" w:hAnsi="Tahoma" w:cs="Tahoma"/>
          <w:b/>
          <w:sz w:val="20"/>
          <w:szCs w:val="20"/>
          <w:lang w:eastAsia="pl-PL"/>
        </w:rPr>
      </w:pPr>
    </w:p>
    <w:p w:rsidR="008C6C0A" w:rsidRPr="008C6C0A" w:rsidRDefault="008C6C0A" w:rsidP="008C6C0A">
      <w:pPr>
        <w:spacing w:after="0" w:line="240" w:lineRule="auto"/>
        <w:jc w:val="right"/>
        <w:rPr>
          <w:rFonts w:ascii="Tahoma" w:eastAsia="Batang" w:hAnsi="Tahoma" w:cs="Tahoma"/>
          <w:b/>
          <w:bCs/>
          <w:sz w:val="20"/>
          <w:szCs w:val="20"/>
          <w:lang w:eastAsia="ar-SA"/>
        </w:rPr>
      </w:pPr>
    </w:p>
    <w:p w:rsidR="008C6C0A" w:rsidRPr="008C6C0A" w:rsidRDefault="008C6C0A" w:rsidP="008C6C0A">
      <w:pPr>
        <w:spacing w:after="0" w:line="240" w:lineRule="auto"/>
        <w:jc w:val="right"/>
        <w:rPr>
          <w:rFonts w:ascii="Tahoma" w:eastAsia="Batang" w:hAnsi="Tahoma" w:cs="Tahoma"/>
          <w:b/>
          <w:bCs/>
          <w:sz w:val="20"/>
          <w:szCs w:val="20"/>
          <w:lang w:eastAsia="ar-SA"/>
        </w:rPr>
      </w:pPr>
    </w:p>
    <w:p w:rsidR="008C6C0A" w:rsidRPr="008C6C0A" w:rsidRDefault="008C6C0A" w:rsidP="008C6C0A">
      <w:pPr>
        <w:spacing w:after="0" w:line="240" w:lineRule="auto"/>
        <w:jc w:val="right"/>
        <w:rPr>
          <w:rFonts w:ascii="Tahoma" w:eastAsia="Batang" w:hAnsi="Tahoma" w:cs="Tahoma"/>
          <w:b/>
          <w:bCs/>
          <w:sz w:val="20"/>
          <w:szCs w:val="20"/>
          <w:lang w:eastAsia="ar-SA"/>
        </w:rPr>
      </w:pPr>
    </w:p>
    <w:p w:rsidR="008C6C0A" w:rsidRPr="008C6C0A" w:rsidRDefault="008C6C0A" w:rsidP="008C6C0A">
      <w:pPr>
        <w:spacing w:after="0" w:line="240" w:lineRule="auto"/>
        <w:jc w:val="right"/>
        <w:rPr>
          <w:rFonts w:ascii="Tahoma" w:eastAsia="Batang" w:hAnsi="Tahoma" w:cs="Tahoma"/>
          <w:b/>
          <w:bCs/>
          <w:sz w:val="20"/>
          <w:szCs w:val="20"/>
          <w:lang w:eastAsia="ar-SA"/>
        </w:rPr>
      </w:pPr>
    </w:p>
    <w:p w:rsidR="008C6C0A" w:rsidRPr="008C6C0A" w:rsidRDefault="008C6C0A" w:rsidP="008C6C0A">
      <w:pPr>
        <w:spacing w:after="0" w:line="240" w:lineRule="auto"/>
        <w:jc w:val="right"/>
        <w:rPr>
          <w:rFonts w:ascii="Tahoma" w:eastAsia="Batang" w:hAnsi="Tahoma" w:cs="Tahoma"/>
          <w:b/>
          <w:bCs/>
          <w:sz w:val="20"/>
          <w:szCs w:val="20"/>
          <w:lang w:eastAsia="ar-SA"/>
        </w:rPr>
      </w:pPr>
    </w:p>
    <w:p w:rsidR="008C6C0A" w:rsidRPr="008C6C0A" w:rsidRDefault="008C6C0A" w:rsidP="008C6C0A">
      <w:pPr>
        <w:spacing w:after="0" w:line="240" w:lineRule="auto"/>
        <w:jc w:val="right"/>
        <w:rPr>
          <w:rFonts w:ascii="Tahoma" w:eastAsia="Batang" w:hAnsi="Tahoma" w:cs="Tahoma"/>
          <w:b/>
          <w:bCs/>
          <w:sz w:val="20"/>
          <w:szCs w:val="20"/>
          <w:lang w:eastAsia="ar-SA"/>
        </w:rPr>
      </w:pPr>
    </w:p>
    <w:p w:rsidR="008C6C0A" w:rsidRPr="008C6C0A" w:rsidRDefault="008C6C0A" w:rsidP="008C6C0A">
      <w:pPr>
        <w:spacing w:after="0" w:line="240" w:lineRule="auto"/>
        <w:jc w:val="right"/>
        <w:rPr>
          <w:rFonts w:ascii="Tahoma" w:eastAsia="Batang" w:hAnsi="Tahoma" w:cs="Tahoma"/>
          <w:b/>
          <w:bCs/>
          <w:sz w:val="20"/>
          <w:szCs w:val="20"/>
          <w:lang w:eastAsia="ar-SA"/>
        </w:rPr>
      </w:pPr>
    </w:p>
    <w:p w:rsidR="008C6C0A" w:rsidRPr="008C6C0A" w:rsidRDefault="008C6C0A" w:rsidP="008C6C0A">
      <w:pPr>
        <w:spacing w:after="0" w:line="240" w:lineRule="auto"/>
        <w:jc w:val="right"/>
        <w:rPr>
          <w:rFonts w:ascii="Tahoma" w:eastAsia="Batang" w:hAnsi="Tahoma" w:cs="Tahoma"/>
          <w:b/>
          <w:bCs/>
          <w:sz w:val="20"/>
          <w:szCs w:val="20"/>
          <w:lang w:eastAsia="ar-SA"/>
        </w:rPr>
      </w:pPr>
    </w:p>
    <w:p w:rsidR="00B14191" w:rsidRDefault="00B14191">
      <w:pPr>
        <w:rPr>
          <w:rFonts w:ascii="Tahoma" w:eastAsia="Batang" w:hAnsi="Tahoma" w:cs="Tahoma"/>
          <w:b/>
          <w:bCs/>
          <w:sz w:val="20"/>
          <w:szCs w:val="20"/>
          <w:lang w:eastAsia="ar-SA"/>
        </w:rPr>
      </w:pPr>
      <w:r>
        <w:rPr>
          <w:rFonts w:ascii="Tahoma" w:eastAsia="Batang" w:hAnsi="Tahoma" w:cs="Tahoma"/>
          <w:b/>
          <w:bCs/>
          <w:sz w:val="20"/>
          <w:szCs w:val="20"/>
          <w:lang w:eastAsia="ar-SA"/>
        </w:rPr>
        <w:br w:type="page"/>
      </w:r>
    </w:p>
    <w:p w:rsidR="008C6C0A" w:rsidRPr="008C6C0A" w:rsidRDefault="008C6C0A" w:rsidP="008C6C0A">
      <w:pPr>
        <w:spacing w:after="0" w:line="240" w:lineRule="auto"/>
        <w:jc w:val="right"/>
        <w:rPr>
          <w:rFonts w:ascii="Tahoma" w:eastAsia="Batang" w:hAnsi="Tahoma" w:cs="Tahoma"/>
          <w:b/>
          <w:bCs/>
          <w:sz w:val="20"/>
          <w:szCs w:val="20"/>
          <w:lang w:eastAsia="ar-SA"/>
        </w:rPr>
      </w:pPr>
      <w:r w:rsidRPr="008C6C0A">
        <w:rPr>
          <w:rFonts w:ascii="Tahoma" w:eastAsia="Batang" w:hAnsi="Tahoma" w:cs="Tahoma"/>
          <w:b/>
          <w:bCs/>
          <w:sz w:val="20"/>
          <w:szCs w:val="20"/>
          <w:lang w:eastAsia="ar-SA"/>
        </w:rPr>
        <w:lastRenderedPageBreak/>
        <w:t>Załąc</w:t>
      </w:r>
      <w:r w:rsidR="00B14191">
        <w:rPr>
          <w:rFonts w:ascii="Tahoma" w:eastAsia="Batang" w:hAnsi="Tahoma" w:cs="Tahoma"/>
          <w:b/>
          <w:bCs/>
          <w:sz w:val="20"/>
          <w:szCs w:val="20"/>
          <w:lang w:eastAsia="ar-SA"/>
        </w:rPr>
        <w:t>znik nr 4</w:t>
      </w:r>
      <w:r w:rsidRPr="008C6C0A">
        <w:rPr>
          <w:rFonts w:ascii="Tahoma" w:eastAsia="Batang" w:hAnsi="Tahoma" w:cs="Tahoma"/>
          <w:b/>
          <w:bCs/>
          <w:sz w:val="20"/>
          <w:szCs w:val="20"/>
          <w:lang w:eastAsia="ar-SA"/>
        </w:rPr>
        <w:t xml:space="preserve"> do SIWZ</w:t>
      </w:r>
    </w:p>
    <w:p w:rsidR="008C6C0A" w:rsidRPr="008C6C0A" w:rsidRDefault="008C6C0A" w:rsidP="008C6C0A">
      <w:pPr>
        <w:spacing w:after="0" w:line="240" w:lineRule="auto"/>
        <w:jc w:val="center"/>
        <w:rPr>
          <w:rFonts w:ascii="Tahoma" w:eastAsia="Batang" w:hAnsi="Tahoma" w:cs="Tahoma"/>
          <w:b/>
          <w:bCs/>
          <w:sz w:val="20"/>
          <w:szCs w:val="20"/>
          <w:lang w:eastAsia="ar-SA"/>
        </w:rPr>
      </w:pPr>
    </w:p>
    <w:p w:rsidR="008C6C0A" w:rsidRPr="008C6C0A" w:rsidRDefault="008C6C0A" w:rsidP="008C6C0A">
      <w:pPr>
        <w:spacing w:after="0" w:line="240" w:lineRule="auto"/>
        <w:jc w:val="center"/>
        <w:rPr>
          <w:rFonts w:ascii="Tahoma" w:eastAsia="Batang" w:hAnsi="Tahoma" w:cs="Tahoma"/>
          <w:b/>
          <w:bCs/>
          <w:sz w:val="20"/>
          <w:szCs w:val="20"/>
          <w:lang w:eastAsia="ar-SA"/>
        </w:rPr>
      </w:pPr>
      <w:r w:rsidRPr="008C6C0A">
        <w:rPr>
          <w:rFonts w:ascii="Tahoma" w:eastAsia="Batang" w:hAnsi="Tahoma" w:cs="Tahoma"/>
          <w:b/>
          <w:bCs/>
          <w:sz w:val="20"/>
          <w:szCs w:val="20"/>
          <w:lang w:eastAsia="ar-SA"/>
        </w:rPr>
        <w:t xml:space="preserve">ISTOTNE POSTANOWIENIA UMOWY </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 1</w:t>
      </w:r>
    </w:p>
    <w:p w:rsidR="008C6C0A" w:rsidRPr="008C6C0A" w:rsidRDefault="008C6C0A" w:rsidP="008C6C0A">
      <w:pPr>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Przedmiot Umowy</w:t>
      </w:r>
    </w:p>
    <w:p w:rsidR="008C6C0A" w:rsidRPr="008C6C0A" w:rsidRDefault="008C6C0A" w:rsidP="00F2405C">
      <w:pPr>
        <w:numPr>
          <w:ilvl w:val="0"/>
          <w:numId w:val="44"/>
        </w:numPr>
        <w:tabs>
          <w:tab w:val="num" w:pos="426"/>
        </w:tabs>
        <w:spacing w:after="0" w:line="276" w:lineRule="auto"/>
        <w:ind w:left="426" w:hanging="426"/>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Przedmiotem umowy jest rozbudowa systemu DWDM ADVA FSP3000 znajdującego się w obiektach Zamawiającego  w Warszawie przy ul. Koszykowej 16 oraz Taborowej 33.</w:t>
      </w:r>
    </w:p>
    <w:p w:rsidR="008C6C0A" w:rsidRPr="008C6C0A" w:rsidRDefault="008C6C0A" w:rsidP="00F2405C">
      <w:pPr>
        <w:numPr>
          <w:ilvl w:val="0"/>
          <w:numId w:val="44"/>
        </w:numPr>
        <w:spacing w:after="0" w:line="276" w:lineRule="auto"/>
        <w:ind w:left="284" w:hanging="28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  </w:t>
      </w:r>
      <w:r w:rsidRPr="008C6C0A">
        <w:rPr>
          <w:rFonts w:ascii="Tahoma" w:eastAsia="Times New Roman" w:hAnsi="Tahoma" w:cs="Tahoma"/>
          <w:sz w:val="20"/>
          <w:szCs w:val="20"/>
          <w:lang w:eastAsia="ar-SA"/>
        </w:rPr>
        <w:t>Zakres przedmiotu umowy opisanego  w ust. 1 obejmuje:</w:t>
      </w:r>
    </w:p>
    <w:p w:rsidR="008C6C0A" w:rsidRPr="008C6C0A" w:rsidRDefault="008C6C0A" w:rsidP="00F2405C">
      <w:pPr>
        <w:numPr>
          <w:ilvl w:val="1"/>
          <w:numId w:val="44"/>
        </w:numPr>
        <w:tabs>
          <w:tab w:val="num" w:pos="709"/>
        </w:tabs>
        <w:spacing w:after="0" w:line="276" w:lineRule="auto"/>
        <w:ind w:hanging="101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Doposażenie systemu DWDM o nowe obudowy;</w:t>
      </w:r>
    </w:p>
    <w:p w:rsidR="008C6C0A" w:rsidRPr="008C6C0A" w:rsidRDefault="008C6C0A" w:rsidP="00F2405C">
      <w:pPr>
        <w:numPr>
          <w:ilvl w:val="1"/>
          <w:numId w:val="44"/>
        </w:numPr>
        <w:tabs>
          <w:tab w:val="num" w:pos="709"/>
        </w:tabs>
        <w:spacing w:after="0" w:line="276" w:lineRule="auto"/>
        <w:ind w:hanging="101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Doposażenie systemu DWDM o funkcjonalność monitorowania włókien optycznych;</w:t>
      </w:r>
    </w:p>
    <w:p w:rsidR="008C6C0A" w:rsidRPr="008C6C0A" w:rsidRDefault="008C6C0A" w:rsidP="00F2405C">
      <w:pPr>
        <w:numPr>
          <w:ilvl w:val="1"/>
          <w:numId w:val="44"/>
        </w:numPr>
        <w:tabs>
          <w:tab w:val="num" w:pos="709"/>
        </w:tabs>
        <w:spacing w:after="0" w:line="276" w:lineRule="auto"/>
        <w:ind w:hanging="101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Doposażenie systemu DWDM o system zarządzania;</w:t>
      </w:r>
    </w:p>
    <w:p w:rsidR="008C6C0A" w:rsidRPr="008C6C0A" w:rsidRDefault="008C6C0A" w:rsidP="00F2405C">
      <w:pPr>
        <w:numPr>
          <w:ilvl w:val="1"/>
          <w:numId w:val="44"/>
        </w:numPr>
        <w:tabs>
          <w:tab w:val="num" w:pos="709"/>
        </w:tabs>
        <w:spacing w:after="0" w:line="276" w:lineRule="auto"/>
        <w:ind w:hanging="1014"/>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Przeprowadzenie testów systemu po przeniesieniu elementów systemu DWDM.</w:t>
      </w:r>
    </w:p>
    <w:p w:rsidR="008C6C0A" w:rsidRPr="008C6C0A" w:rsidRDefault="008C6C0A" w:rsidP="00F2405C">
      <w:pPr>
        <w:numPr>
          <w:ilvl w:val="0"/>
          <w:numId w:val="44"/>
        </w:numPr>
        <w:spacing w:after="0" w:line="276" w:lineRule="auto"/>
        <w:ind w:left="426" w:hanging="426"/>
        <w:contextualSpacing/>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 ramach umowy Wykonawca zobowiązuje się </w:t>
      </w:r>
      <w:r w:rsidRPr="008C6C0A">
        <w:rPr>
          <w:rFonts w:ascii="Tahoma" w:hAnsi="Tahoma" w:cs="Tahoma"/>
          <w:sz w:val="20"/>
          <w:szCs w:val="20"/>
        </w:rPr>
        <w:t xml:space="preserve">udzielić 36-miesięcznej gwarancji na wykonany przedmiot umowy, o którym mowa w ust. 1 </w:t>
      </w:r>
      <w:r w:rsidR="00F401CF">
        <w:rPr>
          <w:rFonts w:ascii="Tahoma" w:hAnsi="Tahoma" w:cs="Tahoma"/>
          <w:sz w:val="20"/>
          <w:szCs w:val="20"/>
        </w:rPr>
        <w:t>rozpoczynającej swój bieg od dnia</w:t>
      </w:r>
      <w:r w:rsidRPr="008C6C0A">
        <w:rPr>
          <w:rFonts w:ascii="Tahoma" w:hAnsi="Tahoma" w:cs="Tahoma"/>
          <w:sz w:val="20"/>
          <w:szCs w:val="20"/>
        </w:rPr>
        <w:t xml:space="preserve"> podpisania protokołu odbioru końcowego bez zastrzeżeń. </w:t>
      </w:r>
    </w:p>
    <w:p w:rsidR="008C6C0A" w:rsidRPr="008C6C0A" w:rsidRDefault="008C6C0A" w:rsidP="00F2405C">
      <w:pPr>
        <w:numPr>
          <w:ilvl w:val="0"/>
          <w:numId w:val="44"/>
        </w:numPr>
        <w:tabs>
          <w:tab w:val="num" w:pos="426"/>
        </w:tabs>
        <w:spacing w:after="0" w:line="276" w:lineRule="auto"/>
        <w:ind w:left="426" w:hanging="426"/>
        <w:contextualSpacing/>
        <w:jc w:val="both"/>
        <w:rPr>
          <w:rFonts w:ascii="Tahoma" w:eastAsia="Times New Roman" w:hAnsi="Tahoma" w:cs="Tahoma"/>
          <w:i/>
          <w:sz w:val="20"/>
          <w:szCs w:val="20"/>
          <w:lang w:eastAsia="pl-PL"/>
        </w:rPr>
      </w:pPr>
      <w:r w:rsidRPr="008C6C0A">
        <w:rPr>
          <w:rFonts w:ascii="Tahoma" w:eastAsia="Times New Roman" w:hAnsi="Tahoma" w:cs="Tahoma"/>
          <w:sz w:val="20"/>
          <w:szCs w:val="20"/>
          <w:lang w:eastAsia="pl-PL"/>
        </w:rPr>
        <w:t xml:space="preserve">Szczegółowy opis przedmiotu Umowy, o którym mowa w ust. 1 i 3, zawiera </w:t>
      </w:r>
      <w:r w:rsidRPr="008C6C0A">
        <w:rPr>
          <w:rFonts w:ascii="Tahoma" w:eastAsia="Times New Roman" w:hAnsi="Tahoma" w:cs="Tahoma"/>
          <w:b/>
          <w:sz w:val="20"/>
          <w:szCs w:val="20"/>
          <w:lang w:eastAsia="pl-PL"/>
        </w:rPr>
        <w:t>Załącznik nr 1 do niniejszej Umowy</w:t>
      </w:r>
      <w:r w:rsidRPr="008C6C0A">
        <w:rPr>
          <w:rFonts w:ascii="Tahoma" w:eastAsia="Times New Roman" w:hAnsi="Tahoma" w:cs="Tahoma"/>
          <w:sz w:val="20"/>
          <w:szCs w:val="20"/>
          <w:lang w:eastAsia="pl-PL"/>
        </w:rPr>
        <w:t>.</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 2</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Obowiązki Stron</w:t>
      </w:r>
    </w:p>
    <w:p w:rsidR="008C6C0A" w:rsidRPr="008C6C0A" w:rsidRDefault="008C6C0A" w:rsidP="00F2405C">
      <w:pPr>
        <w:widowControl w:val="0"/>
        <w:numPr>
          <w:ilvl w:val="0"/>
          <w:numId w:val="51"/>
        </w:numPr>
        <w:tabs>
          <w:tab w:val="num" w:pos="284"/>
          <w:tab w:val="left" w:pos="360"/>
          <w:tab w:val="left" w:pos="540"/>
        </w:tabs>
        <w:suppressAutoHyphens/>
        <w:autoSpaceDE w:val="0"/>
        <w:spacing w:after="0" w:line="276" w:lineRule="auto"/>
        <w:ind w:left="284" w:hanging="284"/>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Wykonawca oświadcza, że posiada konieczne doświadczenie i profesjonalne kwalifikacje oraz potencjał produkcyjny niezbędny do prawidłowego wykonania przedmiotu Umowy i zobowiązuje się do jej wykonania z zachowaniem należytej staranności.</w:t>
      </w:r>
    </w:p>
    <w:p w:rsidR="008C6C0A" w:rsidRPr="008C6C0A" w:rsidRDefault="008C6C0A" w:rsidP="00F2405C">
      <w:pPr>
        <w:widowControl w:val="0"/>
        <w:numPr>
          <w:ilvl w:val="0"/>
          <w:numId w:val="51"/>
        </w:numPr>
        <w:tabs>
          <w:tab w:val="left" w:pos="360"/>
          <w:tab w:val="left" w:pos="54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Wykonawca zobowiązuje się do wykonania przedmiotu Umowy zgodnie z:</w:t>
      </w:r>
    </w:p>
    <w:p w:rsidR="008C6C0A" w:rsidRPr="008C6C0A" w:rsidRDefault="008C6C0A" w:rsidP="00F2405C">
      <w:pPr>
        <w:numPr>
          <w:ilvl w:val="1"/>
          <w:numId w:val="51"/>
        </w:numPr>
        <w:tabs>
          <w:tab w:val="num" w:pos="709"/>
        </w:tabs>
        <w:autoSpaceDE w:val="0"/>
        <w:spacing w:after="0" w:line="276" w:lineRule="auto"/>
        <w:ind w:left="709" w:hanging="283"/>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wymaganiami Zamawiającego określonymi w Opisie Przedmiotu Zamówienia, który stanowi Załącznik nr 1 do niniejszej umowy.</w:t>
      </w:r>
    </w:p>
    <w:p w:rsidR="008C6C0A" w:rsidRPr="008C6C0A" w:rsidRDefault="008C6C0A" w:rsidP="00F2405C">
      <w:pPr>
        <w:numPr>
          <w:ilvl w:val="1"/>
          <w:numId w:val="51"/>
        </w:numPr>
        <w:tabs>
          <w:tab w:val="num" w:pos="709"/>
        </w:tabs>
        <w:autoSpaceDE w:val="0"/>
        <w:spacing w:after="0" w:line="276" w:lineRule="auto"/>
        <w:ind w:left="709" w:hanging="283"/>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ofertą Wykonawcy złożoną w postępowaniu.</w:t>
      </w:r>
    </w:p>
    <w:p w:rsidR="008C6C0A" w:rsidRPr="008C6C0A" w:rsidRDefault="008C6C0A" w:rsidP="00F2405C">
      <w:pPr>
        <w:widowControl w:val="0"/>
        <w:numPr>
          <w:ilvl w:val="0"/>
          <w:numId w:val="51"/>
        </w:numPr>
        <w:tabs>
          <w:tab w:val="left" w:pos="360"/>
          <w:tab w:val="left" w:pos="54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Zamawiający zobowiązuje się do:</w:t>
      </w:r>
    </w:p>
    <w:p w:rsidR="008C6C0A" w:rsidRPr="008C6C0A" w:rsidRDefault="008C6C0A" w:rsidP="00F2405C">
      <w:pPr>
        <w:widowControl w:val="0"/>
        <w:numPr>
          <w:ilvl w:val="0"/>
          <w:numId w:val="52"/>
        </w:numPr>
        <w:suppressAutoHyphens/>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umożliwienia Wykonawcy dostępu do wszystkich informacji, zasobów, danych </w:t>
      </w:r>
      <w:r w:rsidRPr="008C6C0A">
        <w:rPr>
          <w:rFonts w:ascii="Tahoma" w:eastAsia="Times New Roman" w:hAnsi="Tahoma" w:cs="Tahoma"/>
          <w:sz w:val="20"/>
          <w:szCs w:val="20"/>
          <w:lang w:eastAsia="pl-PL"/>
        </w:rPr>
        <w:br/>
        <w:t xml:space="preserve">i dokumentów niezbędnych do wykonania Umowy, z zachowaniem postanowień </w:t>
      </w:r>
      <w:r w:rsidRPr="008C6C0A">
        <w:rPr>
          <w:rFonts w:ascii="Tahoma" w:eastAsia="Times New Roman" w:hAnsi="Tahoma" w:cs="Tahoma"/>
          <w:sz w:val="20"/>
          <w:szCs w:val="20"/>
          <w:lang w:eastAsia="pl-PL"/>
        </w:rPr>
        <w:br/>
        <w:t>o zachowaniu tajemnicy określonych w Umowie w zakresie niezbędnym do realizacji niniejszej Umowy,</w:t>
      </w:r>
    </w:p>
    <w:p w:rsidR="008C6C0A" w:rsidRPr="008C6C0A" w:rsidRDefault="008C6C0A" w:rsidP="00F2405C">
      <w:pPr>
        <w:widowControl w:val="0"/>
        <w:numPr>
          <w:ilvl w:val="0"/>
          <w:numId w:val="52"/>
        </w:numPr>
        <w:suppressAutoHyphens/>
        <w:spacing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ar-SA"/>
        </w:rPr>
        <w:t>potwierdzenia wykonania Umowy na zasadach i w terminach określonych w niniejszej Umowie.</w:t>
      </w:r>
    </w:p>
    <w:p w:rsidR="008C6C0A" w:rsidRPr="008C6C0A" w:rsidRDefault="008C6C0A" w:rsidP="00F2405C">
      <w:pPr>
        <w:widowControl w:val="0"/>
        <w:numPr>
          <w:ilvl w:val="0"/>
          <w:numId w:val="51"/>
        </w:numPr>
        <w:tabs>
          <w:tab w:val="left" w:pos="540"/>
          <w:tab w:val="left" w:pos="567"/>
          <w:tab w:val="num" w:pos="1985"/>
        </w:tabs>
        <w:suppressAutoHyphens/>
        <w:autoSpaceDE w:val="0"/>
        <w:spacing w:before="120" w:after="200" w:line="276" w:lineRule="auto"/>
        <w:ind w:left="426"/>
        <w:contextualSpacing/>
        <w:jc w:val="both"/>
        <w:rPr>
          <w:rFonts w:ascii="Tahoma" w:eastAsia="Calibri" w:hAnsi="Tahoma" w:cs="Tahoma"/>
          <w:sz w:val="20"/>
          <w:szCs w:val="20"/>
          <w:lang w:eastAsia="ar-SA"/>
        </w:rPr>
      </w:pPr>
      <w:r w:rsidRPr="008C6C0A">
        <w:rPr>
          <w:rFonts w:ascii="Tahoma" w:eastAsia="Calibri" w:hAnsi="Tahoma" w:cs="Tahoma"/>
          <w:sz w:val="20"/>
          <w:szCs w:val="20"/>
          <w:lang w:eastAsia="ar-SA"/>
        </w:rPr>
        <w:t xml:space="preserve">Wykonawca zobowiązuje się do zapewnienia, iż dostarczony przedmiot Umowy, o którym mowa w </w:t>
      </w:r>
      <w:r w:rsidRPr="008C6C0A">
        <w:rPr>
          <w:rFonts w:ascii="Tahoma" w:eastAsia="Calibri" w:hAnsi="Tahoma" w:cs="Tahoma"/>
          <w:color w:val="000000"/>
          <w:sz w:val="20"/>
          <w:szCs w:val="20"/>
          <w:lang w:eastAsia="ar-SA"/>
        </w:rPr>
        <w:t>§ 1</w:t>
      </w:r>
      <w:r w:rsidRPr="008C6C0A">
        <w:rPr>
          <w:rFonts w:ascii="Tahoma" w:eastAsia="Calibri" w:hAnsi="Tahoma" w:cs="Tahoma"/>
          <w:sz w:val="20"/>
          <w:szCs w:val="20"/>
          <w:lang w:eastAsia="ar-SA"/>
        </w:rPr>
        <w:t xml:space="preserve"> będzie kompatybilny z posiadanymi przez Urząd systemami lub sprzętami informatycznymi i nie wpłynie w negatywny sposób na ich funkcjonowanie.</w:t>
      </w:r>
    </w:p>
    <w:p w:rsidR="008C6C0A" w:rsidRPr="008C6C0A" w:rsidRDefault="008C6C0A" w:rsidP="008C6C0A">
      <w:pPr>
        <w:widowControl w:val="0"/>
        <w:suppressAutoHyphens/>
        <w:spacing w:after="0" w:line="276" w:lineRule="auto"/>
        <w:jc w:val="both"/>
        <w:rPr>
          <w:rFonts w:ascii="Tahoma" w:eastAsia="Times New Roman" w:hAnsi="Tahoma" w:cs="Tahoma"/>
          <w:sz w:val="20"/>
          <w:szCs w:val="20"/>
          <w:lang w:eastAsia="pl-PL"/>
        </w:rPr>
      </w:pP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 3</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Potwierdzenie oraz sposób wykonania Umowy</w:t>
      </w:r>
    </w:p>
    <w:p w:rsidR="008C6C0A" w:rsidRPr="008C6C0A" w:rsidRDefault="008C6C0A" w:rsidP="00F2405C">
      <w:pPr>
        <w:widowControl w:val="0"/>
        <w:numPr>
          <w:ilvl w:val="0"/>
          <w:numId w:val="45"/>
        </w:numPr>
        <w:tabs>
          <w:tab w:val="clear" w:pos="360"/>
          <w:tab w:val="left" w:pos="359"/>
          <w:tab w:val="left" w:pos="540"/>
        </w:tabs>
        <w:suppressAutoHyphens/>
        <w:autoSpaceDE w:val="0"/>
        <w:spacing w:after="0" w:line="276" w:lineRule="auto"/>
        <w:ind w:left="357" w:hanging="357"/>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Warunkiem przystąpienia przez Zamawiającego do odbioru przedmiotu Umowy, jest odebranie przez Zamawiającego bez zastrzeżeń dostawy wykonanej przez Wykonawcę.</w:t>
      </w:r>
    </w:p>
    <w:p w:rsidR="008C6C0A" w:rsidRPr="008C6C0A" w:rsidRDefault="008C6C0A" w:rsidP="00F2405C">
      <w:pPr>
        <w:widowControl w:val="0"/>
        <w:numPr>
          <w:ilvl w:val="0"/>
          <w:numId w:val="45"/>
        </w:numPr>
        <w:tabs>
          <w:tab w:val="clear" w:pos="360"/>
          <w:tab w:val="left" w:pos="359"/>
          <w:tab w:val="left" w:pos="540"/>
        </w:tabs>
        <w:suppressAutoHyphens/>
        <w:autoSpaceDE w:val="0"/>
        <w:spacing w:after="0" w:line="276" w:lineRule="auto"/>
        <w:ind w:left="357" w:hanging="357"/>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W wyniku odbioru przedmiotu Umowy sporządzony zostanie protokół odbioru końcowego podpisany przez upoważnionych przedstawicieli obu Stron (wzór protokołu odbioru końcowego określa Załącznik nr 2, wzór upoważnienia określa Załącznik nr 3).</w:t>
      </w:r>
    </w:p>
    <w:p w:rsidR="008C6C0A" w:rsidRPr="008C6C0A" w:rsidRDefault="008C6C0A" w:rsidP="00F2405C">
      <w:pPr>
        <w:widowControl w:val="0"/>
        <w:numPr>
          <w:ilvl w:val="0"/>
          <w:numId w:val="45"/>
        </w:numPr>
        <w:tabs>
          <w:tab w:val="left" w:pos="360"/>
          <w:tab w:val="left" w:pos="540"/>
        </w:tabs>
        <w:suppressAutoHyphens/>
        <w:autoSpaceDE w:val="0"/>
        <w:spacing w:after="0" w:line="276" w:lineRule="auto"/>
        <w:ind w:left="357" w:hanging="357"/>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Wszelkie dokumenty, w tym protokoły związane z realizacją odbioru, sporządzane będą wyłącznie w postaci pisemnej.</w:t>
      </w:r>
    </w:p>
    <w:p w:rsidR="008C6C0A" w:rsidRDefault="008C6C0A" w:rsidP="008C6C0A">
      <w:pPr>
        <w:autoSpaceDE w:val="0"/>
        <w:spacing w:after="0" w:line="276" w:lineRule="auto"/>
        <w:jc w:val="center"/>
        <w:rPr>
          <w:rFonts w:ascii="Tahoma" w:eastAsia="Times New Roman" w:hAnsi="Tahoma" w:cs="Tahoma"/>
          <w:b/>
          <w:bCs/>
          <w:sz w:val="20"/>
          <w:szCs w:val="20"/>
          <w:lang w:eastAsia="ar-SA"/>
        </w:rPr>
      </w:pPr>
    </w:p>
    <w:p w:rsidR="001A0CA0" w:rsidRDefault="001A0CA0" w:rsidP="008C6C0A">
      <w:pPr>
        <w:autoSpaceDE w:val="0"/>
        <w:spacing w:after="0" w:line="276" w:lineRule="auto"/>
        <w:jc w:val="center"/>
        <w:rPr>
          <w:rFonts w:ascii="Tahoma" w:eastAsia="Times New Roman" w:hAnsi="Tahoma" w:cs="Tahoma"/>
          <w:b/>
          <w:bCs/>
          <w:sz w:val="20"/>
          <w:szCs w:val="20"/>
          <w:lang w:eastAsia="ar-SA"/>
        </w:rPr>
      </w:pPr>
    </w:p>
    <w:p w:rsidR="001A0CA0" w:rsidRPr="008C6C0A" w:rsidRDefault="001A0CA0" w:rsidP="008C6C0A">
      <w:pPr>
        <w:autoSpaceDE w:val="0"/>
        <w:spacing w:after="0" w:line="276" w:lineRule="auto"/>
        <w:jc w:val="center"/>
        <w:rPr>
          <w:rFonts w:ascii="Tahoma" w:eastAsia="Times New Roman" w:hAnsi="Tahoma" w:cs="Tahoma"/>
          <w:b/>
          <w:bCs/>
          <w:sz w:val="20"/>
          <w:szCs w:val="20"/>
          <w:lang w:eastAsia="ar-SA"/>
        </w:rPr>
      </w:pP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lastRenderedPageBreak/>
        <w:t>§ 4</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Terminy</w:t>
      </w:r>
    </w:p>
    <w:p w:rsidR="008C6C0A" w:rsidRPr="008C6C0A" w:rsidRDefault="008C6C0A" w:rsidP="00F2405C">
      <w:pPr>
        <w:widowControl w:val="0"/>
        <w:numPr>
          <w:ilvl w:val="0"/>
          <w:numId w:val="46"/>
        </w:numPr>
        <w:tabs>
          <w:tab w:val="left" w:pos="360"/>
          <w:tab w:val="left" w:pos="54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Wykonawca zobowiązuje się do wykonania przedmiotu Umowy, o którym mowa w § 1, </w:t>
      </w:r>
      <w:r w:rsidRPr="008C6C0A">
        <w:rPr>
          <w:rFonts w:ascii="Tahoma" w:eastAsia="Times New Roman" w:hAnsi="Tahoma" w:cs="Tahoma"/>
          <w:sz w:val="20"/>
          <w:szCs w:val="20"/>
          <w:lang w:eastAsia="ar-SA"/>
        </w:rPr>
        <w:br/>
        <w:t xml:space="preserve"> w nieprzekraczalnym terminie  do dnia …………(zgodnie z ofertą Wykonawcy).</w:t>
      </w:r>
    </w:p>
    <w:p w:rsidR="008C6C0A" w:rsidRPr="008C6C0A" w:rsidRDefault="008C6C0A" w:rsidP="00F2405C">
      <w:pPr>
        <w:widowControl w:val="0"/>
        <w:numPr>
          <w:ilvl w:val="0"/>
          <w:numId w:val="46"/>
        </w:numPr>
        <w:tabs>
          <w:tab w:val="left" w:pos="360"/>
          <w:tab w:val="left" w:pos="540"/>
          <w:tab w:val="num" w:pos="567"/>
        </w:tabs>
        <w:suppressAutoHyphens/>
        <w:autoSpaceDE w:val="0"/>
        <w:spacing w:after="0" w:line="276" w:lineRule="auto"/>
        <w:ind w:left="426" w:hanging="426"/>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Miejscem dostawy jest  siedziba Zamawiającego przy ul. Koszykowej 16  i Taborowej 33 w Warszawie.</w:t>
      </w:r>
    </w:p>
    <w:p w:rsidR="008C6C0A" w:rsidRPr="008C6C0A" w:rsidRDefault="008C6C0A" w:rsidP="00F2405C">
      <w:pPr>
        <w:widowControl w:val="0"/>
        <w:numPr>
          <w:ilvl w:val="0"/>
          <w:numId w:val="46"/>
        </w:numPr>
        <w:tabs>
          <w:tab w:val="left" w:pos="360"/>
          <w:tab w:val="left" w:pos="54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Warunkiem dochowania przez Wykonawcę terminu, o którym mowa w ust. 1 jest podpisanie przez upoważnionych przedstawicieli obu Stron w terminie wskazanym w ust. 1, protokołu odbioru końcowego przedmiotu umowy. </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 5</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Wynagrodzenie</w:t>
      </w:r>
    </w:p>
    <w:p w:rsidR="008C6C0A" w:rsidRPr="008C6C0A" w:rsidRDefault="008C6C0A" w:rsidP="00F2405C">
      <w:pPr>
        <w:widowControl w:val="0"/>
        <w:numPr>
          <w:ilvl w:val="0"/>
          <w:numId w:val="64"/>
        </w:numPr>
        <w:tabs>
          <w:tab w:val="left" w:pos="360"/>
        </w:tabs>
        <w:suppressAutoHyphens/>
        <w:autoSpaceDE w:val="0"/>
        <w:spacing w:after="0" w:line="276" w:lineRule="auto"/>
        <w:ind w:left="426"/>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Za przedmiot Umowy Zamawiający zobowiązuje się zapłacić Wykonawcy wynagrodzenie w kwocie </w:t>
      </w:r>
      <w:r w:rsidRPr="008C6C0A">
        <w:rPr>
          <w:rFonts w:ascii="Tahoma" w:eastAsia="Times New Roman" w:hAnsi="Tahoma" w:cs="Tahoma"/>
          <w:b/>
          <w:sz w:val="20"/>
          <w:szCs w:val="20"/>
          <w:lang w:eastAsia="ar-SA"/>
        </w:rPr>
        <w:t>………………. zł netto</w:t>
      </w:r>
      <w:r w:rsidRPr="008C6C0A">
        <w:rPr>
          <w:rFonts w:ascii="Tahoma" w:eastAsia="Times New Roman" w:hAnsi="Tahoma" w:cs="Tahoma"/>
          <w:sz w:val="20"/>
          <w:szCs w:val="20"/>
          <w:lang w:eastAsia="ar-SA"/>
        </w:rPr>
        <w:t xml:space="preserve"> (słownie: ………………..), tj. ……………….. zł </w:t>
      </w:r>
      <w:r w:rsidRPr="008C6C0A">
        <w:rPr>
          <w:rFonts w:ascii="Tahoma" w:eastAsia="Times New Roman" w:hAnsi="Tahoma" w:cs="Tahoma"/>
          <w:b/>
          <w:sz w:val="20"/>
          <w:szCs w:val="20"/>
          <w:lang w:eastAsia="ar-SA"/>
        </w:rPr>
        <w:t xml:space="preserve">brutto </w:t>
      </w:r>
      <w:r w:rsidRPr="008C6C0A">
        <w:rPr>
          <w:rFonts w:ascii="Tahoma" w:eastAsia="Times New Roman" w:hAnsi="Tahoma" w:cs="Tahoma"/>
          <w:sz w:val="20"/>
          <w:szCs w:val="20"/>
          <w:lang w:eastAsia="ar-SA"/>
        </w:rPr>
        <w:t xml:space="preserve">(słownie: ……….). </w:t>
      </w:r>
    </w:p>
    <w:p w:rsidR="008C6C0A" w:rsidRPr="008C6C0A" w:rsidRDefault="008C6C0A" w:rsidP="00F2405C">
      <w:pPr>
        <w:widowControl w:val="0"/>
        <w:numPr>
          <w:ilvl w:val="0"/>
          <w:numId w:val="64"/>
        </w:numPr>
        <w:tabs>
          <w:tab w:val="left" w:pos="360"/>
        </w:tabs>
        <w:suppressAutoHyphens/>
        <w:autoSpaceDE w:val="0"/>
        <w:spacing w:after="0" w:line="276" w:lineRule="auto"/>
        <w:ind w:left="426"/>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Wynagrodzenie powyższe jest ostateczne i obejmuje wszystkie koszty, jakie powstaną i mogą powstać w związku z wykonaniem przedmiotu Umowy, o którym mowa w § 1. </w:t>
      </w:r>
    </w:p>
    <w:p w:rsidR="008C6C0A" w:rsidRPr="008C6C0A" w:rsidRDefault="008C6C0A" w:rsidP="00F2405C">
      <w:pPr>
        <w:widowControl w:val="0"/>
        <w:numPr>
          <w:ilvl w:val="0"/>
          <w:numId w:val="64"/>
        </w:numPr>
        <w:tabs>
          <w:tab w:val="left" w:pos="360"/>
        </w:tabs>
        <w:suppressAutoHyphens/>
        <w:autoSpaceDE w:val="0"/>
        <w:spacing w:after="0" w:line="276" w:lineRule="auto"/>
        <w:ind w:left="426"/>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Płatność dokonana będzie w terminie 30 dni od daty wpływu do Urzędu do Spraw Cudzoziemców prawidłowo wystawionej faktury z załączonym protokołem odbioru końcowego przedmiotu Umowy podpisanym przez Strony.</w:t>
      </w:r>
    </w:p>
    <w:p w:rsidR="008C6C0A" w:rsidRPr="008C6C0A" w:rsidRDefault="008C6C0A" w:rsidP="00F2405C">
      <w:pPr>
        <w:widowControl w:val="0"/>
        <w:numPr>
          <w:ilvl w:val="0"/>
          <w:numId w:val="64"/>
        </w:numPr>
        <w:tabs>
          <w:tab w:val="left" w:pos="360"/>
        </w:tabs>
        <w:suppressAutoHyphens/>
        <w:autoSpaceDE w:val="0"/>
        <w:spacing w:after="0" w:line="276" w:lineRule="auto"/>
        <w:ind w:left="426"/>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Termin powyższy uważa się za zachowany, jeśli obciążenie rachunku Zamawiającego nastąpi najpóźniej w ostatnim dniu płatności.</w:t>
      </w:r>
    </w:p>
    <w:p w:rsidR="008C6C0A" w:rsidRPr="008C6C0A" w:rsidRDefault="008C6C0A" w:rsidP="00F2405C">
      <w:pPr>
        <w:widowControl w:val="0"/>
        <w:numPr>
          <w:ilvl w:val="0"/>
          <w:numId w:val="64"/>
        </w:numPr>
        <w:tabs>
          <w:tab w:val="left" w:pos="360"/>
        </w:tabs>
        <w:suppressAutoHyphens/>
        <w:autoSpaceDE w:val="0"/>
        <w:spacing w:after="0" w:line="276" w:lineRule="auto"/>
        <w:ind w:left="426"/>
        <w:jc w:val="both"/>
        <w:rPr>
          <w:rFonts w:ascii="Tahoma" w:eastAsia="Times New Roman" w:hAnsi="Tahoma" w:cs="Tahoma"/>
          <w:b/>
          <w:sz w:val="20"/>
          <w:szCs w:val="20"/>
          <w:lang w:eastAsia="ar-SA"/>
        </w:rPr>
      </w:pPr>
      <w:r w:rsidRPr="008C6C0A">
        <w:rPr>
          <w:rFonts w:ascii="Tahoma" w:eastAsia="Times New Roman" w:hAnsi="Tahoma" w:cs="Tahoma"/>
          <w:sz w:val="20"/>
          <w:szCs w:val="20"/>
          <w:lang w:eastAsia="ar-SA"/>
        </w:rPr>
        <w:t xml:space="preserve">Wykonawca zobowiązuje się dostarczyć Zamawiającemu prawidłowo wystawioną fakturę </w:t>
      </w:r>
      <w:r w:rsidRPr="008C6C0A">
        <w:rPr>
          <w:rFonts w:ascii="Tahoma" w:eastAsia="Times New Roman" w:hAnsi="Tahoma" w:cs="Tahoma"/>
          <w:b/>
          <w:sz w:val="20"/>
          <w:szCs w:val="20"/>
          <w:lang w:eastAsia="ar-SA"/>
        </w:rPr>
        <w:t>w terminie do 20 grudnia  2017 r.</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 6</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Odstąpienie od umowy</w:t>
      </w:r>
    </w:p>
    <w:p w:rsidR="008C6C0A" w:rsidRPr="008C6C0A" w:rsidRDefault="008C6C0A" w:rsidP="00F2405C">
      <w:pPr>
        <w:widowControl w:val="0"/>
        <w:numPr>
          <w:ilvl w:val="0"/>
          <w:numId w:val="47"/>
        </w:numPr>
        <w:tabs>
          <w:tab w:val="left" w:pos="360"/>
        </w:tabs>
        <w:suppressAutoHyphens/>
        <w:autoSpaceDE w:val="0"/>
        <w:spacing w:after="0" w:line="276" w:lineRule="auto"/>
        <w:ind w:hanging="644"/>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Zamawiający ma prawo do odstąpienia od Umowy, gdy:</w:t>
      </w:r>
    </w:p>
    <w:p w:rsidR="008C6C0A" w:rsidRPr="008C6C0A" w:rsidRDefault="008C6C0A" w:rsidP="00F2405C">
      <w:pPr>
        <w:widowControl w:val="0"/>
        <w:numPr>
          <w:ilvl w:val="0"/>
          <w:numId w:val="48"/>
        </w:numPr>
        <w:suppressAutoHyphens/>
        <w:autoSpaceDE w:val="0"/>
        <w:spacing w:after="0" w:line="276" w:lineRule="auto"/>
        <w:ind w:left="709" w:hanging="425"/>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dostarczony przez Wykonawcę przedmiot zamówienia nie spełnia wymagań w zakresie parametrów i  funkcjonalności określonych w szczegółowym opisie przedmiotu umowy (załącznik nr 1 do Umowy), </w:t>
      </w:r>
    </w:p>
    <w:p w:rsidR="008C6C0A" w:rsidRPr="008C6C0A" w:rsidRDefault="008C6C0A" w:rsidP="00F2405C">
      <w:pPr>
        <w:widowControl w:val="0"/>
        <w:numPr>
          <w:ilvl w:val="0"/>
          <w:numId w:val="48"/>
        </w:numPr>
        <w:suppressAutoHyphens/>
        <w:autoSpaceDE w:val="0"/>
        <w:spacing w:after="0" w:line="276" w:lineRule="auto"/>
        <w:ind w:left="709" w:hanging="425"/>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stwierdzone w trakcie odbioru wady nie kwalifikują się do usunięcia i uniemożliwiają użytkowanie przedmiotu Umowy zgodnie z przeznaczeniem,</w:t>
      </w:r>
    </w:p>
    <w:p w:rsidR="008C6C0A" w:rsidRPr="008C6C0A" w:rsidRDefault="008C6C0A" w:rsidP="00F2405C">
      <w:pPr>
        <w:widowControl w:val="0"/>
        <w:numPr>
          <w:ilvl w:val="0"/>
          <w:numId w:val="48"/>
        </w:numPr>
        <w:suppressAutoHyphens/>
        <w:autoSpaceDE w:val="0"/>
        <w:spacing w:after="0" w:line="276" w:lineRule="auto"/>
        <w:ind w:left="709" w:hanging="425"/>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przedmiot umowy nie zostanie  dostarczony w terminie, o którym mowa w </w:t>
      </w:r>
      <w:r w:rsidRPr="008C6C0A">
        <w:rPr>
          <w:rFonts w:ascii="Tahoma" w:eastAsia="Times New Roman" w:hAnsi="Tahoma" w:cs="Tahoma"/>
          <w:sz w:val="20"/>
          <w:szCs w:val="20"/>
          <w:lang w:eastAsia="pl-PL"/>
        </w:rPr>
        <w:t>§ 4 ust. 1.</w:t>
      </w:r>
    </w:p>
    <w:p w:rsidR="008C6C0A" w:rsidRPr="008C6C0A" w:rsidRDefault="008C6C0A" w:rsidP="00F2405C">
      <w:pPr>
        <w:widowControl w:val="0"/>
        <w:numPr>
          <w:ilvl w:val="0"/>
          <w:numId w:val="48"/>
        </w:numPr>
        <w:suppressAutoHyphens/>
        <w:autoSpaceDE w:val="0"/>
        <w:spacing w:after="0" w:line="276" w:lineRule="auto"/>
        <w:ind w:left="709" w:hanging="425"/>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zostanie wszczęte wobec Wykonawcy postępowanie likwidacyjne lub upadłościowe.</w:t>
      </w:r>
    </w:p>
    <w:p w:rsidR="008C6C0A" w:rsidRPr="008C6C0A" w:rsidRDefault="008C6C0A" w:rsidP="00F2405C">
      <w:pPr>
        <w:numPr>
          <w:ilvl w:val="0"/>
          <w:numId w:val="47"/>
        </w:numPr>
        <w:tabs>
          <w:tab w:val="left" w:pos="426"/>
        </w:tabs>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 przypadkach określonych w ust. 1 Zamawiający może odstąpić od Umowy w terminie 30 dni od stwierdzenia powyższych okoliczności.</w:t>
      </w:r>
    </w:p>
    <w:p w:rsidR="008C6C0A" w:rsidRPr="008C6C0A" w:rsidRDefault="008C6C0A" w:rsidP="00F2405C">
      <w:pPr>
        <w:widowControl w:val="0"/>
        <w:numPr>
          <w:ilvl w:val="0"/>
          <w:numId w:val="47"/>
        </w:numPr>
        <w:tabs>
          <w:tab w:val="left" w:pos="426"/>
        </w:tabs>
        <w:suppressAutoHyphens/>
        <w:autoSpaceDE w:val="0"/>
        <w:spacing w:after="0" w:line="276" w:lineRule="auto"/>
        <w:ind w:left="426" w:hanging="426"/>
        <w:jc w:val="both"/>
        <w:rPr>
          <w:rFonts w:ascii="Tahoma" w:eastAsia="Times New Roman" w:hAnsi="Tahoma" w:cs="Tahoma"/>
          <w:sz w:val="20"/>
          <w:szCs w:val="20"/>
          <w:lang w:eastAsia="ar-SA"/>
        </w:rPr>
      </w:pPr>
      <w:r w:rsidRPr="008C6C0A">
        <w:rPr>
          <w:rFonts w:ascii="Tahoma" w:eastAsia="Times New Roman" w:hAnsi="Tahoma" w:cs="Tahoma"/>
          <w:sz w:val="20"/>
          <w:szCs w:val="20"/>
          <w:lang w:eastAsia="pl-PL"/>
        </w:rPr>
        <w:t>W przypadku odstąpienia przez Zamawiającego od umowy  z przyczyn wskazanych w ust. 1  Wykonawcy nie przysługuje wynagrodzenie, o którym mowa w § 5.</w:t>
      </w:r>
    </w:p>
    <w:p w:rsidR="008C6C0A" w:rsidRPr="008C6C0A" w:rsidRDefault="008C6C0A" w:rsidP="00F2405C">
      <w:pPr>
        <w:widowControl w:val="0"/>
        <w:numPr>
          <w:ilvl w:val="0"/>
          <w:numId w:val="47"/>
        </w:numPr>
        <w:tabs>
          <w:tab w:val="left" w:pos="360"/>
        </w:tabs>
        <w:suppressAutoHyphens/>
        <w:spacing w:after="0" w:line="276" w:lineRule="auto"/>
        <w:ind w:hanging="644"/>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Odstąpienie od Umowy wymaga formy pisemnej pod rygorem nieważności. </w:t>
      </w:r>
    </w:p>
    <w:p w:rsidR="008C6C0A" w:rsidRPr="008C6C0A" w:rsidRDefault="008C6C0A" w:rsidP="008C6C0A">
      <w:pPr>
        <w:tabs>
          <w:tab w:val="left" w:pos="0"/>
        </w:tabs>
        <w:spacing w:after="0" w:line="276" w:lineRule="auto"/>
        <w:jc w:val="center"/>
        <w:rPr>
          <w:rFonts w:ascii="Tahoma" w:eastAsia="Times New Roman" w:hAnsi="Tahoma" w:cs="Tahoma"/>
          <w:b/>
          <w:bCs/>
          <w:sz w:val="20"/>
          <w:szCs w:val="20"/>
          <w:lang w:eastAsia="ar-SA"/>
        </w:rPr>
      </w:pPr>
    </w:p>
    <w:p w:rsidR="008C6C0A" w:rsidRPr="008C6C0A" w:rsidRDefault="008C6C0A" w:rsidP="008C6C0A">
      <w:pPr>
        <w:suppressAutoHyphens/>
        <w:spacing w:after="0" w:line="320" w:lineRule="atLeast"/>
        <w:jc w:val="center"/>
        <w:rPr>
          <w:rFonts w:ascii="Tahoma" w:eastAsia="Times New Roman" w:hAnsi="Tahoma" w:cs="Tahoma"/>
          <w:b/>
          <w:bCs/>
          <w:sz w:val="20"/>
          <w:szCs w:val="20"/>
          <w:lang w:eastAsia="zh-CN"/>
        </w:rPr>
      </w:pPr>
      <w:r w:rsidRPr="008C6C0A">
        <w:rPr>
          <w:rFonts w:ascii="Tahoma" w:eastAsia="Times New Roman" w:hAnsi="Tahoma" w:cs="Tahoma"/>
          <w:b/>
          <w:bCs/>
          <w:sz w:val="20"/>
          <w:szCs w:val="20"/>
          <w:lang w:eastAsia="zh-CN"/>
        </w:rPr>
        <w:t>§ 7</w:t>
      </w:r>
    </w:p>
    <w:p w:rsidR="008C6C0A" w:rsidRPr="008C6C0A" w:rsidRDefault="008C6C0A" w:rsidP="008C6C0A">
      <w:pPr>
        <w:suppressAutoHyphens/>
        <w:spacing w:after="0" w:line="320" w:lineRule="atLeast"/>
        <w:ind w:left="426" w:hanging="426"/>
        <w:jc w:val="center"/>
        <w:rPr>
          <w:rFonts w:ascii="Tahoma" w:eastAsia="Times New Roman" w:hAnsi="Tahoma" w:cs="Tahoma"/>
          <w:b/>
          <w:bCs/>
          <w:sz w:val="20"/>
          <w:szCs w:val="20"/>
          <w:lang w:eastAsia="zh-CN"/>
        </w:rPr>
      </w:pPr>
      <w:r w:rsidRPr="008C6C0A">
        <w:rPr>
          <w:rFonts w:ascii="Tahoma" w:eastAsia="Times New Roman" w:hAnsi="Tahoma" w:cs="Tahoma"/>
          <w:b/>
          <w:bCs/>
          <w:sz w:val="20"/>
          <w:szCs w:val="20"/>
          <w:lang w:eastAsia="zh-CN"/>
        </w:rPr>
        <w:t>Gwarancja</w:t>
      </w:r>
    </w:p>
    <w:p w:rsidR="008C6C0A" w:rsidRPr="008C6C0A" w:rsidRDefault="008C6C0A" w:rsidP="00F2405C">
      <w:pPr>
        <w:widowControl w:val="0"/>
        <w:numPr>
          <w:ilvl w:val="3"/>
          <w:numId w:val="54"/>
        </w:numPr>
        <w:tabs>
          <w:tab w:val="num" w:pos="426"/>
        </w:tabs>
        <w:suppressAutoHyphens/>
        <w:spacing w:after="200" w:line="276" w:lineRule="auto"/>
        <w:ind w:left="426" w:hanging="426"/>
        <w:contextualSpacing/>
        <w:jc w:val="both"/>
        <w:rPr>
          <w:rFonts w:ascii="Tahoma" w:eastAsia="Times New Roman" w:hAnsi="Tahoma" w:cs="Tahoma"/>
          <w:kern w:val="1"/>
          <w:sz w:val="20"/>
          <w:szCs w:val="20"/>
        </w:rPr>
      </w:pPr>
      <w:r w:rsidRPr="008C6C0A">
        <w:rPr>
          <w:rFonts w:ascii="Tahoma" w:eastAsia="Calibri" w:hAnsi="Tahoma" w:cs="Tahoma"/>
          <w:bCs/>
          <w:sz w:val="20"/>
          <w:szCs w:val="20"/>
          <w:lang w:eastAsia="zh-CN"/>
        </w:rPr>
        <w:t>Wykonawca udziela zamawiającemu gwarancji na poprawne działanie</w:t>
      </w:r>
      <w:r w:rsidRPr="008C6C0A">
        <w:rPr>
          <w:rFonts w:ascii="Tahoma" w:eastAsia="Times New Roman" w:hAnsi="Tahoma" w:cs="Tahoma"/>
          <w:bCs/>
          <w:sz w:val="20"/>
          <w:szCs w:val="20"/>
          <w:lang w:eastAsia="zh-CN"/>
        </w:rPr>
        <w:t xml:space="preserve"> systemu DWDM.</w:t>
      </w:r>
    </w:p>
    <w:p w:rsidR="008C6C0A" w:rsidRPr="008C6C0A" w:rsidRDefault="008C6C0A" w:rsidP="00F2405C">
      <w:pPr>
        <w:widowControl w:val="0"/>
        <w:numPr>
          <w:ilvl w:val="3"/>
          <w:numId w:val="54"/>
        </w:numPr>
        <w:tabs>
          <w:tab w:val="num" w:pos="426"/>
        </w:tabs>
        <w:suppressAutoHyphens/>
        <w:spacing w:after="200" w:line="276" w:lineRule="auto"/>
        <w:ind w:left="426" w:hanging="426"/>
        <w:contextualSpacing/>
        <w:jc w:val="both"/>
        <w:rPr>
          <w:rFonts w:ascii="Tahoma" w:eastAsia="Times New Roman" w:hAnsi="Tahoma" w:cs="Tahoma"/>
          <w:kern w:val="1"/>
          <w:sz w:val="20"/>
          <w:szCs w:val="20"/>
        </w:rPr>
      </w:pPr>
      <w:r w:rsidRPr="008C6C0A">
        <w:rPr>
          <w:rFonts w:ascii="Tahoma" w:eastAsia="Times New Roman" w:hAnsi="Tahoma" w:cs="Tahoma"/>
          <w:bCs/>
          <w:kern w:val="1"/>
          <w:sz w:val="20"/>
          <w:szCs w:val="20"/>
        </w:rPr>
        <w:t>Wykonawca</w:t>
      </w:r>
      <w:r w:rsidRPr="008C6C0A">
        <w:rPr>
          <w:rFonts w:ascii="Tahoma" w:eastAsia="Times New Roman" w:hAnsi="Tahoma" w:cs="Tahoma"/>
          <w:b/>
          <w:bCs/>
          <w:kern w:val="1"/>
          <w:sz w:val="20"/>
          <w:szCs w:val="20"/>
        </w:rPr>
        <w:t xml:space="preserve"> </w:t>
      </w:r>
      <w:r w:rsidRPr="008C6C0A">
        <w:rPr>
          <w:rFonts w:ascii="Tahoma" w:eastAsia="Times New Roman" w:hAnsi="Tahoma" w:cs="Tahoma"/>
          <w:kern w:val="1"/>
          <w:sz w:val="20"/>
          <w:szCs w:val="20"/>
        </w:rPr>
        <w:t>pokrywa wszelkie koszty związane z naprawami gwarancyjnymi.</w:t>
      </w:r>
    </w:p>
    <w:p w:rsidR="008C6C0A" w:rsidRPr="008C6C0A" w:rsidRDefault="008C6C0A" w:rsidP="00F2405C">
      <w:pPr>
        <w:widowControl w:val="0"/>
        <w:numPr>
          <w:ilvl w:val="3"/>
          <w:numId w:val="54"/>
        </w:numPr>
        <w:tabs>
          <w:tab w:val="num" w:pos="426"/>
        </w:tabs>
        <w:suppressAutoHyphens/>
        <w:spacing w:after="200" w:line="276" w:lineRule="auto"/>
        <w:ind w:left="426" w:hanging="426"/>
        <w:contextualSpacing/>
        <w:jc w:val="both"/>
        <w:rPr>
          <w:rFonts w:ascii="Tahoma" w:eastAsia="Times New Roman" w:hAnsi="Tahoma" w:cs="Tahoma"/>
          <w:kern w:val="1"/>
          <w:sz w:val="20"/>
          <w:szCs w:val="20"/>
        </w:rPr>
      </w:pPr>
      <w:r w:rsidRPr="008C6C0A">
        <w:rPr>
          <w:rFonts w:ascii="Tahoma" w:eastAsia="Times New Roman" w:hAnsi="Tahoma" w:cs="Tahoma"/>
          <w:kern w:val="1"/>
          <w:sz w:val="20"/>
          <w:szCs w:val="20"/>
        </w:rPr>
        <w:t>W przypadku naprawy, gwarancja ulega przedłużeniu o czas naprawy.</w:t>
      </w:r>
    </w:p>
    <w:p w:rsidR="008C6C0A" w:rsidRPr="008C6C0A" w:rsidRDefault="008C6C0A" w:rsidP="00F2405C">
      <w:pPr>
        <w:widowControl w:val="0"/>
        <w:numPr>
          <w:ilvl w:val="3"/>
          <w:numId w:val="54"/>
        </w:numPr>
        <w:tabs>
          <w:tab w:val="num" w:pos="426"/>
        </w:tabs>
        <w:suppressAutoHyphens/>
        <w:spacing w:after="200" w:line="276" w:lineRule="auto"/>
        <w:ind w:left="426" w:hanging="426"/>
        <w:contextualSpacing/>
        <w:jc w:val="both"/>
        <w:rPr>
          <w:rFonts w:ascii="Tahoma" w:eastAsia="Times New Roman" w:hAnsi="Tahoma" w:cs="Tahoma"/>
          <w:kern w:val="1"/>
          <w:sz w:val="20"/>
          <w:szCs w:val="20"/>
        </w:rPr>
      </w:pPr>
      <w:r w:rsidRPr="008C6C0A">
        <w:rPr>
          <w:rFonts w:ascii="Tahoma" w:eastAsia="Times New Roman" w:hAnsi="Tahoma" w:cs="Tahoma"/>
          <w:kern w:val="1"/>
          <w:sz w:val="20"/>
          <w:szCs w:val="20"/>
        </w:rPr>
        <w:t>Nie podlegają uprawnieniom z tytułu gwarancji wady powstałe wskutek:</w:t>
      </w:r>
    </w:p>
    <w:p w:rsidR="008C6C0A" w:rsidRPr="008C6C0A" w:rsidRDefault="008C6C0A" w:rsidP="00F2405C">
      <w:pPr>
        <w:widowControl w:val="0"/>
        <w:numPr>
          <w:ilvl w:val="0"/>
          <w:numId w:val="68"/>
        </w:numPr>
        <w:suppressAutoHyphens/>
        <w:spacing w:after="200" w:line="276" w:lineRule="auto"/>
        <w:contextualSpacing/>
        <w:jc w:val="both"/>
        <w:rPr>
          <w:rFonts w:ascii="Tahoma" w:eastAsia="Times New Roman" w:hAnsi="Tahoma" w:cs="Tahoma"/>
          <w:kern w:val="1"/>
          <w:sz w:val="20"/>
          <w:szCs w:val="20"/>
        </w:rPr>
      </w:pPr>
      <w:r w:rsidRPr="008C6C0A">
        <w:rPr>
          <w:rFonts w:ascii="Tahoma" w:eastAsia="Times New Roman" w:hAnsi="Tahoma" w:cs="Tahoma"/>
          <w:kern w:val="1"/>
          <w:sz w:val="20"/>
          <w:szCs w:val="20"/>
        </w:rPr>
        <w:t>działania siły wyższej albo wyłącznie z winy użytkownika lub osoby trzeciej, za którą Wykonawca nie ponosi odpowiedzialności,</w:t>
      </w:r>
    </w:p>
    <w:p w:rsidR="008C6C0A" w:rsidRPr="008C6C0A" w:rsidRDefault="008C6C0A" w:rsidP="00F2405C">
      <w:pPr>
        <w:widowControl w:val="0"/>
        <w:numPr>
          <w:ilvl w:val="0"/>
          <w:numId w:val="68"/>
        </w:numPr>
        <w:suppressAutoHyphens/>
        <w:spacing w:after="200" w:line="276" w:lineRule="auto"/>
        <w:contextualSpacing/>
        <w:jc w:val="both"/>
        <w:rPr>
          <w:rFonts w:ascii="Tahoma" w:eastAsia="Times New Roman" w:hAnsi="Tahoma" w:cs="Tahoma"/>
          <w:kern w:val="1"/>
          <w:sz w:val="20"/>
          <w:szCs w:val="20"/>
        </w:rPr>
      </w:pPr>
      <w:r w:rsidRPr="008C6C0A">
        <w:rPr>
          <w:rFonts w:ascii="Tahoma" w:eastAsia="Times New Roman" w:hAnsi="Tahoma" w:cs="Tahoma"/>
          <w:kern w:val="1"/>
          <w:sz w:val="20"/>
          <w:szCs w:val="20"/>
        </w:rPr>
        <w:t>normalnego zużycia urządzenia lub jego części,</w:t>
      </w:r>
    </w:p>
    <w:p w:rsidR="008C6C0A" w:rsidRPr="008C6C0A" w:rsidRDefault="008C6C0A" w:rsidP="00F2405C">
      <w:pPr>
        <w:widowControl w:val="0"/>
        <w:numPr>
          <w:ilvl w:val="0"/>
          <w:numId w:val="68"/>
        </w:numPr>
        <w:suppressAutoHyphens/>
        <w:spacing w:after="200" w:line="276" w:lineRule="auto"/>
        <w:contextualSpacing/>
        <w:jc w:val="both"/>
        <w:rPr>
          <w:rFonts w:ascii="Tahoma" w:eastAsia="Times New Roman" w:hAnsi="Tahoma" w:cs="Tahoma"/>
          <w:kern w:val="1"/>
          <w:sz w:val="20"/>
          <w:szCs w:val="20"/>
        </w:rPr>
      </w:pPr>
      <w:r w:rsidRPr="008C6C0A">
        <w:rPr>
          <w:rFonts w:ascii="Tahoma" w:eastAsia="Times New Roman" w:hAnsi="Tahoma" w:cs="Tahoma"/>
          <w:kern w:val="1"/>
          <w:sz w:val="20"/>
          <w:szCs w:val="20"/>
        </w:rPr>
        <w:t xml:space="preserve">winy użytkownika, w tym uszkodzeń mechanicznych oraz eksploatacji i konserwacji </w:t>
      </w:r>
      <w:r w:rsidRPr="008C6C0A">
        <w:rPr>
          <w:rFonts w:ascii="Tahoma" w:eastAsia="Times New Roman" w:hAnsi="Tahoma" w:cs="Tahoma"/>
          <w:kern w:val="1"/>
          <w:sz w:val="20"/>
          <w:szCs w:val="20"/>
        </w:rPr>
        <w:lastRenderedPageBreak/>
        <w:t>urządzenia w sposób niezgodny z zasadami eksploatacji.</w:t>
      </w:r>
    </w:p>
    <w:p w:rsidR="008C6C0A" w:rsidRPr="008C6C0A" w:rsidRDefault="008C6C0A" w:rsidP="00F2405C">
      <w:pPr>
        <w:widowControl w:val="0"/>
        <w:numPr>
          <w:ilvl w:val="3"/>
          <w:numId w:val="54"/>
        </w:numPr>
        <w:tabs>
          <w:tab w:val="num" w:pos="426"/>
        </w:tabs>
        <w:suppressAutoHyphens/>
        <w:spacing w:after="200" w:line="276" w:lineRule="auto"/>
        <w:ind w:left="426" w:hanging="426"/>
        <w:contextualSpacing/>
        <w:jc w:val="both"/>
        <w:rPr>
          <w:rFonts w:ascii="Tahoma" w:eastAsia="Times New Roman" w:hAnsi="Tahoma" w:cs="Tahoma"/>
          <w:sz w:val="20"/>
          <w:szCs w:val="20"/>
          <w:lang w:eastAsia="zh-CN"/>
        </w:rPr>
      </w:pPr>
      <w:r w:rsidRPr="008C6C0A">
        <w:rPr>
          <w:rFonts w:ascii="Tahoma" w:eastAsia="Times New Roman" w:hAnsi="Tahoma" w:cs="Tahoma"/>
          <w:kern w:val="1"/>
          <w:sz w:val="20"/>
          <w:szCs w:val="20"/>
        </w:rPr>
        <w:t>Zamawiający wymaga aby gwarancja świadczona była na następujących warunkach:</w:t>
      </w:r>
      <w:r w:rsidRPr="008C6C0A">
        <w:rPr>
          <w:rFonts w:ascii="Tahoma" w:eastAsia="Times New Roman" w:hAnsi="Tahoma" w:cs="Tahoma"/>
          <w:sz w:val="20"/>
          <w:szCs w:val="20"/>
          <w:lang w:eastAsia="zh-CN"/>
        </w:rPr>
        <w:t xml:space="preserve"> </w:t>
      </w:r>
    </w:p>
    <w:p w:rsidR="008C6C0A" w:rsidRPr="008C6C0A" w:rsidRDefault="008C6C0A" w:rsidP="00F2405C">
      <w:pPr>
        <w:numPr>
          <w:ilvl w:val="0"/>
          <w:numId w:val="53"/>
        </w:numPr>
        <w:tabs>
          <w:tab w:val="left" w:pos="284"/>
        </w:tabs>
        <w:suppressAutoHyphens/>
        <w:spacing w:after="200" w:line="276" w:lineRule="auto"/>
        <w:ind w:left="851" w:hanging="425"/>
        <w:contextualSpacing/>
        <w:jc w:val="both"/>
        <w:rPr>
          <w:rFonts w:ascii="Tahoma" w:eastAsia="Times New Roman" w:hAnsi="Tahoma" w:cs="Tahoma"/>
          <w:kern w:val="1"/>
          <w:sz w:val="20"/>
          <w:szCs w:val="20"/>
        </w:rPr>
      </w:pPr>
      <w:r w:rsidRPr="008C6C0A">
        <w:rPr>
          <w:rFonts w:ascii="Tahoma" w:eastAsia="Times New Roman" w:hAnsi="Tahoma" w:cs="Tahoma"/>
          <w:kern w:val="1"/>
          <w:sz w:val="20"/>
          <w:szCs w:val="20"/>
        </w:rPr>
        <w:t>nieograniczony dostęp (24 godziny na dobę, 7 dni w tygodniu) do dedykowanej przez producenta urządzenia strony www pozwalający na uzyskanie pomocy technicznej, wykonywanie aktualizacji i uaktualnień  dostarczonego oprogramowania w zakresie posiadanych przez Zamawiającego licencji;</w:t>
      </w:r>
    </w:p>
    <w:p w:rsidR="008C6C0A" w:rsidRPr="008C6C0A" w:rsidRDefault="008C6C0A" w:rsidP="00F2405C">
      <w:pPr>
        <w:numPr>
          <w:ilvl w:val="0"/>
          <w:numId w:val="53"/>
        </w:numPr>
        <w:tabs>
          <w:tab w:val="left" w:pos="284"/>
        </w:tabs>
        <w:suppressAutoHyphens/>
        <w:spacing w:after="200" w:line="276" w:lineRule="auto"/>
        <w:ind w:left="851" w:hanging="425"/>
        <w:contextualSpacing/>
        <w:jc w:val="both"/>
        <w:rPr>
          <w:rFonts w:ascii="Tahoma" w:eastAsia="Times New Roman" w:hAnsi="Tahoma" w:cs="Tahoma"/>
          <w:kern w:val="1"/>
          <w:sz w:val="20"/>
          <w:szCs w:val="20"/>
        </w:rPr>
      </w:pPr>
      <w:r w:rsidRPr="008C6C0A">
        <w:rPr>
          <w:rFonts w:ascii="Tahoma" w:eastAsia="Times New Roman" w:hAnsi="Tahoma" w:cs="Tahoma"/>
          <w:sz w:val="20"/>
          <w:szCs w:val="20"/>
          <w:lang w:eastAsia="zh-CN"/>
        </w:rPr>
        <w:t>Zgłoszenia o uszkodzeniach, błędach i awariach będą przyjmowane w trybie całodobowym (24 godziny na dobę, 7 dni w tygodniu) – telefon…………………., fax ……………, e-mail ……………….… od przedstawicieli Zamawiającego. Zamawiający w terminie najpóźniej 3 dni od dnia podpisania niniejszej umowy przekaże listę swoich przedstawicieli upoważnionych do ww. zgłoszeń;</w:t>
      </w:r>
      <w:r w:rsidRPr="008C6C0A">
        <w:rPr>
          <w:rFonts w:ascii="Tahoma" w:eastAsia="Times New Roman" w:hAnsi="Tahoma" w:cs="Tahoma"/>
          <w:kern w:val="1"/>
          <w:sz w:val="20"/>
          <w:szCs w:val="20"/>
        </w:rPr>
        <w:tab/>
      </w:r>
    </w:p>
    <w:p w:rsidR="008C6C0A" w:rsidRPr="008C6C0A" w:rsidRDefault="008C6C0A" w:rsidP="00F2405C">
      <w:pPr>
        <w:numPr>
          <w:ilvl w:val="0"/>
          <w:numId w:val="53"/>
        </w:numPr>
        <w:tabs>
          <w:tab w:val="left" w:pos="284"/>
        </w:tabs>
        <w:suppressAutoHyphens/>
        <w:spacing w:after="200" w:line="276" w:lineRule="auto"/>
        <w:ind w:left="851" w:hanging="425"/>
        <w:contextualSpacing/>
        <w:jc w:val="both"/>
        <w:rPr>
          <w:rFonts w:ascii="Tahoma" w:eastAsia="Times New Roman" w:hAnsi="Tahoma" w:cs="Tahoma"/>
          <w:kern w:val="1"/>
          <w:sz w:val="20"/>
          <w:szCs w:val="20"/>
        </w:rPr>
      </w:pPr>
      <w:r w:rsidRPr="008C6C0A">
        <w:rPr>
          <w:rFonts w:ascii="Tahoma" w:eastAsia="Times New Roman" w:hAnsi="Tahoma" w:cs="Tahoma"/>
          <w:kern w:val="1"/>
          <w:sz w:val="20"/>
          <w:szCs w:val="20"/>
        </w:rPr>
        <w:t>usunięcie awarii, uszkodzenia lub błędu poprzez naprawę urządzenia nastąpi w terminie 2 dni roboczych  od dnia zgłoszenia uszkodzenia, awarii lub błędu;</w:t>
      </w:r>
    </w:p>
    <w:p w:rsidR="008C6C0A" w:rsidRPr="008C6C0A" w:rsidRDefault="008C6C0A" w:rsidP="00F2405C">
      <w:pPr>
        <w:numPr>
          <w:ilvl w:val="3"/>
          <w:numId w:val="54"/>
        </w:numPr>
        <w:tabs>
          <w:tab w:val="num" w:pos="284"/>
        </w:tabs>
        <w:suppressAutoHyphens/>
        <w:spacing w:after="200" w:line="320" w:lineRule="atLeast"/>
        <w:ind w:left="284" w:hanging="284"/>
        <w:contextualSpacing/>
        <w:jc w:val="both"/>
        <w:rPr>
          <w:rFonts w:ascii="Tahoma" w:eastAsia="Times New Roman" w:hAnsi="Tahoma" w:cs="Tahoma"/>
          <w:sz w:val="20"/>
          <w:szCs w:val="20"/>
          <w:lang w:eastAsia="zh-CN"/>
        </w:rPr>
      </w:pPr>
      <w:r w:rsidRPr="008C6C0A">
        <w:rPr>
          <w:rFonts w:ascii="Tahoma" w:eastAsia="Times New Roman" w:hAnsi="Tahoma" w:cs="Tahoma"/>
          <w:sz w:val="20"/>
          <w:szCs w:val="20"/>
          <w:lang w:eastAsia="zh-CN"/>
        </w:rPr>
        <w:t>Dla celów realizacji niniejszej umowy ustala się następującą klasyfikację nieprawidłowości w funkcjonowaniu dostarczonych urządzeń lub oprogramowania:</w:t>
      </w:r>
    </w:p>
    <w:p w:rsidR="008C6C0A" w:rsidRPr="008C6C0A" w:rsidRDefault="008C6C0A" w:rsidP="00F2405C">
      <w:pPr>
        <w:numPr>
          <w:ilvl w:val="0"/>
          <w:numId w:val="55"/>
        </w:numPr>
        <w:suppressAutoHyphens/>
        <w:spacing w:after="200" w:line="276" w:lineRule="auto"/>
        <w:ind w:left="709" w:hanging="425"/>
        <w:contextualSpacing/>
        <w:jc w:val="both"/>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Awaria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rsidR="008C6C0A" w:rsidRPr="008C6C0A" w:rsidRDefault="008C6C0A" w:rsidP="00F2405C">
      <w:pPr>
        <w:numPr>
          <w:ilvl w:val="0"/>
          <w:numId w:val="55"/>
        </w:numPr>
        <w:suppressAutoHyphens/>
        <w:spacing w:after="200" w:line="276" w:lineRule="auto"/>
        <w:ind w:left="709" w:hanging="425"/>
        <w:contextualSpacing/>
        <w:jc w:val="both"/>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Błąd</w:t>
      </w:r>
      <w:r w:rsidRPr="008C6C0A">
        <w:rPr>
          <w:rFonts w:ascii="Tahoma" w:eastAsia="Times New Roman" w:hAnsi="Tahoma" w:cs="Tahoma"/>
          <w:b/>
          <w:kern w:val="1"/>
          <w:sz w:val="20"/>
          <w:szCs w:val="20"/>
          <w:lang w:eastAsia="zh-CN"/>
        </w:rPr>
        <w:t xml:space="preserve"> </w:t>
      </w:r>
      <w:r w:rsidRPr="008C6C0A">
        <w:rPr>
          <w:rFonts w:ascii="Tahoma" w:eastAsia="Times New Roman" w:hAnsi="Tahoma" w:cs="Tahoma"/>
          <w:kern w:val="1"/>
          <w:sz w:val="20"/>
          <w:szCs w:val="20"/>
          <w:lang w:eastAsia="zh-CN"/>
        </w:rPr>
        <w:t xml:space="preserve"> - Usterka oprogramowania powodująca jego nieprawidłowe działanie;</w:t>
      </w:r>
    </w:p>
    <w:p w:rsidR="008C6C0A" w:rsidRPr="008C6C0A" w:rsidRDefault="008C6C0A" w:rsidP="00F2405C">
      <w:pPr>
        <w:numPr>
          <w:ilvl w:val="0"/>
          <w:numId w:val="55"/>
        </w:numPr>
        <w:suppressAutoHyphens/>
        <w:spacing w:after="200" w:line="276" w:lineRule="auto"/>
        <w:ind w:left="709" w:hanging="425"/>
        <w:contextualSpacing/>
        <w:jc w:val="both"/>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Uszkodzenie - Przypadek losowy, powodujący utracenie chwilowe lub stałe zdatności obiektu. Uszkodzenie następuje wtedy, gdy wartości parametrów danego obiektu eksploatacji nie są w normie i przekraczają jego graniczne wartości wytrzymałości.</w:t>
      </w:r>
    </w:p>
    <w:p w:rsidR="008C6C0A" w:rsidRPr="008C6C0A" w:rsidRDefault="008C6C0A" w:rsidP="008C6C0A">
      <w:pPr>
        <w:spacing w:after="0" w:line="276" w:lineRule="auto"/>
        <w:ind w:left="709"/>
        <w:contextualSpacing/>
        <w:jc w:val="both"/>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 xml:space="preserve">Awaria/uszkodzenie może dotyczyć obiektu tj. urządzenia informatycznego, grupy urządzeń informatycznych (maszyn), systemu informatycznego </w:t>
      </w:r>
      <w:r w:rsidRPr="008C6C0A">
        <w:rPr>
          <w:rFonts w:ascii="Tahoma" w:eastAsia="Times New Roman" w:hAnsi="Tahoma" w:cs="Tahoma"/>
          <w:kern w:val="1"/>
          <w:sz w:val="20"/>
          <w:szCs w:val="20"/>
          <w:u w:val="single"/>
          <w:lang w:eastAsia="zh-CN"/>
        </w:rPr>
        <w:t xml:space="preserve">(zespół urządzeń i oprogramowania) </w:t>
      </w:r>
      <w:r w:rsidRPr="008C6C0A">
        <w:rPr>
          <w:rFonts w:ascii="Tahoma" w:eastAsia="Times New Roman" w:hAnsi="Tahoma" w:cs="Tahoma"/>
          <w:kern w:val="1"/>
          <w:sz w:val="20"/>
          <w:szCs w:val="20"/>
          <w:lang w:eastAsia="zh-CN"/>
        </w:rPr>
        <w:t>lub oprogramowania na te urządzenia.</w:t>
      </w:r>
    </w:p>
    <w:p w:rsidR="008C6C0A" w:rsidRPr="008C6C0A" w:rsidRDefault="008C6C0A" w:rsidP="00F2405C">
      <w:pPr>
        <w:numPr>
          <w:ilvl w:val="3"/>
          <w:numId w:val="54"/>
        </w:numPr>
        <w:tabs>
          <w:tab w:val="num" w:pos="2552"/>
        </w:tabs>
        <w:spacing w:after="0" w:line="276" w:lineRule="auto"/>
        <w:ind w:left="284"/>
        <w:contextualSpacing/>
        <w:jc w:val="both"/>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W przypadku braku możliwości dotrzymania terminu, o którym mowa w ustępie 5 pkt 3, Wykonawca jest zobowiązany powiadomić Zamawiającego, nie później niż w pierwszym dniu trwania naprawy, przesyłając faksem lub drogą mailową informację o nowym terminie usunięcia wad i/lub awarii z podaniem przyczyny jego przesunięcia. Nowy termin wymaga akceptacji Zamawiającego, wyrażonej w formie pisemnej lub mailowej. Brak akceptacji jest równoznaczny z koniecznością dotrzymania terminu 2 dniowego.</w:t>
      </w:r>
    </w:p>
    <w:p w:rsidR="008C6C0A" w:rsidRPr="008C6C0A" w:rsidRDefault="008C6C0A" w:rsidP="00F2405C">
      <w:pPr>
        <w:numPr>
          <w:ilvl w:val="3"/>
          <w:numId w:val="54"/>
        </w:numPr>
        <w:tabs>
          <w:tab w:val="num" w:pos="2552"/>
        </w:tabs>
        <w:spacing w:after="0" w:line="276" w:lineRule="auto"/>
        <w:ind w:left="284"/>
        <w:contextualSpacing/>
        <w:jc w:val="both"/>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 xml:space="preserve">W </w:t>
      </w:r>
      <w:r w:rsidRPr="008C6C0A">
        <w:rPr>
          <w:rFonts w:ascii="Tahoma" w:eastAsia="Times New Roman" w:hAnsi="Tahoma" w:cs="Tahoma"/>
          <w:bCs/>
          <w:kern w:val="1"/>
          <w:sz w:val="20"/>
          <w:szCs w:val="20"/>
          <w:lang w:eastAsia="zh-CN"/>
        </w:rPr>
        <w:t>szczególnych</w:t>
      </w:r>
      <w:r w:rsidRPr="008C6C0A">
        <w:rPr>
          <w:rFonts w:ascii="Tahoma" w:eastAsia="Times New Roman" w:hAnsi="Tahoma" w:cs="Tahoma"/>
          <w:kern w:val="1"/>
          <w:sz w:val="20"/>
          <w:szCs w:val="20"/>
          <w:lang w:eastAsia="zh-CN"/>
        </w:rPr>
        <w:t xml:space="preserve"> przypadkach termin o którym mowa w ust. 5 pkt. 3  może być za zgodą Zamawiającego przedłużony.</w:t>
      </w:r>
    </w:p>
    <w:p w:rsidR="008C6C0A" w:rsidRPr="008C6C0A" w:rsidRDefault="008C6C0A" w:rsidP="00F2405C">
      <w:pPr>
        <w:numPr>
          <w:ilvl w:val="3"/>
          <w:numId w:val="54"/>
        </w:numPr>
        <w:tabs>
          <w:tab w:val="num" w:pos="2552"/>
        </w:tabs>
        <w:spacing w:after="0" w:line="276" w:lineRule="auto"/>
        <w:ind w:left="284"/>
        <w:contextualSpacing/>
        <w:jc w:val="both"/>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Okres, w którym Zamawiający będzie uprawniony do korzystania z gwarancji wynosić będzie 36 miesięcy od daty podpisania przez przedstawicieli obu stron bez uwag protokołu odbioru końcowego.</w:t>
      </w:r>
    </w:p>
    <w:p w:rsidR="008C6C0A" w:rsidRPr="008C6C0A" w:rsidRDefault="008C6C0A" w:rsidP="00F2405C">
      <w:pPr>
        <w:numPr>
          <w:ilvl w:val="3"/>
          <w:numId w:val="54"/>
        </w:numPr>
        <w:tabs>
          <w:tab w:val="num" w:pos="2552"/>
        </w:tabs>
        <w:spacing w:after="0" w:line="276" w:lineRule="auto"/>
        <w:ind w:left="284"/>
        <w:contextualSpacing/>
        <w:jc w:val="both"/>
        <w:rPr>
          <w:rFonts w:ascii="Tahoma" w:eastAsia="Times New Roman" w:hAnsi="Tahoma" w:cs="Tahoma"/>
          <w:kern w:val="1"/>
          <w:sz w:val="20"/>
          <w:szCs w:val="20"/>
          <w:lang w:eastAsia="zh-CN"/>
        </w:rPr>
      </w:pPr>
      <w:r w:rsidRPr="008C6C0A">
        <w:rPr>
          <w:rFonts w:ascii="Tahoma" w:eastAsia="Times New Roman" w:hAnsi="Tahoma" w:cs="Tahoma"/>
          <w:kern w:val="1"/>
          <w:sz w:val="20"/>
          <w:szCs w:val="20"/>
          <w:lang w:eastAsia="zh-CN"/>
        </w:rPr>
        <w:t>Fakt usunięcia uszkodzenia, błędu lub awarii potwierdzony zostanie protokołem, którego wzór stanowi Załącznik nr 4 do Umowy.</w:t>
      </w:r>
    </w:p>
    <w:p w:rsidR="008C6C0A" w:rsidRPr="008C6C0A" w:rsidRDefault="008C6C0A" w:rsidP="008C6C0A">
      <w:pPr>
        <w:suppressAutoHyphens/>
        <w:spacing w:after="200" w:line="276" w:lineRule="auto"/>
        <w:ind w:left="709"/>
        <w:contextualSpacing/>
        <w:jc w:val="both"/>
        <w:rPr>
          <w:rFonts w:ascii="Tahoma" w:eastAsia="Times New Roman" w:hAnsi="Tahoma" w:cs="Tahoma"/>
          <w:kern w:val="1"/>
          <w:sz w:val="20"/>
          <w:szCs w:val="20"/>
          <w:lang w:eastAsia="zh-CN"/>
        </w:rPr>
      </w:pPr>
    </w:p>
    <w:p w:rsidR="008C6C0A" w:rsidRPr="008C6C0A" w:rsidRDefault="008C6C0A" w:rsidP="008C6C0A">
      <w:pPr>
        <w:tabs>
          <w:tab w:val="left" w:pos="0"/>
        </w:tabs>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 8</w:t>
      </w:r>
    </w:p>
    <w:p w:rsidR="008C6C0A" w:rsidRPr="008C6C0A" w:rsidRDefault="008C6C0A" w:rsidP="008C6C0A">
      <w:pPr>
        <w:tabs>
          <w:tab w:val="left" w:pos="0"/>
        </w:tabs>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Kary umowne</w:t>
      </w:r>
    </w:p>
    <w:p w:rsidR="008C6C0A" w:rsidRPr="008C6C0A" w:rsidRDefault="008C6C0A" w:rsidP="00F2405C">
      <w:pPr>
        <w:widowControl w:val="0"/>
        <w:numPr>
          <w:ilvl w:val="0"/>
          <w:numId w:val="49"/>
        </w:numPr>
        <w:tabs>
          <w:tab w:val="left" w:pos="426"/>
        </w:tabs>
        <w:suppressAutoHyphens/>
        <w:spacing w:after="0" w:line="240" w:lineRule="auto"/>
        <w:ind w:left="425" w:hanging="425"/>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W przypadku opóźnienia w wykonaniu przedmiotu Umowy w terminie, o którym mowa w </w:t>
      </w:r>
      <w:r w:rsidRPr="008C6C0A">
        <w:rPr>
          <w:rFonts w:ascii="Tahoma" w:eastAsia="Times New Roman" w:hAnsi="Tahoma" w:cs="Tahoma"/>
          <w:sz w:val="20"/>
          <w:szCs w:val="20"/>
          <w:lang w:eastAsia="pl-PL"/>
        </w:rPr>
        <w:t xml:space="preserve">§ 4 ust. 1 </w:t>
      </w:r>
      <w:r w:rsidRPr="008C6C0A">
        <w:rPr>
          <w:rFonts w:ascii="Tahoma" w:eastAsia="Times New Roman" w:hAnsi="Tahoma" w:cs="Tahoma"/>
          <w:sz w:val="20"/>
          <w:szCs w:val="20"/>
          <w:lang w:eastAsia="ar-SA"/>
        </w:rPr>
        <w:t xml:space="preserve">Wykonawca zapłaci Zamawiającemu karę umowną za opóźnienie w wykonaniu umowy w wysokości 0,5 % wynagrodzenia brutto, o którym mowa w </w:t>
      </w:r>
      <w:r w:rsidRPr="008C6C0A">
        <w:rPr>
          <w:rFonts w:ascii="Tahoma" w:eastAsia="Times New Roman" w:hAnsi="Tahoma" w:cs="Tahoma"/>
          <w:sz w:val="20"/>
          <w:szCs w:val="20"/>
          <w:lang w:eastAsia="pl-PL"/>
        </w:rPr>
        <w:t xml:space="preserve">§ 5 ust. 1 </w:t>
      </w:r>
      <w:r w:rsidRPr="008C6C0A">
        <w:rPr>
          <w:rFonts w:ascii="Tahoma" w:eastAsia="Times New Roman" w:hAnsi="Tahoma" w:cs="Tahoma"/>
          <w:sz w:val="20"/>
          <w:szCs w:val="20"/>
          <w:lang w:eastAsia="ar-SA"/>
        </w:rPr>
        <w:t xml:space="preserve">za każdy dzień kalendarzowy przekroczenia terminu. </w:t>
      </w:r>
    </w:p>
    <w:p w:rsidR="008C6C0A" w:rsidRPr="008C6C0A" w:rsidRDefault="008C6C0A" w:rsidP="00F2405C">
      <w:pPr>
        <w:widowControl w:val="0"/>
        <w:numPr>
          <w:ilvl w:val="0"/>
          <w:numId w:val="49"/>
        </w:numPr>
        <w:tabs>
          <w:tab w:val="left" w:pos="426"/>
        </w:tabs>
        <w:suppressAutoHyphens/>
        <w:autoSpaceDE w:val="0"/>
        <w:spacing w:after="0" w:line="240" w:lineRule="auto"/>
        <w:ind w:left="425" w:hanging="425"/>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Wykonawca zapłaci Zamawiającemu karę umowną w wypadku odstąpienia od Umowy przez Zamawiającego z przyczyn, o których mowa w § 6 ust. 1 pkt 1-4 w wysokości 20 % wynagrodzenia brutto określonego w § 5 ust. 1, z zachowaniem prawa do naliczenia kar, o których mowa w ust. 1</w:t>
      </w:r>
    </w:p>
    <w:p w:rsidR="008C6C0A" w:rsidRPr="008C6C0A" w:rsidRDefault="008C6C0A" w:rsidP="00F2405C">
      <w:pPr>
        <w:widowControl w:val="0"/>
        <w:numPr>
          <w:ilvl w:val="0"/>
          <w:numId w:val="49"/>
        </w:numPr>
        <w:tabs>
          <w:tab w:val="left" w:pos="426"/>
        </w:tabs>
        <w:suppressAutoHyphens/>
        <w:autoSpaceDE w:val="0"/>
        <w:spacing w:after="0" w:line="240" w:lineRule="auto"/>
        <w:ind w:left="425" w:hanging="425"/>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Zamawiający zastrzega sobie możliwość potrącania kar umownych z wynagrodzenia brutto należnego Wykonawcy. </w:t>
      </w:r>
    </w:p>
    <w:p w:rsidR="008C6C0A" w:rsidRPr="008C6C0A" w:rsidRDefault="008C6C0A" w:rsidP="00F2405C">
      <w:pPr>
        <w:widowControl w:val="0"/>
        <w:numPr>
          <w:ilvl w:val="0"/>
          <w:numId w:val="49"/>
        </w:numPr>
        <w:tabs>
          <w:tab w:val="left" w:pos="426"/>
        </w:tabs>
        <w:suppressAutoHyphens/>
        <w:autoSpaceDE w:val="0"/>
        <w:spacing w:after="0" w:line="240" w:lineRule="auto"/>
        <w:ind w:left="425" w:hanging="425"/>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Zapłata kar umownych z tytułu niewykonania lub nienależytego wykonania Umowy nie wyłącza </w:t>
      </w:r>
      <w:r w:rsidRPr="008C6C0A">
        <w:rPr>
          <w:rFonts w:ascii="Tahoma" w:eastAsia="Times New Roman" w:hAnsi="Tahoma" w:cs="Tahoma"/>
          <w:sz w:val="20"/>
          <w:szCs w:val="20"/>
          <w:lang w:eastAsia="ar-SA"/>
        </w:rPr>
        <w:lastRenderedPageBreak/>
        <w:t>prawa Zamawiającego do dochodzenia odszkodowania przewyższającego kary umowne na zasadach ogólnych.</w:t>
      </w:r>
    </w:p>
    <w:p w:rsidR="008C6C0A" w:rsidRPr="008C6C0A" w:rsidRDefault="008C6C0A" w:rsidP="00F2405C">
      <w:pPr>
        <w:widowControl w:val="0"/>
        <w:numPr>
          <w:ilvl w:val="0"/>
          <w:numId w:val="49"/>
        </w:numPr>
        <w:tabs>
          <w:tab w:val="left" w:pos="426"/>
        </w:tabs>
        <w:suppressAutoHyphens/>
        <w:autoSpaceDE w:val="0"/>
        <w:spacing w:after="0" w:line="240" w:lineRule="auto"/>
        <w:ind w:left="425" w:hanging="425"/>
        <w:jc w:val="both"/>
        <w:rPr>
          <w:rFonts w:ascii="Tahoma" w:eastAsia="Calibri" w:hAnsi="Tahoma" w:cs="Tahoma"/>
          <w:sz w:val="20"/>
          <w:szCs w:val="20"/>
          <w:lang w:eastAsia="ar-SA"/>
        </w:rPr>
      </w:pPr>
      <w:r w:rsidRPr="008C6C0A">
        <w:rPr>
          <w:rFonts w:ascii="Tahoma" w:eastAsia="Calibri" w:hAnsi="Tahoma" w:cs="Tahoma"/>
          <w:sz w:val="20"/>
          <w:szCs w:val="20"/>
          <w:lang w:eastAsia="ar-SA"/>
        </w:rPr>
        <w:t xml:space="preserve">W przypadku nie usunięcia awarii, błędów lub uszkodzeń w terminie określonym w § 7 ust. 5 </w:t>
      </w:r>
      <w:r w:rsidRPr="008C6C0A">
        <w:rPr>
          <w:rFonts w:ascii="Tahoma" w:eastAsia="Calibri" w:hAnsi="Tahoma" w:cs="Tahoma"/>
          <w:sz w:val="20"/>
          <w:szCs w:val="20"/>
          <w:lang w:eastAsia="ar-SA"/>
        </w:rPr>
        <w:br/>
        <w:t>pkt 3, z uwzględnieniem ust</w:t>
      </w:r>
      <w:r w:rsidR="003A1F9B">
        <w:rPr>
          <w:rFonts w:ascii="Tahoma" w:eastAsia="Calibri" w:hAnsi="Tahoma" w:cs="Tahoma"/>
          <w:sz w:val="20"/>
          <w:szCs w:val="20"/>
          <w:lang w:eastAsia="ar-SA"/>
        </w:rPr>
        <w:t>.</w:t>
      </w:r>
      <w:r w:rsidRPr="008C6C0A">
        <w:rPr>
          <w:rFonts w:ascii="Tahoma" w:eastAsia="Calibri" w:hAnsi="Tahoma" w:cs="Tahoma"/>
          <w:sz w:val="20"/>
          <w:szCs w:val="20"/>
          <w:lang w:eastAsia="ar-SA"/>
        </w:rPr>
        <w:t xml:space="preserve"> 7 i 8, Wykonawca zapłaci Zamawiającemu karę umowną w wysokości </w:t>
      </w:r>
      <w:r w:rsidRPr="008C6C0A">
        <w:rPr>
          <w:rFonts w:ascii="Tahoma" w:eastAsia="Calibri" w:hAnsi="Tahoma" w:cs="Tahoma"/>
          <w:sz w:val="20"/>
          <w:szCs w:val="20"/>
          <w:lang w:eastAsia="ar-SA"/>
        </w:rPr>
        <w:br/>
        <w:t>0,1 % wynagrodzenia brutto</w:t>
      </w:r>
      <w:r w:rsidRPr="008C6C0A">
        <w:rPr>
          <w:rFonts w:ascii="Tahoma" w:eastAsia="Times New Roman" w:hAnsi="Tahoma" w:cs="Tahoma"/>
          <w:sz w:val="20"/>
          <w:szCs w:val="20"/>
          <w:lang w:eastAsia="ar-SA"/>
        </w:rPr>
        <w:t xml:space="preserve">, o którym mowa w </w:t>
      </w:r>
      <w:r w:rsidRPr="008C6C0A">
        <w:rPr>
          <w:rFonts w:ascii="Tahoma" w:eastAsia="Times New Roman" w:hAnsi="Tahoma" w:cs="Tahoma"/>
          <w:sz w:val="20"/>
          <w:szCs w:val="20"/>
          <w:lang w:eastAsia="pl-PL"/>
        </w:rPr>
        <w:t>§ 5 ust.</w:t>
      </w:r>
      <w:r w:rsidRPr="008C6C0A">
        <w:rPr>
          <w:rFonts w:ascii="Tahoma" w:eastAsia="Calibri" w:hAnsi="Tahoma" w:cs="Tahoma"/>
          <w:sz w:val="20"/>
          <w:szCs w:val="20"/>
          <w:lang w:eastAsia="ar-SA"/>
        </w:rPr>
        <w:t xml:space="preserve"> 1 za każdy rozpoczęty kalendarzowy dzień opóźnienia w usunięciu awarii, błędu lub uszkodzenia w stosunku do terminu wskazanego w § 7 ust. 5 pkt 3. </w:t>
      </w:r>
    </w:p>
    <w:p w:rsidR="008C6C0A" w:rsidRPr="008C6C0A" w:rsidRDefault="008C6C0A" w:rsidP="008C6C0A">
      <w:pPr>
        <w:widowControl w:val="0"/>
        <w:tabs>
          <w:tab w:val="left" w:pos="426"/>
        </w:tabs>
        <w:suppressAutoHyphens/>
        <w:autoSpaceDE w:val="0"/>
        <w:spacing w:after="0" w:line="240" w:lineRule="auto"/>
        <w:ind w:left="425"/>
        <w:jc w:val="both"/>
        <w:rPr>
          <w:rFonts w:ascii="Tahoma" w:eastAsia="Calibri" w:hAnsi="Tahoma" w:cs="Tahoma"/>
          <w:sz w:val="20"/>
          <w:szCs w:val="20"/>
          <w:lang w:eastAsia="ar-SA"/>
        </w:rPr>
      </w:pPr>
    </w:p>
    <w:p w:rsidR="008C6C0A" w:rsidRPr="008C6C0A" w:rsidRDefault="008C6C0A" w:rsidP="008C6C0A">
      <w:pPr>
        <w:keepNext/>
        <w:spacing w:after="0" w:line="240" w:lineRule="auto"/>
        <w:jc w:val="center"/>
        <w:rPr>
          <w:rFonts w:ascii="Tahoma" w:eastAsia="Times New Roman" w:hAnsi="Tahoma" w:cs="Tahoma"/>
          <w:bCs/>
          <w:sz w:val="20"/>
          <w:szCs w:val="20"/>
          <w:lang w:eastAsia="pl-PL"/>
        </w:rPr>
      </w:pPr>
      <w:r w:rsidRPr="008C6C0A">
        <w:rPr>
          <w:rFonts w:ascii="Tahoma" w:eastAsia="Times New Roman" w:hAnsi="Tahoma" w:cs="Tahoma"/>
          <w:b/>
          <w:bCs/>
          <w:sz w:val="20"/>
          <w:szCs w:val="20"/>
          <w:lang w:eastAsia="pl-PL"/>
        </w:rPr>
        <w:t>§ 9</w:t>
      </w:r>
    </w:p>
    <w:p w:rsidR="008C6C0A" w:rsidRPr="008C6C0A" w:rsidRDefault="008C6C0A" w:rsidP="008C6C0A">
      <w:pPr>
        <w:keepNext/>
        <w:spacing w:after="0" w:line="240" w:lineRule="auto"/>
        <w:jc w:val="center"/>
        <w:rPr>
          <w:rFonts w:ascii="Tahoma" w:eastAsia="Times New Roman" w:hAnsi="Tahoma" w:cs="Tahoma"/>
          <w:b/>
          <w:sz w:val="20"/>
          <w:szCs w:val="20"/>
          <w:lang w:val="cs-CZ" w:eastAsia="pl-PL"/>
        </w:rPr>
      </w:pPr>
      <w:r w:rsidRPr="008C6C0A">
        <w:rPr>
          <w:rFonts w:ascii="Tahoma" w:eastAsia="Times New Roman" w:hAnsi="Tahoma" w:cs="Tahoma"/>
          <w:b/>
          <w:bCs/>
          <w:sz w:val="20"/>
          <w:szCs w:val="20"/>
          <w:lang w:eastAsia="pl-PL"/>
        </w:rPr>
        <w:t>Tajemnica</w:t>
      </w:r>
    </w:p>
    <w:p w:rsidR="008C6C0A" w:rsidRPr="008C6C0A" w:rsidRDefault="008C6C0A" w:rsidP="008C6C0A">
      <w:pPr>
        <w:suppressAutoHyphens/>
        <w:spacing w:after="0" w:line="240" w:lineRule="auto"/>
        <w:ind w:left="284" w:hanging="284"/>
        <w:jc w:val="both"/>
        <w:rPr>
          <w:rFonts w:ascii="Tahoma" w:eastAsia="Times New Roman" w:hAnsi="Tahoma" w:cs="Tahoma"/>
          <w:sz w:val="20"/>
          <w:szCs w:val="20"/>
          <w:lang w:val="cs-CZ" w:eastAsia="pl-PL"/>
        </w:rPr>
      </w:pPr>
      <w:r w:rsidRPr="008C6C0A">
        <w:rPr>
          <w:rFonts w:ascii="Tahoma" w:eastAsia="Times New Roman" w:hAnsi="Tahoma" w:cs="Tahoma"/>
          <w:sz w:val="20"/>
          <w:szCs w:val="20"/>
          <w:lang w:val="cs-CZ" w:eastAsia="pl-PL"/>
        </w:rPr>
        <w:t>1.</w:t>
      </w:r>
      <w:r w:rsidRPr="008C6C0A">
        <w:rPr>
          <w:rFonts w:ascii="Tahoma" w:eastAsia="Times New Roman" w:hAnsi="Tahoma" w:cs="Tahoma"/>
          <w:sz w:val="20"/>
          <w:szCs w:val="20"/>
          <w:lang w:val="cs-CZ" w:eastAsia="pl-PL"/>
        </w:rPr>
        <w:tab/>
        <w:t>Strony niniejszej umowy zobowiązują się do zachowania, z zastrzeżeniem przepisów ustawy z dnia 6 września 2001 r. o dostępie do informacji publicznej (Dz. U. z 2016 r.,  poz. 1764), tajemnicy w zakresie związanym z przedmiotem umowy.</w:t>
      </w:r>
    </w:p>
    <w:p w:rsidR="008C6C0A" w:rsidRPr="008C6C0A" w:rsidRDefault="008C6C0A" w:rsidP="00F2405C">
      <w:pPr>
        <w:numPr>
          <w:ilvl w:val="0"/>
          <w:numId w:val="50"/>
        </w:numPr>
        <w:suppressAutoHyphens/>
        <w:spacing w:after="0" w:line="240" w:lineRule="auto"/>
        <w:ind w:left="284" w:hanging="284"/>
        <w:jc w:val="both"/>
        <w:rPr>
          <w:rFonts w:ascii="Tahoma" w:eastAsia="Times New Roman" w:hAnsi="Tahoma" w:cs="Tahoma"/>
          <w:sz w:val="20"/>
          <w:szCs w:val="20"/>
          <w:lang w:eastAsia="pl-PL"/>
        </w:rPr>
      </w:pPr>
      <w:r w:rsidRPr="008C6C0A">
        <w:rPr>
          <w:rFonts w:ascii="Tahoma" w:eastAsia="Times New Roman" w:hAnsi="Tahoma" w:cs="Tahoma"/>
          <w:sz w:val="20"/>
          <w:szCs w:val="20"/>
          <w:lang w:val="cs-CZ" w:eastAsia="pl-PL"/>
        </w:rPr>
        <w:t>W szczególności Wykonawca zobowiązuje się do:</w:t>
      </w:r>
    </w:p>
    <w:p w:rsidR="008C6C0A" w:rsidRPr="008C6C0A" w:rsidRDefault="008C6C0A" w:rsidP="00F2405C">
      <w:pPr>
        <w:numPr>
          <w:ilvl w:val="0"/>
          <w:numId w:val="56"/>
        </w:numPr>
        <w:tabs>
          <w:tab w:val="left" w:pos="709"/>
        </w:tabs>
        <w:suppressAutoHyphens/>
        <w:spacing w:after="0" w:line="240" w:lineRule="auto"/>
        <w:ind w:left="709" w:hanging="425"/>
        <w:jc w:val="both"/>
        <w:rPr>
          <w:rFonts w:ascii="Tahoma" w:eastAsia="Calibri" w:hAnsi="Tahoma" w:cs="Tahoma"/>
          <w:sz w:val="20"/>
          <w:szCs w:val="20"/>
          <w:lang w:eastAsia="pl-PL"/>
        </w:rPr>
      </w:pPr>
      <w:r w:rsidRPr="008C6C0A">
        <w:rPr>
          <w:rFonts w:ascii="Tahoma" w:eastAsia="Calibri" w:hAnsi="Tahoma" w:cs="Tahoma"/>
          <w:sz w:val="20"/>
          <w:szCs w:val="20"/>
          <w:lang w:eastAsia="pl-PL"/>
        </w:rPr>
        <w:t>przestrzegania wytycznych Zamawiającego w przedmiocie ochrony udostępnionych informacji,</w:t>
      </w:r>
    </w:p>
    <w:p w:rsidR="008C6C0A" w:rsidRPr="008C6C0A" w:rsidRDefault="008C6C0A" w:rsidP="00F2405C">
      <w:pPr>
        <w:numPr>
          <w:ilvl w:val="0"/>
          <w:numId w:val="56"/>
        </w:numPr>
        <w:tabs>
          <w:tab w:val="num" w:pos="-229"/>
          <w:tab w:val="left" w:pos="709"/>
        </w:tabs>
        <w:suppressAutoHyphens/>
        <w:spacing w:after="0" w:line="240" w:lineRule="auto"/>
        <w:ind w:left="709" w:hanging="425"/>
        <w:jc w:val="both"/>
        <w:rPr>
          <w:rFonts w:ascii="Tahoma" w:eastAsia="Calibri" w:hAnsi="Tahoma" w:cs="Tahoma"/>
          <w:sz w:val="20"/>
          <w:szCs w:val="20"/>
          <w:lang w:eastAsia="pl-PL"/>
        </w:rPr>
      </w:pPr>
      <w:r w:rsidRPr="008C6C0A">
        <w:rPr>
          <w:rFonts w:ascii="Tahoma" w:eastAsia="Calibri" w:hAnsi="Tahoma" w:cs="Tahoma"/>
          <w:sz w:val="20"/>
          <w:szCs w:val="20"/>
          <w:lang w:eastAsia="pl-PL"/>
        </w:rPr>
        <w:t>zachowania tajemnicy związanej z przedmiotem umowy przez 5 lat po zrealizowaniu zamówienia,</w:t>
      </w:r>
    </w:p>
    <w:p w:rsidR="008C6C0A" w:rsidRPr="008C6C0A" w:rsidRDefault="008C6C0A" w:rsidP="00F2405C">
      <w:pPr>
        <w:numPr>
          <w:ilvl w:val="0"/>
          <w:numId w:val="56"/>
        </w:numPr>
        <w:tabs>
          <w:tab w:val="num" w:pos="-372"/>
          <w:tab w:val="left" w:pos="709"/>
        </w:tabs>
        <w:suppressAutoHyphens/>
        <w:spacing w:after="0" w:line="240" w:lineRule="auto"/>
        <w:ind w:left="709" w:hanging="425"/>
        <w:jc w:val="both"/>
        <w:rPr>
          <w:rFonts w:ascii="Tahoma" w:eastAsia="Calibri" w:hAnsi="Tahoma" w:cs="Tahoma"/>
          <w:sz w:val="20"/>
          <w:szCs w:val="20"/>
          <w:lang w:eastAsia="pl-PL"/>
        </w:rPr>
      </w:pPr>
      <w:r w:rsidRPr="008C6C0A">
        <w:rPr>
          <w:rFonts w:ascii="Tahoma" w:eastAsia="Calibri" w:hAnsi="Tahoma" w:cs="Tahoma"/>
          <w:sz w:val="20"/>
          <w:szCs w:val="20"/>
          <w:lang w:eastAsia="pl-PL"/>
        </w:rPr>
        <w:t>nieudostępniania podmiotom trzecim dokumentacji udostępnionej</w:t>
      </w:r>
      <w:r w:rsidRPr="008C6C0A">
        <w:rPr>
          <w:rFonts w:ascii="Tahoma" w:eastAsia="Calibri" w:hAnsi="Tahoma" w:cs="Tahoma"/>
          <w:bCs/>
          <w:sz w:val="20"/>
          <w:szCs w:val="20"/>
          <w:lang w:eastAsia="pl-PL"/>
        </w:rPr>
        <w:t xml:space="preserve"> przez Zamawiającego, ani jej fragmentów,</w:t>
      </w:r>
    </w:p>
    <w:p w:rsidR="008C6C0A" w:rsidRPr="008C6C0A" w:rsidRDefault="008C6C0A" w:rsidP="00F2405C">
      <w:pPr>
        <w:numPr>
          <w:ilvl w:val="0"/>
          <w:numId w:val="56"/>
        </w:numPr>
        <w:tabs>
          <w:tab w:val="num" w:pos="-1026"/>
          <w:tab w:val="left" w:pos="709"/>
        </w:tabs>
        <w:suppressAutoHyphens/>
        <w:spacing w:after="0" w:line="240" w:lineRule="auto"/>
        <w:ind w:left="709" w:hanging="425"/>
        <w:jc w:val="both"/>
        <w:rPr>
          <w:rFonts w:ascii="Tahoma" w:eastAsia="Calibri" w:hAnsi="Tahoma" w:cs="Tahoma"/>
          <w:sz w:val="20"/>
          <w:szCs w:val="20"/>
          <w:lang w:eastAsia="pl-PL"/>
        </w:rPr>
      </w:pPr>
      <w:r w:rsidRPr="008C6C0A">
        <w:rPr>
          <w:rFonts w:ascii="Tahoma" w:eastAsia="Calibri" w:hAnsi="Tahoma" w:cs="Tahoma"/>
          <w:sz w:val="20"/>
          <w:szCs w:val="20"/>
          <w:lang w:eastAsia="pl-PL"/>
        </w:rPr>
        <w:t>przestrzegania wytycznych Zamawiającego związanych z przepisami o ochronie danych osobowych.</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 10</w:t>
      </w:r>
    </w:p>
    <w:p w:rsidR="008C6C0A" w:rsidRPr="008C6C0A" w:rsidRDefault="008C6C0A" w:rsidP="008C6C0A">
      <w:pPr>
        <w:autoSpaceDE w:val="0"/>
        <w:spacing w:after="0" w:line="276" w:lineRule="auto"/>
        <w:jc w:val="center"/>
        <w:rPr>
          <w:rFonts w:ascii="Tahoma" w:eastAsia="Times New Roman" w:hAnsi="Tahoma" w:cs="Tahoma"/>
          <w:b/>
          <w:bCs/>
          <w:sz w:val="20"/>
          <w:szCs w:val="20"/>
          <w:lang w:eastAsia="ar-SA"/>
        </w:rPr>
      </w:pPr>
      <w:r w:rsidRPr="008C6C0A">
        <w:rPr>
          <w:rFonts w:ascii="Tahoma" w:eastAsia="Times New Roman" w:hAnsi="Tahoma" w:cs="Tahoma"/>
          <w:b/>
          <w:bCs/>
          <w:sz w:val="20"/>
          <w:szCs w:val="20"/>
          <w:lang w:eastAsia="ar-SA"/>
        </w:rPr>
        <w:t>Postanowienia Końcowe</w:t>
      </w:r>
    </w:p>
    <w:p w:rsidR="008C6C0A" w:rsidRPr="008C6C0A" w:rsidRDefault="008C6C0A" w:rsidP="00F2405C">
      <w:pPr>
        <w:widowControl w:val="0"/>
        <w:numPr>
          <w:ilvl w:val="0"/>
          <w:numId w:val="57"/>
        </w:numPr>
        <w:tabs>
          <w:tab w:val="left" w:pos="284"/>
        </w:tabs>
        <w:suppressAutoHyphens/>
        <w:autoSpaceDE w:val="0"/>
        <w:spacing w:after="0" w:line="276" w:lineRule="auto"/>
        <w:ind w:left="284" w:hanging="284"/>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 Wszelkie spory mogące wyniknąć z zawarcia i wykonania niniejszej Umowy Strony poddają pod    rozstrzygnięcie sądu właściwego dla siedziby Zamawiającego.</w:t>
      </w:r>
    </w:p>
    <w:p w:rsidR="008C6C0A" w:rsidRPr="008C6C0A" w:rsidRDefault="008C6C0A" w:rsidP="00F2405C">
      <w:pPr>
        <w:widowControl w:val="0"/>
        <w:numPr>
          <w:ilvl w:val="0"/>
          <w:numId w:val="57"/>
        </w:numPr>
        <w:tabs>
          <w:tab w:val="left" w:pos="36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Nieważność jakiegokolwiek postanowienia Umownego nie wpływa na ważność pozostałych postanowień Umowy.</w:t>
      </w:r>
    </w:p>
    <w:p w:rsidR="008C6C0A" w:rsidRPr="008C6C0A" w:rsidRDefault="008C6C0A" w:rsidP="00F2405C">
      <w:pPr>
        <w:widowControl w:val="0"/>
        <w:numPr>
          <w:ilvl w:val="0"/>
          <w:numId w:val="57"/>
        </w:numPr>
        <w:tabs>
          <w:tab w:val="left" w:pos="36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Umowa jest jawna i podlega udostępnianiu na zasadach określonych w przepisach </w:t>
      </w:r>
      <w:r w:rsidRPr="008C6C0A">
        <w:rPr>
          <w:rFonts w:ascii="Tahoma" w:eastAsia="Times New Roman" w:hAnsi="Tahoma" w:cs="Tahoma"/>
          <w:sz w:val="20"/>
          <w:szCs w:val="20"/>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rsidR="008C6C0A" w:rsidRPr="008C6C0A" w:rsidRDefault="008C6C0A" w:rsidP="00F2405C">
      <w:pPr>
        <w:widowControl w:val="0"/>
        <w:numPr>
          <w:ilvl w:val="0"/>
          <w:numId w:val="57"/>
        </w:numPr>
        <w:tabs>
          <w:tab w:val="left" w:pos="36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Wykonawcy nie wolno, bez uprzedniej pisemnej zgody Zamawiającego, wykorzystywać jakichkolwiek dokumentów lub informacji, w innych celach niż wykonanie Umowy.</w:t>
      </w:r>
    </w:p>
    <w:p w:rsidR="008C6C0A" w:rsidRPr="008C6C0A" w:rsidRDefault="008C6C0A" w:rsidP="00F2405C">
      <w:pPr>
        <w:widowControl w:val="0"/>
        <w:numPr>
          <w:ilvl w:val="0"/>
          <w:numId w:val="57"/>
        </w:numPr>
        <w:tabs>
          <w:tab w:val="left" w:pos="36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Jakiekolwiek dokumenty inne niż Umowa, pozostają własnością Zamawiającego i podlegają zwrotowi na żądanie Zamawiającego wraz ze wszystkimi kopiami oraz nośnikami, na których dokumenty zostały zapisane w wersji elektronicznej po zakończeniu realizacji Umowy.</w:t>
      </w:r>
    </w:p>
    <w:p w:rsidR="008C6C0A" w:rsidRPr="008C6C0A" w:rsidRDefault="008C6C0A" w:rsidP="00F2405C">
      <w:pPr>
        <w:widowControl w:val="0"/>
        <w:numPr>
          <w:ilvl w:val="0"/>
          <w:numId w:val="57"/>
        </w:numPr>
        <w:tabs>
          <w:tab w:val="left" w:pos="36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W sprawach nieuregulowanych niniejszą Umową zastosowanie mają przepisy prawa powszechnie obowiązującego, a w szczególności: Kodeksu Cywilnego i Prawa Zamówień Publicznych.</w:t>
      </w:r>
    </w:p>
    <w:p w:rsidR="008C6C0A" w:rsidRPr="008C6C0A" w:rsidRDefault="008C6C0A" w:rsidP="00F2405C">
      <w:pPr>
        <w:widowControl w:val="0"/>
        <w:numPr>
          <w:ilvl w:val="0"/>
          <w:numId w:val="57"/>
        </w:numPr>
        <w:tabs>
          <w:tab w:val="left" w:pos="36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Zmiany Umowy wymagają formy pisemnej pod rygorem nieważności.</w:t>
      </w:r>
    </w:p>
    <w:p w:rsidR="008C6C0A" w:rsidRPr="008C6C0A" w:rsidRDefault="008C6C0A" w:rsidP="00F2405C">
      <w:pPr>
        <w:widowControl w:val="0"/>
        <w:numPr>
          <w:ilvl w:val="0"/>
          <w:numId w:val="57"/>
        </w:numPr>
        <w:tabs>
          <w:tab w:val="left" w:pos="360"/>
        </w:tabs>
        <w:suppressAutoHyphens/>
        <w:autoSpaceDE w:val="0"/>
        <w:spacing w:after="0" w:line="276" w:lineRule="auto"/>
        <w:ind w:left="36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Dopuszcza się następujące zmiany Umowy:</w:t>
      </w:r>
    </w:p>
    <w:p w:rsidR="008C6C0A" w:rsidRPr="008C6C0A" w:rsidRDefault="008C6C0A" w:rsidP="008C6C0A">
      <w:pPr>
        <w:widowControl w:val="0"/>
        <w:tabs>
          <w:tab w:val="left" w:pos="360"/>
        </w:tabs>
        <w:suppressAutoHyphens/>
        <w:autoSpaceDE w:val="0"/>
        <w:spacing w:after="0" w:line="276" w:lineRule="auto"/>
        <w:ind w:firstLine="426"/>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1)</w:t>
      </w:r>
      <w:r w:rsidRPr="008C6C0A">
        <w:rPr>
          <w:rFonts w:ascii="Tahoma" w:eastAsia="Times New Roman" w:hAnsi="Tahoma" w:cs="Tahoma"/>
          <w:sz w:val="20"/>
          <w:szCs w:val="20"/>
          <w:lang w:eastAsia="ar-SA"/>
        </w:rPr>
        <w:tab/>
        <w:t>zmiana terminu realizacji przedmiotu umowy:</w:t>
      </w:r>
    </w:p>
    <w:p w:rsidR="008C6C0A" w:rsidRPr="008C6C0A" w:rsidRDefault="008C6C0A" w:rsidP="00F2405C">
      <w:pPr>
        <w:widowControl w:val="0"/>
        <w:numPr>
          <w:ilvl w:val="0"/>
          <w:numId w:val="58"/>
        </w:numPr>
        <w:tabs>
          <w:tab w:val="left" w:pos="360"/>
        </w:tabs>
        <w:suppressAutoHyphens/>
        <w:autoSpaceDE w:val="0"/>
        <w:spacing w:after="0" w:line="276" w:lineRule="auto"/>
        <w:ind w:left="1134" w:hanging="425"/>
        <w:contextualSpacing/>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w przypadku działania siły wyższej w rozumieniu przepisów Kodeksu cywilnego, uniemożliwiającej wykonanie przedmiotu zamówienia w terminie, </w:t>
      </w:r>
    </w:p>
    <w:p w:rsidR="008C6C0A" w:rsidRPr="008C6C0A" w:rsidRDefault="008C6C0A" w:rsidP="00F2405C">
      <w:pPr>
        <w:widowControl w:val="0"/>
        <w:numPr>
          <w:ilvl w:val="0"/>
          <w:numId w:val="58"/>
        </w:numPr>
        <w:tabs>
          <w:tab w:val="left" w:pos="360"/>
          <w:tab w:val="num" w:pos="1134"/>
        </w:tabs>
        <w:suppressAutoHyphens/>
        <w:autoSpaceDE w:val="0"/>
        <w:spacing w:after="0" w:line="276" w:lineRule="auto"/>
        <w:ind w:left="1134" w:hanging="425"/>
        <w:contextualSpacing/>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rsidR="008C6C0A" w:rsidRPr="008C6C0A" w:rsidRDefault="008C6C0A" w:rsidP="00F2405C">
      <w:pPr>
        <w:widowControl w:val="0"/>
        <w:numPr>
          <w:ilvl w:val="0"/>
          <w:numId w:val="58"/>
        </w:numPr>
        <w:tabs>
          <w:tab w:val="left" w:pos="360"/>
          <w:tab w:val="num" w:pos="1134"/>
        </w:tabs>
        <w:suppressAutoHyphens/>
        <w:autoSpaceDE w:val="0"/>
        <w:spacing w:after="0" w:line="276" w:lineRule="auto"/>
        <w:ind w:left="1134" w:hanging="425"/>
        <w:contextualSpacing/>
        <w:jc w:val="both"/>
        <w:rPr>
          <w:rFonts w:ascii="Tahoma" w:eastAsia="Times New Roman" w:hAnsi="Tahoma" w:cs="Tahoma"/>
          <w:sz w:val="20"/>
          <w:szCs w:val="20"/>
          <w:lang w:eastAsia="ar-SA"/>
        </w:rPr>
      </w:pPr>
      <w:r w:rsidRPr="008C6C0A">
        <w:rPr>
          <w:rFonts w:ascii="Tahoma" w:eastAsia="Times New Roman" w:hAnsi="Tahoma" w:cs="Tahoma"/>
          <w:sz w:val="20"/>
          <w:szCs w:val="20"/>
          <w:lang w:eastAsia="pl-PL"/>
        </w:rPr>
        <w:t>gdy zaistnieje konieczność przedłużenia terminu wykonania Umowy z innych niż wskazane wyżej przyczyn, a dotyczących uzależnienia tego terminu od czynników i podmiotów zewnętrznych niezależnych od Stron Umowy;</w:t>
      </w:r>
    </w:p>
    <w:p w:rsidR="008C6C0A" w:rsidRPr="008C6C0A" w:rsidRDefault="008C6C0A" w:rsidP="008C6C0A">
      <w:pPr>
        <w:tabs>
          <w:tab w:val="left" w:pos="851"/>
          <w:tab w:val="num" w:pos="2340"/>
        </w:tabs>
        <w:spacing w:after="0" w:line="276" w:lineRule="auto"/>
        <w:ind w:left="851" w:hanging="425"/>
        <w:jc w:val="both"/>
        <w:rPr>
          <w:rFonts w:ascii="Tahoma" w:eastAsia="Times New Roman" w:hAnsi="Tahoma" w:cs="Tahoma"/>
          <w:sz w:val="20"/>
          <w:szCs w:val="20"/>
          <w:lang w:eastAsia="pl-PL"/>
        </w:rPr>
      </w:pPr>
      <w:r w:rsidRPr="008C6C0A">
        <w:rPr>
          <w:rFonts w:ascii="Tahoma" w:eastAsia="Times New Roman" w:hAnsi="Tahoma" w:cs="Tahoma"/>
          <w:sz w:val="20"/>
          <w:szCs w:val="20"/>
          <w:lang w:eastAsia="ar-SA"/>
        </w:rPr>
        <w:t xml:space="preserve">2)  </w:t>
      </w:r>
      <w:r w:rsidRPr="008C6C0A">
        <w:rPr>
          <w:rFonts w:ascii="Tahoma" w:eastAsia="Times New Roman" w:hAnsi="Tahoma" w:cs="Tahoma"/>
          <w:sz w:val="20"/>
          <w:szCs w:val="20"/>
          <w:lang w:eastAsia="pl-PL"/>
        </w:rPr>
        <w:t xml:space="preserve">dostarczenie nowszych niż określone w Opisie Przedmiotu Zamówienia, który stanowi Załącznik nr 1 do umowy wersji oprogramowania z zachowaniem cen określonych w ofercie, z tym </w:t>
      </w:r>
      <w:r w:rsidRPr="008C6C0A">
        <w:rPr>
          <w:rFonts w:ascii="Tahoma" w:eastAsia="Times New Roman" w:hAnsi="Tahoma" w:cs="Tahoma"/>
          <w:sz w:val="20"/>
          <w:szCs w:val="20"/>
          <w:lang w:eastAsia="pl-PL"/>
        </w:rPr>
        <w:lastRenderedPageBreak/>
        <w:t xml:space="preserve">jednak zastrzeżeniem, iż wersje oprogramowania muszą posiadać tożsame lub wyższe parametry w stosunku do opisanych w ofercie złożonej w postępowaniu; </w:t>
      </w:r>
    </w:p>
    <w:p w:rsidR="008C6C0A" w:rsidRPr="008C6C0A" w:rsidRDefault="008C6C0A" w:rsidP="008C6C0A">
      <w:pPr>
        <w:tabs>
          <w:tab w:val="num" w:pos="2340"/>
        </w:tabs>
        <w:spacing w:after="0" w:line="276" w:lineRule="auto"/>
        <w:ind w:left="709" w:hanging="283"/>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3)   </w:t>
      </w:r>
      <w:r w:rsidRPr="008C6C0A">
        <w:rPr>
          <w:rFonts w:ascii="Tahoma" w:eastAsia="Times New Roman" w:hAnsi="Tahoma" w:cs="Tahoma"/>
          <w:sz w:val="20"/>
          <w:szCs w:val="20"/>
          <w:lang w:eastAsia="ar-SA"/>
        </w:rPr>
        <w:t>zmiana: nazwy, adresu, statusu firmy;</w:t>
      </w:r>
    </w:p>
    <w:p w:rsidR="008C6C0A" w:rsidRPr="008C6C0A" w:rsidRDefault="008C6C0A" w:rsidP="008C6C0A">
      <w:pPr>
        <w:widowControl w:val="0"/>
        <w:tabs>
          <w:tab w:val="left" w:pos="360"/>
        </w:tabs>
        <w:suppressAutoHyphens/>
        <w:autoSpaceDE w:val="0"/>
        <w:spacing w:after="0" w:line="276" w:lineRule="auto"/>
        <w:ind w:left="709" w:hanging="283"/>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4) zmiana podwykonawcy, przy pomocy którego Wykonawca realizuje przedmiot umowy, po uprzedniej akceptacji Zamawiającego.</w:t>
      </w:r>
    </w:p>
    <w:p w:rsidR="008C6C0A" w:rsidRPr="008C6C0A" w:rsidRDefault="008C6C0A" w:rsidP="008C6C0A">
      <w:pPr>
        <w:widowControl w:val="0"/>
        <w:suppressAutoHyphens/>
        <w:autoSpaceDE w:val="0"/>
        <w:spacing w:after="0" w:line="276" w:lineRule="auto"/>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9.   Umowa wchodzi w życie z dniem jej zawarcia.</w:t>
      </w:r>
    </w:p>
    <w:p w:rsidR="008C6C0A" w:rsidRPr="008C6C0A" w:rsidRDefault="008C6C0A" w:rsidP="008C6C0A">
      <w:pPr>
        <w:widowControl w:val="0"/>
        <w:suppressAutoHyphens/>
        <w:autoSpaceDE w:val="0"/>
        <w:spacing w:after="0" w:line="276" w:lineRule="auto"/>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10. Wszelkie załączniki do niniejszej Umowy stanowią jej integralną część.</w:t>
      </w:r>
    </w:p>
    <w:p w:rsidR="008C6C0A" w:rsidRPr="008C6C0A" w:rsidRDefault="008C6C0A" w:rsidP="008C6C0A">
      <w:pPr>
        <w:widowControl w:val="0"/>
        <w:suppressAutoHyphens/>
        <w:autoSpaceDE w:val="0"/>
        <w:spacing w:after="0" w:line="276" w:lineRule="auto"/>
        <w:ind w:left="426" w:hanging="426"/>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11. Umowę sporządzono w trzech jednobrzmiących egzemplarzach, w tym dwa dla Zamawiającego i jeden dla Wykonawcy.</w:t>
      </w:r>
    </w:p>
    <w:p w:rsidR="008C6C0A" w:rsidRPr="008C6C0A" w:rsidRDefault="008C6C0A" w:rsidP="008C6C0A">
      <w:pPr>
        <w:widowControl w:val="0"/>
        <w:suppressAutoHyphens/>
        <w:autoSpaceDE w:val="0"/>
        <w:spacing w:after="0" w:line="240" w:lineRule="auto"/>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12. Załączniki:</w:t>
      </w:r>
    </w:p>
    <w:p w:rsidR="008C6C0A" w:rsidRPr="008C6C0A" w:rsidRDefault="008C6C0A" w:rsidP="008C6C0A">
      <w:pPr>
        <w:tabs>
          <w:tab w:val="left" w:pos="750"/>
        </w:tabs>
        <w:autoSpaceDE w:val="0"/>
        <w:spacing w:after="0" w:line="240" w:lineRule="auto"/>
        <w:ind w:left="750" w:hanging="390"/>
        <w:jc w:val="both"/>
        <w:rPr>
          <w:rFonts w:ascii="Tahoma" w:eastAsia="Times New Roman" w:hAnsi="Tahoma" w:cs="Tahoma"/>
          <w:sz w:val="20"/>
          <w:szCs w:val="20"/>
          <w:lang w:eastAsia="ar-SA"/>
        </w:rPr>
      </w:pPr>
      <w:r w:rsidRPr="008C6C0A">
        <w:rPr>
          <w:rFonts w:ascii="Tahoma" w:eastAsia="Times New Roman" w:hAnsi="Tahoma" w:cs="Tahoma"/>
          <w:sz w:val="20"/>
          <w:szCs w:val="20"/>
          <w:lang w:eastAsia="ar-SA"/>
        </w:rPr>
        <w:t xml:space="preserve">Załącznik nr 1 – </w:t>
      </w:r>
      <w:r w:rsidRPr="008C6C0A">
        <w:rPr>
          <w:rFonts w:ascii="Tahoma" w:eastAsia="Times New Roman" w:hAnsi="Tahoma" w:cs="Tahoma"/>
          <w:i/>
          <w:iCs/>
          <w:sz w:val="20"/>
          <w:szCs w:val="20"/>
          <w:lang w:eastAsia="ar-SA"/>
        </w:rPr>
        <w:t>Szczegółowa Opis przedmiotu umowy</w:t>
      </w:r>
      <w:r w:rsidRPr="008C6C0A">
        <w:rPr>
          <w:rFonts w:ascii="Tahoma" w:eastAsia="Times New Roman" w:hAnsi="Tahoma" w:cs="Tahoma"/>
          <w:sz w:val="20"/>
          <w:szCs w:val="20"/>
          <w:lang w:eastAsia="ar-SA"/>
        </w:rPr>
        <w:t xml:space="preserve"> </w:t>
      </w:r>
    </w:p>
    <w:p w:rsidR="008C6C0A" w:rsidRPr="008C6C0A" w:rsidRDefault="008C6C0A" w:rsidP="008C6C0A">
      <w:pPr>
        <w:tabs>
          <w:tab w:val="left" w:pos="750"/>
        </w:tabs>
        <w:autoSpaceDE w:val="0"/>
        <w:spacing w:after="0" w:line="240" w:lineRule="auto"/>
        <w:ind w:left="750" w:hanging="390"/>
        <w:jc w:val="both"/>
        <w:rPr>
          <w:rFonts w:ascii="Tahoma" w:eastAsia="Times New Roman" w:hAnsi="Tahoma" w:cs="Tahoma"/>
          <w:i/>
          <w:iCs/>
          <w:sz w:val="20"/>
          <w:szCs w:val="20"/>
          <w:lang w:eastAsia="ar-SA"/>
        </w:rPr>
      </w:pPr>
      <w:r w:rsidRPr="008C6C0A">
        <w:rPr>
          <w:rFonts w:ascii="Tahoma" w:eastAsia="Times New Roman" w:hAnsi="Tahoma" w:cs="Tahoma"/>
          <w:sz w:val="20"/>
          <w:szCs w:val="20"/>
          <w:lang w:eastAsia="ar-SA"/>
        </w:rPr>
        <w:t xml:space="preserve">Załącznik nr 2 – </w:t>
      </w:r>
      <w:r w:rsidRPr="008C6C0A">
        <w:rPr>
          <w:rFonts w:ascii="Tahoma" w:eastAsia="Times New Roman" w:hAnsi="Tahoma" w:cs="Tahoma"/>
          <w:i/>
          <w:iCs/>
          <w:sz w:val="20"/>
          <w:szCs w:val="20"/>
          <w:lang w:eastAsia="ar-SA"/>
        </w:rPr>
        <w:t>Protokół odbioru końcowego (wzór)</w:t>
      </w:r>
    </w:p>
    <w:p w:rsidR="008C6C0A" w:rsidRPr="008C6C0A" w:rsidRDefault="008C6C0A" w:rsidP="008C6C0A">
      <w:pPr>
        <w:tabs>
          <w:tab w:val="left" w:pos="750"/>
        </w:tabs>
        <w:autoSpaceDE w:val="0"/>
        <w:spacing w:after="0" w:line="240" w:lineRule="auto"/>
        <w:ind w:left="750" w:hanging="390"/>
        <w:jc w:val="both"/>
        <w:rPr>
          <w:rFonts w:ascii="Tahoma" w:eastAsia="Times New Roman" w:hAnsi="Tahoma" w:cs="Tahoma"/>
          <w:i/>
          <w:iCs/>
          <w:sz w:val="20"/>
          <w:szCs w:val="20"/>
          <w:lang w:eastAsia="ar-SA"/>
        </w:rPr>
      </w:pPr>
      <w:r w:rsidRPr="008C6C0A">
        <w:rPr>
          <w:rFonts w:ascii="Tahoma" w:eastAsia="Times New Roman" w:hAnsi="Tahoma" w:cs="Tahoma"/>
          <w:sz w:val="20"/>
          <w:szCs w:val="20"/>
          <w:lang w:eastAsia="ar-SA"/>
        </w:rPr>
        <w:t>Załącznik nr 3 –</w:t>
      </w:r>
      <w:r w:rsidRPr="008C6C0A">
        <w:rPr>
          <w:rFonts w:ascii="Tahoma" w:eastAsia="Times New Roman" w:hAnsi="Tahoma" w:cs="Tahoma"/>
          <w:i/>
          <w:iCs/>
          <w:sz w:val="20"/>
          <w:szCs w:val="20"/>
          <w:lang w:eastAsia="ar-SA"/>
        </w:rPr>
        <w:t xml:space="preserve"> Upoważnienie (wzór)</w:t>
      </w:r>
    </w:p>
    <w:p w:rsidR="008C6C0A" w:rsidRPr="008C6C0A" w:rsidRDefault="008C6C0A" w:rsidP="008C6C0A">
      <w:pPr>
        <w:tabs>
          <w:tab w:val="left" w:pos="750"/>
        </w:tabs>
        <w:autoSpaceDE w:val="0"/>
        <w:spacing w:after="0" w:line="240" w:lineRule="auto"/>
        <w:ind w:left="750" w:hanging="390"/>
        <w:jc w:val="both"/>
        <w:rPr>
          <w:rFonts w:ascii="Tahoma" w:eastAsia="Times New Roman" w:hAnsi="Tahoma" w:cs="Tahoma"/>
          <w:i/>
          <w:iCs/>
          <w:sz w:val="20"/>
          <w:szCs w:val="20"/>
          <w:lang w:eastAsia="ar-SA"/>
        </w:rPr>
      </w:pPr>
      <w:r w:rsidRPr="008C6C0A">
        <w:rPr>
          <w:rFonts w:ascii="Tahoma" w:eastAsia="Times New Roman" w:hAnsi="Tahoma" w:cs="Tahoma"/>
          <w:iCs/>
          <w:sz w:val="20"/>
          <w:szCs w:val="20"/>
          <w:lang w:eastAsia="ar-SA"/>
        </w:rPr>
        <w:t>Załącznik nr 4</w:t>
      </w:r>
      <w:r w:rsidRPr="008C6C0A">
        <w:rPr>
          <w:rFonts w:ascii="Tahoma" w:eastAsia="Times New Roman" w:hAnsi="Tahoma" w:cs="Tahoma"/>
          <w:i/>
          <w:iCs/>
          <w:sz w:val="20"/>
          <w:szCs w:val="20"/>
          <w:lang w:eastAsia="ar-SA"/>
        </w:rPr>
        <w:t xml:space="preserve"> – Protokół usunięcia awarii (wzór)</w:t>
      </w: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p>
    <w:p w:rsidR="008C6C0A" w:rsidRPr="008C6C0A" w:rsidRDefault="008C6C0A" w:rsidP="008C6C0A">
      <w:pPr>
        <w:tabs>
          <w:tab w:val="left" w:pos="750"/>
        </w:tabs>
        <w:autoSpaceDE w:val="0"/>
        <w:spacing w:after="0" w:line="240" w:lineRule="auto"/>
        <w:ind w:left="750" w:hanging="390"/>
        <w:jc w:val="both"/>
        <w:rPr>
          <w:rFonts w:ascii="Tahoma" w:eastAsia="Times New Roman" w:hAnsi="Tahoma" w:cs="Tahoma"/>
          <w:b/>
          <w:bCs/>
          <w:sz w:val="20"/>
          <w:szCs w:val="20"/>
          <w:lang w:eastAsia="ar-SA"/>
        </w:rPr>
      </w:pPr>
      <w:r w:rsidRPr="008C6C0A">
        <w:rPr>
          <w:rFonts w:ascii="Tahoma" w:eastAsia="Times New Roman" w:hAnsi="Tahoma" w:cs="Tahoma"/>
          <w:i/>
          <w:iCs/>
          <w:sz w:val="20"/>
          <w:szCs w:val="20"/>
          <w:lang w:eastAsia="ar-SA"/>
        </w:rPr>
        <w:t xml:space="preserve"> </w:t>
      </w:r>
      <w:r w:rsidRPr="008C6C0A">
        <w:rPr>
          <w:rFonts w:ascii="Tahoma" w:eastAsia="Times New Roman" w:hAnsi="Tahoma" w:cs="Tahoma"/>
          <w:b/>
          <w:bCs/>
          <w:sz w:val="20"/>
          <w:szCs w:val="20"/>
          <w:lang w:eastAsia="ar-SA"/>
        </w:rPr>
        <w:t xml:space="preserve">ZAMAWIAJĄCY </w:t>
      </w:r>
      <w:r w:rsidRPr="008C6C0A">
        <w:rPr>
          <w:rFonts w:ascii="Tahoma" w:eastAsia="Times New Roman" w:hAnsi="Tahoma" w:cs="Tahoma"/>
          <w:b/>
          <w:bCs/>
          <w:sz w:val="20"/>
          <w:szCs w:val="20"/>
          <w:lang w:eastAsia="ar-SA"/>
        </w:rPr>
        <w:tab/>
      </w:r>
      <w:r w:rsidRPr="008C6C0A">
        <w:rPr>
          <w:rFonts w:ascii="Tahoma" w:eastAsia="Times New Roman" w:hAnsi="Tahoma" w:cs="Tahoma"/>
          <w:b/>
          <w:bCs/>
          <w:sz w:val="20"/>
          <w:szCs w:val="20"/>
          <w:lang w:eastAsia="ar-SA"/>
        </w:rPr>
        <w:tab/>
      </w:r>
      <w:r w:rsidRPr="008C6C0A">
        <w:rPr>
          <w:rFonts w:ascii="Tahoma" w:eastAsia="Times New Roman" w:hAnsi="Tahoma" w:cs="Tahoma"/>
          <w:b/>
          <w:bCs/>
          <w:sz w:val="20"/>
          <w:szCs w:val="20"/>
          <w:lang w:eastAsia="ar-SA"/>
        </w:rPr>
        <w:tab/>
      </w:r>
      <w:r w:rsidRPr="008C6C0A">
        <w:rPr>
          <w:rFonts w:ascii="Tahoma" w:eastAsia="Times New Roman" w:hAnsi="Tahoma" w:cs="Tahoma"/>
          <w:b/>
          <w:bCs/>
          <w:sz w:val="20"/>
          <w:szCs w:val="20"/>
          <w:lang w:eastAsia="ar-SA"/>
        </w:rPr>
        <w:tab/>
      </w:r>
      <w:r w:rsidRPr="008C6C0A">
        <w:rPr>
          <w:rFonts w:ascii="Tahoma" w:eastAsia="Times New Roman" w:hAnsi="Tahoma" w:cs="Tahoma"/>
          <w:b/>
          <w:bCs/>
          <w:sz w:val="20"/>
          <w:szCs w:val="20"/>
          <w:lang w:eastAsia="ar-SA"/>
        </w:rPr>
        <w:tab/>
      </w:r>
      <w:r w:rsidRPr="008C6C0A">
        <w:rPr>
          <w:rFonts w:ascii="Tahoma" w:eastAsia="Times New Roman" w:hAnsi="Tahoma" w:cs="Tahoma"/>
          <w:b/>
          <w:bCs/>
          <w:sz w:val="20"/>
          <w:szCs w:val="20"/>
          <w:lang w:eastAsia="ar-SA"/>
        </w:rPr>
        <w:tab/>
      </w:r>
      <w:r w:rsidRPr="008C6C0A">
        <w:rPr>
          <w:rFonts w:ascii="Tahoma" w:eastAsia="Times New Roman" w:hAnsi="Tahoma" w:cs="Tahoma"/>
          <w:b/>
          <w:bCs/>
          <w:sz w:val="20"/>
          <w:szCs w:val="20"/>
          <w:lang w:eastAsia="ar-SA"/>
        </w:rPr>
        <w:tab/>
      </w:r>
      <w:r w:rsidRPr="008C6C0A">
        <w:rPr>
          <w:rFonts w:ascii="Tahoma" w:eastAsia="Times New Roman" w:hAnsi="Tahoma" w:cs="Tahoma"/>
          <w:b/>
          <w:bCs/>
          <w:sz w:val="20"/>
          <w:szCs w:val="20"/>
          <w:lang w:eastAsia="ar-SA"/>
        </w:rPr>
        <w:tab/>
        <w:t>WYKONAWCA</w:t>
      </w:r>
    </w:p>
    <w:p w:rsidR="008C6C0A" w:rsidRPr="008C6C0A" w:rsidRDefault="008C6C0A" w:rsidP="008C6C0A">
      <w:pPr>
        <w:spacing w:after="0" w:line="240"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br w:type="page"/>
      </w:r>
    </w:p>
    <w:p w:rsidR="008C6C0A" w:rsidRPr="008C6C0A" w:rsidRDefault="008C6C0A" w:rsidP="008C6C0A">
      <w:pPr>
        <w:autoSpaceDE w:val="0"/>
        <w:autoSpaceDN w:val="0"/>
        <w:adjustRightInd w:val="0"/>
        <w:spacing w:before="120" w:after="0" w:line="276" w:lineRule="auto"/>
        <w:ind w:left="360"/>
        <w:jc w:val="right"/>
        <w:rPr>
          <w:rFonts w:ascii="Tahoma" w:eastAsia="Times New Roman" w:hAnsi="Tahoma" w:cs="Tahoma"/>
          <w:sz w:val="20"/>
          <w:szCs w:val="20"/>
          <w:lang w:eastAsia="pl-PL"/>
        </w:rPr>
      </w:pPr>
      <w:r w:rsidRPr="008C6C0A" w:rsidDel="00405F76">
        <w:rPr>
          <w:rFonts w:ascii="Tahoma" w:eastAsia="Times New Roman" w:hAnsi="Tahoma" w:cs="Tahoma"/>
          <w:sz w:val="20"/>
          <w:szCs w:val="20"/>
          <w:lang w:eastAsia="pl-PL"/>
        </w:rPr>
        <w:lastRenderedPageBreak/>
        <w:t xml:space="preserve"> </w:t>
      </w:r>
      <w:r w:rsidRPr="008C6C0A">
        <w:rPr>
          <w:rFonts w:ascii="Tahoma" w:eastAsia="Times New Roman" w:hAnsi="Tahoma" w:cs="Tahoma"/>
          <w:sz w:val="20"/>
          <w:szCs w:val="20"/>
          <w:lang w:eastAsia="pl-PL"/>
        </w:rPr>
        <w:t>Załącznik nr 2 do Umowy</w:t>
      </w:r>
    </w:p>
    <w:p w:rsidR="008C6C0A" w:rsidRPr="008C6C0A" w:rsidRDefault="008C6C0A" w:rsidP="008C6C0A">
      <w:pPr>
        <w:spacing w:before="120" w:after="0" w:line="276" w:lineRule="auto"/>
        <w:jc w:val="right"/>
        <w:rPr>
          <w:rFonts w:ascii="Tahoma" w:eastAsia="Times New Roman" w:hAnsi="Tahoma" w:cs="Tahoma"/>
          <w:sz w:val="20"/>
          <w:szCs w:val="20"/>
          <w:lang w:eastAsia="pl-PL"/>
        </w:rPr>
      </w:pPr>
      <w:r w:rsidRPr="008C6C0A">
        <w:rPr>
          <w:rFonts w:ascii="Tahoma" w:eastAsia="Times New Roman" w:hAnsi="Tahoma" w:cs="Tahoma"/>
          <w:i/>
          <w:iCs/>
          <w:sz w:val="20"/>
          <w:szCs w:val="20"/>
          <w:lang w:eastAsia="pl-PL"/>
        </w:rPr>
        <w:t>Protokół końcowy(wzór)</w:t>
      </w:r>
    </w:p>
    <w:p w:rsidR="008C6C0A" w:rsidRPr="008C6C0A" w:rsidRDefault="008C6C0A" w:rsidP="008C6C0A">
      <w:pPr>
        <w:tabs>
          <w:tab w:val="left" w:pos="2445"/>
        </w:tabs>
        <w:spacing w:before="120" w:after="0" w:line="276" w:lineRule="auto"/>
        <w:jc w:val="center"/>
        <w:rPr>
          <w:rFonts w:ascii="Tahoma" w:eastAsia="Times New Roman" w:hAnsi="Tahoma" w:cs="Tahoma"/>
          <w:b/>
          <w:bCs/>
          <w:sz w:val="20"/>
          <w:szCs w:val="20"/>
          <w:lang w:eastAsia="pl-PL"/>
        </w:rPr>
      </w:pPr>
    </w:p>
    <w:p w:rsidR="008C6C0A" w:rsidRPr="008C6C0A" w:rsidRDefault="008C6C0A" w:rsidP="008C6C0A">
      <w:pPr>
        <w:tabs>
          <w:tab w:val="left" w:pos="2445"/>
        </w:tabs>
        <w:spacing w:before="120" w:after="0" w:line="276" w:lineRule="auto"/>
        <w:jc w:val="center"/>
        <w:rPr>
          <w:rFonts w:ascii="Tahoma" w:eastAsia="Times New Roman" w:hAnsi="Tahoma" w:cs="Tahoma"/>
          <w:b/>
          <w:bCs/>
          <w:sz w:val="20"/>
          <w:szCs w:val="20"/>
          <w:lang w:eastAsia="pl-PL"/>
        </w:rPr>
      </w:pPr>
      <w:r w:rsidRPr="008C6C0A">
        <w:rPr>
          <w:rFonts w:ascii="Tahoma" w:eastAsia="Times New Roman" w:hAnsi="Tahoma" w:cs="Tahoma"/>
          <w:b/>
          <w:bCs/>
          <w:sz w:val="20"/>
          <w:szCs w:val="20"/>
          <w:lang w:eastAsia="pl-PL"/>
        </w:rPr>
        <w:t xml:space="preserve">PROTOKÓŁ ODBIORU KOŃCOWEGO </w:t>
      </w:r>
    </w:p>
    <w:p w:rsidR="008C6C0A" w:rsidRPr="008C6C0A" w:rsidRDefault="008C6C0A" w:rsidP="008C6C0A">
      <w:pPr>
        <w:tabs>
          <w:tab w:val="left" w:pos="2445"/>
        </w:tabs>
        <w:spacing w:before="120" w:after="0" w:line="276" w:lineRule="auto"/>
        <w:jc w:val="center"/>
        <w:rPr>
          <w:rFonts w:ascii="Tahoma" w:eastAsia="Times New Roman" w:hAnsi="Tahoma" w:cs="Tahoma"/>
          <w:b/>
          <w:bCs/>
          <w:sz w:val="20"/>
          <w:szCs w:val="20"/>
          <w:lang w:eastAsia="pl-PL"/>
        </w:rPr>
      </w:pPr>
      <w:r w:rsidRPr="008C6C0A">
        <w:rPr>
          <w:rFonts w:ascii="Tahoma" w:eastAsia="Times New Roman" w:hAnsi="Tahoma" w:cs="Tahoma"/>
          <w:b/>
          <w:bCs/>
          <w:sz w:val="20"/>
          <w:szCs w:val="20"/>
          <w:lang w:eastAsia="pl-PL"/>
        </w:rPr>
        <w:t>UMOWA NR ……………………………………</w:t>
      </w:r>
    </w:p>
    <w:p w:rsidR="008C6C0A" w:rsidRPr="008C6C0A" w:rsidRDefault="008C6C0A" w:rsidP="008C6C0A">
      <w:pPr>
        <w:tabs>
          <w:tab w:val="left" w:pos="2445"/>
        </w:tabs>
        <w:spacing w:before="120" w:after="0" w:line="276" w:lineRule="auto"/>
        <w:jc w:val="center"/>
        <w:rPr>
          <w:rFonts w:ascii="Tahoma" w:eastAsia="Times New Roman" w:hAnsi="Tahoma" w:cs="Tahoma"/>
          <w:b/>
          <w:bCs/>
          <w:sz w:val="20"/>
          <w:szCs w:val="20"/>
          <w:lang w:eastAsia="pl-PL"/>
        </w:rPr>
      </w:pPr>
      <w:r w:rsidRPr="008C6C0A">
        <w:rPr>
          <w:rFonts w:ascii="Tahoma" w:eastAsia="Times New Roman" w:hAnsi="Tahoma" w:cs="Tahoma"/>
          <w:b/>
          <w:bCs/>
          <w:sz w:val="20"/>
          <w:szCs w:val="20"/>
          <w:lang w:eastAsia="pl-PL"/>
        </w:rPr>
        <w:t>Z DNIA ………………………………</w:t>
      </w:r>
    </w:p>
    <w:p w:rsidR="008C6C0A" w:rsidRPr="008C6C0A" w:rsidRDefault="008C6C0A" w:rsidP="008C6C0A">
      <w:pPr>
        <w:tabs>
          <w:tab w:val="left" w:pos="2445"/>
        </w:tabs>
        <w:spacing w:before="120" w:after="0" w:line="276" w:lineRule="auto"/>
        <w:jc w:val="both"/>
        <w:rPr>
          <w:rFonts w:ascii="Tahoma" w:eastAsia="Times New Roman" w:hAnsi="Tahoma" w:cs="Tahoma"/>
          <w:b/>
          <w:bCs/>
          <w:sz w:val="20"/>
          <w:szCs w:val="20"/>
          <w:lang w:eastAsia="pl-PL"/>
        </w:rPr>
      </w:pPr>
    </w:p>
    <w:p w:rsidR="008C6C0A" w:rsidRPr="008C6C0A" w:rsidRDefault="008C6C0A" w:rsidP="008C6C0A">
      <w:pPr>
        <w:tabs>
          <w:tab w:val="left" w:pos="2445"/>
        </w:tabs>
        <w:spacing w:before="120" w:after="0" w:line="276" w:lineRule="auto"/>
        <w:jc w:val="both"/>
        <w:rPr>
          <w:rFonts w:ascii="Tahoma" w:eastAsia="Times New Roman" w:hAnsi="Tahoma" w:cs="Tahoma"/>
          <w:b/>
          <w:bCs/>
          <w:sz w:val="20"/>
          <w:szCs w:val="20"/>
          <w:lang w:eastAsia="pl-PL"/>
        </w:rPr>
      </w:pP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Data przeprowadzenia odbioru: ………………………………………………………….</w:t>
      </w: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Miejsce przeprowadzenia odbioru: ………………………………………………………</w:t>
      </w: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Osoby dokonujące odbioru:</w:t>
      </w: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Przedstawiciele Zamawiającego:  </w:t>
      </w:r>
      <w:r w:rsidRPr="008C6C0A">
        <w:rPr>
          <w:rFonts w:ascii="Tahoma" w:eastAsia="Times New Roman" w:hAnsi="Tahoma" w:cs="Tahoma"/>
          <w:sz w:val="20"/>
          <w:szCs w:val="20"/>
          <w:lang w:eastAsia="pl-PL"/>
        </w:rPr>
        <w:tab/>
        <w:t>…………………………………………………….</w:t>
      </w: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ab/>
      </w:r>
      <w:r w:rsidRPr="008C6C0A">
        <w:rPr>
          <w:rFonts w:ascii="Tahoma" w:eastAsia="Times New Roman" w:hAnsi="Tahoma" w:cs="Tahoma"/>
          <w:sz w:val="20"/>
          <w:szCs w:val="20"/>
          <w:lang w:eastAsia="pl-PL"/>
        </w:rPr>
        <w:tab/>
      </w:r>
      <w:r w:rsidRPr="008C6C0A">
        <w:rPr>
          <w:rFonts w:ascii="Tahoma" w:eastAsia="Times New Roman" w:hAnsi="Tahoma" w:cs="Tahoma"/>
          <w:sz w:val="20"/>
          <w:szCs w:val="20"/>
          <w:lang w:eastAsia="pl-PL"/>
        </w:rPr>
        <w:tab/>
        <w:t>…………………………………………………….</w:t>
      </w: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ab/>
      </w:r>
      <w:r w:rsidRPr="008C6C0A">
        <w:rPr>
          <w:rFonts w:ascii="Tahoma" w:eastAsia="Times New Roman" w:hAnsi="Tahoma" w:cs="Tahoma"/>
          <w:sz w:val="20"/>
          <w:szCs w:val="20"/>
          <w:lang w:eastAsia="pl-PL"/>
        </w:rPr>
        <w:tab/>
      </w:r>
      <w:r w:rsidRPr="008C6C0A">
        <w:rPr>
          <w:rFonts w:ascii="Tahoma" w:eastAsia="Times New Roman" w:hAnsi="Tahoma" w:cs="Tahoma"/>
          <w:sz w:val="20"/>
          <w:szCs w:val="20"/>
          <w:lang w:eastAsia="pl-PL"/>
        </w:rPr>
        <w:tab/>
        <w:t>…………………………………………………….</w:t>
      </w: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Przedstawiciele Wykonawcy:  </w:t>
      </w:r>
      <w:r w:rsidRPr="008C6C0A">
        <w:rPr>
          <w:rFonts w:ascii="Tahoma" w:eastAsia="Times New Roman" w:hAnsi="Tahoma" w:cs="Tahoma"/>
          <w:sz w:val="20"/>
          <w:szCs w:val="20"/>
          <w:lang w:eastAsia="pl-PL"/>
        </w:rPr>
        <w:tab/>
        <w:t>…………………………………………………….</w:t>
      </w: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ab/>
      </w:r>
      <w:r w:rsidRPr="008C6C0A">
        <w:rPr>
          <w:rFonts w:ascii="Tahoma" w:eastAsia="Times New Roman" w:hAnsi="Tahoma" w:cs="Tahoma"/>
          <w:sz w:val="20"/>
          <w:szCs w:val="20"/>
          <w:lang w:eastAsia="pl-PL"/>
        </w:rPr>
        <w:tab/>
      </w:r>
      <w:r w:rsidRPr="008C6C0A">
        <w:rPr>
          <w:rFonts w:ascii="Tahoma" w:eastAsia="Times New Roman" w:hAnsi="Tahoma" w:cs="Tahoma"/>
          <w:sz w:val="20"/>
          <w:szCs w:val="20"/>
          <w:lang w:eastAsia="pl-PL"/>
        </w:rPr>
        <w:tab/>
        <w:t>…………………………………………………….</w:t>
      </w: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ab/>
      </w:r>
      <w:r w:rsidRPr="008C6C0A">
        <w:rPr>
          <w:rFonts w:ascii="Tahoma" w:eastAsia="Times New Roman" w:hAnsi="Tahoma" w:cs="Tahoma"/>
          <w:sz w:val="20"/>
          <w:szCs w:val="20"/>
          <w:lang w:eastAsia="pl-PL"/>
        </w:rPr>
        <w:tab/>
      </w:r>
      <w:r w:rsidRPr="008C6C0A">
        <w:rPr>
          <w:rFonts w:ascii="Tahoma" w:eastAsia="Times New Roman" w:hAnsi="Tahoma" w:cs="Tahoma"/>
          <w:sz w:val="20"/>
          <w:szCs w:val="20"/>
          <w:lang w:eastAsia="pl-PL"/>
        </w:rPr>
        <w:tab/>
        <w:t>…………………………………………………….</w:t>
      </w: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Przedmiot Umowy:</w:t>
      </w:r>
    </w:p>
    <w:p w:rsidR="008C6C0A" w:rsidRPr="008C6C0A" w:rsidRDefault="008C6C0A" w:rsidP="008C6C0A">
      <w:pPr>
        <w:tabs>
          <w:tab w:val="left" w:pos="2445"/>
        </w:tabs>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w:t>
      </w:r>
    </w:p>
    <w:p w:rsidR="008C6C0A" w:rsidRPr="008C6C0A" w:rsidRDefault="008C6C0A" w:rsidP="008C6C0A">
      <w:pPr>
        <w:tabs>
          <w:tab w:val="right" w:leader="dot" w:pos="9072"/>
        </w:tabs>
        <w:spacing w:before="120" w:after="0" w:line="276"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Zgodność wykonania usługi z umową:</w:t>
      </w:r>
      <w:r w:rsidRPr="008C6C0A">
        <w:rPr>
          <w:rFonts w:ascii="Tahoma" w:eastAsia="Times New Roman" w:hAnsi="Tahoma" w:cs="Tahoma"/>
          <w:sz w:val="20"/>
          <w:szCs w:val="20"/>
          <w:lang w:eastAsia="pl-PL"/>
        </w:rPr>
        <w:tab/>
        <w:t>.</w:t>
      </w:r>
    </w:p>
    <w:p w:rsidR="008C6C0A" w:rsidRPr="008C6C0A" w:rsidRDefault="008C6C0A" w:rsidP="008C6C0A">
      <w:pPr>
        <w:tabs>
          <w:tab w:val="right" w:leader="dot" w:pos="9072"/>
        </w:tabs>
        <w:spacing w:before="120" w:after="0" w:line="276"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ab/>
      </w:r>
    </w:p>
    <w:p w:rsidR="008C6C0A" w:rsidRPr="008C6C0A" w:rsidRDefault="008C6C0A" w:rsidP="008C6C0A">
      <w:pPr>
        <w:tabs>
          <w:tab w:val="right" w:leader="dot" w:pos="9072"/>
        </w:tabs>
        <w:spacing w:before="120" w:after="0" w:line="276"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Wnioski końcowe.</w:t>
      </w:r>
      <w:r w:rsidRPr="008C6C0A">
        <w:rPr>
          <w:rFonts w:ascii="Tahoma" w:eastAsia="Times New Roman" w:hAnsi="Tahoma" w:cs="Tahoma"/>
          <w:sz w:val="20"/>
          <w:szCs w:val="20"/>
          <w:lang w:eastAsia="pl-PL"/>
        </w:rPr>
        <w:tab/>
        <w:t>.</w:t>
      </w:r>
    </w:p>
    <w:p w:rsidR="008C6C0A" w:rsidRPr="008C6C0A" w:rsidRDefault="008C6C0A" w:rsidP="008C6C0A">
      <w:pPr>
        <w:tabs>
          <w:tab w:val="right" w:leader="dot" w:pos="9072"/>
        </w:tabs>
        <w:spacing w:before="120" w:after="0" w:line="276" w:lineRule="auto"/>
        <w:rPr>
          <w:rFonts w:ascii="Tahoma" w:eastAsia="Times New Roman" w:hAnsi="Tahoma" w:cs="Tahoma"/>
          <w:sz w:val="20"/>
          <w:szCs w:val="20"/>
          <w:lang w:eastAsia="pl-PL"/>
        </w:rPr>
      </w:pPr>
      <w:r w:rsidRPr="008C6C0A">
        <w:rPr>
          <w:rFonts w:ascii="Tahoma" w:eastAsia="Times New Roman" w:hAnsi="Tahoma" w:cs="Tahoma"/>
          <w:sz w:val="20"/>
          <w:szCs w:val="20"/>
          <w:lang w:eastAsia="pl-PL"/>
        </w:rPr>
        <w:tab/>
        <w:t>.</w:t>
      </w:r>
    </w:p>
    <w:p w:rsidR="008C6C0A" w:rsidRPr="008C6C0A" w:rsidRDefault="008C6C0A" w:rsidP="008C6C0A">
      <w:pPr>
        <w:tabs>
          <w:tab w:val="right" w:leader="dot" w:pos="9072"/>
        </w:tabs>
        <w:spacing w:before="120" w:after="0" w:line="276" w:lineRule="auto"/>
        <w:rPr>
          <w:rFonts w:ascii="Tahoma" w:eastAsia="Times New Roman" w:hAnsi="Tahoma" w:cs="Tahoma"/>
          <w:sz w:val="20"/>
          <w:szCs w:val="20"/>
          <w:lang w:eastAsia="pl-PL"/>
        </w:rPr>
      </w:pP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r w:rsidRPr="008C6C0A">
        <w:rPr>
          <w:rFonts w:ascii="Tahoma" w:eastAsia="Times New Roman" w:hAnsi="Tahoma" w:cs="Tahoma"/>
          <w:sz w:val="20"/>
          <w:szCs w:val="20"/>
          <w:lang w:eastAsia="pl-PL"/>
        </w:rPr>
        <w:t>WYKONAWCA                                                                                             ZAMAWIAJĄCY</w:t>
      </w:r>
      <w:r w:rsidRPr="008C6C0A">
        <w:rPr>
          <w:rFonts w:ascii="Tahoma" w:eastAsia="Times New Roman" w:hAnsi="Tahoma" w:cs="Tahoma"/>
          <w:sz w:val="20"/>
          <w:szCs w:val="20"/>
          <w:lang w:eastAsia="pl-PL"/>
        </w:rPr>
        <w:br w:type="page"/>
      </w:r>
      <w:r w:rsidRPr="008C6C0A">
        <w:rPr>
          <w:rFonts w:ascii="Tahoma" w:eastAsia="Times New Roman" w:hAnsi="Tahoma" w:cs="Tahoma"/>
          <w:sz w:val="20"/>
          <w:szCs w:val="20"/>
          <w:lang w:eastAsia="pl-PL"/>
        </w:rPr>
        <w:lastRenderedPageBreak/>
        <w:t>Załącznik nr 3 do Umowy</w:t>
      </w:r>
    </w:p>
    <w:p w:rsidR="008C6C0A" w:rsidRPr="008C6C0A" w:rsidRDefault="008C6C0A" w:rsidP="008C6C0A">
      <w:pPr>
        <w:tabs>
          <w:tab w:val="right" w:leader="dot" w:pos="9072"/>
        </w:tabs>
        <w:spacing w:before="120" w:after="0" w:line="276" w:lineRule="auto"/>
        <w:jc w:val="right"/>
        <w:rPr>
          <w:rFonts w:ascii="Tahoma" w:eastAsia="Times New Roman" w:hAnsi="Tahoma" w:cs="Tahoma"/>
          <w:i/>
          <w:iCs/>
          <w:sz w:val="20"/>
          <w:szCs w:val="20"/>
          <w:lang w:eastAsia="pl-PL"/>
        </w:rPr>
      </w:pPr>
      <w:r w:rsidRPr="008C6C0A">
        <w:rPr>
          <w:rFonts w:ascii="Tahoma" w:eastAsia="Times New Roman" w:hAnsi="Tahoma" w:cs="Tahoma"/>
          <w:i/>
          <w:iCs/>
          <w:sz w:val="20"/>
          <w:szCs w:val="20"/>
          <w:lang w:eastAsia="pl-PL"/>
        </w:rPr>
        <w:t>Upoważnienie (wzór)</w:t>
      </w: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p>
    <w:p w:rsidR="008C6C0A" w:rsidRPr="008C6C0A" w:rsidRDefault="008C6C0A" w:rsidP="008C6C0A">
      <w:pPr>
        <w:spacing w:before="120" w:after="0" w:line="276" w:lineRule="auto"/>
        <w:jc w:val="center"/>
        <w:rPr>
          <w:rFonts w:ascii="Tahoma" w:eastAsia="Times New Roman" w:hAnsi="Tahoma" w:cs="Tahoma"/>
          <w:b/>
          <w:bCs/>
          <w:sz w:val="20"/>
          <w:szCs w:val="20"/>
          <w:lang w:eastAsia="pl-PL"/>
        </w:rPr>
      </w:pPr>
      <w:r w:rsidRPr="008C6C0A">
        <w:rPr>
          <w:rFonts w:ascii="Tahoma" w:eastAsia="Times New Roman" w:hAnsi="Tahoma" w:cs="Tahoma"/>
          <w:b/>
          <w:bCs/>
          <w:sz w:val="20"/>
          <w:szCs w:val="20"/>
          <w:lang w:eastAsia="pl-PL"/>
        </w:rPr>
        <w:t>UPOWAŻNIENIE</w:t>
      </w:r>
    </w:p>
    <w:p w:rsidR="008C6C0A" w:rsidRPr="008C6C0A" w:rsidRDefault="008C6C0A" w:rsidP="008C6C0A">
      <w:pPr>
        <w:spacing w:before="120" w:after="0" w:line="276" w:lineRule="auto"/>
        <w:jc w:val="center"/>
        <w:rPr>
          <w:rFonts w:ascii="Tahoma" w:eastAsia="Times New Roman" w:hAnsi="Tahoma" w:cs="Tahoma"/>
          <w:b/>
          <w:bCs/>
          <w:sz w:val="20"/>
          <w:szCs w:val="20"/>
          <w:lang w:eastAsia="pl-PL"/>
        </w:rPr>
      </w:pPr>
    </w:p>
    <w:p w:rsidR="008C6C0A" w:rsidRPr="008C6C0A" w:rsidRDefault="008C6C0A" w:rsidP="008C6C0A">
      <w:pPr>
        <w:spacing w:before="120" w:after="0" w:line="276" w:lineRule="auto"/>
        <w:jc w:val="center"/>
        <w:rPr>
          <w:rFonts w:ascii="Tahoma" w:eastAsia="Times New Roman" w:hAnsi="Tahoma" w:cs="Tahoma"/>
          <w:b/>
          <w:bCs/>
          <w:sz w:val="20"/>
          <w:szCs w:val="20"/>
          <w:lang w:eastAsia="pl-PL"/>
        </w:rPr>
      </w:pPr>
    </w:p>
    <w:p w:rsidR="008C6C0A" w:rsidRPr="008C6C0A" w:rsidRDefault="008C6C0A" w:rsidP="008C6C0A">
      <w:pPr>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Działając na podstawie umowy ………………. z dnia ……………... upoważniam Pana(ią) </w:t>
      </w:r>
      <w:r w:rsidRPr="008C6C0A">
        <w:rPr>
          <w:rFonts w:ascii="Tahoma" w:eastAsia="Times New Roman" w:hAnsi="Tahoma" w:cs="Tahoma"/>
          <w:b/>
          <w:bCs/>
          <w:sz w:val="20"/>
          <w:szCs w:val="20"/>
          <w:lang w:eastAsia="pl-PL"/>
        </w:rPr>
        <w:t xml:space="preserve">…… </w:t>
      </w:r>
      <w:r w:rsidRPr="008C6C0A">
        <w:rPr>
          <w:rFonts w:ascii="Tahoma" w:eastAsia="Times New Roman" w:hAnsi="Tahoma" w:cs="Tahoma"/>
          <w:sz w:val="20"/>
          <w:szCs w:val="20"/>
          <w:lang w:eastAsia="pl-PL"/>
        </w:rPr>
        <w:t>legitymującego(ą) się dowodem osobistym:</w:t>
      </w:r>
    </w:p>
    <w:p w:rsidR="008C6C0A" w:rsidRPr="008C6C0A" w:rsidRDefault="008C6C0A" w:rsidP="008C6C0A">
      <w:pPr>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Seria i numer: </w:t>
      </w:r>
    </w:p>
    <w:p w:rsidR="008C6C0A" w:rsidRPr="008C6C0A" w:rsidRDefault="008C6C0A" w:rsidP="008C6C0A">
      <w:pPr>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Wydanym przez: </w:t>
      </w:r>
    </w:p>
    <w:p w:rsidR="008C6C0A" w:rsidRPr="008C6C0A" w:rsidRDefault="008C6C0A" w:rsidP="008C6C0A">
      <w:pPr>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Nr ewidencyjny PESEL: </w:t>
      </w:r>
    </w:p>
    <w:p w:rsidR="008C6C0A" w:rsidRPr="008C6C0A" w:rsidRDefault="008C6C0A" w:rsidP="008C6C0A">
      <w:pPr>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Zatrudnionego(nią) w Urzędzie do Spraw Cudzoziemców na stanowisku ………… do dokonania odbioru przedmiotu umowy.</w:t>
      </w:r>
    </w:p>
    <w:p w:rsidR="008C6C0A" w:rsidRPr="008C6C0A" w:rsidRDefault="008C6C0A" w:rsidP="008C6C0A">
      <w:pPr>
        <w:spacing w:before="120" w:after="0" w:line="276" w:lineRule="auto"/>
        <w:jc w:val="both"/>
        <w:rPr>
          <w:rFonts w:ascii="Tahoma" w:eastAsia="Times New Roman" w:hAnsi="Tahoma" w:cs="Tahoma"/>
          <w:sz w:val="20"/>
          <w:szCs w:val="20"/>
          <w:lang w:eastAsia="pl-PL"/>
        </w:rPr>
      </w:pPr>
    </w:p>
    <w:p w:rsidR="008C6C0A" w:rsidRPr="008C6C0A" w:rsidRDefault="008C6C0A" w:rsidP="008C6C0A">
      <w:pPr>
        <w:spacing w:before="120" w:after="0" w:line="276" w:lineRule="auto"/>
        <w:jc w:val="both"/>
        <w:rPr>
          <w:rFonts w:ascii="Tahoma" w:eastAsia="Times New Roman" w:hAnsi="Tahoma" w:cs="Tahoma"/>
          <w:sz w:val="20"/>
          <w:szCs w:val="20"/>
          <w:lang w:eastAsia="pl-PL"/>
        </w:rPr>
      </w:pPr>
    </w:p>
    <w:p w:rsidR="008C6C0A" w:rsidRPr="008C6C0A" w:rsidRDefault="008C6C0A" w:rsidP="008C6C0A">
      <w:pPr>
        <w:spacing w:before="120" w:after="0" w:line="276" w:lineRule="auto"/>
        <w:jc w:val="both"/>
        <w:rPr>
          <w:rFonts w:ascii="Tahoma" w:eastAsia="Times New Roman" w:hAnsi="Tahoma" w:cs="Tahoma"/>
          <w:sz w:val="20"/>
          <w:szCs w:val="20"/>
          <w:lang w:eastAsia="pl-PL"/>
        </w:rPr>
      </w:pPr>
    </w:p>
    <w:p w:rsidR="008C6C0A" w:rsidRPr="008C6C0A" w:rsidRDefault="008C6C0A" w:rsidP="008C6C0A">
      <w:pPr>
        <w:spacing w:before="120" w:after="0" w:line="276" w:lineRule="auto"/>
        <w:jc w:val="both"/>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Warszawa, dnia ………………………… </w:t>
      </w:r>
    </w:p>
    <w:p w:rsidR="008C6C0A" w:rsidRPr="008C6C0A" w:rsidRDefault="008C6C0A" w:rsidP="008C6C0A">
      <w:pPr>
        <w:spacing w:before="120" w:after="0" w:line="276" w:lineRule="auto"/>
        <w:jc w:val="center"/>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                                                                                                  Dyrektor Generalny</w:t>
      </w:r>
    </w:p>
    <w:p w:rsidR="008C6C0A" w:rsidRPr="008C6C0A" w:rsidRDefault="008C6C0A" w:rsidP="008C6C0A">
      <w:pPr>
        <w:spacing w:before="120" w:after="0" w:line="276" w:lineRule="auto"/>
        <w:jc w:val="right"/>
        <w:rPr>
          <w:rFonts w:ascii="Tahoma" w:eastAsia="Times New Roman" w:hAnsi="Tahoma" w:cs="Tahoma"/>
          <w:sz w:val="20"/>
          <w:szCs w:val="20"/>
          <w:lang w:eastAsia="pl-PL"/>
        </w:rPr>
      </w:pPr>
      <w:r w:rsidRPr="008C6C0A">
        <w:rPr>
          <w:rFonts w:ascii="Tahoma" w:eastAsia="Times New Roman" w:hAnsi="Tahoma" w:cs="Tahoma"/>
          <w:sz w:val="20"/>
          <w:szCs w:val="20"/>
          <w:lang w:eastAsia="pl-PL"/>
        </w:rPr>
        <w:t>Urzędu do Spraw Cudzoziemców</w:t>
      </w: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p>
    <w:p w:rsidR="008C6C0A" w:rsidRPr="008C6C0A" w:rsidRDefault="008C6C0A" w:rsidP="008C6C0A">
      <w:pPr>
        <w:spacing w:after="0" w:line="240" w:lineRule="auto"/>
        <w:rPr>
          <w:rFonts w:ascii="Tahoma" w:eastAsia="Times New Roman" w:hAnsi="Tahoma" w:cs="Tahoma"/>
          <w:b/>
          <w:bCs/>
          <w:i/>
          <w:iCs/>
          <w:sz w:val="20"/>
          <w:szCs w:val="20"/>
          <w:lang w:eastAsia="pl-PL"/>
        </w:rPr>
      </w:pPr>
      <w:r w:rsidRPr="008C6C0A">
        <w:rPr>
          <w:rFonts w:ascii="Tahoma" w:eastAsia="Times New Roman" w:hAnsi="Tahoma" w:cs="Tahoma"/>
          <w:b/>
          <w:bCs/>
          <w:i/>
          <w:iCs/>
          <w:sz w:val="20"/>
          <w:szCs w:val="20"/>
          <w:lang w:eastAsia="pl-PL"/>
        </w:rPr>
        <w:br w:type="page"/>
      </w: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r w:rsidRPr="008C6C0A">
        <w:rPr>
          <w:rFonts w:ascii="Tahoma" w:eastAsia="Times New Roman" w:hAnsi="Tahoma" w:cs="Tahoma"/>
          <w:sz w:val="20"/>
          <w:szCs w:val="20"/>
          <w:lang w:eastAsia="pl-PL"/>
        </w:rPr>
        <w:lastRenderedPageBreak/>
        <w:t>Załącznik nr 4 do Umowy</w:t>
      </w:r>
    </w:p>
    <w:p w:rsidR="008C6C0A" w:rsidRPr="008C6C0A" w:rsidRDefault="008C6C0A" w:rsidP="008C6C0A">
      <w:pPr>
        <w:tabs>
          <w:tab w:val="right" w:leader="dot" w:pos="9072"/>
        </w:tabs>
        <w:spacing w:before="120" w:after="0" w:line="276" w:lineRule="auto"/>
        <w:jc w:val="right"/>
        <w:rPr>
          <w:rFonts w:ascii="Tahoma" w:eastAsia="Times New Roman" w:hAnsi="Tahoma" w:cs="Tahoma"/>
          <w:sz w:val="20"/>
          <w:szCs w:val="20"/>
          <w:lang w:eastAsia="pl-PL"/>
        </w:rPr>
      </w:pPr>
      <w:r w:rsidRPr="008C6C0A">
        <w:rPr>
          <w:rFonts w:ascii="Tahoma" w:eastAsia="Times New Roman" w:hAnsi="Tahoma" w:cs="Tahoma"/>
          <w:sz w:val="20"/>
          <w:szCs w:val="20"/>
          <w:lang w:eastAsia="pl-PL"/>
        </w:rPr>
        <w:t xml:space="preserve"> </w:t>
      </w:r>
      <w:r w:rsidRPr="008C6C0A">
        <w:rPr>
          <w:rFonts w:ascii="Tahoma" w:eastAsia="Times New Roman" w:hAnsi="Tahoma" w:cs="Tahoma"/>
          <w:i/>
          <w:iCs/>
          <w:sz w:val="20"/>
          <w:szCs w:val="20"/>
        </w:rPr>
        <w:t>Protokół usunięcia awarii (wzór)</w:t>
      </w:r>
    </w:p>
    <w:p w:rsidR="008C6C0A" w:rsidRPr="008C6C0A" w:rsidRDefault="008C6C0A" w:rsidP="008C6C0A">
      <w:pPr>
        <w:spacing w:after="200" w:line="276" w:lineRule="auto"/>
        <w:jc w:val="both"/>
        <w:rPr>
          <w:rFonts w:ascii="Tahoma" w:eastAsia="Times New Roman" w:hAnsi="Tahoma" w:cs="Tahoma"/>
          <w:b/>
          <w:bCs/>
          <w:sz w:val="20"/>
          <w:szCs w:val="20"/>
        </w:rPr>
      </w:pPr>
    </w:p>
    <w:p w:rsidR="008C6C0A" w:rsidRPr="008C6C0A" w:rsidRDefault="008C6C0A" w:rsidP="008C6C0A">
      <w:pPr>
        <w:spacing w:after="200" w:line="276" w:lineRule="auto"/>
        <w:jc w:val="both"/>
        <w:rPr>
          <w:rFonts w:ascii="Tahoma" w:eastAsia="Times New Roman" w:hAnsi="Tahoma" w:cs="Tahoma"/>
          <w:b/>
          <w:bCs/>
          <w:sz w:val="20"/>
          <w:szCs w:val="20"/>
        </w:rPr>
      </w:pPr>
      <w:r w:rsidRPr="008C6C0A">
        <w:rPr>
          <w:rFonts w:ascii="Tahoma" w:eastAsia="Times New Roman" w:hAnsi="Tahoma" w:cs="Tahoma"/>
          <w:b/>
          <w:bCs/>
          <w:sz w:val="20"/>
          <w:szCs w:val="20"/>
        </w:rPr>
        <w:t>PROTOKÓŁ USUNIĘCIA AWARII / BŁĘDU / USZKODZENIA</w:t>
      </w:r>
    </w:p>
    <w:p w:rsidR="008C6C0A" w:rsidRPr="008C6C0A" w:rsidRDefault="008C6C0A" w:rsidP="008C6C0A">
      <w:pPr>
        <w:spacing w:after="200" w:line="276" w:lineRule="auto"/>
        <w:jc w:val="both"/>
        <w:rPr>
          <w:rFonts w:ascii="Tahoma" w:eastAsia="Times New Roman" w:hAnsi="Tahoma" w:cs="Tahoma"/>
          <w:sz w:val="20"/>
          <w:szCs w:val="20"/>
        </w:rPr>
      </w:pP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Nr zgłoszenia ……………………………</w:t>
      </w:r>
      <w:r w:rsidRPr="008C6C0A">
        <w:rPr>
          <w:rFonts w:ascii="Tahoma" w:eastAsia="Times New Roman" w:hAnsi="Tahoma" w:cs="Tahoma"/>
          <w:sz w:val="20"/>
          <w:szCs w:val="20"/>
        </w:rPr>
        <w:tab/>
      </w:r>
      <w:r w:rsidRPr="008C6C0A">
        <w:rPr>
          <w:rFonts w:ascii="Tahoma" w:eastAsia="Times New Roman" w:hAnsi="Tahoma" w:cs="Tahoma"/>
          <w:sz w:val="20"/>
          <w:szCs w:val="20"/>
        </w:rPr>
        <w:tab/>
        <w:t>Data zgłoszenia………………</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Charakterystyka nieprawidłowości :…………………………………………………………</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Sposób usunięcia awarii</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Naprawę/wymianę urządzenia wykonał (</w:t>
      </w:r>
      <w:r w:rsidRPr="008C6C0A">
        <w:rPr>
          <w:rFonts w:ascii="Tahoma" w:eastAsia="Times New Roman" w:hAnsi="Tahoma" w:cs="Tahoma"/>
          <w:i/>
          <w:iCs/>
          <w:sz w:val="20"/>
          <w:szCs w:val="20"/>
        </w:rPr>
        <w:t>imię i nazwisko przedstawiciela Wykonawcy</w:t>
      </w:r>
      <w:r w:rsidRPr="008C6C0A">
        <w:rPr>
          <w:rFonts w:ascii="Tahoma" w:eastAsia="Times New Roman" w:hAnsi="Tahoma" w:cs="Tahoma"/>
          <w:sz w:val="20"/>
          <w:szCs w:val="20"/>
        </w:rPr>
        <w:t xml:space="preserve">) ……………. </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Uwagi dotyczące awarii i jej usuwania:</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w:t>
      </w:r>
    </w:p>
    <w:p w:rsidR="008C6C0A" w:rsidRPr="008C6C0A" w:rsidRDefault="008C6C0A" w:rsidP="008C6C0A">
      <w:pPr>
        <w:spacing w:after="0" w:line="276" w:lineRule="auto"/>
        <w:jc w:val="both"/>
        <w:rPr>
          <w:rFonts w:ascii="Tahoma" w:eastAsia="Times New Roman" w:hAnsi="Tahoma" w:cs="Tahoma"/>
          <w:sz w:val="20"/>
          <w:szCs w:val="20"/>
        </w:rPr>
      </w:pPr>
      <w:r w:rsidRPr="008C6C0A">
        <w:rPr>
          <w:rFonts w:ascii="Tahoma" w:eastAsia="Times New Roman" w:hAnsi="Tahoma" w:cs="Tahoma"/>
          <w:sz w:val="20"/>
          <w:szCs w:val="20"/>
        </w:rPr>
        <w:t>Termin usunięcia awarii…………………………………………………..........</w:t>
      </w:r>
    </w:p>
    <w:p w:rsidR="008C6C0A" w:rsidRPr="008C6C0A" w:rsidRDefault="008C6C0A" w:rsidP="008C6C0A">
      <w:pPr>
        <w:spacing w:after="0" w:line="276" w:lineRule="auto"/>
        <w:ind w:left="2836" w:firstLine="709"/>
        <w:jc w:val="both"/>
        <w:rPr>
          <w:rFonts w:ascii="Tahoma" w:eastAsia="Times New Roman" w:hAnsi="Tahoma" w:cs="Tahoma"/>
          <w:i/>
          <w:iCs/>
          <w:sz w:val="20"/>
          <w:szCs w:val="20"/>
        </w:rPr>
      </w:pPr>
      <w:r w:rsidRPr="008C6C0A">
        <w:rPr>
          <w:rFonts w:ascii="Tahoma" w:eastAsia="Times New Roman" w:hAnsi="Tahoma" w:cs="Tahoma"/>
          <w:i/>
          <w:iCs/>
          <w:sz w:val="20"/>
          <w:szCs w:val="20"/>
        </w:rPr>
        <w:t>(data i godzina)</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Sprawdzenia dokonał: ………………………………………………………………………......</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Opis testowania……………………………………………………………………………….....</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w:t>
      </w:r>
    </w:p>
    <w:p w:rsidR="008C6C0A" w:rsidRPr="008C6C0A" w:rsidRDefault="008C6C0A" w:rsidP="008C6C0A">
      <w:pPr>
        <w:spacing w:after="200" w:line="276" w:lineRule="auto"/>
        <w:jc w:val="both"/>
        <w:rPr>
          <w:rFonts w:ascii="Tahoma" w:eastAsia="Times New Roman" w:hAnsi="Tahoma" w:cs="Tahoma"/>
          <w:sz w:val="20"/>
          <w:szCs w:val="20"/>
        </w:rPr>
      </w:pPr>
      <w:r w:rsidRPr="008C6C0A">
        <w:rPr>
          <w:rFonts w:ascii="Tahoma" w:eastAsia="Times New Roman" w:hAnsi="Tahoma" w:cs="Tahoma"/>
          <w:sz w:val="20"/>
          <w:szCs w:val="20"/>
        </w:rPr>
        <w:t>…………………………………………………………………………………………………..</w:t>
      </w:r>
    </w:p>
    <w:p w:rsidR="008C6C0A" w:rsidRPr="008C6C0A" w:rsidRDefault="008C6C0A" w:rsidP="008C6C0A">
      <w:pPr>
        <w:spacing w:after="0" w:line="276" w:lineRule="auto"/>
        <w:jc w:val="both"/>
        <w:rPr>
          <w:rFonts w:ascii="Tahoma" w:eastAsia="Times New Roman" w:hAnsi="Tahoma" w:cs="Tahoma"/>
          <w:sz w:val="20"/>
          <w:szCs w:val="20"/>
        </w:rPr>
      </w:pPr>
      <w:r w:rsidRPr="008C6C0A">
        <w:rPr>
          <w:rFonts w:ascii="Tahoma" w:eastAsia="Times New Roman" w:hAnsi="Tahoma" w:cs="Tahoma"/>
          <w:sz w:val="20"/>
          <w:szCs w:val="20"/>
        </w:rPr>
        <w:t>Testowanie zakończono: ……………………………………………………………………......</w:t>
      </w:r>
    </w:p>
    <w:p w:rsidR="008C6C0A" w:rsidRPr="008C6C0A" w:rsidRDefault="008C6C0A" w:rsidP="008C6C0A">
      <w:pPr>
        <w:spacing w:after="0" w:line="276" w:lineRule="auto"/>
        <w:jc w:val="both"/>
        <w:rPr>
          <w:rFonts w:ascii="Tahoma" w:eastAsia="Times New Roman" w:hAnsi="Tahoma" w:cs="Tahoma"/>
          <w:i/>
          <w:iCs/>
          <w:sz w:val="20"/>
          <w:szCs w:val="20"/>
        </w:rPr>
      </w:pPr>
      <w:r w:rsidRPr="008C6C0A">
        <w:rPr>
          <w:rFonts w:ascii="Tahoma" w:eastAsia="Times New Roman" w:hAnsi="Tahoma" w:cs="Tahoma"/>
          <w:i/>
          <w:iCs/>
          <w:sz w:val="20"/>
          <w:szCs w:val="20"/>
        </w:rPr>
        <w:t>(data i godzina)</w:t>
      </w:r>
    </w:p>
    <w:p w:rsidR="008C6C0A" w:rsidRPr="008C6C0A" w:rsidRDefault="008C6C0A" w:rsidP="008C6C0A">
      <w:pPr>
        <w:spacing w:after="0" w:line="276" w:lineRule="auto"/>
        <w:jc w:val="both"/>
        <w:rPr>
          <w:rFonts w:ascii="Tahoma" w:eastAsia="Times New Roman" w:hAnsi="Tahoma" w:cs="Tahoma"/>
          <w:sz w:val="20"/>
          <w:szCs w:val="20"/>
        </w:rPr>
      </w:pPr>
      <w:r w:rsidRPr="008C6C0A">
        <w:rPr>
          <w:rFonts w:ascii="Tahoma" w:eastAsia="Times New Roman" w:hAnsi="Tahoma" w:cs="Tahoma"/>
          <w:sz w:val="20"/>
          <w:szCs w:val="20"/>
        </w:rPr>
        <w:t>Wyniki testowania: ………………………………………………………………………….....</w:t>
      </w:r>
    </w:p>
    <w:p w:rsidR="008C6C0A" w:rsidRPr="008C6C0A" w:rsidRDefault="008C6C0A" w:rsidP="008C6C0A">
      <w:pPr>
        <w:spacing w:after="0" w:line="276" w:lineRule="auto"/>
        <w:jc w:val="both"/>
        <w:rPr>
          <w:rFonts w:ascii="Tahoma" w:eastAsia="Times New Roman" w:hAnsi="Tahoma" w:cs="Tahoma"/>
          <w:i/>
          <w:iCs/>
          <w:sz w:val="20"/>
          <w:szCs w:val="20"/>
        </w:rPr>
      </w:pPr>
      <w:r w:rsidRPr="008C6C0A">
        <w:rPr>
          <w:rFonts w:ascii="Tahoma" w:eastAsia="Times New Roman" w:hAnsi="Tahoma" w:cs="Tahoma"/>
          <w:i/>
          <w:iCs/>
          <w:sz w:val="20"/>
          <w:szCs w:val="20"/>
        </w:rPr>
        <w:t>(system sprawny/ niesprawny)</w:t>
      </w:r>
    </w:p>
    <w:p w:rsidR="008C6C0A" w:rsidRPr="008C6C0A" w:rsidRDefault="008C6C0A" w:rsidP="008C6C0A">
      <w:pPr>
        <w:spacing w:after="0" w:line="276" w:lineRule="auto"/>
        <w:jc w:val="both"/>
        <w:rPr>
          <w:rFonts w:ascii="Tahoma" w:eastAsia="Times New Roman" w:hAnsi="Tahoma" w:cs="Tahoma"/>
          <w:sz w:val="20"/>
          <w:szCs w:val="20"/>
        </w:rPr>
      </w:pPr>
    </w:p>
    <w:p w:rsidR="008C6C0A" w:rsidRPr="008C6C0A" w:rsidRDefault="008C6C0A" w:rsidP="008C6C0A">
      <w:pPr>
        <w:spacing w:after="0" w:line="276" w:lineRule="auto"/>
        <w:jc w:val="both"/>
        <w:rPr>
          <w:rFonts w:ascii="Tahoma" w:eastAsia="Times New Roman" w:hAnsi="Tahoma" w:cs="Tahoma"/>
          <w:sz w:val="20"/>
          <w:szCs w:val="20"/>
        </w:rPr>
      </w:pPr>
      <w:r w:rsidRPr="008C6C0A">
        <w:rPr>
          <w:rFonts w:ascii="Tahoma" w:eastAsia="Times New Roman" w:hAnsi="Tahoma" w:cs="Tahoma"/>
          <w:sz w:val="20"/>
          <w:szCs w:val="20"/>
        </w:rPr>
        <w:t>Termin przekazania wyników testowania do serwisu, jeśli system niesprawny : ……...............</w:t>
      </w:r>
    </w:p>
    <w:p w:rsidR="008C6C0A" w:rsidRPr="008C6C0A" w:rsidRDefault="008C6C0A" w:rsidP="008C6C0A">
      <w:pPr>
        <w:spacing w:after="0" w:line="276" w:lineRule="auto"/>
        <w:jc w:val="both"/>
        <w:rPr>
          <w:rFonts w:ascii="Tahoma" w:eastAsia="Times New Roman" w:hAnsi="Tahoma" w:cs="Tahoma"/>
          <w:i/>
          <w:iCs/>
          <w:sz w:val="20"/>
          <w:szCs w:val="20"/>
        </w:rPr>
      </w:pPr>
      <w:r w:rsidRPr="008C6C0A">
        <w:rPr>
          <w:rFonts w:ascii="Tahoma" w:eastAsia="Times New Roman" w:hAnsi="Tahoma" w:cs="Tahoma"/>
          <w:i/>
          <w:iCs/>
          <w:sz w:val="20"/>
          <w:szCs w:val="20"/>
        </w:rPr>
        <w:t xml:space="preserve">                                                                                               (data i godzina)</w:t>
      </w:r>
    </w:p>
    <w:p w:rsidR="008C6C0A" w:rsidRPr="008C6C0A" w:rsidRDefault="008C6C0A" w:rsidP="008C6C0A">
      <w:pPr>
        <w:spacing w:after="0" w:line="276" w:lineRule="auto"/>
        <w:jc w:val="both"/>
        <w:rPr>
          <w:rFonts w:ascii="Tahoma" w:eastAsia="Times New Roman" w:hAnsi="Tahoma" w:cs="Tahoma"/>
          <w:sz w:val="20"/>
          <w:szCs w:val="20"/>
        </w:rPr>
      </w:pPr>
    </w:p>
    <w:p w:rsidR="008C6C0A" w:rsidRPr="008C6C0A" w:rsidRDefault="008C6C0A" w:rsidP="008C6C0A">
      <w:pPr>
        <w:spacing w:after="0" w:line="276" w:lineRule="auto"/>
        <w:jc w:val="both"/>
        <w:rPr>
          <w:rFonts w:ascii="Tahoma" w:eastAsia="Times New Roman" w:hAnsi="Tahoma" w:cs="Tahoma"/>
          <w:sz w:val="20"/>
          <w:szCs w:val="20"/>
        </w:rPr>
      </w:pPr>
      <w:r w:rsidRPr="008C6C0A">
        <w:rPr>
          <w:rFonts w:ascii="Tahoma" w:eastAsia="Times New Roman" w:hAnsi="Tahoma" w:cs="Tahoma"/>
          <w:sz w:val="20"/>
          <w:szCs w:val="20"/>
        </w:rPr>
        <w:t>Wyniki testu przyjął :…………………………………………………………………………..</w:t>
      </w:r>
    </w:p>
    <w:p w:rsidR="008C6C0A" w:rsidRPr="008C6C0A" w:rsidRDefault="008C6C0A" w:rsidP="008C6C0A">
      <w:pPr>
        <w:spacing w:after="0" w:line="276" w:lineRule="auto"/>
        <w:jc w:val="both"/>
        <w:rPr>
          <w:rFonts w:ascii="Tahoma" w:eastAsia="Times New Roman" w:hAnsi="Tahoma" w:cs="Tahoma"/>
          <w:i/>
          <w:iCs/>
          <w:sz w:val="20"/>
          <w:szCs w:val="20"/>
        </w:rPr>
      </w:pPr>
      <w:r w:rsidRPr="008C6C0A">
        <w:rPr>
          <w:rFonts w:ascii="Tahoma" w:eastAsia="Times New Roman" w:hAnsi="Tahoma" w:cs="Tahoma"/>
          <w:i/>
          <w:iCs/>
          <w:sz w:val="20"/>
          <w:szCs w:val="20"/>
        </w:rPr>
        <w:t xml:space="preserve">    (nazwisko i imię, data, godzina)</w:t>
      </w:r>
    </w:p>
    <w:p w:rsidR="008C6C0A" w:rsidRPr="008C6C0A" w:rsidRDefault="008C6C0A" w:rsidP="008C6C0A">
      <w:pPr>
        <w:spacing w:after="200" w:line="276" w:lineRule="auto"/>
        <w:jc w:val="both"/>
        <w:rPr>
          <w:rFonts w:ascii="Tahoma" w:eastAsia="Times New Roman" w:hAnsi="Tahoma" w:cs="Tahoma"/>
          <w:sz w:val="20"/>
          <w:szCs w:val="20"/>
        </w:rPr>
      </w:pPr>
    </w:p>
    <w:p w:rsidR="008C6C0A" w:rsidRPr="008C6C0A" w:rsidRDefault="008C6C0A" w:rsidP="008C6C0A">
      <w:pPr>
        <w:spacing w:after="0" w:line="240" w:lineRule="auto"/>
        <w:rPr>
          <w:rFonts w:ascii="Tahoma" w:eastAsia="Times New Roman" w:hAnsi="Tahoma" w:cs="Tahoma"/>
          <w:b/>
          <w:bCs/>
          <w:i/>
          <w:iCs/>
          <w:sz w:val="20"/>
          <w:szCs w:val="20"/>
        </w:rPr>
      </w:pPr>
      <w:r w:rsidRPr="008C6C0A">
        <w:rPr>
          <w:rFonts w:ascii="Tahoma" w:eastAsia="Times New Roman" w:hAnsi="Tahoma" w:cs="Tahoma"/>
          <w:b/>
          <w:bCs/>
          <w:i/>
          <w:iCs/>
          <w:sz w:val="20"/>
          <w:szCs w:val="20"/>
        </w:rPr>
        <w:t>Upoważniony przedstawiciel Wykonawcy: Upoważniony przedstawiciel Zamawiającego:</w:t>
      </w:r>
    </w:p>
    <w:p w:rsidR="008C6C0A" w:rsidRPr="008C6C0A" w:rsidRDefault="008C6C0A" w:rsidP="008C6C0A">
      <w:pPr>
        <w:rPr>
          <w:rFonts w:ascii="Tahoma" w:eastAsia="Times New Roman" w:hAnsi="Tahoma" w:cs="Tahoma"/>
          <w:b/>
          <w:bCs/>
          <w:i/>
          <w:iCs/>
          <w:sz w:val="20"/>
          <w:szCs w:val="20"/>
        </w:rPr>
      </w:pPr>
    </w:p>
    <w:p w:rsidR="008C6C0A" w:rsidRPr="008C6C0A" w:rsidRDefault="008C6C0A" w:rsidP="008C6C0A"/>
    <w:p w:rsidR="00F401CF" w:rsidRDefault="00F401CF"/>
    <w:sectPr w:rsidR="00F401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8F8" w:rsidRDefault="00E418F8" w:rsidP="008C6C0A">
      <w:pPr>
        <w:spacing w:after="0" w:line="240" w:lineRule="auto"/>
      </w:pPr>
      <w:r>
        <w:separator/>
      </w:r>
    </w:p>
  </w:endnote>
  <w:endnote w:type="continuationSeparator" w:id="0">
    <w:p w:rsidR="00E418F8" w:rsidRDefault="00E418F8" w:rsidP="008C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8F8" w:rsidRDefault="00E418F8" w:rsidP="008C6C0A">
      <w:pPr>
        <w:spacing w:after="0" w:line="240" w:lineRule="auto"/>
      </w:pPr>
      <w:r>
        <w:separator/>
      </w:r>
    </w:p>
  </w:footnote>
  <w:footnote w:type="continuationSeparator" w:id="0">
    <w:p w:rsidR="00E418F8" w:rsidRDefault="00E418F8" w:rsidP="008C6C0A">
      <w:pPr>
        <w:spacing w:after="0" w:line="240" w:lineRule="auto"/>
      </w:pPr>
      <w:r>
        <w:continuationSeparator/>
      </w:r>
    </w:p>
  </w:footnote>
  <w:footnote w:id="1">
    <w:p w:rsidR="00327ED8" w:rsidRPr="00150A97" w:rsidRDefault="00327ED8" w:rsidP="008C6C0A">
      <w:pPr>
        <w:pStyle w:val="Tekstprzypisudolnego"/>
        <w:rPr>
          <w:rFonts w:eastAsia="Lucida Sans Unicode" w:cs="Tahoma"/>
          <w:sz w:val="16"/>
          <w:szCs w:val="16"/>
        </w:rPr>
      </w:pPr>
      <w:r w:rsidRPr="00150A97">
        <w:rPr>
          <w:rStyle w:val="Odwoanieprzypisudolnego"/>
          <w:rFonts w:eastAsia="Lucida Sans Unicode"/>
          <w:sz w:val="16"/>
          <w:szCs w:val="16"/>
        </w:rPr>
        <w:footnoteRef/>
      </w:r>
      <w:r w:rsidRPr="00150A97">
        <w:rPr>
          <w:sz w:val="16"/>
          <w:szCs w:val="16"/>
        </w:rPr>
        <w:t xml:space="preserve"> P</w:t>
      </w:r>
      <w:r w:rsidRPr="00150A97">
        <w:rPr>
          <w:rFonts w:cs="Tahoma"/>
          <w:sz w:val="16"/>
          <w:szCs w:val="16"/>
        </w:rPr>
        <w:t xml:space="preserve">or. </w:t>
      </w:r>
      <w:r w:rsidRPr="00150A97">
        <w:rPr>
          <w:rFonts w:eastAsia="Lucida Sans Unicode" w:cs="Tahoma"/>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27ED8" w:rsidRPr="00150A97" w:rsidRDefault="00327ED8" w:rsidP="008C6C0A">
      <w:pPr>
        <w:pStyle w:val="Tekstprzypisudolnego"/>
        <w:ind w:hanging="12"/>
        <w:rPr>
          <w:rFonts w:eastAsia="Lucida Sans Unicode" w:cs="Tahoma"/>
          <w:sz w:val="16"/>
          <w:szCs w:val="16"/>
        </w:rPr>
      </w:pPr>
      <w:r w:rsidRPr="00150A97">
        <w:rPr>
          <w:rFonts w:eastAsia="Lucida Sans Unicode" w:cs="Tahoma"/>
          <w:sz w:val="16"/>
          <w:szCs w:val="16"/>
        </w:rPr>
        <w:t>Mikroprzedsiębiorstwo: przedsiębiorstwo, które zatrudnia mniej niż 10 osób i którego roczny obrót lub roczna suma bilansowa nie przekracza 2 milionów EUR.</w:t>
      </w:r>
    </w:p>
    <w:p w:rsidR="00327ED8" w:rsidRPr="00150A97" w:rsidRDefault="00327ED8" w:rsidP="008C6C0A">
      <w:pPr>
        <w:pStyle w:val="Tekstprzypisudolnego"/>
        <w:ind w:hanging="12"/>
        <w:rPr>
          <w:rFonts w:eastAsia="Lucida Sans Unicode" w:cs="Tahoma"/>
          <w:sz w:val="16"/>
          <w:szCs w:val="16"/>
        </w:rPr>
      </w:pPr>
      <w:r w:rsidRPr="00150A97">
        <w:rPr>
          <w:rFonts w:eastAsia="Lucida Sans Unicode" w:cs="Tahoma"/>
          <w:sz w:val="16"/>
          <w:szCs w:val="16"/>
        </w:rPr>
        <w:t>Małe przedsiębiorstwo: przedsiębiorstwo, które zatrudnia mniej niż 50 osób i którego roczny obrót lub roczna suma bilansowa nie przekracza 10 milionów EUR.</w:t>
      </w:r>
    </w:p>
    <w:p w:rsidR="00327ED8" w:rsidRPr="00150A97" w:rsidRDefault="00327ED8" w:rsidP="008C6C0A">
      <w:pPr>
        <w:pStyle w:val="Tekstprzypisudolnego"/>
        <w:rPr>
          <w:rFonts w:cs="Tahoma"/>
          <w:sz w:val="16"/>
          <w:szCs w:val="16"/>
        </w:rPr>
      </w:pPr>
      <w:r w:rsidRPr="00150A97">
        <w:rPr>
          <w:rFonts w:eastAsia="Lucida Sans Unicode" w:cs="Tahoma"/>
          <w:sz w:val="16"/>
          <w:szCs w:val="16"/>
        </w:rPr>
        <w:t xml:space="preserve">Średnie przedsiębiorstwa: przedsiębiorstwa, które nie są mikroprzedsiębiorstwami ani małymi </w:t>
      </w:r>
      <w:r w:rsidRPr="00150A97">
        <w:rPr>
          <w:rFonts w:eastAsia="Lucida Sans Unicode" w:cs="Tahoma"/>
          <w:b/>
          <w:i/>
          <w:sz w:val="16"/>
          <w:szCs w:val="16"/>
        </w:rPr>
        <w:t>przedsiębiorstwami</w:t>
      </w:r>
      <w:r w:rsidRPr="00150A97">
        <w:rPr>
          <w:rFonts w:cs="Tahoma"/>
          <w:b/>
          <w:sz w:val="16"/>
          <w:szCs w:val="16"/>
        </w:rPr>
        <w:t xml:space="preserve"> </w:t>
      </w:r>
      <w:r w:rsidRPr="00150A97">
        <w:rPr>
          <w:rFonts w:cs="Tahoma"/>
          <w:sz w:val="16"/>
          <w:szCs w:val="16"/>
        </w:rPr>
        <w:t xml:space="preserve">i które zatrudniają mniej niż 250 osób i których roczny obrót nie przekracza 50 milionów EUR </w:t>
      </w:r>
      <w:r w:rsidRPr="00150A97">
        <w:rPr>
          <w:rFonts w:cs="Tahoma"/>
          <w:i/>
          <w:sz w:val="16"/>
          <w:szCs w:val="16"/>
        </w:rPr>
        <w:t>lub</w:t>
      </w:r>
      <w:r w:rsidRPr="00150A97">
        <w:rPr>
          <w:rFonts w:cs="Tahoma"/>
          <w:sz w:val="16"/>
          <w:szCs w:val="16"/>
        </w:rPr>
        <w:t xml:space="preserve"> roczna suma bilansowa nie przekracza 43 milionów EUR</w:t>
      </w:r>
    </w:p>
  </w:footnote>
  <w:footnote w:id="2">
    <w:p w:rsidR="00327ED8" w:rsidRPr="00736C82" w:rsidRDefault="00327ED8" w:rsidP="008C6C0A">
      <w:pPr>
        <w:pStyle w:val="Tekstprzypisudolnego"/>
      </w:pPr>
      <w:r w:rsidRPr="00150A97">
        <w:rPr>
          <w:rStyle w:val="Odwoanieprzypisudolnego"/>
          <w:rFonts w:eastAsia="Lucida Sans Unicode" w:cs="Tahoma"/>
          <w:sz w:val="16"/>
          <w:szCs w:val="16"/>
        </w:rPr>
        <w:footnoteRef/>
      </w:r>
      <w:r w:rsidRPr="00150A97">
        <w:rPr>
          <w:rFonts w:cs="Tahoma"/>
          <w:sz w:val="16"/>
          <w:szCs w:val="16"/>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92E48D4"/>
    <w:name w:val="WW8Num1"/>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ascii="Tahoma" w:eastAsia="Times New Roman" w:hAnsi="Tahoma" w:cs="Tahoma"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i w:val="0"/>
        <w:iCs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2340"/>
        </w:tabs>
        <w:ind w:left="2340" w:hanging="360"/>
      </w:pPr>
      <w:rPr>
        <w:rFonts w:cs="Times New Roman"/>
        <w:b w:val="0"/>
        <w:bCs w:val="0"/>
      </w:rPr>
    </w:lvl>
  </w:abstractNum>
  <w:abstractNum w:abstractNumId="3" w15:restartNumberingAfterBreak="0">
    <w:nsid w:val="00000008"/>
    <w:multiLevelType w:val="multilevel"/>
    <w:tmpl w:val="261EB8DC"/>
    <w:name w:val="WW8Num8"/>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9"/>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5" w15:restartNumberingAfterBreak="0">
    <w:nsid w:val="0000000A"/>
    <w:multiLevelType w:val="multilevel"/>
    <w:tmpl w:val="12BACB66"/>
    <w:name w:val="WWNum10"/>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D"/>
    <w:multiLevelType w:val="multilevel"/>
    <w:tmpl w:val="0000000D"/>
    <w:name w:val="WWNum1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14F74CD"/>
    <w:multiLevelType w:val="hybridMultilevel"/>
    <w:tmpl w:val="E1C84070"/>
    <w:lvl w:ilvl="0" w:tplc="7C927C22">
      <w:start w:val="1"/>
      <w:numFmt w:val="lowerLetter"/>
      <w:lvlText w:val="%1)"/>
      <w:lvlJc w:val="left"/>
      <w:pPr>
        <w:ind w:left="720" w:hanging="360"/>
      </w:pPr>
      <w:rPr>
        <w:rFonts w:hint="default"/>
        <w:b w:val="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ED7EBD"/>
    <w:multiLevelType w:val="hybridMultilevel"/>
    <w:tmpl w:val="2020CD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5FF2E53"/>
    <w:multiLevelType w:val="hybridMultilevel"/>
    <w:tmpl w:val="D0C47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2147D"/>
    <w:multiLevelType w:val="hybridMultilevel"/>
    <w:tmpl w:val="A99081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8C2967"/>
    <w:multiLevelType w:val="multilevel"/>
    <w:tmpl w:val="729069DC"/>
    <w:lvl w:ilvl="0">
      <w:start w:val="1"/>
      <w:numFmt w:val="decimal"/>
      <w:pStyle w:val="Nagwek1"/>
      <w:lvlText w:val="%1."/>
      <w:lvlJc w:val="left"/>
      <w:pPr>
        <w:tabs>
          <w:tab w:val="num" w:pos="360"/>
        </w:tabs>
      </w:pPr>
      <w:rPr>
        <w:rFonts w:cs="Times New Roman" w:hint="default"/>
        <w:b/>
      </w:rPr>
    </w:lvl>
    <w:lvl w:ilvl="1">
      <w:start w:val="1"/>
      <w:numFmt w:val="decimal"/>
      <w:pStyle w:val="Nagwek2"/>
      <w:lvlText w:val="%1.%2"/>
      <w:lvlJc w:val="left"/>
      <w:pPr>
        <w:tabs>
          <w:tab w:val="num" w:pos="0"/>
        </w:tabs>
      </w:pPr>
      <w:rPr>
        <w:rFonts w:ascii="Tahoma" w:hAnsi="Tahoma" w:cs="Tahoma" w:hint="default"/>
        <w:i w:val="0"/>
        <w:sz w:val="24"/>
        <w:szCs w:val="24"/>
      </w:rPr>
    </w:lvl>
    <w:lvl w:ilvl="2">
      <w:start w:val="1"/>
      <w:numFmt w:val="decimal"/>
      <w:pStyle w:val="Nagwek3"/>
      <w:lvlText w:val="%1.%2.%3"/>
      <w:lvlJc w:val="left"/>
      <w:pPr>
        <w:tabs>
          <w:tab w:val="num" w:pos="0"/>
        </w:tabs>
      </w:pPr>
      <w:rPr>
        <w:rFonts w:ascii="Tahoma" w:hAnsi="Tahoma" w:cs="Tahoma" w:hint="default"/>
        <w:b/>
        <w:sz w:val="22"/>
        <w:szCs w:val="20"/>
      </w:rPr>
    </w:lvl>
    <w:lvl w:ilvl="3">
      <w:start w:val="1"/>
      <w:numFmt w:val="decimal"/>
      <w:pStyle w:val="Nagwek4"/>
      <w:lvlText w:val="%1.%2.%3.%4"/>
      <w:lvlJc w:val="left"/>
      <w:pPr>
        <w:tabs>
          <w:tab w:val="num" w:pos="5813"/>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07A2723F"/>
    <w:multiLevelType w:val="hybridMultilevel"/>
    <w:tmpl w:val="91805DA2"/>
    <w:lvl w:ilvl="0" w:tplc="7C1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B21D2"/>
    <w:multiLevelType w:val="hybridMultilevel"/>
    <w:tmpl w:val="D986AA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087759"/>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8"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E459FC"/>
    <w:multiLevelType w:val="hybridMultilevel"/>
    <w:tmpl w:val="A02422DA"/>
    <w:lvl w:ilvl="0" w:tplc="9034808C">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07296B"/>
    <w:multiLevelType w:val="hybridMultilevel"/>
    <w:tmpl w:val="71381334"/>
    <w:lvl w:ilvl="0" w:tplc="2102B26A">
      <w:start w:val="1"/>
      <w:numFmt w:val="decimal"/>
      <w:lvlText w:val="%1)"/>
      <w:lvlJc w:val="left"/>
      <w:pPr>
        <w:ind w:left="396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DF6BF0"/>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115345E3"/>
    <w:multiLevelType w:val="hybridMultilevel"/>
    <w:tmpl w:val="B7723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F27BA7"/>
    <w:multiLevelType w:val="hybridMultilevel"/>
    <w:tmpl w:val="5DD413E6"/>
    <w:lvl w:ilvl="0" w:tplc="BE0C7C3A">
      <w:start w:val="1"/>
      <w:numFmt w:val="decimal"/>
      <w:lvlText w:val="%1)"/>
      <w:lvlJc w:val="left"/>
      <w:pPr>
        <w:ind w:left="1494" w:hanging="360"/>
      </w:pPr>
      <w:rPr>
        <w:rFonts w:hint="default"/>
      </w:rPr>
    </w:lvl>
    <w:lvl w:ilvl="1" w:tplc="04150019" w:tentative="1">
      <w:start w:val="1"/>
      <w:numFmt w:val="lowerLetter"/>
      <w:lvlText w:val="%2."/>
      <w:lvlJc w:val="left"/>
      <w:pPr>
        <w:ind w:left="1244" w:hanging="360"/>
      </w:pPr>
    </w:lvl>
    <w:lvl w:ilvl="2" w:tplc="0415001B" w:tentative="1">
      <w:start w:val="1"/>
      <w:numFmt w:val="lowerRoman"/>
      <w:lvlText w:val="%3."/>
      <w:lvlJc w:val="right"/>
      <w:pPr>
        <w:ind w:left="1964" w:hanging="180"/>
      </w:pPr>
    </w:lvl>
    <w:lvl w:ilvl="3" w:tplc="0415000F" w:tentative="1">
      <w:start w:val="1"/>
      <w:numFmt w:val="decimal"/>
      <w:lvlText w:val="%4."/>
      <w:lvlJc w:val="left"/>
      <w:pPr>
        <w:ind w:left="2684" w:hanging="360"/>
      </w:pPr>
    </w:lvl>
    <w:lvl w:ilvl="4" w:tplc="04150019" w:tentative="1">
      <w:start w:val="1"/>
      <w:numFmt w:val="lowerLetter"/>
      <w:lvlText w:val="%5."/>
      <w:lvlJc w:val="left"/>
      <w:pPr>
        <w:ind w:left="3404" w:hanging="360"/>
      </w:pPr>
    </w:lvl>
    <w:lvl w:ilvl="5" w:tplc="0415001B" w:tentative="1">
      <w:start w:val="1"/>
      <w:numFmt w:val="lowerRoman"/>
      <w:lvlText w:val="%6."/>
      <w:lvlJc w:val="right"/>
      <w:pPr>
        <w:ind w:left="4124" w:hanging="180"/>
      </w:pPr>
    </w:lvl>
    <w:lvl w:ilvl="6" w:tplc="0415000F" w:tentative="1">
      <w:start w:val="1"/>
      <w:numFmt w:val="decimal"/>
      <w:lvlText w:val="%7."/>
      <w:lvlJc w:val="left"/>
      <w:pPr>
        <w:ind w:left="4844" w:hanging="360"/>
      </w:pPr>
    </w:lvl>
    <w:lvl w:ilvl="7" w:tplc="04150019" w:tentative="1">
      <w:start w:val="1"/>
      <w:numFmt w:val="lowerLetter"/>
      <w:lvlText w:val="%8."/>
      <w:lvlJc w:val="left"/>
      <w:pPr>
        <w:ind w:left="5564" w:hanging="360"/>
      </w:pPr>
    </w:lvl>
    <w:lvl w:ilvl="8" w:tplc="0415001B" w:tentative="1">
      <w:start w:val="1"/>
      <w:numFmt w:val="lowerRoman"/>
      <w:lvlText w:val="%9."/>
      <w:lvlJc w:val="right"/>
      <w:pPr>
        <w:ind w:left="6284" w:hanging="180"/>
      </w:pPr>
    </w:lvl>
  </w:abstractNum>
  <w:abstractNum w:abstractNumId="27" w15:restartNumberingAfterBreak="0">
    <w:nsid w:val="1CF05B9C"/>
    <w:multiLevelType w:val="hybridMultilevel"/>
    <w:tmpl w:val="2556C5C0"/>
    <w:lvl w:ilvl="0" w:tplc="EBB658B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DE13B7"/>
    <w:multiLevelType w:val="hybridMultilevel"/>
    <w:tmpl w:val="E6F6097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D02082"/>
    <w:multiLevelType w:val="multilevel"/>
    <w:tmpl w:val="B254C3B4"/>
    <w:lvl w:ilvl="0">
      <w:start w:val="1"/>
      <w:numFmt w:val="decimal"/>
      <w:lvlText w:val="%1."/>
      <w:lvlJc w:val="left"/>
      <w:pPr>
        <w:tabs>
          <w:tab w:val="num" w:pos="2340"/>
        </w:tabs>
        <w:ind w:left="2340" w:hanging="360"/>
      </w:pPr>
      <w:rPr>
        <w:rFonts w:hint="default"/>
        <w:b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31B34BC3"/>
    <w:multiLevelType w:val="hybridMultilevel"/>
    <w:tmpl w:val="DABCFB9A"/>
    <w:lvl w:ilvl="0" w:tplc="04150017">
      <w:start w:val="1"/>
      <w:numFmt w:val="lowerLetter"/>
      <w:lvlText w:val="%1)"/>
      <w:lvlJc w:val="left"/>
      <w:pPr>
        <w:ind w:left="36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C0660D"/>
    <w:multiLevelType w:val="hybridMultilevel"/>
    <w:tmpl w:val="8032A212"/>
    <w:lvl w:ilvl="0" w:tplc="A4689AA6">
      <w:start w:val="3"/>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E92034F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5595FA7"/>
    <w:multiLevelType w:val="hybridMultilevel"/>
    <w:tmpl w:val="AB4860A0"/>
    <w:lvl w:ilvl="0" w:tplc="1D685FD2">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4220EB"/>
    <w:multiLevelType w:val="singleLevel"/>
    <w:tmpl w:val="D83ADDEC"/>
    <w:lvl w:ilvl="0">
      <w:start w:val="1"/>
      <w:numFmt w:val="decimal"/>
      <w:lvlText w:val="%1)"/>
      <w:lvlJc w:val="left"/>
      <w:pPr>
        <w:ind w:left="360" w:hanging="360"/>
      </w:pPr>
      <w:rPr>
        <w:rFonts w:hint="default"/>
        <w:sz w:val="20"/>
        <w:szCs w:val="20"/>
      </w:rPr>
    </w:lvl>
  </w:abstractNum>
  <w:abstractNum w:abstractNumId="39" w15:restartNumberingAfterBreak="0">
    <w:nsid w:val="37713692"/>
    <w:multiLevelType w:val="hybridMultilevel"/>
    <w:tmpl w:val="CB96C7E8"/>
    <w:lvl w:ilvl="0" w:tplc="967488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CD3B5A"/>
    <w:multiLevelType w:val="hybridMultilevel"/>
    <w:tmpl w:val="42843EEA"/>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5C59A0"/>
    <w:multiLevelType w:val="multilevel"/>
    <w:tmpl w:val="633C7F8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DE71315"/>
    <w:multiLevelType w:val="hybridMultilevel"/>
    <w:tmpl w:val="87B0D368"/>
    <w:lvl w:ilvl="0" w:tplc="3D1CE090">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93C15"/>
    <w:multiLevelType w:val="hybridMultilevel"/>
    <w:tmpl w:val="6AE2E23A"/>
    <w:lvl w:ilvl="0" w:tplc="62F6D40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1867E7F"/>
    <w:multiLevelType w:val="hybridMultilevel"/>
    <w:tmpl w:val="5B1EE8EE"/>
    <w:lvl w:ilvl="0" w:tplc="08527330">
      <w:start w:val="1"/>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729E4"/>
    <w:multiLevelType w:val="hybridMultilevel"/>
    <w:tmpl w:val="D9702B4A"/>
    <w:lvl w:ilvl="0" w:tplc="04150017">
      <w:start w:val="1"/>
      <w:numFmt w:val="lowerLetter"/>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6" w15:restartNumberingAfterBreak="0">
    <w:nsid w:val="47827E7C"/>
    <w:multiLevelType w:val="multilevel"/>
    <w:tmpl w:val="EBC21B3A"/>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47B53AAC"/>
    <w:multiLevelType w:val="hybridMultilevel"/>
    <w:tmpl w:val="B3241224"/>
    <w:lvl w:ilvl="0" w:tplc="B52A8EE8">
      <w:start w:val="9"/>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2C0714"/>
    <w:multiLevelType w:val="hybridMultilevel"/>
    <w:tmpl w:val="C12A15D0"/>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540209FB"/>
    <w:multiLevelType w:val="hybridMultilevel"/>
    <w:tmpl w:val="1142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CC60F4"/>
    <w:multiLevelType w:val="hybridMultilevel"/>
    <w:tmpl w:val="A2369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B0942D6"/>
    <w:multiLevelType w:val="hybridMultilevel"/>
    <w:tmpl w:val="9B08130E"/>
    <w:lvl w:ilvl="0" w:tplc="0AA478EE">
      <w:start w:val="15"/>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6A7211"/>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1C7ECD"/>
    <w:multiLevelType w:val="multilevel"/>
    <w:tmpl w:val="3246104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67D2374C"/>
    <w:multiLevelType w:val="hybridMultilevel"/>
    <w:tmpl w:val="90B29AE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60980BD0">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9AB0C49"/>
    <w:multiLevelType w:val="singleLevel"/>
    <w:tmpl w:val="04150011"/>
    <w:lvl w:ilvl="0">
      <w:start w:val="1"/>
      <w:numFmt w:val="decimal"/>
      <w:lvlText w:val="%1)"/>
      <w:lvlJc w:val="left"/>
      <w:pPr>
        <w:ind w:left="2340" w:hanging="360"/>
      </w:pPr>
    </w:lvl>
  </w:abstractNum>
  <w:abstractNum w:abstractNumId="58" w15:restartNumberingAfterBreak="0">
    <w:nsid w:val="6E546013"/>
    <w:multiLevelType w:val="hybridMultilevel"/>
    <w:tmpl w:val="F612A522"/>
    <w:lvl w:ilvl="0" w:tplc="61D475B4">
      <w:start w:val="8"/>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5D14BD"/>
    <w:multiLevelType w:val="hybridMultilevel"/>
    <w:tmpl w:val="E72C2B3E"/>
    <w:lvl w:ilvl="0" w:tplc="BDDC37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A53693"/>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482361"/>
    <w:multiLevelType w:val="hybridMultilevel"/>
    <w:tmpl w:val="DABCFB9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719B1C8B"/>
    <w:multiLevelType w:val="hybridMultilevel"/>
    <w:tmpl w:val="71FA2096"/>
    <w:lvl w:ilvl="0" w:tplc="9AD8BC3C">
      <w:start w:val="5"/>
      <w:numFmt w:val="decimal"/>
      <w:lvlText w:val="%1."/>
      <w:lvlJc w:val="left"/>
      <w:pPr>
        <w:tabs>
          <w:tab w:val="num" w:pos="1999"/>
        </w:tabs>
        <w:ind w:left="1999"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917B29"/>
    <w:multiLevelType w:val="hybridMultilevel"/>
    <w:tmpl w:val="97E6E2C6"/>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4" w15:restartNumberingAfterBreak="0">
    <w:nsid w:val="74E70F74"/>
    <w:multiLevelType w:val="hybridMultilevel"/>
    <w:tmpl w:val="F4D8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DA6C7A"/>
    <w:multiLevelType w:val="hybridMultilevel"/>
    <w:tmpl w:val="9C04A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4A4528"/>
    <w:multiLevelType w:val="hybridMultilevel"/>
    <w:tmpl w:val="B2C6D862"/>
    <w:lvl w:ilvl="0" w:tplc="BDCCD4DA">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B456017"/>
    <w:multiLevelType w:val="hybridMultilevel"/>
    <w:tmpl w:val="5724600C"/>
    <w:lvl w:ilvl="0" w:tplc="44F282BC">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604BB5"/>
    <w:multiLevelType w:val="hybridMultilevel"/>
    <w:tmpl w:val="8D2C7D56"/>
    <w:lvl w:ilvl="0" w:tplc="7FC6405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D200F0"/>
    <w:multiLevelType w:val="hybridMultilevel"/>
    <w:tmpl w:val="C9020AA2"/>
    <w:lvl w:ilvl="0" w:tplc="5A782A50">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1" w15:restartNumberingAfterBreak="0">
    <w:nsid w:val="7F1C3811"/>
    <w:multiLevelType w:val="hybridMultilevel"/>
    <w:tmpl w:val="2E9A26F0"/>
    <w:lvl w:ilvl="0" w:tplc="4FC0C868">
      <w:start w:val="7"/>
      <w:numFmt w:val="upperRoman"/>
      <w:lvlText w:val="%1."/>
      <w:lvlJc w:val="right"/>
      <w:pPr>
        <w:ind w:left="11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4"/>
  </w:num>
  <w:num w:numId="3">
    <w:abstractNumId w:val="14"/>
  </w:num>
  <w:num w:numId="4">
    <w:abstractNumId w:val="22"/>
  </w:num>
  <w:num w:numId="5">
    <w:abstractNumId w:val="56"/>
  </w:num>
  <w:num w:numId="6">
    <w:abstractNumId w:val="15"/>
  </w:num>
  <w:num w:numId="7">
    <w:abstractNumId w:val="24"/>
  </w:num>
  <w:num w:numId="8">
    <w:abstractNumId w:val="23"/>
  </w:num>
  <w:num w:numId="9">
    <w:abstractNumId w:val="40"/>
  </w:num>
  <w:num w:numId="10">
    <w:abstractNumId w:val="71"/>
  </w:num>
  <w:num w:numId="11">
    <w:abstractNumId w:val="52"/>
  </w:num>
  <w:num w:numId="12">
    <w:abstractNumId w:val="58"/>
  </w:num>
  <w:num w:numId="13">
    <w:abstractNumId w:val="25"/>
  </w:num>
  <w:num w:numId="14">
    <w:abstractNumId w:val="47"/>
  </w:num>
  <w:num w:numId="15">
    <w:abstractNumId w:val="28"/>
  </w:num>
  <w:num w:numId="16">
    <w:abstractNumId w:val="51"/>
  </w:num>
  <w:num w:numId="17">
    <w:abstractNumId w:val="18"/>
  </w:num>
  <w:num w:numId="18">
    <w:abstractNumId w:val="31"/>
  </w:num>
  <w:num w:numId="19">
    <w:abstractNumId w:val="41"/>
  </w:num>
  <w:num w:numId="20">
    <w:abstractNumId w:val="19"/>
  </w:num>
  <w:num w:numId="21">
    <w:abstractNumId w:val="42"/>
  </w:num>
  <w:num w:numId="22">
    <w:abstractNumId w:val="12"/>
  </w:num>
  <w:num w:numId="23">
    <w:abstractNumId w:val="68"/>
  </w:num>
  <w:num w:numId="24">
    <w:abstractNumId w:val="43"/>
  </w:num>
  <w:num w:numId="25">
    <w:abstractNumId w:val="36"/>
  </w:num>
  <w:num w:numId="26">
    <w:abstractNumId w:val="37"/>
  </w:num>
  <w:num w:numId="27">
    <w:abstractNumId w:val="29"/>
  </w:num>
  <w:num w:numId="28">
    <w:abstractNumId w:val="30"/>
  </w:num>
  <w:num w:numId="29">
    <w:abstractNumId w:val="44"/>
  </w:num>
  <w:num w:numId="30">
    <w:abstractNumId w:val="53"/>
  </w:num>
  <w:num w:numId="31">
    <w:abstractNumId w:val="35"/>
  </w:num>
  <w:num w:numId="32">
    <w:abstractNumId w:val="67"/>
  </w:num>
  <w:num w:numId="33">
    <w:abstractNumId w:val="39"/>
  </w:num>
  <w:num w:numId="34">
    <w:abstractNumId w:val="61"/>
  </w:num>
  <w:num w:numId="35">
    <w:abstractNumId w:val="62"/>
  </w:num>
  <w:num w:numId="36">
    <w:abstractNumId w:val="48"/>
  </w:num>
  <w:num w:numId="37">
    <w:abstractNumId w:val="34"/>
  </w:num>
  <w:num w:numId="38">
    <w:abstractNumId w:val="65"/>
  </w:num>
  <w:num w:numId="39">
    <w:abstractNumId w:val="63"/>
  </w:num>
  <w:num w:numId="40">
    <w:abstractNumId w:val="50"/>
  </w:num>
  <w:num w:numId="41">
    <w:abstractNumId w:val="66"/>
  </w:num>
  <w:num w:numId="42">
    <w:abstractNumId w:val="59"/>
  </w:num>
  <w:num w:numId="43">
    <w:abstractNumId w:val="13"/>
  </w:num>
  <w:num w:numId="44">
    <w:abstractNumId w:val="0"/>
  </w:num>
  <w:num w:numId="45">
    <w:abstractNumId w:val="1"/>
  </w:num>
  <w:num w:numId="46">
    <w:abstractNumId w:val="2"/>
  </w:num>
  <w:num w:numId="47">
    <w:abstractNumId w:val="4"/>
  </w:num>
  <w:num w:numId="48">
    <w:abstractNumId w:val="8"/>
  </w:num>
  <w:num w:numId="49">
    <w:abstractNumId w:val="9"/>
  </w:num>
  <w:num w:numId="50">
    <w:abstractNumId w:val="70"/>
  </w:num>
  <w:num w:numId="51">
    <w:abstractNumId w:val="21"/>
  </w:num>
  <w:num w:numId="52">
    <w:abstractNumId w:val="69"/>
  </w:num>
  <w:num w:numId="53">
    <w:abstractNumId w:val="20"/>
  </w:num>
  <w:num w:numId="54">
    <w:abstractNumId w:val="55"/>
  </w:num>
  <w:num w:numId="55">
    <w:abstractNumId w:val="27"/>
  </w:num>
  <w:num w:numId="56">
    <w:abstractNumId w:val="38"/>
  </w:num>
  <w:num w:numId="57">
    <w:abstractNumId w:val="46"/>
  </w:num>
  <w:num w:numId="58">
    <w:abstractNumId w:val="17"/>
  </w:num>
  <w:num w:numId="59">
    <w:abstractNumId w:val="57"/>
  </w:num>
  <w:num w:numId="60">
    <w:abstractNumId w:val="60"/>
  </w:num>
  <w:num w:numId="61">
    <w:abstractNumId w:val="26"/>
  </w:num>
  <w:num w:numId="62">
    <w:abstractNumId w:val="45"/>
  </w:num>
  <w:num w:numId="63">
    <w:abstractNumId w:val="10"/>
  </w:num>
  <w:num w:numId="64">
    <w:abstractNumId w:val="32"/>
  </w:num>
  <w:num w:numId="65">
    <w:abstractNumId w:val="54"/>
  </w:num>
  <w:num w:numId="66">
    <w:abstractNumId w:val="33"/>
  </w:num>
  <w:num w:numId="67">
    <w:abstractNumId w:val="49"/>
  </w:num>
  <w:num w:numId="68">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0A"/>
    <w:rsid w:val="00001E52"/>
    <w:rsid w:val="00163774"/>
    <w:rsid w:val="001A0CA0"/>
    <w:rsid w:val="00316322"/>
    <w:rsid w:val="00327ED8"/>
    <w:rsid w:val="003A1F9B"/>
    <w:rsid w:val="00624E00"/>
    <w:rsid w:val="00793BF5"/>
    <w:rsid w:val="008C6C0A"/>
    <w:rsid w:val="009158E9"/>
    <w:rsid w:val="00A46EDD"/>
    <w:rsid w:val="00B14191"/>
    <w:rsid w:val="00B24A91"/>
    <w:rsid w:val="00E418F8"/>
    <w:rsid w:val="00F2405C"/>
    <w:rsid w:val="00F40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22B"/>
  <w15:chartTrackingRefBased/>
  <w15:docId w15:val="{A23DD52E-5000-4C2E-B383-10530066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agwek"/>
    <w:next w:val="Normalny"/>
    <w:link w:val="Nagwek1Znak"/>
    <w:autoRedefine/>
    <w:uiPriority w:val="99"/>
    <w:qFormat/>
    <w:rsid w:val="008C6C0A"/>
    <w:pPr>
      <w:keepNext/>
      <w:numPr>
        <w:numId w:val="3"/>
      </w:numPr>
      <w:spacing w:before="240" w:after="60"/>
      <w:outlineLvl w:val="0"/>
    </w:pPr>
    <w:rPr>
      <w:rFonts w:asciiTheme="minorHAnsi" w:hAnsiTheme="minorHAnsi" w:cstheme="minorHAnsi"/>
      <w:b/>
      <w:bCs/>
      <w:kern w:val="32"/>
      <w:sz w:val="28"/>
      <w:szCs w:val="40"/>
      <w:lang w:val="x-none" w:eastAsia="x-none"/>
    </w:rPr>
  </w:style>
  <w:style w:type="paragraph" w:styleId="Nagwek2">
    <w:name w:val="heading 2"/>
    <w:basedOn w:val="Normalny"/>
    <w:next w:val="Normalny"/>
    <w:link w:val="Nagwek2Znak"/>
    <w:autoRedefine/>
    <w:uiPriority w:val="99"/>
    <w:qFormat/>
    <w:rsid w:val="008C6C0A"/>
    <w:pPr>
      <w:keepNext/>
      <w:numPr>
        <w:ilvl w:val="1"/>
        <w:numId w:val="3"/>
      </w:numPr>
      <w:spacing w:before="240" w:after="60" w:line="240" w:lineRule="auto"/>
      <w:outlineLvl w:val="1"/>
    </w:pPr>
    <w:rPr>
      <w:rFonts w:eastAsia="Times New Roman" w:cs="Tahoma"/>
      <w:b/>
      <w:bCs/>
      <w:iCs/>
      <w:sz w:val="24"/>
      <w:szCs w:val="28"/>
      <w:lang w:eastAsia="pl-PL"/>
    </w:rPr>
  </w:style>
  <w:style w:type="paragraph" w:styleId="Nagwek3">
    <w:name w:val="heading 3"/>
    <w:basedOn w:val="Normalny"/>
    <w:next w:val="Normalny"/>
    <w:link w:val="Nagwek3Znak"/>
    <w:uiPriority w:val="99"/>
    <w:qFormat/>
    <w:rsid w:val="008C6C0A"/>
    <w:pPr>
      <w:keepNext/>
      <w:numPr>
        <w:ilvl w:val="2"/>
        <w:numId w:val="3"/>
      </w:numPr>
      <w:spacing w:before="240" w:after="60" w:line="240" w:lineRule="auto"/>
      <w:outlineLvl w:val="2"/>
    </w:pPr>
    <w:rPr>
      <w:rFonts w:eastAsia="Times New Roman" w:cs="Arial"/>
      <w:b/>
      <w:bCs/>
      <w:sz w:val="24"/>
      <w:szCs w:val="26"/>
      <w:lang w:eastAsia="pl-PL"/>
    </w:rPr>
  </w:style>
  <w:style w:type="paragraph" w:styleId="Nagwek4">
    <w:name w:val="heading 4"/>
    <w:basedOn w:val="Nagwek3"/>
    <w:next w:val="Normalny"/>
    <w:link w:val="Nagwek4Znak"/>
    <w:uiPriority w:val="99"/>
    <w:qFormat/>
    <w:rsid w:val="008C6C0A"/>
    <w:pPr>
      <w:numPr>
        <w:ilvl w:val="3"/>
      </w:numPr>
      <w:tabs>
        <w:tab w:val="clear" w:pos="5813"/>
      </w:tabs>
      <w:outlineLvl w:val="3"/>
    </w:pPr>
    <w:rPr>
      <w:bCs w:val="0"/>
      <w:szCs w:val="28"/>
    </w:rPr>
  </w:style>
  <w:style w:type="paragraph" w:styleId="Nagwek7">
    <w:name w:val="heading 7"/>
    <w:basedOn w:val="Normalny"/>
    <w:next w:val="Normalny"/>
    <w:link w:val="Nagwek7Znak"/>
    <w:uiPriority w:val="9"/>
    <w:semiHidden/>
    <w:unhideWhenUsed/>
    <w:qFormat/>
    <w:rsid w:val="008C6C0A"/>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6C0A"/>
    <w:rPr>
      <w:rFonts w:eastAsia="Times New Roman" w:cstheme="minorHAnsi"/>
      <w:b/>
      <w:bCs/>
      <w:kern w:val="32"/>
      <w:sz w:val="28"/>
      <w:szCs w:val="40"/>
      <w:lang w:val="x-none" w:eastAsia="x-none"/>
    </w:rPr>
  </w:style>
  <w:style w:type="character" w:customStyle="1" w:styleId="Nagwek2Znak">
    <w:name w:val="Nagłówek 2 Znak"/>
    <w:basedOn w:val="Domylnaczcionkaakapitu"/>
    <w:link w:val="Nagwek2"/>
    <w:uiPriority w:val="99"/>
    <w:rsid w:val="008C6C0A"/>
    <w:rPr>
      <w:rFonts w:eastAsia="Times New Roman" w:cs="Tahoma"/>
      <w:b/>
      <w:bCs/>
      <w:iCs/>
      <w:sz w:val="24"/>
      <w:szCs w:val="28"/>
      <w:lang w:eastAsia="pl-PL"/>
    </w:rPr>
  </w:style>
  <w:style w:type="character" w:customStyle="1" w:styleId="Nagwek3Znak">
    <w:name w:val="Nagłówek 3 Znak"/>
    <w:basedOn w:val="Domylnaczcionkaakapitu"/>
    <w:link w:val="Nagwek3"/>
    <w:uiPriority w:val="99"/>
    <w:rsid w:val="008C6C0A"/>
    <w:rPr>
      <w:rFonts w:eastAsia="Times New Roman" w:cs="Arial"/>
      <w:b/>
      <w:bCs/>
      <w:sz w:val="24"/>
      <w:szCs w:val="26"/>
      <w:lang w:eastAsia="pl-PL"/>
    </w:rPr>
  </w:style>
  <w:style w:type="character" w:customStyle="1" w:styleId="Nagwek4Znak">
    <w:name w:val="Nagłówek 4 Znak"/>
    <w:basedOn w:val="Domylnaczcionkaakapitu"/>
    <w:link w:val="Nagwek4"/>
    <w:uiPriority w:val="99"/>
    <w:rsid w:val="008C6C0A"/>
    <w:rPr>
      <w:rFonts w:eastAsia="Times New Roman" w:cs="Arial"/>
      <w:b/>
      <w:sz w:val="24"/>
      <w:szCs w:val="28"/>
      <w:lang w:eastAsia="pl-PL"/>
    </w:rPr>
  </w:style>
  <w:style w:type="character" w:customStyle="1" w:styleId="Nagwek7Znak">
    <w:name w:val="Nagłówek 7 Znak"/>
    <w:basedOn w:val="Domylnaczcionkaakapitu"/>
    <w:link w:val="Nagwek7"/>
    <w:uiPriority w:val="9"/>
    <w:semiHidden/>
    <w:rsid w:val="008C6C0A"/>
    <w:rPr>
      <w:rFonts w:asciiTheme="majorHAnsi" w:eastAsiaTheme="majorEastAsia" w:hAnsiTheme="majorHAnsi" w:cstheme="majorBidi"/>
      <w:i/>
      <w:iCs/>
      <w:color w:val="1F4D78" w:themeColor="accent1" w:themeShade="7F"/>
      <w:sz w:val="24"/>
      <w:szCs w:val="24"/>
      <w:lang w:eastAsia="pl-PL"/>
    </w:rPr>
  </w:style>
  <w:style w:type="numbering" w:customStyle="1" w:styleId="Bezlisty1">
    <w:name w:val="Bez listy1"/>
    <w:next w:val="Bezlisty"/>
    <w:uiPriority w:val="99"/>
    <w:semiHidden/>
    <w:unhideWhenUsed/>
    <w:rsid w:val="008C6C0A"/>
  </w:style>
  <w:style w:type="paragraph" w:customStyle="1" w:styleId="pkt">
    <w:name w:val="pkt"/>
    <w:basedOn w:val="Normalny"/>
    <w:link w:val="pktZnak"/>
    <w:rsid w:val="008C6C0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C6C0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8C6C0A"/>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8C6C0A"/>
    <w:rPr>
      <w:rFonts w:ascii="Arial" w:eastAsia="Times New Roman" w:hAnsi="Arial" w:cs="Times New Roman"/>
      <w:b/>
      <w:szCs w:val="20"/>
      <w:lang w:eastAsia="pl-PL"/>
    </w:rPr>
  </w:style>
  <w:style w:type="character" w:styleId="Hipercze">
    <w:name w:val="Hyperlink"/>
    <w:rsid w:val="008C6C0A"/>
    <w:rPr>
      <w:color w:val="0000FF"/>
      <w:u w:val="single"/>
    </w:rPr>
  </w:style>
  <w:style w:type="paragraph" w:styleId="Akapitzlist">
    <w:name w:val="List Paragraph"/>
    <w:basedOn w:val="Normalny"/>
    <w:link w:val="AkapitzlistZnak"/>
    <w:qFormat/>
    <w:rsid w:val="008C6C0A"/>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8C6C0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8C6C0A"/>
    <w:rPr>
      <w:rFonts w:ascii="Times New Roman" w:eastAsia="Times New Roman" w:hAnsi="Times New Roman" w:cs="Times New Roman"/>
      <w:sz w:val="24"/>
      <w:szCs w:val="24"/>
      <w:lang w:eastAsia="pl-PL"/>
    </w:rPr>
  </w:style>
  <w:style w:type="table" w:styleId="Tabela-Siatka">
    <w:name w:val="Table Grid"/>
    <w:basedOn w:val="Standardowy"/>
    <w:uiPriority w:val="39"/>
    <w:rsid w:val="008C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C6C0A"/>
    <w:pPr>
      <w:spacing w:after="0" w:line="240" w:lineRule="auto"/>
    </w:pPr>
    <w:rPr>
      <w:rFonts w:ascii="Times New Roman" w:eastAsia="Calibri" w:hAnsi="Times New Roman" w:cs="Times New Roman"/>
      <w:sz w:val="24"/>
    </w:rPr>
  </w:style>
  <w:style w:type="character" w:styleId="Odwoaniedokomentarza">
    <w:name w:val="annotation reference"/>
    <w:uiPriority w:val="99"/>
    <w:semiHidden/>
    <w:unhideWhenUsed/>
    <w:rsid w:val="008C6C0A"/>
    <w:rPr>
      <w:sz w:val="16"/>
      <w:szCs w:val="16"/>
    </w:rPr>
  </w:style>
  <w:style w:type="paragraph" w:styleId="Tekstkomentarza">
    <w:name w:val="annotation text"/>
    <w:basedOn w:val="Normalny"/>
    <w:link w:val="TekstkomentarzaZnak"/>
    <w:uiPriority w:val="99"/>
    <w:semiHidden/>
    <w:unhideWhenUsed/>
    <w:rsid w:val="008C6C0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C6C0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C6C0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8C6C0A"/>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8C6C0A"/>
    <w:rPr>
      <w:b/>
      <w:bCs/>
    </w:rPr>
  </w:style>
  <w:style w:type="character" w:customStyle="1" w:styleId="TematkomentarzaZnak">
    <w:name w:val="Temat komentarza Znak"/>
    <w:basedOn w:val="TekstkomentarzaZnak"/>
    <w:link w:val="Tematkomentarza"/>
    <w:uiPriority w:val="99"/>
    <w:semiHidden/>
    <w:rsid w:val="008C6C0A"/>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rsid w:val="008C6C0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C6C0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6C0A"/>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8C6C0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8C6C0A"/>
    <w:rPr>
      <w:rFonts w:ascii="Tahoma" w:eastAsia="Times New Roman" w:hAnsi="Tahoma" w:cs="Times New Roman"/>
      <w:sz w:val="20"/>
      <w:szCs w:val="20"/>
      <w:lang w:eastAsia="pl-PL"/>
    </w:rPr>
  </w:style>
  <w:style w:type="paragraph" w:customStyle="1" w:styleId="Akapitzlist2">
    <w:name w:val="Akapit z listą2"/>
    <w:basedOn w:val="Normalny"/>
    <w:rsid w:val="008C6C0A"/>
    <w:pPr>
      <w:suppressAutoHyphens/>
      <w:spacing w:after="0" w:line="360" w:lineRule="auto"/>
      <w:ind w:left="720" w:firstLine="709"/>
      <w:contextualSpacing/>
      <w:jc w:val="both"/>
    </w:pPr>
    <w:rPr>
      <w:rFonts w:ascii="Times New Roman" w:eastAsia="Times New Roman" w:hAnsi="Times New Roman" w:cs="Times New Roman"/>
      <w:kern w:val="1"/>
      <w:sz w:val="24"/>
      <w:szCs w:val="24"/>
      <w:lang w:eastAsia="zh-CN"/>
    </w:rPr>
  </w:style>
  <w:style w:type="paragraph" w:styleId="Tekstpodstawowy2">
    <w:name w:val="Body Text 2"/>
    <w:basedOn w:val="Normalny"/>
    <w:link w:val="Tekstpodstawowy2Znak"/>
    <w:uiPriority w:val="99"/>
    <w:semiHidden/>
    <w:unhideWhenUsed/>
    <w:rsid w:val="008C6C0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C6C0A"/>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iPriority w:val="99"/>
    <w:rsid w:val="008C6C0A"/>
    <w:rPr>
      <w:vertAlign w:val="superscript"/>
    </w:rPr>
  </w:style>
  <w:style w:type="character" w:customStyle="1" w:styleId="DeltaViewInsertion">
    <w:name w:val="DeltaView Insertion"/>
    <w:rsid w:val="008C6C0A"/>
    <w:rPr>
      <w:b/>
      <w:i/>
      <w:spacing w:val="0"/>
    </w:rPr>
  </w:style>
  <w:style w:type="paragraph" w:customStyle="1" w:styleId="Wyliczenie2">
    <w:name w:val="Wyliczenie 2"/>
    <w:basedOn w:val="Normalny"/>
    <w:rsid w:val="008C6C0A"/>
    <w:pPr>
      <w:tabs>
        <w:tab w:val="left" w:pos="851"/>
      </w:tabs>
      <w:spacing w:before="120" w:after="0" w:line="240" w:lineRule="auto"/>
      <w:jc w:val="both"/>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3" Type="http://schemas.openxmlformats.org/officeDocument/2006/relationships/settings" Target="settings.xml"/><Relationship Id="rId7" Type="http://schemas.openxmlformats.org/officeDocument/2006/relationships/hyperlink" Target="http://www.udsc.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dsc.gov.pl" TargetMode="External"/><Relationship Id="rId4" Type="http://schemas.openxmlformats.org/officeDocument/2006/relationships/webSettings" Target="webSettings.xml"/><Relationship Id="rId9"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8997</Words>
  <Characters>53984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62856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Kisiel Anna</dc:creator>
  <cp:keywords/>
  <dc:description/>
  <cp:lastModifiedBy>Smęt Ewa</cp:lastModifiedBy>
  <cp:revision>4</cp:revision>
  <dcterms:created xsi:type="dcterms:W3CDTF">2017-11-23T07:37:00Z</dcterms:created>
  <dcterms:modified xsi:type="dcterms:W3CDTF">2017-11-23T11:51:00Z</dcterms:modified>
</cp:coreProperties>
</file>