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2B" w:rsidRDefault="00DA2A2B" w:rsidP="00DA2A2B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A2A2B" w:rsidRDefault="00DA2A2B" w:rsidP="00DA2A2B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A2A2B" w:rsidTr="00DA2A2B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2A2B" w:rsidRDefault="00DA2A2B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FORMULARZ OFERTOWY </w:t>
            </w:r>
          </w:p>
        </w:tc>
      </w:tr>
      <w:tr w:rsidR="00DA2A2B" w:rsidTr="00DA2A2B">
        <w:trPr>
          <w:trHeight w:val="31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2B" w:rsidRDefault="00DA2A2B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A2A2B" w:rsidRDefault="00DA2A2B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DA2A2B" w:rsidRDefault="00DA2A2B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A2A2B" w:rsidRDefault="00DA2A2B">
            <w:pPr>
              <w:spacing w:after="0" w:line="276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prace remontowe w budynku Urzędu do Spraw Cudzoziemców przy ulicy Koszykowej 16 w Warszawie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znak sprawy: 24/REMONT – KOSZYKOWA-2/PN/17</w:t>
            </w:r>
          </w:p>
        </w:tc>
      </w:tr>
      <w:tr w:rsidR="00DA2A2B" w:rsidTr="00DA2A2B">
        <w:trPr>
          <w:trHeight w:val="15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DA2A2B" w:rsidRDefault="00DA2A2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DA2A2B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DA2A2B">
              <w:trPr>
                <w:trHeight w:val="471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DA2A2B">
              <w:trPr>
                <w:trHeight w:val="46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DA2A2B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A2B" w:rsidRDefault="00DA2A2B">
                  <w:pPr>
                    <w:tabs>
                      <w:tab w:val="left" w:pos="360"/>
                    </w:tabs>
                    <w:spacing w:line="240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DA2A2B" w:rsidRDefault="00DA2A2B">
            <w:pPr>
              <w:numPr>
                <w:ilvl w:val="0"/>
                <w:numId w:val="2"/>
              </w:numPr>
              <w:spacing w:before="120" w:after="120" w:line="276" w:lineRule="auto"/>
              <w:ind w:left="346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upoważniona do reprezentacji Wykonawcy/ów i podpisująca ofertę: ……………………………………………………………………………..…………………………………………………..…</w:t>
            </w:r>
          </w:p>
          <w:p w:rsidR="00DA2A2B" w:rsidRDefault="00DA2A2B">
            <w:pPr>
              <w:numPr>
                <w:ilvl w:val="0"/>
                <w:numId w:val="2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odpowiedzialna za kontakty z Zamawiającym:.…………………………………………………………tel.……………..………..…..……..</w:t>
            </w:r>
          </w:p>
          <w:p w:rsidR="00DA2A2B" w:rsidRDefault="00DA2A2B">
            <w:pPr>
              <w:numPr>
                <w:ilvl w:val="0"/>
                <w:numId w:val="2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 ………………………………, e-mail ……………………………………………</w:t>
            </w:r>
            <w:r>
              <w:rPr>
                <w:rFonts w:ascii="Tahoma" w:eastAsia="Times New Roman" w:hAnsi="Tahoma" w:cs="Tahoma"/>
                <w:vanish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  <w:p w:rsidR="00DA2A2B" w:rsidRDefault="00DA2A2B">
            <w:pPr>
              <w:spacing w:after="4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do korespondencji (jeżeli inny niż adres siedziby): ……………………………………………….……………………………………………………..…….. ………………………………………………………………………………………………………………</w:t>
            </w:r>
          </w:p>
        </w:tc>
      </w:tr>
      <w:tr w:rsidR="00DA2A2B" w:rsidTr="00DA2A2B">
        <w:trPr>
          <w:trHeight w:val="6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DA2A2B" w:rsidRDefault="00DA2A2B">
            <w:pPr>
              <w:numPr>
                <w:ilvl w:val="0"/>
                <w:numId w:val="3"/>
              </w:numPr>
              <w:spacing w:after="120" w:line="360" w:lineRule="auto"/>
              <w:ind w:left="342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Oferujemy wykonanie zamówienia za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łączną ryczałtową cenę ofertową brutto* …………….….………..….zł (słownie: ………………………..………………….…………zł),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w tym:</w:t>
            </w:r>
          </w:p>
          <w:p w:rsidR="00DA2A2B" w:rsidRDefault="00DA2A2B">
            <w:pPr>
              <w:spacing w:after="0" w:line="360" w:lineRule="auto"/>
              <w:ind w:left="631" w:hanging="284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1)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 wykonanie etapu I, o którym mowa w pkt 3.1.2 a) SIWZ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- …………….. zł brutto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;</w:t>
            </w:r>
          </w:p>
          <w:p w:rsidR="00DA2A2B" w:rsidRDefault="00DA2A2B">
            <w:pPr>
              <w:spacing w:after="0" w:line="360" w:lineRule="auto"/>
              <w:ind w:left="631" w:hanging="284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2)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ab/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za wykonanie etapu II,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 którym mowa w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pkt 3.1.2 b) SIWZ -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…………….. zł brutto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;</w:t>
            </w:r>
          </w:p>
          <w:p w:rsidR="00DA2A2B" w:rsidRDefault="00DA2A2B">
            <w:pPr>
              <w:spacing w:after="0" w:line="360" w:lineRule="auto"/>
              <w:ind w:left="631" w:hanging="28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3)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za wykonanie etapu III, o którym mowa w pkt 3.1.2 c) SIWZ -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………………….zł brutto.</w:t>
            </w:r>
          </w:p>
          <w:p w:rsidR="00DA2A2B" w:rsidRDefault="00DA2A2B">
            <w:pPr>
              <w:spacing w:after="120" w:line="240" w:lineRule="auto"/>
              <w:ind w:left="342"/>
              <w:contextualSpacing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*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ŁĄCZNA RYCZAŁTOWA CENA OFERTOWA BRUTTO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:rsidR="00DA2A2B" w:rsidRDefault="00DA2A2B">
            <w:pPr>
              <w:spacing w:after="0" w:line="240" w:lineRule="auto"/>
              <w:ind w:left="347" w:hanging="347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2. Zobowiązujemy się do zrealizowania przedmiotu zamówienia w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erminie do dnia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………………. 2017 r.*</w:t>
            </w:r>
          </w:p>
          <w:p w:rsidR="00DA2A2B" w:rsidRDefault="00DA2A2B">
            <w:pP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i/>
                <w:color w:val="000000"/>
                <w:sz w:val="20"/>
                <w:szCs w:val="20"/>
                <w:lang w:eastAsia="pl-PL"/>
              </w:rPr>
              <w:t xml:space="preserve">* 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  <w:szCs w:val="18"/>
              </w:rPr>
              <w:t>Zamawiający wyznacza minimalny termin wykonania zamówienia – 30 listopada 2017 r. oraz maksymalny termin wykonania zamówienia – 20 grudnia 2017 r.</w:t>
            </w:r>
          </w:p>
          <w:p w:rsidR="00DA2A2B" w:rsidRDefault="00DA2A2B">
            <w:pPr>
              <w:numPr>
                <w:ilvl w:val="3"/>
                <w:numId w:val="4"/>
              </w:numPr>
              <w:spacing w:after="0" w:line="276" w:lineRule="auto"/>
              <w:ind w:left="206" w:hanging="206"/>
              <w:contextualSpacing/>
              <w:jc w:val="both"/>
              <w:rPr>
                <w:rFonts w:ascii="Tahoma" w:eastAsia="Batang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Batang" w:hAnsi="Tahoma" w:cs="Tahoma"/>
                <w:sz w:val="20"/>
                <w:szCs w:val="20"/>
                <w:lang w:eastAsia="pl-PL"/>
              </w:rPr>
              <w:t xml:space="preserve">Oświadczamy, że oferowany okres gwarancji na roboty budowlane </w:t>
            </w:r>
            <w:r>
              <w:rPr>
                <w:rFonts w:ascii="Tahoma" w:eastAsia="Batang" w:hAnsi="Tahoma" w:cs="Tahoma"/>
                <w:b/>
                <w:sz w:val="20"/>
                <w:szCs w:val="20"/>
                <w:lang w:eastAsia="pl-PL"/>
              </w:rPr>
              <w:t>wynosi …………… miesięcy**</w:t>
            </w:r>
          </w:p>
          <w:p w:rsidR="00DA2A2B" w:rsidRDefault="00DA2A2B">
            <w:pPr>
              <w:tabs>
                <w:tab w:val="left" w:pos="5880"/>
              </w:tabs>
              <w:spacing w:after="0" w:line="276" w:lineRule="auto"/>
              <w:ind w:left="240"/>
              <w:rPr>
                <w:rFonts w:ascii="Tahoma" w:eastAsia="Batang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eastAsia="Batang" w:hAnsi="Tahoma" w:cs="Tahoma"/>
                <w:sz w:val="20"/>
                <w:szCs w:val="20"/>
                <w:lang w:eastAsia="pl-PL"/>
              </w:rPr>
              <w:lastRenderedPageBreak/>
              <w:t>**</w:t>
            </w:r>
            <w:r>
              <w:rPr>
                <w:rFonts w:ascii="Tahoma" w:eastAsia="Batang" w:hAnsi="Tahoma" w:cs="Tahoma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ahoma" w:eastAsia="Batang" w:hAnsi="Tahoma" w:cs="Tahoma"/>
                <w:i/>
                <w:sz w:val="18"/>
                <w:szCs w:val="18"/>
                <w:lang w:eastAsia="pl-PL"/>
              </w:rPr>
              <w:t xml:space="preserve">oferowany okres gwarancji musi wynosić  minimum 36 miesięcy. W przypadku, gdy Wykonawca nie uzupełni pkt 1 Zamawiający uzna, że oferowany okres gwarancji wynosi 36 miesięcy. Maksymalną liczbę punktów można otrzymać za okres gwarancji wynoszący 60 miesięcy. </w:t>
            </w:r>
          </w:p>
        </w:tc>
      </w:tr>
      <w:tr w:rsidR="00DA2A2B" w:rsidTr="00DA2A2B">
        <w:trPr>
          <w:trHeight w:val="24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DA2A2B" w:rsidRDefault="00DA2A2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ofercie, w SIWZ oraz we wzorze umowy;</w:t>
            </w:r>
          </w:p>
          <w:p w:rsidR="00DA2A2B" w:rsidRDefault="00DA2A2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DA2A2B" w:rsidRDefault="00DA2A2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Specyfikacją Istotnych Warunków Zamówienia oraz wzorem umowy i nie wnosimy do nich zastrzeżeń oraz przyjmujemy warunki w nich zawarte;</w:t>
            </w:r>
          </w:p>
          <w:p w:rsidR="00DA2A2B" w:rsidRDefault="00DA2A2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30 dni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:rsidR="00DA2A2B" w:rsidRDefault="00DA2A2B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wadium w wysokości ________________ PLN (słownie: ___________ złotych), zostało wniesione w dniu ............................, w formie: ...................................................................</w:t>
            </w:r>
          </w:p>
        </w:tc>
      </w:tr>
      <w:tr w:rsidR="00DA2A2B" w:rsidTr="00DA2A2B">
        <w:trPr>
          <w:trHeight w:val="99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DA2A2B" w:rsidRDefault="00DA2A2B">
            <w:pPr>
              <w:numPr>
                <w:ilvl w:val="0"/>
                <w:numId w:val="6"/>
              </w:numPr>
              <w:tabs>
                <w:tab w:val="num" w:pos="459"/>
              </w:tabs>
              <w:spacing w:after="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DA2A2B" w:rsidRDefault="00DA2A2B">
            <w:pPr>
              <w:numPr>
                <w:ilvl w:val="0"/>
                <w:numId w:val="6"/>
              </w:numPr>
              <w:spacing w:after="0" w:line="240" w:lineRule="auto"/>
              <w:ind w:left="489" w:hanging="48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wniesienia najpóźniej w dniu zawarcia umowy zabezpieczenia należytego wykonania umowy w wysokości 5 % ceny ofertowej brutto;</w:t>
            </w:r>
          </w:p>
          <w:p w:rsidR="00DA2A2B" w:rsidRDefault="00DA2A2B">
            <w:pPr>
              <w:numPr>
                <w:ilvl w:val="0"/>
                <w:numId w:val="6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DA2A2B" w:rsidRDefault="00DA2A2B">
            <w:p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DA2A2B" w:rsidRDefault="00DA2A2B">
            <w:pPr>
              <w:numPr>
                <w:ilvl w:val="0"/>
                <w:numId w:val="6"/>
              </w:numPr>
              <w:spacing w:after="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DA2A2B" w:rsidTr="00DA2A2B">
        <w:trPr>
          <w:trHeight w:val="16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DA2A2B" w:rsidRDefault="00DA2A2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DA2A2B" w:rsidRDefault="00DA2A2B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DA2A2B" w:rsidRDefault="00DA2A2B">
            <w:pPr>
              <w:numPr>
                <w:ilvl w:val="0"/>
                <w:numId w:val="7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DA2A2B" w:rsidTr="00DA2A2B">
        <w:trPr>
          <w:trHeight w:val="228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spacing w:before="120" w:after="120" w:line="240" w:lineRule="auto"/>
              <w:ind w:left="457" w:hanging="457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mallCaps/>
                <w:sz w:val="20"/>
                <w:szCs w:val="20"/>
                <w:u w:val="single"/>
                <w:lang w:eastAsia="pl-PL"/>
              </w:rPr>
              <w:t>Oświadczenie własne Wykonawcy</w:t>
            </w:r>
          </w:p>
          <w:p w:rsidR="00DA2A2B" w:rsidRDefault="00DA2A2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Wykonawca jest:</w:t>
            </w:r>
          </w:p>
          <w:p w:rsidR="00DA2A2B" w:rsidRDefault="00DA2A2B">
            <w:pPr>
              <w:spacing w:after="0" w:line="240" w:lineRule="auto"/>
              <w:ind w:left="601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a) Mikroprzedsiębiorstwem: tak/nie*</w:t>
            </w:r>
          </w:p>
          <w:p w:rsidR="00DA2A2B" w:rsidRDefault="00DA2A2B">
            <w:pPr>
              <w:spacing w:after="0" w:line="240" w:lineRule="auto"/>
              <w:ind w:left="601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b) Małym przedsiębiorstwem: tak/nie*</w:t>
            </w:r>
          </w:p>
          <w:p w:rsidR="00DA2A2B" w:rsidRDefault="00DA2A2B">
            <w:pPr>
              <w:spacing w:after="0" w:line="240" w:lineRule="auto"/>
              <w:ind w:left="601" w:hanging="357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c) Średnim przedsiębiorstwem: tak/nie*</w:t>
            </w:r>
          </w:p>
          <w:p w:rsidR="00DA2A2B" w:rsidRDefault="00DA2A2B">
            <w:pPr>
              <w:spacing w:after="0" w:line="240" w:lineRule="auto"/>
              <w:ind w:left="602" w:hanging="36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innym, niż ww. przedsiębiorstwem*</w:t>
            </w:r>
          </w:p>
          <w:p w:rsidR="00DA2A2B" w:rsidRDefault="00DA2A2B">
            <w:pPr>
              <w:tabs>
                <w:tab w:val="left" w:pos="8505"/>
                <w:tab w:val="left" w:pos="13608"/>
              </w:tabs>
              <w:spacing w:before="60" w:after="0" w:line="240" w:lineRule="auto"/>
              <w:ind w:firstLine="425"/>
              <w:jc w:val="both"/>
              <w:rPr>
                <w:rFonts w:ascii="Tahoma" w:eastAsia="Times New Roman" w:hAnsi="Tahoma" w:cs="Tahoma"/>
                <w:bCs/>
                <w:i/>
                <w:iCs/>
                <w:kern w:val="16"/>
                <w:sz w:val="14"/>
                <w:szCs w:val="14"/>
                <w:lang w:val="x-none" w:eastAsia="x-none"/>
              </w:rPr>
            </w:pPr>
            <w:r>
              <w:rPr>
                <w:rFonts w:ascii="Tahoma" w:eastAsia="Times New Roman" w:hAnsi="Tahoma" w:cs="Tahoma"/>
                <w:bCs/>
                <w:i/>
                <w:iCs/>
                <w:kern w:val="16"/>
                <w:sz w:val="14"/>
                <w:szCs w:val="14"/>
                <w:lang w:val="x-none" w:eastAsia="x-none"/>
              </w:rPr>
              <w:t>* niepotrzebne skreślić</w:t>
            </w:r>
          </w:p>
          <w:p w:rsidR="00DA2A2B" w:rsidRDefault="00DA2A2B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kern w:val="16"/>
                <w:sz w:val="14"/>
                <w:szCs w:val="14"/>
                <w:lang w:val="x-none" w:eastAsia="x-none"/>
              </w:rPr>
            </w:pPr>
            <w:r>
              <w:rPr>
                <w:rFonts w:ascii="Tahoma" w:eastAsia="Times New Roman" w:hAnsi="Tahoma" w:cs="Tahoma"/>
                <w:bCs/>
                <w:i/>
                <w:iCs/>
                <w:kern w:val="16"/>
                <w:sz w:val="14"/>
                <w:szCs w:val="14"/>
                <w:lang w:val="x-none" w:eastAsia="x-none"/>
              </w:rPr>
              <w:t>[Mikroprzedsiębiorstwo: przedsiębiorstwo, które zatrudnia mniej niż 10 osób i którego roczny obrót lub roczna suma bilansowa nie przekracza 2 milionów EUR.</w:t>
            </w:r>
          </w:p>
          <w:p w:rsidR="00DA2A2B" w:rsidRDefault="00DA2A2B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kern w:val="16"/>
                <w:sz w:val="14"/>
                <w:szCs w:val="14"/>
                <w:lang w:val="x-none" w:eastAsia="x-none"/>
              </w:rPr>
            </w:pPr>
            <w:r>
              <w:rPr>
                <w:rFonts w:ascii="Tahoma" w:eastAsia="Times New Roman" w:hAnsi="Tahoma" w:cs="Tahoma"/>
                <w:bCs/>
                <w:i/>
                <w:iCs/>
                <w:kern w:val="16"/>
                <w:sz w:val="14"/>
                <w:szCs w:val="14"/>
                <w:lang w:val="x-none" w:eastAsia="x-none"/>
              </w:rPr>
              <w:t>Małe przedsiębiorstwo: przedsiębiorstwo, które zatrudnia mniej niż 50 osób i którego roczny obrót lub roczna suma bilansowa nie przekracza 10 milionów EUR.</w:t>
            </w:r>
          </w:p>
          <w:p w:rsidR="00DA2A2B" w:rsidRDefault="00DA2A2B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Tahoma" w:eastAsia="Times New Roman" w:hAnsi="Tahoma" w:cs="Tahoma"/>
                <w:kern w:val="16"/>
                <w:sz w:val="16"/>
                <w:szCs w:val="16"/>
                <w:lang w:val="x-none" w:eastAsia="x-none"/>
              </w:rPr>
            </w:pPr>
            <w:r>
              <w:rPr>
                <w:rFonts w:ascii="Tahoma" w:eastAsia="Times New Roman" w:hAnsi="Tahoma" w:cs="Tahoma"/>
                <w:bCs/>
                <w:i/>
                <w:iCs/>
                <w:kern w:val="16"/>
                <w:sz w:val="14"/>
                <w:szCs w:val="14"/>
                <w:lang w:val="x-none" w:eastAsia="x-none"/>
              </w:rPr>
              <w:t xml:space="preserve">Średnie przedsiębiorstwa: przedsiębiorstwa, które nie są mikroprzedsiębiorstwami ani małymi przedsiębiorstwami </w:t>
            </w:r>
            <w:r>
              <w:rPr>
                <w:rFonts w:ascii="Tahoma" w:eastAsia="Times New Roman" w:hAnsi="Tahoma" w:cs="Tahoma"/>
                <w:i/>
                <w:iCs/>
                <w:kern w:val="16"/>
                <w:sz w:val="14"/>
                <w:szCs w:val="14"/>
                <w:lang w:val="x-none" w:eastAsia="x-none"/>
              </w:rPr>
              <w:t>i które zatrudniają mniej niż 250 osób i których roczny obrót nie przekracza 50 milionów EUR lub roczna suma bilansowa nie przekracza 43 milionów EUR.]</w:t>
            </w:r>
          </w:p>
        </w:tc>
      </w:tr>
      <w:tr w:rsidR="00DA2A2B" w:rsidTr="00DA2A2B">
        <w:trPr>
          <w:trHeight w:val="24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2B" w:rsidRDefault="00DA2A2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DA2A2B" w:rsidRDefault="00DA2A2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DA2A2B" w:rsidRDefault="00DA2A2B">
            <w:pPr>
              <w:numPr>
                <w:ilvl w:val="0"/>
                <w:numId w:val="8"/>
              </w:numPr>
              <w:spacing w:after="0" w:line="240" w:lineRule="auto"/>
              <w:ind w:left="346" w:hanging="34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DA2A2B" w:rsidRDefault="00DA2A2B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DA2A2B" w:rsidRDefault="00DA2A2B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DA2A2B" w:rsidRDefault="00DA2A2B">
            <w:pPr>
              <w:numPr>
                <w:ilvl w:val="0"/>
                <w:numId w:val="8"/>
              </w:numPr>
              <w:spacing w:after="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DA2A2B" w:rsidRDefault="00DA2A2B">
            <w:pPr>
              <w:spacing w:after="0" w:line="240" w:lineRule="auto"/>
              <w:ind w:left="34"/>
              <w:rPr>
                <w:rFonts w:ascii="Tahoma" w:hAnsi="Tahoma" w:cs="Tahoma"/>
                <w:b/>
                <w:bCs/>
                <w:smallCaps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DA2A2B" w:rsidTr="00DA2A2B">
        <w:trPr>
          <w:trHeight w:val="14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A2B" w:rsidRDefault="00DA2A2B">
            <w:pPr>
              <w:spacing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:rsidR="00DA2A2B" w:rsidRDefault="00DA2A2B">
            <w:pPr>
              <w:spacing w:after="40"/>
              <w:rPr>
                <w:rFonts w:ascii="Tahoma" w:hAnsi="Tahoma" w:cs="Tahoma"/>
                <w:sz w:val="18"/>
                <w:szCs w:val="18"/>
              </w:rPr>
            </w:pPr>
          </w:p>
          <w:p w:rsidR="00DA2A2B" w:rsidRDefault="00DA2A2B">
            <w:pPr>
              <w:spacing w:after="40"/>
              <w:rPr>
                <w:rFonts w:ascii="Tahoma" w:hAnsi="Tahoma" w:cs="Tahoma"/>
                <w:sz w:val="18"/>
                <w:szCs w:val="18"/>
              </w:rPr>
            </w:pPr>
          </w:p>
          <w:p w:rsidR="00DA2A2B" w:rsidRDefault="00DA2A2B">
            <w:pPr>
              <w:spacing w:after="40"/>
              <w:ind w:left="4680" w:hanging="4965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</w:t>
            </w:r>
          </w:p>
          <w:p w:rsidR="00DA2A2B" w:rsidRDefault="00DA2A2B">
            <w:pPr>
              <w:spacing w:after="40" w:line="240" w:lineRule="auto"/>
              <w:jc w:val="right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Pieczęć i podpis upoważnionego przedstawiciela Wykonawcy</w:t>
            </w:r>
          </w:p>
        </w:tc>
      </w:tr>
    </w:tbl>
    <w:p w:rsidR="00DA2A2B" w:rsidRDefault="00DA2A2B" w:rsidP="00DA2A2B">
      <w:pPr>
        <w:spacing w:after="0" w:line="276" w:lineRule="auto"/>
        <w:rPr>
          <w:rFonts w:ascii="Tahoma" w:hAnsi="Tahoma" w:cs="Tahoma"/>
          <w:color w:val="262626" w:themeColor="text1" w:themeTint="D9"/>
          <w:sz w:val="18"/>
          <w:szCs w:val="18"/>
        </w:rPr>
      </w:pPr>
      <w:bookmarkStart w:id="0" w:name="_GoBack"/>
      <w:bookmarkEnd w:id="0"/>
    </w:p>
    <w:sectPr w:rsidR="00DA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8882BDE"/>
    <w:multiLevelType w:val="hybridMultilevel"/>
    <w:tmpl w:val="1F52001C"/>
    <w:lvl w:ilvl="0" w:tplc="65781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260AAB6">
      <w:start w:val="1"/>
      <w:numFmt w:val="lowerLetter"/>
      <w:lvlText w:val="%2)"/>
      <w:lvlJc w:val="left"/>
      <w:pPr>
        <w:ind w:left="1440" w:hanging="360"/>
      </w:pPr>
    </w:lvl>
    <w:lvl w:ilvl="2" w:tplc="7CCAE192">
      <w:start w:val="18"/>
      <w:numFmt w:val="upperRoman"/>
      <w:lvlText w:val="%3."/>
      <w:lvlJc w:val="left"/>
      <w:pPr>
        <w:ind w:left="720" w:hanging="720"/>
      </w:pPr>
    </w:lvl>
    <w:lvl w:ilvl="3" w:tplc="A7B6937E">
      <w:start w:val="3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50F"/>
    <w:multiLevelType w:val="hybridMultilevel"/>
    <w:tmpl w:val="A0EAAEF2"/>
    <w:lvl w:ilvl="0" w:tplc="0DB66D14">
      <w:start w:val="1"/>
      <w:numFmt w:val="decimal"/>
      <w:lvlText w:val="%1."/>
      <w:lvlJc w:val="left"/>
      <w:pPr>
        <w:ind w:left="735" w:hanging="375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FD0A76"/>
    <w:multiLevelType w:val="hybridMultilevel"/>
    <w:tmpl w:val="50600550"/>
    <w:lvl w:ilvl="0" w:tplc="491AF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645691"/>
    <w:rsid w:val="007E7259"/>
    <w:rsid w:val="009E4A66"/>
    <w:rsid w:val="00D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C91"/>
  <w15:chartTrackingRefBased/>
  <w15:docId w15:val="{9D92D10A-1A3D-4A52-B3B8-00E43C3E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4942</Characters>
  <Application>Microsoft Office Word</Application>
  <DocSecurity>0</DocSecurity>
  <Lines>41</Lines>
  <Paragraphs>11</Paragraphs>
  <ScaleCrop>false</ScaleCrop>
  <Company>UDSC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2017-08-18T12:39:00Z</dcterms:created>
  <dcterms:modified xsi:type="dcterms:W3CDTF">2017-08-18T12:39:00Z</dcterms:modified>
</cp:coreProperties>
</file>