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38B0FC" w14:textId="77777777" w:rsidR="00686EF0" w:rsidRPr="00EC4B6F" w:rsidRDefault="00686EF0" w:rsidP="00686EF0">
      <w:pPr>
        <w:spacing w:before="60" w:after="60"/>
        <w:jc w:val="both"/>
        <w:rPr>
          <w:rFonts w:ascii="Tahoma" w:hAnsi="Tahoma" w:cs="Tahoma"/>
          <w:b/>
          <w:sz w:val="20"/>
          <w:szCs w:val="20"/>
        </w:rPr>
      </w:pPr>
      <w:r w:rsidRPr="00EC4B6F">
        <w:rPr>
          <w:rFonts w:ascii="Tahoma" w:hAnsi="Tahoma" w:cs="Tahoma"/>
          <w:b/>
          <w:sz w:val="20"/>
          <w:szCs w:val="20"/>
        </w:rPr>
        <w:t>Urząd do Spraw Cudzoziemców</w:t>
      </w:r>
    </w:p>
    <w:p w14:paraId="4CEA896A" w14:textId="77777777" w:rsidR="00686EF0" w:rsidRPr="00EC4B6F" w:rsidRDefault="00686EF0" w:rsidP="00686EF0">
      <w:pPr>
        <w:spacing w:before="60" w:after="60"/>
        <w:jc w:val="both"/>
        <w:rPr>
          <w:rFonts w:ascii="Tahoma" w:hAnsi="Tahoma" w:cs="Tahoma"/>
          <w:b/>
          <w:sz w:val="20"/>
          <w:szCs w:val="20"/>
        </w:rPr>
      </w:pPr>
      <w:r w:rsidRPr="00EC4B6F">
        <w:rPr>
          <w:rFonts w:ascii="Tahoma" w:hAnsi="Tahoma" w:cs="Tahoma"/>
          <w:b/>
          <w:sz w:val="20"/>
          <w:szCs w:val="20"/>
        </w:rPr>
        <w:t xml:space="preserve">ul. Koszykowa 16 </w:t>
      </w:r>
    </w:p>
    <w:p w14:paraId="5CA6877D" w14:textId="77777777" w:rsidR="00686EF0" w:rsidRPr="00EC4B6F" w:rsidRDefault="00686EF0" w:rsidP="00686EF0">
      <w:pPr>
        <w:spacing w:before="60" w:after="60"/>
        <w:jc w:val="both"/>
        <w:rPr>
          <w:rFonts w:ascii="Tahoma" w:hAnsi="Tahoma" w:cs="Tahoma"/>
          <w:b/>
          <w:sz w:val="20"/>
          <w:szCs w:val="20"/>
        </w:rPr>
      </w:pPr>
      <w:r w:rsidRPr="00EC4B6F">
        <w:rPr>
          <w:rFonts w:ascii="Tahoma" w:hAnsi="Tahoma" w:cs="Tahoma"/>
          <w:b/>
          <w:sz w:val="20"/>
          <w:szCs w:val="20"/>
        </w:rPr>
        <w:t>00-564 Warszawa</w:t>
      </w:r>
    </w:p>
    <w:p w14:paraId="7BA8BA65" w14:textId="77777777" w:rsidR="00686EF0" w:rsidRPr="00EC4B6F" w:rsidRDefault="00686EF0" w:rsidP="00686EF0">
      <w:pPr>
        <w:spacing w:before="60" w:after="60"/>
        <w:ind w:left="851" w:hanging="295"/>
        <w:jc w:val="both"/>
        <w:rPr>
          <w:rFonts w:ascii="Tahoma" w:hAnsi="Tahoma" w:cs="Tahoma"/>
          <w:sz w:val="20"/>
          <w:szCs w:val="20"/>
        </w:rPr>
      </w:pPr>
    </w:p>
    <w:p w14:paraId="1303BBCA" w14:textId="77777777" w:rsidR="00686EF0" w:rsidRPr="00EC4B6F" w:rsidRDefault="00686EF0" w:rsidP="00686EF0">
      <w:pPr>
        <w:spacing w:before="60" w:after="60"/>
        <w:ind w:left="851" w:hanging="295"/>
        <w:jc w:val="both"/>
        <w:rPr>
          <w:rFonts w:ascii="Tahoma" w:hAnsi="Tahoma" w:cs="Tahoma"/>
          <w:sz w:val="20"/>
          <w:szCs w:val="20"/>
        </w:rPr>
      </w:pPr>
    </w:p>
    <w:p w14:paraId="1147FB0B" w14:textId="77777777" w:rsidR="00686EF0" w:rsidRPr="00EC4B6F" w:rsidRDefault="00686EF0" w:rsidP="00686EF0">
      <w:pPr>
        <w:spacing w:before="60" w:after="60"/>
        <w:ind w:left="851" w:hanging="295"/>
        <w:jc w:val="both"/>
        <w:rPr>
          <w:rFonts w:ascii="Tahoma" w:hAnsi="Tahoma" w:cs="Tahoma"/>
          <w:sz w:val="20"/>
          <w:szCs w:val="20"/>
        </w:rPr>
      </w:pPr>
    </w:p>
    <w:p w14:paraId="1176937D" w14:textId="54F00C21" w:rsidR="00686EF0" w:rsidRPr="00EC4B6F" w:rsidRDefault="0076208E" w:rsidP="00686EF0">
      <w:pPr>
        <w:tabs>
          <w:tab w:val="right" w:pos="9000"/>
        </w:tabs>
        <w:spacing w:before="60" w:after="60"/>
        <w:jc w:val="both"/>
        <w:rPr>
          <w:rFonts w:ascii="Tahoma" w:hAnsi="Tahoma" w:cs="Tahoma"/>
          <w:sz w:val="20"/>
          <w:szCs w:val="20"/>
        </w:rPr>
      </w:pPr>
      <w:r>
        <w:rPr>
          <w:rFonts w:ascii="Tahoma" w:hAnsi="Tahoma" w:cs="Tahoma"/>
          <w:b/>
          <w:sz w:val="20"/>
          <w:szCs w:val="20"/>
        </w:rPr>
        <w:t xml:space="preserve">Znak sprawy: </w:t>
      </w:r>
      <w:r w:rsidR="001A1B1D">
        <w:rPr>
          <w:rFonts w:ascii="Tahoma" w:hAnsi="Tahoma" w:cs="Tahoma"/>
          <w:b/>
          <w:sz w:val="20"/>
          <w:szCs w:val="20"/>
        </w:rPr>
        <w:t>9</w:t>
      </w:r>
      <w:r w:rsidR="00325362">
        <w:rPr>
          <w:rFonts w:ascii="Tahoma" w:hAnsi="Tahoma" w:cs="Tahoma"/>
          <w:b/>
          <w:sz w:val="20"/>
          <w:szCs w:val="20"/>
        </w:rPr>
        <w:t>/</w:t>
      </w:r>
      <w:r>
        <w:rPr>
          <w:rFonts w:ascii="Tahoma" w:hAnsi="Tahoma" w:cs="Tahoma"/>
          <w:b/>
          <w:sz w:val="20"/>
          <w:szCs w:val="20"/>
        </w:rPr>
        <w:t>SERWIS AGREGATÓW PRĄDOTWÓRCZYCH I ZASILACZY UPS</w:t>
      </w:r>
      <w:r w:rsidR="00686EF0" w:rsidRPr="00EC4B6F">
        <w:rPr>
          <w:rFonts w:ascii="Tahoma" w:hAnsi="Tahoma" w:cs="Tahoma"/>
          <w:b/>
          <w:sz w:val="20"/>
          <w:szCs w:val="20"/>
        </w:rPr>
        <w:t>/PN/1</w:t>
      </w:r>
      <w:r w:rsidR="00316D16">
        <w:rPr>
          <w:rFonts w:ascii="Tahoma" w:hAnsi="Tahoma" w:cs="Tahoma"/>
          <w:b/>
          <w:sz w:val="20"/>
          <w:szCs w:val="20"/>
        </w:rPr>
        <w:t>7</w:t>
      </w:r>
      <w:r w:rsidR="00686EF0" w:rsidRPr="00EC4B6F">
        <w:rPr>
          <w:rFonts w:ascii="Tahoma" w:hAnsi="Tahoma" w:cs="Tahoma"/>
          <w:sz w:val="20"/>
          <w:szCs w:val="20"/>
        </w:rPr>
        <w:tab/>
      </w:r>
    </w:p>
    <w:p w14:paraId="0D04E89F" w14:textId="77777777" w:rsidR="00686EF0" w:rsidRPr="00EC4B6F" w:rsidRDefault="00686EF0" w:rsidP="00686EF0">
      <w:pPr>
        <w:spacing w:before="240" w:after="60"/>
        <w:jc w:val="center"/>
        <w:outlineLvl w:val="0"/>
        <w:rPr>
          <w:rFonts w:ascii="Tahoma" w:hAnsi="Tahoma" w:cs="Tahoma"/>
          <w:b/>
          <w:bCs/>
          <w:kern w:val="28"/>
          <w:sz w:val="20"/>
          <w:szCs w:val="20"/>
        </w:rPr>
      </w:pPr>
    </w:p>
    <w:p w14:paraId="105CD6CF" w14:textId="77777777" w:rsidR="00686EF0" w:rsidRPr="00EC4B6F" w:rsidRDefault="00686EF0" w:rsidP="00686EF0">
      <w:pPr>
        <w:rPr>
          <w:rFonts w:ascii="Tahoma" w:hAnsi="Tahoma" w:cs="Tahoma"/>
          <w:sz w:val="20"/>
          <w:szCs w:val="20"/>
        </w:rPr>
      </w:pPr>
    </w:p>
    <w:p w14:paraId="54A97BC5" w14:textId="77777777" w:rsidR="00686EF0" w:rsidRPr="00EC4B6F" w:rsidRDefault="00686EF0" w:rsidP="00686EF0">
      <w:pPr>
        <w:spacing w:before="240" w:after="60"/>
        <w:jc w:val="center"/>
        <w:outlineLvl w:val="0"/>
        <w:rPr>
          <w:rFonts w:ascii="Tahoma" w:hAnsi="Tahoma" w:cs="Tahoma"/>
          <w:b/>
          <w:bCs/>
          <w:kern w:val="28"/>
          <w:sz w:val="20"/>
          <w:szCs w:val="20"/>
        </w:rPr>
      </w:pPr>
    </w:p>
    <w:p w14:paraId="04FE13BB" w14:textId="77777777" w:rsidR="00686EF0" w:rsidRPr="00EC4B6F" w:rsidRDefault="00686EF0" w:rsidP="00686EF0">
      <w:pPr>
        <w:spacing w:before="240" w:after="60"/>
        <w:jc w:val="center"/>
        <w:outlineLvl w:val="0"/>
        <w:rPr>
          <w:rFonts w:ascii="Tahoma" w:hAnsi="Tahoma" w:cs="Tahoma"/>
          <w:b/>
          <w:bCs/>
          <w:kern w:val="28"/>
        </w:rPr>
      </w:pPr>
      <w:r w:rsidRPr="00EC4B6F">
        <w:rPr>
          <w:rFonts w:ascii="Tahoma" w:hAnsi="Tahoma" w:cs="Tahoma"/>
          <w:b/>
          <w:bCs/>
          <w:kern w:val="28"/>
        </w:rPr>
        <w:t>SPECYFIKACJA ISTOTNYCH WARUNKÓW ZAMÓWIENIA</w:t>
      </w:r>
    </w:p>
    <w:p w14:paraId="22479446" w14:textId="77777777" w:rsidR="00686EF0" w:rsidRPr="00EC4B6F" w:rsidRDefault="00686EF0" w:rsidP="00686EF0">
      <w:pPr>
        <w:jc w:val="center"/>
        <w:rPr>
          <w:rFonts w:ascii="Tahoma" w:hAnsi="Tahoma" w:cs="Tahoma"/>
        </w:rPr>
      </w:pPr>
    </w:p>
    <w:p w14:paraId="2F1002C5" w14:textId="0257A59F" w:rsidR="00686EF0" w:rsidRPr="0076208E" w:rsidRDefault="0076208E" w:rsidP="00686EF0">
      <w:pPr>
        <w:jc w:val="center"/>
        <w:rPr>
          <w:rFonts w:ascii="Tahoma" w:hAnsi="Tahoma" w:cs="Tahoma"/>
          <w:b/>
        </w:rPr>
      </w:pPr>
      <w:r>
        <w:rPr>
          <w:rFonts w:ascii="Tahoma" w:hAnsi="Tahoma" w:cs="Tahoma"/>
          <w:b/>
        </w:rPr>
        <w:t xml:space="preserve">na </w:t>
      </w:r>
      <w:r w:rsidRPr="0076208E">
        <w:rPr>
          <w:rFonts w:ascii="Tahoma" w:hAnsi="Tahoma" w:cs="Tahoma"/>
          <w:b/>
        </w:rPr>
        <w:t xml:space="preserve">świadczenie usług serwisu, naprawy i przeglądów konserwacyjnych agregatów prądotwórczych i zasilaczy UPS </w:t>
      </w:r>
      <w:r w:rsidR="00CA4A4C">
        <w:rPr>
          <w:rFonts w:ascii="Tahoma" w:hAnsi="Tahoma" w:cs="Tahoma"/>
          <w:b/>
        </w:rPr>
        <w:br/>
      </w:r>
      <w:r w:rsidRPr="0076208E">
        <w:rPr>
          <w:rFonts w:ascii="Tahoma" w:hAnsi="Tahoma" w:cs="Tahoma"/>
          <w:b/>
        </w:rPr>
        <w:t>w obiektach Urzędu do Spraw Cudzoziemców</w:t>
      </w:r>
    </w:p>
    <w:p w14:paraId="14470208" w14:textId="77777777" w:rsidR="00686EF0" w:rsidRPr="00EC4B6F" w:rsidRDefault="00686EF0" w:rsidP="00686EF0">
      <w:pPr>
        <w:jc w:val="center"/>
        <w:rPr>
          <w:rFonts w:ascii="Tahoma" w:hAnsi="Tahoma" w:cs="Tahoma"/>
          <w:b/>
        </w:rPr>
      </w:pPr>
    </w:p>
    <w:p w14:paraId="0325A4CF" w14:textId="77777777" w:rsidR="00686EF0" w:rsidRPr="00EC4B6F" w:rsidRDefault="00686EF0" w:rsidP="00686EF0">
      <w:pPr>
        <w:jc w:val="center"/>
        <w:rPr>
          <w:rFonts w:ascii="Tahoma" w:hAnsi="Tahoma" w:cs="Tahoma"/>
          <w:b/>
          <w:sz w:val="20"/>
          <w:szCs w:val="20"/>
        </w:rPr>
      </w:pPr>
    </w:p>
    <w:p w14:paraId="5692807B" w14:textId="166E4098" w:rsidR="00686EF0" w:rsidRPr="00EC4B6F" w:rsidRDefault="00686EF0" w:rsidP="00686EF0">
      <w:pPr>
        <w:jc w:val="both"/>
        <w:rPr>
          <w:rFonts w:ascii="Tahoma" w:hAnsi="Tahoma" w:cs="Tahoma"/>
          <w:sz w:val="20"/>
          <w:szCs w:val="20"/>
        </w:rPr>
      </w:pPr>
      <w:r w:rsidRPr="00EC4B6F">
        <w:rPr>
          <w:rFonts w:ascii="Tahoma" w:hAnsi="Tahoma" w:cs="Tahoma"/>
          <w:sz w:val="20"/>
          <w:szCs w:val="20"/>
        </w:rPr>
        <w:t xml:space="preserve">Postępowanie o udzielenie zamówienia prowadzone jest w trybie </w:t>
      </w:r>
      <w:r w:rsidRPr="00EC4B6F">
        <w:rPr>
          <w:rFonts w:ascii="Tahoma" w:hAnsi="Tahoma" w:cs="Tahoma"/>
          <w:b/>
          <w:sz w:val="20"/>
          <w:szCs w:val="20"/>
        </w:rPr>
        <w:t>przetargu nieograniczonego</w:t>
      </w:r>
      <w:r w:rsidRPr="00EC4B6F">
        <w:rPr>
          <w:rFonts w:ascii="Tahoma" w:hAnsi="Tahoma" w:cs="Tahoma"/>
          <w:sz w:val="20"/>
          <w:szCs w:val="20"/>
        </w:rPr>
        <w:t xml:space="preserve"> </w:t>
      </w:r>
      <w:r w:rsidR="0076208E">
        <w:rPr>
          <w:rFonts w:ascii="Tahoma" w:hAnsi="Tahoma" w:cs="Tahoma"/>
          <w:sz w:val="20"/>
          <w:szCs w:val="20"/>
        </w:rPr>
        <w:br/>
      </w:r>
      <w:r w:rsidRPr="00EC4B6F">
        <w:rPr>
          <w:rFonts w:ascii="Tahoma" w:hAnsi="Tahoma" w:cs="Tahoma"/>
          <w:b/>
          <w:sz w:val="20"/>
          <w:szCs w:val="20"/>
        </w:rPr>
        <w:t xml:space="preserve">o wartości </w:t>
      </w:r>
      <w:r w:rsidR="001C5DCA">
        <w:rPr>
          <w:rFonts w:ascii="Tahoma" w:hAnsi="Tahoma" w:cs="Tahoma"/>
          <w:b/>
          <w:sz w:val="20"/>
          <w:szCs w:val="20"/>
        </w:rPr>
        <w:t>po</w:t>
      </w:r>
      <w:r w:rsidR="00601C34">
        <w:rPr>
          <w:rFonts w:ascii="Tahoma" w:hAnsi="Tahoma" w:cs="Tahoma"/>
          <w:b/>
          <w:sz w:val="20"/>
          <w:szCs w:val="20"/>
        </w:rPr>
        <w:t>ni</w:t>
      </w:r>
      <w:r w:rsidR="001C5DCA">
        <w:rPr>
          <w:rFonts w:ascii="Tahoma" w:hAnsi="Tahoma" w:cs="Tahoma"/>
          <w:b/>
          <w:sz w:val="20"/>
          <w:szCs w:val="20"/>
        </w:rPr>
        <w:t>żej</w:t>
      </w:r>
      <w:r w:rsidR="001C5DCA" w:rsidRPr="00EC4B6F">
        <w:rPr>
          <w:rFonts w:ascii="Tahoma" w:hAnsi="Tahoma" w:cs="Tahoma"/>
          <w:b/>
          <w:sz w:val="20"/>
          <w:szCs w:val="20"/>
        </w:rPr>
        <w:t xml:space="preserve"> </w:t>
      </w:r>
      <w:r w:rsidRPr="00EC4B6F">
        <w:rPr>
          <w:rFonts w:ascii="Tahoma" w:hAnsi="Tahoma" w:cs="Tahoma"/>
          <w:b/>
          <w:sz w:val="20"/>
          <w:szCs w:val="20"/>
        </w:rPr>
        <w:t>135 000 euro</w:t>
      </w:r>
      <w:r w:rsidRPr="00EC4B6F">
        <w:rPr>
          <w:rFonts w:ascii="Tahoma" w:hAnsi="Tahoma" w:cs="Tahoma"/>
          <w:sz w:val="20"/>
          <w:szCs w:val="20"/>
        </w:rPr>
        <w:t xml:space="preserve"> na podstawie ustawy z dnia 29 stycznia 2004 roku - Prawo Zamówień Publicznych (Dz. U. z 2015 r. poz. 2164, z późn. zm.)</w:t>
      </w:r>
      <w:r w:rsidR="006775DE" w:rsidRPr="00EC4B6F">
        <w:rPr>
          <w:rFonts w:ascii="Tahoma" w:hAnsi="Tahoma" w:cs="Tahoma"/>
          <w:sz w:val="20"/>
          <w:szCs w:val="20"/>
        </w:rPr>
        <w:t>.</w:t>
      </w:r>
    </w:p>
    <w:p w14:paraId="4D57C7C6" w14:textId="77777777" w:rsidR="00686EF0" w:rsidRPr="00EC4B6F" w:rsidRDefault="00686EF0" w:rsidP="00686EF0">
      <w:pPr>
        <w:jc w:val="both"/>
        <w:rPr>
          <w:rFonts w:ascii="Tahoma" w:hAnsi="Tahoma" w:cs="Tahoma"/>
          <w:sz w:val="20"/>
          <w:szCs w:val="20"/>
        </w:rPr>
      </w:pPr>
    </w:p>
    <w:p w14:paraId="3B97CFA5" w14:textId="77777777" w:rsidR="00686EF0" w:rsidRPr="00EC4B6F" w:rsidRDefault="00686EF0" w:rsidP="00686EF0">
      <w:pPr>
        <w:jc w:val="both"/>
        <w:rPr>
          <w:rFonts w:ascii="Tahoma" w:hAnsi="Tahoma" w:cs="Tahoma"/>
          <w:color w:val="000000"/>
          <w:sz w:val="20"/>
          <w:szCs w:val="20"/>
        </w:rPr>
      </w:pPr>
    </w:p>
    <w:tbl>
      <w:tblPr>
        <w:tblW w:w="9577" w:type="dxa"/>
        <w:tblLook w:val="04A0" w:firstRow="1" w:lastRow="0" w:firstColumn="1" w:lastColumn="0" w:noHBand="0" w:noVBand="1"/>
      </w:tblPr>
      <w:tblGrid>
        <w:gridCol w:w="5778"/>
        <w:gridCol w:w="3799"/>
      </w:tblGrid>
      <w:tr w:rsidR="00686EF0" w:rsidRPr="00EC4B6F" w14:paraId="5837B49C" w14:textId="77777777" w:rsidTr="00686EF0">
        <w:tc>
          <w:tcPr>
            <w:tcW w:w="9577" w:type="dxa"/>
            <w:gridSpan w:val="2"/>
          </w:tcPr>
          <w:p w14:paraId="6899329E" w14:textId="77777777" w:rsidR="00686EF0" w:rsidRPr="00EC4B6F" w:rsidRDefault="00686EF0" w:rsidP="00686EF0">
            <w:pPr>
              <w:spacing w:after="40"/>
              <w:jc w:val="both"/>
              <w:rPr>
                <w:rFonts w:ascii="Tahoma" w:hAnsi="Tahoma" w:cs="Tahoma"/>
                <w:b/>
                <w:sz w:val="20"/>
                <w:szCs w:val="20"/>
                <w:u w:val="single"/>
              </w:rPr>
            </w:pPr>
            <w:r w:rsidRPr="00EC4B6F">
              <w:rPr>
                <w:rFonts w:ascii="Tahoma" w:hAnsi="Tahoma" w:cs="Tahoma"/>
                <w:b/>
                <w:sz w:val="20"/>
                <w:szCs w:val="20"/>
              </w:rPr>
              <w:t>Integralną część niniejszej SIWZ stanowią:</w:t>
            </w:r>
          </w:p>
        </w:tc>
      </w:tr>
      <w:tr w:rsidR="00DD1E48" w:rsidRPr="00EC4B6F" w14:paraId="50B5316A" w14:textId="77777777" w:rsidTr="00686EF0">
        <w:tc>
          <w:tcPr>
            <w:tcW w:w="5778" w:type="dxa"/>
          </w:tcPr>
          <w:p w14:paraId="227D2B55" w14:textId="52358467" w:rsidR="00DD1E48" w:rsidRPr="00EC4B6F" w:rsidRDefault="00DD1E48" w:rsidP="00064408">
            <w:pPr>
              <w:numPr>
                <w:ilvl w:val="0"/>
                <w:numId w:val="20"/>
              </w:numPr>
              <w:spacing w:after="40"/>
              <w:ind w:left="284" w:hanging="284"/>
              <w:rPr>
                <w:rFonts w:ascii="Tahoma" w:hAnsi="Tahoma" w:cs="Tahoma"/>
                <w:b/>
                <w:sz w:val="20"/>
                <w:szCs w:val="20"/>
              </w:rPr>
            </w:pPr>
            <w:r>
              <w:rPr>
                <w:rFonts w:ascii="Tahoma" w:hAnsi="Tahoma" w:cs="Tahoma"/>
                <w:b/>
                <w:sz w:val="20"/>
                <w:szCs w:val="20"/>
              </w:rPr>
              <w:t>Szczegółowy Opis przedmiotu zamówienia</w:t>
            </w:r>
          </w:p>
        </w:tc>
        <w:tc>
          <w:tcPr>
            <w:tcW w:w="3799" w:type="dxa"/>
            <w:vAlign w:val="center"/>
          </w:tcPr>
          <w:p w14:paraId="36F42ED3" w14:textId="4274B901" w:rsidR="00DD1E48" w:rsidRPr="00EC4B6F" w:rsidRDefault="00DD1E48" w:rsidP="00064408">
            <w:pPr>
              <w:numPr>
                <w:ilvl w:val="0"/>
                <w:numId w:val="21"/>
              </w:numPr>
              <w:spacing w:after="40"/>
              <w:ind w:left="317" w:hanging="284"/>
              <w:rPr>
                <w:rFonts w:ascii="Tahoma" w:hAnsi="Tahoma" w:cs="Tahoma"/>
                <w:b/>
                <w:sz w:val="20"/>
                <w:szCs w:val="20"/>
              </w:rPr>
            </w:pPr>
            <w:r w:rsidRPr="00EC4B6F">
              <w:rPr>
                <w:rFonts w:ascii="Tahoma" w:hAnsi="Tahoma" w:cs="Tahoma"/>
                <w:b/>
                <w:sz w:val="20"/>
                <w:szCs w:val="20"/>
              </w:rPr>
              <w:t xml:space="preserve">Załącznik nr </w:t>
            </w:r>
            <w:r>
              <w:rPr>
                <w:rFonts w:ascii="Tahoma" w:hAnsi="Tahoma" w:cs="Tahoma"/>
                <w:b/>
                <w:sz w:val="20"/>
                <w:szCs w:val="20"/>
              </w:rPr>
              <w:t>1</w:t>
            </w:r>
          </w:p>
        </w:tc>
      </w:tr>
      <w:tr w:rsidR="00686EF0" w:rsidRPr="00EC4B6F" w14:paraId="63344E8F" w14:textId="77777777" w:rsidTr="00686EF0">
        <w:tc>
          <w:tcPr>
            <w:tcW w:w="5778" w:type="dxa"/>
          </w:tcPr>
          <w:p w14:paraId="368727D8" w14:textId="77777777" w:rsidR="00686EF0" w:rsidRPr="00EC4B6F" w:rsidRDefault="00686EF0" w:rsidP="00064408">
            <w:pPr>
              <w:numPr>
                <w:ilvl w:val="0"/>
                <w:numId w:val="20"/>
              </w:numPr>
              <w:spacing w:after="40"/>
              <w:ind w:left="284" w:hanging="284"/>
              <w:rPr>
                <w:rFonts w:ascii="Tahoma" w:hAnsi="Tahoma" w:cs="Tahoma"/>
                <w:b/>
                <w:sz w:val="20"/>
                <w:szCs w:val="20"/>
                <w:u w:val="single"/>
              </w:rPr>
            </w:pPr>
            <w:r w:rsidRPr="00EC4B6F">
              <w:rPr>
                <w:rFonts w:ascii="Tahoma" w:hAnsi="Tahoma" w:cs="Tahoma"/>
                <w:b/>
                <w:sz w:val="20"/>
                <w:szCs w:val="20"/>
              </w:rPr>
              <w:t>Formularz ofertowy</w:t>
            </w:r>
          </w:p>
        </w:tc>
        <w:tc>
          <w:tcPr>
            <w:tcW w:w="3799" w:type="dxa"/>
            <w:vAlign w:val="center"/>
          </w:tcPr>
          <w:p w14:paraId="7A106D0C" w14:textId="3E8937BE" w:rsidR="00686EF0" w:rsidRPr="00EC4B6F" w:rsidRDefault="00686EF0" w:rsidP="00064408">
            <w:pPr>
              <w:numPr>
                <w:ilvl w:val="0"/>
                <w:numId w:val="21"/>
              </w:numPr>
              <w:spacing w:after="40"/>
              <w:ind w:left="317" w:hanging="284"/>
              <w:rPr>
                <w:rFonts w:ascii="Tahoma" w:hAnsi="Tahoma" w:cs="Tahoma"/>
                <w:b/>
                <w:sz w:val="20"/>
                <w:szCs w:val="20"/>
              </w:rPr>
            </w:pPr>
            <w:r w:rsidRPr="00EC4B6F">
              <w:rPr>
                <w:rFonts w:ascii="Tahoma" w:hAnsi="Tahoma" w:cs="Tahoma"/>
                <w:b/>
                <w:sz w:val="20"/>
                <w:szCs w:val="20"/>
              </w:rPr>
              <w:t xml:space="preserve">Załącznik nr </w:t>
            </w:r>
            <w:r w:rsidR="00DD1E48">
              <w:rPr>
                <w:rFonts w:ascii="Tahoma" w:hAnsi="Tahoma" w:cs="Tahoma"/>
                <w:b/>
                <w:sz w:val="20"/>
                <w:szCs w:val="20"/>
              </w:rPr>
              <w:t>2</w:t>
            </w:r>
          </w:p>
        </w:tc>
      </w:tr>
      <w:tr w:rsidR="00686EF0" w:rsidRPr="00EC4B6F" w14:paraId="36B7892A" w14:textId="77777777" w:rsidTr="00686EF0">
        <w:tc>
          <w:tcPr>
            <w:tcW w:w="5778" w:type="dxa"/>
          </w:tcPr>
          <w:p w14:paraId="68B69EAF" w14:textId="76DCD677" w:rsidR="00686EF0" w:rsidRPr="00EC4B6F" w:rsidRDefault="00686EF0" w:rsidP="00064408">
            <w:pPr>
              <w:numPr>
                <w:ilvl w:val="0"/>
                <w:numId w:val="20"/>
              </w:numPr>
              <w:spacing w:after="40"/>
              <w:ind w:left="284" w:hanging="284"/>
              <w:rPr>
                <w:rFonts w:ascii="Tahoma" w:hAnsi="Tahoma" w:cs="Tahoma"/>
                <w:b/>
                <w:sz w:val="20"/>
                <w:szCs w:val="20"/>
              </w:rPr>
            </w:pPr>
            <w:r w:rsidRPr="00EC4B6F">
              <w:rPr>
                <w:rFonts w:ascii="Tahoma" w:hAnsi="Tahoma" w:cs="Tahoma"/>
                <w:b/>
                <w:sz w:val="20"/>
                <w:szCs w:val="20"/>
              </w:rPr>
              <w:t xml:space="preserve">Oświadczenie </w:t>
            </w:r>
          </w:p>
        </w:tc>
        <w:tc>
          <w:tcPr>
            <w:tcW w:w="3799" w:type="dxa"/>
            <w:vAlign w:val="center"/>
          </w:tcPr>
          <w:p w14:paraId="40F29E81" w14:textId="0C96FEBE" w:rsidR="00686EF0" w:rsidRPr="00EC4B6F" w:rsidRDefault="00686EF0" w:rsidP="00064408">
            <w:pPr>
              <w:numPr>
                <w:ilvl w:val="0"/>
                <w:numId w:val="21"/>
              </w:numPr>
              <w:spacing w:after="40"/>
              <w:ind w:left="317" w:hanging="284"/>
              <w:rPr>
                <w:rFonts w:ascii="Tahoma" w:hAnsi="Tahoma" w:cs="Tahoma"/>
                <w:b/>
                <w:sz w:val="20"/>
                <w:szCs w:val="20"/>
              </w:rPr>
            </w:pPr>
            <w:r w:rsidRPr="00EC4B6F">
              <w:rPr>
                <w:rFonts w:ascii="Tahoma" w:hAnsi="Tahoma" w:cs="Tahoma"/>
                <w:b/>
                <w:sz w:val="20"/>
                <w:szCs w:val="20"/>
              </w:rPr>
              <w:t xml:space="preserve">Załącznik nr </w:t>
            </w:r>
            <w:r w:rsidR="00DD1E48">
              <w:rPr>
                <w:rFonts w:ascii="Tahoma" w:hAnsi="Tahoma" w:cs="Tahoma"/>
                <w:b/>
                <w:sz w:val="20"/>
                <w:szCs w:val="20"/>
              </w:rPr>
              <w:t>3</w:t>
            </w:r>
          </w:p>
        </w:tc>
      </w:tr>
      <w:tr w:rsidR="00686EF0" w:rsidRPr="00EC4B6F" w14:paraId="586383E3" w14:textId="77777777" w:rsidTr="00686EF0">
        <w:tc>
          <w:tcPr>
            <w:tcW w:w="5778" w:type="dxa"/>
          </w:tcPr>
          <w:p w14:paraId="28AFA3CD" w14:textId="77777777" w:rsidR="00686EF0" w:rsidRDefault="00EC4B6F" w:rsidP="00064408">
            <w:pPr>
              <w:numPr>
                <w:ilvl w:val="0"/>
                <w:numId w:val="20"/>
              </w:numPr>
              <w:spacing w:after="40"/>
              <w:ind w:left="284" w:hanging="284"/>
              <w:rPr>
                <w:rFonts w:ascii="Tahoma" w:hAnsi="Tahoma" w:cs="Tahoma"/>
                <w:b/>
                <w:sz w:val="20"/>
                <w:szCs w:val="20"/>
              </w:rPr>
            </w:pPr>
            <w:r>
              <w:rPr>
                <w:rFonts w:ascii="Tahoma" w:hAnsi="Tahoma" w:cs="Tahoma"/>
                <w:b/>
                <w:sz w:val="20"/>
                <w:szCs w:val="20"/>
              </w:rPr>
              <w:t>Istotne postanowienia umowy</w:t>
            </w:r>
          </w:p>
          <w:p w14:paraId="3A15E2FB" w14:textId="61A36A01" w:rsidR="00D315AE" w:rsidRPr="00EC4B6F" w:rsidRDefault="00D315AE" w:rsidP="00064408">
            <w:pPr>
              <w:numPr>
                <w:ilvl w:val="0"/>
                <w:numId w:val="20"/>
              </w:numPr>
              <w:spacing w:after="40"/>
              <w:ind w:left="284" w:hanging="284"/>
              <w:rPr>
                <w:rFonts w:ascii="Tahoma" w:hAnsi="Tahoma" w:cs="Tahoma"/>
                <w:b/>
                <w:sz w:val="20"/>
                <w:szCs w:val="20"/>
              </w:rPr>
            </w:pPr>
            <w:r>
              <w:rPr>
                <w:rFonts w:ascii="Tahoma" w:hAnsi="Tahoma" w:cs="Tahoma"/>
                <w:b/>
                <w:sz w:val="20"/>
                <w:szCs w:val="20"/>
              </w:rPr>
              <w:t>Zobowiązanie podmiotu (wzór)</w:t>
            </w:r>
          </w:p>
        </w:tc>
        <w:tc>
          <w:tcPr>
            <w:tcW w:w="3799" w:type="dxa"/>
            <w:vAlign w:val="center"/>
          </w:tcPr>
          <w:p w14:paraId="74D4F45E" w14:textId="77777777" w:rsidR="00686EF0" w:rsidRDefault="00EC4B6F" w:rsidP="00064408">
            <w:pPr>
              <w:numPr>
                <w:ilvl w:val="0"/>
                <w:numId w:val="21"/>
              </w:numPr>
              <w:spacing w:after="40"/>
              <w:ind w:left="317" w:hanging="284"/>
              <w:rPr>
                <w:rFonts w:ascii="Tahoma" w:hAnsi="Tahoma" w:cs="Tahoma"/>
                <w:b/>
                <w:sz w:val="20"/>
                <w:szCs w:val="20"/>
              </w:rPr>
            </w:pPr>
            <w:r>
              <w:rPr>
                <w:rFonts w:ascii="Tahoma" w:hAnsi="Tahoma" w:cs="Tahoma"/>
                <w:b/>
                <w:sz w:val="20"/>
                <w:szCs w:val="20"/>
              </w:rPr>
              <w:t xml:space="preserve">Załącznik nr </w:t>
            </w:r>
            <w:r w:rsidR="00DD1E48">
              <w:rPr>
                <w:rFonts w:ascii="Tahoma" w:hAnsi="Tahoma" w:cs="Tahoma"/>
                <w:b/>
                <w:sz w:val="20"/>
                <w:szCs w:val="20"/>
              </w:rPr>
              <w:t>4</w:t>
            </w:r>
          </w:p>
          <w:p w14:paraId="74B17F09" w14:textId="552692C3" w:rsidR="00D315AE" w:rsidRPr="00EC4B6F" w:rsidRDefault="00D315AE" w:rsidP="00064408">
            <w:pPr>
              <w:numPr>
                <w:ilvl w:val="0"/>
                <w:numId w:val="21"/>
              </w:numPr>
              <w:spacing w:after="40"/>
              <w:ind w:left="317" w:hanging="284"/>
              <w:rPr>
                <w:rFonts w:ascii="Tahoma" w:hAnsi="Tahoma" w:cs="Tahoma"/>
                <w:b/>
                <w:sz w:val="20"/>
                <w:szCs w:val="20"/>
              </w:rPr>
            </w:pPr>
            <w:r>
              <w:rPr>
                <w:rFonts w:ascii="Tahoma" w:hAnsi="Tahoma" w:cs="Tahoma"/>
                <w:b/>
                <w:sz w:val="20"/>
                <w:szCs w:val="20"/>
              </w:rPr>
              <w:t>Załącznik nr 5</w:t>
            </w:r>
          </w:p>
        </w:tc>
      </w:tr>
      <w:tr w:rsidR="00686EF0" w:rsidRPr="00EC4B6F" w14:paraId="302809F8" w14:textId="77777777" w:rsidTr="00686EF0">
        <w:tc>
          <w:tcPr>
            <w:tcW w:w="5778" w:type="dxa"/>
          </w:tcPr>
          <w:p w14:paraId="7CC792F9" w14:textId="77777777" w:rsidR="00686EF0" w:rsidRPr="00EC4B6F" w:rsidRDefault="00686EF0" w:rsidP="00686EF0">
            <w:pPr>
              <w:spacing w:after="40"/>
              <w:rPr>
                <w:rFonts w:ascii="Tahoma" w:hAnsi="Tahoma" w:cs="Tahoma"/>
                <w:b/>
                <w:sz w:val="20"/>
                <w:szCs w:val="20"/>
                <w:u w:val="single"/>
              </w:rPr>
            </w:pPr>
          </w:p>
        </w:tc>
        <w:tc>
          <w:tcPr>
            <w:tcW w:w="3799" w:type="dxa"/>
            <w:vAlign w:val="center"/>
          </w:tcPr>
          <w:p w14:paraId="0F5E4FCC" w14:textId="77777777" w:rsidR="00686EF0" w:rsidRPr="00EC4B6F" w:rsidRDefault="00686EF0" w:rsidP="00686EF0">
            <w:pPr>
              <w:spacing w:after="40"/>
              <w:ind w:left="33"/>
              <w:rPr>
                <w:rFonts w:ascii="Tahoma" w:hAnsi="Tahoma" w:cs="Tahoma"/>
                <w:b/>
                <w:sz w:val="20"/>
                <w:szCs w:val="20"/>
              </w:rPr>
            </w:pPr>
          </w:p>
        </w:tc>
      </w:tr>
    </w:tbl>
    <w:p w14:paraId="4A05C92E" w14:textId="77777777" w:rsidR="00686EF0" w:rsidRPr="00EC4B6F" w:rsidRDefault="00686EF0" w:rsidP="00686EF0">
      <w:pPr>
        <w:jc w:val="both"/>
        <w:rPr>
          <w:rFonts w:ascii="Tahoma" w:hAnsi="Tahoma" w:cs="Tahoma"/>
          <w:color w:val="000000"/>
          <w:sz w:val="20"/>
          <w:szCs w:val="20"/>
        </w:rPr>
      </w:pPr>
    </w:p>
    <w:p w14:paraId="5B03B430" w14:textId="77777777" w:rsidR="00686EF0" w:rsidRPr="00EC4B6F" w:rsidRDefault="00686EF0" w:rsidP="00686EF0">
      <w:pPr>
        <w:jc w:val="both"/>
        <w:rPr>
          <w:rFonts w:ascii="Tahoma" w:hAnsi="Tahoma" w:cs="Tahoma"/>
          <w:sz w:val="20"/>
          <w:szCs w:val="20"/>
        </w:rPr>
      </w:pPr>
    </w:p>
    <w:p w14:paraId="38248468" w14:textId="77777777" w:rsidR="00686EF0" w:rsidRPr="00EC4B6F" w:rsidRDefault="00686EF0" w:rsidP="00686EF0">
      <w:pPr>
        <w:jc w:val="both"/>
        <w:rPr>
          <w:rFonts w:ascii="Tahoma" w:hAnsi="Tahoma" w:cs="Tahoma"/>
          <w:sz w:val="20"/>
          <w:szCs w:val="20"/>
        </w:rPr>
      </w:pPr>
    </w:p>
    <w:p w14:paraId="6BF863FE" w14:textId="77777777" w:rsidR="00686EF0" w:rsidRPr="00EC4B6F" w:rsidRDefault="00686EF0" w:rsidP="00686EF0">
      <w:pPr>
        <w:jc w:val="both"/>
        <w:rPr>
          <w:rFonts w:ascii="Tahoma" w:hAnsi="Tahoma" w:cs="Tahoma"/>
          <w:sz w:val="20"/>
          <w:szCs w:val="20"/>
        </w:rPr>
      </w:pPr>
    </w:p>
    <w:p w14:paraId="2068D698" w14:textId="77777777" w:rsidR="00686EF0" w:rsidRPr="00EC4B6F" w:rsidRDefault="00686EF0" w:rsidP="00686EF0">
      <w:pPr>
        <w:jc w:val="both"/>
        <w:rPr>
          <w:rFonts w:ascii="Tahoma" w:hAnsi="Tahoma" w:cs="Tahoma"/>
          <w:sz w:val="20"/>
          <w:szCs w:val="20"/>
        </w:rPr>
      </w:pPr>
    </w:p>
    <w:p w14:paraId="70FD3B3D" w14:textId="036EFE71" w:rsidR="00686EF0" w:rsidRPr="00EC4B6F" w:rsidRDefault="00686EF0" w:rsidP="00686EF0">
      <w:pPr>
        <w:ind w:firstLine="4962"/>
        <w:rPr>
          <w:rFonts w:ascii="Tahoma" w:hAnsi="Tahoma" w:cs="Tahoma"/>
          <w:sz w:val="20"/>
          <w:szCs w:val="20"/>
        </w:rPr>
      </w:pPr>
      <w:r w:rsidRPr="00EC4B6F">
        <w:rPr>
          <w:rFonts w:ascii="Tahoma" w:hAnsi="Tahoma" w:cs="Tahoma"/>
          <w:sz w:val="20"/>
          <w:szCs w:val="20"/>
        </w:rPr>
        <w:t>Zatwierdzono w dniu: 201</w:t>
      </w:r>
      <w:r w:rsidR="00093235">
        <w:rPr>
          <w:rFonts w:ascii="Tahoma" w:hAnsi="Tahoma" w:cs="Tahoma"/>
          <w:sz w:val="20"/>
          <w:szCs w:val="20"/>
        </w:rPr>
        <w:t>7</w:t>
      </w:r>
      <w:r w:rsidRPr="00EC4B6F">
        <w:rPr>
          <w:rFonts w:ascii="Tahoma" w:hAnsi="Tahoma" w:cs="Tahoma"/>
          <w:sz w:val="20"/>
          <w:szCs w:val="20"/>
        </w:rPr>
        <w:t>-</w:t>
      </w:r>
      <w:r w:rsidR="00093235">
        <w:rPr>
          <w:rFonts w:ascii="Tahoma" w:hAnsi="Tahoma" w:cs="Tahoma"/>
          <w:sz w:val="20"/>
          <w:szCs w:val="20"/>
        </w:rPr>
        <w:t>0</w:t>
      </w:r>
      <w:r w:rsidR="008D26F8">
        <w:rPr>
          <w:rFonts w:ascii="Tahoma" w:hAnsi="Tahoma" w:cs="Tahoma"/>
          <w:sz w:val="20"/>
          <w:szCs w:val="20"/>
        </w:rPr>
        <w:t>2</w:t>
      </w:r>
      <w:r w:rsidRPr="00EC4B6F">
        <w:rPr>
          <w:rFonts w:ascii="Tahoma" w:hAnsi="Tahoma" w:cs="Tahoma"/>
          <w:sz w:val="20"/>
          <w:szCs w:val="20"/>
        </w:rPr>
        <w:t>-</w:t>
      </w:r>
      <w:r w:rsidR="00365B8E" w:rsidRPr="00365B8E">
        <w:rPr>
          <w:rFonts w:ascii="Tahoma" w:hAnsi="Tahoma" w:cs="Tahoma"/>
          <w:sz w:val="20"/>
          <w:szCs w:val="20"/>
        </w:rPr>
        <w:t>08</w:t>
      </w:r>
    </w:p>
    <w:p w14:paraId="3DD691F0" w14:textId="77777777" w:rsidR="00686EF0" w:rsidRPr="00EC4B6F" w:rsidRDefault="00686EF0" w:rsidP="00686EF0">
      <w:pPr>
        <w:ind w:left="5940" w:firstLine="4962"/>
        <w:rPr>
          <w:rFonts w:ascii="Tahoma" w:hAnsi="Tahoma" w:cs="Tahoma"/>
          <w:sz w:val="20"/>
          <w:szCs w:val="20"/>
        </w:rPr>
      </w:pPr>
    </w:p>
    <w:p w14:paraId="62430DF8" w14:textId="32517E1F" w:rsidR="00686EF0" w:rsidRPr="00365B8E" w:rsidRDefault="00365B8E" w:rsidP="00365B8E">
      <w:pPr>
        <w:spacing w:line="276" w:lineRule="auto"/>
        <w:ind w:firstLine="5387"/>
        <w:rPr>
          <w:rFonts w:ascii="Tahoma" w:hAnsi="Tahoma" w:cs="Tahoma"/>
          <w:i/>
          <w:sz w:val="20"/>
          <w:szCs w:val="20"/>
        </w:rPr>
      </w:pPr>
      <w:r w:rsidRPr="00365B8E">
        <w:rPr>
          <w:rFonts w:ascii="Tahoma" w:hAnsi="Tahoma" w:cs="Tahoma"/>
          <w:i/>
          <w:sz w:val="20"/>
          <w:szCs w:val="20"/>
        </w:rPr>
        <w:t>Arkadiusz Szymański</w:t>
      </w:r>
    </w:p>
    <w:p w14:paraId="1FDB4B03" w14:textId="2021E0C9" w:rsidR="00365B8E" w:rsidRPr="00365B8E" w:rsidRDefault="00365B8E" w:rsidP="00365B8E">
      <w:pPr>
        <w:spacing w:line="276" w:lineRule="auto"/>
        <w:ind w:firstLine="5387"/>
        <w:rPr>
          <w:rFonts w:ascii="Tahoma" w:hAnsi="Tahoma" w:cs="Tahoma"/>
          <w:i/>
          <w:sz w:val="20"/>
          <w:szCs w:val="20"/>
        </w:rPr>
      </w:pPr>
      <w:r w:rsidRPr="00365B8E">
        <w:rPr>
          <w:rFonts w:ascii="Tahoma" w:hAnsi="Tahoma" w:cs="Tahoma"/>
          <w:i/>
          <w:sz w:val="20"/>
          <w:szCs w:val="20"/>
        </w:rPr>
        <w:t>Dyrektor Generalny</w:t>
      </w:r>
    </w:p>
    <w:p w14:paraId="44FFB079" w14:textId="4EB935CB" w:rsidR="00365B8E" w:rsidRPr="00365B8E" w:rsidRDefault="00365B8E" w:rsidP="00365B8E">
      <w:pPr>
        <w:spacing w:line="276" w:lineRule="auto"/>
        <w:ind w:firstLine="4820"/>
        <w:rPr>
          <w:rFonts w:ascii="Tahoma" w:hAnsi="Tahoma" w:cs="Tahoma"/>
          <w:i/>
          <w:sz w:val="20"/>
          <w:szCs w:val="20"/>
        </w:rPr>
      </w:pPr>
      <w:r w:rsidRPr="00365B8E">
        <w:rPr>
          <w:rFonts w:ascii="Tahoma" w:hAnsi="Tahoma" w:cs="Tahoma"/>
          <w:i/>
          <w:sz w:val="20"/>
          <w:szCs w:val="20"/>
        </w:rPr>
        <w:t>Urzędu do Spraw Cudzoziemców</w:t>
      </w:r>
    </w:p>
    <w:p w14:paraId="417BD0B7" w14:textId="77777777" w:rsidR="00686EF0" w:rsidRPr="00EC4B6F" w:rsidRDefault="00686EF0" w:rsidP="00686EF0">
      <w:pPr>
        <w:jc w:val="right"/>
        <w:rPr>
          <w:rFonts w:ascii="Tahoma" w:hAnsi="Tahoma" w:cs="Tahoma"/>
          <w:sz w:val="20"/>
          <w:szCs w:val="20"/>
        </w:rPr>
      </w:pPr>
    </w:p>
    <w:p w14:paraId="4602CC5B" w14:textId="77777777" w:rsidR="00686EF0" w:rsidRPr="00EC4B6F" w:rsidRDefault="00686EF0" w:rsidP="00686EF0">
      <w:pPr>
        <w:jc w:val="right"/>
        <w:rPr>
          <w:rFonts w:ascii="Tahoma" w:hAnsi="Tahoma" w:cs="Tahoma"/>
          <w:sz w:val="20"/>
          <w:szCs w:val="20"/>
        </w:rPr>
      </w:pPr>
    </w:p>
    <w:p w14:paraId="329BD03C" w14:textId="77777777" w:rsidR="00686EF0" w:rsidRPr="00EC4B6F" w:rsidRDefault="00686EF0" w:rsidP="00686EF0">
      <w:pPr>
        <w:rPr>
          <w:rFonts w:ascii="Tahoma" w:hAnsi="Tahoma" w:cs="Tahoma"/>
          <w:sz w:val="20"/>
          <w:szCs w:val="20"/>
        </w:rPr>
      </w:pPr>
    </w:p>
    <w:p w14:paraId="1E906192" w14:textId="77777777" w:rsidR="00686EF0" w:rsidRPr="00EC4B6F" w:rsidRDefault="00686EF0" w:rsidP="00686EF0">
      <w:pPr>
        <w:jc w:val="right"/>
        <w:rPr>
          <w:rFonts w:ascii="Tahoma" w:hAnsi="Tahoma" w:cs="Tahoma"/>
          <w:sz w:val="20"/>
          <w:szCs w:val="20"/>
        </w:rPr>
      </w:pPr>
    </w:p>
    <w:p w14:paraId="410C59BB" w14:textId="77777777" w:rsidR="00E37F70" w:rsidRPr="00EC4B6F" w:rsidRDefault="00E37F70" w:rsidP="00686EF0">
      <w:pPr>
        <w:rPr>
          <w:rFonts w:ascii="Tahoma" w:hAnsi="Tahoma" w:cs="Tahoma"/>
          <w:sz w:val="20"/>
          <w:szCs w:val="20"/>
        </w:rPr>
        <w:sectPr w:rsidR="00E37F70" w:rsidRPr="00EC4B6F">
          <w:headerReference w:type="default" r:id="rId8"/>
          <w:footerReference w:type="default" r:id="rId9"/>
          <w:pgSz w:w="11906" w:h="16838"/>
          <w:pgMar w:top="1417" w:right="1417" w:bottom="1417" w:left="1417" w:header="708" w:footer="708" w:gutter="0"/>
          <w:cols w:space="708"/>
          <w:docGrid w:linePitch="360"/>
        </w:sectPr>
      </w:pPr>
    </w:p>
    <w:p w14:paraId="297056EC" w14:textId="755B06C7" w:rsidR="00E37F70" w:rsidRPr="00EC4B6F" w:rsidRDefault="002A77C1" w:rsidP="00FD206F">
      <w:pPr>
        <w:pStyle w:val="pkt"/>
        <w:tabs>
          <w:tab w:val="left" w:pos="284"/>
        </w:tabs>
        <w:spacing w:before="0" w:after="40"/>
        <w:ind w:left="0" w:firstLine="0"/>
        <w:rPr>
          <w:rFonts w:ascii="Tahoma" w:hAnsi="Tahoma" w:cs="Tahoma"/>
          <w:sz w:val="20"/>
        </w:rPr>
      </w:pPr>
      <w:r w:rsidRPr="00EC4B6F">
        <w:rPr>
          <w:rFonts w:ascii="Tahoma" w:hAnsi="Tahoma" w:cs="Tahoma"/>
          <w:b/>
          <w:bCs/>
          <w:kern w:val="32"/>
          <w:sz w:val="20"/>
        </w:rPr>
        <w:lastRenderedPageBreak/>
        <w:t xml:space="preserve">I. </w:t>
      </w:r>
      <w:r w:rsidRPr="00EC4B6F">
        <w:rPr>
          <w:rFonts w:ascii="Tahoma" w:hAnsi="Tahoma" w:cs="Tahoma"/>
          <w:b/>
          <w:bCs/>
          <w:kern w:val="32"/>
          <w:sz w:val="20"/>
        </w:rPr>
        <w:tab/>
        <w:t>Nazwa oraz adres Zamawiającego.</w:t>
      </w:r>
    </w:p>
    <w:p w14:paraId="108C33AF" w14:textId="77777777" w:rsidR="00686EF0" w:rsidRPr="00EC4B6F" w:rsidRDefault="00686EF0" w:rsidP="00FD206F">
      <w:pPr>
        <w:pStyle w:val="Tekstpodstawowy"/>
        <w:spacing w:before="120" w:after="120" w:line="276" w:lineRule="auto"/>
        <w:ind w:firstLine="284"/>
        <w:rPr>
          <w:rFonts w:ascii="Tahoma" w:hAnsi="Tahoma" w:cs="Tahoma"/>
          <w:sz w:val="20"/>
        </w:rPr>
      </w:pPr>
      <w:r w:rsidRPr="00EC4B6F">
        <w:rPr>
          <w:rFonts w:ascii="Tahoma" w:hAnsi="Tahoma" w:cs="Tahoma"/>
          <w:sz w:val="20"/>
        </w:rPr>
        <w:t>Urząd do Spraw Cudzoziemców, ul. Koszykowa 16, 00-564 Warszawa.</w:t>
      </w:r>
    </w:p>
    <w:p w14:paraId="6DA7709A" w14:textId="77777777" w:rsidR="00686EF0" w:rsidRPr="00EC4B6F" w:rsidRDefault="00686EF0" w:rsidP="00FD206F">
      <w:pPr>
        <w:pStyle w:val="pkt"/>
        <w:spacing w:before="0" w:after="0"/>
        <w:ind w:left="0" w:firstLine="284"/>
        <w:rPr>
          <w:rFonts w:ascii="Tahoma" w:hAnsi="Tahoma" w:cs="Tahoma"/>
          <w:b/>
          <w:sz w:val="20"/>
          <w:u w:val="single"/>
        </w:rPr>
      </w:pPr>
      <w:r w:rsidRPr="00EC4B6F">
        <w:rPr>
          <w:rFonts w:ascii="Tahoma" w:hAnsi="Tahoma" w:cs="Tahoma"/>
          <w:b/>
          <w:sz w:val="20"/>
          <w:u w:val="single"/>
        </w:rPr>
        <w:t>adres do korespondencji:</w:t>
      </w:r>
    </w:p>
    <w:p w14:paraId="15083D1D" w14:textId="77777777" w:rsidR="00686EF0" w:rsidRPr="00EC4B6F" w:rsidRDefault="00686EF0" w:rsidP="00FD206F">
      <w:pPr>
        <w:pStyle w:val="pkt"/>
        <w:spacing w:before="0" w:after="0"/>
        <w:ind w:left="0" w:firstLine="284"/>
        <w:rPr>
          <w:rFonts w:ascii="Tahoma" w:hAnsi="Tahoma" w:cs="Tahoma"/>
          <w:b/>
          <w:sz w:val="20"/>
        </w:rPr>
      </w:pPr>
      <w:r w:rsidRPr="00EC4B6F">
        <w:rPr>
          <w:rFonts w:ascii="Tahoma" w:hAnsi="Tahoma" w:cs="Tahoma"/>
          <w:b/>
          <w:sz w:val="20"/>
        </w:rPr>
        <w:t>ul. Taborowa 33</w:t>
      </w:r>
    </w:p>
    <w:p w14:paraId="781D3E86" w14:textId="77777777" w:rsidR="00686EF0" w:rsidRPr="00EC4B6F" w:rsidRDefault="00686EF0" w:rsidP="00FD206F">
      <w:pPr>
        <w:pStyle w:val="pkt"/>
        <w:spacing w:before="0" w:after="0"/>
        <w:ind w:left="0" w:firstLine="284"/>
        <w:rPr>
          <w:rFonts w:ascii="Tahoma" w:hAnsi="Tahoma" w:cs="Tahoma"/>
          <w:b/>
          <w:sz w:val="20"/>
        </w:rPr>
      </w:pPr>
      <w:r w:rsidRPr="00EC4B6F">
        <w:rPr>
          <w:rFonts w:ascii="Tahoma" w:hAnsi="Tahoma" w:cs="Tahoma"/>
          <w:b/>
          <w:sz w:val="20"/>
        </w:rPr>
        <w:t xml:space="preserve">02-699 Warszawa </w:t>
      </w:r>
    </w:p>
    <w:p w14:paraId="3563222F" w14:textId="13145C40" w:rsidR="00E37F70" w:rsidRPr="00EC4B6F" w:rsidRDefault="00E37F70" w:rsidP="00FD206F">
      <w:pPr>
        <w:tabs>
          <w:tab w:val="left" w:pos="540"/>
        </w:tabs>
        <w:spacing w:after="40"/>
        <w:ind w:firstLine="284"/>
        <w:jc w:val="both"/>
        <w:rPr>
          <w:rFonts w:ascii="Tahoma" w:hAnsi="Tahoma" w:cs="Tahoma"/>
          <w:sz w:val="20"/>
          <w:szCs w:val="20"/>
        </w:rPr>
      </w:pPr>
      <w:r w:rsidRPr="00EC4B6F">
        <w:rPr>
          <w:rFonts w:ascii="Tahoma" w:hAnsi="Tahoma" w:cs="Tahoma"/>
          <w:sz w:val="20"/>
          <w:szCs w:val="20"/>
        </w:rPr>
        <w:t xml:space="preserve">Adres strony internetowej: </w:t>
      </w:r>
      <w:hyperlink r:id="rId10" w:history="1">
        <w:r w:rsidR="00686EF0" w:rsidRPr="00EC4B6F">
          <w:rPr>
            <w:rStyle w:val="Hipercze"/>
            <w:rFonts w:ascii="Tahoma" w:hAnsi="Tahoma" w:cs="Tahoma"/>
            <w:sz w:val="20"/>
            <w:szCs w:val="20"/>
          </w:rPr>
          <w:t>www.udsc.gov.pl</w:t>
        </w:r>
      </w:hyperlink>
      <w:r w:rsidRPr="00EC4B6F">
        <w:rPr>
          <w:rFonts w:ascii="Tahoma" w:hAnsi="Tahoma" w:cs="Tahoma"/>
          <w:sz w:val="20"/>
          <w:szCs w:val="20"/>
        </w:rPr>
        <w:t xml:space="preserve"> </w:t>
      </w:r>
    </w:p>
    <w:p w14:paraId="37232E81" w14:textId="77777777" w:rsidR="00E37F70" w:rsidRPr="00EC4B6F" w:rsidRDefault="00E37F70" w:rsidP="00427453">
      <w:pPr>
        <w:pStyle w:val="pkt"/>
        <w:spacing w:before="0" w:after="40"/>
        <w:ind w:left="360"/>
        <w:rPr>
          <w:rFonts w:ascii="Tahoma" w:hAnsi="Tahoma" w:cs="Tahoma"/>
          <w:b/>
          <w:i/>
          <w:sz w:val="20"/>
        </w:rPr>
      </w:pPr>
    </w:p>
    <w:p w14:paraId="7399A9C3" w14:textId="337FD291" w:rsidR="00E37F70" w:rsidRPr="00EC4B6F" w:rsidRDefault="002A77C1" w:rsidP="00FD206F">
      <w:pPr>
        <w:pStyle w:val="pkt"/>
        <w:tabs>
          <w:tab w:val="left" w:pos="426"/>
        </w:tabs>
        <w:spacing w:before="0" w:after="40"/>
        <w:ind w:left="0" w:firstLine="0"/>
        <w:rPr>
          <w:rFonts w:ascii="Tahoma" w:hAnsi="Tahoma" w:cs="Tahoma"/>
          <w:b/>
          <w:sz w:val="20"/>
        </w:rPr>
      </w:pPr>
      <w:r w:rsidRPr="00EC4B6F">
        <w:rPr>
          <w:rFonts w:ascii="Tahoma" w:hAnsi="Tahoma" w:cs="Tahoma"/>
          <w:b/>
          <w:sz w:val="20"/>
        </w:rPr>
        <w:t xml:space="preserve">II. </w:t>
      </w:r>
      <w:r w:rsidRPr="00EC4B6F">
        <w:rPr>
          <w:rFonts w:ascii="Tahoma" w:hAnsi="Tahoma" w:cs="Tahoma"/>
          <w:b/>
          <w:sz w:val="20"/>
        </w:rPr>
        <w:tab/>
        <w:t>Tryb udzielenia zamówienia.</w:t>
      </w:r>
    </w:p>
    <w:p w14:paraId="691293ED" w14:textId="1227F7E3" w:rsidR="00E37F70" w:rsidRPr="00EC4B6F" w:rsidRDefault="00E37F70" w:rsidP="00064408">
      <w:pPr>
        <w:pStyle w:val="pkt"/>
        <w:numPr>
          <w:ilvl w:val="0"/>
          <w:numId w:val="17"/>
        </w:numPr>
        <w:tabs>
          <w:tab w:val="clear" w:pos="519"/>
          <w:tab w:val="num" w:pos="426"/>
        </w:tabs>
        <w:spacing w:before="0" w:after="40"/>
        <w:ind w:left="426" w:hanging="426"/>
        <w:rPr>
          <w:rFonts w:ascii="Tahoma" w:hAnsi="Tahoma" w:cs="Tahoma"/>
          <w:sz w:val="20"/>
        </w:rPr>
      </w:pPr>
      <w:r w:rsidRPr="00EC4B6F">
        <w:rPr>
          <w:rFonts w:ascii="Tahoma" w:hAnsi="Tahoma" w:cs="Tahoma"/>
          <w:sz w:val="20"/>
        </w:rPr>
        <w:t xml:space="preserve">Niniejsze postępowanie prowadzone jest w trybie przetargu nieograniczonego na podstawie ustawy z dnia 29 stycznia 2004 r. Prawo Zamówień Publicznych </w:t>
      </w:r>
      <w:r w:rsidR="0081667C">
        <w:rPr>
          <w:rFonts w:ascii="Tahoma" w:hAnsi="Tahoma" w:cs="Tahoma"/>
          <w:sz w:val="20"/>
        </w:rPr>
        <w:t>(</w:t>
      </w:r>
      <w:r w:rsidR="0081667C" w:rsidRPr="0081667C">
        <w:rPr>
          <w:rFonts w:ascii="Tahoma" w:hAnsi="Tahoma" w:cs="Tahoma"/>
          <w:sz w:val="20"/>
        </w:rPr>
        <w:t>Dz. U. z 2015 r. poz. 2164, z późn. zm</w:t>
      </w:r>
      <w:r w:rsidR="0081667C">
        <w:rPr>
          <w:rFonts w:ascii="Tahoma" w:hAnsi="Tahoma" w:cs="Tahoma"/>
          <w:sz w:val="20"/>
        </w:rPr>
        <w:t>.)</w:t>
      </w:r>
      <w:r w:rsidR="0081667C" w:rsidRPr="0081667C">
        <w:rPr>
          <w:rFonts w:ascii="Tahoma" w:hAnsi="Tahoma" w:cs="Tahoma"/>
          <w:sz w:val="20"/>
        </w:rPr>
        <w:t xml:space="preserve"> </w:t>
      </w:r>
      <w:r w:rsidRPr="00EC4B6F">
        <w:rPr>
          <w:rFonts w:ascii="Tahoma" w:hAnsi="Tahoma" w:cs="Tahoma"/>
          <w:sz w:val="20"/>
        </w:rPr>
        <w:t>zwanej dalej „ustawą P</w:t>
      </w:r>
      <w:r w:rsidR="00B61610">
        <w:rPr>
          <w:rFonts w:ascii="Tahoma" w:hAnsi="Tahoma" w:cs="Tahoma"/>
          <w:sz w:val="20"/>
        </w:rPr>
        <w:t>zp</w:t>
      </w:r>
      <w:r w:rsidRPr="00EC4B6F">
        <w:rPr>
          <w:rFonts w:ascii="Tahoma" w:hAnsi="Tahoma" w:cs="Tahoma"/>
          <w:sz w:val="20"/>
        </w:rPr>
        <w:t>”.</w:t>
      </w:r>
    </w:p>
    <w:p w14:paraId="08C1CF21" w14:textId="5DC98A95" w:rsidR="00E37F70" w:rsidRPr="00EC4B6F" w:rsidRDefault="00E37F70" w:rsidP="00064408">
      <w:pPr>
        <w:pStyle w:val="pkt"/>
        <w:numPr>
          <w:ilvl w:val="0"/>
          <w:numId w:val="17"/>
        </w:numPr>
        <w:tabs>
          <w:tab w:val="clear" w:pos="519"/>
          <w:tab w:val="num" w:pos="426"/>
        </w:tabs>
        <w:spacing w:before="0" w:after="40"/>
        <w:ind w:left="426" w:hanging="426"/>
        <w:rPr>
          <w:rFonts w:ascii="Tahoma" w:hAnsi="Tahoma" w:cs="Tahoma"/>
          <w:sz w:val="20"/>
        </w:rPr>
      </w:pPr>
      <w:r w:rsidRPr="00EC4B6F">
        <w:rPr>
          <w:rFonts w:ascii="Tahoma" w:hAnsi="Tahoma" w:cs="Tahoma"/>
          <w:color w:val="000000"/>
          <w:sz w:val="20"/>
        </w:rPr>
        <w:t xml:space="preserve">W zakresie nieuregulowanym niniejszą Specyfikacją </w:t>
      </w:r>
      <w:r w:rsidR="002C70B5">
        <w:rPr>
          <w:rFonts w:ascii="Tahoma" w:hAnsi="Tahoma" w:cs="Tahoma"/>
          <w:color w:val="000000"/>
          <w:sz w:val="20"/>
        </w:rPr>
        <w:t>i</w:t>
      </w:r>
      <w:r w:rsidRPr="00EC4B6F">
        <w:rPr>
          <w:rFonts w:ascii="Tahoma" w:hAnsi="Tahoma" w:cs="Tahoma"/>
          <w:color w:val="000000"/>
          <w:sz w:val="20"/>
        </w:rPr>
        <w:t xml:space="preserve">stotnych </w:t>
      </w:r>
      <w:r w:rsidR="002C70B5">
        <w:rPr>
          <w:rFonts w:ascii="Tahoma" w:hAnsi="Tahoma" w:cs="Tahoma"/>
          <w:color w:val="000000"/>
          <w:sz w:val="20"/>
        </w:rPr>
        <w:t>w</w:t>
      </w:r>
      <w:r w:rsidRPr="00EC4B6F">
        <w:rPr>
          <w:rFonts w:ascii="Tahoma" w:hAnsi="Tahoma" w:cs="Tahoma"/>
          <w:color w:val="000000"/>
          <w:sz w:val="20"/>
        </w:rPr>
        <w:t xml:space="preserve">arunków </w:t>
      </w:r>
      <w:r w:rsidR="002C70B5">
        <w:rPr>
          <w:rFonts w:ascii="Tahoma" w:hAnsi="Tahoma" w:cs="Tahoma"/>
          <w:color w:val="000000"/>
          <w:sz w:val="20"/>
        </w:rPr>
        <w:t>z</w:t>
      </w:r>
      <w:r w:rsidRPr="00EC4B6F">
        <w:rPr>
          <w:rFonts w:ascii="Tahoma" w:hAnsi="Tahoma" w:cs="Tahoma"/>
          <w:color w:val="000000"/>
          <w:sz w:val="20"/>
        </w:rPr>
        <w:t>amówienia, zwaną dalej „SIWZ”, zastosowanie mają przepisy ustawy P</w:t>
      </w:r>
      <w:r w:rsidR="00B61610">
        <w:rPr>
          <w:rFonts w:ascii="Tahoma" w:hAnsi="Tahoma" w:cs="Tahoma"/>
          <w:color w:val="000000"/>
          <w:sz w:val="20"/>
        </w:rPr>
        <w:t>zp</w:t>
      </w:r>
      <w:r w:rsidRPr="00EC4B6F">
        <w:rPr>
          <w:rFonts w:ascii="Tahoma" w:hAnsi="Tahoma" w:cs="Tahoma"/>
          <w:color w:val="000000"/>
          <w:sz w:val="20"/>
        </w:rPr>
        <w:t xml:space="preserve">. </w:t>
      </w:r>
    </w:p>
    <w:p w14:paraId="0E33EB46" w14:textId="2D4428CB" w:rsidR="00E37F70" w:rsidRDefault="00BE378E" w:rsidP="00064408">
      <w:pPr>
        <w:pStyle w:val="pkt"/>
        <w:numPr>
          <w:ilvl w:val="0"/>
          <w:numId w:val="17"/>
        </w:numPr>
        <w:tabs>
          <w:tab w:val="clear" w:pos="519"/>
          <w:tab w:val="num" w:pos="426"/>
        </w:tabs>
        <w:spacing w:before="0" w:after="40"/>
        <w:ind w:left="426" w:hanging="426"/>
        <w:rPr>
          <w:rFonts w:ascii="Tahoma" w:hAnsi="Tahoma" w:cs="Tahoma"/>
          <w:sz w:val="20"/>
        </w:rPr>
      </w:pPr>
      <w:r w:rsidRPr="00EC4B6F">
        <w:rPr>
          <w:rFonts w:ascii="Tahoma" w:hAnsi="Tahoma" w:cs="Tahoma"/>
          <w:sz w:val="20"/>
        </w:rPr>
        <w:t>Wartoś</w:t>
      </w:r>
      <w:r>
        <w:rPr>
          <w:rFonts w:ascii="Tahoma" w:hAnsi="Tahoma" w:cs="Tahoma"/>
          <w:sz w:val="20"/>
        </w:rPr>
        <w:t>ć</w:t>
      </w:r>
      <w:r w:rsidRPr="00EC4B6F">
        <w:rPr>
          <w:rFonts w:ascii="Tahoma" w:hAnsi="Tahoma" w:cs="Tahoma"/>
          <w:sz w:val="20"/>
        </w:rPr>
        <w:t xml:space="preserve"> </w:t>
      </w:r>
      <w:r w:rsidR="00E37F70" w:rsidRPr="00EC4B6F">
        <w:rPr>
          <w:rFonts w:ascii="Tahoma" w:hAnsi="Tahoma" w:cs="Tahoma"/>
          <w:sz w:val="20"/>
        </w:rPr>
        <w:t xml:space="preserve">zamówienia </w:t>
      </w:r>
      <w:r w:rsidR="00601C34" w:rsidRPr="00601C34">
        <w:rPr>
          <w:rFonts w:ascii="Tahoma" w:hAnsi="Tahoma" w:cs="Tahoma"/>
          <w:b/>
          <w:sz w:val="20"/>
        </w:rPr>
        <w:t>nie</w:t>
      </w:r>
      <w:r w:rsidR="00601C34">
        <w:rPr>
          <w:rFonts w:ascii="Tahoma" w:hAnsi="Tahoma" w:cs="Tahoma"/>
          <w:sz w:val="20"/>
        </w:rPr>
        <w:t xml:space="preserve"> </w:t>
      </w:r>
      <w:r w:rsidR="00E37F70" w:rsidRPr="00EC4B6F">
        <w:rPr>
          <w:rFonts w:ascii="Tahoma" w:hAnsi="Tahoma" w:cs="Tahoma"/>
          <w:b/>
          <w:sz w:val="20"/>
        </w:rPr>
        <w:t xml:space="preserve">przekracza </w:t>
      </w:r>
      <w:r w:rsidR="001C5DCA" w:rsidRPr="00EC4B6F">
        <w:rPr>
          <w:rFonts w:ascii="Tahoma" w:hAnsi="Tahoma" w:cs="Tahoma"/>
          <w:sz w:val="20"/>
        </w:rPr>
        <w:t>równowartoś</w:t>
      </w:r>
      <w:r w:rsidR="00361F78">
        <w:rPr>
          <w:rFonts w:ascii="Tahoma" w:hAnsi="Tahoma" w:cs="Tahoma"/>
          <w:sz w:val="20"/>
        </w:rPr>
        <w:t>ci</w:t>
      </w:r>
      <w:r w:rsidR="001C5DCA" w:rsidRPr="00EC4B6F">
        <w:rPr>
          <w:rFonts w:ascii="Tahoma" w:hAnsi="Tahoma" w:cs="Tahoma"/>
          <w:sz w:val="20"/>
        </w:rPr>
        <w:t xml:space="preserve"> </w:t>
      </w:r>
      <w:r w:rsidR="00E37F70" w:rsidRPr="00EC4B6F">
        <w:rPr>
          <w:rFonts w:ascii="Tahoma" w:hAnsi="Tahoma" w:cs="Tahoma"/>
          <w:sz w:val="20"/>
        </w:rPr>
        <w:t>kwoty określonej w przepisach wykonawczych wydanych na podstawie art. 11 ust. 8 ustawy P</w:t>
      </w:r>
      <w:r w:rsidR="00B61610">
        <w:rPr>
          <w:rFonts w:ascii="Tahoma" w:hAnsi="Tahoma" w:cs="Tahoma"/>
          <w:sz w:val="20"/>
        </w:rPr>
        <w:t>zp</w:t>
      </w:r>
      <w:r w:rsidR="00E37F70" w:rsidRPr="00EC4B6F">
        <w:rPr>
          <w:rFonts w:ascii="Tahoma" w:hAnsi="Tahoma" w:cs="Tahoma"/>
          <w:sz w:val="20"/>
        </w:rPr>
        <w:t xml:space="preserve">. </w:t>
      </w:r>
    </w:p>
    <w:p w14:paraId="09570F8C" w14:textId="0B7E6E97" w:rsidR="007F1C7A" w:rsidRPr="007F1C7A" w:rsidRDefault="007F1C7A" w:rsidP="007F1C7A">
      <w:pPr>
        <w:pStyle w:val="pkt"/>
        <w:numPr>
          <w:ilvl w:val="0"/>
          <w:numId w:val="17"/>
        </w:numPr>
        <w:tabs>
          <w:tab w:val="clear" w:pos="519"/>
          <w:tab w:val="num" w:pos="426"/>
        </w:tabs>
        <w:spacing w:before="0" w:after="40"/>
        <w:ind w:left="426" w:hanging="426"/>
        <w:rPr>
          <w:rFonts w:ascii="Tahoma" w:hAnsi="Tahoma" w:cs="Tahoma"/>
          <w:sz w:val="20"/>
        </w:rPr>
      </w:pPr>
      <w:r w:rsidRPr="00E74D07">
        <w:rPr>
          <w:rFonts w:ascii="Tahoma" w:hAnsi="Tahoma" w:cs="Tahoma"/>
          <w:sz w:val="20"/>
        </w:rPr>
        <w:t xml:space="preserve">Zamawiający przy ocenie ofert Wykonawców będzie stosował </w:t>
      </w:r>
      <w:r w:rsidRPr="00E74D07">
        <w:rPr>
          <w:rFonts w:ascii="Tahoma" w:hAnsi="Tahoma" w:cs="Tahoma"/>
          <w:sz w:val="20"/>
          <w:u w:val="single"/>
        </w:rPr>
        <w:t xml:space="preserve">procedurę opisaną w art. 24aa ustawy </w:t>
      </w:r>
      <w:proofErr w:type="spellStart"/>
      <w:r w:rsidRPr="00E74D07">
        <w:rPr>
          <w:rFonts w:ascii="Tahoma" w:hAnsi="Tahoma" w:cs="Tahoma"/>
          <w:sz w:val="20"/>
          <w:u w:val="single"/>
        </w:rPr>
        <w:t>Pzp</w:t>
      </w:r>
      <w:proofErr w:type="spellEnd"/>
      <w:r w:rsidRPr="00E74D07">
        <w:rPr>
          <w:rFonts w:ascii="Tahoma" w:hAnsi="Tahoma" w:cs="Tahoma"/>
          <w:sz w:val="20"/>
        </w:rPr>
        <w:t xml:space="preserve"> tj. w pierwszej kolejności dokona</w:t>
      </w:r>
      <w:r w:rsidR="002D4488">
        <w:rPr>
          <w:rFonts w:ascii="Tahoma" w:hAnsi="Tahoma" w:cs="Tahoma"/>
          <w:sz w:val="20"/>
        </w:rPr>
        <w:t xml:space="preserve"> oceny ofert, a następnie zbada</w:t>
      </w:r>
      <w:r w:rsidRPr="00E74D07">
        <w:rPr>
          <w:rFonts w:ascii="Tahoma" w:hAnsi="Tahoma" w:cs="Tahoma"/>
          <w:sz w:val="20"/>
        </w:rPr>
        <w:t xml:space="preserve"> czy Wykonawca, którego oferta została oceniona jako najkorzystniejsza nie podlega wykluczeniu oraz spełnia warunki udziału w postępowaniu.</w:t>
      </w:r>
    </w:p>
    <w:p w14:paraId="26442137" w14:textId="77777777" w:rsidR="00BD11A4" w:rsidRPr="00EC4B6F" w:rsidRDefault="00BD11A4" w:rsidP="00FD206F">
      <w:pPr>
        <w:pStyle w:val="pkt"/>
        <w:tabs>
          <w:tab w:val="left" w:pos="426"/>
        </w:tabs>
        <w:spacing w:before="0" w:after="40"/>
        <w:ind w:left="0" w:firstLine="0"/>
        <w:rPr>
          <w:rFonts w:ascii="Tahoma" w:hAnsi="Tahoma" w:cs="Tahoma"/>
          <w:sz w:val="20"/>
        </w:rPr>
      </w:pPr>
    </w:p>
    <w:p w14:paraId="78D59E70" w14:textId="1EBB126D" w:rsidR="00E37F70" w:rsidRPr="00EC4B6F" w:rsidRDefault="00BD11A4" w:rsidP="00FD206F">
      <w:pPr>
        <w:pStyle w:val="pkt"/>
        <w:tabs>
          <w:tab w:val="left" w:pos="426"/>
        </w:tabs>
        <w:spacing w:before="0" w:after="40"/>
        <w:ind w:left="0" w:firstLine="0"/>
        <w:rPr>
          <w:rFonts w:ascii="Tahoma" w:hAnsi="Tahoma" w:cs="Tahoma"/>
          <w:b/>
          <w:sz w:val="20"/>
        </w:rPr>
      </w:pPr>
      <w:r w:rsidRPr="00EC4B6F">
        <w:rPr>
          <w:rFonts w:ascii="Tahoma" w:hAnsi="Tahoma" w:cs="Tahoma"/>
          <w:b/>
          <w:sz w:val="20"/>
        </w:rPr>
        <w:t xml:space="preserve">III.  </w:t>
      </w:r>
      <w:r w:rsidRPr="00EC4B6F">
        <w:rPr>
          <w:rFonts w:ascii="Tahoma" w:hAnsi="Tahoma" w:cs="Tahoma"/>
          <w:b/>
          <w:sz w:val="20"/>
        </w:rPr>
        <w:tab/>
        <w:t>Opis przedmiotu zamówienia.</w:t>
      </w:r>
    </w:p>
    <w:p w14:paraId="18D14B36" w14:textId="6CC9B8D9" w:rsidR="00F71617" w:rsidRPr="0076208E" w:rsidRDefault="00E37F70" w:rsidP="00064408">
      <w:pPr>
        <w:numPr>
          <w:ilvl w:val="0"/>
          <w:numId w:val="13"/>
        </w:numPr>
        <w:tabs>
          <w:tab w:val="clear" w:pos="363"/>
          <w:tab w:val="num" w:pos="426"/>
          <w:tab w:val="left" w:pos="3855"/>
        </w:tabs>
        <w:autoSpaceDE w:val="0"/>
        <w:autoSpaceDN w:val="0"/>
        <w:adjustRightInd w:val="0"/>
        <w:spacing w:after="40"/>
        <w:ind w:left="426" w:hanging="426"/>
        <w:jc w:val="both"/>
        <w:rPr>
          <w:rFonts w:ascii="Tahoma" w:hAnsi="Tahoma" w:cs="Tahoma"/>
          <w:i/>
          <w:sz w:val="20"/>
          <w:szCs w:val="20"/>
        </w:rPr>
      </w:pPr>
      <w:r w:rsidRPr="0076208E">
        <w:rPr>
          <w:rFonts w:ascii="Tahoma" w:hAnsi="Tahoma" w:cs="Tahoma"/>
          <w:sz w:val="20"/>
          <w:szCs w:val="20"/>
        </w:rPr>
        <w:t xml:space="preserve">Przedmiotem zamówienia </w:t>
      </w:r>
      <w:r w:rsidR="0076208E" w:rsidRPr="0076208E">
        <w:rPr>
          <w:rFonts w:ascii="Tahoma" w:hAnsi="Tahoma" w:cs="Tahoma"/>
          <w:sz w:val="20"/>
          <w:szCs w:val="20"/>
        </w:rPr>
        <w:t>jest świadczenie usług serwisu, naprawy i przeglądów konserwacyjnych agregatów prądotwórczych i zasilaczy UPS w obiektach Urzędu do Spraw Cudzoziemców</w:t>
      </w:r>
      <w:r w:rsidR="00F71617" w:rsidRPr="0076208E">
        <w:rPr>
          <w:rFonts w:ascii="Tahoma" w:hAnsi="Tahoma" w:cs="Tahoma"/>
          <w:sz w:val="20"/>
          <w:szCs w:val="20"/>
        </w:rPr>
        <w:t xml:space="preserve">. </w:t>
      </w:r>
    </w:p>
    <w:p w14:paraId="33342563" w14:textId="1E7F684E" w:rsidR="00601C34" w:rsidRPr="00F71617" w:rsidRDefault="00601C34" w:rsidP="00064408">
      <w:pPr>
        <w:numPr>
          <w:ilvl w:val="0"/>
          <w:numId w:val="13"/>
        </w:numPr>
        <w:tabs>
          <w:tab w:val="clear" w:pos="363"/>
          <w:tab w:val="num" w:pos="426"/>
          <w:tab w:val="left" w:pos="3855"/>
        </w:tabs>
        <w:autoSpaceDE w:val="0"/>
        <w:autoSpaceDN w:val="0"/>
        <w:adjustRightInd w:val="0"/>
        <w:spacing w:after="40"/>
        <w:ind w:left="426" w:hanging="426"/>
        <w:jc w:val="both"/>
        <w:rPr>
          <w:rFonts w:ascii="Tahoma" w:hAnsi="Tahoma" w:cs="Tahoma"/>
          <w:sz w:val="20"/>
          <w:szCs w:val="20"/>
        </w:rPr>
      </w:pPr>
      <w:r w:rsidRPr="00F71617">
        <w:rPr>
          <w:rFonts w:ascii="Tahoma" w:hAnsi="Tahoma" w:cs="Tahoma"/>
          <w:sz w:val="20"/>
          <w:szCs w:val="20"/>
        </w:rPr>
        <w:t xml:space="preserve">Szczegółowy opis  przedmiotu zamówienia stanowi </w:t>
      </w:r>
      <w:r w:rsidRPr="00F71617">
        <w:rPr>
          <w:rFonts w:ascii="Tahoma" w:hAnsi="Tahoma" w:cs="Tahoma"/>
          <w:b/>
          <w:sz w:val="20"/>
          <w:szCs w:val="20"/>
        </w:rPr>
        <w:t xml:space="preserve">Załącznik nr 1 </w:t>
      </w:r>
      <w:r w:rsidRPr="00F71617">
        <w:rPr>
          <w:rFonts w:ascii="Tahoma" w:hAnsi="Tahoma" w:cs="Tahoma"/>
          <w:sz w:val="20"/>
          <w:szCs w:val="20"/>
        </w:rPr>
        <w:t xml:space="preserve">do SIWZ. </w:t>
      </w:r>
    </w:p>
    <w:p w14:paraId="33D42A1C" w14:textId="0356907C" w:rsidR="00E37F70" w:rsidRPr="00EC4B6F" w:rsidRDefault="00E37F70" w:rsidP="00064408">
      <w:pPr>
        <w:numPr>
          <w:ilvl w:val="0"/>
          <w:numId w:val="13"/>
        </w:numPr>
        <w:tabs>
          <w:tab w:val="clear" w:pos="363"/>
          <w:tab w:val="num" w:pos="426"/>
          <w:tab w:val="left" w:pos="3855"/>
        </w:tabs>
        <w:spacing w:after="40"/>
        <w:ind w:left="426" w:hanging="426"/>
        <w:jc w:val="both"/>
        <w:rPr>
          <w:rFonts w:ascii="Tahoma" w:hAnsi="Tahoma" w:cs="Tahoma"/>
          <w:sz w:val="20"/>
          <w:szCs w:val="20"/>
        </w:rPr>
      </w:pPr>
      <w:r w:rsidRPr="00EC4B6F">
        <w:rPr>
          <w:rFonts w:ascii="Tahoma" w:hAnsi="Tahoma" w:cs="Tahoma"/>
          <w:sz w:val="20"/>
          <w:szCs w:val="20"/>
        </w:rPr>
        <w:t>Wykonawca zobowiązany jest zrealizować zamówienie na z</w:t>
      </w:r>
      <w:r w:rsidR="004563F2">
        <w:rPr>
          <w:rFonts w:ascii="Tahoma" w:hAnsi="Tahoma" w:cs="Tahoma"/>
          <w:sz w:val="20"/>
          <w:szCs w:val="20"/>
        </w:rPr>
        <w:t xml:space="preserve">asadach i warunkach opisanych </w:t>
      </w:r>
      <w:r w:rsidR="004563F2">
        <w:rPr>
          <w:rFonts w:ascii="Tahoma" w:hAnsi="Tahoma" w:cs="Tahoma"/>
          <w:sz w:val="20"/>
          <w:szCs w:val="20"/>
        </w:rPr>
        <w:br/>
        <w:t>w</w:t>
      </w:r>
      <w:r w:rsidRPr="00EC4B6F">
        <w:rPr>
          <w:rFonts w:ascii="Tahoma" w:hAnsi="Tahoma" w:cs="Tahoma"/>
          <w:sz w:val="20"/>
          <w:szCs w:val="20"/>
        </w:rPr>
        <w:t xml:space="preserve"> </w:t>
      </w:r>
      <w:r w:rsidR="004563F2">
        <w:rPr>
          <w:rFonts w:ascii="Tahoma" w:hAnsi="Tahoma" w:cs="Tahoma"/>
          <w:sz w:val="20"/>
          <w:szCs w:val="20"/>
        </w:rPr>
        <w:t>I</w:t>
      </w:r>
      <w:r w:rsidR="008C08B7">
        <w:rPr>
          <w:rFonts w:ascii="Tahoma" w:hAnsi="Tahoma" w:cs="Tahoma"/>
          <w:sz w:val="20"/>
          <w:szCs w:val="20"/>
        </w:rPr>
        <w:t>stotnych postanowieniach</w:t>
      </w:r>
      <w:r w:rsidR="008C08B7" w:rsidRPr="00EC4B6F">
        <w:rPr>
          <w:rFonts w:ascii="Tahoma" w:hAnsi="Tahoma" w:cs="Tahoma"/>
          <w:sz w:val="20"/>
          <w:szCs w:val="20"/>
        </w:rPr>
        <w:t xml:space="preserve"> umowy </w:t>
      </w:r>
      <w:r w:rsidRPr="00EC4B6F">
        <w:rPr>
          <w:rFonts w:ascii="Tahoma" w:hAnsi="Tahoma" w:cs="Tahoma"/>
          <w:sz w:val="20"/>
          <w:szCs w:val="20"/>
        </w:rPr>
        <w:t xml:space="preserve">stanowiącym </w:t>
      </w:r>
      <w:r w:rsidRPr="00B61610">
        <w:rPr>
          <w:rFonts w:ascii="Tahoma" w:hAnsi="Tahoma" w:cs="Tahoma"/>
          <w:b/>
          <w:sz w:val="20"/>
          <w:szCs w:val="20"/>
        </w:rPr>
        <w:t xml:space="preserve">Załącznik nr </w:t>
      </w:r>
      <w:r w:rsidR="00DD1E48">
        <w:rPr>
          <w:rFonts w:ascii="Tahoma" w:hAnsi="Tahoma" w:cs="Tahoma"/>
          <w:b/>
          <w:sz w:val="20"/>
          <w:szCs w:val="20"/>
        </w:rPr>
        <w:t>4</w:t>
      </w:r>
      <w:r w:rsidRPr="00EC4B6F">
        <w:rPr>
          <w:rFonts w:ascii="Tahoma" w:hAnsi="Tahoma" w:cs="Tahoma"/>
          <w:sz w:val="20"/>
          <w:szCs w:val="20"/>
        </w:rPr>
        <w:t xml:space="preserve"> do SIWZ.</w:t>
      </w:r>
    </w:p>
    <w:p w14:paraId="27691B8F" w14:textId="095B8766" w:rsidR="0097763B" w:rsidRPr="00857547" w:rsidRDefault="00E37F70" w:rsidP="00064408">
      <w:pPr>
        <w:numPr>
          <w:ilvl w:val="0"/>
          <w:numId w:val="13"/>
        </w:numPr>
        <w:tabs>
          <w:tab w:val="clear" w:pos="363"/>
          <w:tab w:val="num" w:pos="426"/>
          <w:tab w:val="left" w:pos="3855"/>
        </w:tabs>
        <w:spacing w:after="40"/>
        <w:ind w:left="426" w:hanging="426"/>
        <w:jc w:val="both"/>
        <w:rPr>
          <w:rFonts w:ascii="Tahoma" w:hAnsi="Tahoma" w:cs="Tahoma"/>
          <w:sz w:val="20"/>
          <w:szCs w:val="20"/>
        </w:rPr>
      </w:pPr>
      <w:r w:rsidRPr="00A85DEB">
        <w:rPr>
          <w:rFonts w:ascii="Tahoma" w:hAnsi="Tahoma" w:cs="Tahoma"/>
          <w:sz w:val="20"/>
          <w:szCs w:val="20"/>
        </w:rPr>
        <w:t xml:space="preserve">Wspólny Słownik Zamówień CPV: </w:t>
      </w:r>
      <w:r w:rsidR="0097763B" w:rsidRPr="00857547">
        <w:rPr>
          <w:rFonts w:ascii="Tahoma" w:hAnsi="Tahoma" w:cs="Tahoma"/>
          <w:sz w:val="20"/>
          <w:szCs w:val="20"/>
        </w:rPr>
        <w:t>50532300-6, 50532400-7</w:t>
      </w:r>
      <w:r w:rsidR="0020649E">
        <w:rPr>
          <w:rFonts w:ascii="Tahoma" w:hAnsi="Tahoma" w:cs="Tahoma"/>
          <w:sz w:val="20"/>
          <w:szCs w:val="20"/>
        </w:rPr>
        <w:t>.</w:t>
      </w:r>
    </w:p>
    <w:p w14:paraId="4FF37757" w14:textId="77777777" w:rsidR="0097763B" w:rsidRPr="00857547" w:rsidRDefault="00E37F70" w:rsidP="00064408">
      <w:pPr>
        <w:numPr>
          <w:ilvl w:val="0"/>
          <w:numId w:val="13"/>
        </w:numPr>
        <w:tabs>
          <w:tab w:val="clear" w:pos="363"/>
          <w:tab w:val="num" w:pos="426"/>
          <w:tab w:val="left" w:pos="3855"/>
        </w:tabs>
        <w:spacing w:after="40"/>
        <w:ind w:left="426" w:hanging="426"/>
        <w:jc w:val="both"/>
        <w:rPr>
          <w:rFonts w:ascii="Tahoma" w:hAnsi="Tahoma" w:cs="Tahoma"/>
          <w:sz w:val="20"/>
          <w:szCs w:val="20"/>
        </w:rPr>
      </w:pPr>
      <w:r w:rsidRPr="00857547">
        <w:rPr>
          <w:rFonts w:ascii="Tahoma" w:hAnsi="Tahoma" w:cs="Tahoma"/>
          <w:sz w:val="20"/>
          <w:szCs w:val="20"/>
        </w:rPr>
        <w:t>Zamawiający nie dopuszcza możliwości składania ofert częściowych.</w:t>
      </w:r>
    </w:p>
    <w:p w14:paraId="64591712" w14:textId="77777777" w:rsidR="0097763B" w:rsidRDefault="00FB05DF" w:rsidP="00064408">
      <w:pPr>
        <w:numPr>
          <w:ilvl w:val="0"/>
          <w:numId w:val="13"/>
        </w:numPr>
        <w:tabs>
          <w:tab w:val="clear" w:pos="363"/>
          <w:tab w:val="num" w:pos="426"/>
          <w:tab w:val="left" w:pos="3855"/>
        </w:tabs>
        <w:spacing w:after="40"/>
        <w:ind w:left="426" w:hanging="426"/>
        <w:jc w:val="both"/>
        <w:rPr>
          <w:rFonts w:ascii="Tahoma" w:hAnsi="Tahoma" w:cs="Tahoma"/>
          <w:sz w:val="20"/>
          <w:szCs w:val="20"/>
        </w:rPr>
      </w:pPr>
      <w:r w:rsidRPr="0097763B">
        <w:rPr>
          <w:rFonts w:ascii="Tahoma" w:hAnsi="Tahoma" w:cs="Tahoma"/>
          <w:sz w:val="20"/>
          <w:szCs w:val="20"/>
        </w:rPr>
        <w:t>Zamawiający nie dopuszcza możliwości składania ofert wariantowych.</w:t>
      </w:r>
    </w:p>
    <w:p w14:paraId="58FB0C38" w14:textId="16691A97" w:rsidR="008846A9" w:rsidRDefault="00E37F70" w:rsidP="00064408">
      <w:pPr>
        <w:numPr>
          <w:ilvl w:val="0"/>
          <w:numId w:val="13"/>
        </w:numPr>
        <w:tabs>
          <w:tab w:val="clear" w:pos="363"/>
          <w:tab w:val="num" w:pos="426"/>
          <w:tab w:val="left" w:pos="3855"/>
        </w:tabs>
        <w:spacing w:after="40"/>
        <w:ind w:left="426" w:hanging="426"/>
        <w:jc w:val="both"/>
        <w:rPr>
          <w:rFonts w:ascii="Tahoma" w:hAnsi="Tahoma" w:cs="Tahoma"/>
          <w:sz w:val="20"/>
          <w:szCs w:val="20"/>
        </w:rPr>
      </w:pPr>
      <w:r w:rsidRPr="0097763B">
        <w:rPr>
          <w:rFonts w:ascii="Tahoma" w:hAnsi="Tahoma" w:cs="Tahoma"/>
          <w:sz w:val="20"/>
          <w:szCs w:val="20"/>
        </w:rPr>
        <w:t xml:space="preserve">Zamawiający nie przewiduje możliwości </w:t>
      </w:r>
      <w:r w:rsidR="00242670" w:rsidRPr="0097763B">
        <w:rPr>
          <w:rFonts w:ascii="Tahoma" w:hAnsi="Tahoma" w:cs="Tahoma"/>
          <w:sz w:val="20"/>
          <w:szCs w:val="20"/>
        </w:rPr>
        <w:t xml:space="preserve">udzielania </w:t>
      </w:r>
      <w:r w:rsidRPr="0097763B">
        <w:rPr>
          <w:rFonts w:ascii="Tahoma" w:hAnsi="Tahoma" w:cs="Tahoma"/>
          <w:sz w:val="20"/>
          <w:szCs w:val="20"/>
        </w:rPr>
        <w:t>zamówień</w:t>
      </w:r>
      <w:r w:rsidR="00B011C3" w:rsidRPr="0097763B">
        <w:rPr>
          <w:rFonts w:ascii="Tahoma" w:hAnsi="Tahoma" w:cs="Tahoma"/>
          <w:color w:val="000000"/>
          <w:sz w:val="20"/>
          <w:szCs w:val="20"/>
        </w:rPr>
        <w:t xml:space="preserve">, o których mowa w </w:t>
      </w:r>
      <w:r w:rsidR="00BD11A4" w:rsidRPr="0097763B">
        <w:rPr>
          <w:rFonts w:ascii="Tahoma" w:hAnsi="Tahoma" w:cs="Tahoma"/>
          <w:color w:val="000000"/>
          <w:sz w:val="20"/>
          <w:szCs w:val="20"/>
        </w:rPr>
        <w:t>art</w:t>
      </w:r>
      <w:r w:rsidR="00B011C3" w:rsidRPr="0097763B">
        <w:rPr>
          <w:rFonts w:ascii="Tahoma" w:hAnsi="Tahoma" w:cs="Tahoma"/>
          <w:color w:val="000000"/>
          <w:sz w:val="20"/>
          <w:szCs w:val="20"/>
        </w:rPr>
        <w:t>. 67 ust. 1</w:t>
      </w:r>
      <w:r w:rsidR="00B61610" w:rsidRPr="0097763B">
        <w:rPr>
          <w:rFonts w:ascii="Tahoma" w:hAnsi="Tahoma" w:cs="Tahoma"/>
          <w:color w:val="000000"/>
          <w:sz w:val="20"/>
          <w:szCs w:val="20"/>
        </w:rPr>
        <w:t xml:space="preserve"> </w:t>
      </w:r>
      <w:r w:rsidR="0081667C" w:rsidRPr="0097763B">
        <w:rPr>
          <w:rFonts w:ascii="Tahoma" w:hAnsi="Tahoma" w:cs="Tahoma"/>
          <w:color w:val="000000"/>
          <w:sz w:val="20"/>
          <w:szCs w:val="20"/>
        </w:rPr>
        <w:br/>
      </w:r>
      <w:r w:rsidR="00B011C3" w:rsidRPr="0097763B">
        <w:rPr>
          <w:rFonts w:ascii="Tahoma" w:hAnsi="Tahoma" w:cs="Tahoma"/>
          <w:color w:val="000000"/>
          <w:sz w:val="20"/>
          <w:szCs w:val="20"/>
        </w:rPr>
        <w:t xml:space="preserve">pkt </w:t>
      </w:r>
      <w:r w:rsidR="00E4683C">
        <w:rPr>
          <w:rFonts w:ascii="Tahoma" w:hAnsi="Tahoma" w:cs="Tahoma"/>
          <w:sz w:val="20"/>
          <w:szCs w:val="20"/>
        </w:rPr>
        <w:t>6</w:t>
      </w:r>
      <w:r w:rsidRPr="0097763B">
        <w:rPr>
          <w:rFonts w:ascii="Tahoma" w:hAnsi="Tahoma" w:cs="Tahoma"/>
          <w:sz w:val="20"/>
          <w:szCs w:val="20"/>
        </w:rPr>
        <w:t>.</w:t>
      </w:r>
    </w:p>
    <w:p w14:paraId="5A945CFA" w14:textId="5904FDD2" w:rsidR="00E37F70" w:rsidRDefault="0097763B" w:rsidP="000C5F8A">
      <w:pPr>
        <w:numPr>
          <w:ilvl w:val="0"/>
          <w:numId w:val="13"/>
        </w:numPr>
        <w:tabs>
          <w:tab w:val="clear" w:pos="363"/>
          <w:tab w:val="num" w:pos="426"/>
          <w:tab w:val="left" w:pos="3855"/>
        </w:tabs>
        <w:spacing w:after="40"/>
        <w:jc w:val="both"/>
        <w:rPr>
          <w:rFonts w:ascii="Tahoma" w:hAnsi="Tahoma" w:cs="Tahoma"/>
          <w:b/>
          <w:sz w:val="20"/>
          <w:szCs w:val="20"/>
        </w:rPr>
      </w:pPr>
      <w:r w:rsidRPr="0038752B">
        <w:rPr>
          <w:rFonts w:ascii="Tahoma" w:hAnsi="Tahoma" w:cs="Tahoma"/>
          <w:b/>
          <w:sz w:val="20"/>
          <w:szCs w:val="20"/>
        </w:rPr>
        <w:t xml:space="preserve">Zamawiający wymaga zatrudnienia </w:t>
      </w:r>
      <w:r w:rsidR="0038752B" w:rsidRPr="0038752B">
        <w:rPr>
          <w:rFonts w:ascii="Tahoma" w:hAnsi="Tahoma" w:cs="Tahoma"/>
          <w:b/>
          <w:sz w:val="20"/>
          <w:szCs w:val="20"/>
        </w:rPr>
        <w:t xml:space="preserve">na podstawie umowy o pracę </w:t>
      </w:r>
      <w:r w:rsidRPr="0038752B">
        <w:rPr>
          <w:rFonts w:ascii="Tahoma" w:hAnsi="Tahoma" w:cs="Tahoma"/>
          <w:b/>
          <w:sz w:val="20"/>
          <w:szCs w:val="20"/>
        </w:rPr>
        <w:t>przez wykonawcę lub podwykon</w:t>
      </w:r>
      <w:r w:rsidR="00D34403">
        <w:rPr>
          <w:rFonts w:ascii="Tahoma" w:hAnsi="Tahoma" w:cs="Tahoma"/>
          <w:b/>
          <w:sz w:val="20"/>
          <w:szCs w:val="20"/>
        </w:rPr>
        <w:t xml:space="preserve">awcę, </w:t>
      </w:r>
      <w:r w:rsidRPr="0038752B">
        <w:rPr>
          <w:rFonts w:ascii="Tahoma" w:hAnsi="Tahoma" w:cs="Tahoma"/>
          <w:b/>
          <w:sz w:val="20"/>
          <w:szCs w:val="20"/>
        </w:rPr>
        <w:t xml:space="preserve">osób wykonujących </w:t>
      </w:r>
      <w:r w:rsidR="0038752B" w:rsidRPr="0038752B">
        <w:rPr>
          <w:rFonts w:ascii="Tahoma" w:hAnsi="Tahoma" w:cs="Tahoma"/>
          <w:b/>
          <w:sz w:val="20"/>
          <w:szCs w:val="20"/>
        </w:rPr>
        <w:t xml:space="preserve">w trakcie realizacji zamówienia </w:t>
      </w:r>
      <w:r w:rsidRPr="0038752B">
        <w:rPr>
          <w:rFonts w:ascii="Tahoma" w:hAnsi="Tahoma" w:cs="Tahoma"/>
          <w:b/>
          <w:sz w:val="20"/>
          <w:szCs w:val="20"/>
        </w:rPr>
        <w:t xml:space="preserve">czynności </w:t>
      </w:r>
      <w:r w:rsidR="0038752B" w:rsidRPr="0038752B">
        <w:rPr>
          <w:rFonts w:ascii="Tahoma" w:hAnsi="Tahoma" w:cs="Tahoma"/>
          <w:b/>
          <w:sz w:val="20"/>
          <w:szCs w:val="20"/>
        </w:rPr>
        <w:t>op</w:t>
      </w:r>
      <w:r w:rsidR="0038752B">
        <w:rPr>
          <w:rFonts w:ascii="Tahoma" w:hAnsi="Tahoma" w:cs="Tahoma"/>
          <w:b/>
          <w:sz w:val="20"/>
          <w:szCs w:val="20"/>
        </w:rPr>
        <w:t>isane w Załączniku nr 1 do SIWZ.</w:t>
      </w:r>
    </w:p>
    <w:p w14:paraId="62249C17" w14:textId="77777777" w:rsidR="0038752B" w:rsidRPr="0038752B" w:rsidRDefault="0038752B" w:rsidP="0038752B">
      <w:pPr>
        <w:tabs>
          <w:tab w:val="left" w:pos="3855"/>
        </w:tabs>
        <w:spacing w:after="40"/>
        <w:ind w:left="363"/>
        <w:jc w:val="both"/>
        <w:rPr>
          <w:rFonts w:ascii="Tahoma" w:hAnsi="Tahoma" w:cs="Tahoma"/>
          <w:b/>
          <w:sz w:val="20"/>
          <w:szCs w:val="20"/>
        </w:rPr>
      </w:pPr>
    </w:p>
    <w:p w14:paraId="747F30A5" w14:textId="782AEB54" w:rsidR="00BD11A4" w:rsidRPr="00EC4B6F" w:rsidRDefault="00BD11A4" w:rsidP="00FD206F">
      <w:pPr>
        <w:pStyle w:val="Nagwek1"/>
        <w:tabs>
          <w:tab w:val="left" w:pos="426"/>
        </w:tabs>
        <w:spacing w:before="0" w:after="40"/>
        <w:jc w:val="both"/>
        <w:rPr>
          <w:rFonts w:ascii="Tahoma" w:hAnsi="Tahoma" w:cs="Tahoma"/>
          <w:sz w:val="20"/>
          <w:szCs w:val="20"/>
        </w:rPr>
      </w:pPr>
      <w:r w:rsidRPr="00EC4B6F">
        <w:rPr>
          <w:rFonts w:ascii="Tahoma" w:hAnsi="Tahoma" w:cs="Tahoma"/>
          <w:sz w:val="20"/>
          <w:szCs w:val="20"/>
        </w:rPr>
        <w:t>IV.</w:t>
      </w:r>
      <w:r w:rsidRPr="00EC4B6F">
        <w:rPr>
          <w:rFonts w:ascii="Tahoma" w:hAnsi="Tahoma" w:cs="Tahoma"/>
          <w:sz w:val="20"/>
          <w:szCs w:val="20"/>
        </w:rPr>
        <w:tab/>
        <w:t>Termin wykonania zamówienia.</w:t>
      </w:r>
    </w:p>
    <w:p w14:paraId="17BEA360" w14:textId="11C54D01" w:rsidR="00601C34" w:rsidRPr="0076208E" w:rsidRDefault="00601C34" w:rsidP="0097763B">
      <w:pPr>
        <w:pStyle w:val="arimr"/>
        <w:spacing w:after="40" w:line="276" w:lineRule="auto"/>
        <w:ind w:left="426"/>
        <w:jc w:val="both"/>
        <w:rPr>
          <w:rFonts w:ascii="Tahoma" w:hAnsi="Tahoma" w:cs="Tahoma"/>
          <w:sz w:val="20"/>
          <w:lang w:val="pl-PL"/>
        </w:rPr>
      </w:pPr>
      <w:r w:rsidRPr="0076208E">
        <w:rPr>
          <w:rFonts w:ascii="Tahoma" w:hAnsi="Tahoma" w:cs="Tahoma"/>
          <w:sz w:val="20"/>
          <w:lang w:val="pl-PL"/>
        </w:rPr>
        <w:t>Zam</w:t>
      </w:r>
      <w:r w:rsidR="0097763B">
        <w:rPr>
          <w:rFonts w:ascii="Tahoma" w:hAnsi="Tahoma" w:cs="Tahoma"/>
          <w:sz w:val="20"/>
          <w:lang w:val="pl-PL"/>
        </w:rPr>
        <w:t>ówienie będzie realizowane od dnia podpisania umowy</w:t>
      </w:r>
      <w:r w:rsidR="00453369">
        <w:rPr>
          <w:rFonts w:ascii="Tahoma" w:hAnsi="Tahoma" w:cs="Tahoma"/>
          <w:sz w:val="20"/>
          <w:lang w:val="pl-PL"/>
        </w:rPr>
        <w:t xml:space="preserve"> </w:t>
      </w:r>
      <w:r w:rsidR="0097763B">
        <w:rPr>
          <w:rFonts w:ascii="Tahoma" w:hAnsi="Tahoma" w:cs="Tahoma"/>
          <w:sz w:val="20"/>
          <w:lang w:val="pl-PL"/>
        </w:rPr>
        <w:t>przez okres 24 miesięcy.</w:t>
      </w:r>
    </w:p>
    <w:p w14:paraId="04A20EAA" w14:textId="77777777" w:rsidR="00FD206F" w:rsidRPr="0076208E" w:rsidRDefault="00FD206F" w:rsidP="00FD206F">
      <w:pPr>
        <w:pStyle w:val="arimr"/>
        <w:suppressAutoHyphens/>
        <w:spacing w:after="40" w:line="276" w:lineRule="auto"/>
        <w:jc w:val="both"/>
        <w:rPr>
          <w:rFonts w:ascii="Tahoma" w:hAnsi="Tahoma" w:cs="Tahoma"/>
          <w:bCs/>
          <w:iCs/>
          <w:sz w:val="20"/>
          <w:lang w:val="pl-PL"/>
        </w:rPr>
      </w:pPr>
    </w:p>
    <w:p w14:paraId="3A5E6CCA" w14:textId="4C4EC236" w:rsidR="00BD11A4" w:rsidRPr="00EC4B6F" w:rsidRDefault="00BD11A4" w:rsidP="00FD206F">
      <w:pPr>
        <w:pStyle w:val="pkt"/>
        <w:tabs>
          <w:tab w:val="left" w:pos="284"/>
        </w:tabs>
        <w:spacing w:before="0" w:after="40"/>
        <w:ind w:left="0" w:firstLine="0"/>
        <w:rPr>
          <w:rFonts w:ascii="Tahoma" w:hAnsi="Tahoma" w:cs="Tahoma"/>
          <w:b/>
          <w:sz w:val="20"/>
        </w:rPr>
      </w:pPr>
      <w:r w:rsidRPr="00EC4B6F">
        <w:rPr>
          <w:rFonts w:ascii="Tahoma" w:hAnsi="Tahoma" w:cs="Tahoma"/>
          <w:b/>
          <w:sz w:val="20"/>
        </w:rPr>
        <w:t xml:space="preserve">V. </w:t>
      </w:r>
      <w:r w:rsidRPr="00EC4B6F">
        <w:rPr>
          <w:rFonts w:ascii="Tahoma" w:hAnsi="Tahoma" w:cs="Tahoma"/>
          <w:b/>
          <w:sz w:val="20"/>
        </w:rPr>
        <w:tab/>
        <w:t>Warunki udziału w postępowaniu.</w:t>
      </w:r>
    </w:p>
    <w:p w14:paraId="6885C270" w14:textId="77777777" w:rsidR="00E37F70" w:rsidRPr="00EC4B6F" w:rsidRDefault="00E37F70" w:rsidP="00064408">
      <w:pPr>
        <w:numPr>
          <w:ilvl w:val="3"/>
          <w:numId w:val="18"/>
        </w:numPr>
        <w:tabs>
          <w:tab w:val="clear" w:pos="2880"/>
          <w:tab w:val="num" w:pos="426"/>
        </w:tabs>
        <w:spacing w:after="40"/>
        <w:ind w:left="426" w:hanging="426"/>
        <w:jc w:val="both"/>
        <w:rPr>
          <w:rFonts w:ascii="Tahoma" w:hAnsi="Tahoma" w:cs="Tahoma"/>
          <w:sz w:val="20"/>
          <w:szCs w:val="20"/>
        </w:rPr>
      </w:pPr>
      <w:r w:rsidRPr="00EC4B6F">
        <w:rPr>
          <w:rFonts w:ascii="Tahoma" w:hAnsi="Tahoma" w:cs="Tahoma"/>
          <w:sz w:val="20"/>
          <w:szCs w:val="20"/>
        </w:rPr>
        <w:t xml:space="preserve">O udzielenie zamówienia mogą ubiegać się Wykonawcy, którzy: </w:t>
      </w:r>
    </w:p>
    <w:p w14:paraId="5319A114" w14:textId="35CD9639" w:rsidR="007A4E10" w:rsidRPr="00C75C32" w:rsidRDefault="007A4E10" w:rsidP="004C5C91">
      <w:pPr>
        <w:numPr>
          <w:ilvl w:val="0"/>
          <w:numId w:val="7"/>
        </w:numPr>
        <w:tabs>
          <w:tab w:val="clear" w:pos="720"/>
          <w:tab w:val="left" w:pos="851"/>
        </w:tabs>
        <w:spacing w:after="40"/>
        <w:ind w:left="851" w:hanging="425"/>
        <w:jc w:val="both"/>
        <w:rPr>
          <w:rFonts w:ascii="Tahoma" w:hAnsi="Tahoma" w:cs="Tahoma"/>
          <w:sz w:val="20"/>
          <w:szCs w:val="20"/>
        </w:rPr>
      </w:pPr>
      <w:r w:rsidRPr="00EC4B6F">
        <w:rPr>
          <w:rFonts w:ascii="Tahoma" w:hAnsi="Tahoma" w:cs="Tahoma"/>
          <w:bCs/>
          <w:sz w:val="20"/>
          <w:szCs w:val="20"/>
        </w:rPr>
        <w:t>nie podlegają wykluczeniu</w:t>
      </w:r>
      <w:r w:rsidR="00071B70" w:rsidRPr="00EC4B6F">
        <w:rPr>
          <w:rFonts w:ascii="Tahoma" w:hAnsi="Tahoma" w:cs="Tahoma"/>
          <w:bCs/>
          <w:sz w:val="20"/>
          <w:szCs w:val="20"/>
        </w:rPr>
        <w:t xml:space="preserve"> z postępowania</w:t>
      </w:r>
      <w:r w:rsidR="005F4AC1">
        <w:rPr>
          <w:rFonts w:ascii="Tahoma" w:hAnsi="Tahoma" w:cs="Tahoma"/>
          <w:bCs/>
          <w:sz w:val="20"/>
          <w:szCs w:val="20"/>
        </w:rPr>
        <w:t>;</w:t>
      </w:r>
    </w:p>
    <w:p w14:paraId="79E8EF6C" w14:textId="77777777" w:rsidR="004D7F78" w:rsidRDefault="00C75C32" w:rsidP="00A54FE3">
      <w:pPr>
        <w:numPr>
          <w:ilvl w:val="0"/>
          <w:numId w:val="7"/>
        </w:numPr>
        <w:tabs>
          <w:tab w:val="clear" w:pos="720"/>
          <w:tab w:val="left" w:pos="851"/>
        </w:tabs>
        <w:spacing w:after="40"/>
        <w:ind w:left="851" w:hanging="425"/>
        <w:jc w:val="both"/>
        <w:rPr>
          <w:rFonts w:ascii="Tahoma" w:hAnsi="Tahoma" w:cs="Tahoma"/>
          <w:b/>
          <w:sz w:val="20"/>
          <w:szCs w:val="20"/>
        </w:rPr>
      </w:pPr>
      <w:r w:rsidRPr="00A54FE3">
        <w:rPr>
          <w:rFonts w:ascii="Tahoma" w:hAnsi="Tahoma" w:cs="Tahoma"/>
          <w:b/>
          <w:sz w:val="20"/>
          <w:szCs w:val="20"/>
        </w:rPr>
        <w:t xml:space="preserve">spełniają warunki udziału w </w:t>
      </w:r>
      <w:r w:rsidR="00A54FE3" w:rsidRPr="00A54FE3">
        <w:rPr>
          <w:rFonts w:ascii="Tahoma" w:hAnsi="Tahoma" w:cs="Tahoma"/>
          <w:b/>
          <w:sz w:val="20"/>
          <w:szCs w:val="20"/>
        </w:rPr>
        <w:t xml:space="preserve">postępowaniu dotyczące </w:t>
      </w:r>
      <w:r w:rsidRPr="00A54FE3">
        <w:rPr>
          <w:rFonts w:ascii="Tahoma" w:hAnsi="Tahoma" w:cs="Tahoma"/>
          <w:b/>
          <w:sz w:val="20"/>
          <w:szCs w:val="20"/>
        </w:rPr>
        <w:t>zdoln</w:t>
      </w:r>
      <w:r w:rsidR="00A54FE3" w:rsidRPr="00A54FE3">
        <w:rPr>
          <w:rFonts w:ascii="Tahoma" w:hAnsi="Tahoma" w:cs="Tahoma"/>
          <w:b/>
          <w:sz w:val="20"/>
          <w:szCs w:val="20"/>
        </w:rPr>
        <w:t xml:space="preserve">ości technicznej lub zawodowej. </w:t>
      </w:r>
    </w:p>
    <w:p w14:paraId="59EBEC7C" w14:textId="4B9DCDB5" w:rsidR="00A54FE3" w:rsidRPr="00A54FE3" w:rsidRDefault="00C75C32" w:rsidP="004D7F78">
      <w:pPr>
        <w:tabs>
          <w:tab w:val="left" w:pos="851"/>
        </w:tabs>
        <w:spacing w:after="40"/>
        <w:ind w:left="851"/>
        <w:jc w:val="both"/>
        <w:rPr>
          <w:rFonts w:ascii="Tahoma" w:hAnsi="Tahoma" w:cs="Tahoma"/>
          <w:b/>
          <w:sz w:val="20"/>
          <w:szCs w:val="20"/>
        </w:rPr>
      </w:pPr>
      <w:r w:rsidRPr="00A54FE3">
        <w:rPr>
          <w:rFonts w:ascii="Tahoma" w:hAnsi="Tahoma" w:cs="Tahoma"/>
          <w:b/>
          <w:sz w:val="20"/>
          <w:szCs w:val="20"/>
        </w:rPr>
        <w:t>Wykonawca s</w:t>
      </w:r>
      <w:r w:rsidR="00A54FE3" w:rsidRPr="00A54FE3">
        <w:rPr>
          <w:rFonts w:ascii="Tahoma" w:hAnsi="Tahoma" w:cs="Tahoma"/>
          <w:b/>
          <w:sz w:val="20"/>
          <w:szCs w:val="20"/>
        </w:rPr>
        <w:t xml:space="preserve">pełni </w:t>
      </w:r>
      <w:r w:rsidR="004D7F78">
        <w:rPr>
          <w:rFonts w:ascii="Tahoma" w:hAnsi="Tahoma" w:cs="Tahoma"/>
          <w:b/>
          <w:sz w:val="20"/>
          <w:szCs w:val="20"/>
        </w:rPr>
        <w:t xml:space="preserve">powyższy </w:t>
      </w:r>
      <w:r w:rsidR="00A54FE3" w:rsidRPr="00A54FE3">
        <w:rPr>
          <w:rFonts w:ascii="Tahoma" w:hAnsi="Tahoma" w:cs="Tahoma"/>
          <w:b/>
          <w:sz w:val="20"/>
          <w:szCs w:val="20"/>
        </w:rPr>
        <w:t>warunek jeżeli wykaże, że:</w:t>
      </w:r>
    </w:p>
    <w:p w14:paraId="46D31847" w14:textId="39C3B328" w:rsidR="00C75C32" w:rsidRDefault="00A54FE3" w:rsidP="005B02EE">
      <w:pPr>
        <w:pStyle w:val="Akapitzlist"/>
        <w:numPr>
          <w:ilvl w:val="0"/>
          <w:numId w:val="52"/>
        </w:numPr>
        <w:tabs>
          <w:tab w:val="left" w:pos="851"/>
        </w:tabs>
        <w:spacing w:after="40"/>
        <w:jc w:val="both"/>
        <w:rPr>
          <w:rFonts w:ascii="Tahoma" w:hAnsi="Tahoma" w:cs="Tahoma"/>
          <w:sz w:val="20"/>
          <w:szCs w:val="20"/>
        </w:rPr>
      </w:pPr>
      <w:r w:rsidRPr="00A54FE3">
        <w:rPr>
          <w:rFonts w:ascii="Tahoma" w:hAnsi="Tahoma" w:cs="Tahoma"/>
          <w:sz w:val="20"/>
          <w:szCs w:val="20"/>
        </w:rPr>
        <w:t xml:space="preserve">w okresie ostatnich trzech lat przed upływem terminu składania ofert, a jeżeli okres prowadzenia działalności jest krótszy - w tym okresie, </w:t>
      </w:r>
      <w:r w:rsidR="0020649E">
        <w:rPr>
          <w:rFonts w:ascii="Tahoma" w:hAnsi="Tahoma" w:cs="Tahoma"/>
          <w:sz w:val="20"/>
          <w:szCs w:val="20"/>
        </w:rPr>
        <w:t>wykonał</w:t>
      </w:r>
      <w:r w:rsidR="0020649E" w:rsidRPr="00A54FE3">
        <w:rPr>
          <w:rFonts w:ascii="Tahoma" w:hAnsi="Tahoma" w:cs="Tahoma"/>
          <w:sz w:val="20"/>
          <w:szCs w:val="20"/>
        </w:rPr>
        <w:t xml:space="preserve">  </w:t>
      </w:r>
      <w:r w:rsidR="002C70B5">
        <w:rPr>
          <w:rFonts w:ascii="Tahoma" w:hAnsi="Tahoma" w:cs="Tahoma"/>
          <w:sz w:val="20"/>
          <w:szCs w:val="20"/>
        </w:rPr>
        <w:t xml:space="preserve">lub </w:t>
      </w:r>
      <w:r w:rsidR="0020649E">
        <w:rPr>
          <w:rFonts w:ascii="Tahoma" w:hAnsi="Tahoma" w:cs="Tahoma"/>
          <w:sz w:val="20"/>
          <w:szCs w:val="20"/>
        </w:rPr>
        <w:t>wykonuje</w:t>
      </w:r>
      <w:r w:rsidR="002C70B5">
        <w:rPr>
          <w:rFonts w:ascii="Tahoma" w:hAnsi="Tahoma" w:cs="Tahoma"/>
          <w:sz w:val="20"/>
          <w:szCs w:val="20"/>
        </w:rPr>
        <w:t xml:space="preserve"> </w:t>
      </w:r>
      <w:r w:rsidRPr="00A54FE3">
        <w:rPr>
          <w:rFonts w:ascii="Tahoma" w:hAnsi="Tahoma" w:cs="Tahoma"/>
          <w:b/>
          <w:sz w:val="20"/>
          <w:szCs w:val="20"/>
        </w:rPr>
        <w:t>co najmniej dwie</w:t>
      </w:r>
      <w:r w:rsidRPr="00A54FE3">
        <w:rPr>
          <w:rFonts w:ascii="Tahoma" w:hAnsi="Tahoma" w:cs="Tahoma"/>
          <w:sz w:val="20"/>
          <w:szCs w:val="20"/>
        </w:rPr>
        <w:t xml:space="preserve"> usługi polegające na serwisowaniu </w:t>
      </w:r>
      <w:r w:rsidR="004D7F78">
        <w:rPr>
          <w:rFonts w:ascii="Tahoma" w:hAnsi="Tahoma" w:cs="Tahoma"/>
          <w:sz w:val="20"/>
          <w:szCs w:val="20"/>
        </w:rPr>
        <w:t>i konserwacji zasilaczy UPS</w:t>
      </w:r>
      <w:r w:rsidRPr="00A54FE3">
        <w:rPr>
          <w:rFonts w:ascii="Tahoma" w:hAnsi="Tahoma" w:cs="Tahoma"/>
          <w:sz w:val="20"/>
          <w:szCs w:val="20"/>
        </w:rPr>
        <w:t xml:space="preserve"> oraz agregatów prądotwórczych </w:t>
      </w:r>
      <w:r w:rsidRPr="00A54FE3">
        <w:rPr>
          <w:rFonts w:ascii="Tahoma" w:hAnsi="Tahoma" w:cs="Tahoma"/>
          <w:b/>
          <w:sz w:val="20"/>
          <w:szCs w:val="20"/>
        </w:rPr>
        <w:t>o wartości brutto minimum 200.000,00 zł każda</w:t>
      </w:r>
      <w:r w:rsidRPr="00A54FE3">
        <w:rPr>
          <w:rFonts w:ascii="Tahoma" w:hAnsi="Tahoma" w:cs="Tahoma"/>
          <w:sz w:val="20"/>
          <w:szCs w:val="20"/>
        </w:rPr>
        <w:t>,  wraz z dowodami określającymi czy te usługi zostały wykonane lub są wykonywane należycie.</w:t>
      </w:r>
    </w:p>
    <w:p w14:paraId="277774D4" w14:textId="00A8A600" w:rsidR="002C70B5" w:rsidRPr="002C70B5" w:rsidRDefault="002C70B5" w:rsidP="002C70B5">
      <w:pPr>
        <w:pStyle w:val="Akapitzlist"/>
        <w:numPr>
          <w:ilvl w:val="0"/>
          <w:numId w:val="52"/>
        </w:numPr>
        <w:spacing w:after="40"/>
        <w:jc w:val="both"/>
        <w:rPr>
          <w:rFonts w:ascii="Tahoma" w:hAnsi="Tahoma" w:cs="Tahoma"/>
          <w:sz w:val="20"/>
          <w:szCs w:val="20"/>
        </w:rPr>
      </w:pPr>
      <w:r w:rsidRPr="002C70B5">
        <w:rPr>
          <w:rFonts w:ascii="Tahoma" w:hAnsi="Tahoma" w:cs="Tahoma"/>
          <w:sz w:val="20"/>
          <w:szCs w:val="20"/>
        </w:rPr>
        <w:lastRenderedPageBreak/>
        <w:t>dyspon</w:t>
      </w:r>
      <w:r>
        <w:rPr>
          <w:rFonts w:ascii="Tahoma" w:hAnsi="Tahoma" w:cs="Tahoma"/>
          <w:sz w:val="20"/>
          <w:szCs w:val="20"/>
        </w:rPr>
        <w:t>uje</w:t>
      </w:r>
      <w:r w:rsidRPr="002C70B5">
        <w:rPr>
          <w:rFonts w:ascii="Tahoma" w:hAnsi="Tahoma" w:cs="Tahoma"/>
          <w:sz w:val="20"/>
          <w:szCs w:val="20"/>
        </w:rPr>
        <w:t xml:space="preserve"> </w:t>
      </w:r>
      <w:r w:rsidR="004D7450">
        <w:rPr>
          <w:rFonts w:ascii="Tahoma" w:hAnsi="Tahoma" w:cs="Tahoma"/>
          <w:sz w:val="20"/>
          <w:szCs w:val="20"/>
        </w:rPr>
        <w:t xml:space="preserve">lub będzie dysponował </w:t>
      </w:r>
      <w:r w:rsidRPr="002C70B5">
        <w:rPr>
          <w:rFonts w:ascii="Tahoma" w:hAnsi="Tahoma" w:cs="Tahoma"/>
          <w:b/>
          <w:sz w:val="20"/>
          <w:szCs w:val="20"/>
        </w:rPr>
        <w:t>co najmniej 3 osobami</w:t>
      </w:r>
      <w:r w:rsidRPr="002C70B5">
        <w:rPr>
          <w:rFonts w:ascii="Tahoma" w:hAnsi="Tahoma" w:cs="Tahoma"/>
          <w:sz w:val="20"/>
          <w:szCs w:val="20"/>
        </w:rPr>
        <w:t xml:space="preserve"> realizującymi przedmiot zamówienia </w:t>
      </w:r>
      <w:r w:rsidRPr="00135DCB">
        <w:rPr>
          <w:rFonts w:ascii="Tahoma" w:hAnsi="Tahoma" w:cs="Tahoma"/>
          <w:sz w:val="20"/>
          <w:szCs w:val="20"/>
          <w:u w:val="single"/>
        </w:rPr>
        <w:t>posiadającymi odpowiednie świadectwa kwalifikacyjne w zakresie eksploatacji urządzeń objętych niniejszym zamówieniem z czego co najmniej jedna osoba musi posiadać uprawnienia do pracy na stanowisku dozoru</w:t>
      </w:r>
      <w:r w:rsidRPr="002C70B5">
        <w:rPr>
          <w:rFonts w:ascii="Tahoma" w:hAnsi="Tahoma" w:cs="Tahoma"/>
          <w:sz w:val="20"/>
          <w:szCs w:val="20"/>
        </w:rPr>
        <w:t xml:space="preserve">, wydane przez SEP lub komisje o równorzędnych kwalifikacjach zgodnie z Rozporządzeniem Ministra Gospodarki, Pracy i Polityki Społecznej z dnia 28 kwietnia 2003 r. w sprawie szczegółowych zasad stwierdzania posiadania kwalifikacji przez osoby zajmujące się eksploatacją urządzeń, instalacji i sieci. Ponadto </w:t>
      </w:r>
      <w:r w:rsidR="002D4488" w:rsidRPr="002C70B5">
        <w:rPr>
          <w:rFonts w:ascii="Tahoma" w:hAnsi="Tahoma" w:cs="Tahoma"/>
          <w:sz w:val="20"/>
          <w:szCs w:val="20"/>
        </w:rPr>
        <w:t>Z</w:t>
      </w:r>
      <w:r w:rsidR="002D4488">
        <w:rPr>
          <w:rFonts w:ascii="Tahoma" w:hAnsi="Tahoma" w:cs="Tahoma"/>
          <w:sz w:val="20"/>
          <w:szCs w:val="20"/>
        </w:rPr>
        <w:t>amawiający</w:t>
      </w:r>
      <w:r w:rsidR="002D4488" w:rsidRPr="002C70B5">
        <w:rPr>
          <w:rFonts w:ascii="Tahoma" w:hAnsi="Tahoma" w:cs="Tahoma"/>
          <w:sz w:val="20"/>
          <w:szCs w:val="20"/>
        </w:rPr>
        <w:t xml:space="preserve"> </w:t>
      </w:r>
      <w:r w:rsidRPr="002C70B5">
        <w:rPr>
          <w:rFonts w:ascii="Tahoma" w:hAnsi="Tahoma" w:cs="Tahoma"/>
          <w:sz w:val="20"/>
          <w:szCs w:val="20"/>
        </w:rPr>
        <w:t xml:space="preserve">wymaga, aby każda </w:t>
      </w:r>
      <w:r w:rsidR="00CA4A4C">
        <w:rPr>
          <w:rFonts w:ascii="Tahoma" w:hAnsi="Tahoma" w:cs="Tahoma"/>
          <w:sz w:val="20"/>
          <w:szCs w:val="20"/>
        </w:rPr>
        <w:br/>
      </w:r>
      <w:r w:rsidRPr="002C70B5">
        <w:rPr>
          <w:rFonts w:ascii="Tahoma" w:hAnsi="Tahoma" w:cs="Tahoma"/>
          <w:sz w:val="20"/>
          <w:szCs w:val="20"/>
        </w:rPr>
        <w:t xml:space="preserve">z osób posiadała </w:t>
      </w:r>
      <w:r w:rsidRPr="002C70B5">
        <w:rPr>
          <w:rFonts w:ascii="Tahoma" w:hAnsi="Tahoma" w:cs="Tahoma"/>
          <w:b/>
          <w:sz w:val="20"/>
          <w:szCs w:val="20"/>
        </w:rPr>
        <w:t>co najmniej wykształcenie techniczne oraz 2 letnie doświadczenie</w:t>
      </w:r>
      <w:r w:rsidRPr="002C70B5">
        <w:rPr>
          <w:rFonts w:ascii="Tahoma" w:hAnsi="Tahoma" w:cs="Tahoma"/>
          <w:sz w:val="20"/>
          <w:szCs w:val="20"/>
        </w:rPr>
        <w:t xml:space="preserve"> w zakresie wykonywania serwisu i konserwacji agregatów prądotwórczych oraz zasilaczy UPS. </w:t>
      </w:r>
    </w:p>
    <w:p w14:paraId="20C578A0" w14:textId="2CC9C3E8" w:rsidR="00DE6DCF" w:rsidRPr="002C70B5" w:rsidRDefault="00C75C32" w:rsidP="00CA4A4C">
      <w:pPr>
        <w:pStyle w:val="Akapitzlist"/>
        <w:numPr>
          <w:ilvl w:val="0"/>
          <w:numId w:val="66"/>
        </w:numPr>
        <w:spacing w:after="40"/>
        <w:ind w:left="426" w:hanging="426"/>
        <w:jc w:val="both"/>
        <w:rPr>
          <w:rFonts w:ascii="Tahoma" w:hAnsi="Tahoma" w:cs="Tahoma"/>
          <w:sz w:val="20"/>
          <w:szCs w:val="20"/>
        </w:rPr>
      </w:pPr>
      <w:r w:rsidRPr="002C70B5">
        <w:rPr>
          <w:rFonts w:ascii="Tahoma" w:hAnsi="Tahoma" w:cs="Tahoma"/>
          <w:sz w:val="20"/>
          <w:szCs w:val="20"/>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149F361E" w14:textId="4733D44D" w:rsidR="00860D62" w:rsidRPr="000001CB" w:rsidRDefault="00C75C32" w:rsidP="005B02EE">
      <w:pPr>
        <w:pStyle w:val="Akapitzlist"/>
        <w:numPr>
          <w:ilvl w:val="1"/>
          <w:numId w:val="29"/>
        </w:numPr>
        <w:tabs>
          <w:tab w:val="clear" w:pos="1534"/>
        </w:tabs>
        <w:spacing w:after="40"/>
        <w:ind w:left="426"/>
        <w:jc w:val="both"/>
        <w:rPr>
          <w:rFonts w:ascii="Tahoma" w:hAnsi="Tahoma" w:cs="Tahoma"/>
          <w:sz w:val="20"/>
          <w:szCs w:val="20"/>
        </w:rPr>
      </w:pPr>
      <w:r w:rsidRPr="003A1A17">
        <w:rPr>
          <w:rFonts w:ascii="Tahoma" w:hAnsi="Tahoma" w:cs="Tahoma"/>
          <w:sz w:val="20"/>
          <w:szCs w:val="20"/>
        </w:rPr>
        <w:t xml:space="preserve">W przypadku </w:t>
      </w:r>
      <w:r w:rsidRPr="003A1A17">
        <w:rPr>
          <w:rFonts w:ascii="Tahoma" w:hAnsi="Tahoma" w:cs="Tahoma"/>
          <w:iCs/>
          <w:sz w:val="20"/>
          <w:szCs w:val="20"/>
        </w:rPr>
        <w:t>Wykonawców wspólnie ubiegający</w:t>
      </w:r>
      <w:r>
        <w:rPr>
          <w:rFonts w:ascii="Tahoma" w:hAnsi="Tahoma" w:cs="Tahoma"/>
          <w:iCs/>
          <w:sz w:val="20"/>
          <w:szCs w:val="20"/>
        </w:rPr>
        <w:t xml:space="preserve">ch się o udzielenie zamówienia </w:t>
      </w:r>
      <w:r w:rsidR="00860D62">
        <w:rPr>
          <w:rFonts w:ascii="Tahoma" w:hAnsi="Tahoma" w:cs="Tahoma"/>
          <w:sz w:val="20"/>
          <w:szCs w:val="20"/>
        </w:rPr>
        <w:t>warun</w:t>
      </w:r>
      <w:r w:rsidR="00C20A4A">
        <w:rPr>
          <w:rFonts w:ascii="Tahoma" w:hAnsi="Tahoma" w:cs="Tahoma"/>
          <w:sz w:val="20"/>
          <w:szCs w:val="20"/>
        </w:rPr>
        <w:t xml:space="preserve">ki </w:t>
      </w:r>
      <w:r w:rsidR="00860D62">
        <w:rPr>
          <w:rFonts w:ascii="Tahoma" w:hAnsi="Tahoma" w:cs="Tahoma"/>
          <w:sz w:val="20"/>
          <w:szCs w:val="20"/>
        </w:rPr>
        <w:t>określon</w:t>
      </w:r>
      <w:r w:rsidR="00C20A4A">
        <w:rPr>
          <w:rFonts w:ascii="Tahoma" w:hAnsi="Tahoma" w:cs="Tahoma"/>
          <w:sz w:val="20"/>
          <w:szCs w:val="20"/>
        </w:rPr>
        <w:t>e</w:t>
      </w:r>
      <w:r w:rsidRPr="003A1A17">
        <w:rPr>
          <w:rFonts w:ascii="Tahoma" w:hAnsi="Tahoma" w:cs="Tahoma"/>
          <w:sz w:val="20"/>
          <w:szCs w:val="20"/>
        </w:rPr>
        <w:t xml:space="preserve"> w rozdz. V. 1. 2) niniejszej SIWZ </w:t>
      </w:r>
      <w:r w:rsidR="00860D62">
        <w:rPr>
          <w:rFonts w:ascii="Tahoma" w:hAnsi="Tahoma" w:cs="Tahoma"/>
          <w:sz w:val="20"/>
          <w:szCs w:val="20"/>
        </w:rPr>
        <w:t>mo</w:t>
      </w:r>
      <w:r w:rsidR="00C20A4A">
        <w:rPr>
          <w:rFonts w:ascii="Tahoma" w:hAnsi="Tahoma" w:cs="Tahoma"/>
          <w:sz w:val="20"/>
          <w:szCs w:val="20"/>
        </w:rPr>
        <w:t xml:space="preserve">gą zostać spełnione </w:t>
      </w:r>
      <w:r w:rsidR="00860D62">
        <w:rPr>
          <w:rFonts w:ascii="Tahoma" w:hAnsi="Tahoma" w:cs="Tahoma"/>
          <w:sz w:val="20"/>
          <w:szCs w:val="20"/>
        </w:rPr>
        <w:t xml:space="preserve">przez jednego Wykonawcę lub łącznie </w:t>
      </w:r>
      <w:r w:rsidR="00AB0D20">
        <w:rPr>
          <w:rFonts w:ascii="Tahoma" w:hAnsi="Tahoma" w:cs="Tahoma"/>
          <w:sz w:val="20"/>
          <w:szCs w:val="20"/>
        </w:rPr>
        <w:t xml:space="preserve">przez </w:t>
      </w:r>
      <w:r w:rsidR="00860D62">
        <w:rPr>
          <w:rFonts w:ascii="Tahoma" w:hAnsi="Tahoma" w:cs="Tahoma"/>
          <w:sz w:val="20"/>
          <w:szCs w:val="20"/>
        </w:rPr>
        <w:t>wszystkich Wykonawców wspólnie ubiegających się o udzielenie zamówienia.</w:t>
      </w:r>
    </w:p>
    <w:p w14:paraId="5CC4E240" w14:textId="61CCC0FC" w:rsidR="00C75C32" w:rsidRPr="00860D62" w:rsidRDefault="00C75C32" w:rsidP="005B02EE">
      <w:pPr>
        <w:pStyle w:val="Akapitzlist"/>
        <w:numPr>
          <w:ilvl w:val="1"/>
          <w:numId w:val="29"/>
        </w:numPr>
        <w:tabs>
          <w:tab w:val="clear" w:pos="1534"/>
          <w:tab w:val="num" w:pos="426"/>
        </w:tabs>
        <w:spacing w:after="40"/>
        <w:ind w:left="426" w:hanging="426"/>
        <w:jc w:val="both"/>
        <w:rPr>
          <w:rFonts w:ascii="Tahoma" w:hAnsi="Tahoma" w:cs="Tahoma"/>
          <w:bCs/>
          <w:iCs/>
          <w:sz w:val="20"/>
          <w:szCs w:val="20"/>
        </w:rPr>
      </w:pPr>
      <w:r w:rsidRPr="00860D62">
        <w:rPr>
          <w:rFonts w:ascii="Tahoma" w:hAnsi="Tahoma" w:cs="Tahoma"/>
          <w:iCs/>
          <w:sz w:val="20"/>
          <w:szCs w:val="20"/>
        </w:rPr>
        <w:t xml:space="preserve">Wykonawca </w:t>
      </w:r>
      <w:r w:rsidRPr="00860D62">
        <w:rPr>
          <w:rFonts w:ascii="Tahoma" w:hAnsi="Tahoma" w:cs="Tahoma"/>
          <w:sz w:val="20"/>
          <w:szCs w:val="20"/>
        </w:rPr>
        <w:t xml:space="preserve">może w celu potwierdzenia spełniania warunków, o których mowa w rozdz. V. 1. 2) lit. </w:t>
      </w:r>
      <w:r w:rsidR="008D3A61" w:rsidRPr="00860D62">
        <w:rPr>
          <w:rFonts w:ascii="Tahoma" w:hAnsi="Tahoma" w:cs="Tahoma"/>
          <w:sz w:val="20"/>
          <w:szCs w:val="20"/>
        </w:rPr>
        <w:t>a</w:t>
      </w:r>
      <w:r w:rsidRPr="00860D62">
        <w:rPr>
          <w:rFonts w:ascii="Tahoma" w:hAnsi="Tahoma" w:cs="Tahoma"/>
          <w:sz w:val="20"/>
          <w:szCs w:val="20"/>
        </w:rPr>
        <w:t xml:space="preserve">) </w:t>
      </w:r>
      <w:r w:rsidR="00453369">
        <w:rPr>
          <w:rFonts w:ascii="Tahoma" w:hAnsi="Tahoma" w:cs="Tahoma"/>
          <w:sz w:val="20"/>
          <w:szCs w:val="20"/>
        </w:rPr>
        <w:t xml:space="preserve">lub b) </w:t>
      </w:r>
      <w:r w:rsidRPr="00860D62">
        <w:rPr>
          <w:rFonts w:ascii="Tahoma" w:hAnsi="Tahoma" w:cs="Tahoma"/>
          <w:sz w:val="20"/>
          <w:szCs w:val="20"/>
        </w:rPr>
        <w:t>niniejszej SIWZ w stosownych sytuacjach oraz w odniesieniu do konkretnego zamówienia, lub jego części, polegać na zdolnościach technicznych lub zawodowych innych podmiotów, niezależnie od charakteru prawnego łączących go z nim stosunków prawnych</w:t>
      </w:r>
      <w:r w:rsidRPr="00860D62">
        <w:rPr>
          <w:rFonts w:ascii="Tahoma" w:hAnsi="Tahoma" w:cs="Tahoma"/>
          <w:iCs/>
          <w:sz w:val="20"/>
          <w:szCs w:val="20"/>
        </w:rPr>
        <w:t>.</w:t>
      </w:r>
    </w:p>
    <w:p w14:paraId="08289030" w14:textId="3DFC3CD3" w:rsidR="00C75C32" w:rsidRPr="00860D62" w:rsidRDefault="00C75C32" w:rsidP="005B02EE">
      <w:pPr>
        <w:pStyle w:val="Akapitzlist"/>
        <w:numPr>
          <w:ilvl w:val="1"/>
          <w:numId w:val="29"/>
        </w:numPr>
        <w:tabs>
          <w:tab w:val="clear" w:pos="1534"/>
          <w:tab w:val="num" w:pos="426"/>
        </w:tabs>
        <w:spacing w:after="40"/>
        <w:ind w:left="426" w:hanging="426"/>
        <w:jc w:val="both"/>
        <w:rPr>
          <w:rFonts w:ascii="Tahoma" w:hAnsi="Tahoma" w:cs="Tahoma"/>
          <w:bCs/>
          <w:iCs/>
          <w:sz w:val="20"/>
          <w:szCs w:val="20"/>
        </w:rPr>
      </w:pPr>
      <w:r w:rsidRPr="00860D62">
        <w:rPr>
          <w:rFonts w:ascii="Tahoma" w:hAnsi="Tahoma" w:cs="Tahoma"/>
          <w:iCs/>
          <w:sz w:val="20"/>
          <w:szCs w:val="20"/>
        </w:rPr>
        <w:t xml:space="preserve">Zamawiający jednocześnie informuje, iż „stosowna sytuacja” o której mowa w </w:t>
      </w:r>
      <w:r w:rsidRPr="00860D62">
        <w:rPr>
          <w:rFonts w:ascii="Tahoma" w:hAnsi="Tahoma" w:cs="Tahoma"/>
          <w:sz w:val="20"/>
          <w:szCs w:val="20"/>
        </w:rPr>
        <w:t xml:space="preserve">rozdz. V. </w:t>
      </w:r>
      <w:r w:rsidR="00600987">
        <w:rPr>
          <w:rFonts w:ascii="Tahoma" w:hAnsi="Tahoma" w:cs="Tahoma"/>
          <w:sz w:val="20"/>
          <w:szCs w:val="20"/>
        </w:rPr>
        <w:t>4</w:t>
      </w:r>
      <w:r w:rsidRPr="00860D62">
        <w:rPr>
          <w:rFonts w:ascii="Tahoma" w:hAnsi="Tahoma" w:cs="Tahoma"/>
          <w:sz w:val="20"/>
          <w:szCs w:val="20"/>
        </w:rPr>
        <w:t>) niniejszej SIWZ wystąpi wyłącznie w przypadku kiedy:</w:t>
      </w:r>
    </w:p>
    <w:p w14:paraId="17303A3C" w14:textId="7AC69589" w:rsidR="00C75C32" w:rsidRPr="00D315AE" w:rsidRDefault="00C75C32" w:rsidP="005B02EE">
      <w:pPr>
        <w:pStyle w:val="Akapitzlist"/>
        <w:numPr>
          <w:ilvl w:val="0"/>
          <w:numId w:val="30"/>
        </w:numPr>
        <w:spacing w:after="40"/>
        <w:jc w:val="both"/>
        <w:rPr>
          <w:rFonts w:ascii="Tahoma" w:hAnsi="Tahoma" w:cs="Tahoma"/>
          <w:sz w:val="20"/>
          <w:szCs w:val="20"/>
        </w:rPr>
      </w:pPr>
      <w:r w:rsidRPr="00860D62">
        <w:rPr>
          <w:rFonts w:ascii="Tahoma" w:hAnsi="Tahoma" w:cs="Tahoma"/>
          <w:sz w:val="20"/>
          <w:szCs w:val="20"/>
        </w:rPr>
        <w:t xml:space="preserve">Wykonawca, który polega na zdolnościach lub sytuacji innych podmiotów udowodni Zamawiającemu, że realizując zamówienie, będzie dysponował niezbędnymi zasobami tych podmiotów, w szczególności </w:t>
      </w:r>
      <w:r w:rsidRPr="00DB03D7">
        <w:rPr>
          <w:rFonts w:ascii="Tahoma" w:hAnsi="Tahoma" w:cs="Tahoma"/>
          <w:sz w:val="20"/>
          <w:szCs w:val="20"/>
          <w:u w:val="single"/>
        </w:rPr>
        <w:t>przedstawiając zobowiązanie tych podmiotów do oddania mu do dyspozycji niezbędnych zasobów na potrzeby realizacji zamówienia</w:t>
      </w:r>
      <w:r w:rsidR="0082208E">
        <w:rPr>
          <w:rFonts w:ascii="Tahoma" w:hAnsi="Tahoma" w:cs="Tahoma"/>
          <w:sz w:val="20"/>
          <w:szCs w:val="20"/>
        </w:rPr>
        <w:t xml:space="preserve"> </w:t>
      </w:r>
      <w:r w:rsidR="0082208E" w:rsidRPr="00D315AE">
        <w:rPr>
          <w:rFonts w:ascii="Tahoma" w:hAnsi="Tahoma" w:cs="Tahoma"/>
          <w:sz w:val="20"/>
          <w:szCs w:val="20"/>
        </w:rPr>
        <w:t xml:space="preserve">(wg. wzoru stanowiącego załącznik nr </w:t>
      </w:r>
      <w:r w:rsidR="00D315AE" w:rsidRPr="00D315AE">
        <w:rPr>
          <w:rFonts w:ascii="Tahoma" w:hAnsi="Tahoma" w:cs="Tahoma"/>
          <w:sz w:val="20"/>
          <w:szCs w:val="20"/>
        </w:rPr>
        <w:t>5</w:t>
      </w:r>
      <w:r w:rsidR="0082208E" w:rsidRPr="00D315AE">
        <w:rPr>
          <w:rFonts w:ascii="Tahoma" w:hAnsi="Tahoma" w:cs="Tahoma"/>
          <w:sz w:val="20"/>
          <w:szCs w:val="20"/>
        </w:rPr>
        <w:t xml:space="preserve"> do SWIZ)</w:t>
      </w:r>
    </w:p>
    <w:p w14:paraId="3036DD80" w14:textId="23BCC54C" w:rsidR="00C75C32" w:rsidRPr="00AB0D20" w:rsidRDefault="00C75C32" w:rsidP="005B02EE">
      <w:pPr>
        <w:pStyle w:val="Akapitzlist"/>
        <w:numPr>
          <w:ilvl w:val="0"/>
          <w:numId w:val="30"/>
        </w:numPr>
        <w:spacing w:after="40"/>
        <w:jc w:val="both"/>
        <w:rPr>
          <w:rFonts w:ascii="Tahoma" w:hAnsi="Tahoma" w:cs="Tahoma"/>
          <w:sz w:val="20"/>
          <w:szCs w:val="20"/>
        </w:rPr>
      </w:pPr>
      <w:r w:rsidRPr="00AB0D20">
        <w:rPr>
          <w:rFonts w:ascii="Tahoma" w:hAnsi="Tahoma" w:cs="Tahoma"/>
          <w:sz w:val="20"/>
          <w:szCs w:val="20"/>
        </w:rPr>
        <w:t xml:space="preserve">Zamawiający oceni, czy udostępniane Wykonawcy przez inne podmioty zdolności techniczne lub zawodowe, pozwalają na wykazanie przez Wykonawcę spełniania warunków udziału </w:t>
      </w:r>
      <w:r w:rsidR="008D3A61" w:rsidRPr="00AB0D20">
        <w:rPr>
          <w:rFonts w:ascii="Tahoma" w:hAnsi="Tahoma" w:cs="Tahoma"/>
          <w:sz w:val="20"/>
          <w:szCs w:val="20"/>
        </w:rPr>
        <w:br/>
      </w:r>
      <w:r w:rsidRPr="00AB0D20">
        <w:rPr>
          <w:rFonts w:ascii="Tahoma" w:hAnsi="Tahoma" w:cs="Tahoma"/>
          <w:sz w:val="20"/>
          <w:szCs w:val="20"/>
        </w:rPr>
        <w:t xml:space="preserve">w postępowaniu oraz zbada, czy nie zachodzą wobec tego podmiotu podstawy wykluczenia, </w:t>
      </w:r>
      <w:r w:rsidR="008D3A61" w:rsidRPr="00AB0D20">
        <w:rPr>
          <w:rFonts w:ascii="Tahoma" w:hAnsi="Tahoma" w:cs="Tahoma"/>
          <w:sz w:val="20"/>
          <w:szCs w:val="20"/>
        </w:rPr>
        <w:br/>
      </w:r>
      <w:r w:rsidRPr="00AB0D20">
        <w:rPr>
          <w:rFonts w:ascii="Tahoma" w:hAnsi="Tahoma" w:cs="Tahoma"/>
          <w:sz w:val="20"/>
          <w:szCs w:val="20"/>
        </w:rPr>
        <w:t xml:space="preserve">o których mowa </w:t>
      </w:r>
      <w:r w:rsidR="00F97FE8">
        <w:rPr>
          <w:rFonts w:ascii="Tahoma" w:hAnsi="Tahoma" w:cs="Tahoma"/>
          <w:sz w:val="20"/>
          <w:szCs w:val="20"/>
        </w:rPr>
        <w:t>rozdz. VI</w:t>
      </w:r>
      <w:r w:rsidR="00F97FE8" w:rsidRPr="00F97FE8">
        <w:rPr>
          <w:rFonts w:ascii="Tahoma" w:hAnsi="Tahoma" w:cs="Tahoma"/>
          <w:sz w:val="20"/>
          <w:szCs w:val="20"/>
        </w:rPr>
        <w:t xml:space="preserve"> niniejszej SIWZ</w:t>
      </w:r>
      <w:r w:rsidR="00F97FE8">
        <w:rPr>
          <w:rFonts w:ascii="Tahoma" w:hAnsi="Tahoma" w:cs="Tahoma"/>
          <w:sz w:val="20"/>
          <w:szCs w:val="20"/>
        </w:rPr>
        <w:t xml:space="preserve"> </w:t>
      </w:r>
      <w:r w:rsidRPr="00AB0D20">
        <w:rPr>
          <w:rFonts w:ascii="Tahoma" w:hAnsi="Tahoma" w:cs="Tahoma"/>
          <w:sz w:val="20"/>
          <w:szCs w:val="20"/>
        </w:rPr>
        <w:t>.</w:t>
      </w:r>
    </w:p>
    <w:p w14:paraId="43DC38D6" w14:textId="2DCF9084" w:rsidR="00C75C32" w:rsidRPr="00860D62" w:rsidRDefault="00C75C32" w:rsidP="005B02EE">
      <w:pPr>
        <w:pStyle w:val="Akapitzlist"/>
        <w:numPr>
          <w:ilvl w:val="0"/>
          <w:numId w:val="30"/>
        </w:numPr>
        <w:spacing w:after="40"/>
        <w:jc w:val="both"/>
        <w:rPr>
          <w:rFonts w:ascii="Tahoma" w:hAnsi="Tahoma" w:cs="Tahoma"/>
          <w:sz w:val="20"/>
          <w:szCs w:val="20"/>
        </w:rPr>
      </w:pPr>
      <w:r w:rsidRPr="00860D62">
        <w:rPr>
          <w:rFonts w:ascii="Tahoma" w:hAnsi="Tahoma" w:cs="Tahoma"/>
          <w:sz w:val="20"/>
          <w:szCs w:val="20"/>
        </w:rPr>
        <w:t>Jeżeli zdolności techniczne lub z</w:t>
      </w:r>
      <w:r w:rsidR="00CA4A4C">
        <w:rPr>
          <w:rFonts w:ascii="Tahoma" w:hAnsi="Tahoma" w:cs="Tahoma"/>
          <w:sz w:val="20"/>
          <w:szCs w:val="20"/>
        </w:rPr>
        <w:t xml:space="preserve">awodowe podmiotu na potencjale, </w:t>
      </w:r>
      <w:r w:rsidRPr="00860D62">
        <w:rPr>
          <w:rFonts w:ascii="Tahoma" w:hAnsi="Tahoma" w:cs="Tahoma"/>
          <w:sz w:val="20"/>
          <w:szCs w:val="20"/>
        </w:rPr>
        <w:t xml:space="preserve">którego Wykonawca polega, nie potwierdzają spełnienia przez Wykonawcę </w:t>
      </w:r>
      <w:r w:rsidR="00CA4A4C">
        <w:rPr>
          <w:rFonts w:ascii="Tahoma" w:hAnsi="Tahoma" w:cs="Tahoma"/>
          <w:sz w:val="20"/>
          <w:szCs w:val="20"/>
        </w:rPr>
        <w:t>warunków udziału w postępowaniu</w:t>
      </w:r>
      <w:r w:rsidRPr="00860D62">
        <w:rPr>
          <w:rFonts w:ascii="Tahoma" w:hAnsi="Tahoma" w:cs="Tahoma"/>
          <w:sz w:val="20"/>
          <w:szCs w:val="20"/>
        </w:rPr>
        <w:t xml:space="preserve"> lub zachodzą wobec tych</w:t>
      </w:r>
      <w:r w:rsidR="00CA4A4C">
        <w:rPr>
          <w:rFonts w:ascii="Tahoma" w:hAnsi="Tahoma" w:cs="Tahoma"/>
          <w:sz w:val="20"/>
          <w:szCs w:val="20"/>
        </w:rPr>
        <w:t xml:space="preserve"> podmiotów podstawy wykluczenia, </w:t>
      </w:r>
      <w:r w:rsidRPr="00860D62">
        <w:rPr>
          <w:rFonts w:ascii="Tahoma" w:hAnsi="Tahoma" w:cs="Tahoma"/>
          <w:sz w:val="20"/>
          <w:szCs w:val="20"/>
        </w:rPr>
        <w:t xml:space="preserve">o których mowa </w:t>
      </w:r>
      <w:r w:rsidRPr="00B24A17">
        <w:rPr>
          <w:rFonts w:ascii="Tahoma" w:hAnsi="Tahoma" w:cs="Tahoma"/>
          <w:sz w:val="20"/>
          <w:szCs w:val="20"/>
        </w:rPr>
        <w:t xml:space="preserve">w </w:t>
      </w:r>
      <w:r w:rsidR="00F97FE8">
        <w:rPr>
          <w:rFonts w:ascii="Tahoma" w:hAnsi="Tahoma" w:cs="Tahoma"/>
          <w:sz w:val="20"/>
          <w:szCs w:val="20"/>
        </w:rPr>
        <w:t xml:space="preserve">rozdz. VI </w:t>
      </w:r>
      <w:r w:rsidR="00F97FE8" w:rsidRPr="00F97FE8">
        <w:rPr>
          <w:rFonts w:ascii="Tahoma" w:hAnsi="Tahoma" w:cs="Tahoma"/>
          <w:sz w:val="20"/>
          <w:szCs w:val="20"/>
        </w:rPr>
        <w:t>niniejszej SIWZ</w:t>
      </w:r>
      <w:r w:rsidRPr="00860D62">
        <w:rPr>
          <w:rFonts w:ascii="Tahoma" w:hAnsi="Tahoma" w:cs="Tahoma"/>
          <w:sz w:val="20"/>
          <w:szCs w:val="20"/>
        </w:rPr>
        <w:t xml:space="preserve"> Zamawiający żąda, aby Wykonawca w terminie określonym przez Zamawiającego:</w:t>
      </w:r>
    </w:p>
    <w:p w14:paraId="727D5290" w14:textId="0E405CDC" w:rsidR="00C75C32" w:rsidRPr="00860D62" w:rsidRDefault="00C75C32" w:rsidP="00C75C32">
      <w:pPr>
        <w:pStyle w:val="Akapitzlist"/>
        <w:numPr>
          <w:ilvl w:val="2"/>
          <w:numId w:val="7"/>
        </w:numPr>
        <w:spacing w:after="40"/>
        <w:ind w:left="993" w:hanging="284"/>
        <w:jc w:val="both"/>
        <w:rPr>
          <w:rFonts w:ascii="Tahoma" w:hAnsi="Tahoma" w:cs="Tahoma"/>
          <w:sz w:val="20"/>
          <w:szCs w:val="20"/>
        </w:rPr>
      </w:pPr>
      <w:r w:rsidRPr="00860D62">
        <w:rPr>
          <w:rFonts w:ascii="Tahoma" w:hAnsi="Tahoma" w:cs="Tahoma"/>
          <w:sz w:val="20"/>
          <w:szCs w:val="20"/>
        </w:rPr>
        <w:t>zastąpił ten podmiot</w:t>
      </w:r>
      <w:r w:rsidR="008D3A61" w:rsidRPr="00860D62">
        <w:rPr>
          <w:rFonts w:ascii="Tahoma" w:hAnsi="Tahoma" w:cs="Tahoma"/>
          <w:sz w:val="20"/>
          <w:szCs w:val="20"/>
        </w:rPr>
        <w:t xml:space="preserve"> innym podmiotem lub podmiotami;</w:t>
      </w:r>
    </w:p>
    <w:p w14:paraId="32E2FE9C" w14:textId="7226FE94" w:rsidR="00C75C32" w:rsidRPr="00860D62" w:rsidRDefault="00C75C32" w:rsidP="008D3A61">
      <w:pPr>
        <w:pStyle w:val="Akapitzlist"/>
        <w:numPr>
          <w:ilvl w:val="2"/>
          <w:numId w:val="7"/>
        </w:numPr>
        <w:spacing w:after="40"/>
        <w:ind w:left="993" w:hanging="284"/>
        <w:jc w:val="both"/>
        <w:rPr>
          <w:rFonts w:ascii="Tahoma" w:hAnsi="Tahoma" w:cs="Tahoma"/>
          <w:sz w:val="20"/>
          <w:szCs w:val="20"/>
        </w:rPr>
      </w:pPr>
      <w:r w:rsidRPr="00860D62">
        <w:rPr>
          <w:rFonts w:ascii="Tahoma" w:hAnsi="Tahoma" w:cs="Tahoma"/>
          <w:sz w:val="20"/>
          <w:szCs w:val="20"/>
        </w:rPr>
        <w:t>zobowiązał się do osobistego wykonania odpowiedniej części zamówienia, jeżeli wykaże zdolności techniczne lub zawodowe lub sytuację finansową lub ekonomiczną.</w:t>
      </w:r>
    </w:p>
    <w:p w14:paraId="3E8627F3" w14:textId="77777777" w:rsidR="00CB432E" w:rsidRDefault="00CB432E" w:rsidP="00427453">
      <w:pPr>
        <w:pStyle w:val="Akapitzlist"/>
        <w:spacing w:after="40"/>
        <w:ind w:left="0"/>
        <w:jc w:val="both"/>
        <w:rPr>
          <w:rFonts w:ascii="Tahoma" w:hAnsi="Tahoma" w:cs="Tahoma"/>
          <w:sz w:val="20"/>
          <w:szCs w:val="20"/>
        </w:rPr>
      </w:pPr>
    </w:p>
    <w:p w14:paraId="7EB5D529" w14:textId="1524CFCF" w:rsidR="003F4A78" w:rsidRDefault="00BD11A4" w:rsidP="005B02EE">
      <w:pPr>
        <w:pStyle w:val="Akapitzlist"/>
        <w:numPr>
          <w:ilvl w:val="0"/>
          <w:numId w:val="31"/>
        </w:numPr>
        <w:spacing w:after="40"/>
        <w:ind w:left="426" w:hanging="284"/>
        <w:jc w:val="both"/>
        <w:rPr>
          <w:rFonts w:ascii="Tahoma" w:hAnsi="Tahoma" w:cs="Tahoma"/>
          <w:b/>
          <w:sz w:val="20"/>
          <w:szCs w:val="20"/>
        </w:rPr>
      </w:pPr>
      <w:r w:rsidRPr="00CB432E">
        <w:rPr>
          <w:rFonts w:ascii="Tahoma" w:hAnsi="Tahoma" w:cs="Tahoma"/>
          <w:b/>
          <w:sz w:val="20"/>
          <w:szCs w:val="20"/>
        </w:rPr>
        <w:t>Podstawy wykluczenia</w:t>
      </w:r>
      <w:r w:rsidR="003F4A78">
        <w:rPr>
          <w:rFonts w:ascii="Tahoma" w:hAnsi="Tahoma" w:cs="Tahoma"/>
          <w:b/>
          <w:sz w:val="20"/>
          <w:szCs w:val="20"/>
        </w:rPr>
        <w:t>:</w:t>
      </w:r>
    </w:p>
    <w:p w14:paraId="6360FD11" w14:textId="73C726B0" w:rsidR="003F4A78" w:rsidRPr="003F4A78" w:rsidRDefault="003F4A78" w:rsidP="005B02EE">
      <w:pPr>
        <w:pStyle w:val="Akapitzlist"/>
        <w:numPr>
          <w:ilvl w:val="0"/>
          <w:numId w:val="59"/>
        </w:numPr>
        <w:spacing w:after="40"/>
        <w:ind w:left="426"/>
        <w:jc w:val="both"/>
        <w:rPr>
          <w:rFonts w:ascii="Tahoma" w:hAnsi="Tahoma" w:cs="Tahoma"/>
          <w:b/>
          <w:sz w:val="20"/>
          <w:szCs w:val="20"/>
        </w:rPr>
      </w:pPr>
      <w:r w:rsidRPr="003F4A78">
        <w:rPr>
          <w:rFonts w:ascii="Tahoma" w:hAnsi="Tahoma" w:cs="Tahoma"/>
          <w:b/>
          <w:sz w:val="20"/>
          <w:szCs w:val="20"/>
        </w:rPr>
        <w:t>W przedmiotowym postępowaniu Zamawiający zgodnie z art. 24 ust. 1 pkt. 12-23 ustawy PZP wykluczy:</w:t>
      </w:r>
    </w:p>
    <w:p w14:paraId="1AD9547D" w14:textId="13D46F14" w:rsidR="003F4A78" w:rsidRPr="003F4A78" w:rsidRDefault="003F4A78" w:rsidP="005B02EE">
      <w:pPr>
        <w:pStyle w:val="Akapitzlist"/>
        <w:numPr>
          <w:ilvl w:val="0"/>
          <w:numId w:val="60"/>
        </w:numPr>
        <w:spacing w:after="40"/>
        <w:jc w:val="both"/>
        <w:rPr>
          <w:rFonts w:ascii="Tahoma" w:hAnsi="Tahoma" w:cs="Tahoma"/>
          <w:bCs/>
          <w:sz w:val="20"/>
          <w:szCs w:val="20"/>
        </w:rPr>
      </w:pPr>
      <w:r w:rsidRPr="003F4A78">
        <w:rPr>
          <w:rFonts w:ascii="Tahoma" w:hAnsi="Tahoma" w:cs="Tahoma"/>
          <w:bCs/>
          <w:sz w:val="20"/>
          <w:szCs w:val="20"/>
        </w:rPr>
        <w:t>wykonawcę, który nie wykazał spełniania warunków udziału w postępowaniu lub nie wykazał braku podstaw wykluczenia;</w:t>
      </w:r>
    </w:p>
    <w:p w14:paraId="1E8AF4B0" w14:textId="77777777" w:rsidR="003F4A78" w:rsidRPr="003F4A78" w:rsidRDefault="003F4A78" w:rsidP="005B02EE">
      <w:pPr>
        <w:pStyle w:val="Akapitzlist"/>
        <w:numPr>
          <w:ilvl w:val="0"/>
          <w:numId w:val="60"/>
        </w:numPr>
        <w:spacing w:after="40"/>
        <w:jc w:val="both"/>
        <w:rPr>
          <w:rFonts w:ascii="Tahoma" w:hAnsi="Tahoma" w:cs="Tahoma"/>
          <w:bCs/>
          <w:sz w:val="20"/>
          <w:szCs w:val="20"/>
        </w:rPr>
      </w:pPr>
      <w:r w:rsidRPr="003F4A78">
        <w:rPr>
          <w:rFonts w:ascii="Tahoma" w:hAnsi="Tahoma" w:cs="Tahoma"/>
          <w:bCs/>
          <w:sz w:val="20"/>
          <w:szCs w:val="20"/>
        </w:rPr>
        <w:t>wykonawcę będącego osobą fizyczną, którego prawomocnie skazano za przestępstwo:</w:t>
      </w:r>
    </w:p>
    <w:p w14:paraId="22849A6A" w14:textId="77777777" w:rsidR="003F4A78" w:rsidRDefault="003F4A78" w:rsidP="005B02EE">
      <w:pPr>
        <w:pStyle w:val="Akapitzlist"/>
        <w:numPr>
          <w:ilvl w:val="0"/>
          <w:numId w:val="61"/>
        </w:numPr>
        <w:spacing w:after="40"/>
        <w:contextualSpacing/>
        <w:jc w:val="both"/>
        <w:rPr>
          <w:rFonts w:ascii="Tahoma" w:hAnsi="Tahoma" w:cs="Tahoma"/>
          <w:bCs/>
          <w:sz w:val="20"/>
          <w:szCs w:val="20"/>
        </w:rPr>
      </w:pPr>
      <w:r>
        <w:rPr>
          <w:rFonts w:ascii="Tahoma" w:hAnsi="Tahoma" w:cs="Tahoma"/>
          <w:bCs/>
          <w:sz w:val="20"/>
          <w:szCs w:val="20"/>
        </w:rPr>
        <w:t xml:space="preserve">o </w:t>
      </w:r>
      <w:r w:rsidRPr="003F4A78">
        <w:rPr>
          <w:rFonts w:ascii="Tahoma" w:hAnsi="Tahoma" w:cs="Tahoma"/>
          <w:bCs/>
          <w:sz w:val="20"/>
          <w:szCs w:val="20"/>
        </w:rPr>
        <w:t>którym mowa w</w:t>
      </w:r>
      <w:r w:rsidRPr="003F4A78">
        <w:rPr>
          <w:rFonts w:ascii="Tahoma" w:hAnsi="Tahoma" w:cs="Tahoma"/>
          <w:bCs/>
          <w:sz w:val="20"/>
          <w:szCs w:val="20"/>
        </w:rPr>
        <w:softHyphen/>
        <w:t xml:space="preserve"> art. 165a, art. 181–188, art. 189a, art. 218–221, art. 228–230a, art. 250a, art. 258 lub art. 270–309 ustawy z dnia 6 czerwca 1997 r. – Kodeks karny (Dz. U. Nr 88, poz. 553, z późn. zm.) lub</w:t>
      </w:r>
      <w:r w:rsidRPr="003F4A78">
        <w:rPr>
          <w:rFonts w:ascii="Tahoma" w:hAnsi="Tahoma" w:cs="Tahoma"/>
          <w:bCs/>
          <w:sz w:val="20"/>
          <w:szCs w:val="20"/>
        </w:rPr>
        <w:softHyphen/>
        <w:t xml:space="preserve"> art. 46 lub art. 48 ustawy z dnia 25 czerwca 2010 r. o sporcie (Dz. U. z 2016 r. poz. 176),</w:t>
      </w:r>
    </w:p>
    <w:p w14:paraId="350FC047" w14:textId="77777777" w:rsidR="00535B85" w:rsidRDefault="003F4A78" w:rsidP="005B02EE">
      <w:pPr>
        <w:pStyle w:val="Akapitzlist"/>
        <w:numPr>
          <w:ilvl w:val="0"/>
          <w:numId w:val="61"/>
        </w:numPr>
        <w:spacing w:after="40"/>
        <w:contextualSpacing/>
        <w:jc w:val="both"/>
        <w:rPr>
          <w:rFonts w:ascii="Tahoma" w:hAnsi="Tahoma" w:cs="Tahoma"/>
          <w:bCs/>
          <w:sz w:val="20"/>
          <w:szCs w:val="20"/>
        </w:rPr>
      </w:pPr>
      <w:r w:rsidRPr="003F4A78">
        <w:rPr>
          <w:rFonts w:ascii="Tahoma" w:hAnsi="Tahoma" w:cs="Tahoma"/>
          <w:bCs/>
          <w:sz w:val="20"/>
          <w:szCs w:val="20"/>
        </w:rPr>
        <w:t>o charakterze terrorystycznym, o którym mowa w art. 115 § 20 ustawy z dnia 6 czerwca 1997 r. – Kodeks karny,</w:t>
      </w:r>
      <w:r w:rsidR="00535B85">
        <w:rPr>
          <w:rFonts w:ascii="Tahoma" w:hAnsi="Tahoma" w:cs="Tahoma"/>
          <w:bCs/>
          <w:sz w:val="20"/>
          <w:szCs w:val="20"/>
        </w:rPr>
        <w:t xml:space="preserve"> </w:t>
      </w:r>
    </w:p>
    <w:p w14:paraId="415F91BE" w14:textId="77777777" w:rsidR="00535B85" w:rsidRDefault="003F4A78" w:rsidP="005B02EE">
      <w:pPr>
        <w:pStyle w:val="Akapitzlist"/>
        <w:numPr>
          <w:ilvl w:val="0"/>
          <w:numId w:val="61"/>
        </w:numPr>
        <w:spacing w:after="40"/>
        <w:contextualSpacing/>
        <w:jc w:val="both"/>
        <w:rPr>
          <w:rFonts w:ascii="Tahoma" w:hAnsi="Tahoma" w:cs="Tahoma"/>
          <w:bCs/>
          <w:sz w:val="20"/>
          <w:szCs w:val="20"/>
        </w:rPr>
      </w:pPr>
      <w:r w:rsidRPr="003F4A78">
        <w:rPr>
          <w:rFonts w:ascii="Tahoma" w:hAnsi="Tahoma" w:cs="Tahoma"/>
          <w:bCs/>
          <w:sz w:val="20"/>
          <w:szCs w:val="20"/>
        </w:rPr>
        <w:t>skarbowe,</w:t>
      </w:r>
      <w:r w:rsidR="00535B85">
        <w:rPr>
          <w:rFonts w:ascii="Tahoma" w:hAnsi="Tahoma" w:cs="Tahoma"/>
          <w:bCs/>
          <w:sz w:val="20"/>
          <w:szCs w:val="20"/>
        </w:rPr>
        <w:t xml:space="preserve"> </w:t>
      </w:r>
    </w:p>
    <w:p w14:paraId="2C721FE1" w14:textId="0A66F59A" w:rsidR="003F4A78" w:rsidRPr="00535B85" w:rsidRDefault="00535B85" w:rsidP="005B02EE">
      <w:pPr>
        <w:pStyle w:val="Akapitzlist"/>
        <w:numPr>
          <w:ilvl w:val="0"/>
          <w:numId w:val="61"/>
        </w:numPr>
        <w:spacing w:after="40"/>
        <w:contextualSpacing/>
        <w:jc w:val="both"/>
        <w:rPr>
          <w:rFonts w:ascii="Tahoma" w:hAnsi="Tahoma" w:cs="Tahoma"/>
          <w:bCs/>
          <w:sz w:val="20"/>
          <w:szCs w:val="20"/>
        </w:rPr>
      </w:pPr>
      <w:r>
        <w:rPr>
          <w:rFonts w:ascii="Tahoma" w:hAnsi="Tahoma" w:cs="Tahoma"/>
          <w:bCs/>
          <w:sz w:val="20"/>
          <w:szCs w:val="20"/>
        </w:rPr>
        <w:lastRenderedPageBreak/>
        <w:t xml:space="preserve">o </w:t>
      </w:r>
      <w:r w:rsidR="003F4A78" w:rsidRPr="00535B85">
        <w:rPr>
          <w:rFonts w:ascii="Tahoma" w:hAnsi="Tahoma" w:cs="Tahoma"/>
          <w:bCs/>
          <w:sz w:val="20"/>
          <w:szCs w:val="20"/>
        </w:rPr>
        <w:t>którym mowa w art. 9 lub art. 10 ustawy z dnia 15 czerwca 2012 r. o skutkach powierzania wykonywania pracy cudzoziemcom przebywającym wbrew przepisom na terytorium Rzeczypospolitej Polskiej (Dz. U. poz. 769);</w:t>
      </w:r>
    </w:p>
    <w:p w14:paraId="313DCAEA" w14:textId="77777777" w:rsidR="003F4A78" w:rsidRPr="003F4A78" w:rsidRDefault="003F4A78" w:rsidP="005B02EE">
      <w:pPr>
        <w:pStyle w:val="Akapitzlist"/>
        <w:numPr>
          <w:ilvl w:val="0"/>
          <w:numId w:val="60"/>
        </w:numPr>
        <w:spacing w:after="40"/>
        <w:jc w:val="both"/>
        <w:rPr>
          <w:rFonts w:ascii="Tahoma" w:hAnsi="Tahoma" w:cs="Tahoma"/>
          <w:bCs/>
          <w:sz w:val="20"/>
          <w:szCs w:val="20"/>
        </w:rPr>
      </w:pPr>
      <w:r w:rsidRPr="003F4A78">
        <w:rPr>
          <w:rFonts w:ascii="Tahoma" w:hAnsi="Tahoma" w:cs="Tahoma"/>
          <w:bCs/>
          <w:sz w:val="20"/>
          <w:szCs w:val="20"/>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2;</w:t>
      </w:r>
    </w:p>
    <w:p w14:paraId="2A9E341F" w14:textId="77777777" w:rsidR="003F4A78" w:rsidRPr="003F4A78" w:rsidRDefault="003F4A78" w:rsidP="005B02EE">
      <w:pPr>
        <w:pStyle w:val="Akapitzlist"/>
        <w:numPr>
          <w:ilvl w:val="0"/>
          <w:numId w:val="60"/>
        </w:numPr>
        <w:spacing w:after="40"/>
        <w:jc w:val="both"/>
        <w:rPr>
          <w:rFonts w:ascii="Tahoma" w:hAnsi="Tahoma" w:cs="Tahoma"/>
          <w:bCs/>
          <w:sz w:val="20"/>
          <w:szCs w:val="20"/>
        </w:rPr>
      </w:pPr>
      <w:r w:rsidRPr="003F4A78">
        <w:rPr>
          <w:rFonts w:ascii="Tahoma" w:hAnsi="Tahoma" w:cs="Tahoma"/>
          <w:bCs/>
          <w:sz w:val="20"/>
          <w:szCs w:val="20"/>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14:paraId="12425D2F" w14:textId="77777777" w:rsidR="003F4A78" w:rsidRPr="003F4A78" w:rsidRDefault="003F4A78" w:rsidP="005B02EE">
      <w:pPr>
        <w:pStyle w:val="Akapitzlist"/>
        <w:numPr>
          <w:ilvl w:val="0"/>
          <w:numId w:val="60"/>
        </w:numPr>
        <w:spacing w:after="40"/>
        <w:jc w:val="both"/>
        <w:rPr>
          <w:rFonts w:ascii="Tahoma" w:hAnsi="Tahoma" w:cs="Tahoma"/>
          <w:bCs/>
          <w:sz w:val="20"/>
          <w:szCs w:val="20"/>
        </w:rPr>
      </w:pPr>
      <w:r w:rsidRPr="003F4A78">
        <w:rPr>
          <w:rFonts w:ascii="Tahoma" w:hAnsi="Tahoma" w:cs="Tahoma"/>
          <w:bCs/>
          <w:sz w:val="20"/>
          <w:szCs w:val="20"/>
        </w:rPr>
        <w:t>wykonawcę, który w wyniku zamierzonego działania lub rażącego niedbalstwa wprowadził zamawiającego w błąd przy przedstawieniu informacji, że nie podlega wykluczeniu, spełnia warunki udziału w postępowaniu lub kryteria selekcji, lub który zataił te informacje lub nie jest w stanie przedstawić wymaganych dokumentów;</w:t>
      </w:r>
    </w:p>
    <w:p w14:paraId="16FD9856" w14:textId="77777777" w:rsidR="003F4A78" w:rsidRPr="003F4A78" w:rsidRDefault="003F4A78" w:rsidP="005B02EE">
      <w:pPr>
        <w:pStyle w:val="Akapitzlist"/>
        <w:numPr>
          <w:ilvl w:val="0"/>
          <w:numId w:val="60"/>
        </w:numPr>
        <w:spacing w:after="40"/>
        <w:jc w:val="both"/>
        <w:rPr>
          <w:rFonts w:ascii="Tahoma" w:hAnsi="Tahoma" w:cs="Tahoma"/>
          <w:bCs/>
          <w:sz w:val="20"/>
          <w:szCs w:val="20"/>
        </w:rPr>
      </w:pPr>
      <w:r w:rsidRPr="003F4A78">
        <w:rPr>
          <w:rFonts w:ascii="Tahoma" w:hAnsi="Tahoma" w:cs="Tahoma"/>
          <w:bCs/>
          <w:sz w:val="20"/>
          <w:szCs w:val="20"/>
        </w:rPr>
        <w:t>wykonawcę, który w wyniku lekkomyślności lub niedbalstwa przedstawił informacje wprowadzające w błąd zamawiającego, mogące mieć istotny wpływ na decyzje podejmowane przez zamawiającego w postępowaniu o udzielenie zamówienia;</w:t>
      </w:r>
    </w:p>
    <w:p w14:paraId="19C9E0EE" w14:textId="77777777" w:rsidR="003F4A78" w:rsidRPr="003F4A78" w:rsidRDefault="003F4A78" w:rsidP="005B02EE">
      <w:pPr>
        <w:pStyle w:val="Akapitzlist"/>
        <w:numPr>
          <w:ilvl w:val="0"/>
          <w:numId w:val="60"/>
        </w:numPr>
        <w:spacing w:after="40"/>
        <w:jc w:val="both"/>
        <w:rPr>
          <w:rFonts w:ascii="Tahoma" w:hAnsi="Tahoma" w:cs="Tahoma"/>
          <w:bCs/>
          <w:sz w:val="20"/>
          <w:szCs w:val="20"/>
        </w:rPr>
      </w:pPr>
      <w:r w:rsidRPr="003F4A78">
        <w:rPr>
          <w:rFonts w:ascii="Tahoma" w:hAnsi="Tahoma" w:cs="Tahoma"/>
          <w:bCs/>
          <w:sz w:val="20"/>
          <w:szCs w:val="20"/>
        </w:rPr>
        <w:t>wykonawcę, który bezprawnie wpływał lub próbował wpłynąć na czynności zamawiającego lub pozyskać informacje poufne, mogące dać mu przewagę w postępowaniu o udzielenie zamówienia;</w:t>
      </w:r>
    </w:p>
    <w:p w14:paraId="70C6BB16" w14:textId="77777777" w:rsidR="003F4A78" w:rsidRPr="003F4A78" w:rsidRDefault="003F4A78" w:rsidP="005B02EE">
      <w:pPr>
        <w:pStyle w:val="Akapitzlist"/>
        <w:numPr>
          <w:ilvl w:val="0"/>
          <w:numId w:val="60"/>
        </w:numPr>
        <w:spacing w:after="40"/>
        <w:jc w:val="both"/>
        <w:rPr>
          <w:rFonts w:ascii="Tahoma" w:hAnsi="Tahoma" w:cs="Tahoma"/>
          <w:bCs/>
          <w:sz w:val="20"/>
          <w:szCs w:val="20"/>
        </w:rPr>
      </w:pPr>
      <w:r w:rsidRPr="003F4A78">
        <w:rPr>
          <w:rFonts w:ascii="Tahoma" w:hAnsi="Tahoma" w:cs="Tahoma"/>
          <w:bCs/>
          <w:sz w:val="20"/>
          <w:szCs w:val="20"/>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14:paraId="130436C7" w14:textId="77777777" w:rsidR="003F4A78" w:rsidRPr="003F4A78" w:rsidRDefault="003F4A78" w:rsidP="005B02EE">
      <w:pPr>
        <w:pStyle w:val="Akapitzlist"/>
        <w:numPr>
          <w:ilvl w:val="0"/>
          <w:numId w:val="60"/>
        </w:numPr>
        <w:spacing w:after="40"/>
        <w:jc w:val="both"/>
        <w:rPr>
          <w:rFonts w:ascii="Tahoma" w:hAnsi="Tahoma" w:cs="Tahoma"/>
          <w:bCs/>
          <w:sz w:val="20"/>
          <w:szCs w:val="20"/>
        </w:rPr>
      </w:pPr>
      <w:r w:rsidRPr="003F4A78">
        <w:rPr>
          <w:rFonts w:ascii="Tahoma" w:hAnsi="Tahoma" w:cs="Tahoma"/>
          <w:bCs/>
          <w:sz w:val="20"/>
          <w:szCs w:val="20"/>
        </w:rPr>
        <w:t>wykonawcę, który z innymi wykonawcami zawarł porozumienie mające na celu zakłócenie konkurencji między wykonawcami w postępowaniu o udzielenie zamówienia, co zamawiający jest w stanie wykazać za pomocą stosownych środków dowodowych;</w:t>
      </w:r>
    </w:p>
    <w:p w14:paraId="23B62678" w14:textId="77777777" w:rsidR="003F4A78" w:rsidRPr="003F4A78" w:rsidRDefault="003F4A78" w:rsidP="005B02EE">
      <w:pPr>
        <w:pStyle w:val="Akapitzlist"/>
        <w:numPr>
          <w:ilvl w:val="0"/>
          <w:numId w:val="60"/>
        </w:numPr>
        <w:spacing w:after="40"/>
        <w:jc w:val="both"/>
        <w:rPr>
          <w:rFonts w:ascii="Tahoma" w:hAnsi="Tahoma" w:cs="Tahoma"/>
          <w:bCs/>
          <w:sz w:val="20"/>
          <w:szCs w:val="20"/>
        </w:rPr>
      </w:pPr>
      <w:r w:rsidRPr="003F4A78">
        <w:rPr>
          <w:rFonts w:ascii="Tahoma" w:hAnsi="Tahoma" w:cs="Tahoma"/>
          <w:bCs/>
          <w:sz w:val="20"/>
          <w:szCs w:val="20"/>
        </w:rPr>
        <w:t>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w:t>
      </w:r>
    </w:p>
    <w:p w14:paraId="1DEE8996" w14:textId="77777777" w:rsidR="003F4A78" w:rsidRPr="003F4A78" w:rsidRDefault="003F4A78" w:rsidP="005B02EE">
      <w:pPr>
        <w:pStyle w:val="Akapitzlist"/>
        <w:numPr>
          <w:ilvl w:val="0"/>
          <w:numId w:val="60"/>
        </w:numPr>
        <w:spacing w:after="40"/>
        <w:jc w:val="both"/>
        <w:rPr>
          <w:rFonts w:ascii="Tahoma" w:hAnsi="Tahoma" w:cs="Tahoma"/>
          <w:bCs/>
          <w:sz w:val="20"/>
          <w:szCs w:val="20"/>
        </w:rPr>
      </w:pPr>
      <w:r w:rsidRPr="003F4A78">
        <w:rPr>
          <w:rFonts w:ascii="Tahoma" w:hAnsi="Tahoma" w:cs="Tahoma"/>
          <w:bCs/>
          <w:sz w:val="20"/>
          <w:szCs w:val="20"/>
        </w:rPr>
        <w:t>wykonawcę, wobec którego orzeczono tytułem środka zapobiegawczego zakaz ubiegania się o zamówienia publiczne;</w:t>
      </w:r>
    </w:p>
    <w:p w14:paraId="1EBA1269" w14:textId="05E36DE9" w:rsidR="003F4A78" w:rsidRPr="00535B85" w:rsidRDefault="003F4A78" w:rsidP="005B02EE">
      <w:pPr>
        <w:pStyle w:val="Akapitzlist"/>
        <w:numPr>
          <w:ilvl w:val="0"/>
          <w:numId w:val="60"/>
        </w:numPr>
        <w:spacing w:after="40"/>
        <w:jc w:val="both"/>
        <w:rPr>
          <w:rFonts w:ascii="Tahoma" w:hAnsi="Tahoma" w:cs="Tahoma"/>
          <w:sz w:val="20"/>
          <w:szCs w:val="20"/>
        </w:rPr>
      </w:pPr>
      <w:r w:rsidRPr="003F4A78">
        <w:rPr>
          <w:rFonts w:ascii="Tahoma" w:hAnsi="Tahoma" w:cs="Tahoma"/>
          <w:sz w:val="20"/>
          <w:szCs w:val="20"/>
        </w:rPr>
        <w:t>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14:paraId="7B4A20BE" w14:textId="761B7FE1" w:rsidR="00535B85" w:rsidRPr="00535B85" w:rsidRDefault="00B94CD5" w:rsidP="005B02EE">
      <w:pPr>
        <w:pStyle w:val="Akapitzlist"/>
        <w:numPr>
          <w:ilvl w:val="0"/>
          <w:numId w:val="59"/>
        </w:numPr>
        <w:spacing w:after="40"/>
        <w:ind w:left="426"/>
        <w:jc w:val="both"/>
        <w:rPr>
          <w:rFonts w:ascii="Tahoma" w:hAnsi="Tahoma" w:cs="Tahoma"/>
          <w:b/>
          <w:sz w:val="20"/>
          <w:szCs w:val="20"/>
        </w:rPr>
      </w:pPr>
      <w:r w:rsidRPr="00535B85">
        <w:rPr>
          <w:rFonts w:ascii="Tahoma" w:hAnsi="Tahoma" w:cs="Tahoma"/>
          <w:b/>
          <w:sz w:val="20"/>
          <w14:numForm w14:val="lining"/>
        </w:rPr>
        <w:t xml:space="preserve">Dodatkowo </w:t>
      </w:r>
      <w:r w:rsidR="00535B85">
        <w:rPr>
          <w:rFonts w:ascii="Tahoma" w:hAnsi="Tahoma" w:cs="Tahoma"/>
          <w:b/>
          <w:bCs/>
          <w:sz w:val="20"/>
        </w:rPr>
        <w:t>na podst</w:t>
      </w:r>
      <w:r w:rsidR="00453369">
        <w:rPr>
          <w:rFonts w:ascii="Tahoma" w:hAnsi="Tahoma" w:cs="Tahoma"/>
          <w:b/>
          <w:bCs/>
          <w:sz w:val="20"/>
        </w:rPr>
        <w:t>awie</w:t>
      </w:r>
      <w:r w:rsidR="0082208E">
        <w:rPr>
          <w:rFonts w:ascii="Tahoma" w:hAnsi="Tahoma" w:cs="Tahoma"/>
          <w:b/>
          <w:bCs/>
          <w:sz w:val="20"/>
        </w:rPr>
        <w:t xml:space="preserve"> art. 24 ust. 5 pkt</w:t>
      </w:r>
      <w:r w:rsidR="00535B85">
        <w:rPr>
          <w:rFonts w:ascii="Tahoma" w:hAnsi="Tahoma" w:cs="Tahoma"/>
          <w:b/>
          <w:bCs/>
          <w:sz w:val="20"/>
        </w:rPr>
        <w:t xml:space="preserve"> 1 </w:t>
      </w:r>
      <w:r w:rsidRPr="00535B85">
        <w:rPr>
          <w:rFonts w:ascii="Tahoma" w:hAnsi="Tahoma" w:cs="Tahoma"/>
          <w:b/>
          <w:sz w:val="20"/>
          <w14:numForm w14:val="lining"/>
        </w:rPr>
        <w:t xml:space="preserve">Zamawiający </w:t>
      </w:r>
      <w:r w:rsidRPr="00535B85">
        <w:rPr>
          <w:rFonts w:ascii="Tahoma" w:hAnsi="Tahoma" w:cs="Tahoma"/>
          <w:b/>
          <w:bCs/>
          <w:sz w:val="20"/>
        </w:rPr>
        <w:t>p</w:t>
      </w:r>
      <w:r w:rsidR="00535B85">
        <w:rPr>
          <w:rFonts w:ascii="Tahoma" w:hAnsi="Tahoma" w:cs="Tahoma"/>
          <w:b/>
          <w:bCs/>
          <w:sz w:val="20"/>
        </w:rPr>
        <w:t>rzewiduje wykluczenie wykonawcy:</w:t>
      </w:r>
    </w:p>
    <w:p w14:paraId="7BE90AA6" w14:textId="0EF20499" w:rsidR="00B94CD5" w:rsidRPr="00535B85" w:rsidRDefault="00817224" w:rsidP="00535B85">
      <w:pPr>
        <w:pStyle w:val="Akapitzlist"/>
        <w:spacing w:after="40"/>
        <w:ind w:left="426"/>
        <w:jc w:val="both"/>
        <w:rPr>
          <w:rFonts w:ascii="Tahoma" w:hAnsi="Tahoma" w:cs="Tahoma"/>
          <w:b/>
          <w:sz w:val="20"/>
          <w:szCs w:val="20"/>
        </w:rPr>
      </w:pPr>
      <w:r w:rsidRPr="00535B85">
        <w:rPr>
          <w:rFonts w:ascii="Tahoma" w:hAnsi="Tahoma" w:cs="Tahoma"/>
          <w:bCs/>
          <w:sz w:val="20"/>
          <w:szCs w:val="20"/>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w:t>
      </w:r>
      <w:r w:rsidR="00CA4A4C">
        <w:rPr>
          <w:rFonts w:ascii="Tahoma" w:hAnsi="Tahoma" w:cs="Tahoma"/>
          <w:bCs/>
          <w:sz w:val="20"/>
          <w:szCs w:val="20"/>
        </w:rPr>
        <w:br/>
      </w:r>
      <w:r w:rsidRPr="00535B85">
        <w:rPr>
          <w:rFonts w:ascii="Tahoma" w:hAnsi="Tahoma" w:cs="Tahoma"/>
          <w:bCs/>
          <w:sz w:val="20"/>
          <w:szCs w:val="20"/>
        </w:rPr>
        <w:t xml:space="preserve">z 2015 r. poz. 233, 978, 1166, 1259 </w:t>
      </w:r>
      <w:r w:rsidR="00543A4C" w:rsidRPr="00535B85">
        <w:rPr>
          <w:rFonts w:ascii="Tahoma" w:hAnsi="Tahoma" w:cs="Tahoma"/>
          <w:bCs/>
          <w:sz w:val="20"/>
          <w:szCs w:val="20"/>
        </w:rPr>
        <w:t>i 1844 oraz z 2016 r. poz. 615).</w:t>
      </w:r>
    </w:p>
    <w:p w14:paraId="61DCB9CC" w14:textId="0EE7D2C6" w:rsidR="007F1C7A" w:rsidRDefault="007F1C7A">
      <w:pPr>
        <w:rPr>
          <w:rFonts w:ascii="Tahoma" w:hAnsi="Tahoma" w:cs="Tahoma"/>
          <w:bCs/>
          <w:sz w:val="20"/>
          <w:szCs w:val="20"/>
        </w:rPr>
      </w:pPr>
      <w:r>
        <w:rPr>
          <w:rFonts w:ascii="Tahoma" w:hAnsi="Tahoma" w:cs="Tahoma"/>
          <w:bCs/>
          <w:sz w:val="20"/>
          <w:szCs w:val="20"/>
        </w:rPr>
        <w:br w:type="page"/>
      </w:r>
    </w:p>
    <w:p w14:paraId="6E8DBFF5" w14:textId="77777777" w:rsidR="00B94CD5" w:rsidRDefault="00B94CD5" w:rsidP="00B94CD5">
      <w:pPr>
        <w:pStyle w:val="Akapitzlist"/>
        <w:spacing w:after="40"/>
        <w:ind w:left="1143"/>
        <w:jc w:val="both"/>
        <w:rPr>
          <w:rFonts w:ascii="Tahoma" w:hAnsi="Tahoma" w:cs="Tahoma"/>
          <w:bCs/>
          <w:sz w:val="20"/>
          <w:szCs w:val="20"/>
        </w:rPr>
      </w:pPr>
    </w:p>
    <w:p w14:paraId="47DA3F4F" w14:textId="364A77A5" w:rsidR="00452A1C" w:rsidRPr="00B94CD5" w:rsidRDefault="00DF3869" w:rsidP="005B02EE">
      <w:pPr>
        <w:pStyle w:val="Akapitzlist"/>
        <w:numPr>
          <w:ilvl w:val="0"/>
          <w:numId w:val="32"/>
        </w:numPr>
        <w:spacing w:after="40"/>
        <w:ind w:left="426"/>
        <w:jc w:val="both"/>
        <w:rPr>
          <w:rFonts w:ascii="Tahoma" w:hAnsi="Tahoma" w:cs="Tahoma"/>
          <w:bCs/>
          <w:sz w:val="20"/>
          <w:szCs w:val="20"/>
        </w:rPr>
      </w:pPr>
      <w:r w:rsidRPr="00B94CD5">
        <w:rPr>
          <w:rFonts w:ascii="Tahoma" w:hAnsi="Tahoma" w:cs="Tahoma"/>
          <w:b/>
          <w:color w:val="000000"/>
          <w:sz w:val="20"/>
          <w:szCs w:val="20"/>
        </w:rPr>
        <w:t>W</w:t>
      </w:r>
      <w:r w:rsidR="00080477" w:rsidRPr="00B94CD5">
        <w:rPr>
          <w:rFonts w:ascii="Tahoma" w:hAnsi="Tahoma" w:cs="Tahoma"/>
          <w:b/>
          <w:color w:val="000000"/>
          <w:sz w:val="20"/>
          <w:szCs w:val="20"/>
        </w:rPr>
        <w:t>ykaz oświadczeń lub dokumentów, potwierdzających spełnianie wa</w:t>
      </w:r>
      <w:r w:rsidR="00452A1C" w:rsidRPr="00B94CD5">
        <w:rPr>
          <w:rFonts w:ascii="Tahoma" w:hAnsi="Tahoma" w:cs="Tahoma"/>
          <w:b/>
          <w:color w:val="000000"/>
          <w:sz w:val="20"/>
          <w:szCs w:val="20"/>
        </w:rPr>
        <w:t xml:space="preserve">runków udziału </w:t>
      </w:r>
    </w:p>
    <w:p w14:paraId="1B859057" w14:textId="1ABB9783" w:rsidR="00552FBA" w:rsidRPr="00EC4B6F" w:rsidRDefault="00080477" w:rsidP="00452A1C">
      <w:pPr>
        <w:keepNext/>
        <w:tabs>
          <w:tab w:val="left" w:pos="284"/>
          <w:tab w:val="num" w:pos="426"/>
        </w:tabs>
        <w:suppressAutoHyphens/>
        <w:spacing w:after="40"/>
        <w:ind w:firstLine="426"/>
        <w:jc w:val="both"/>
        <w:rPr>
          <w:rFonts w:ascii="Tahoma" w:hAnsi="Tahoma" w:cs="Tahoma"/>
          <w:b/>
          <w:sz w:val="20"/>
          <w:szCs w:val="20"/>
        </w:rPr>
      </w:pPr>
      <w:r w:rsidRPr="00EC4B6F">
        <w:rPr>
          <w:rFonts w:ascii="Tahoma" w:hAnsi="Tahoma" w:cs="Tahoma"/>
          <w:b/>
          <w:color w:val="000000"/>
          <w:sz w:val="20"/>
          <w:szCs w:val="20"/>
        </w:rPr>
        <w:t>w postępowaniu oraz brak podstaw wykluczenia.</w:t>
      </w:r>
    </w:p>
    <w:p w14:paraId="3245422B" w14:textId="24C5FECC" w:rsidR="00543A4C" w:rsidRPr="004638BB" w:rsidRDefault="00600987" w:rsidP="00064408">
      <w:pPr>
        <w:numPr>
          <w:ilvl w:val="0"/>
          <w:numId w:val="15"/>
        </w:numPr>
        <w:tabs>
          <w:tab w:val="clear" w:pos="900"/>
          <w:tab w:val="num" w:pos="426"/>
        </w:tabs>
        <w:spacing w:after="40"/>
        <w:ind w:left="425" w:hanging="425"/>
        <w:jc w:val="both"/>
        <w:rPr>
          <w:rFonts w:ascii="Tahoma" w:hAnsi="Tahoma" w:cs="Tahoma"/>
          <w:sz w:val="20"/>
          <w:szCs w:val="20"/>
        </w:rPr>
      </w:pPr>
      <w:r>
        <w:rPr>
          <w:rFonts w:ascii="Tahoma" w:hAnsi="Tahoma" w:cs="Tahoma"/>
          <w:color w:val="000000"/>
          <w:sz w:val="20"/>
          <w:szCs w:val="20"/>
        </w:rPr>
        <w:t xml:space="preserve">Do oferty, </w:t>
      </w:r>
      <w:r w:rsidR="00543A4C" w:rsidRPr="004638BB">
        <w:rPr>
          <w:rFonts w:ascii="Tahoma" w:hAnsi="Tahoma" w:cs="Tahoma"/>
          <w:color w:val="000000"/>
          <w:sz w:val="20"/>
          <w:szCs w:val="20"/>
        </w:rPr>
        <w:t xml:space="preserve">każdy Wykonawca musi dołączyć aktualne na dzień składania ofert </w:t>
      </w:r>
      <w:r w:rsidR="00543A4C" w:rsidRPr="004D7450">
        <w:rPr>
          <w:rFonts w:ascii="Tahoma" w:hAnsi="Tahoma" w:cs="Tahoma"/>
          <w:b/>
          <w:color w:val="000000"/>
          <w:sz w:val="20"/>
          <w:szCs w:val="20"/>
        </w:rPr>
        <w:t>oświadczenie</w:t>
      </w:r>
      <w:r w:rsidR="00543A4C" w:rsidRPr="004638BB">
        <w:rPr>
          <w:rFonts w:ascii="Tahoma" w:hAnsi="Tahoma" w:cs="Tahoma"/>
          <w:color w:val="000000"/>
          <w:sz w:val="20"/>
          <w:szCs w:val="20"/>
        </w:rPr>
        <w:t xml:space="preserve"> </w:t>
      </w:r>
      <w:r>
        <w:rPr>
          <w:rFonts w:ascii="Tahoma" w:hAnsi="Tahoma" w:cs="Tahoma"/>
          <w:color w:val="000000"/>
          <w:sz w:val="20"/>
          <w:szCs w:val="20"/>
        </w:rPr>
        <w:br/>
      </w:r>
      <w:r w:rsidR="00543A4C" w:rsidRPr="004638BB">
        <w:rPr>
          <w:rFonts w:ascii="Tahoma" w:hAnsi="Tahoma" w:cs="Tahoma"/>
          <w:color w:val="000000"/>
          <w:sz w:val="20"/>
          <w:szCs w:val="20"/>
        </w:rPr>
        <w:t xml:space="preserve">w zakresie wskazanym w </w:t>
      </w:r>
      <w:r w:rsidR="00CA4A4C" w:rsidRPr="00CA4A4C">
        <w:rPr>
          <w:rFonts w:ascii="Tahoma" w:hAnsi="Tahoma" w:cs="Tahoma"/>
          <w:b/>
          <w:color w:val="000000"/>
          <w:sz w:val="20"/>
          <w:szCs w:val="20"/>
        </w:rPr>
        <w:t>Z</w:t>
      </w:r>
      <w:r w:rsidR="00543A4C" w:rsidRPr="00CA4A4C">
        <w:rPr>
          <w:rFonts w:ascii="Tahoma" w:hAnsi="Tahoma" w:cs="Tahoma"/>
          <w:b/>
          <w:color w:val="000000"/>
          <w:sz w:val="20"/>
          <w:szCs w:val="20"/>
        </w:rPr>
        <w:t>ałączniku nr 3</w:t>
      </w:r>
      <w:r w:rsidR="00543A4C" w:rsidRPr="004638BB">
        <w:rPr>
          <w:rFonts w:ascii="Tahoma" w:hAnsi="Tahoma" w:cs="Tahoma"/>
          <w:color w:val="000000"/>
          <w:sz w:val="20"/>
          <w:szCs w:val="20"/>
        </w:rPr>
        <w:t xml:space="preserve"> do SIWZ</w:t>
      </w:r>
      <w:r w:rsidR="00104697">
        <w:rPr>
          <w:rFonts w:ascii="Tahoma" w:hAnsi="Tahoma" w:cs="Tahoma"/>
          <w:color w:val="000000"/>
          <w:sz w:val="20"/>
          <w:szCs w:val="20"/>
        </w:rPr>
        <w:t>.</w:t>
      </w:r>
      <w:r w:rsidR="00543A4C" w:rsidRPr="004638BB">
        <w:rPr>
          <w:rFonts w:ascii="Tahoma" w:hAnsi="Tahoma" w:cs="Tahoma"/>
          <w:color w:val="000000"/>
          <w:sz w:val="20"/>
          <w:szCs w:val="20"/>
        </w:rPr>
        <w:t xml:space="preserve"> </w:t>
      </w:r>
      <w:r w:rsidR="00543A4C" w:rsidRPr="00104697">
        <w:rPr>
          <w:rFonts w:ascii="Tahoma" w:hAnsi="Tahoma" w:cs="Tahoma"/>
          <w:color w:val="000000"/>
          <w:sz w:val="20"/>
          <w:szCs w:val="20"/>
          <w:u w:val="single"/>
        </w:rPr>
        <w:t xml:space="preserve">Informacje zawarte w oświadczeniu będą stanowić wstępne potwierdzenie, że Wykonawca </w:t>
      </w:r>
      <w:r w:rsidR="00543A4C" w:rsidRPr="00104697">
        <w:rPr>
          <w:rFonts w:ascii="Tahoma" w:hAnsi="Tahoma" w:cs="Tahoma"/>
          <w:bCs/>
          <w:color w:val="000000"/>
          <w:sz w:val="20"/>
          <w:szCs w:val="20"/>
          <w:u w:val="single"/>
        </w:rPr>
        <w:t>nie podlega wykluczeniu.</w:t>
      </w:r>
      <w:r w:rsidR="00543A4C" w:rsidRPr="004638BB">
        <w:rPr>
          <w:rFonts w:ascii="Tahoma" w:hAnsi="Tahoma" w:cs="Tahoma"/>
          <w:bCs/>
          <w:color w:val="000000"/>
          <w:sz w:val="20"/>
          <w:szCs w:val="20"/>
        </w:rPr>
        <w:t xml:space="preserve"> </w:t>
      </w:r>
    </w:p>
    <w:p w14:paraId="164B4E66" w14:textId="5874C9AB" w:rsidR="00742200" w:rsidRPr="00104697" w:rsidRDefault="00543A4C" w:rsidP="00064408">
      <w:pPr>
        <w:numPr>
          <w:ilvl w:val="0"/>
          <w:numId w:val="15"/>
        </w:numPr>
        <w:tabs>
          <w:tab w:val="clear" w:pos="900"/>
          <w:tab w:val="num" w:pos="426"/>
        </w:tabs>
        <w:spacing w:after="40"/>
        <w:ind w:left="425" w:hanging="425"/>
        <w:jc w:val="both"/>
        <w:rPr>
          <w:rFonts w:ascii="Tahoma" w:hAnsi="Tahoma" w:cs="Tahoma"/>
          <w:sz w:val="20"/>
          <w:szCs w:val="20"/>
        </w:rPr>
      </w:pPr>
      <w:r w:rsidRPr="004638BB">
        <w:rPr>
          <w:rFonts w:ascii="Tahoma" w:hAnsi="Tahoma" w:cs="Tahoma"/>
          <w:color w:val="000000"/>
          <w:sz w:val="20"/>
          <w:szCs w:val="20"/>
        </w:rPr>
        <w:t>W przypadku wspólnego ubiegania si</w:t>
      </w:r>
      <w:r w:rsidR="00104697">
        <w:rPr>
          <w:rFonts w:ascii="Tahoma" w:hAnsi="Tahoma" w:cs="Tahoma"/>
          <w:color w:val="000000"/>
          <w:sz w:val="20"/>
          <w:szCs w:val="20"/>
        </w:rPr>
        <w:t xml:space="preserve">ę o zamówienie przez Wykonawców, </w:t>
      </w:r>
      <w:r w:rsidRPr="004638BB">
        <w:rPr>
          <w:rFonts w:ascii="Tahoma" w:hAnsi="Tahoma" w:cs="Tahoma"/>
          <w:color w:val="000000"/>
          <w:sz w:val="20"/>
          <w:szCs w:val="20"/>
        </w:rPr>
        <w:t>oświadczenie o którym mowa w rozdz. V</w:t>
      </w:r>
      <w:r w:rsidR="00104697">
        <w:rPr>
          <w:rFonts w:ascii="Tahoma" w:hAnsi="Tahoma" w:cs="Tahoma"/>
          <w:color w:val="000000"/>
          <w:sz w:val="20"/>
          <w:szCs w:val="20"/>
        </w:rPr>
        <w:t>I</w:t>
      </w:r>
      <w:r w:rsidRPr="004638BB">
        <w:rPr>
          <w:rFonts w:ascii="Tahoma" w:hAnsi="Tahoma" w:cs="Tahoma"/>
          <w:color w:val="000000"/>
          <w:sz w:val="20"/>
          <w:szCs w:val="20"/>
        </w:rPr>
        <w:t xml:space="preserve">I. 1 niniejszej SIWZ składa każdy z Wykonawców wspólnie ubiegających się </w:t>
      </w:r>
      <w:r w:rsidR="00B66233">
        <w:rPr>
          <w:rFonts w:ascii="Tahoma" w:hAnsi="Tahoma" w:cs="Tahoma"/>
          <w:color w:val="000000"/>
          <w:sz w:val="20"/>
          <w:szCs w:val="20"/>
        </w:rPr>
        <w:br/>
      </w:r>
      <w:r w:rsidRPr="004638BB">
        <w:rPr>
          <w:rFonts w:ascii="Tahoma" w:hAnsi="Tahoma" w:cs="Tahoma"/>
          <w:color w:val="000000"/>
          <w:sz w:val="20"/>
          <w:szCs w:val="20"/>
        </w:rPr>
        <w:t>o zamówienie. Oświadczenie te ma potwierdzać spełnianie w</w:t>
      </w:r>
      <w:r w:rsidR="00104697">
        <w:rPr>
          <w:rFonts w:ascii="Tahoma" w:hAnsi="Tahoma" w:cs="Tahoma"/>
          <w:color w:val="000000"/>
          <w:sz w:val="20"/>
          <w:szCs w:val="20"/>
        </w:rPr>
        <w:t xml:space="preserve">arunków udziału w postępowaniu oraz </w:t>
      </w:r>
      <w:r w:rsidRPr="004638BB">
        <w:rPr>
          <w:rFonts w:ascii="Tahoma" w:hAnsi="Tahoma" w:cs="Tahoma"/>
          <w:color w:val="000000"/>
          <w:sz w:val="20"/>
          <w:szCs w:val="20"/>
        </w:rPr>
        <w:t>brak podstaw wykluczenia w zakresie, w którym każdy z wykonawców wykazuje spełnianie warunków udziału w po</w:t>
      </w:r>
      <w:r w:rsidR="00104697">
        <w:rPr>
          <w:rFonts w:ascii="Tahoma" w:hAnsi="Tahoma" w:cs="Tahoma"/>
          <w:color w:val="000000"/>
          <w:sz w:val="20"/>
          <w:szCs w:val="20"/>
        </w:rPr>
        <w:t>stępowaniu oraz</w:t>
      </w:r>
      <w:r w:rsidRPr="004638BB">
        <w:rPr>
          <w:rFonts w:ascii="Tahoma" w:hAnsi="Tahoma" w:cs="Tahoma"/>
          <w:color w:val="000000"/>
          <w:sz w:val="20"/>
          <w:szCs w:val="20"/>
        </w:rPr>
        <w:t xml:space="preserve"> brak podstaw wykluczenia. </w:t>
      </w:r>
    </w:p>
    <w:p w14:paraId="75F4507C" w14:textId="735B970F" w:rsidR="00104697" w:rsidRPr="00634575" w:rsidRDefault="00104697" w:rsidP="00064408">
      <w:pPr>
        <w:numPr>
          <w:ilvl w:val="0"/>
          <w:numId w:val="15"/>
        </w:numPr>
        <w:tabs>
          <w:tab w:val="clear" w:pos="900"/>
          <w:tab w:val="num" w:pos="426"/>
        </w:tabs>
        <w:spacing w:after="40"/>
        <w:ind w:left="425" w:hanging="425"/>
        <w:jc w:val="both"/>
        <w:rPr>
          <w:rFonts w:ascii="Tahoma" w:hAnsi="Tahoma" w:cs="Tahoma"/>
          <w:sz w:val="20"/>
          <w:szCs w:val="20"/>
        </w:rPr>
      </w:pPr>
      <w:r>
        <w:rPr>
          <w:rFonts w:ascii="Tahoma" w:hAnsi="Tahoma" w:cs="Tahoma"/>
          <w:color w:val="000000"/>
          <w:sz w:val="20"/>
          <w:szCs w:val="20"/>
        </w:rPr>
        <w:t xml:space="preserve">Wykonawca, który powołuje się na zasoby innych podmiotów, zamieszcza informację o tych podmiotach w oświadczeniu </w:t>
      </w:r>
      <w:r w:rsidRPr="004638BB">
        <w:rPr>
          <w:rFonts w:ascii="Tahoma" w:hAnsi="Tahoma" w:cs="Tahoma"/>
          <w:color w:val="000000"/>
          <w:sz w:val="20"/>
          <w:szCs w:val="20"/>
        </w:rPr>
        <w:t>o którym mowa w rozdz. V</w:t>
      </w:r>
      <w:r>
        <w:rPr>
          <w:rFonts w:ascii="Tahoma" w:hAnsi="Tahoma" w:cs="Tahoma"/>
          <w:color w:val="000000"/>
          <w:sz w:val="20"/>
          <w:szCs w:val="20"/>
        </w:rPr>
        <w:t>I</w:t>
      </w:r>
      <w:r w:rsidRPr="004638BB">
        <w:rPr>
          <w:rFonts w:ascii="Tahoma" w:hAnsi="Tahoma" w:cs="Tahoma"/>
          <w:color w:val="000000"/>
          <w:sz w:val="20"/>
          <w:szCs w:val="20"/>
        </w:rPr>
        <w:t>I. 1 niniejszej SIWZ</w:t>
      </w:r>
      <w:r>
        <w:rPr>
          <w:rFonts w:ascii="Tahoma" w:hAnsi="Tahoma" w:cs="Tahoma"/>
          <w:color w:val="000000"/>
          <w:sz w:val="20"/>
          <w:szCs w:val="20"/>
        </w:rPr>
        <w:t>, w celu wykazania braku istnienia wobec nich podstaw wykluczenia oraz spełniania, w zakresie, w jakim Wykonawca powołuje się na zasoby innych podmiotów warunków udziału w postępowaniu.</w:t>
      </w:r>
    </w:p>
    <w:p w14:paraId="282FE64B" w14:textId="6AA7C349" w:rsidR="00872E2D" w:rsidRDefault="00552FBA" w:rsidP="00064408">
      <w:pPr>
        <w:numPr>
          <w:ilvl w:val="0"/>
          <w:numId w:val="15"/>
        </w:numPr>
        <w:tabs>
          <w:tab w:val="clear" w:pos="900"/>
          <w:tab w:val="num" w:pos="426"/>
        </w:tabs>
        <w:spacing w:after="40"/>
        <w:ind w:left="425" w:hanging="425"/>
        <w:jc w:val="both"/>
        <w:rPr>
          <w:rFonts w:ascii="Tahoma" w:hAnsi="Tahoma" w:cs="Tahoma"/>
          <w:sz w:val="20"/>
          <w:szCs w:val="20"/>
        </w:rPr>
      </w:pPr>
      <w:r w:rsidRPr="004638BB">
        <w:rPr>
          <w:rFonts w:ascii="Tahoma" w:hAnsi="Tahoma" w:cs="Tahoma"/>
          <w:sz w:val="20"/>
          <w:szCs w:val="20"/>
        </w:rPr>
        <w:t xml:space="preserve">Zamawiający </w:t>
      </w:r>
      <w:r w:rsidRPr="00883365">
        <w:rPr>
          <w:rFonts w:ascii="Tahoma" w:hAnsi="Tahoma" w:cs="Tahoma"/>
          <w:b/>
          <w:sz w:val="20"/>
          <w:szCs w:val="20"/>
        </w:rPr>
        <w:t>przed udzieleniem zamówienia</w:t>
      </w:r>
      <w:r w:rsidRPr="004638BB">
        <w:rPr>
          <w:rFonts w:ascii="Tahoma" w:hAnsi="Tahoma" w:cs="Tahoma"/>
          <w:sz w:val="20"/>
          <w:szCs w:val="20"/>
        </w:rPr>
        <w:t xml:space="preserve">, wezwie </w:t>
      </w:r>
      <w:r w:rsidR="003750D3" w:rsidRPr="004638BB">
        <w:rPr>
          <w:rFonts w:ascii="Tahoma" w:hAnsi="Tahoma" w:cs="Tahoma"/>
          <w:sz w:val="20"/>
          <w:szCs w:val="20"/>
        </w:rPr>
        <w:t>W</w:t>
      </w:r>
      <w:r w:rsidRPr="004638BB">
        <w:rPr>
          <w:rFonts w:ascii="Tahoma" w:hAnsi="Tahoma" w:cs="Tahoma"/>
          <w:sz w:val="20"/>
          <w:szCs w:val="20"/>
        </w:rPr>
        <w:t>ykonawcę, którego oferta została najwyżej oceniona, do złożenia w wyznaczonym</w:t>
      </w:r>
      <w:r w:rsidR="00B66233" w:rsidRPr="00B66233">
        <w:rPr>
          <w:rFonts w:ascii="Tahoma" w:hAnsi="Tahoma" w:cs="Tahoma"/>
          <w:sz w:val="20"/>
          <w:szCs w:val="20"/>
        </w:rPr>
        <w:t xml:space="preserve"> </w:t>
      </w:r>
      <w:r w:rsidR="00B66233" w:rsidRPr="004638BB">
        <w:rPr>
          <w:rFonts w:ascii="Tahoma" w:hAnsi="Tahoma" w:cs="Tahoma"/>
          <w:sz w:val="20"/>
          <w:szCs w:val="20"/>
        </w:rPr>
        <w:t>terminie</w:t>
      </w:r>
      <w:r w:rsidRPr="004638BB">
        <w:rPr>
          <w:rFonts w:ascii="Tahoma" w:hAnsi="Tahoma" w:cs="Tahoma"/>
          <w:b/>
          <w:sz w:val="20"/>
          <w:szCs w:val="20"/>
        </w:rPr>
        <w:t xml:space="preserve">, nie krótszym niż </w:t>
      </w:r>
      <w:r w:rsidR="00543A4C" w:rsidRPr="004638BB">
        <w:rPr>
          <w:rFonts w:ascii="Tahoma" w:hAnsi="Tahoma" w:cs="Tahoma"/>
          <w:b/>
          <w:sz w:val="20"/>
          <w:szCs w:val="20"/>
        </w:rPr>
        <w:t>5</w:t>
      </w:r>
      <w:r w:rsidRPr="004638BB">
        <w:rPr>
          <w:rFonts w:ascii="Tahoma" w:hAnsi="Tahoma" w:cs="Tahoma"/>
          <w:b/>
          <w:sz w:val="20"/>
          <w:szCs w:val="20"/>
        </w:rPr>
        <w:t xml:space="preserve"> dni,</w:t>
      </w:r>
      <w:r w:rsidRPr="004638BB">
        <w:rPr>
          <w:rFonts w:ascii="Tahoma" w:hAnsi="Tahoma" w:cs="Tahoma"/>
          <w:sz w:val="20"/>
          <w:szCs w:val="20"/>
        </w:rPr>
        <w:t xml:space="preserve"> aktualnych na dzień złożenia </w:t>
      </w:r>
      <w:r w:rsidR="002046F2">
        <w:rPr>
          <w:rFonts w:ascii="Tahoma" w:hAnsi="Tahoma" w:cs="Tahoma"/>
          <w:sz w:val="20"/>
          <w:szCs w:val="20"/>
        </w:rPr>
        <w:t xml:space="preserve">oświadczeń lub dokumentów potwierdzających: </w:t>
      </w:r>
    </w:p>
    <w:p w14:paraId="57E612C1" w14:textId="77777777" w:rsidR="002046F2" w:rsidRDefault="002046F2" w:rsidP="005B02EE">
      <w:pPr>
        <w:pStyle w:val="Akapitzlist"/>
        <w:numPr>
          <w:ilvl w:val="0"/>
          <w:numId w:val="33"/>
        </w:numPr>
        <w:spacing w:after="40"/>
        <w:ind w:left="709"/>
        <w:jc w:val="both"/>
        <w:rPr>
          <w:rFonts w:ascii="Tahoma" w:hAnsi="Tahoma" w:cs="Tahoma"/>
          <w:b/>
          <w:sz w:val="20"/>
          <w:szCs w:val="20"/>
        </w:rPr>
      </w:pPr>
      <w:r w:rsidRPr="00883365">
        <w:rPr>
          <w:rFonts w:ascii="Tahoma" w:hAnsi="Tahoma" w:cs="Tahoma"/>
          <w:b/>
          <w:sz w:val="20"/>
          <w:szCs w:val="20"/>
        </w:rPr>
        <w:t>spełnianie warunków udziału w postępowaniu:</w:t>
      </w:r>
    </w:p>
    <w:p w14:paraId="094DC25B" w14:textId="271D6CC4" w:rsidR="002046F2" w:rsidRPr="00D315AE" w:rsidRDefault="002046F2" w:rsidP="005B02EE">
      <w:pPr>
        <w:pStyle w:val="Akapitzlist"/>
        <w:numPr>
          <w:ilvl w:val="0"/>
          <w:numId w:val="34"/>
        </w:numPr>
        <w:spacing w:after="40"/>
        <w:ind w:left="1134"/>
        <w:jc w:val="both"/>
        <w:rPr>
          <w:rFonts w:ascii="Tahoma" w:hAnsi="Tahoma" w:cs="Tahoma"/>
          <w:b/>
          <w:sz w:val="20"/>
          <w:szCs w:val="20"/>
        </w:rPr>
      </w:pPr>
      <w:r w:rsidRPr="00D315AE">
        <w:rPr>
          <w:rFonts w:ascii="Tahoma" w:hAnsi="Tahoma" w:cs="Tahoma"/>
          <w:b/>
          <w:sz w:val="20"/>
          <w:szCs w:val="20"/>
        </w:rPr>
        <w:t>wykazu usług</w:t>
      </w:r>
      <w:r w:rsidRPr="00D315AE">
        <w:rPr>
          <w:rFonts w:ascii="Tahoma" w:hAnsi="Tahoma" w:cs="Tahoma"/>
          <w:sz w:val="20"/>
          <w:szCs w:val="20"/>
        </w:rPr>
        <w:t xml:space="preserve"> wykonanych, a w przypadku świadczeń okresowych lub ciągłych również wykonywanych </w:t>
      </w:r>
      <w:r w:rsidR="004D7450">
        <w:rPr>
          <w:rFonts w:ascii="Tahoma" w:hAnsi="Tahoma" w:cs="Tahoma"/>
          <w:sz w:val="20"/>
          <w:szCs w:val="20"/>
        </w:rPr>
        <w:t xml:space="preserve">- </w:t>
      </w:r>
      <w:r w:rsidRPr="00D315AE">
        <w:rPr>
          <w:rFonts w:ascii="Tahoma" w:hAnsi="Tahoma" w:cs="Tahoma"/>
          <w:sz w:val="20"/>
          <w:szCs w:val="20"/>
        </w:rPr>
        <w:t xml:space="preserve">w okresie ostatnich trzech lat przed upływem terminu składania ofert, </w:t>
      </w:r>
      <w:r w:rsidR="00600987" w:rsidRPr="00D315AE">
        <w:rPr>
          <w:rFonts w:ascii="Tahoma" w:hAnsi="Tahoma" w:cs="Tahoma"/>
          <w:sz w:val="20"/>
          <w:szCs w:val="20"/>
        </w:rPr>
        <w:br/>
      </w:r>
      <w:r w:rsidRPr="00D315AE">
        <w:rPr>
          <w:rFonts w:ascii="Tahoma" w:hAnsi="Tahoma" w:cs="Tahoma"/>
          <w:sz w:val="20"/>
          <w:szCs w:val="20"/>
        </w:rPr>
        <w:t xml:space="preserve">a jeżeli okres prowadzenia działalności jest krótszy – w tym okresie, wraz z podaniem ich przedmiotu, dat wykonania i podmiotów na rzecz, których usługi zostały wykonane wraz </w:t>
      </w:r>
      <w:r w:rsidR="00600987" w:rsidRPr="00D315AE">
        <w:rPr>
          <w:rFonts w:ascii="Tahoma" w:hAnsi="Tahoma" w:cs="Tahoma"/>
          <w:sz w:val="20"/>
          <w:szCs w:val="20"/>
        </w:rPr>
        <w:br/>
      </w:r>
      <w:r w:rsidRPr="00D315AE">
        <w:rPr>
          <w:rFonts w:ascii="Tahoma" w:hAnsi="Tahoma" w:cs="Tahoma"/>
          <w:sz w:val="20"/>
          <w:szCs w:val="20"/>
        </w:rPr>
        <w:t>z załączeniem dowodów określających czy te usługi zostały wykona</w:t>
      </w:r>
      <w:r w:rsidR="00CB7709">
        <w:rPr>
          <w:rFonts w:ascii="Tahoma" w:hAnsi="Tahoma" w:cs="Tahoma"/>
          <w:sz w:val="20"/>
          <w:szCs w:val="20"/>
        </w:rPr>
        <w:t>ne lub są wykonywane należycie, przy czym dowodami, o których mowa, są referencje bądź inne dokumenty wystawione przez podmiot, na rzecz którego usługi były wykonywane.</w:t>
      </w:r>
    </w:p>
    <w:p w14:paraId="2F629E8A" w14:textId="2B1C96FA" w:rsidR="0010140C" w:rsidRPr="00D315AE" w:rsidRDefault="002046F2" w:rsidP="0010140C">
      <w:pPr>
        <w:pStyle w:val="Akapitzlist"/>
        <w:numPr>
          <w:ilvl w:val="0"/>
          <w:numId w:val="34"/>
        </w:numPr>
        <w:tabs>
          <w:tab w:val="left" w:pos="3855"/>
        </w:tabs>
        <w:spacing w:after="40"/>
        <w:ind w:left="1134"/>
        <w:jc w:val="both"/>
        <w:rPr>
          <w:rFonts w:ascii="Tahoma" w:hAnsi="Tahoma" w:cs="Tahoma"/>
          <w:b/>
          <w:sz w:val="20"/>
          <w:szCs w:val="20"/>
        </w:rPr>
      </w:pPr>
      <w:r w:rsidRPr="00D315AE">
        <w:rPr>
          <w:rFonts w:ascii="Tahoma" w:hAnsi="Tahoma" w:cs="Tahoma"/>
          <w:b/>
          <w:sz w:val="20"/>
          <w:szCs w:val="20"/>
        </w:rPr>
        <w:t>wykazu osób</w:t>
      </w:r>
      <w:r w:rsidR="0010140C" w:rsidRPr="00D315AE">
        <w:rPr>
          <w:rFonts w:ascii="Tahoma" w:hAnsi="Tahoma" w:cs="Tahoma"/>
          <w:b/>
          <w:sz w:val="20"/>
          <w:szCs w:val="20"/>
        </w:rPr>
        <w:t xml:space="preserve"> </w:t>
      </w:r>
      <w:r w:rsidR="0010140C" w:rsidRPr="00D315AE">
        <w:rPr>
          <w:rFonts w:ascii="Tahoma" w:hAnsi="Tahoma" w:cs="Tahoma"/>
          <w:sz w:val="20"/>
          <w:szCs w:val="20"/>
        </w:rPr>
        <w:t>skierowanych do realizacji przedmiotu zamówienia, odpowiedzialnych za świadczenie usług wraz z informacjami na temat ich kwalifikacji zawodowych, uprawnień, doświadczenia i wykształcenia niezbędnych do wykonania zamówienia, a także zakresu wykonywanych przez</w:t>
      </w:r>
      <w:r w:rsidR="004D7450">
        <w:rPr>
          <w:rFonts w:ascii="Tahoma" w:hAnsi="Tahoma" w:cs="Tahoma"/>
          <w:sz w:val="20"/>
          <w:szCs w:val="20"/>
        </w:rPr>
        <w:t xml:space="preserve"> nie czynności oraz informacji </w:t>
      </w:r>
      <w:r w:rsidR="0010140C" w:rsidRPr="00D315AE">
        <w:rPr>
          <w:rFonts w:ascii="Tahoma" w:hAnsi="Tahoma" w:cs="Tahoma"/>
          <w:sz w:val="20"/>
          <w:szCs w:val="20"/>
        </w:rPr>
        <w:t>o podstawie do dysponowania tymi osobami.</w:t>
      </w:r>
    </w:p>
    <w:p w14:paraId="28A438EA" w14:textId="67EDB286" w:rsidR="0010140C" w:rsidRPr="004D7450" w:rsidRDefault="00454A51" w:rsidP="004D7450">
      <w:pPr>
        <w:pStyle w:val="Akapitzlist"/>
        <w:tabs>
          <w:tab w:val="left" w:pos="3855"/>
        </w:tabs>
        <w:spacing w:after="40"/>
        <w:ind w:left="1134"/>
        <w:jc w:val="both"/>
        <w:rPr>
          <w:rFonts w:ascii="Tahoma" w:hAnsi="Tahoma" w:cs="Tahoma"/>
          <w:sz w:val="20"/>
          <w:szCs w:val="20"/>
          <w:u w:val="single"/>
        </w:rPr>
      </w:pPr>
      <w:r w:rsidRPr="00D96790">
        <w:rPr>
          <w:rFonts w:ascii="Tahoma" w:hAnsi="Tahoma" w:cs="Tahoma"/>
          <w:sz w:val="20"/>
          <w:szCs w:val="20"/>
          <w:u w:val="single"/>
        </w:rPr>
        <w:t>W</w:t>
      </w:r>
      <w:r w:rsidR="000610DB" w:rsidRPr="00D96790">
        <w:rPr>
          <w:rFonts w:ascii="Tahoma" w:hAnsi="Tahoma" w:cs="Tahoma"/>
          <w:sz w:val="20"/>
          <w:szCs w:val="20"/>
          <w:u w:val="single"/>
        </w:rPr>
        <w:t xml:space="preserve">zory </w:t>
      </w:r>
      <w:r w:rsidRPr="00D96790">
        <w:rPr>
          <w:rFonts w:ascii="Tahoma" w:hAnsi="Tahoma" w:cs="Tahoma"/>
          <w:sz w:val="20"/>
          <w:szCs w:val="20"/>
          <w:u w:val="single"/>
        </w:rPr>
        <w:t xml:space="preserve">ww. </w:t>
      </w:r>
      <w:r w:rsidR="000610DB" w:rsidRPr="00D96790">
        <w:rPr>
          <w:rFonts w:ascii="Tahoma" w:hAnsi="Tahoma" w:cs="Tahoma"/>
          <w:sz w:val="20"/>
          <w:szCs w:val="20"/>
          <w:u w:val="single"/>
        </w:rPr>
        <w:t xml:space="preserve">oświadczeń zostaną przesłane </w:t>
      </w:r>
      <w:r w:rsidRPr="00D96790">
        <w:rPr>
          <w:rFonts w:ascii="Tahoma" w:hAnsi="Tahoma" w:cs="Tahoma"/>
          <w:sz w:val="20"/>
          <w:szCs w:val="20"/>
          <w:u w:val="single"/>
        </w:rPr>
        <w:t>Wykonawcy wraz z wezwaniem o którym mowa w rozdziale VII pkt 4.</w:t>
      </w:r>
    </w:p>
    <w:p w14:paraId="7AF544D6" w14:textId="1495384D" w:rsidR="00552FBA" w:rsidRPr="00742200" w:rsidRDefault="00552FBA" w:rsidP="00064408">
      <w:pPr>
        <w:pStyle w:val="Akapitzlist"/>
        <w:numPr>
          <w:ilvl w:val="0"/>
          <w:numId w:val="15"/>
        </w:numPr>
        <w:tabs>
          <w:tab w:val="clear" w:pos="900"/>
          <w:tab w:val="num" w:pos="426"/>
        </w:tabs>
        <w:spacing w:after="40"/>
        <w:ind w:left="426" w:hanging="426"/>
        <w:jc w:val="both"/>
        <w:rPr>
          <w:rFonts w:ascii="Tahoma" w:hAnsi="Tahoma" w:cs="Tahoma"/>
          <w:bCs/>
          <w:sz w:val="20"/>
          <w:szCs w:val="20"/>
        </w:rPr>
      </w:pPr>
      <w:r w:rsidRPr="004638BB">
        <w:rPr>
          <w:rFonts w:ascii="Tahoma" w:hAnsi="Tahoma" w:cs="Tahoma"/>
          <w:sz w:val="20"/>
          <w:szCs w:val="20"/>
        </w:rPr>
        <w:t xml:space="preserve">Wykonawca </w:t>
      </w:r>
      <w:r w:rsidRPr="004638BB">
        <w:rPr>
          <w:rFonts w:ascii="Tahoma" w:hAnsi="Tahoma" w:cs="Tahoma"/>
          <w:b/>
          <w:bCs/>
          <w:sz w:val="20"/>
          <w:szCs w:val="20"/>
        </w:rPr>
        <w:t xml:space="preserve">w terminie 3 dni </w:t>
      </w:r>
      <w:r w:rsidRPr="004638BB">
        <w:rPr>
          <w:rFonts w:ascii="Tahoma" w:hAnsi="Tahoma" w:cs="Tahoma"/>
          <w:bCs/>
          <w:sz w:val="20"/>
          <w:szCs w:val="20"/>
        </w:rPr>
        <w:t>od dnia zamieszczenia na stronie internetowej informacji</w:t>
      </w:r>
      <w:r w:rsidR="00817224" w:rsidRPr="00742200">
        <w:rPr>
          <w:rFonts w:ascii="Tahoma" w:hAnsi="Tahoma" w:cs="Tahoma"/>
          <w:bCs/>
          <w:sz w:val="20"/>
          <w:szCs w:val="20"/>
        </w:rPr>
        <w:t>, o której mowa w art. 86 ust. 5</w:t>
      </w:r>
      <w:r w:rsidRPr="00742200">
        <w:rPr>
          <w:rFonts w:ascii="Tahoma" w:hAnsi="Tahoma" w:cs="Tahoma"/>
          <w:bCs/>
          <w:sz w:val="20"/>
          <w:szCs w:val="20"/>
        </w:rPr>
        <w:t xml:space="preserve"> ustawy P</w:t>
      </w:r>
      <w:r w:rsidR="008E23DC" w:rsidRPr="00742200">
        <w:rPr>
          <w:rFonts w:ascii="Tahoma" w:hAnsi="Tahoma" w:cs="Tahoma"/>
          <w:bCs/>
          <w:sz w:val="20"/>
          <w:szCs w:val="20"/>
        </w:rPr>
        <w:t>zp</w:t>
      </w:r>
      <w:r w:rsidRPr="00742200">
        <w:rPr>
          <w:rFonts w:ascii="Tahoma" w:hAnsi="Tahoma" w:cs="Tahoma"/>
          <w:bCs/>
          <w:sz w:val="20"/>
          <w:szCs w:val="20"/>
        </w:rPr>
        <w:t xml:space="preserve">, przekaże </w:t>
      </w:r>
      <w:r w:rsidR="008E23DC" w:rsidRPr="00742200">
        <w:rPr>
          <w:rFonts w:ascii="Tahoma" w:hAnsi="Tahoma" w:cs="Tahoma"/>
          <w:bCs/>
          <w:sz w:val="20"/>
          <w:szCs w:val="20"/>
        </w:rPr>
        <w:t>Z</w:t>
      </w:r>
      <w:r w:rsidRPr="00742200">
        <w:rPr>
          <w:rFonts w:ascii="Tahoma" w:hAnsi="Tahoma" w:cs="Tahoma"/>
          <w:bCs/>
          <w:sz w:val="20"/>
          <w:szCs w:val="20"/>
        </w:rPr>
        <w:t xml:space="preserve">amawiającemu </w:t>
      </w:r>
      <w:r w:rsidRPr="006B11BF">
        <w:rPr>
          <w:rFonts w:ascii="Tahoma" w:hAnsi="Tahoma" w:cs="Tahoma"/>
          <w:b/>
          <w:bCs/>
          <w:sz w:val="20"/>
          <w:szCs w:val="20"/>
        </w:rPr>
        <w:t>oświadczenie o przynależności lub braku przynależności do tej samej grupy kapitałowej</w:t>
      </w:r>
      <w:r w:rsidRPr="00742200">
        <w:rPr>
          <w:rFonts w:ascii="Tahoma" w:hAnsi="Tahoma" w:cs="Tahoma"/>
          <w:bCs/>
          <w:sz w:val="20"/>
          <w:szCs w:val="20"/>
        </w:rPr>
        <w:t>, o której mowa w art. 24 ust. 1 pkt 23 ustawy P</w:t>
      </w:r>
      <w:r w:rsidR="008E23DC" w:rsidRPr="00742200">
        <w:rPr>
          <w:rFonts w:ascii="Tahoma" w:hAnsi="Tahoma" w:cs="Tahoma"/>
          <w:bCs/>
          <w:sz w:val="20"/>
          <w:szCs w:val="20"/>
        </w:rPr>
        <w:t>zp</w:t>
      </w:r>
      <w:r w:rsidRPr="00742200">
        <w:rPr>
          <w:rFonts w:ascii="Tahoma" w:hAnsi="Tahoma" w:cs="Tahoma"/>
          <w:bCs/>
          <w:sz w:val="20"/>
          <w:szCs w:val="20"/>
        </w:rPr>
        <w:t xml:space="preserve">. Wraz ze złożeniem oświadczenia, </w:t>
      </w:r>
      <w:r w:rsidR="00CA1E97" w:rsidRPr="00742200">
        <w:rPr>
          <w:rFonts w:ascii="Tahoma" w:hAnsi="Tahoma" w:cs="Tahoma"/>
          <w:bCs/>
          <w:sz w:val="20"/>
          <w:szCs w:val="20"/>
        </w:rPr>
        <w:t>W</w:t>
      </w:r>
      <w:r w:rsidRPr="00742200">
        <w:rPr>
          <w:rFonts w:ascii="Tahoma" w:hAnsi="Tahoma" w:cs="Tahoma"/>
          <w:bCs/>
          <w:sz w:val="20"/>
          <w:szCs w:val="20"/>
        </w:rPr>
        <w:t xml:space="preserve">ykonawca może przedstawić dowody, że powiązania z innym </w:t>
      </w:r>
      <w:r w:rsidR="00CA1E97" w:rsidRPr="00742200">
        <w:rPr>
          <w:rFonts w:ascii="Tahoma" w:hAnsi="Tahoma" w:cs="Tahoma"/>
          <w:bCs/>
          <w:sz w:val="20"/>
          <w:szCs w:val="20"/>
        </w:rPr>
        <w:t>W</w:t>
      </w:r>
      <w:r w:rsidRPr="00742200">
        <w:rPr>
          <w:rFonts w:ascii="Tahoma" w:hAnsi="Tahoma" w:cs="Tahoma"/>
          <w:bCs/>
          <w:sz w:val="20"/>
          <w:szCs w:val="20"/>
        </w:rPr>
        <w:t xml:space="preserve">ykonawcą nie prowadzą do zakłócenia konkurencji w postępowaniu </w:t>
      </w:r>
      <w:r w:rsidR="000610DB">
        <w:rPr>
          <w:rFonts w:ascii="Tahoma" w:hAnsi="Tahoma" w:cs="Tahoma"/>
          <w:bCs/>
          <w:sz w:val="20"/>
          <w:szCs w:val="20"/>
        </w:rPr>
        <w:br/>
      </w:r>
      <w:r w:rsidRPr="00742200">
        <w:rPr>
          <w:rFonts w:ascii="Tahoma" w:hAnsi="Tahoma" w:cs="Tahoma"/>
          <w:bCs/>
          <w:sz w:val="20"/>
          <w:szCs w:val="20"/>
        </w:rPr>
        <w:t>o udzielenie zamówienia.</w:t>
      </w:r>
      <w:r w:rsidR="009F4269" w:rsidRPr="00742200">
        <w:rPr>
          <w:rFonts w:ascii="Tahoma" w:eastAsiaTheme="minorHAnsi" w:hAnsi="Tahoma" w:cs="Tahoma"/>
          <w:bCs/>
          <w:sz w:val="20"/>
          <w:szCs w:val="20"/>
          <w:lang w:eastAsia="en-US"/>
        </w:rPr>
        <w:t xml:space="preserve"> </w:t>
      </w:r>
      <w:r w:rsidR="009F4269" w:rsidRPr="000610DB">
        <w:rPr>
          <w:rFonts w:ascii="Tahoma" w:hAnsi="Tahoma" w:cs="Tahoma"/>
          <w:bCs/>
          <w:sz w:val="20"/>
          <w:szCs w:val="20"/>
          <w:u w:val="single"/>
        </w:rPr>
        <w:t xml:space="preserve">Wzór oświadczenia zostanie umieszczony na stronie Zamawiającego wraz z informacją o </w:t>
      </w:r>
      <w:r w:rsidR="00CA1E97" w:rsidRPr="000610DB">
        <w:rPr>
          <w:rFonts w:ascii="Tahoma" w:hAnsi="Tahoma" w:cs="Tahoma"/>
          <w:bCs/>
          <w:sz w:val="20"/>
          <w:szCs w:val="20"/>
          <w:u w:val="single"/>
        </w:rPr>
        <w:t>W</w:t>
      </w:r>
      <w:r w:rsidR="009F4269" w:rsidRPr="000610DB">
        <w:rPr>
          <w:rFonts w:ascii="Tahoma" w:hAnsi="Tahoma" w:cs="Tahoma"/>
          <w:bCs/>
          <w:sz w:val="20"/>
          <w:szCs w:val="20"/>
          <w:u w:val="single"/>
        </w:rPr>
        <w:t>ykonawcach, który złożyli oferty w postępowaniu.</w:t>
      </w:r>
    </w:p>
    <w:p w14:paraId="03D43290" w14:textId="1950EA34" w:rsidR="00552FBA" w:rsidRPr="00EC4B6F" w:rsidRDefault="00552FBA" w:rsidP="00064408">
      <w:pPr>
        <w:pStyle w:val="Akapitzlist"/>
        <w:numPr>
          <w:ilvl w:val="0"/>
          <w:numId w:val="15"/>
        </w:numPr>
        <w:spacing w:after="40"/>
        <w:ind w:left="426"/>
        <w:jc w:val="both"/>
        <w:rPr>
          <w:rFonts w:ascii="Tahoma" w:hAnsi="Tahoma" w:cs="Tahoma"/>
          <w:sz w:val="20"/>
          <w:szCs w:val="20"/>
        </w:rPr>
      </w:pPr>
      <w:r w:rsidRPr="00EC4B6F">
        <w:rPr>
          <w:rFonts w:ascii="Tahoma" w:hAnsi="Tahoma" w:cs="Tahoma"/>
          <w:color w:val="000000"/>
          <w:sz w:val="20"/>
          <w:szCs w:val="20"/>
        </w:rPr>
        <w:t xml:space="preserve">Jeżeli </w:t>
      </w:r>
      <w:r w:rsidR="00CA1E97" w:rsidRPr="00EC4B6F">
        <w:rPr>
          <w:rFonts w:ascii="Tahoma" w:hAnsi="Tahoma" w:cs="Tahoma"/>
          <w:color w:val="000000"/>
          <w:sz w:val="20"/>
          <w:szCs w:val="20"/>
        </w:rPr>
        <w:t>W</w:t>
      </w:r>
      <w:r w:rsidRPr="00EC4B6F">
        <w:rPr>
          <w:rFonts w:ascii="Tahoma" w:hAnsi="Tahoma" w:cs="Tahoma"/>
          <w:color w:val="000000"/>
          <w:sz w:val="20"/>
          <w:szCs w:val="20"/>
        </w:rPr>
        <w:t>ykonawca nie złoży oświadczenia, o którym mowa w rozdz. VI</w:t>
      </w:r>
      <w:r w:rsidR="00632B8A">
        <w:rPr>
          <w:rFonts w:ascii="Tahoma" w:hAnsi="Tahoma" w:cs="Tahoma"/>
          <w:color w:val="000000"/>
          <w:sz w:val="20"/>
          <w:szCs w:val="20"/>
        </w:rPr>
        <w:t>I</w:t>
      </w:r>
      <w:r w:rsidRPr="00EC4B6F">
        <w:rPr>
          <w:rFonts w:ascii="Tahoma" w:hAnsi="Tahoma" w:cs="Tahoma"/>
          <w:color w:val="000000"/>
          <w:sz w:val="20"/>
          <w:szCs w:val="20"/>
        </w:rPr>
        <w:t>. 1. niniejszej SIWZ, oświadczeń lub dokumentów potwierdzających okoliczności, o których mowa w art. 25 ust. 1 ustawy P</w:t>
      </w:r>
      <w:r w:rsidR="008E23DC">
        <w:rPr>
          <w:rFonts w:ascii="Tahoma" w:hAnsi="Tahoma" w:cs="Tahoma"/>
          <w:color w:val="000000"/>
          <w:sz w:val="20"/>
          <w:szCs w:val="20"/>
        </w:rPr>
        <w:t>zp</w:t>
      </w:r>
      <w:r w:rsidRPr="00EC4B6F">
        <w:rPr>
          <w:rFonts w:ascii="Tahoma" w:hAnsi="Tahoma" w:cs="Tahoma"/>
          <w:color w:val="000000"/>
          <w:sz w:val="20"/>
          <w:szCs w:val="20"/>
        </w:rPr>
        <w:t xml:space="preserve">, lub innych dokumentów niezbędnych do przeprowadzenia postępowania, oświadczenia lub dokumenty są niekompletne, zawierają błędy lub budzą wskazane przez zamawiającego wątpliwości, </w:t>
      </w:r>
      <w:r w:rsidR="00CA1E97" w:rsidRPr="00EC4B6F">
        <w:rPr>
          <w:rFonts w:ascii="Tahoma" w:hAnsi="Tahoma" w:cs="Tahoma"/>
          <w:color w:val="000000"/>
          <w:sz w:val="20"/>
          <w:szCs w:val="20"/>
        </w:rPr>
        <w:t>Z</w:t>
      </w:r>
      <w:r w:rsidRPr="00EC4B6F">
        <w:rPr>
          <w:rFonts w:ascii="Tahoma" w:hAnsi="Tahoma" w:cs="Tahoma"/>
          <w:color w:val="000000"/>
          <w:sz w:val="20"/>
          <w:szCs w:val="20"/>
        </w:rPr>
        <w:t xml:space="preserve">amawiający wezwie do ich złożenia, uzupełnienia, poprawienia w terminie przez siebie wskazanym, chyba że mimo ich złożenia oferta </w:t>
      </w:r>
      <w:r w:rsidR="00CA1E97" w:rsidRPr="00EC4B6F">
        <w:rPr>
          <w:rFonts w:ascii="Tahoma" w:hAnsi="Tahoma" w:cs="Tahoma"/>
          <w:color w:val="000000"/>
          <w:sz w:val="20"/>
          <w:szCs w:val="20"/>
        </w:rPr>
        <w:t>W</w:t>
      </w:r>
      <w:r w:rsidRPr="00EC4B6F">
        <w:rPr>
          <w:rFonts w:ascii="Tahoma" w:hAnsi="Tahoma" w:cs="Tahoma"/>
          <w:color w:val="000000"/>
          <w:sz w:val="20"/>
          <w:szCs w:val="20"/>
        </w:rPr>
        <w:t>ykonawcy podlegałaby odrzuceniu albo konieczne byłoby unieważnienie postępowania.</w:t>
      </w:r>
    </w:p>
    <w:p w14:paraId="393C95C9" w14:textId="7BDDB2C4" w:rsidR="00627978" w:rsidRPr="00EC4B6F" w:rsidRDefault="00CE7B87" w:rsidP="00064408">
      <w:pPr>
        <w:pStyle w:val="Akapitzlist"/>
        <w:numPr>
          <w:ilvl w:val="0"/>
          <w:numId w:val="15"/>
        </w:numPr>
        <w:tabs>
          <w:tab w:val="left" w:pos="1418"/>
        </w:tabs>
        <w:spacing w:after="40"/>
        <w:ind w:left="426" w:right="92" w:hanging="426"/>
        <w:jc w:val="both"/>
        <w:rPr>
          <w:rFonts w:ascii="Tahoma" w:hAnsi="Tahoma" w:cs="Tahoma"/>
          <w:sz w:val="20"/>
          <w:szCs w:val="20"/>
        </w:rPr>
      </w:pPr>
      <w:r w:rsidRPr="00EC4B6F">
        <w:rPr>
          <w:rFonts w:ascii="Tahoma" w:hAnsi="Tahoma" w:cs="Tahoma"/>
          <w:sz w:val="20"/>
          <w:szCs w:val="20"/>
        </w:rPr>
        <w:t>W zakresie nie uregulowanym SIWZ, zastosowanie mają przepisy rozporządzenia Ministra Rozwoju z dnia 26 lipca 2016 r. w sprawie rodzajów dokumentów, jakich może żądać zamawiający od Wykonawcy w postępowaniu o udzielenie zamówienia (Dz. U. z 2016 r., poz. 1126).</w:t>
      </w:r>
    </w:p>
    <w:p w14:paraId="13DF78D5" w14:textId="4F0A0587" w:rsidR="007F1C7A" w:rsidRDefault="007F1C7A">
      <w:pPr>
        <w:rPr>
          <w:rFonts w:ascii="Tahoma" w:hAnsi="Tahoma" w:cs="Tahoma"/>
          <w:sz w:val="20"/>
          <w:szCs w:val="20"/>
        </w:rPr>
      </w:pPr>
      <w:r>
        <w:rPr>
          <w:rFonts w:ascii="Tahoma" w:hAnsi="Tahoma" w:cs="Tahoma"/>
          <w:sz w:val="20"/>
          <w:szCs w:val="20"/>
        </w:rPr>
        <w:br w:type="page"/>
      </w:r>
    </w:p>
    <w:p w14:paraId="4E82D8B2" w14:textId="77777777" w:rsidR="00CE7B87" w:rsidRPr="00EC4B6F" w:rsidRDefault="00CE7B87" w:rsidP="00CE7B87">
      <w:pPr>
        <w:tabs>
          <w:tab w:val="left" w:pos="1418"/>
        </w:tabs>
        <w:spacing w:after="40"/>
        <w:ind w:right="92"/>
        <w:jc w:val="both"/>
        <w:rPr>
          <w:rFonts w:ascii="Tahoma" w:hAnsi="Tahoma" w:cs="Tahoma"/>
          <w:sz w:val="20"/>
          <w:szCs w:val="20"/>
        </w:rPr>
      </w:pPr>
    </w:p>
    <w:p w14:paraId="62D699E4" w14:textId="4C0C9FF8" w:rsidR="00552FBA" w:rsidRPr="009B7E1C" w:rsidRDefault="00080477" w:rsidP="005B02EE">
      <w:pPr>
        <w:pStyle w:val="Akapitzlist"/>
        <w:numPr>
          <w:ilvl w:val="0"/>
          <w:numId w:val="37"/>
        </w:numPr>
        <w:spacing w:after="40"/>
        <w:ind w:left="426"/>
        <w:jc w:val="both"/>
        <w:rPr>
          <w:rFonts w:ascii="Tahoma" w:hAnsi="Tahoma" w:cs="Tahoma"/>
          <w:b/>
          <w:sz w:val="20"/>
          <w:szCs w:val="20"/>
        </w:rPr>
      </w:pPr>
      <w:r w:rsidRPr="009B7E1C">
        <w:rPr>
          <w:rFonts w:ascii="Tahoma" w:hAnsi="Tahoma" w:cs="Tahoma"/>
          <w:b/>
          <w:sz w:val="20"/>
          <w:szCs w:val="20"/>
        </w:rPr>
        <w:t>Informacje o sposobie porozumiewania się Zamawiającego z Wykonawcami oraz przekazywania oświadczeń i dokumentów, a także wskazanie osób uprawnionych  do porozumiewania się z Wykonawcami.</w:t>
      </w:r>
    </w:p>
    <w:p w14:paraId="5DDA9B77" w14:textId="0FB273AE" w:rsidR="00552FBA" w:rsidRPr="00EC4B6F" w:rsidRDefault="00552FBA" w:rsidP="00064408">
      <w:pPr>
        <w:numPr>
          <w:ilvl w:val="0"/>
          <w:numId w:val="12"/>
        </w:numPr>
        <w:tabs>
          <w:tab w:val="clear" w:pos="1800"/>
          <w:tab w:val="num" w:pos="0"/>
          <w:tab w:val="left" w:pos="426"/>
        </w:tabs>
        <w:spacing w:after="40"/>
        <w:ind w:left="426" w:hanging="426"/>
        <w:jc w:val="both"/>
        <w:rPr>
          <w:rFonts w:ascii="Tahoma" w:hAnsi="Tahoma" w:cs="Tahoma"/>
          <w:sz w:val="20"/>
          <w:szCs w:val="20"/>
        </w:rPr>
      </w:pPr>
      <w:r w:rsidRPr="00EC4B6F">
        <w:rPr>
          <w:rFonts w:ascii="Tahoma" w:hAnsi="Tahoma" w:cs="Tahoma"/>
          <w:sz w:val="20"/>
          <w:szCs w:val="20"/>
        </w:rPr>
        <w:t>Wszelkie zawiadomienia, oświadczenia, wnioski oraz informacje Zamawiający oraz Wykonawcy mogą przekazywać pisemnie, faksem lub drogą elektroniczną, za wyjątkiem oferty, umowy oraz oświadczeń i dokumentów wymienionych w rozdziale VI</w:t>
      </w:r>
      <w:r w:rsidR="009B7E1C">
        <w:rPr>
          <w:rFonts w:ascii="Tahoma" w:hAnsi="Tahoma" w:cs="Tahoma"/>
          <w:sz w:val="20"/>
          <w:szCs w:val="20"/>
        </w:rPr>
        <w:t>I</w:t>
      </w:r>
      <w:r w:rsidRPr="00EC4B6F">
        <w:rPr>
          <w:rFonts w:ascii="Tahoma" w:hAnsi="Tahoma" w:cs="Tahoma"/>
          <w:sz w:val="20"/>
          <w:szCs w:val="20"/>
        </w:rPr>
        <w:t xml:space="preserve"> niniejszej SIWZ (również w przypadku ich złożenia w wyniku wezwania o którym mowa w art. 26 ust. 3 ustawy P</w:t>
      </w:r>
      <w:r w:rsidR="008E23DC">
        <w:rPr>
          <w:rFonts w:ascii="Tahoma" w:hAnsi="Tahoma" w:cs="Tahoma"/>
          <w:sz w:val="20"/>
          <w:szCs w:val="20"/>
        </w:rPr>
        <w:t>zp</w:t>
      </w:r>
      <w:r w:rsidRPr="00EC4B6F">
        <w:rPr>
          <w:rFonts w:ascii="Tahoma" w:hAnsi="Tahoma" w:cs="Tahoma"/>
          <w:sz w:val="20"/>
          <w:szCs w:val="20"/>
        </w:rPr>
        <w:t xml:space="preserve">) dla których </w:t>
      </w:r>
      <w:r w:rsidR="00E23EB0" w:rsidRPr="00EC4B6F">
        <w:rPr>
          <w:rFonts w:ascii="Tahoma" w:hAnsi="Tahoma" w:cs="Tahoma"/>
          <w:sz w:val="20"/>
          <w:szCs w:val="20"/>
        </w:rPr>
        <w:t xml:space="preserve">dopuszczalna jest </w:t>
      </w:r>
      <w:r w:rsidR="00B66233">
        <w:rPr>
          <w:rFonts w:ascii="Tahoma" w:hAnsi="Tahoma" w:cs="Tahoma"/>
          <w:sz w:val="20"/>
          <w:szCs w:val="20"/>
        </w:rPr>
        <w:t xml:space="preserve">tylko </w:t>
      </w:r>
      <w:r w:rsidR="00E23EB0" w:rsidRPr="00EC4B6F">
        <w:rPr>
          <w:rFonts w:ascii="Tahoma" w:hAnsi="Tahoma" w:cs="Tahoma"/>
          <w:sz w:val="20"/>
          <w:szCs w:val="20"/>
        </w:rPr>
        <w:t>forma pisemna</w:t>
      </w:r>
      <w:r w:rsidRPr="00EC4B6F">
        <w:rPr>
          <w:rFonts w:ascii="Tahoma" w:hAnsi="Tahoma" w:cs="Tahoma"/>
          <w:sz w:val="20"/>
          <w:szCs w:val="20"/>
        </w:rPr>
        <w:t>.</w:t>
      </w:r>
    </w:p>
    <w:p w14:paraId="09A96698" w14:textId="2FB746B1" w:rsidR="00CE7B87" w:rsidRPr="00EC4B6F" w:rsidRDefault="00CE7B87" w:rsidP="00CE7B87">
      <w:pPr>
        <w:tabs>
          <w:tab w:val="left" w:pos="426"/>
        </w:tabs>
        <w:spacing w:after="40"/>
        <w:ind w:left="426"/>
        <w:jc w:val="both"/>
        <w:rPr>
          <w:rFonts w:ascii="Tahoma" w:hAnsi="Tahoma" w:cs="Tahoma"/>
          <w:sz w:val="20"/>
          <w:szCs w:val="20"/>
        </w:rPr>
      </w:pPr>
      <w:r w:rsidRPr="00EC4B6F">
        <w:rPr>
          <w:rFonts w:ascii="Tahoma" w:hAnsi="Tahoma" w:cs="Tahoma"/>
          <w:sz w:val="20"/>
          <w:szCs w:val="20"/>
        </w:rPr>
        <w:t xml:space="preserve">Dokumenty, inne niż oświadczenia, składane są w oryginale lub kopii potwierdzonej za zgodność </w:t>
      </w:r>
      <w:r w:rsidR="00B66233">
        <w:rPr>
          <w:rFonts w:ascii="Tahoma" w:hAnsi="Tahoma" w:cs="Tahoma"/>
          <w:sz w:val="20"/>
          <w:szCs w:val="20"/>
        </w:rPr>
        <w:br/>
      </w:r>
      <w:r w:rsidRPr="00EC4B6F">
        <w:rPr>
          <w:rFonts w:ascii="Tahoma" w:hAnsi="Tahoma" w:cs="Tahoma"/>
          <w:sz w:val="20"/>
          <w:szCs w:val="20"/>
        </w:rPr>
        <w:t xml:space="preserve">z oryginałem. </w:t>
      </w:r>
    </w:p>
    <w:p w14:paraId="66275E98" w14:textId="2B2785E1" w:rsidR="00CE7B87" w:rsidRPr="00EC4B6F" w:rsidRDefault="00CE7B87" w:rsidP="00CE7B87">
      <w:pPr>
        <w:tabs>
          <w:tab w:val="left" w:pos="426"/>
        </w:tabs>
        <w:spacing w:after="40"/>
        <w:ind w:left="426"/>
        <w:jc w:val="both"/>
        <w:rPr>
          <w:rFonts w:ascii="Tahoma" w:hAnsi="Tahoma" w:cs="Tahoma"/>
          <w:sz w:val="20"/>
          <w:szCs w:val="20"/>
        </w:rPr>
      </w:pPr>
      <w:r w:rsidRPr="00EC4B6F">
        <w:rPr>
          <w:rFonts w:ascii="Tahoma" w:hAnsi="Tahoma" w:cs="Tahoma"/>
          <w:sz w:val="20"/>
          <w:szCs w:val="20"/>
        </w:rPr>
        <w:t>Potwierdzenia za zgodność z oryginałem dokonywane są w formie pisemnej przez Wykonawcę albo podmiot trzeci albo Wykonawcę wspólnie ubiegającego się o udzielenie zamówienia publicznego, albo podwykonawcę - odpowiednio, w zakresie dokumentów, które każdego z nich dotyczą.</w:t>
      </w:r>
    </w:p>
    <w:p w14:paraId="268B03B1" w14:textId="54ECFDD7" w:rsidR="00552FBA" w:rsidRPr="00EC4B6F" w:rsidRDefault="00552FBA" w:rsidP="00064408">
      <w:pPr>
        <w:numPr>
          <w:ilvl w:val="0"/>
          <w:numId w:val="12"/>
        </w:numPr>
        <w:tabs>
          <w:tab w:val="clear" w:pos="1800"/>
          <w:tab w:val="num" w:pos="0"/>
          <w:tab w:val="left" w:pos="426"/>
        </w:tabs>
        <w:spacing w:after="40"/>
        <w:ind w:left="426" w:hanging="426"/>
        <w:jc w:val="both"/>
        <w:rPr>
          <w:rFonts w:ascii="Tahoma" w:hAnsi="Tahoma" w:cs="Tahoma"/>
          <w:sz w:val="20"/>
          <w:szCs w:val="20"/>
        </w:rPr>
      </w:pPr>
      <w:r w:rsidRPr="00EC4B6F">
        <w:rPr>
          <w:rFonts w:ascii="Tahoma" w:hAnsi="Tahoma" w:cs="Tahoma"/>
          <w:sz w:val="20"/>
          <w:szCs w:val="20"/>
        </w:rPr>
        <w:t>W korespondencji kierowanej do Zamawiającego Wykonawca winien posługiwać się numerem sprawy określonym w SIWZ.</w:t>
      </w:r>
    </w:p>
    <w:p w14:paraId="3E196083" w14:textId="0F61CDF1" w:rsidR="00552FBA" w:rsidRPr="00EC4B6F" w:rsidRDefault="00552FBA" w:rsidP="00064408">
      <w:pPr>
        <w:numPr>
          <w:ilvl w:val="0"/>
          <w:numId w:val="12"/>
        </w:numPr>
        <w:tabs>
          <w:tab w:val="clear" w:pos="1800"/>
          <w:tab w:val="num" w:pos="0"/>
          <w:tab w:val="left" w:pos="426"/>
        </w:tabs>
        <w:spacing w:after="40"/>
        <w:ind w:left="426" w:hanging="426"/>
        <w:jc w:val="both"/>
        <w:rPr>
          <w:rFonts w:ascii="Tahoma" w:hAnsi="Tahoma" w:cs="Tahoma"/>
          <w:sz w:val="20"/>
          <w:szCs w:val="20"/>
        </w:rPr>
      </w:pPr>
      <w:r w:rsidRPr="00EC4B6F">
        <w:rPr>
          <w:rFonts w:ascii="Tahoma" w:hAnsi="Tahoma" w:cs="Tahoma"/>
          <w:sz w:val="20"/>
          <w:szCs w:val="20"/>
        </w:rPr>
        <w:t xml:space="preserve">Zawiadomienia, oświadczenia, wnioski oraz informacje przekazywane przez Wykonawcę pisemnie winny być składane na adres: </w:t>
      </w:r>
      <w:r w:rsidR="00D9138A" w:rsidRPr="00EC4B6F">
        <w:rPr>
          <w:rFonts w:ascii="Tahoma" w:hAnsi="Tahoma" w:cs="Tahoma"/>
          <w:b/>
          <w:sz w:val="20"/>
          <w:szCs w:val="20"/>
        </w:rPr>
        <w:t>Urząd do Spraw Cudzoziemców ul. Taborowa 33, 02-699 Warszawa</w:t>
      </w:r>
      <w:r w:rsidRPr="00EC4B6F">
        <w:rPr>
          <w:rFonts w:ascii="Tahoma" w:hAnsi="Tahoma" w:cs="Tahoma"/>
          <w:b/>
          <w:sz w:val="20"/>
          <w:szCs w:val="20"/>
        </w:rPr>
        <w:t>,</w:t>
      </w:r>
      <w:r w:rsidR="00D9138A" w:rsidRPr="00EC4B6F">
        <w:rPr>
          <w:rFonts w:ascii="Tahoma" w:hAnsi="Tahoma" w:cs="Tahoma"/>
          <w:b/>
          <w:sz w:val="20"/>
          <w:szCs w:val="20"/>
        </w:rPr>
        <w:t xml:space="preserve"> Wydział</w:t>
      </w:r>
      <w:r w:rsidRPr="00EC4B6F">
        <w:rPr>
          <w:rFonts w:ascii="Tahoma" w:hAnsi="Tahoma" w:cs="Tahoma"/>
          <w:b/>
          <w:sz w:val="20"/>
          <w:szCs w:val="20"/>
        </w:rPr>
        <w:t xml:space="preserve"> Zamówień Publicznych</w:t>
      </w:r>
      <w:r w:rsidR="00E23EB0" w:rsidRPr="00EC4B6F">
        <w:rPr>
          <w:rFonts w:ascii="Tahoma" w:hAnsi="Tahoma" w:cs="Tahoma"/>
          <w:b/>
          <w:sz w:val="20"/>
          <w:szCs w:val="20"/>
        </w:rPr>
        <w:t>.</w:t>
      </w:r>
    </w:p>
    <w:p w14:paraId="6E9858CE" w14:textId="41048EF6" w:rsidR="00552FBA" w:rsidRPr="00EC4B6F" w:rsidRDefault="00552FBA" w:rsidP="00064408">
      <w:pPr>
        <w:numPr>
          <w:ilvl w:val="0"/>
          <w:numId w:val="12"/>
        </w:numPr>
        <w:tabs>
          <w:tab w:val="clear" w:pos="1800"/>
          <w:tab w:val="num" w:pos="0"/>
          <w:tab w:val="left" w:pos="426"/>
        </w:tabs>
        <w:spacing w:after="40"/>
        <w:ind w:left="426" w:hanging="426"/>
        <w:jc w:val="both"/>
        <w:rPr>
          <w:rFonts w:ascii="Tahoma" w:hAnsi="Tahoma" w:cs="Tahoma"/>
          <w:sz w:val="20"/>
          <w:szCs w:val="20"/>
        </w:rPr>
      </w:pPr>
      <w:r w:rsidRPr="00EC4B6F">
        <w:rPr>
          <w:rFonts w:ascii="Tahoma" w:hAnsi="Tahoma" w:cs="Tahoma"/>
          <w:sz w:val="20"/>
          <w:szCs w:val="20"/>
        </w:rPr>
        <w:t xml:space="preserve">Zawiadomienia, oświadczenia, wnioski oraz informacje przekazywane przez Wykonawcę drogą elektroniczną winny być kierowane na adres: </w:t>
      </w:r>
      <w:hyperlink r:id="rId11" w:history="1">
        <w:r w:rsidR="00D9138A" w:rsidRPr="00EC4B6F">
          <w:rPr>
            <w:rStyle w:val="Hipercze"/>
            <w:rFonts w:ascii="Tahoma" w:hAnsi="Tahoma" w:cs="Tahoma"/>
            <w:sz w:val="20"/>
            <w:szCs w:val="20"/>
          </w:rPr>
          <w:t>zamowienia.publiczne@udsc.gov.pl</w:t>
        </w:r>
      </w:hyperlink>
      <w:r w:rsidRPr="00EC4B6F">
        <w:rPr>
          <w:rFonts w:ascii="Tahoma" w:hAnsi="Tahoma" w:cs="Tahoma"/>
          <w:sz w:val="20"/>
          <w:szCs w:val="20"/>
        </w:rPr>
        <w:t xml:space="preserve">, a faksem na </w:t>
      </w:r>
      <w:r w:rsidR="00B66233">
        <w:rPr>
          <w:rFonts w:ascii="Tahoma" w:hAnsi="Tahoma" w:cs="Tahoma"/>
          <w:sz w:val="20"/>
          <w:szCs w:val="20"/>
        </w:rPr>
        <w:br/>
      </w:r>
      <w:r w:rsidRPr="00EC4B6F">
        <w:rPr>
          <w:rFonts w:ascii="Tahoma" w:hAnsi="Tahoma" w:cs="Tahoma"/>
          <w:sz w:val="20"/>
          <w:szCs w:val="20"/>
        </w:rPr>
        <w:t>nr (</w:t>
      </w:r>
      <w:r w:rsidR="00D9138A" w:rsidRPr="00EC4B6F">
        <w:rPr>
          <w:rFonts w:ascii="Tahoma" w:hAnsi="Tahoma" w:cs="Tahoma"/>
          <w:sz w:val="20"/>
          <w:szCs w:val="20"/>
        </w:rPr>
        <w:t>22) 627-06-80.</w:t>
      </w:r>
    </w:p>
    <w:p w14:paraId="6593C128" w14:textId="77777777" w:rsidR="00552FBA" w:rsidRPr="00EC4B6F" w:rsidRDefault="00552FBA" w:rsidP="00064408">
      <w:pPr>
        <w:numPr>
          <w:ilvl w:val="0"/>
          <w:numId w:val="12"/>
        </w:numPr>
        <w:tabs>
          <w:tab w:val="clear" w:pos="1800"/>
          <w:tab w:val="num" w:pos="0"/>
          <w:tab w:val="left" w:pos="426"/>
        </w:tabs>
        <w:spacing w:after="40"/>
        <w:ind w:left="426" w:hanging="426"/>
        <w:jc w:val="both"/>
        <w:rPr>
          <w:rFonts w:ascii="Tahoma" w:hAnsi="Tahoma" w:cs="Tahoma"/>
          <w:sz w:val="20"/>
          <w:szCs w:val="20"/>
        </w:rPr>
      </w:pPr>
      <w:r w:rsidRPr="00EC4B6F">
        <w:rPr>
          <w:rFonts w:ascii="Tahoma" w:hAnsi="Tahoma" w:cs="Tahoma"/>
          <w:bCs/>
          <w:sz w:val="20"/>
          <w:szCs w:val="20"/>
        </w:rPr>
        <w:t xml:space="preserve">Wszelkie zawiadomienia, oświadczenia, wnioski oraz informacje przekazane za pomocą faksu lub w formie elektronicznej </w:t>
      </w:r>
      <w:r w:rsidRPr="00EC4B6F">
        <w:rPr>
          <w:rFonts w:ascii="Tahoma" w:hAnsi="Tahoma" w:cs="Tahoma"/>
          <w:sz w:val="20"/>
          <w:szCs w:val="20"/>
        </w:rPr>
        <w:t>wymagają na żądanie każdej ze stron, niezwłocznego potwierdzenia faktu ich otrzymania.</w:t>
      </w:r>
    </w:p>
    <w:p w14:paraId="70661224" w14:textId="77777777" w:rsidR="00552FBA" w:rsidRPr="00EC4B6F" w:rsidRDefault="00552FBA" w:rsidP="00064408">
      <w:pPr>
        <w:numPr>
          <w:ilvl w:val="0"/>
          <w:numId w:val="12"/>
        </w:numPr>
        <w:tabs>
          <w:tab w:val="clear" w:pos="1800"/>
          <w:tab w:val="num" w:pos="0"/>
          <w:tab w:val="left" w:pos="426"/>
        </w:tabs>
        <w:spacing w:after="40"/>
        <w:ind w:left="426" w:hanging="426"/>
        <w:jc w:val="both"/>
        <w:rPr>
          <w:rFonts w:ascii="Tahoma" w:hAnsi="Tahoma" w:cs="Tahoma"/>
          <w:sz w:val="20"/>
          <w:szCs w:val="20"/>
        </w:rPr>
      </w:pPr>
      <w:r w:rsidRPr="00EC4B6F">
        <w:rPr>
          <w:rFonts w:ascii="Tahoma" w:hAnsi="Tahoma" w:cs="Tahoma"/>
          <w:sz w:val="20"/>
          <w:szCs w:val="20"/>
        </w:rPr>
        <w:t xml:space="preserve">Wykonawca może zwrócić się do Zamawiającego o wyjaśnienie treści SIWZ. </w:t>
      </w:r>
    </w:p>
    <w:p w14:paraId="16D2DD86" w14:textId="2E1C0A38" w:rsidR="00552FBA" w:rsidRPr="00EC4B6F" w:rsidRDefault="00552FBA" w:rsidP="00064408">
      <w:pPr>
        <w:numPr>
          <w:ilvl w:val="0"/>
          <w:numId w:val="12"/>
        </w:numPr>
        <w:tabs>
          <w:tab w:val="clear" w:pos="1800"/>
          <w:tab w:val="num" w:pos="0"/>
          <w:tab w:val="left" w:pos="426"/>
        </w:tabs>
        <w:spacing w:after="40"/>
        <w:ind w:left="426" w:hanging="426"/>
        <w:jc w:val="both"/>
        <w:rPr>
          <w:rFonts w:ascii="Tahoma" w:hAnsi="Tahoma" w:cs="Tahoma"/>
          <w:sz w:val="20"/>
          <w:szCs w:val="20"/>
        </w:rPr>
      </w:pPr>
      <w:r w:rsidRPr="00EC4B6F">
        <w:rPr>
          <w:rFonts w:ascii="Tahoma" w:hAnsi="Tahoma" w:cs="Tahoma"/>
          <w:sz w:val="20"/>
          <w:szCs w:val="20"/>
        </w:rPr>
        <w:t xml:space="preserve">Jeżeli wniosek o wyjaśnienie treści SIWZ wpłynie do Zamawiającego nie później niż do końca dnia, w którym upływa połowa terminu składania ofert, Zamawiający udzieli wyjaśnień niezwłocznie, jednak nie później niż na </w:t>
      </w:r>
      <w:r w:rsidR="008C08B7" w:rsidRPr="00B66233">
        <w:rPr>
          <w:rFonts w:ascii="Tahoma" w:hAnsi="Tahoma" w:cs="Tahoma"/>
          <w:sz w:val="20"/>
          <w:szCs w:val="20"/>
        </w:rPr>
        <w:t>2</w:t>
      </w:r>
      <w:r w:rsidR="00D9138A" w:rsidRPr="00EC4B6F">
        <w:rPr>
          <w:rFonts w:ascii="Tahoma" w:hAnsi="Tahoma" w:cs="Tahoma"/>
          <w:b/>
          <w:sz w:val="20"/>
          <w:szCs w:val="20"/>
        </w:rPr>
        <w:t xml:space="preserve"> </w:t>
      </w:r>
      <w:r w:rsidRPr="00EC4B6F">
        <w:rPr>
          <w:rFonts w:ascii="Tahoma" w:hAnsi="Tahoma" w:cs="Tahoma"/>
          <w:sz w:val="20"/>
          <w:szCs w:val="20"/>
        </w:rPr>
        <w:t xml:space="preserve">dni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 </w:t>
      </w:r>
    </w:p>
    <w:p w14:paraId="32892DA1" w14:textId="4A466C46" w:rsidR="00552FBA" w:rsidRPr="00EC4B6F" w:rsidRDefault="00552FBA" w:rsidP="00064408">
      <w:pPr>
        <w:numPr>
          <w:ilvl w:val="0"/>
          <w:numId w:val="12"/>
        </w:numPr>
        <w:tabs>
          <w:tab w:val="clear" w:pos="1800"/>
          <w:tab w:val="num" w:pos="0"/>
          <w:tab w:val="left" w:pos="426"/>
        </w:tabs>
        <w:spacing w:after="40"/>
        <w:ind w:left="426" w:hanging="426"/>
        <w:jc w:val="both"/>
        <w:rPr>
          <w:rFonts w:ascii="Tahoma" w:hAnsi="Tahoma" w:cs="Tahoma"/>
          <w:sz w:val="20"/>
          <w:szCs w:val="20"/>
        </w:rPr>
      </w:pPr>
      <w:r w:rsidRPr="00EC4B6F">
        <w:rPr>
          <w:rFonts w:ascii="Tahoma" w:hAnsi="Tahoma" w:cs="Tahoma"/>
          <w:sz w:val="20"/>
          <w:szCs w:val="20"/>
        </w:rPr>
        <w:t>Przedłużenie terminu składania ofert nie wpływa na bieg terminu składania</w:t>
      </w:r>
      <w:r w:rsidR="009B7E1C">
        <w:rPr>
          <w:rFonts w:ascii="Tahoma" w:hAnsi="Tahoma" w:cs="Tahoma"/>
          <w:sz w:val="20"/>
          <w:szCs w:val="20"/>
        </w:rPr>
        <w:t xml:space="preserve"> wniosku, o którym mowa w rozdziale</w:t>
      </w:r>
      <w:r w:rsidRPr="00EC4B6F">
        <w:rPr>
          <w:rFonts w:ascii="Tahoma" w:hAnsi="Tahoma" w:cs="Tahoma"/>
          <w:sz w:val="20"/>
          <w:szCs w:val="20"/>
        </w:rPr>
        <w:t xml:space="preserve"> VII</w:t>
      </w:r>
      <w:r w:rsidR="009B7E1C">
        <w:rPr>
          <w:rFonts w:ascii="Tahoma" w:hAnsi="Tahoma" w:cs="Tahoma"/>
          <w:sz w:val="20"/>
          <w:szCs w:val="20"/>
        </w:rPr>
        <w:t>I pkt</w:t>
      </w:r>
      <w:r w:rsidRPr="00EC4B6F">
        <w:rPr>
          <w:rFonts w:ascii="Tahoma" w:hAnsi="Tahoma" w:cs="Tahoma"/>
          <w:sz w:val="20"/>
          <w:szCs w:val="20"/>
        </w:rPr>
        <w:t xml:space="preserve"> 7 niniejszej SIWZ.</w:t>
      </w:r>
    </w:p>
    <w:p w14:paraId="53A84C0F" w14:textId="77777777" w:rsidR="00552FBA" w:rsidRPr="00EC4B6F" w:rsidRDefault="00552FBA" w:rsidP="00064408">
      <w:pPr>
        <w:numPr>
          <w:ilvl w:val="0"/>
          <w:numId w:val="12"/>
        </w:numPr>
        <w:tabs>
          <w:tab w:val="clear" w:pos="1800"/>
          <w:tab w:val="num" w:pos="0"/>
          <w:tab w:val="left" w:pos="426"/>
        </w:tabs>
        <w:spacing w:after="40"/>
        <w:ind w:left="426" w:hanging="426"/>
        <w:jc w:val="both"/>
        <w:rPr>
          <w:rFonts w:ascii="Tahoma" w:hAnsi="Tahoma" w:cs="Tahoma"/>
          <w:sz w:val="20"/>
          <w:szCs w:val="20"/>
        </w:rPr>
      </w:pPr>
      <w:r w:rsidRPr="00EC4B6F">
        <w:rPr>
          <w:rFonts w:ascii="Tahoma" w:hAnsi="Tahoma" w:cs="Tahoma"/>
          <w:sz w:val="20"/>
          <w:szCs w:val="20"/>
        </w:rPr>
        <w:t>W przypadku rozbieżności pomiędzy treścią niniejszej SIWZ, a treścią udzielonych odpowiedzi, jako obowiązującą należy przyjąć treść pisma zawierającego późniejsze oświadczenie Zamawiającego.</w:t>
      </w:r>
    </w:p>
    <w:p w14:paraId="7A7ABBBB" w14:textId="77777777" w:rsidR="00552FBA" w:rsidRPr="00EC4B6F" w:rsidRDefault="00552FBA" w:rsidP="00064408">
      <w:pPr>
        <w:numPr>
          <w:ilvl w:val="0"/>
          <w:numId w:val="12"/>
        </w:numPr>
        <w:tabs>
          <w:tab w:val="clear" w:pos="1800"/>
          <w:tab w:val="num" w:pos="0"/>
          <w:tab w:val="left" w:pos="426"/>
        </w:tabs>
        <w:spacing w:after="40"/>
        <w:ind w:left="426" w:hanging="426"/>
        <w:jc w:val="both"/>
        <w:rPr>
          <w:rFonts w:ascii="Tahoma" w:hAnsi="Tahoma" w:cs="Tahoma"/>
          <w:sz w:val="20"/>
          <w:szCs w:val="20"/>
        </w:rPr>
      </w:pPr>
      <w:r w:rsidRPr="00EC4B6F">
        <w:rPr>
          <w:rFonts w:ascii="Tahoma" w:hAnsi="Tahoma" w:cs="Tahoma"/>
          <w:sz w:val="20"/>
          <w:szCs w:val="20"/>
        </w:rPr>
        <w:t>Zamawiający nie przewiduje zwołania zebrania Wykonawców.</w:t>
      </w:r>
    </w:p>
    <w:p w14:paraId="17D5877C" w14:textId="58159788" w:rsidR="00552FBA" w:rsidRPr="000B7A1A" w:rsidRDefault="00552FBA" w:rsidP="00064408">
      <w:pPr>
        <w:numPr>
          <w:ilvl w:val="0"/>
          <w:numId w:val="12"/>
        </w:numPr>
        <w:tabs>
          <w:tab w:val="clear" w:pos="1800"/>
          <w:tab w:val="num" w:pos="0"/>
          <w:tab w:val="left" w:pos="426"/>
        </w:tabs>
        <w:spacing w:after="40"/>
        <w:ind w:left="426" w:hanging="426"/>
        <w:jc w:val="both"/>
        <w:rPr>
          <w:rFonts w:ascii="Tahoma" w:hAnsi="Tahoma" w:cs="Tahoma"/>
          <w:sz w:val="20"/>
          <w:szCs w:val="20"/>
        </w:rPr>
      </w:pPr>
      <w:r w:rsidRPr="00EC4B6F">
        <w:rPr>
          <w:rFonts w:ascii="Tahoma" w:hAnsi="Tahoma" w:cs="Tahoma"/>
          <w:sz w:val="20"/>
          <w:szCs w:val="20"/>
        </w:rPr>
        <w:t>Osobą uprawnioną przez Zamawiającego do porozu</w:t>
      </w:r>
      <w:r w:rsidR="00DE1540">
        <w:rPr>
          <w:rFonts w:ascii="Tahoma" w:hAnsi="Tahoma" w:cs="Tahoma"/>
          <w:sz w:val="20"/>
          <w:szCs w:val="20"/>
        </w:rPr>
        <w:t xml:space="preserve">miewania się z Wykonawcami jest </w:t>
      </w:r>
      <w:r w:rsidR="00DE1540">
        <w:rPr>
          <w:rFonts w:ascii="Tahoma" w:hAnsi="Tahoma" w:cs="Tahoma"/>
          <w:sz w:val="20"/>
          <w:szCs w:val="20"/>
        </w:rPr>
        <w:br/>
      </w:r>
      <w:r w:rsidRPr="00DE1540">
        <w:rPr>
          <w:rFonts w:ascii="Tahoma" w:hAnsi="Tahoma" w:cs="Tahoma"/>
          <w:sz w:val="20"/>
          <w:szCs w:val="20"/>
        </w:rPr>
        <w:t>Pan</w:t>
      </w:r>
      <w:r w:rsidR="00A67D63" w:rsidRPr="00DE1540">
        <w:rPr>
          <w:rFonts w:ascii="Tahoma" w:hAnsi="Tahoma" w:cs="Tahoma"/>
          <w:sz w:val="20"/>
          <w:szCs w:val="20"/>
        </w:rPr>
        <w:t>i</w:t>
      </w:r>
      <w:r w:rsidRPr="00DE1540">
        <w:rPr>
          <w:rFonts w:ascii="Tahoma" w:hAnsi="Tahoma" w:cs="Tahoma"/>
          <w:b/>
          <w:sz w:val="20"/>
          <w:szCs w:val="20"/>
        </w:rPr>
        <w:t xml:space="preserve"> </w:t>
      </w:r>
      <w:r w:rsidR="00B66233" w:rsidRPr="00DE1540">
        <w:rPr>
          <w:rFonts w:ascii="Tahoma" w:hAnsi="Tahoma" w:cs="Tahoma"/>
          <w:b/>
          <w:sz w:val="20"/>
          <w:szCs w:val="20"/>
        </w:rPr>
        <w:t>Justyna Mamaj</w:t>
      </w:r>
      <w:r w:rsidR="00A67D63" w:rsidRPr="00DE1540">
        <w:rPr>
          <w:rFonts w:ascii="Tahoma" w:hAnsi="Tahoma" w:cs="Tahoma"/>
          <w:b/>
          <w:sz w:val="20"/>
          <w:szCs w:val="20"/>
        </w:rPr>
        <w:t xml:space="preserve"> - </w:t>
      </w:r>
      <w:r w:rsidR="00B02ADF" w:rsidRPr="00DE1540">
        <w:rPr>
          <w:rFonts w:ascii="Tahoma" w:hAnsi="Tahoma" w:cs="Tahoma"/>
          <w:b/>
          <w:sz w:val="20"/>
          <w:szCs w:val="20"/>
        </w:rPr>
        <w:t>fax (22) 627-06-80;</w:t>
      </w:r>
      <w:r w:rsidR="00DE1540">
        <w:rPr>
          <w:rFonts w:ascii="Tahoma" w:hAnsi="Tahoma" w:cs="Tahoma"/>
          <w:sz w:val="20"/>
          <w:szCs w:val="20"/>
        </w:rPr>
        <w:t xml:space="preserve"> </w:t>
      </w:r>
      <w:r w:rsidR="00B02ADF" w:rsidRPr="00DE1540">
        <w:rPr>
          <w:rFonts w:ascii="Tahoma" w:hAnsi="Tahoma" w:cs="Tahoma"/>
          <w:b/>
          <w:sz w:val="20"/>
          <w:szCs w:val="20"/>
        </w:rPr>
        <w:t xml:space="preserve">e-mail: </w:t>
      </w:r>
      <w:hyperlink r:id="rId12" w:history="1">
        <w:r w:rsidR="00B02ADF" w:rsidRPr="00DE1540">
          <w:rPr>
            <w:rStyle w:val="Hipercze"/>
            <w:rFonts w:ascii="Tahoma" w:hAnsi="Tahoma" w:cs="Tahoma"/>
            <w:b/>
            <w:sz w:val="20"/>
            <w:szCs w:val="20"/>
          </w:rPr>
          <w:t>zamowienia.publiczne@udsc.gov.pl</w:t>
        </w:r>
      </w:hyperlink>
      <w:r w:rsidR="00B02ADF" w:rsidRPr="00DE1540">
        <w:rPr>
          <w:rFonts w:ascii="Tahoma" w:hAnsi="Tahoma" w:cs="Tahoma"/>
          <w:b/>
          <w:sz w:val="20"/>
          <w:szCs w:val="20"/>
        </w:rPr>
        <w:t>.</w:t>
      </w:r>
    </w:p>
    <w:p w14:paraId="2F33A457" w14:textId="77777777" w:rsidR="00DE1540" w:rsidRDefault="00552FBA" w:rsidP="00DE1540">
      <w:pPr>
        <w:tabs>
          <w:tab w:val="left" w:pos="851"/>
        </w:tabs>
        <w:spacing w:after="40"/>
        <w:ind w:left="426"/>
        <w:jc w:val="both"/>
        <w:rPr>
          <w:rFonts w:ascii="Tahoma" w:hAnsi="Tahoma" w:cs="Tahoma"/>
          <w:sz w:val="20"/>
          <w:szCs w:val="20"/>
        </w:rPr>
      </w:pPr>
      <w:r w:rsidRPr="00EC4B6F">
        <w:rPr>
          <w:rFonts w:ascii="Tahoma" w:hAnsi="Tahoma" w:cs="Tahoma"/>
          <w:sz w:val="20"/>
          <w:szCs w:val="20"/>
        </w:rPr>
        <w:t>Jednocześnie Zamawiający informuje, że przepisy ustawy P</w:t>
      </w:r>
      <w:r w:rsidR="00CE7B87" w:rsidRPr="00EC4B6F">
        <w:rPr>
          <w:rFonts w:ascii="Tahoma" w:hAnsi="Tahoma" w:cs="Tahoma"/>
          <w:sz w:val="20"/>
          <w:szCs w:val="20"/>
        </w:rPr>
        <w:t>zp</w:t>
      </w:r>
      <w:r w:rsidRPr="00EC4B6F">
        <w:rPr>
          <w:rFonts w:ascii="Tahoma" w:hAnsi="Tahoma" w:cs="Tahoma"/>
          <w:sz w:val="20"/>
          <w:szCs w:val="20"/>
        </w:rPr>
        <w:t xml:space="preserve"> nie pozwalają na jakikolwiek inny kontakt - zarówno z Zamawiającym jak i osob</w:t>
      </w:r>
      <w:r w:rsidR="00B02ADF" w:rsidRPr="00EC4B6F">
        <w:rPr>
          <w:rFonts w:ascii="Tahoma" w:hAnsi="Tahoma" w:cs="Tahoma"/>
          <w:sz w:val="20"/>
          <w:szCs w:val="20"/>
        </w:rPr>
        <w:t>ą</w:t>
      </w:r>
      <w:r w:rsidRPr="00EC4B6F">
        <w:rPr>
          <w:rFonts w:ascii="Tahoma" w:hAnsi="Tahoma" w:cs="Tahoma"/>
          <w:sz w:val="20"/>
          <w:szCs w:val="20"/>
        </w:rPr>
        <w:t xml:space="preserve"> uprawnion</w:t>
      </w:r>
      <w:r w:rsidR="00B02ADF" w:rsidRPr="00EC4B6F">
        <w:rPr>
          <w:rFonts w:ascii="Tahoma" w:hAnsi="Tahoma" w:cs="Tahoma"/>
          <w:sz w:val="20"/>
          <w:szCs w:val="20"/>
        </w:rPr>
        <w:t>ą</w:t>
      </w:r>
      <w:r w:rsidRPr="00EC4B6F">
        <w:rPr>
          <w:rFonts w:ascii="Tahoma" w:hAnsi="Tahoma" w:cs="Tahoma"/>
          <w:sz w:val="20"/>
          <w:szCs w:val="20"/>
        </w:rPr>
        <w:t xml:space="preserve"> do porozumiewania się z Wykonawcami - niż wskazany w niniejszym rozdziale SIWZ. Oznacza to, że Zamawiający nie będzie reagował na inne formy kontaktowania się z nim, w szczególności na kontakt telefoniczny lub/i osobisty w swojej siedzibie.</w:t>
      </w:r>
    </w:p>
    <w:p w14:paraId="53284C81" w14:textId="77777777" w:rsidR="00DE1540" w:rsidRDefault="00DE1540" w:rsidP="00DE1540">
      <w:pPr>
        <w:tabs>
          <w:tab w:val="left" w:pos="851"/>
        </w:tabs>
        <w:spacing w:after="40"/>
        <w:ind w:left="426"/>
        <w:jc w:val="both"/>
        <w:rPr>
          <w:rFonts w:ascii="Tahoma" w:hAnsi="Tahoma" w:cs="Tahoma"/>
          <w:sz w:val="20"/>
          <w:szCs w:val="20"/>
        </w:rPr>
      </w:pPr>
    </w:p>
    <w:p w14:paraId="32BE9C78" w14:textId="6B345EDE" w:rsidR="00552FBA" w:rsidRPr="00DE1540" w:rsidRDefault="00080477" w:rsidP="005B02EE">
      <w:pPr>
        <w:pStyle w:val="Akapitzlist"/>
        <w:numPr>
          <w:ilvl w:val="0"/>
          <w:numId w:val="38"/>
        </w:numPr>
        <w:tabs>
          <w:tab w:val="left" w:pos="851"/>
        </w:tabs>
        <w:spacing w:after="40"/>
        <w:ind w:left="426"/>
        <w:jc w:val="both"/>
        <w:rPr>
          <w:rFonts w:ascii="Tahoma" w:hAnsi="Tahoma" w:cs="Tahoma"/>
          <w:sz w:val="20"/>
          <w:szCs w:val="20"/>
        </w:rPr>
      </w:pPr>
      <w:r w:rsidRPr="00DE1540">
        <w:rPr>
          <w:rFonts w:ascii="Tahoma" w:hAnsi="Tahoma" w:cs="Tahoma"/>
          <w:b/>
          <w:sz w:val="20"/>
        </w:rPr>
        <w:t>Wymagania dotyczące wadium.</w:t>
      </w:r>
    </w:p>
    <w:p w14:paraId="3699E32A" w14:textId="77777777" w:rsidR="00C16222" w:rsidRDefault="009F0E6C" w:rsidP="00C16222">
      <w:pPr>
        <w:spacing w:after="40"/>
        <w:ind w:left="426"/>
        <w:jc w:val="both"/>
        <w:rPr>
          <w:rFonts w:ascii="Tahoma" w:hAnsi="Tahoma" w:cs="Tahoma"/>
          <w:sz w:val="20"/>
          <w:szCs w:val="20"/>
        </w:rPr>
      </w:pPr>
      <w:r>
        <w:rPr>
          <w:rFonts w:ascii="Tahoma" w:hAnsi="Tahoma" w:cs="Tahoma"/>
          <w:sz w:val="20"/>
          <w:szCs w:val="20"/>
        </w:rPr>
        <w:t>Zamawiający nie wymaga wniesienia wadium.</w:t>
      </w:r>
    </w:p>
    <w:p w14:paraId="1F40F007" w14:textId="77777777" w:rsidR="00C16222" w:rsidRDefault="00C16222" w:rsidP="00C16222">
      <w:pPr>
        <w:spacing w:after="40"/>
        <w:ind w:left="426"/>
        <w:jc w:val="both"/>
        <w:rPr>
          <w:rFonts w:ascii="Tahoma" w:hAnsi="Tahoma" w:cs="Tahoma"/>
          <w:sz w:val="20"/>
          <w:szCs w:val="20"/>
        </w:rPr>
      </w:pPr>
    </w:p>
    <w:p w14:paraId="47A56A05" w14:textId="48AC90EF" w:rsidR="00552FBA" w:rsidRPr="00C16222" w:rsidRDefault="00080477" w:rsidP="005B02EE">
      <w:pPr>
        <w:pStyle w:val="Akapitzlist"/>
        <w:numPr>
          <w:ilvl w:val="0"/>
          <w:numId w:val="38"/>
        </w:numPr>
        <w:spacing w:after="40"/>
        <w:ind w:left="426"/>
        <w:jc w:val="both"/>
        <w:rPr>
          <w:rFonts w:ascii="Tahoma" w:hAnsi="Tahoma" w:cs="Tahoma"/>
          <w:sz w:val="20"/>
          <w:szCs w:val="20"/>
        </w:rPr>
      </w:pPr>
      <w:r w:rsidRPr="00C16222">
        <w:rPr>
          <w:rFonts w:ascii="Tahoma" w:hAnsi="Tahoma" w:cs="Tahoma"/>
          <w:b/>
          <w:sz w:val="20"/>
          <w:szCs w:val="20"/>
        </w:rPr>
        <w:t>Termin związania ofertą.</w:t>
      </w:r>
    </w:p>
    <w:p w14:paraId="350EF4D5" w14:textId="79C13C7E" w:rsidR="00552FBA" w:rsidRPr="00EC4B6F" w:rsidRDefault="00552FBA" w:rsidP="00064408">
      <w:pPr>
        <w:numPr>
          <w:ilvl w:val="0"/>
          <w:numId w:val="11"/>
        </w:numPr>
        <w:tabs>
          <w:tab w:val="clear" w:pos="1800"/>
          <w:tab w:val="num" w:pos="426"/>
        </w:tabs>
        <w:spacing w:after="40"/>
        <w:ind w:left="425" w:hanging="425"/>
        <w:jc w:val="both"/>
        <w:rPr>
          <w:rFonts w:ascii="Tahoma" w:hAnsi="Tahoma" w:cs="Tahoma"/>
          <w:sz w:val="20"/>
          <w:szCs w:val="20"/>
        </w:rPr>
      </w:pPr>
      <w:r w:rsidRPr="00EC4B6F">
        <w:rPr>
          <w:rFonts w:ascii="Tahoma" w:hAnsi="Tahoma" w:cs="Tahoma"/>
          <w:sz w:val="20"/>
          <w:szCs w:val="20"/>
        </w:rPr>
        <w:t xml:space="preserve">Wykonawca będzie związany ofertą przez okres </w:t>
      </w:r>
      <w:r w:rsidR="009F0E6C">
        <w:rPr>
          <w:rFonts w:ascii="Tahoma" w:hAnsi="Tahoma" w:cs="Tahoma"/>
          <w:b/>
          <w:sz w:val="20"/>
          <w:szCs w:val="20"/>
        </w:rPr>
        <w:t>3</w:t>
      </w:r>
      <w:r w:rsidR="00D9138A" w:rsidRPr="00EC4B6F">
        <w:rPr>
          <w:rFonts w:ascii="Tahoma" w:hAnsi="Tahoma" w:cs="Tahoma"/>
          <w:b/>
          <w:sz w:val="20"/>
          <w:szCs w:val="20"/>
        </w:rPr>
        <w:t>0</w:t>
      </w:r>
      <w:r w:rsidRPr="00EC4B6F">
        <w:rPr>
          <w:rFonts w:ascii="Tahoma" w:hAnsi="Tahoma" w:cs="Tahoma"/>
          <w:b/>
          <w:sz w:val="20"/>
          <w:szCs w:val="20"/>
        </w:rPr>
        <w:t xml:space="preserve"> dni</w:t>
      </w:r>
      <w:r w:rsidRPr="00EC4B6F">
        <w:rPr>
          <w:rFonts w:ascii="Tahoma" w:hAnsi="Tahoma" w:cs="Tahoma"/>
          <w:sz w:val="20"/>
          <w:szCs w:val="20"/>
        </w:rPr>
        <w:t>. Bieg terminu związania ofertą rozpoczyna się wraz z upływem terminu składania ofert</w:t>
      </w:r>
      <w:r w:rsidR="00D9138A" w:rsidRPr="00EC4B6F">
        <w:rPr>
          <w:rFonts w:ascii="Tahoma" w:hAnsi="Tahoma" w:cs="Tahoma"/>
          <w:sz w:val="20"/>
          <w:szCs w:val="20"/>
        </w:rPr>
        <w:t>.</w:t>
      </w:r>
    </w:p>
    <w:p w14:paraId="19D359B6" w14:textId="77777777" w:rsidR="00552FBA" w:rsidRPr="00EC4B6F" w:rsidRDefault="00552FBA" w:rsidP="00064408">
      <w:pPr>
        <w:numPr>
          <w:ilvl w:val="0"/>
          <w:numId w:val="11"/>
        </w:numPr>
        <w:tabs>
          <w:tab w:val="clear" w:pos="1800"/>
          <w:tab w:val="num" w:pos="426"/>
        </w:tabs>
        <w:spacing w:after="40"/>
        <w:ind w:left="425" w:hanging="425"/>
        <w:jc w:val="both"/>
        <w:rPr>
          <w:rFonts w:ascii="Tahoma" w:hAnsi="Tahoma" w:cs="Tahoma"/>
          <w:sz w:val="20"/>
          <w:szCs w:val="20"/>
        </w:rPr>
      </w:pPr>
      <w:r w:rsidRPr="00EC4B6F">
        <w:rPr>
          <w:rFonts w:ascii="Tahoma" w:hAnsi="Tahoma" w:cs="Tahoma"/>
          <w:sz w:val="20"/>
          <w:szCs w:val="20"/>
        </w:rPr>
        <w:t xml:space="preserve">Wykonawca może przedłużyć termin związania ofertą, na czas niezbędny do zawarcia umowy, samodzielnie lub na wniosek Zamawiającego, z tym, że Zamawiający może tylko raz, co najmniej </w:t>
      </w:r>
      <w:r w:rsidRPr="00EC4B6F">
        <w:rPr>
          <w:rFonts w:ascii="Tahoma" w:hAnsi="Tahoma" w:cs="Tahoma"/>
          <w:sz w:val="20"/>
          <w:szCs w:val="20"/>
        </w:rPr>
        <w:lastRenderedPageBreak/>
        <w:t>na 3 dni przed upływem terminu związania ofertą, zwrócić się do Wykonawców o wyrażenie zgody na przedłużenie tego terminu o oznaczony okres nie dłuższy jednak niż 60 dni.</w:t>
      </w:r>
    </w:p>
    <w:p w14:paraId="611820E7" w14:textId="77777777" w:rsidR="00A54E37" w:rsidRDefault="00A54E37" w:rsidP="00890D68">
      <w:pPr>
        <w:tabs>
          <w:tab w:val="left" w:pos="426"/>
        </w:tabs>
        <w:spacing w:after="40"/>
        <w:jc w:val="both"/>
        <w:rPr>
          <w:rFonts w:ascii="Tahoma" w:hAnsi="Tahoma" w:cs="Tahoma"/>
          <w:b/>
          <w:sz w:val="20"/>
          <w:szCs w:val="20"/>
        </w:rPr>
      </w:pPr>
    </w:p>
    <w:p w14:paraId="38B96437" w14:textId="5E7246EF" w:rsidR="00552FBA" w:rsidRPr="00A54E37" w:rsidRDefault="00080477" w:rsidP="005B02EE">
      <w:pPr>
        <w:pStyle w:val="Akapitzlist"/>
        <w:numPr>
          <w:ilvl w:val="0"/>
          <w:numId w:val="38"/>
        </w:numPr>
        <w:tabs>
          <w:tab w:val="left" w:pos="426"/>
        </w:tabs>
        <w:spacing w:after="40"/>
        <w:ind w:left="426"/>
        <w:jc w:val="both"/>
        <w:rPr>
          <w:rFonts w:ascii="Tahoma" w:hAnsi="Tahoma" w:cs="Tahoma"/>
          <w:b/>
          <w:sz w:val="20"/>
          <w:szCs w:val="20"/>
        </w:rPr>
      </w:pPr>
      <w:r w:rsidRPr="00A54E37">
        <w:rPr>
          <w:rFonts w:ascii="Tahoma" w:hAnsi="Tahoma" w:cs="Tahoma"/>
          <w:b/>
          <w:sz w:val="20"/>
          <w:szCs w:val="20"/>
        </w:rPr>
        <w:t>Opis sposobu przygotowywania ofert.</w:t>
      </w:r>
    </w:p>
    <w:p w14:paraId="3CCBEED0" w14:textId="77777777" w:rsidR="00552FBA" w:rsidRPr="00DD1E48" w:rsidRDefault="00552FBA" w:rsidP="00064408">
      <w:pPr>
        <w:numPr>
          <w:ilvl w:val="0"/>
          <w:numId w:val="8"/>
        </w:numPr>
        <w:tabs>
          <w:tab w:val="clear" w:pos="723"/>
          <w:tab w:val="left" w:pos="426"/>
          <w:tab w:val="left" w:pos="480"/>
        </w:tabs>
        <w:spacing w:after="40"/>
        <w:ind w:left="426" w:hanging="426"/>
        <w:jc w:val="both"/>
        <w:rPr>
          <w:rFonts w:ascii="Tahoma" w:hAnsi="Tahoma" w:cs="Tahoma"/>
          <w:sz w:val="20"/>
          <w:szCs w:val="20"/>
        </w:rPr>
      </w:pPr>
      <w:r w:rsidRPr="00DD1E48">
        <w:rPr>
          <w:rFonts w:ascii="Tahoma" w:hAnsi="Tahoma" w:cs="Tahoma"/>
          <w:sz w:val="20"/>
          <w:szCs w:val="20"/>
        </w:rPr>
        <w:t xml:space="preserve">Oferta musi zawierać następujące oświadczenia i dokumenty: </w:t>
      </w:r>
    </w:p>
    <w:p w14:paraId="12B280D6" w14:textId="687CF43D" w:rsidR="006F63FB" w:rsidRPr="00A54E37" w:rsidRDefault="00552FBA" w:rsidP="00064408">
      <w:pPr>
        <w:numPr>
          <w:ilvl w:val="2"/>
          <w:numId w:val="19"/>
        </w:numPr>
        <w:tabs>
          <w:tab w:val="clear" w:pos="2340"/>
          <w:tab w:val="left" w:pos="851"/>
        </w:tabs>
        <w:spacing w:after="40"/>
        <w:ind w:left="851" w:hanging="425"/>
        <w:jc w:val="both"/>
        <w:rPr>
          <w:rFonts w:ascii="Tahoma" w:hAnsi="Tahoma" w:cs="Tahoma"/>
          <w:b/>
          <w:sz w:val="20"/>
          <w:szCs w:val="20"/>
        </w:rPr>
      </w:pPr>
      <w:r w:rsidRPr="00A54E37">
        <w:rPr>
          <w:rFonts w:ascii="Tahoma" w:hAnsi="Tahoma" w:cs="Tahoma"/>
          <w:sz w:val="20"/>
          <w:szCs w:val="20"/>
        </w:rPr>
        <w:t xml:space="preserve">wypełniony </w:t>
      </w:r>
      <w:r w:rsidRPr="00A54E37">
        <w:rPr>
          <w:rFonts w:ascii="Tahoma" w:hAnsi="Tahoma" w:cs="Tahoma"/>
          <w:b/>
          <w:sz w:val="20"/>
          <w:szCs w:val="20"/>
        </w:rPr>
        <w:t>formularz ofertowy</w:t>
      </w:r>
      <w:r w:rsidRPr="00A54E37">
        <w:rPr>
          <w:rFonts w:ascii="Tahoma" w:hAnsi="Tahoma" w:cs="Tahoma"/>
          <w:sz w:val="20"/>
          <w:szCs w:val="20"/>
        </w:rPr>
        <w:t xml:space="preserve"> sporządzony z wykorzystaniem wzoru stanowiącego</w:t>
      </w:r>
      <w:r w:rsidRPr="00A54E37">
        <w:rPr>
          <w:rFonts w:ascii="Tahoma" w:hAnsi="Tahoma" w:cs="Tahoma"/>
          <w:b/>
          <w:sz w:val="20"/>
          <w:szCs w:val="20"/>
        </w:rPr>
        <w:t xml:space="preserve"> Załącznik nr </w:t>
      </w:r>
      <w:r w:rsidR="00DD1E48" w:rsidRPr="00A54E37">
        <w:rPr>
          <w:rFonts w:ascii="Tahoma" w:hAnsi="Tahoma" w:cs="Tahoma"/>
          <w:b/>
          <w:sz w:val="20"/>
          <w:szCs w:val="20"/>
        </w:rPr>
        <w:t>2</w:t>
      </w:r>
      <w:r w:rsidRPr="00A54E37">
        <w:rPr>
          <w:rFonts w:ascii="Tahoma" w:hAnsi="Tahoma" w:cs="Tahoma"/>
          <w:b/>
          <w:sz w:val="20"/>
          <w:szCs w:val="20"/>
        </w:rPr>
        <w:t xml:space="preserve"> </w:t>
      </w:r>
      <w:r w:rsidRPr="00A54E37">
        <w:rPr>
          <w:rFonts w:ascii="Tahoma" w:hAnsi="Tahoma" w:cs="Tahoma"/>
          <w:sz w:val="20"/>
          <w:szCs w:val="20"/>
        </w:rPr>
        <w:t xml:space="preserve">do SIWZ, zawierający w szczególności: </w:t>
      </w:r>
      <w:r w:rsidRPr="005F4AC1">
        <w:rPr>
          <w:rFonts w:ascii="Tahoma" w:hAnsi="Tahoma" w:cs="Tahoma"/>
          <w:sz w:val="20"/>
          <w:szCs w:val="20"/>
        </w:rPr>
        <w:t xml:space="preserve">wskazanie oferowanego przedmiotu zamówienia, łączną cenę ofertową brutto, zobowiązanie dotyczące terminu realizacji zamówienia, warunków płatności, oświadczenie o </w:t>
      </w:r>
      <w:r w:rsidR="00E23EB0" w:rsidRPr="005F4AC1">
        <w:rPr>
          <w:rFonts w:ascii="Tahoma" w:hAnsi="Tahoma" w:cs="Tahoma"/>
          <w:sz w:val="20"/>
          <w:szCs w:val="20"/>
        </w:rPr>
        <w:t xml:space="preserve">okresie związania ofertą oraz o </w:t>
      </w:r>
      <w:r w:rsidRPr="005F4AC1">
        <w:rPr>
          <w:rFonts w:ascii="Tahoma" w:hAnsi="Tahoma" w:cs="Tahoma"/>
          <w:sz w:val="20"/>
          <w:szCs w:val="20"/>
        </w:rPr>
        <w:t>akceptacji wszystkich postanowień SIWZ i wzoru umowy bez zastrzeżeń, a także informację którą część zamówienia Wykonawca zamierza powierzyć podwykonawcy;</w:t>
      </w:r>
    </w:p>
    <w:p w14:paraId="2590B802" w14:textId="500DF618" w:rsidR="00B6677A" w:rsidRPr="00EC4B6F" w:rsidRDefault="00A54E37" w:rsidP="00064408">
      <w:pPr>
        <w:widowControl w:val="0"/>
        <w:numPr>
          <w:ilvl w:val="3"/>
          <w:numId w:val="28"/>
        </w:numPr>
        <w:suppressAutoHyphens/>
        <w:autoSpaceDE w:val="0"/>
        <w:spacing w:after="160" w:line="259" w:lineRule="auto"/>
        <w:ind w:left="851" w:hanging="425"/>
        <w:contextualSpacing/>
        <w:jc w:val="both"/>
        <w:rPr>
          <w:rFonts w:ascii="Tahoma" w:eastAsia="Calibri" w:hAnsi="Tahoma" w:cs="Tahoma"/>
          <w:color w:val="000000"/>
          <w:sz w:val="20"/>
          <w:szCs w:val="20"/>
          <w:lang w:eastAsia="en-US"/>
        </w:rPr>
      </w:pPr>
      <w:r w:rsidRPr="00A54E37">
        <w:rPr>
          <w:rFonts w:ascii="Tahoma" w:eastAsia="Calibri" w:hAnsi="Tahoma" w:cs="Tahoma"/>
          <w:b/>
          <w:bCs/>
          <w:sz w:val="20"/>
          <w:szCs w:val="20"/>
          <w:lang w:eastAsia="en-US"/>
        </w:rPr>
        <w:t xml:space="preserve">oświadczenie </w:t>
      </w:r>
      <w:r w:rsidR="00B6677A" w:rsidRPr="00EC4B6F">
        <w:rPr>
          <w:rFonts w:ascii="Tahoma" w:eastAsia="Calibri" w:hAnsi="Tahoma" w:cs="Tahoma"/>
          <w:bCs/>
          <w:sz w:val="20"/>
          <w:szCs w:val="20"/>
          <w:lang w:eastAsia="en-US"/>
        </w:rPr>
        <w:t xml:space="preserve">złożone na formularzu </w:t>
      </w:r>
      <w:r>
        <w:rPr>
          <w:rFonts w:ascii="Tahoma" w:eastAsia="Calibri" w:hAnsi="Tahoma" w:cs="Tahoma"/>
          <w:bCs/>
          <w:sz w:val="20"/>
          <w:szCs w:val="20"/>
          <w:lang w:eastAsia="en-US"/>
        </w:rPr>
        <w:t xml:space="preserve">stanowiącym </w:t>
      </w:r>
      <w:r w:rsidR="008E23DC" w:rsidRPr="008E23DC">
        <w:rPr>
          <w:rFonts w:ascii="Tahoma" w:eastAsia="Calibri" w:hAnsi="Tahoma" w:cs="Tahoma"/>
          <w:b/>
          <w:bCs/>
          <w:sz w:val="20"/>
          <w:szCs w:val="20"/>
          <w:lang w:eastAsia="en-US"/>
        </w:rPr>
        <w:t xml:space="preserve">Załącznik nr </w:t>
      </w:r>
      <w:r>
        <w:rPr>
          <w:rFonts w:ascii="Tahoma" w:eastAsia="Calibri" w:hAnsi="Tahoma" w:cs="Tahoma"/>
          <w:b/>
          <w:bCs/>
          <w:sz w:val="20"/>
          <w:szCs w:val="20"/>
          <w:lang w:eastAsia="en-US"/>
        </w:rPr>
        <w:t>3</w:t>
      </w:r>
      <w:r>
        <w:rPr>
          <w:rFonts w:ascii="Tahoma" w:eastAsia="Calibri" w:hAnsi="Tahoma" w:cs="Tahoma"/>
          <w:bCs/>
          <w:sz w:val="20"/>
          <w:szCs w:val="20"/>
          <w:lang w:eastAsia="en-US"/>
        </w:rPr>
        <w:t xml:space="preserve"> do SIWZ</w:t>
      </w:r>
      <w:r w:rsidR="00DD1E48">
        <w:rPr>
          <w:rFonts w:ascii="Tahoma" w:eastAsia="Calibri" w:hAnsi="Tahoma" w:cs="Tahoma"/>
          <w:color w:val="000000"/>
          <w:sz w:val="20"/>
          <w:szCs w:val="20"/>
          <w:lang w:eastAsia="en-US"/>
        </w:rPr>
        <w:t>;</w:t>
      </w:r>
    </w:p>
    <w:p w14:paraId="784B9742" w14:textId="29D83D02" w:rsidR="00800806" w:rsidRPr="00A54E37" w:rsidRDefault="00B6677A" w:rsidP="00800806">
      <w:pPr>
        <w:widowControl w:val="0"/>
        <w:suppressAutoHyphens/>
        <w:autoSpaceDE w:val="0"/>
        <w:ind w:left="851"/>
        <w:contextualSpacing/>
        <w:jc w:val="both"/>
        <w:rPr>
          <w:rFonts w:ascii="Tahoma" w:eastAsia="Calibri" w:hAnsi="Tahoma" w:cs="Tahoma"/>
          <w:sz w:val="20"/>
          <w:szCs w:val="20"/>
          <w:u w:val="single"/>
          <w:lang w:eastAsia="en-US"/>
        </w:rPr>
      </w:pPr>
      <w:r w:rsidRPr="00A54E37">
        <w:rPr>
          <w:rFonts w:ascii="Tahoma" w:eastAsia="Calibri" w:hAnsi="Tahoma" w:cs="Tahoma"/>
          <w:sz w:val="20"/>
          <w:szCs w:val="20"/>
          <w:u w:val="single"/>
          <w:lang w:eastAsia="en-US"/>
        </w:rPr>
        <w:t xml:space="preserve">Dokumenty potwierdzające informacje zawarte w </w:t>
      </w:r>
      <w:r w:rsidR="009F0E6C" w:rsidRPr="00A54E37">
        <w:rPr>
          <w:rFonts w:ascii="Tahoma" w:eastAsia="Calibri" w:hAnsi="Tahoma" w:cs="Tahoma"/>
          <w:sz w:val="20"/>
          <w:szCs w:val="20"/>
          <w:u w:val="single"/>
          <w:lang w:eastAsia="en-US"/>
        </w:rPr>
        <w:t>oświadczeniu</w:t>
      </w:r>
      <w:r w:rsidRPr="00A54E37">
        <w:rPr>
          <w:rFonts w:ascii="Tahoma" w:eastAsia="Calibri" w:hAnsi="Tahoma" w:cs="Tahoma"/>
          <w:sz w:val="20"/>
          <w:szCs w:val="20"/>
          <w:u w:val="single"/>
          <w:lang w:eastAsia="en-US"/>
        </w:rPr>
        <w:t xml:space="preserve"> składne są na późniejszym etapie, zgodnie z zapisami rozdziału </w:t>
      </w:r>
      <w:r w:rsidRPr="004D7450">
        <w:rPr>
          <w:rFonts w:ascii="Tahoma" w:eastAsia="Calibri" w:hAnsi="Tahoma" w:cs="Tahoma"/>
          <w:sz w:val="20"/>
          <w:szCs w:val="20"/>
          <w:u w:val="single"/>
          <w:lang w:eastAsia="en-US"/>
        </w:rPr>
        <w:t>VI</w:t>
      </w:r>
      <w:r w:rsidR="00A54E37" w:rsidRPr="004D7450">
        <w:rPr>
          <w:rFonts w:ascii="Tahoma" w:eastAsia="Calibri" w:hAnsi="Tahoma" w:cs="Tahoma"/>
          <w:sz w:val="20"/>
          <w:szCs w:val="20"/>
          <w:u w:val="single"/>
          <w:lang w:eastAsia="en-US"/>
        </w:rPr>
        <w:t>I</w:t>
      </w:r>
      <w:r w:rsidRPr="004D7450">
        <w:rPr>
          <w:rFonts w:ascii="Tahoma" w:eastAsia="Calibri" w:hAnsi="Tahoma" w:cs="Tahoma"/>
          <w:sz w:val="20"/>
          <w:szCs w:val="20"/>
          <w:u w:val="single"/>
          <w:lang w:eastAsia="en-US"/>
        </w:rPr>
        <w:t xml:space="preserve"> pkt </w:t>
      </w:r>
      <w:r w:rsidR="00634575" w:rsidRPr="004D7450">
        <w:rPr>
          <w:rFonts w:ascii="Tahoma" w:eastAsia="Calibri" w:hAnsi="Tahoma" w:cs="Tahoma"/>
          <w:sz w:val="20"/>
          <w:szCs w:val="20"/>
          <w:u w:val="single"/>
          <w:lang w:eastAsia="en-US"/>
        </w:rPr>
        <w:t>4</w:t>
      </w:r>
      <w:r w:rsidR="004D7450" w:rsidRPr="004D7450">
        <w:rPr>
          <w:rFonts w:ascii="Tahoma" w:eastAsia="Calibri" w:hAnsi="Tahoma" w:cs="Tahoma"/>
          <w:sz w:val="20"/>
          <w:szCs w:val="20"/>
          <w:u w:val="single"/>
          <w:lang w:eastAsia="en-US"/>
        </w:rPr>
        <w:t>.</w:t>
      </w:r>
    </w:p>
    <w:p w14:paraId="4458CAB7" w14:textId="3E6F32AA" w:rsidR="00800806" w:rsidRDefault="00B6677A" w:rsidP="00064408">
      <w:pPr>
        <w:widowControl w:val="0"/>
        <w:numPr>
          <w:ilvl w:val="3"/>
          <w:numId w:val="28"/>
        </w:numPr>
        <w:suppressAutoHyphens/>
        <w:autoSpaceDE w:val="0"/>
        <w:spacing w:after="160" w:line="259" w:lineRule="auto"/>
        <w:ind w:left="851" w:hanging="425"/>
        <w:contextualSpacing/>
        <w:jc w:val="both"/>
        <w:rPr>
          <w:rFonts w:ascii="Tahoma" w:eastAsia="Calibri" w:hAnsi="Tahoma" w:cs="Tahoma"/>
          <w:bCs/>
          <w:sz w:val="20"/>
          <w:szCs w:val="20"/>
          <w:lang w:eastAsia="en-US"/>
        </w:rPr>
      </w:pPr>
      <w:r w:rsidRPr="00A54E37">
        <w:rPr>
          <w:rFonts w:ascii="Tahoma" w:eastAsia="Calibri" w:hAnsi="Tahoma" w:cs="Tahoma"/>
          <w:b/>
          <w:bCs/>
          <w:sz w:val="20"/>
          <w:szCs w:val="20"/>
          <w:lang w:eastAsia="en-US"/>
        </w:rPr>
        <w:t>pełnomocnictwo</w:t>
      </w:r>
      <w:r w:rsidRPr="00EC4B6F">
        <w:rPr>
          <w:rFonts w:ascii="Tahoma" w:eastAsia="Calibri" w:hAnsi="Tahoma" w:cs="Tahoma"/>
          <w:bCs/>
          <w:sz w:val="20"/>
          <w:szCs w:val="20"/>
          <w:lang w:eastAsia="en-US"/>
        </w:rPr>
        <w:t xml:space="preserve"> do reprezentowania Wykonawcy (</w:t>
      </w:r>
      <w:r w:rsidR="00CB7709">
        <w:rPr>
          <w:rFonts w:ascii="Tahoma" w:eastAsia="Calibri" w:hAnsi="Tahoma" w:cs="Tahoma"/>
          <w:bCs/>
          <w:sz w:val="20"/>
          <w:szCs w:val="20"/>
          <w:lang w:eastAsia="en-US"/>
        </w:rPr>
        <w:t xml:space="preserve">w przypadku </w:t>
      </w:r>
      <w:r w:rsidRPr="00EC4B6F">
        <w:rPr>
          <w:rFonts w:ascii="Tahoma" w:eastAsia="Calibri" w:hAnsi="Tahoma" w:cs="Tahoma"/>
          <w:bCs/>
          <w:sz w:val="20"/>
          <w:szCs w:val="20"/>
          <w:lang w:eastAsia="en-US"/>
        </w:rPr>
        <w:t xml:space="preserve">wykonawców występujących wspólnie), </w:t>
      </w:r>
      <w:r w:rsidR="00CE264A">
        <w:rPr>
          <w:rFonts w:ascii="Tahoma" w:eastAsia="Calibri" w:hAnsi="Tahoma" w:cs="Tahoma"/>
          <w:bCs/>
          <w:sz w:val="20"/>
          <w:szCs w:val="20"/>
          <w:lang w:eastAsia="en-US"/>
        </w:rPr>
        <w:t>o ile ofertę składa peł</w:t>
      </w:r>
      <w:r w:rsidR="00C21D12">
        <w:rPr>
          <w:rFonts w:ascii="Tahoma" w:eastAsia="Calibri" w:hAnsi="Tahoma" w:cs="Tahoma"/>
          <w:bCs/>
          <w:sz w:val="20"/>
          <w:szCs w:val="20"/>
          <w:lang w:eastAsia="en-US"/>
        </w:rPr>
        <w:t>nomocnik;</w:t>
      </w:r>
    </w:p>
    <w:p w14:paraId="6BFA448B" w14:textId="10C6EA18" w:rsidR="00B039DF" w:rsidRPr="00B039DF" w:rsidRDefault="00B039DF" w:rsidP="00064408">
      <w:pPr>
        <w:widowControl w:val="0"/>
        <w:numPr>
          <w:ilvl w:val="3"/>
          <w:numId w:val="28"/>
        </w:numPr>
        <w:suppressAutoHyphens/>
        <w:autoSpaceDE w:val="0"/>
        <w:spacing w:after="160" w:line="259" w:lineRule="auto"/>
        <w:ind w:left="851" w:hanging="425"/>
        <w:contextualSpacing/>
        <w:jc w:val="both"/>
        <w:rPr>
          <w:rFonts w:ascii="Tahoma" w:eastAsia="Calibri" w:hAnsi="Tahoma" w:cs="Tahoma"/>
          <w:bCs/>
          <w:sz w:val="20"/>
          <w:szCs w:val="20"/>
          <w:lang w:eastAsia="en-US"/>
        </w:rPr>
      </w:pPr>
      <w:r>
        <w:rPr>
          <w:rFonts w:ascii="Tahoma" w:hAnsi="Tahoma" w:cs="Tahoma"/>
          <w:b/>
          <w:sz w:val="20"/>
          <w:szCs w:val="20"/>
        </w:rPr>
        <w:t>zobowiązanie</w:t>
      </w:r>
      <w:r>
        <w:rPr>
          <w:rFonts w:ascii="Tahoma" w:hAnsi="Tahoma" w:cs="Tahoma"/>
          <w:sz w:val="20"/>
          <w:szCs w:val="20"/>
        </w:rPr>
        <w:t xml:space="preserve"> innych podmiotów do oddania do dyspozycji Wykonawcy niezbędnych zasobów na</w:t>
      </w:r>
      <w:r w:rsidR="00C21D12">
        <w:rPr>
          <w:rFonts w:ascii="Tahoma" w:hAnsi="Tahoma" w:cs="Tahoma"/>
          <w:sz w:val="20"/>
          <w:szCs w:val="20"/>
        </w:rPr>
        <w:t xml:space="preserve"> potrzeby realizacji zamówienia </w:t>
      </w:r>
      <w:r>
        <w:rPr>
          <w:rFonts w:ascii="Tahoma" w:hAnsi="Tahoma" w:cs="Tahoma"/>
          <w:sz w:val="20"/>
          <w:szCs w:val="20"/>
        </w:rPr>
        <w:t>(w przypadku wykonawcy polegającego na zasobach innych podmiotów)</w:t>
      </w:r>
      <w:r w:rsidR="00135DCB">
        <w:rPr>
          <w:rFonts w:ascii="Tahoma" w:hAnsi="Tahoma" w:cs="Tahoma"/>
          <w:sz w:val="20"/>
          <w:szCs w:val="20"/>
        </w:rPr>
        <w:t xml:space="preserve"> – </w:t>
      </w:r>
      <w:r w:rsidR="00135DCB" w:rsidRPr="00135DCB">
        <w:rPr>
          <w:rFonts w:ascii="Tahoma" w:hAnsi="Tahoma" w:cs="Tahoma"/>
          <w:b/>
          <w:sz w:val="20"/>
          <w:szCs w:val="20"/>
        </w:rPr>
        <w:t>Załącznik nr 5</w:t>
      </w:r>
      <w:r w:rsidR="00135DCB">
        <w:rPr>
          <w:rFonts w:ascii="Tahoma" w:hAnsi="Tahoma" w:cs="Tahoma"/>
          <w:sz w:val="20"/>
          <w:szCs w:val="20"/>
        </w:rPr>
        <w:t xml:space="preserve"> do SIWZ.</w:t>
      </w:r>
    </w:p>
    <w:p w14:paraId="3775984C" w14:textId="365C3A4B" w:rsidR="00552FBA" w:rsidRPr="00EC4B6F" w:rsidRDefault="00552FBA" w:rsidP="00064408">
      <w:pPr>
        <w:numPr>
          <w:ilvl w:val="0"/>
          <w:numId w:val="8"/>
        </w:numPr>
        <w:tabs>
          <w:tab w:val="clear" w:pos="723"/>
          <w:tab w:val="num" w:pos="426"/>
          <w:tab w:val="left" w:pos="851"/>
        </w:tabs>
        <w:spacing w:after="40"/>
        <w:ind w:left="426" w:hanging="426"/>
        <w:jc w:val="both"/>
        <w:rPr>
          <w:rFonts w:ascii="Tahoma" w:hAnsi="Tahoma" w:cs="Tahoma"/>
          <w:sz w:val="20"/>
          <w:szCs w:val="20"/>
        </w:rPr>
      </w:pPr>
      <w:r w:rsidRPr="00EC4B6F">
        <w:rPr>
          <w:rFonts w:ascii="Tahoma" w:hAnsi="Tahoma" w:cs="Tahoma"/>
          <w:bCs/>
          <w:sz w:val="20"/>
          <w:szCs w:val="20"/>
        </w:rPr>
        <w:t xml:space="preserve">Oferta </w:t>
      </w:r>
      <w:r w:rsidRPr="00EC4B6F">
        <w:rPr>
          <w:rFonts w:ascii="Tahoma" w:hAnsi="Tahoma" w:cs="Tahoma"/>
          <w:sz w:val="20"/>
          <w:szCs w:val="20"/>
        </w:rPr>
        <w:t>musi być napisana w języku polskim, na maszynie do pisania, komputerze lub inną trwałą i czytelną techniką oraz podpisana przez osobę(y) upoważnioną do reprezentowania Wykonawcy na zewnątrz i zaciągania zobowiązań w wysokości odpowiadającej cenie oferty.</w:t>
      </w:r>
    </w:p>
    <w:p w14:paraId="35607F31" w14:textId="77777777" w:rsidR="00552FBA" w:rsidRPr="00EC4B6F" w:rsidRDefault="00552FBA" w:rsidP="00064408">
      <w:pPr>
        <w:numPr>
          <w:ilvl w:val="0"/>
          <w:numId w:val="8"/>
        </w:numPr>
        <w:tabs>
          <w:tab w:val="clear" w:pos="723"/>
          <w:tab w:val="num" w:pos="426"/>
        </w:tabs>
        <w:spacing w:after="40"/>
        <w:ind w:left="426" w:hanging="426"/>
        <w:jc w:val="both"/>
        <w:rPr>
          <w:rFonts w:ascii="Tahoma" w:hAnsi="Tahoma" w:cs="Tahoma"/>
          <w:sz w:val="20"/>
          <w:szCs w:val="20"/>
        </w:rPr>
      </w:pPr>
      <w:r w:rsidRPr="00EC4B6F">
        <w:rPr>
          <w:rFonts w:ascii="Tahoma" w:hAnsi="Tahoma" w:cs="Tahoma"/>
          <w:sz w:val="20"/>
          <w:szCs w:val="20"/>
        </w:rPr>
        <w:t xml:space="preserve">W przypadku podpisania oferty oraz poświadczenia za zgodność z oryginałem kopii dokumentów przez osobę niewymienioną w dokumencie rejestracyjnym (ewidencyjnym) Wykonawcy, należy do oferty dołączyć stosowne </w:t>
      </w:r>
      <w:r w:rsidRPr="0005645F">
        <w:rPr>
          <w:rFonts w:ascii="Tahoma" w:hAnsi="Tahoma" w:cs="Tahoma"/>
          <w:b/>
          <w:sz w:val="20"/>
          <w:szCs w:val="20"/>
        </w:rPr>
        <w:t>pełnomocnictwo w oryginale lub kopii poświadczonej notarialnie</w:t>
      </w:r>
      <w:r w:rsidRPr="00EC4B6F">
        <w:rPr>
          <w:rFonts w:ascii="Tahoma" w:hAnsi="Tahoma" w:cs="Tahoma"/>
          <w:sz w:val="20"/>
          <w:szCs w:val="20"/>
        </w:rPr>
        <w:t>.</w:t>
      </w:r>
    </w:p>
    <w:p w14:paraId="51FC3DA3" w14:textId="77777777" w:rsidR="00552FBA" w:rsidRPr="00EC4B6F" w:rsidRDefault="00552FBA" w:rsidP="00064408">
      <w:pPr>
        <w:numPr>
          <w:ilvl w:val="0"/>
          <w:numId w:val="8"/>
        </w:numPr>
        <w:tabs>
          <w:tab w:val="clear" w:pos="723"/>
          <w:tab w:val="num" w:pos="426"/>
        </w:tabs>
        <w:spacing w:after="40"/>
        <w:ind w:left="426" w:hanging="426"/>
        <w:jc w:val="both"/>
        <w:rPr>
          <w:rFonts w:ascii="Tahoma" w:hAnsi="Tahoma" w:cs="Tahoma"/>
          <w:sz w:val="20"/>
          <w:szCs w:val="20"/>
        </w:rPr>
      </w:pPr>
      <w:r w:rsidRPr="00EC4B6F">
        <w:rPr>
          <w:rFonts w:ascii="Tahoma" w:hAnsi="Tahoma" w:cs="Tahoma"/>
          <w:sz w:val="20"/>
          <w:szCs w:val="20"/>
        </w:rPr>
        <w:t>Dokumenty sporządzone w języku obcym są składane wraz z tłumaczeniem na język polski.</w:t>
      </w:r>
    </w:p>
    <w:p w14:paraId="54D570F4" w14:textId="64C67192" w:rsidR="00552FBA" w:rsidRPr="00EC4B6F" w:rsidRDefault="00552FBA" w:rsidP="00064408">
      <w:pPr>
        <w:numPr>
          <w:ilvl w:val="0"/>
          <w:numId w:val="8"/>
        </w:numPr>
        <w:tabs>
          <w:tab w:val="clear" w:pos="723"/>
          <w:tab w:val="num" w:pos="426"/>
        </w:tabs>
        <w:spacing w:after="40"/>
        <w:ind w:left="426" w:hanging="426"/>
        <w:jc w:val="both"/>
        <w:rPr>
          <w:rFonts w:ascii="Tahoma" w:hAnsi="Tahoma" w:cs="Tahoma"/>
          <w:sz w:val="20"/>
          <w:szCs w:val="20"/>
        </w:rPr>
      </w:pPr>
      <w:r w:rsidRPr="00EC4B6F">
        <w:rPr>
          <w:rFonts w:ascii="Tahoma" w:hAnsi="Tahoma" w:cs="Tahoma"/>
          <w:sz w:val="20"/>
          <w:szCs w:val="20"/>
        </w:rPr>
        <w:t>Wykonawca ma prawo złożyć tylko jedną ofertę</w:t>
      </w:r>
      <w:r w:rsidR="00890D68" w:rsidRPr="00EC4B6F">
        <w:rPr>
          <w:rFonts w:ascii="Tahoma" w:hAnsi="Tahoma" w:cs="Tahoma"/>
          <w:sz w:val="20"/>
          <w:szCs w:val="20"/>
        </w:rPr>
        <w:t>.</w:t>
      </w:r>
      <w:r w:rsidRPr="00EC4B6F">
        <w:rPr>
          <w:rFonts w:ascii="Tahoma" w:hAnsi="Tahoma" w:cs="Tahoma"/>
          <w:sz w:val="20"/>
          <w:szCs w:val="20"/>
        </w:rPr>
        <w:t xml:space="preserve"> Złożenie większej liczby ofert spowoduje odrzucenie wszystkich ofert złożonych przez danego Wykonawcę.</w:t>
      </w:r>
    </w:p>
    <w:p w14:paraId="1B5B1935" w14:textId="77777777" w:rsidR="00552FBA" w:rsidRPr="00EC4B6F" w:rsidRDefault="00552FBA" w:rsidP="00064408">
      <w:pPr>
        <w:numPr>
          <w:ilvl w:val="0"/>
          <w:numId w:val="8"/>
        </w:numPr>
        <w:tabs>
          <w:tab w:val="clear" w:pos="723"/>
          <w:tab w:val="num" w:pos="426"/>
        </w:tabs>
        <w:spacing w:after="40"/>
        <w:ind w:left="426" w:hanging="426"/>
        <w:jc w:val="both"/>
        <w:rPr>
          <w:rFonts w:ascii="Tahoma" w:hAnsi="Tahoma" w:cs="Tahoma"/>
          <w:sz w:val="20"/>
          <w:szCs w:val="20"/>
        </w:rPr>
      </w:pPr>
      <w:r w:rsidRPr="00EC4B6F">
        <w:rPr>
          <w:rFonts w:ascii="Tahoma" w:hAnsi="Tahoma" w:cs="Tahoma"/>
          <w:sz w:val="20"/>
          <w:szCs w:val="20"/>
        </w:rPr>
        <w:t>Treść złożonej oferty musi odpowiadać treści SIWZ.</w:t>
      </w:r>
    </w:p>
    <w:p w14:paraId="10E2D48F" w14:textId="3FEE6CD8" w:rsidR="00552FBA" w:rsidRPr="00EC4B6F" w:rsidRDefault="00552FBA" w:rsidP="00064408">
      <w:pPr>
        <w:numPr>
          <w:ilvl w:val="0"/>
          <w:numId w:val="8"/>
        </w:numPr>
        <w:tabs>
          <w:tab w:val="clear" w:pos="723"/>
          <w:tab w:val="num" w:pos="426"/>
        </w:tabs>
        <w:spacing w:after="40"/>
        <w:ind w:left="426" w:hanging="426"/>
        <w:jc w:val="both"/>
        <w:rPr>
          <w:rFonts w:ascii="Tahoma" w:hAnsi="Tahoma" w:cs="Tahoma"/>
          <w:sz w:val="20"/>
          <w:szCs w:val="20"/>
        </w:rPr>
      </w:pPr>
      <w:r w:rsidRPr="00EC4B6F">
        <w:rPr>
          <w:rFonts w:ascii="Tahoma" w:hAnsi="Tahoma" w:cs="Tahoma"/>
          <w:sz w:val="20"/>
          <w:szCs w:val="20"/>
        </w:rPr>
        <w:t xml:space="preserve">Wykonawca poniesie wszelkie koszty związane z przygotowaniem i złożeniem oferty. </w:t>
      </w:r>
    </w:p>
    <w:p w14:paraId="69011E4E" w14:textId="77777777" w:rsidR="00552FBA" w:rsidRPr="00EC4B6F" w:rsidRDefault="00552FBA" w:rsidP="00064408">
      <w:pPr>
        <w:numPr>
          <w:ilvl w:val="0"/>
          <w:numId w:val="8"/>
        </w:numPr>
        <w:tabs>
          <w:tab w:val="clear" w:pos="723"/>
          <w:tab w:val="num" w:pos="426"/>
        </w:tabs>
        <w:spacing w:after="40"/>
        <w:ind w:left="426" w:hanging="426"/>
        <w:jc w:val="both"/>
        <w:rPr>
          <w:rFonts w:ascii="Tahoma" w:hAnsi="Tahoma" w:cs="Tahoma"/>
          <w:sz w:val="20"/>
          <w:szCs w:val="20"/>
        </w:rPr>
      </w:pPr>
      <w:r w:rsidRPr="00EC4B6F">
        <w:rPr>
          <w:rFonts w:ascii="Tahoma" w:hAnsi="Tahoma" w:cs="Tahoma"/>
          <w:sz w:val="20"/>
          <w:szCs w:val="20"/>
        </w:rPr>
        <w:t>Zaleca się, aby każda zapisana strona oferty była ponumerowana kolejnymi numerami, a cała oferta wraz z załącznikami była w trwały sposób ze sobą połączona (np. zbindowana, zszyta uniemożliwiając jej samoistną dekompletację), oraz zawierała spis treści.</w:t>
      </w:r>
    </w:p>
    <w:p w14:paraId="6AF4848E" w14:textId="77777777" w:rsidR="00552FBA" w:rsidRPr="00EC4B6F" w:rsidRDefault="00552FBA" w:rsidP="00064408">
      <w:pPr>
        <w:numPr>
          <w:ilvl w:val="0"/>
          <w:numId w:val="8"/>
        </w:numPr>
        <w:tabs>
          <w:tab w:val="clear" w:pos="723"/>
          <w:tab w:val="num" w:pos="426"/>
        </w:tabs>
        <w:spacing w:after="40"/>
        <w:ind w:left="426" w:hanging="426"/>
        <w:jc w:val="both"/>
        <w:rPr>
          <w:rFonts w:ascii="Tahoma" w:hAnsi="Tahoma" w:cs="Tahoma"/>
          <w:sz w:val="20"/>
          <w:szCs w:val="20"/>
        </w:rPr>
      </w:pPr>
      <w:r w:rsidRPr="00EC4B6F">
        <w:rPr>
          <w:rFonts w:ascii="Tahoma" w:hAnsi="Tahoma" w:cs="Tahoma"/>
          <w:sz w:val="20"/>
          <w:szCs w:val="20"/>
        </w:rPr>
        <w:t>Poprawki lub zmiany (również przy użyciu korektora) w ofercie, powinny być parafowane własnoręcznie przez osobę podpisującą ofertę.</w:t>
      </w:r>
    </w:p>
    <w:p w14:paraId="418E1CD8" w14:textId="77777777" w:rsidR="00552FBA" w:rsidRPr="00EC4B6F" w:rsidRDefault="00552FBA" w:rsidP="00064408">
      <w:pPr>
        <w:numPr>
          <w:ilvl w:val="0"/>
          <w:numId w:val="8"/>
        </w:numPr>
        <w:tabs>
          <w:tab w:val="clear" w:pos="723"/>
          <w:tab w:val="num" w:pos="426"/>
        </w:tabs>
        <w:spacing w:after="40"/>
        <w:ind w:left="426" w:hanging="426"/>
        <w:jc w:val="both"/>
        <w:rPr>
          <w:rFonts w:ascii="Tahoma" w:hAnsi="Tahoma" w:cs="Tahoma"/>
          <w:sz w:val="20"/>
          <w:szCs w:val="20"/>
        </w:rPr>
      </w:pPr>
      <w:r w:rsidRPr="00EC4B6F">
        <w:rPr>
          <w:rFonts w:ascii="Tahoma" w:hAnsi="Tahoma" w:cs="Tahoma"/>
          <w:sz w:val="20"/>
          <w:szCs w:val="20"/>
        </w:rPr>
        <w:t>Ofertę należy złożyć w zamkniętej kopercie, w siedzibie Zamawiającego i oznakować w następujący sposób:</w:t>
      </w:r>
    </w:p>
    <w:p w14:paraId="03F55B9F" w14:textId="734C81A6" w:rsidR="00552FBA" w:rsidRPr="00EC4B6F" w:rsidRDefault="00D9138A" w:rsidP="00427453">
      <w:pPr>
        <w:spacing w:after="40"/>
        <w:jc w:val="center"/>
        <w:rPr>
          <w:rFonts w:ascii="Tahoma" w:hAnsi="Tahoma" w:cs="Tahoma"/>
          <w:b/>
          <w:sz w:val="20"/>
          <w:szCs w:val="20"/>
        </w:rPr>
      </w:pPr>
      <w:r w:rsidRPr="00EC4B6F">
        <w:rPr>
          <w:rFonts w:ascii="Tahoma" w:hAnsi="Tahoma" w:cs="Tahoma"/>
          <w:b/>
          <w:sz w:val="20"/>
          <w:szCs w:val="20"/>
        </w:rPr>
        <w:t>Urząd do Spraw Cudzoziemców</w:t>
      </w:r>
    </w:p>
    <w:p w14:paraId="76C88B5F" w14:textId="567ED51C" w:rsidR="00552FBA" w:rsidRPr="00EC4B6F" w:rsidRDefault="00552FBA" w:rsidP="00427453">
      <w:pPr>
        <w:spacing w:after="40"/>
        <w:jc w:val="center"/>
        <w:rPr>
          <w:rFonts w:ascii="Tahoma" w:hAnsi="Tahoma" w:cs="Tahoma"/>
          <w:b/>
          <w:sz w:val="20"/>
          <w:szCs w:val="20"/>
        </w:rPr>
      </w:pPr>
      <w:r w:rsidRPr="00EC4B6F">
        <w:rPr>
          <w:rFonts w:ascii="Tahoma" w:hAnsi="Tahoma" w:cs="Tahoma"/>
          <w:b/>
          <w:sz w:val="20"/>
          <w:szCs w:val="20"/>
        </w:rPr>
        <w:t xml:space="preserve">ul. </w:t>
      </w:r>
      <w:r w:rsidR="00D9138A" w:rsidRPr="00EC4B6F">
        <w:rPr>
          <w:rFonts w:ascii="Tahoma" w:hAnsi="Tahoma" w:cs="Tahoma"/>
          <w:b/>
          <w:sz w:val="20"/>
          <w:szCs w:val="20"/>
        </w:rPr>
        <w:t>Taborowa 33</w:t>
      </w:r>
      <w:r w:rsidRPr="00EC4B6F">
        <w:rPr>
          <w:rFonts w:ascii="Tahoma" w:hAnsi="Tahoma" w:cs="Tahoma"/>
          <w:b/>
          <w:sz w:val="20"/>
          <w:szCs w:val="20"/>
        </w:rPr>
        <w:t>, 0</w:t>
      </w:r>
      <w:r w:rsidR="00D9138A" w:rsidRPr="00EC4B6F">
        <w:rPr>
          <w:rFonts w:ascii="Tahoma" w:hAnsi="Tahoma" w:cs="Tahoma"/>
          <w:b/>
          <w:sz w:val="20"/>
          <w:szCs w:val="20"/>
        </w:rPr>
        <w:t>2-699 Warszawa</w:t>
      </w:r>
    </w:p>
    <w:p w14:paraId="0697A697" w14:textId="5E5BE6BF" w:rsidR="00552FBA" w:rsidRPr="00EC4B6F" w:rsidRDefault="00D9138A" w:rsidP="00427453">
      <w:pPr>
        <w:spacing w:after="40"/>
        <w:jc w:val="center"/>
        <w:rPr>
          <w:rFonts w:ascii="Tahoma" w:hAnsi="Tahoma" w:cs="Tahoma"/>
          <w:b/>
          <w:sz w:val="20"/>
          <w:szCs w:val="20"/>
        </w:rPr>
      </w:pPr>
      <w:r w:rsidRPr="00A47E57">
        <w:rPr>
          <w:rFonts w:ascii="Tahoma" w:hAnsi="Tahoma" w:cs="Tahoma"/>
          <w:b/>
          <w:sz w:val="20"/>
          <w:szCs w:val="20"/>
        </w:rPr>
        <w:t xml:space="preserve"> „</w:t>
      </w:r>
      <w:r w:rsidR="00552FBA" w:rsidRPr="00A47E57">
        <w:rPr>
          <w:rFonts w:ascii="Tahoma" w:hAnsi="Tahoma" w:cs="Tahoma"/>
          <w:b/>
          <w:sz w:val="20"/>
          <w:szCs w:val="20"/>
        </w:rPr>
        <w:t xml:space="preserve">Oferta w postępowaniu </w:t>
      </w:r>
      <w:r w:rsidR="00A47E57" w:rsidRPr="00A47E57">
        <w:rPr>
          <w:rFonts w:ascii="Tahoma" w:hAnsi="Tahoma" w:cs="Tahoma"/>
          <w:b/>
          <w:sz w:val="20"/>
          <w:szCs w:val="20"/>
        </w:rPr>
        <w:t xml:space="preserve">na świadczenie usług serwisu, naprawy i przeglądów konserwacyjnych agregatów prądotwórczych, rozdzielni zasilania gwarantowanego </w:t>
      </w:r>
      <w:r w:rsidR="00A47E57" w:rsidRPr="00A47E57">
        <w:rPr>
          <w:rFonts w:ascii="Tahoma" w:hAnsi="Tahoma" w:cs="Tahoma"/>
          <w:b/>
          <w:sz w:val="20"/>
          <w:szCs w:val="20"/>
        </w:rPr>
        <w:br/>
        <w:t>i zasilaczy UPS w obiektach Urzędu do Spraw Cudzoziemców</w:t>
      </w:r>
      <w:r w:rsidR="009F0E6C" w:rsidRPr="009F0E6C">
        <w:rPr>
          <w:rFonts w:ascii="Tahoma" w:hAnsi="Tahoma" w:cs="Tahoma"/>
          <w:b/>
          <w:sz w:val="20"/>
          <w:szCs w:val="20"/>
        </w:rPr>
        <w:t xml:space="preserve"> </w:t>
      </w:r>
      <w:r w:rsidR="00A47E57">
        <w:rPr>
          <w:rFonts w:ascii="Tahoma" w:hAnsi="Tahoma" w:cs="Tahoma"/>
          <w:b/>
          <w:sz w:val="20"/>
          <w:szCs w:val="20"/>
        </w:rPr>
        <w:br/>
      </w:r>
      <w:r w:rsidR="00552FBA" w:rsidRPr="00EC4B6F">
        <w:rPr>
          <w:rFonts w:ascii="Tahoma" w:hAnsi="Tahoma" w:cs="Tahoma"/>
          <w:b/>
          <w:sz w:val="20"/>
          <w:szCs w:val="20"/>
        </w:rPr>
        <w:t xml:space="preserve">nr sprawy: </w:t>
      </w:r>
      <w:r w:rsidR="001A1B1D">
        <w:rPr>
          <w:rFonts w:ascii="Tahoma" w:hAnsi="Tahoma" w:cs="Tahoma"/>
          <w:b/>
          <w:sz w:val="20"/>
          <w:szCs w:val="20"/>
        </w:rPr>
        <w:t>9</w:t>
      </w:r>
      <w:r w:rsidR="00A47E57" w:rsidRPr="00EC4B6F">
        <w:rPr>
          <w:rFonts w:ascii="Tahoma" w:hAnsi="Tahoma" w:cs="Tahoma"/>
          <w:b/>
          <w:sz w:val="20"/>
          <w:szCs w:val="20"/>
        </w:rPr>
        <w:t>/</w:t>
      </w:r>
      <w:r w:rsidR="00A47E57">
        <w:rPr>
          <w:rFonts w:ascii="Tahoma" w:hAnsi="Tahoma" w:cs="Tahoma"/>
          <w:b/>
          <w:sz w:val="20"/>
          <w:szCs w:val="20"/>
        </w:rPr>
        <w:t>SERWIS AGREGATÓW PRĄDOTWÓRCZYCH I ZASILACZY UPS</w:t>
      </w:r>
      <w:r w:rsidR="00394C54">
        <w:rPr>
          <w:rFonts w:ascii="Tahoma" w:hAnsi="Tahoma" w:cs="Tahoma"/>
          <w:b/>
          <w:sz w:val="20"/>
          <w:szCs w:val="20"/>
        </w:rPr>
        <w:t>/PN/17</w:t>
      </w:r>
      <w:r w:rsidR="00552FBA" w:rsidRPr="00EC4B6F">
        <w:rPr>
          <w:rFonts w:ascii="Tahoma" w:hAnsi="Tahoma" w:cs="Tahoma"/>
          <w:b/>
          <w:sz w:val="20"/>
          <w:szCs w:val="20"/>
        </w:rPr>
        <w:t xml:space="preserve">” </w:t>
      </w:r>
    </w:p>
    <w:p w14:paraId="2F884543" w14:textId="2FE90495" w:rsidR="00552FBA" w:rsidRPr="00EC4B6F" w:rsidRDefault="00552FBA" w:rsidP="00D9138A">
      <w:pPr>
        <w:spacing w:after="40"/>
        <w:ind w:left="360"/>
        <w:jc w:val="center"/>
        <w:rPr>
          <w:rFonts w:ascii="Tahoma" w:hAnsi="Tahoma" w:cs="Tahoma"/>
          <w:b/>
          <w:sz w:val="20"/>
          <w:szCs w:val="20"/>
        </w:rPr>
      </w:pPr>
      <w:r w:rsidRPr="00EC4B6F">
        <w:rPr>
          <w:rFonts w:ascii="Tahoma" w:hAnsi="Tahoma" w:cs="Tahoma"/>
          <w:b/>
          <w:sz w:val="20"/>
          <w:szCs w:val="20"/>
        </w:rPr>
        <w:t xml:space="preserve">Otworzyć na jawnym otwarciu ofert w dniu </w:t>
      </w:r>
      <w:r w:rsidR="00365B8E">
        <w:rPr>
          <w:rFonts w:ascii="Tahoma" w:hAnsi="Tahoma" w:cs="Tahoma"/>
          <w:b/>
          <w:sz w:val="20"/>
          <w:szCs w:val="20"/>
        </w:rPr>
        <w:t>16</w:t>
      </w:r>
      <w:r w:rsidR="00D708D9">
        <w:rPr>
          <w:rFonts w:ascii="Tahoma" w:hAnsi="Tahoma" w:cs="Tahoma"/>
          <w:b/>
          <w:sz w:val="20"/>
          <w:szCs w:val="20"/>
        </w:rPr>
        <w:t>.</w:t>
      </w:r>
      <w:r w:rsidR="006F4AEE">
        <w:rPr>
          <w:rFonts w:ascii="Tahoma" w:hAnsi="Tahoma" w:cs="Tahoma"/>
          <w:b/>
          <w:sz w:val="20"/>
          <w:szCs w:val="20"/>
        </w:rPr>
        <w:t>0</w:t>
      </w:r>
      <w:r w:rsidR="008D26F8">
        <w:rPr>
          <w:rFonts w:ascii="Tahoma" w:hAnsi="Tahoma" w:cs="Tahoma"/>
          <w:b/>
          <w:sz w:val="20"/>
          <w:szCs w:val="20"/>
        </w:rPr>
        <w:t>2</w:t>
      </w:r>
      <w:r w:rsidR="009170F1">
        <w:rPr>
          <w:rFonts w:ascii="Tahoma" w:hAnsi="Tahoma" w:cs="Tahoma"/>
          <w:b/>
          <w:sz w:val="20"/>
          <w:szCs w:val="20"/>
        </w:rPr>
        <w:t>.</w:t>
      </w:r>
      <w:r w:rsidR="006F4AEE" w:rsidRPr="00EC4B6F">
        <w:rPr>
          <w:rFonts w:ascii="Tahoma" w:hAnsi="Tahoma" w:cs="Tahoma"/>
          <w:b/>
          <w:sz w:val="20"/>
          <w:szCs w:val="20"/>
        </w:rPr>
        <w:t>201</w:t>
      </w:r>
      <w:r w:rsidR="006F4AEE">
        <w:rPr>
          <w:rFonts w:ascii="Tahoma" w:hAnsi="Tahoma" w:cs="Tahoma"/>
          <w:b/>
          <w:sz w:val="20"/>
          <w:szCs w:val="20"/>
        </w:rPr>
        <w:t>7</w:t>
      </w:r>
      <w:r w:rsidR="006F4AEE" w:rsidRPr="00EC4B6F">
        <w:rPr>
          <w:rFonts w:ascii="Tahoma" w:hAnsi="Tahoma" w:cs="Tahoma"/>
          <w:b/>
          <w:sz w:val="20"/>
          <w:szCs w:val="20"/>
        </w:rPr>
        <w:t xml:space="preserve"> </w:t>
      </w:r>
      <w:r w:rsidR="00890D68" w:rsidRPr="00EC4B6F">
        <w:rPr>
          <w:rFonts w:ascii="Tahoma" w:hAnsi="Tahoma" w:cs="Tahoma"/>
          <w:b/>
          <w:sz w:val="20"/>
          <w:szCs w:val="20"/>
        </w:rPr>
        <w:t>r.</w:t>
      </w:r>
      <w:r w:rsidRPr="00EC4B6F">
        <w:rPr>
          <w:rFonts w:ascii="Tahoma" w:hAnsi="Tahoma" w:cs="Tahoma"/>
          <w:b/>
          <w:sz w:val="20"/>
          <w:szCs w:val="20"/>
        </w:rPr>
        <w:t xml:space="preserve"> o godz. </w:t>
      </w:r>
      <w:r w:rsidR="009170F1">
        <w:rPr>
          <w:rFonts w:ascii="Tahoma" w:hAnsi="Tahoma" w:cs="Tahoma"/>
          <w:b/>
          <w:sz w:val="20"/>
          <w:szCs w:val="20"/>
        </w:rPr>
        <w:t>11:</w:t>
      </w:r>
      <w:r w:rsidR="002579AE">
        <w:rPr>
          <w:rFonts w:ascii="Tahoma" w:hAnsi="Tahoma" w:cs="Tahoma"/>
          <w:b/>
          <w:sz w:val="20"/>
          <w:szCs w:val="20"/>
        </w:rPr>
        <w:t>15</w:t>
      </w:r>
      <w:r w:rsidRPr="00EC4B6F">
        <w:rPr>
          <w:rFonts w:ascii="Tahoma" w:hAnsi="Tahoma" w:cs="Tahoma"/>
          <w:b/>
          <w:sz w:val="20"/>
          <w:szCs w:val="20"/>
        </w:rPr>
        <w:t xml:space="preserve">" </w:t>
      </w:r>
    </w:p>
    <w:p w14:paraId="19D5EEE4" w14:textId="77777777" w:rsidR="00552FBA" w:rsidRPr="00EC4B6F" w:rsidRDefault="00552FBA" w:rsidP="00427453">
      <w:pPr>
        <w:spacing w:after="40"/>
        <w:ind w:left="1080" w:hanging="654"/>
        <w:rPr>
          <w:rFonts w:ascii="Tahoma" w:hAnsi="Tahoma" w:cs="Tahoma"/>
          <w:sz w:val="20"/>
          <w:szCs w:val="20"/>
        </w:rPr>
      </w:pPr>
      <w:r w:rsidRPr="00EC4B6F">
        <w:rPr>
          <w:rFonts w:ascii="Tahoma" w:hAnsi="Tahoma" w:cs="Tahoma"/>
          <w:sz w:val="20"/>
          <w:szCs w:val="20"/>
        </w:rPr>
        <w:t>i opatrzyć nazwą i dokładnym adresem Wykonawcy.</w:t>
      </w:r>
    </w:p>
    <w:p w14:paraId="3F3A5940" w14:textId="043EB9E4" w:rsidR="00552FBA" w:rsidRPr="00EC4B6F" w:rsidRDefault="00552FBA" w:rsidP="00064408">
      <w:pPr>
        <w:numPr>
          <w:ilvl w:val="0"/>
          <w:numId w:val="8"/>
        </w:numPr>
        <w:tabs>
          <w:tab w:val="clear" w:pos="723"/>
          <w:tab w:val="num" w:pos="426"/>
        </w:tabs>
        <w:spacing w:after="40"/>
        <w:ind w:left="426" w:hanging="426"/>
        <w:jc w:val="both"/>
        <w:rPr>
          <w:rFonts w:ascii="Tahoma" w:hAnsi="Tahoma" w:cs="Tahoma"/>
          <w:bCs/>
          <w:sz w:val="20"/>
          <w:szCs w:val="20"/>
        </w:rPr>
      </w:pPr>
      <w:r w:rsidRPr="00EC4B6F">
        <w:rPr>
          <w:rFonts w:ascii="Tahoma" w:hAnsi="Tahoma" w:cs="Tahoma"/>
          <w:bCs/>
          <w:sz w:val="20"/>
          <w:szCs w:val="20"/>
        </w:rPr>
        <w:t>Zamawiający informuje, iż zgodnie z art. 8 w zw. z art. 96 ust. 3 ustawy P</w:t>
      </w:r>
      <w:r w:rsidR="00890D68" w:rsidRPr="00EC4B6F">
        <w:rPr>
          <w:rFonts w:ascii="Tahoma" w:hAnsi="Tahoma" w:cs="Tahoma"/>
          <w:bCs/>
          <w:sz w:val="20"/>
          <w:szCs w:val="20"/>
        </w:rPr>
        <w:t>zp</w:t>
      </w:r>
      <w:r w:rsidRPr="00EC4B6F">
        <w:rPr>
          <w:rFonts w:ascii="Tahoma" w:hAnsi="Tahoma" w:cs="Tahoma"/>
          <w:bCs/>
          <w:sz w:val="20"/>
          <w:szCs w:val="20"/>
        </w:rPr>
        <w:t xml:space="preserve"> oferty składane w postępowaniu o zamówienie publiczne są jawne i podlegają udostępnieniu od chwili ich otwarcia, z wyjątkiem informacji stanowiących tajemnicę przedsiębiorstwa w rozumieniu ustawy z dnia 16 kwietnia 1993 r. o zwalczaniu nieuczciwej konkurencji (Dz. U. z 2003 r. Nr 153, poz. 1503 z późn. zm.), jeśli Wykonawca w terminie składania ofert zastrzegł, że nie mogą one być udostępniane </w:t>
      </w:r>
      <w:r w:rsidR="00501B5F">
        <w:rPr>
          <w:rFonts w:ascii="Tahoma" w:hAnsi="Tahoma" w:cs="Tahoma"/>
          <w:bCs/>
          <w:sz w:val="20"/>
          <w:szCs w:val="20"/>
        </w:rPr>
        <w:br/>
      </w:r>
      <w:r w:rsidRPr="00EC4B6F">
        <w:rPr>
          <w:rFonts w:ascii="Tahoma" w:hAnsi="Tahoma" w:cs="Tahoma"/>
          <w:bCs/>
          <w:sz w:val="20"/>
          <w:szCs w:val="20"/>
        </w:rPr>
        <w:t>i jednocześnie wykazał, iż zastrzeżone informacje stanowią tajemnicę przedsiębiorstwa.</w:t>
      </w:r>
    </w:p>
    <w:p w14:paraId="3C7EBD79" w14:textId="77777777" w:rsidR="00552FBA" w:rsidRPr="00EC4B6F" w:rsidRDefault="00552FBA" w:rsidP="00064408">
      <w:pPr>
        <w:numPr>
          <w:ilvl w:val="0"/>
          <w:numId w:val="8"/>
        </w:numPr>
        <w:tabs>
          <w:tab w:val="clear" w:pos="723"/>
          <w:tab w:val="num" w:pos="426"/>
        </w:tabs>
        <w:spacing w:after="40"/>
        <w:ind w:left="426" w:hanging="426"/>
        <w:jc w:val="both"/>
        <w:rPr>
          <w:rFonts w:ascii="Tahoma" w:hAnsi="Tahoma" w:cs="Tahoma"/>
          <w:sz w:val="20"/>
          <w:szCs w:val="20"/>
        </w:rPr>
      </w:pPr>
      <w:r w:rsidRPr="00EC4B6F">
        <w:rPr>
          <w:rFonts w:ascii="Tahoma" w:hAnsi="Tahoma" w:cs="Tahoma"/>
          <w:sz w:val="20"/>
          <w:szCs w:val="20"/>
        </w:rPr>
        <w:lastRenderedPageBreak/>
        <w:t xml:space="preserve">Zamawiający zaleca, aby informacje zastrzeżone, jako </w:t>
      </w:r>
      <w:r w:rsidRPr="00EC4B6F">
        <w:rPr>
          <w:rFonts w:ascii="Tahoma" w:hAnsi="Tahoma" w:cs="Tahoma"/>
          <w:b/>
          <w:sz w:val="20"/>
          <w:szCs w:val="20"/>
        </w:rPr>
        <w:t>tajemnica przedsiębiorstwa</w:t>
      </w:r>
      <w:r w:rsidRPr="00EC4B6F">
        <w:rPr>
          <w:rFonts w:ascii="Tahoma" w:hAnsi="Tahoma" w:cs="Tahoma"/>
          <w:sz w:val="20"/>
          <w:szCs w:val="20"/>
        </w:rPr>
        <w:t xml:space="preserve">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w:t>
      </w:r>
      <w:r w:rsidRPr="00EC4B6F">
        <w:rPr>
          <w:rFonts w:ascii="Tahoma" w:hAnsi="Tahoma" w:cs="Tahoma"/>
          <w:color w:val="000000"/>
          <w:sz w:val="20"/>
          <w:szCs w:val="20"/>
        </w:rPr>
        <w:t>, że wszelkie oświadczenia i zaświadczenia składane w trakcie niniejszego postępowania są jawne bez zastrzeżeń.</w:t>
      </w:r>
    </w:p>
    <w:p w14:paraId="6537A0E6" w14:textId="77777777" w:rsidR="00552FBA" w:rsidRPr="00EC4B6F" w:rsidRDefault="00552FBA" w:rsidP="00064408">
      <w:pPr>
        <w:numPr>
          <w:ilvl w:val="0"/>
          <w:numId w:val="8"/>
        </w:numPr>
        <w:tabs>
          <w:tab w:val="clear" w:pos="723"/>
          <w:tab w:val="num" w:pos="426"/>
        </w:tabs>
        <w:spacing w:after="40"/>
        <w:ind w:left="426" w:hanging="426"/>
        <w:jc w:val="both"/>
        <w:rPr>
          <w:rFonts w:ascii="Tahoma" w:hAnsi="Tahoma" w:cs="Tahoma"/>
          <w:bCs/>
          <w:sz w:val="20"/>
          <w:szCs w:val="20"/>
        </w:rPr>
      </w:pPr>
      <w:r w:rsidRPr="00EC4B6F">
        <w:rPr>
          <w:rFonts w:ascii="Tahoma" w:hAnsi="Tahoma" w:cs="Tahoma"/>
          <w:sz w:val="20"/>
          <w:szCs w:val="20"/>
        </w:rPr>
        <w:t xml:space="preserve">Zastrzeżenie informacji, które </w:t>
      </w:r>
      <w:r w:rsidRPr="00EC4B6F">
        <w:rPr>
          <w:rFonts w:ascii="Tahoma" w:hAnsi="Tahoma" w:cs="Tahoma"/>
          <w:bCs/>
          <w:sz w:val="20"/>
          <w:szCs w:val="20"/>
        </w:rPr>
        <w:t xml:space="preserve">nie stanowią tajemnicy przedsiębiorstwa w rozumieniu ustawy o zwalczaniu nieuczciwej konkurencji będzie traktowane, jako bezskuteczne i skutkować będzie zgodnie z </w:t>
      </w:r>
      <w:r w:rsidRPr="00EC4B6F">
        <w:rPr>
          <w:rFonts w:ascii="Tahoma" w:hAnsi="Tahoma" w:cs="Tahoma"/>
          <w:sz w:val="20"/>
          <w:szCs w:val="20"/>
        </w:rPr>
        <w:t xml:space="preserve">uchwałą SN z 20 października 2005 (sygn. III CZP 74/05) </w:t>
      </w:r>
      <w:r w:rsidRPr="00EC4B6F">
        <w:rPr>
          <w:rFonts w:ascii="Tahoma" w:hAnsi="Tahoma" w:cs="Tahoma"/>
          <w:bCs/>
          <w:sz w:val="20"/>
          <w:szCs w:val="20"/>
        </w:rPr>
        <w:t>ich odtajnieniem.</w:t>
      </w:r>
    </w:p>
    <w:p w14:paraId="22247E82" w14:textId="52A8C454" w:rsidR="00552FBA" w:rsidRPr="00EC4B6F" w:rsidRDefault="00552FBA" w:rsidP="00064408">
      <w:pPr>
        <w:numPr>
          <w:ilvl w:val="0"/>
          <w:numId w:val="8"/>
        </w:numPr>
        <w:tabs>
          <w:tab w:val="clear" w:pos="723"/>
          <w:tab w:val="num" w:pos="426"/>
        </w:tabs>
        <w:spacing w:after="40"/>
        <w:ind w:left="426" w:hanging="426"/>
        <w:jc w:val="both"/>
        <w:rPr>
          <w:rFonts w:ascii="Tahoma" w:hAnsi="Tahoma" w:cs="Tahoma"/>
          <w:bCs/>
          <w:sz w:val="20"/>
          <w:szCs w:val="20"/>
        </w:rPr>
      </w:pPr>
      <w:r w:rsidRPr="00EC4B6F">
        <w:rPr>
          <w:rFonts w:ascii="Tahoma" w:hAnsi="Tahoma" w:cs="Tahoma"/>
          <w:bCs/>
          <w:sz w:val="20"/>
          <w:szCs w:val="20"/>
        </w:rPr>
        <w:t xml:space="preserve">Zamawiający informuje, że w przypadku kiedy </w:t>
      </w:r>
      <w:r w:rsidR="00890D68" w:rsidRPr="00EC4B6F">
        <w:rPr>
          <w:rFonts w:ascii="Tahoma" w:hAnsi="Tahoma" w:cs="Tahoma"/>
          <w:bCs/>
          <w:sz w:val="20"/>
          <w:szCs w:val="20"/>
        </w:rPr>
        <w:t>W</w:t>
      </w:r>
      <w:r w:rsidRPr="00EC4B6F">
        <w:rPr>
          <w:rFonts w:ascii="Tahoma" w:hAnsi="Tahoma" w:cs="Tahoma"/>
          <w:bCs/>
          <w:sz w:val="20"/>
          <w:szCs w:val="20"/>
        </w:rPr>
        <w:t>ykonawca otrzyma od niego wezwanie w trybie art. 90 ustawy P</w:t>
      </w:r>
      <w:r w:rsidR="00890D68" w:rsidRPr="00EC4B6F">
        <w:rPr>
          <w:rFonts w:ascii="Tahoma" w:hAnsi="Tahoma" w:cs="Tahoma"/>
          <w:bCs/>
          <w:sz w:val="20"/>
          <w:szCs w:val="20"/>
        </w:rPr>
        <w:t>zp</w:t>
      </w:r>
      <w:r w:rsidRPr="00EC4B6F">
        <w:rPr>
          <w:rFonts w:ascii="Tahoma" w:hAnsi="Tahoma" w:cs="Tahoma"/>
          <w:bCs/>
          <w:sz w:val="20"/>
          <w:szCs w:val="20"/>
        </w:rPr>
        <w:t xml:space="preserve">,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w:t>
      </w:r>
      <w:r w:rsidR="0045589E" w:rsidRPr="00EC4B6F">
        <w:rPr>
          <w:rFonts w:ascii="Tahoma" w:hAnsi="Tahoma" w:cs="Tahoma"/>
          <w:bCs/>
          <w:sz w:val="20"/>
          <w:szCs w:val="20"/>
        </w:rPr>
        <w:t xml:space="preserve">uzna za skuteczne </w:t>
      </w:r>
      <w:r w:rsidRPr="00EC4B6F">
        <w:rPr>
          <w:rFonts w:ascii="Tahoma" w:hAnsi="Tahoma" w:cs="Tahoma"/>
          <w:bCs/>
          <w:sz w:val="20"/>
          <w:szCs w:val="20"/>
        </w:rPr>
        <w:t>wyłącznie w sytuacji kiedy Wykonawca oprócz samego zastrzeżenia, jednocześnie wykaże</w:t>
      </w:r>
      <w:r w:rsidR="0045589E" w:rsidRPr="00EC4B6F">
        <w:rPr>
          <w:rFonts w:ascii="Tahoma" w:hAnsi="Tahoma" w:cs="Tahoma"/>
          <w:bCs/>
          <w:sz w:val="20"/>
          <w:szCs w:val="20"/>
        </w:rPr>
        <w:t>,</w:t>
      </w:r>
      <w:r w:rsidRPr="00EC4B6F">
        <w:rPr>
          <w:rFonts w:ascii="Tahoma" w:hAnsi="Tahoma" w:cs="Tahoma"/>
          <w:bCs/>
          <w:sz w:val="20"/>
          <w:szCs w:val="20"/>
        </w:rPr>
        <w:t xml:space="preserve"> iż dane informacje stanowią tajemnicę przedsiębiorstwa.</w:t>
      </w:r>
    </w:p>
    <w:p w14:paraId="6D160ABB" w14:textId="406372E9" w:rsidR="00552FBA" w:rsidRPr="00EC4B6F" w:rsidRDefault="00552FBA" w:rsidP="00064408">
      <w:pPr>
        <w:numPr>
          <w:ilvl w:val="0"/>
          <w:numId w:val="8"/>
        </w:numPr>
        <w:tabs>
          <w:tab w:val="clear" w:pos="723"/>
          <w:tab w:val="num" w:pos="426"/>
        </w:tabs>
        <w:spacing w:after="40"/>
        <w:ind w:left="426" w:hanging="426"/>
        <w:jc w:val="both"/>
        <w:rPr>
          <w:rFonts w:ascii="Tahoma" w:hAnsi="Tahoma" w:cs="Tahoma"/>
          <w:bCs/>
          <w:sz w:val="20"/>
          <w:szCs w:val="20"/>
        </w:rPr>
      </w:pPr>
      <w:r w:rsidRPr="00EC4B6F">
        <w:rPr>
          <w:rFonts w:ascii="Tahoma" w:hAnsi="Tahoma" w:cs="Tahoma"/>
          <w:sz w:val="20"/>
          <w:szCs w:val="20"/>
        </w:rPr>
        <w:t>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w:t>
      </w:r>
      <w:r w:rsidR="0005645F">
        <w:rPr>
          <w:rFonts w:ascii="Tahoma" w:hAnsi="Tahoma" w:cs="Tahoma"/>
          <w:sz w:val="20"/>
          <w:szCs w:val="20"/>
        </w:rPr>
        <w:t xml:space="preserve"> OFERTY dot. postępowania nr </w:t>
      </w:r>
      <w:r w:rsidR="00365B8E">
        <w:rPr>
          <w:rFonts w:ascii="Tahoma" w:hAnsi="Tahoma" w:cs="Tahoma"/>
          <w:sz w:val="20"/>
          <w:szCs w:val="20"/>
        </w:rPr>
        <w:t>9</w:t>
      </w:r>
      <w:r w:rsidR="0005645F" w:rsidRPr="0005645F">
        <w:rPr>
          <w:rFonts w:ascii="Tahoma" w:hAnsi="Tahoma" w:cs="Tahoma"/>
          <w:sz w:val="20"/>
          <w:szCs w:val="20"/>
        </w:rPr>
        <w:t>/SERWIS AGREGATÓW PRĄDOTWÓRCZYCH I ZASILACZY UPS/PN/1</w:t>
      </w:r>
      <w:r w:rsidR="0005645F">
        <w:rPr>
          <w:rFonts w:ascii="Tahoma" w:hAnsi="Tahoma" w:cs="Tahoma"/>
          <w:sz w:val="20"/>
          <w:szCs w:val="20"/>
        </w:rPr>
        <w:t>7</w:t>
      </w:r>
      <w:r w:rsidRPr="0005645F">
        <w:rPr>
          <w:rFonts w:ascii="Tahoma" w:hAnsi="Tahoma" w:cs="Tahoma"/>
          <w:sz w:val="20"/>
          <w:szCs w:val="20"/>
        </w:rPr>
        <w:t>”</w:t>
      </w:r>
      <w:r w:rsidRPr="00EC4B6F">
        <w:rPr>
          <w:rFonts w:ascii="Tahoma" w:hAnsi="Tahoma" w:cs="Tahoma"/>
          <w:sz w:val="20"/>
          <w:szCs w:val="20"/>
        </w:rPr>
        <w:t>. Koperty oznaczone „ZMIANA</w:t>
      </w:r>
      <w:r w:rsidR="0005645F">
        <w:rPr>
          <w:rFonts w:ascii="Tahoma" w:hAnsi="Tahoma" w:cs="Tahoma"/>
          <w:sz w:val="20"/>
          <w:szCs w:val="20"/>
        </w:rPr>
        <w:t xml:space="preserve"> OFERTY</w:t>
      </w:r>
      <w:r w:rsidRPr="00EC4B6F">
        <w:rPr>
          <w:rFonts w:ascii="Tahoma" w:hAnsi="Tahoma" w:cs="Tahoma"/>
          <w:sz w:val="20"/>
          <w:szCs w:val="20"/>
        </w:rPr>
        <w:t>” zostaną otwarte przy otwieraniu oferty Wykonawcy, który wprowadził zmiany i po stwierdzeniu poprawności procedury dokonywania zmian, zostaną dołączone do oferty.</w:t>
      </w:r>
    </w:p>
    <w:p w14:paraId="01A6890B" w14:textId="5E802898" w:rsidR="00552FBA" w:rsidRPr="00EC4B6F" w:rsidRDefault="00552FBA" w:rsidP="00064408">
      <w:pPr>
        <w:numPr>
          <w:ilvl w:val="0"/>
          <w:numId w:val="8"/>
        </w:numPr>
        <w:tabs>
          <w:tab w:val="clear" w:pos="723"/>
          <w:tab w:val="num" w:pos="426"/>
        </w:tabs>
        <w:spacing w:after="40"/>
        <w:ind w:left="426" w:hanging="426"/>
        <w:jc w:val="both"/>
        <w:rPr>
          <w:rFonts w:ascii="Tahoma" w:hAnsi="Tahoma" w:cs="Tahoma"/>
          <w:bCs/>
          <w:sz w:val="20"/>
          <w:szCs w:val="20"/>
        </w:rPr>
      </w:pPr>
      <w:r w:rsidRPr="00EC4B6F">
        <w:rPr>
          <w:rFonts w:ascii="Tahoma" w:hAnsi="Tahoma" w:cs="Tahoma"/>
          <w:sz w:val="20"/>
          <w:szCs w:val="20"/>
        </w:rPr>
        <w:t xml:space="preserve">Wykonawca ma prawo przed upływem terminu składania ofert wycofać się z postępowania poprzez złożenie pisemnego powiadomienia, według tych samych zasad jak wprowadzanie zmian </w:t>
      </w:r>
      <w:r w:rsidR="00501B5F">
        <w:rPr>
          <w:rFonts w:ascii="Tahoma" w:hAnsi="Tahoma" w:cs="Tahoma"/>
          <w:sz w:val="20"/>
          <w:szCs w:val="20"/>
        </w:rPr>
        <w:br/>
      </w:r>
      <w:r w:rsidRPr="00EC4B6F">
        <w:rPr>
          <w:rFonts w:ascii="Tahoma" w:hAnsi="Tahoma" w:cs="Tahoma"/>
          <w:sz w:val="20"/>
          <w:szCs w:val="20"/>
        </w:rPr>
        <w:t>i poprawek z napisem na kopercie „WYCOFANIE</w:t>
      </w:r>
      <w:r w:rsidR="0005645F">
        <w:rPr>
          <w:rFonts w:ascii="Tahoma" w:hAnsi="Tahoma" w:cs="Tahoma"/>
          <w:sz w:val="20"/>
          <w:szCs w:val="20"/>
        </w:rPr>
        <w:t xml:space="preserve"> OFERTY dot. postępowania nr </w:t>
      </w:r>
      <w:r w:rsidR="00365B8E">
        <w:rPr>
          <w:rFonts w:ascii="Tahoma" w:hAnsi="Tahoma" w:cs="Tahoma"/>
          <w:sz w:val="20"/>
          <w:szCs w:val="20"/>
        </w:rPr>
        <w:t>9</w:t>
      </w:r>
      <w:r w:rsidR="0005645F" w:rsidRPr="0005645F">
        <w:rPr>
          <w:rFonts w:ascii="Tahoma" w:hAnsi="Tahoma" w:cs="Tahoma"/>
          <w:sz w:val="20"/>
          <w:szCs w:val="20"/>
        </w:rPr>
        <w:t>/SERWIS AGREGATÓW PRĄDOTWÓRCZYCH I ZASILACZY UPS/PN/1</w:t>
      </w:r>
      <w:r w:rsidR="0005645F">
        <w:rPr>
          <w:rFonts w:ascii="Tahoma" w:hAnsi="Tahoma" w:cs="Tahoma"/>
          <w:sz w:val="20"/>
          <w:szCs w:val="20"/>
        </w:rPr>
        <w:t>7</w:t>
      </w:r>
      <w:r w:rsidRPr="00EC4B6F">
        <w:rPr>
          <w:rFonts w:ascii="Tahoma" w:hAnsi="Tahoma" w:cs="Tahoma"/>
          <w:sz w:val="20"/>
          <w:szCs w:val="20"/>
        </w:rPr>
        <w:t xml:space="preserve">”. </w:t>
      </w:r>
    </w:p>
    <w:p w14:paraId="6CE42E0E" w14:textId="77777777" w:rsidR="00552FBA" w:rsidRPr="00EC4B6F" w:rsidRDefault="00552FBA" w:rsidP="00064408">
      <w:pPr>
        <w:numPr>
          <w:ilvl w:val="0"/>
          <w:numId w:val="8"/>
        </w:numPr>
        <w:tabs>
          <w:tab w:val="clear" w:pos="723"/>
          <w:tab w:val="num" w:pos="426"/>
        </w:tabs>
        <w:spacing w:after="40"/>
        <w:ind w:left="426" w:hanging="426"/>
        <w:jc w:val="both"/>
        <w:rPr>
          <w:rFonts w:ascii="Tahoma" w:hAnsi="Tahoma" w:cs="Tahoma"/>
          <w:bCs/>
          <w:sz w:val="20"/>
          <w:szCs w:val="20"/>
        </w:rPr>
      </w:pPr>
      <w:r w:rsidRPr="00EC4B6F">
        <w:rPr>
          <w:rFonts w:ascii="Tahoma" w:hAnsi="Tahoma" w:cs="Tahoma"/>
          <w:bCs/>
          <w:sz w:val="20"/>
          <w:szCs w:val="20"/>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14:paraId="2122D9AD" w14:textId="57948F2F" w:rsidR="00A54E37" w:rsidRDefault="00552FBA" w:rsidP="00064408">
      <w:pPr>
        <w:numPr>
          <w:ilvl w:val="0"/>
          <w:numId w:val="8"/>
        </w:numPr>
        <w:tabs>
          <w:tab w:val="clear" w:pos="723"/>
          <w:tab w:val="num" w:pos="426"/>
        </w:tabs>
        <w:spacing w:after="40"/>
        <w:ind w:left="426" w:hanging="426"/>
        <w:jc w:val="both"/>
        <w:rPr>
          <w:rFonts w:ascii="Tahoma" w:hAnsi="Tahoma" w:cs="Tahoma"/>
          <w:sz w:val="20"/>
          <w:szCs w:val="20"/>
        </w:rPr>
      </w:pPr>
      <w:r w:rsidRPr="00EC4B6F">
        <w:rPr>
          <w:rFonts w:ascii="Tahoma" w:hAnsi="Tahoma" w:cs="Tahoma"/>
          <w:sz w:val="20"/>
          <w:szCs w:val="20"/>
        </w:rPr>
        <w:t>Oferta, której treść nie będzie odpowiadać treści SIWZ, z zastrzeżeniem art. 87 ust. 2 pkt 3 ustawy P</w:t>
      </w:r>
      <w:r w:rsidR="00890D68" w:rsidRPr="00EC4B6F">
        <w:rPr>
          <w:rFonts w:ascii="Tahoma" w:hAnsi="Tahoma" w:cs="Tahoma"/>
          <w:sz w:val="20"/>
          <w:szCs w:val="20"/>
        </w:rPr>
        <w:t>zp</w:t>
      </w:r>
      <w:r w:rsidRPr="00EC4B6F">
        <w:rPr>
          <w:rFonts w:ascii="Tahoma" w:hAnsi="Tahoma" w:cs="Tahoma"/>
          <w:sz w:val="20"/>
          <w:szCs w:val="20"/>
        </w:rPr>
        <w:t xml:space="preserve"> zostanie odrzucona (art. 89 ust. 1 pkt 2 ustawy P</w:t>
      </w:r>
      <w:r w:rsidR="00890D68" w:rsidRPr="00EC4B6F">
        <w:rPr>
          <w:rFonts w:ascii="Tahoma" w:hAnsi="Tahoma" w:cs="Tahoma"/>
          <w:sz w:val="20"/>
          <w:szCs w:val="20"/>
        </w:rPr>
        <w:t>zp</w:t>
      </w:r>
      <w:r w:rsidRPr="00EC4B6F">
        <w:rPr>
          <w:rFonts w:ascii="Tahoma" w:hAnsi="Tahoma" w:cs="Tahoma"/>
          <w:sz w:val="20"/>
          <w:szCs w:val="20"/>
        </w:rPr>
        <w:t xml:space="preserve">). Wszelkie niejasności i </w:t>
      </w:r>
      <w:r w:rsidR="00E23EB0" w:rsidRPr="00EC4B6F">
        <w:rPr>
          <w:rFonts w:ascii="Tahoma" w:hAnsi="Tahoma" w:cs="Tahoma"/>
          <w:sz w:val="20"/>
          <w:szCs w:val="20"/>
        </w:rPr>
        <w:t xml:space="preserve">wątpliwości </w:t>
      </w:r>
      <w:r w:rsidRPr="00EC4B6F">
        <w:rPr>
          <w:rFonts w:ascii="Tahoma" w:hAnsi="Tahoma" w:cs="Tahoma"/>
          <w:sz w:val="20"/>
          <w:szCs w:val="20"/>
        </w:rPr>
        <w:t>dotyczące treści zapisów w SIWZ należy zatem wyjaśnić z Zamawiającym przed terminem składania ofert w trybie przewidzianym w rozdziale VI</w:t>
      </w:r>
      <w:r w:rsidR="00A54E37">
        <w:rPr>
          <w:rFonts w:ascii="Tahoma" w:hAnsi="Tahoma" w:cs="Tahoma"/>
          <w:sz w:val="20"/>
          <w:szCs w:val="20"/>
        </w:rPr>
        <w:t>I</w:t>
      </w:r>
      <w:r w:rsidRPr="00EC4B6F">
        <w:rPr>
          <w:rFonts w:ascii="Tahoma" w:hAnsi="Tahoma" w:cs="Tahoma"/>
          <w:sz w:val="20"/>
          <w:szCs w:val="20"/>
        </w:rPr>
        <w:t xml:space="preserve">I niniejszej SIWZ. Przepisy ustawy </w:t>
      </w:r>
      <w:r w:rsidR="00890D68" w:rsidRPr="00EC4B6F">
        <w:rPr>
          <w:rFonts w:ascii="Tahoma" w:hAnsi="Tahoma" w:cs="Tahoma"/>
          <w:sz w:val="20"/>
          <w:szCs w:val="20"/>
        </w:rPr>
        <w:t>Pzp</w:t>
      </w:r>
      <w:r w:rsidRPr="00EC4B6F">
        <w:rPr>
          <w:rFonts w:ascii="Tahoma" w:hAnsi="Tahoma" w:cs="Tahoma"/>
          <w:sz w:val="20"/>
          <w:szCs w:val="20"/>
        </w:rPr>
        <w:t xml:space="preserve"> nie przewidują negocjacji warunków udzielenia zamówienia, w tym zapisów projektu umowy, po terminie otwarcia ofert.</w:t>
      </w:r>
    </w:p>
    <w:p w14:paraId="5CABBDB5" w14:textId="77777777" w:rsidR="00A54E37" w:rsidRDefault="00A54E37" w:rsidP="00A54E37">
      <w:pPr>
        <w:spacing w:after="40"/>
        <w:ind w:left="426"/>
        <w:jc w:val="both"/>
        <w:rPr>
          <w:rFonts w:ascii="Tahoma" w:hAnsi="Tahoma" w:cs="Tahoma"/>
          <w:sz w:val="20"/>
          <w:szCs w:val="20"/>
        </w:rPr>
      </w:pPr>
    </w:p>
    <w:p w14:paraId="71ECE3AC" w14:textId="51058AD4" w:rsidR="00552FBA" w:rsidRPr="00A54E37" w:rsidRDefault="00080477" w:rsidP="005B02EE">
      <w:pPr>
        <w:pStyle w:val="Akapitzlist"/>
        <w:numPr>
          <w:ilvl w:val="0"/>
          <w:numId w:val="38"/>
        </w:numPr>
        <w:tabs>
          <w:tab w:val="left" w:pos="426"/>
        </w:tabs>
        <w:spacing w:after="40"/>
        <w:ind w:left="709"/>
        <w:jc w:val="both"/>
        <w:rPr>
          <w:rFonts w:ascii="Tahoma" w:hAnsi="Tahoma" w:cs="Tahoma"/>
          <w:sz w:val="20"/>
          <w:szCs w:val="20"/>
        </w:rPr>
      </w:pPr>
      <w:r w:rsidRPr="00A54E37">
        <w:rPr>
          <w:rFonts w:ascii="Tahoma" w:hAnsi="Tahoma" w:cs="Tahoma"/>
          <w:b/>
          <w:sz w:val="20"/>
          <w:szCs w:val="20"/>
        </w:rPr>
        <w:t>Miejsce i termin składania i otwarcia ofert.</w:t>
      </w:r>
    </w:p>
    <w:p w14:paraId="41E3D4F2" w14:textId="5061A658" w:rsidR="00552FBA" w:rsidRPr="00EC4B6F" w:rsidRDefault="00552FBA" w:rsidP="00064408">
      <w:pPr>
        <w:numPr>
          <w:ilvl w:val="0"/>
          <w:numId w:val="16"/>
        </w:numPr>
        <w:tabs>
          <w:tab w:val="clear" w:pos="2340"/>
          <w:tab w:val="num" w:pos="426"/>
          <w:tab w:val="left" w:pos="3855"/>
        </w:tabs>
        <w:spacing w:after="40"/>
        <w:ind w:left="426" w:hanging="426"/>
        <w:jc w:val="both"/>
        <w:rPr>
          <w:rFonts w:ascii="Tahoma" w:hAnsi="Tahoma" w:cs="Tahoma"/>
          <w:sz w:val="20"/>
          <w:szCs w:val="20"/>
        </w:rPr>
      </w:pPr>
      <w:r w:rsidRPr="00EC4B6F">
        <w:rPr>
          <w:rFonts w:ascii="Tahoma" w:hAnsi="Tahoma" w:cs="Tahoma"/>
          <w:sz w:val="20"/>
          <w:szCs w:val="20"/>
        </w:rPr>
        <w:t xml:space="preserve">Ofertę należy złożyć w siedzibie Zamawiającego </w:t>
      </w:r>
      <w:r w:rsidRPr="00EC4B6F">
        <w:rPr>
          <w:rFonts w:ascii="Tahoma" w:hAnsi="Tahoma" w:cs="Tahoma"/>
          <w:b/>
          <w:sz w:val="20"/>
          <w:szCs w:val="20"/>
        </w:rPr>
        <w:t xml:space="preserve">przy ul. </w:t>
      </w:r>
      <w:r w:rsidR="000B4616" w:rsidRPr="00EC4B6F">
        <w:rPr>
          <w:rFonts w:ascii="Tahoma" w:hAnsi="Tahoma" w:cs="Tahoma"/>
          <w:b/>
          <w:sz w:val="20"/>
          <w:szCs w:val="20"/>
        </w:rPr>
        <w:t>Taborowej 33</w:t>
      </w:r>
      <w:r w:rsidRPr="00EC4B6F">
        <w:rPr>
          <w:rFonts w:ascii="Tahoma" w:hAnsi="Tahoma" w:cs="Tahoma"/>
          <w:b/>
          <w:sz w:val="20"/>
          <w:szCs w:val="20"/>
        </w:rPr>
        <w:t xml:space="preserve">  w </w:t>
      </w:r>
      <w:r w:rsidR="000B4616" w:rsidRPr="00EC4B6F">
        <w:rPr>
          <w:rFonts w:ascii="Tahoma" w:hAnsi="Tahoma" w:cs="Tahoma"/>
          <w:b/>
          <w:sz w:val="20"/>
          <w:szCs w:val="20"/>
        </w:rPr>
        <w:t>Warszawie, Biuro Podawcze</w:t>
      </w:r>
      <w:r w:rsidRPr="00EC4B6F">
        <w:rPr>
          <w:rFonts w:ascii="Tahoma" w:eastAsia="Arial Unicode MS" w:hAnsi="Tahoma" w:cs="Tahoma"/>
          <w:b/>
          <w:sz w:val="20"/>
          <w:szCs w:val="20"/>
        </w:rPr>
        <w:t xml:space="preserve"> </w:t>
      </w:r>
      <w:r w:rsidRPr="00EC4B6F">
        <w:rPr>
          <w:rFonts w:ascii="Tahoma" w:hAnsi="Tahoma" w:cs="Tahoma"/>
          <w:sz w:val="20"/>
          <w:szCs w:val="20"/>
        </w:rPr>
        <w:t xml:space="preserve">do dnia </w:t>
      </w:r>
      <w:r w:rsidR="00365B8E">
        <w:rPr>
          <w:rFonts w:ascii="Tahoma" w:hAnsi="Tahoma" w:cs="Tahoma"/>
          <w:b/>
          <w:sz w:val="20"/>
          <w:szCs w:val="20"/>
        </w:rPr>
        <w:t>16</w:t>
      </w:r>
      <w:r w:rsidR="00D708D9">
        <w:rPr>
          <w:rFonts w:ascii="Tahoma" w:hAnsi="Tahoma" w:cs="Tahoma"/>
          <w:b/>
          <w:sz w:val="20"/>
          <w:szCs w:val="20"/>
        </w:rPr>
        <w:t>.</w:t>
      </w:r>
      <w:r w:rsidR="006F4AEE">
        <w:rPr>
          <w:rFonts w:ascii="Tahoma" w:hAnsi="Tahoma" w:cs="Tahoma"/>
          <w:b/>
          <w:sz w:val="20"/>
          <w:szCs w:val="20"/>
        </w:rPr>
        <w:t>0</w:t>
      </w:r>
      <w:r w:rsidR="008D26F8">
        <w:rPr>
          <w:rFonts w:ascii="Tahoma" w:hAnsi="Tahoma" w:cs="Tahoma"/>
          <w:b/>
          <w:sz w:val="20"/>
          <w:szCs w:val="20"/>
        </w:rPr>
        <w:t>2</w:t>
      </w:r>
      <w:r w:rsidR="009170F1" w:rsidRPr="009170F1">
        <w:rPr>
          <w:rFonts w:ascii="Tahoma" w:hAnsi="Tahoma" w:cs="Tahoma"/>
          <w:b/>
          <w:sz w:val="20"/>
          <w:szCs w:val="20"/>
        </w:rPr>
        <w:t>.</w:t>
      </w:r>
      <w:r w:rsidR="006F4AEE" w:rsidRPr="009170F1">
        <w:rPr>
          <w:rFonts w:ascii="Tahoma" w:hAnsi="Tahoma" w:cs="Tahoma"/>
          <w:b/>
          <w:sz w:val="20"/>
          <w:szCs w:val="20"/>
        </w:rPr>
        <w:t>201</w:t>
      </w:r>
      <w:r w:rsidR="006F4AEE">
        <w:rPr>
          <w:rFonts w:ascii="Tahoma" w:hAnsi="Tahoma" w:cs="Tahoma"/>
          <w:b/>
          <w:sz w:val="20"/>
          <w:szCs w:val="20"/>
        </w:rPr>
        <w:t>7</w:t>
      </w:r>
      <w:r w:rsidR="006F4AEE" w:rsidRPr="009170F1">
        <w:rPr>
          <w:rFonts w:ascii="Tahoma" w:hAnsi="Tahoma" w:cs="Tahoma"/>
          <w:b/>
          <w:sz w:val="20"/>
          <w:szCs w:val="20"/>
        </w:rPr>
        <w:t xml:space="preserve"> </w:t>
      </w:r>
      <w:r w:rsidR="000B4616" w:rsidRPr="009170F1">
        <w:rPr>
          <w:rFonts w:ascii="Tahoma" w:hAnsi="Tahoma" w:cs="Tahoma"/>
          <w:b/>
          <w:sz w:val="20"/>
          <w:szCs w:val="20"/>
        </w:rPr>
        <w:t>r.</w:t>
      </w:r>
      <w:r w:rsidR="00AF7D77" w:rsidRPr="009170F1">
        <w:rPr>
          <w:rFonts w:ascii="Tahoma" w:hAnsi="Tahoma" w:cs="Tahoma"/>
          <w:b/>
          <w:sz w:val="20"/>
          <w:szCs w:val="20"/>
        </w:rPr>
        <w:t>, do godziny 11</w:t>
      </w:r>
      <w:r w:rsidR="009170F1">
        <w:rPr>
          <w:rFonts w:ascii="Tahoma" w:hAnsi="Tahoma" w:cs="Tahoma"/>
          <w:b/>
          <w:sz w:val="20"/>
          <w:szCs w:val="20"/>
        </w:rPr>
        <w:t>:</w:t>
      </w:r>
      <w:r w:rsidR="00DF3D76">
        <w:rPr>
          <w:rFonts w:ascii="Tahoma" w:hAnsi="Tahoma" w:cs="Tahoma"/>
          <w:b/>
          <w:sz w:val="20"/>
          <w:szCs w:val="20"/>
        </w:rPr>
        <w:t>0</w:t>
      </w:r>
      <w:r w:rsidR="009170F1">
        <w:rPr>
          <w:rFonts w:ascii="Tahoma" w:hAnsi="Tahoma" w:cs="Tahoma"/>
          <w:b/>
          <w:sz w:val="20"/>
          <w:szCs w:val="20"/>
        </w:rPr>
        <w:t>0</w:t>
      </w:r>
      <w:r w:rsidRPr="00EC4B6F">
        <w:rPr>
          <w:rFonts w:ascii="Tahoma" w:hAnsi="Tahoma" w:cs="Tahoma"/>
          <w:sz w:val="20"/>
          <w:szCs w:val="20"/>
        </w:rPr>
        <w:t xml:space="preserve"> i zaadresować zgodnie z opisem przedstawionym w rozdziale X</w:t>
      </w:r>
      <w:r w:rsidR="00501B5F">
        <w:rPr>
          <w:rFonts w:ascii="Tahoma" w:hAnsi="Tahoma" w:cs="Tahoma"/>
          <w:sz w:val="20"/>
          <w:szCs w:val="20"/>
        </w:rPr>
        <w:t>I</w:t>
      </w:r>
      <w:r w:rsidRPr="00EC4B6F">
        <w:rPr>
          <w:rFonts w:ascii="Tahoma" w:hAnsi="Tahoma" w:cs="Tahoma"/>
          <w:sz w:val="20"/>
          <w:szCs w:val="20"/>
        </w:rPr>
        <w:t xml:space="preserve"> SIWZ. </w:t>
      </w:r>
    </w:p>
    <w:p w14:paraId="06B410E6" w14:textId="77777777" w:rsidR="0045589E" w:rsidRPr="00EC4B6F" w:rsidRDefault="00552FBA" w:rsidP="00064408">
      <w:pPr>
        <w:numPr>
          <w:ilvl w:val="0"/>
          <w:numId w:val="16"/>
        </w:numPr>
        <w:tabs>
          <w:tab w:val="clear" w:pos="2340"/>
          <w:tab w:val="num" w:pos="426"/>
          <w:tab w:val="left" w:pos="3855"/>
        </w:tabs>
        <w:spacing w:after="40"/>
        <w:ind w:left="426" w:hanging="426"/>
        <w:jc w:val="both"/>
        <w:rPr>
          <w:rFonts w:ascii="Tahoma" w:hAnsi="Tahoma" w:cs="Tahoma"/>
          <w:sz w:val="20"/>
          <w:szCs w:val="20"/>
        </w:rPr>
      </w:pPr>
      <w:r w:rsidRPr="00EC4B6F">
        <w:rPr>
          <w:rFonts w:ascii="Tahoma" w:eastAsia="Arial Unicode MS" w:hAnsi="Tahoma" w:cs="Tahoma"/>
          <w:sz w:val="20"/>
          <w:szCs w:val="20"/>
        </w:rPr>
        <w:t>Decydujące znaczenie dla oceny zachowania terminu składania ofert ma data i godzina wpływu oferty do Zamawiającego, a nie data jej wysłania przesyłką pocztową czy kurierską.</w:t>
      </w:r>
      <w:r w:rsidR="0045589E" w:rsidRPr="00EC4B6F">
        <w:rPr>
          <w:rFonts w:ascii="Tahoma" w:eastAsia="Arial Unicode MS" w:hAnsi="Tahoma" w:cs="Tahoma"/>
          <w:sz w:val="20"/>
          <w:szCs w:val="20"/>
        </w:rPr>
        <w:t xml:space="preserve"> </w:t>
      </w:r>
    </w:p>
    <w:p w14:paraId="5C6D2426" w14:textId="1A632EF6" w:rsidR="00552FBA" w:rsidRPr="00EC4B6F" w:rsidRDefault="0045589E" w:rsidP="00064408">
      <w:pPr>
        <w:numPr>
          <w:ilvl w:val="0"/>
          <w:numId w:val="16"/>
        </w:numPr>
        <w:tabs>
          <w:tab w:val="clear" w:pos="2340"/>
          <w:tab w:val="num" w:pos="426"/>
          <w:tab w:val="left" w:pos="3855"/>
        </w:tabs>
        <w:spacing w:after="40"/>
        <w:ind w:left="426" w:hanging="426"/>
        <w:jc w:val="both"/>
        <w:rPr>
          <w:rFonts w:ascii="Tahoma" w:hAnsi="Tahoma" w:cs="Tahoma"/>
          <w:sz w:val="20"/>
          <w:szCs w:val="20"/>
        </w:rPr>
      </w:pPr>
      <w:r w:rsidRPr="00EC4B6F">
        <w:rPr>
          <w:rFonts w:ascii="Tahoma" w:eastAsia="Arial Unicode MS" w:hAnsi="Tahoma" w:cs="Tahoma"/>
          <w:sz w:val="20"/>
          <w:szCs w:val="20"/>
        </w:rPr>
        <w:t>Oferta złożona po terminie wskazanym w rozdz.</w:t>
      </w:r>
      <w:r w:rsidR="00E23EB0" w:rsidRPr="00EC4B6F">
        <w:rPr>
          <w:rFonts w:ascii="Tahoma" w:eastAsia="Arial Unicode MS" w:hAnsi="Tahoma" w:cs="Tahoma"/>
          <w:sz w:val="20"/>
          <w:szCs w:val="20"/>
        </w:rPr>
        <w:t xml:space="preserve"> X</w:t>
      </w:r>
      <w:r w:rsidR="00501B5F">
        <w:rPr>
          <w:rFonts w:ascii="Tahoma" w:eastAsia="Arial Unicode MS" w:hAnsi="Tahoma" w:cs="Tahoma"/>
          <w:sz w:val="20"/>
          <w:szCs w:val="20"/>
        </w:rPr>
        <w:t>I</w:t>
      </w:r>
      <w:r w:rsidR="00E23EB0" w:rsidRPr="00EC4B6F">
        <w:rPr>
          <w:rFonts w:ascii="Tahoma" w:eastAsia="Arial Unicode MS" w:hAnsi="Tahoma" w:cs="Tahoma"/>
          <w:sz w:val="20"/>
          <w:szCs w:val="20"/>
        </w:rPr>
        <w:t xml:space="preserve">I. 1 niniejszej SIWZ zostanie zwrócona </w:t>
      </w:r>
      <w:r w:rsidR="00890D68" w:rsidRPr="00EC4B6F">
        <w:rPr>
          <w:rFonts w:ascii="Tahoma" w:eastAsia="Arial Unicode MS" w:hAnsi="Tahoma" w:cs="Tahoma"/>
          <w:sz w:val="20"/>
          <w:szCs w:val="20"/>
        </w:rPr>
        <w:t>W</w:t>
      </w:r>
      <w:r w:rsidR="00E23EB0" w:rsidRPr="00EC4B6F">
        <w:rPr>
          <w:rFonts w:ascii="Tahoma" w:eastAsia="Arial Unicode MS" w:hAnsi="Tahoma" w:cs="Tahoma"/>
          <w:sz w:val="20"/>
          <w:szCs w:val="20"/>
        </w:rPr>
        <w:t xml:space="preserve">ykonawcy zgodnie z zasadami określonymi w art. 84 ust. 2 </w:t>
      </w:r>
      <w:r w:rsidRPr="00EC4B6F">
        <w:rPr>
          <w:rFonts w:ascii="Tahoma" w:eastAsia="Arial Unicode MS" w:hAnsi="Tahoma" w:cs="Tahoma"/>
          <w:sz w:val="20"/>
          <w:szCs w:val="20"/>
        </w:rPr>
        <w:t>ustawy P</w:t>
      </w:r>
      <w:r w:rsidR="00890D68" w:rsidRPr="00EC4B6F">
        <w:rPr>
          <w:rFonts w:ascii="Tahoma" w:eastAsia="Arial Unicode MS" w:hAnsi="Tahoma" w:cs="Tahoma"/>
          <w:sz w:val="20"/>
          <w:szCs w:val="20"/>
        </w:rPr>
        <w:t>zp</w:t>
      </w:r>
      <w:r w:rsidRPr="00EC4B6F">
        <w:rPr>
          <w:rFonts w:ascii="Tahoma" w:eastAsia="Arial Unicode MS" w:hAnsi="Tahoma" w:cs="Tahoma"/>
          <w:sz w:val="20"/>
          <w:szCs w:val="20"/>
        </w:rPr>
        <w:t>.</w:t>
      </w:r>
    </w:p>
    <w:p w14:paraId="363BC6E9" w14:textId="60BA4027" w:rsidR="00552FBA" w:rsidRPr="00EC4B6F" w:rsidRDefault="00552FBA" w:rsidP="00064408">
      <w:pPr>
        <w:numPr>
          <w:ilvl w:val="0"/>
          <w:numId w:val="16"/>
        </w:numPr>
        <w:tabs>
          <w:tab w:val="clear" w:pos="2340"/>
          <w:tab w:val="num" w:pos="426"/>
          <w:tab w:val="left" w:pos="3855"/>
        </w:tabs>
        <w:spacing w:after="40"/>
        <w:ind w:left="426" w:hanging="426"/>
        <w:jc w:val="both"/>
        <w:rPr>
          <w:rFonts w:ascii="Tahoma" w:hAnsi="Tahoma" w:cs="Tahoma"/>
          <w:sz w:val="20"/>
          <w:szCs w:val="20"/>
        </w:rPr>
      </w:pPr>
      <w:r w:rsidRPr="00EC4B6F">
        <w:rPr>
          <w:rFonts w:ascii="Tahoma" w:hAnsi="Tahoma" w:cs="Tahoma"/>
          <w:sz w:val="20"/>
          <w:szCs w:val="20"/>
        </w:rPr>
        <w:t xml:space="preserve">Otwarcie ofert nastąpi w siedzibie Zamawiającego </w:t>
      </w:r>
      <w:r w:rsidR="000B4616" w:rsidRPr="00EC4B6F">
        <w:rPr>
          <w:rFonts w:ascii="Tahoma" w:hAnsi="Tahoma" w:cs="Tahoma"/>
          <w:b/>
          <w:sz w:val="20"/>
          <w:szCs w:val="20"/>
        </w:rPr>
        <w:t>przy ul. Taborowej 33  w Warszawie</w:t>
      </w:r>
      <w:r w:rsidRPr="00EC4B6F">
        <w:rPr>
          <w:rFonts w:ascii="Tahoma" w:hAnsi="Tahoma" w:cs="Tahoma"/>
          <w:sz w:val="20"/>
          <w:szCs w:val="20"/>
        </w:rPr>
        <w:t xml:space="preserve">, </w:t>
      </w:r>
      <w:r w:rsidR="00A47E57">
        <w:rPr>
          <w:rFonts w:ascii="Tahoma" w:hAnsi="Tahoma" w:cs="Tahoma"/>
          <w:sz w:val="20"/>
          <w:szCs w:val="20"/>
        </w:rPr>
        <w:br/>
      </w:r>
      <w:r w:rsidRPr="00EC4B6F">
        <w:rPr>
          <w:rFonts w:ascii="Tahoma" w:hAnsi="Tahoma" w:cs="Tahoma"/>
          <w:sz w:val="20"/>
          <w:szCs w:val="20"/>
        </w:rPr>
        <w:t xml:space="preserve">w dniu </w:t>
      </w:r>
      <w:r w:rsidR="00365B8E">
        <w:rPr>
          <w:rFonts w:ascii="Tahoma" w:hAnsi="Tahoma" w:cs="Tahoma"/>
          <w:b/>
          <w:sz w:val="20"/>
          <w:szCs w:val="20"/>
        </w:rPr>
        <w:t>16</w:t>
      </w:r>
      <w:r w:rsidR="009170F1" w:rsidRPr="00DF3D76">
        <w:rPr>
          <w:rFonts w:ascii="Tahoma" w:hAnsi="Tahoma" w:cs="Tahoma"/>
          <w:b/>
          <w:sz w:val="20"/>
          <w:szCs w:val="20"/>
        </w:rPr>
        <w:t>.</w:t>
      </w:r>
      <w:r w:rsidR="006F4AEE">
        <w:rPr>
          <w:rFonts w:ascii="Tahoma" w:hAnsi="Tahoma" w:cs="Tahoma"/>
          <w:b/>
          <w:sz w:val="20"/>
          <w:szCs w:val="20"/>
        </w:rPr>
        <w:t>0</w:t>
      </w:r>
      <w:r w:rsidR="008D26F8">
        <w:rPr>
          <w:rFonts w:ascii="Tahoma" w:hAnsi="Tahoma" w:cs="Tahoma"/>
          <w:b/>
          <w:sz w:val="20"/>
          <w:szCs w:val="20"/>
        </w:rPr>
        <w:t>2</w:t>
      </w:r>
      <w:r w:rsidR="009170F1" w:rsidRPr="00DF3D76">
        <w:rPr>
          <w:rFonts w:ascii="Tahoma" w:hAnsi="Tahoma" w:cs="Tahoma"/>
          <w:b/>
          <w:sz w:val="20"/>
          <w:szCs w:val="20"/>
        </w:rPr>
        <w:t>.</w:t>
      </w:r>
      <w:r w:rsidR="006F4AEE" w:rsidRPr="009170F1">
        <w:rPr>
          <w:rFonts w:ascii="Tahoma" w:hAnsi="Tahoma" w:cs="Tahoma"/>
          <w:b/>
          <w:sz w:val="20"/>
          <w:szCs w:val="20"/>
        </w:rPr>
        <w:t>201</w:t>
      </w:r>
      <w:r w:rsidR="006F4AEE">
        <w:rPr>
          <w:rFonts w:ascii="Tahoma" w:hAnsi="Tahoma" w:cs="Tahoma"/>
          <w:b/>
          <w:sz w:val="20"/>
          <w:szCs w:val="20"/>
        </w:rPr>
        <w:t>7</w:t>
      </w:r>
      <w:r w:rsidR="006F4AEE" w:rsidRPr="009170F1">
        <w:rPr>
          <w:rFonts w:ascii="Tahoma" w:hAnsi="Tahoma" w:cs="Tahoma"/>
          <w:b/>
          <w:sz w:val="20"/>
          <w:szCs w:val="20"/>
        </w:rPr>
        <w:t xml:space="preserve"> </w:t>
      </w:r>
      <w:r w:rsidR="000B4616" w:rsidRPr="009170F1">
        <w:rPr>
          <w:rFonts w:ascii="Tahoma" w:hAnsi="Tahoma" w:cs="Tahoma"/>
          <w:b/>
          <w:sz w:val="20"/>
          <w:szCs w:val="20"/>
        </w:rPr>
        <w:t>r.</w:t>
      </w:r>
      <w:r w:rsidRPr="009170F1">
        <w:rPr>
          <w:rFonts w:ascii="Tahoma" w:hAnsi="Tahoma" w:cs="Tahoma"/>
          <w:b/>
          <w:sz w:val="20"/>
          <w:szCs w:val="20"/>
        </w:rPr>
        <w:t xml:space="preserve">, o godzinie </w:t>
      </w:r>
      <w:r w:rsidR="00AF7D77" w:rsidRPr="009170F1">
        <w:rPr>
          <w:rFonts w:ascii="Tahoma" w:hAnsi="Tahoma" w:cs="Tahoma"/>
          <w:b/>
          <w:sz w:val="20"/>
          <w:szCs w:val="20"/>
        </w:rPr>
        <w:t>11</w:t>
      </w:r>
      <w:r w:rsidR="009170F1">
        <w:rPr>
          <w:rFonts w:ascii="Tahoma" w:hAnsi="Tahoma" w:cs="Tahoma"/>
          <w:b/>
          <w:sz w:val="20"/>
          <w:szCs w:val="20"/>
        </w:rPr>
        <w:t>:</w:t>
      </w:r>
      <w:r w:rsidR="002579AE">
        <w:rPr>
          <w:rFonts w:ascii="Tahoma" w:hAnsi="Tahoma" w:cs="Tahoma"/>
          <w:b/>
          <w:sz w:val="20"/>
          <w:szCs w:val="20"/>
        </w:rPr>
        <w:t>15</w:t>
      </w:r>
      <w:r w:rsidRPr="009170F1">
        <w:rPr>
          <w:rFonts w:ascii="Tahoma" w:hAnsi="Tahoma" w:cs="Tahoma"/>
          <w:b/>
          <w:sz w:val="20"/>
          <w:szCs w:val="20"/>
        </w:rPr>
        <w:t>.</w:t>
      </w:r>
    </w:p>
    <w:p w14:paraId="2E4AB2DC" w14:textId="469307EA" w:rsidR="00552FBA" w:rsidRPr="00EC4B6F" w:rsidRDefault="0045589E" w:rsidP="00064408">
      <w:pPr>
        <w:numPr>
          <w:ilvl w:val="0"/>
          <w:numId w:val="16"/>
        </w:numPr>
        <w:tabs>
          <w:tab w:val="clear" w:pos="2340"/>
          <w:tab w:val="num" w:pos="426"/>
          <w:tab w:val="left" w:pos="3855"/>
        </w:tabs>
        <w:spacing w:after="40"/>
        <w:ind w:left="426" w:hanging="426"/>
        <w:jc w:val="both"/>
        <w:rPr>
          <w:rFonts w:ascii="Tahoma" w:hAnsi="Tahoma" w:cs="Tahoma"/>
          <w:b/>
          <w:sz w:val="20"/>
          <w:szCs w:val="20"/>
        </w:rPr>
      </w:pPr>
      <w:r w:rsidRPr="00EC4B6F">
        <w:rPr>
          <w:rFonts w:ascii="Tahoma" w:hAnsi="Tahoma" w:cs="Tahoma"/>
          <w:sz w:val="20"/>
          <w:szCs w:val="20"/>
        </w:rPr>
        <w:t>Otwarcie ofert jest jawne</w:t>
      </w:r>
      <w:r w:rsidR="00552FBA" w:rsidRPr="00EC4B6F">
        <w:rPr>
          <w:rFonts w:ascii="Tahoma" w:hAnsi="Tahoma" w:cs="Tahoma"/>
          <w:sz w:val="20"/>
          <w:szCs w:val="20"/>
        </w:rPr>
        <w:t>.</w:t>
      </w:r>
      <w:r w:rsidR="00890D68" w:rsidRPr="00EC4B6F">
        <w:rPr>
          <w:rFonts w:ascii="Tahoma" w:hAnsi="Tahoma" w:cs="Tahoma"/>
          <w:sz w:val="20"/>
          <w:szCs w:val="20"/>
        </w:rPr>
        <w:t xml:space="preserve"> </w:t>
      </w:r>
      <w:r w:rsidR="00890D68" w:rsidRPr="00EC4B6F">
        <w:rPr>
          <w:rFonts w:ascii="Tahoma" w:hAnsi="Tahoma" w:cs="Tahoma"/>
          <w:b/>
          <w:sz w:val="20"/>
          <w:szCs w:val="20"/>
        </w:rPr>
        <w:t xml:space="preserve">Osoby zainteresowane udziałem w sesji otwarcia ofert proszone są o stawiennictwo i oczekiwanie </w:t>
      </w:r>
      <w:r w:rsidR="00136A5A">
        <w:rPr>
          <w:rFonts w:ascii="Tahoma" w:hAnsi="Tahoma" w:cs="Tahoma"/>
          <w:b/>
          <w:sz w:val="20"/>
          <w:szCs w:val="20"/>
        </w:rPr>
        <w:t>obok punktu ochrony obiektu w</w:t>
      </w:r>
      <w:r w:rsidR="00890D68" w:rsidRPr="00EC4B6F">
        <w:rPr>
          <w:rFonts w:ascii="Tahoma" w:hAnsi="Tahoma" w:cs="Tahoma"/>
          <w:b/>
          <w:sz w:val="20"/>
          <w:szCs w:val="20"/>
        </w:rPr>
        <w:t xml:space="preserve"> </w:t>
      </w:r>
      <w:r w:rsidR="005D70BF">
        <w:rPr>
          <w:rFonts w:ascii="Tahoma" w:hAnsi="Tahoma" w:cs="Tahoma"/>
          <w:b/>
          <w:sz w:val="20"/>
          <w:szCs w:val="20"/>
        </w:rPr>
        <w:t>siedzib</w:t>
      </w:r>
      <w:r w:rsidR="00136A5A">
        <w:rPr>
          <w:rFonts w:ascii="Tahoma" w:hAnsi="Tahoma" w:cs="Tahoma"/>
          <w:b/>
          <w:sz w:val="20"/>
          <w:szCs w:val="20"/>
        </w:rPr>
        <w:t>ie</w:t>
      </w:r>
      <w:r w:rsidR="005D70BF">
        <w:rPr>
          <w:rFonts w:ascii="Tahoma" w:hAnsi="Tahoma" w:cs="Tahoma"/>
          <w:b/>
          <w:sz w:val="20"/>
          <w:szCs w:val="20"/>
        </w:rPr>
        <w:t xml:space="preserve"> </w:t>
      </w:r>
      <w:r w:rsidR="00890D68" w:rsidRPr="00EC4B6F">
        <w:rPr>
          <w:rFonts w:ascii="Tahoma" w:hAnsi="Tahoma" w:cs="Tahoma"/>
          <w:b/>
          <w:sz w:val="20"/>
          <w:szCs w:val="20"/>
        </w:rPr>
        <w:t>Zamawiającego</w:t>
      </w:r>
      <w:r w:rsidR="005D70BF">
        <w:rPr>
          <w:rFonts w:ascii="Tahoma" w:hAnsi="Tahoma" w:cs="Tahoma"/>
          <w:b/>
          <w:sz w:val="20"/>
          <w:szCs w:val="20"/>
        </w:rPr>
        <w:t xml:space="preserve">, </w:t>
      </w:r>
      <w:r w:rsidR="005D70BF" w:rsidRPr="00136A5A">
        <w:rPr>
          <w:rFonts w:ascii="Tahoma" w:hAnsi="Tahoma" w:cs="Tahoma"/>
          <w:sz w:val="20"/>
          <w:szCs w:val="20"/>
        </w:rPr>
        <w:t>o której mowa w pkt 1</w:t>
      </w:r>
      <w:r w:rsidR="005D70BF">
        <w:rPr>
          <w:rFonts w:ascii="Tahoma" w:hAnsi="Tahoma" w:cs="Tahoma"/>
          <w:b/>
          <w:sz w:val="20"/>
          <w:szCs w:val="20"/>
        </w:rPr>
        <w:t>,</w:t>
      </w:r>
      <w:r w:rsidR="00890D68" w:rsidRPr="00EC4B6F">
        <w:rPr>
          <w:rFonts w:ascii="Tahoma" w:hAnsi="Tahoma" w:cs="Tahoma"/>
          <w:b/>
          <w:sz w:val="20"/>
          <w:szCs w:val="20"/>
        </w:rPr>
        <w:t xml:space="preserve"> co najmniej na 5 minut przed terminem określonym w pkt 4. </w:t>
      </w:r>
    </w:p>
    <w:p w14:paraId="02BC7013" w14:textId="642DD3F2" w:rsidR="00552FBA" w:rsidRPr="00EC4B6F" w:rsidRDefault="00552FBA" w:rsidP="00064408">
      <w:pPr>
        <w:numPr>
          <w:ilvl w:val="0"/>
          <w:numId w:val="16"/>
        </w:numPr>
        <w:tabs>
          <w:tab w:val="clear" w:pos="2340"/>
          <w:tab w:val="num" w:pos="426"/>
          <w:tab w:val="left" w:pos="3855"/>
        </w:tabs>
        <w:spacing w:after="40"/>
        <w:ind w:left="426" w:hanging="426"/>
        <w:jc w:val="both"/>
        <w:rPr>
          <w:rFonts w:ascii="Tahoma" w:hAnsi="Tahoma" w:cs="Tahoma"/>
          <w:sz w:val="20"/>
          <w:szCs w:val="20"/>
        </w:rPr>
      </w:pPr>
      <w:r w:rsidRPr="00EC4B6F">
        <w:rPr>
          <w:rFonts w:ascii="Tahoma" w:hAnsi="Tahoma" w:cs="Tahoma"/>
          <w:sz w:val="20"/>
          <w:szCs w:val="20"/>
        </w:rPr>
        <w:t>Podczas otwarcia ofert Zamawiający odczyta informacje, o których mowa w art. 86 ust. 4 ustawy P</w:t>
      </w:r>
      <w:r w:rsidR="00890D68" w:rsidRPr="00EC4B6F">
        <w:rPr>
          <w:rFonts w:ascii="Tahoma" w:hAnsi="Tahoma" w:cs="Tahoma"/>
          <w:sz w:val="20"/>
          <w:szCs w:val="20"/>
        </w:rPr>
        <w:t>zp</w:t>
      </w:r>
      <w:r w:rsidRPr="00EC4B6F">
        <w:rPr>
          <w:rFonts w:ascii="Tahoma" w:hAnsi="Tahoma" w:cs="Tahoma"/>
          <w:sz w:val="20"/>
          <w:szCs w:val="20"/>
        </w:rPr>
        <w:t>.</w:t>
      </w:r>
      <w:r w:rsidRPr="00EC4B6F">
        <w:rPr>
          <w:rFonts w:ascii="Tahoma" w:hAnsi="Tahoma" w:cs="Tahoma"/>
          <w:color w:val="FF0000"/>
          <w:sz w:val="20"/>
          <w:szCs w:val="20"/>
        </w:rPr>
        <w:t xml:space="preserve"> </w:t>
      </w:r>
    </w:p>
    <w:p w14:paraId="12244DB1" w14:textId="11A37C85" w:rsidR="00552FBA" w:rsidRPr="00EC4B6F" w:rsidRDefault="00552FBA" w:rsidP="00064408">
      <w:pPr>
        <w:numPr>
          <w:ilvl w:val="0"/>
          <w:numId w:val="16"/>
        </w:numPr>
        <w:tabs>
          <w:tab w:val="clear" w:pos="2340"/>
          <w:tab w:val="num" w:pos="426"/>
          <w:tab w:val="left" w:pos="3855"/>
        </w:tabs>
        <w:spacing w:after="40"/>
        <w:ind w:left="426" w:hanging="426"/>
        <w:jc w:val="both"/>
        <w:rPr>
          <w:rFonts w:ascii="Tahoma" w:hAnsi="Tahoma" w:cs="Tahoma"/>
          <w:sz w:val="20"/>
          <w:szCs w:val="20"/>
        </w:rPr>
      </w:pPr>
      <w:r w:rsidRPr="00EC4B6F">
        <w:rPr>
          <w:rFonts w:ascii="Tahoma" w:hAnsi="Tahoma" w:cs="Tahoma"/>
          <w:bCs/>
          <w:color w:val="000000"/>
          <w:sz w:val="20"/>
          <w:szCs w:val="20"/>
        </w:rPr>
        <w:t xml:space="preserve">Niezwłocznie po otwarciu ofert </w:t>
      </w:r>
      <w:r w:rsidR="00890D68" w:rsidRPr="00EC4B6F">
        <w:rPr>
          <w:rFonts w:ascii="Tahoma" w:hAnsi="Tahoma" w:cs="Tahoma"/>
          <w:bCs/>
          <w:color w:val="000000"/>
          <w:sz w:val="20"/>
          <w:szCs w:val="20"/>
        </w:rPr>
        <w:t>Z</w:t>
      </w:r>
      <w:r w:rsidRPr="00EC4B6F">
        <w:rPr>
          <w:rFonts w:ascii="Tahoma" w:hAnsi="Tahoma" w:cs="Tahoma"/>
          <w:bCs/>
          <w:color w:val="000000"/>
          <w:sz w:val="20"/>
          <w:szCs w:val="20"/>
        </w:rPr>
        <w:t xml:space="preserve">amawiający zamieści na stronie </w:t>
      </w:r>
      <w:hyperlink r:id="rId13" w:history="1">
        <w:r w:rsidR="000B4616" w:rsidRPr="00EC4B6F">
          <w:rPr>
            <w:rStyle w:val="Hipercze"/>
            <w:rFonts w:ascii="Tahoma" w:hAnsi="Tahoma" w:cs="Tahoma"/>
            <w:bCs/>
            <w:sz w:val="20"/>
            <w:szCs w:val="20"/>
          </w:rPr>
          <w:t>www.udsc.gov.pl</w:t>
        </w:r>
      </w:hyperlink>
      <w:r w:rsidR="000B4616" w:rsidRPr="00EC4B6F">
        <w:rPr>
          <w:rStyle w:val="Hipercze"/>
          <w:rFonts w:ascii="Tahoma" w:hAnsi="Tahoma" w:cs="Tahoma"/>
          <w:bCs/>
          <w:color w:val="auto"/>
          <w:sz w:val="20"/>
          <w:szCs w:val="20"/>
        </w:rPr>
        <w:t xml:space="preserve"> </w:t>
      </w:r>
      <w:r w:rsidRPr="00EC4B6F">
        <w:rPr>
          <w:rFonts w:ascii="Tahoma" w:hAnsi="Tahoma" w:cs="Tahoma"/>
          <w:bCs/>
          <w:color w:val="000000"/>
          <w:sz w:val="20"/>
          <w:szCs w:val="20"/>
        </w:rPr>
        <w:t>informacje dotyczące:</w:t>
      </w:r>
    </w:p>
    <w:p w14:paraId="15C5290B" w14:textId="77777777" w:rsidR="00552FBA" w:rsidRPr="00EC4B6F" w:rsidRDefault="00552FBA" w:rsidP="00064408">
      <w:pPr>
        <w:pStyle w:val="Akapitzlist"/>
        <w:numPr>
          <w:ilvl w:val="0"/>
          <w:numId w:val="24"/>
        </w:numPr>
        <w:tabs>
          <w:tab w:val="left" w:pos="3855"/>
        </w:tabs>
        <w:spacing w:after="40"/>
        <w:ind w:left="851"/>
        <w:jc w:val="both"/>
        <w:rPr>
          <w:rFonts w:ascii="Tahoma" w:hAnsi="Tahoma" w:cs="Tahoma"/>
          <w:sz w:val="20"/>
          <w:szCs w:val="20"/>
        </w:rPr>
      </w:pPr>
      <w:r w:rsidRPr="00EC4B6F">
        <w:rPr>
          <w:rFonts w:ascii="Tahoma" w:hAnsi="Tahoma" w:cs="Tahoma"/>
          <w:bCs/>
          <w:color w:val="000000"/>
          <w:sz w:val="20"/>
          <w:szCs w:val="20"/>
        </w:rPr>
        <w:lastRenderedPageBreak/>
        <w:t>kwoty, jaką zamierza przeznaczyć na sfinansowanie zamówienia;</w:t>
      </w:r>
    </w:p>
    <w:p w14:paraId="47C435C8" w14:textId="77777777" w:rsidR="00552FBA" w:rsidRPr="00EC4B6F" w:rsidRDefault="00552FBA" w:rsidP="00064408">
      <w:pPr>
        <w:pStyle w:val="Akapitzlist"/>
        <w:numPr>
          <w:ilvl w:val="0"/>
          <w:numId w:val="24"/>
        </w:numPr>
        <w:tabs>
          <w:tab w:val="left" w:pos="3855"/>
        </w:tabs>
        <w:spacing w:after="40"/>
        <w:ind w:left="851"/>
        <w:jc w:val="both"/>
        <w:rPr>
          <w:rFonts w:ascii="Tahoma" w:hAnsi="Tahoma" w:cs="Tahoma"/>
          <w:sz w:val="20"/>
          <w:szCs w:val="20"/>
        </w:rPr>
      </w:pPr>
      <w:r w:rsidRPr="00EC4B6F">
        <w:rPr>
          <w:rFonts w:ascii="Tahoma" w:hAnsi="Tahoma" w:cs="Tahoma"/>
          <w:bCs/>
          <w:color w:val="000000"/>
          <w:sz w:val="20"/>
          <w:szCs w:val="20"/>
        </w:rPr>
        <w:t>firm oraz adresów wykonawców, którzy złożyli oferty w terminie;</w:t>
      </w:r>
    </w:p>
    <w:p w14:paraId="4D5008A1" w14:textId="6A0D4425" w:rsidR="00552FBA" w:rsidRPr="00EC4B6F" w:rsidRDefault="00552FBA" w:rsidP="00064408">
      <w:pPr>
        <w:pStyle w:val="Akapitzlist"/>
        <w:numPr>
          <w:ilvl w:val="0"/>
          <w:numId w:val="24"/>
        </w:numPr>
        <w:tabs>
          <w:tab w:val="left" w:pos="3855"/>
        </w:tabs>
        <w:spacing w:after="40"/>
        <w:ind w:left="851"/>
        <w:jc w:val="both"/>
        <w:rPr>
          <w:rFonts w:ascii="Tahoma" w:hAnsi="Tahoma" w:cs="Tahoma"/>
          <w:sz w:val="20"/>
          <w:szCs w:val="20"/>
        </w:rPr>
      </w:pPr>
      <w:r w:rsidRPr="00EC4B6F">
        <w:rPr>
          <w:rFonts w:ascii="Tahoma" w:hAnsi="Tahoma" w:cs="Tahoma"/>
          <w:color w:val="000000"/>
          <w:sz w:val="20"/>
          <w:szCs w:val="20"/>
        </w:rPr>
        <w:t xml:space="preserve">ceny, terminu wykonania zamówienia, okresu gwarancji i warunków płatności zawartych </w:t>
      </w:r>
      <w:r w:rsidR="00501B5F">
        <w:rPr>
          <w:rFonts w:ascii="Tahoma" w:hAnsi="Tahoma" w:cs="Tahoma"/>
          <w:color w:val="000000"/>
          <w:sz w:val="20"/>
          <w:szCs w:val="20"/>
        </w:rPr>
        <w:br/>
      </w:r>
      <w:r w:rsidRPr="00EC4B6F">
        <w:rPr>
          <w:rFonts w:ascii="Tahoma" w:hAnsi="Tahoma" w:cs="Tahoma"/>
          <w:color w:val="000000"/>
          <w:sz w:val="20"/>
          <w:szCs w:val="20"/>
        </w:rPr>
        <w:t>w ofertach.</w:t>
      </w:r>
    </w:p>
    <w:p w14:paraId="07D69670" w14:textId="77777777" w:rsidR="00080477" w:rsidRDefault="00080477" w:rsidP="00427453">
      <w:pPr>
        <w:tabs>
          <w:tab w:val="left" w:pos="709"/>
        </w:tabs>
        <w:spacing w:after="40"/>
        <w:jc w:val="both"/>
        <w:rPr>
          <w:rFonts w:ascii="Tahoma" w:hAnsi="Tahoma" w:cs="Tahoma"/>
          <w:sz w:val="20"/>
          <w:szCs w:val="20"/>
        </w:rPr>
      </w:pPr>
    </w:p>
    <w:p w14:paraId="1EFBCA07" w14:textId="77777777" w:rsidR="00501B5F" w:rsidRDefault="00080477" w:rsidP="005B02EE">
      <w:pPr>
        <w:pStyle w:val="Akapitzlist"/>
        <w:numPr>
          <w:ilvl w:val="0"/>
          <w:numId w:val="38"/>
        </w:numPr>
        <w:tabs>
          <w:tab w:val="left" w:pos="426"/>
        </w:tabs>
        <w:spacing w:after="40"/>
        <w:ind w:left="567"/>
        <w:jc w:val="both"/>
        <w:rPr>
          <w:rFonts w:ascii="Tahoma" w:hAnsi="Tahoma" w:cs="Tahoma"/>
          <w:b/>
          <w:sz w:val="20"/>
          <w:szCs w:val="20"/>
        </w:rPr>
      </w:pPr>
      <w:r w:rsidRPr="00501B5F">
        <w:rPr>
          <w:rFonts w:ascii="Tahoma" w:hAnsi="Tahoma" w:cs="Tahoma"/>
          <w:b/>
          <w:sz w:val="20"/>
          <w:szCs w:val="20"/>
        </w:rPr>
        <w:t>Opis sposobu obliczania ceny.</w:t>
      </w:r>
    </w:p>
    <w:p w14:paraId="579527C8" w14:textId="2BC2D9CF" w:rsidR="00BB66DA" w:rsidRPr="00501B5F" w:rsidRDefault="00BB66DA" w:rsidP="005B02EE">
      <w:pPr>
        <w:pStyle w:val="Akapitzlist"/>
        <w:numPr>
          <w:ilvl w:val="0"/>
          <w:numId w:val="39"/>
        </w:numPr>
        <w:tabs>
          <w:tab w:val="clear" w:pos="1534"/>
          <w:tab w:val="left" w:pos="284"/>
        </w:tabs>
        <w:spacing w:after="40"/>
        <w:ind w:left="284" w:hanging="426"/>
        <w:jc w:val="both"/>
        <w:rPr>
          <w:rFonts w:ascii="Tahoma" w:hAnsi="Tahoma" w:cs="Tahoma"/>
          <w:b/>
          <w:sz w:val="20"/>
          <w:szCs w:val="20"/>
        </w:rPr>
      </w:pPr>
      <w:r w:rsidRPr="00501B5F">
        <w:rPr>
          <w:rFonts w:ascii="Tahoma" w:hAnsi="Tahoma" w:cs="Tahoma"/>
          <w:sz w:val="20"/>
          <w:szCs w:val="20"/>
        </w:rPr>
        <w:t xml:space="preserve">Wykonawca określa cenę realizacji zamówienia poprzez wskazanie w Formularzu ofertowym sporządzonym wg wzoru stanowiącego </w:t>
      </w:r>
      <w:r w:rsidRPr="00501B5F">
        <w:rPr>
          <w:rFonts w:ascii="Tahoma" w:hAnsi="Tahoma" w:cs="Tahoma"/>
          <w:b/>
          <w:sz w:val="20"/>
          <w:szCs w:val="20"/>
        </w:rPr>
        <w:t xml:space="preserve">Załączniki nr 2 </w:t>
      </w:r>
      <w:r w:rsidRPr="00501B5F">
        <w:rPr>
          <w:rFonts w:ascii="Tahoma" w:hAnsi="Tahoma" w:cs="Tahoma"/>
          <w:sz w:val="20"/>
          <w:szCs w:val="20"/>
        </w:rPr>
        <w:t>do SIWZ łącznej ceny ofertowej brutto za realizację przedmiotu zamówienia</w:t>
      </w:r>
      <w:r w:rsidRPr="00501B5F">
        <w:rPr>
          <w:rFonts w:ascii="Tahoma" w:hAnsi="Tahoma" w:cs="Tahoma"/>
          <w:b/>
          <w:color w:val="008000"/>
          <w:sz w:val="20"/>
          <w:szCs w:val="20"/>
        </w:rPr>
        <w:t>.</w:t>
      </w:r>
      <w:r w:rsidR="00BB52F2">
        <w:rPr>
          <w:rFonts w:ascii="Tahoma" w:hAnsi="Tahoma" w:cs="Tahoma"/>
          <w:b/>
          <w:color w:val="008000"/>
          <w:sz w:val="20"/>
          <w:szCs w:val="20"/>
        </w:rPr>
        <w:t xml:space="preserve"> </w:t>
      </w:r>
    </w:p>
    <w:p w14:paraId="76F2B19F" w14:textId="3F17882D" w:rsidR="00BB66DA" w:rsidRPr="007F1C7A" w:rsidRDefault="00BB66DA" w:rsidP="00805325">
      <w:pPr>
        <w:pStyle w:val="arimr"/>
        <w:numPr>
          <w:ilvl w:val="0"/>
          <w:numId w:val="39"/>
        </w:numPr>
        <w:tabs>
          <w:tab w:val="clear" w:pos="1534"/>
        </w:tabs>
        <w:suppressAutoHyphens/>
        <w:spacing w:after="40" w:line="240" w:lineRule="auto"/>
        <w:ind w:left="284"/>
        <w:jc w:val="both"/>
        <w:rPr>
          <w:rFonts w:ascii="Tahoma" w:hAnsi="Tahoma" w:cs="Tahoma"/>
          <w:sz w:val="20"/>
        </w:rPr>
      </w:pPr>
      <w:r w:rsidRPr="007F1C7A">
        <w:rPr>
          <w:rFonts w:ascii="Tahoma" w:hAnsi="Tahoma" w:cs="Tahoma"/>
          <w:sz w:val="20"/>
          <w:lang w:val="pl-PL"/>
        </w:rPr>
        <w:t xml:space="preserve">Łączna </w:t>
      </w:r>
      <w:r w:rsidR="00A07A2F">
        <w:rPr>
          <w:rFonts w:ascii="Tahoma" w:hAnsi="Tahoma" w:cs="Tahoma"/>
          <w:sz w:val="20"/>
          <w:lang w:val="pl-PL"/>
        </w:rPr>
        <w:t xml:space="preserve">ryczałtowa </w:t>
      </w:r>
      <w:r w:rsidRPr="007F1C7A">
        <w:rPr>
          <w:rFonts w:ascii="Tahoma" w:hAnsi="Tahoma" w:cs="Tahoma"/>
          <w:sz w:val="20"/>
          <w:lang w:val="pl-PL"/>
        </w:rPr>
        <w:t xml:space="preserve">cena </w:t>
      </w:r>
      <w:r w:rsidR="00A07A2F" w:rsidRPr="007F1C7A">
        <w:rPr>
          <w:rFonts w:ascii="Tahoma" w:hAnsi="Tahoma" w:cs="Tahoma"/>
          <w:sz w:val="20"/>
          <w:lang w:val="pl-PL"/>
        </w:rPr>
        <w:t>ofert</w:t>
      </w:r>
      <w:r w:rsidR="00A07A2F">
        <w:rPr>
          <w:rFonts w:ascii="Tahoma" w:hAnsi="Tahoma" w:cs="Tahoma"/>
          <w:sz w:val="20"/>
          <w:lang w:val="pl-PL"/>
        </w:rPr>
        <w:t>y</w:t>
      </w:r>
      <w:r w:rsidR="00A07A2F" w:rsidRPr="007F1C7A">
        <w:rPr>
          <w:rFonts w:ascii="Tahoma" w:hAnsi="Tahoma" w:cs="Tahoma"/>
          <w:sz w:val="20"/>
          <w:lang w:val="pl-PL"/>
        </w:rPr>
        <w:t xml:space="preserve"> </w:t>
      </w:r>
      <w:r w:rsidRPr="007F1C7A">
        <w:rPr>
          <w:rFonts w:ascii="Tahoma" w:hAnsi="Tahoma" w:cs="Tahoma"/>
          <w:sz w:val="20"/>
          <w:lang w:val="pl-PL"/>
        </w:rPr>
        <w:t>brutto musi uwzględniać wszystkie koszty związane z realizacją przedmiotu zamówienia zgodnie z opisem przedmiotu zamówienia oraz wzorem umowy określonym w niniejszej SIWZ</w:t>
      </w:r>
      <w:r w:rsidR="00BB52F2" w:rsidRPr="007F1C7A">
        <w:rPr>
          <w:rFonts w:ascii="Tahoma" w:hAnsi="Tahoma" w:cs="Tahoma"/>
          <w:sz w:val="20"/>
          <w:lang w:val="pl-PL"/>
        </w:rPr>
        <w:t>, w szczególności: gotowość serwisową, wykonanie raz w miesiącu okresowego przeglądu konserwacyjnego urządzeń, koszty zdiagnozowania awarii, koszty dojazdu oraz robocizny poniesione z tytułu usunięcia awarii. Cena ofertowa nie obejmuje kosztu części zamiennych użytych do usunięcia awarii, baterii oraz kosztów transpor</w:t>
      </w:r>
      <w:r w:rsidR="00BB52F2" w:rsidRPr="00A07A2F">
        <w:rPr>
          <w:rFonts w:ascii="Tahoma" w:hAnsi="Tahoma" w:cs="Tahoma"/>
          <w:sz w:val="20"/>
          <w:lang w:val="pl-PL"/>
        </w:rPr>
        <w:t xml:space="preserve">tu baterii w przypadku ich wymiany, kosztów materiałów eksploatacyjnych wymienianych w czasie wykonywanie okresowych  przeglądów konserwacyjnych. </w:t>
      </w:r>
      <w:r w:rsidR="00BB52F2" w:rsidRPr="001D77F1">
        <w:rPr>
          <w:rFonts w:ascii="Tahoma" w:hAnsi="Tahoma" w:cs="Tahoma"/>
          <w:sz w:val="20"/>
        </w:rPr>
        <w:t xml:space="preserve">Koszty materiałów </w:t>
      </w:r>
      <w:r w:rsidR="00BB52F2" w:rsidRPr="007F1C7A">
        <w:rPr>
          <w:rFonts w:ascii="Tahoma" w:hAnsi="Tahoma" w:cs="Tahoma"/>
          <w:sz w:val="20"/>
        </w:rPr>
        <w:t xml:space="preserve">użytych do napraw będzie pokrywał Zamawiający. </w:t>
      </w:r>
    </w:p>
    <w:p w14:paraId="5161B899" w14:textId="3C2AF186" w:rsidR="000F0064" w:rsidRPr="00ED7888" w:rsidRDefault="00ED7888" w:rsidP="005B02EE">
      <w:pPr>
        <w:pStyle w:val="arimr"/>
        <w:widowControl/>
        <w:numPr>
          <w:ilvl w:val="0"/>
          <w:numId w:val="39"/>
        </w:numPr>
        <w:tabs>
          <w:tab w:val="clear" w:pos="1534"/>
        </w:tabs>
        <w:suppressAutoHyphens/>
        <w:snapToGrid/>
        <w:spacing w:after="40" w:line="240" w:lineRule="auto"/>
        <w:ind w:left="284"/>
        <w:jc w:val="both"/>
        <w:rPr>
          <w:rFonts w:ascii="Tahoma" w:hAnsi="Tahoma" w:cs="Tahoma"/>
          <w:sz w:val="20"/>
          <w:lang w:val="pl-PL"/>
        </w:rPr>
      </w:pPr>
      <w:r w:rsidRPr="00ED7888">
        <w:rPr>
          <w:rFonts w:ascii="Tahoma" w:hAnsi="Tahoma" w:cs="Tahoma"/>
          <w:sz w:val="20"/>
          <w:lang w:val="pl-PL"/>
        </w:rPr>
        <w:t xml:space="preserve">Zamawiający </w:t>
      </w:r>
      <w:r w:rsidR="000F0064" w:rsidRPr="00ED7888">
        <w:rPr>
          <w:rFonts w:ascii="Tahoma" w:hAnsi="Tahoma" w:cs="Tahoma"/>
          <w:sz w:val="20"/>
          <w:lang w:val="pl-PL"/>
        </w:rPr>
        <w:t>pr</w:t>
      </w:r>
      <w:r w:rsidRPr="00ED7888">
        <w:rPr>
          <w:rFonts w:ascii="Tahoma" w:hAnsi="Tahoma" w:cs="Tahoma"/>
          <w:sz w:val="20"/>
          <w:lang w:val="pl-PL"/>
        </w:rPr>
        <w:t>zewiduje możliwoś</w:t>
      </w:r>
      <w:r>
        <w:rPr>
          <w:rFonts w:ascii="Tahoma" w:hAnsi="Tahoma" w:cs="Tahoma"/>
          <w:sz w:val="20"/>
          <w:lang w:val="pl-PL"/>
        </w:rPr>
        <w:t xml:space="preserve">ć </w:t>
      </w:r>
      <w:r w:rsidRPr="00ED7888">
        <w:rPr>
          <w:rFonts w:ascii="Tahoma" w:hAnsi="Tahoma" w:cs="Tahoma"/>
          <w:sz w:val="20"/>
          <w:lang w:val="pl-PL"/>
        </w:rPr>
        <w:t>zmian</w:t>
      </w:r>
      <w:r>
        <w:rPr>
          <w:rFonts w:ascii="Tahoma" w:hAnsi="Tahoma" w:cs="Tahoma"/>
          <w:sz w:val="20"/>
          <w:lang w:val="pl-PL"/>
        </w:rPr>
        <w:t>y</w:t>
      </w:r>
      <w:r w:rsidRPr="00ED7888">
        <w:rPr>
          <w:rFonts w:ascii="Tahoma" w:hAnsi="Tahoma" w:cs="Tahoma"/>
          <w:sz w:val="20"/>
          <w:lang w:val="pl-PL"/>
        </w:rPr>
        <w:t xml:space="preserve"> </w:t>
      </w:r>
      <w:r w:rsidR="00A07A2F">
        <w:rPr>
          <w:rFonts w:ascii="Tahoma" w:hAnsi="Tahoma" w:cs="Tahoma"/>
          <w:sz w:val="20"/>
          <w:lang w:val="pl-PL"/>
        </w:rPr>
        <w:t xml:space="preserve">ryczałtowej </w:t>
      </w:r>
      <w:r w:rsidRPr="00ED7888">
        <w:rPr>
          <w:rFonts w:ascii="Tahoma" w:hAnsi="Tahoma" w:cs="Tahoma"/>
          <w:sz w:val="20"/>
          <w:lang w:val="pl-PL"/>
        </w:rPr>
        <w:t xml:space="preserve">ceny </w:t>
      </w:r>
      <w:r w:rsidR="00A07A2F" w:rsidRPr="00ED7888">
        <w:rPr>
          <w:rFonts w:ascii="Tahoma" w:hAnsi="Tahoma" w:cs="Tahoma"/>
          <w:sz w:val="20"/>
          <w:lang w:val="pl-PL"/>
        </w:rPr>
        <w:t>ofert</w:t>
      </w:r>
      <w:r w:rsidR="00A07A2F">
        <w:rPr>
          <w:rFonts w:ascii="Tahoma" w:hAnsi="Tahoma" w:cs="Tahoma"/>
          <w:sz w:val="20"/>
          <w:lang w:val="pl-PL"/>
        </w:rPr>
        <w:t>y</w:t>
      </w:r>
      <w:r w:rsidR="00A07A2F" w:rsidRPr="00ED7888">
        <w:rPr>
          <w:rFonts w:ascii="Tahoma" w:hAnsi="Tahoma" w:cs="Tahoma"/>
          <w:sz w:val="20"/>
          <w:lang w:val="pl-PL"/>
        </w:rPr>
        <w:t xml:space="preserve"> </w:t>
      </w:r>
      <w:r w:rsidR="000F0064" w:rsidRPr="00ED7888">
        <w:rPr>
          <w:rFonts w:ascii="Tahoma" w:hAnsi="Tahoma" w:cs="Tahoma"/>
          <w:sz w:val="20"/>
          <w:lang w:val="pl-PL"/>
        </w:rPr>
        <w:t>brutto w sytuacjach wymienionych</w:t>
      </w:r>
      <w:r w:rsidR="00A07A2F">
        <w:rPr>
          <w:rFonts w:ascii="Tahoma" w:hAnsi="Tahoma" w:cs="Tahoma"/>
          <w:sz w:val="20"/>
          <w:lang w:val="pl-PL"/>
        </w:rPr>
        <w:t xml:space="preserve"> </w:t>
      </w:r>
      <w:r w:rsidR="000F0064" w:rsidRPr="00ED7888">
        <w:rPr>
          <w:rFonts w:ascii="Tahoma" w:hAnsi="Tahoma" w:cs="Tahoma"/>
          <w:sz w:val="20"/>
          <w:lang w:val="pl-PL"/>
        </w:rPr>
        <w:t xml:space="preserve">w </w:t>
      </w:r>
      <w:r w:rsidRPr="00ED7888">
        <w:rPr>
          <w:rFonts w:ascii="Tahoma" w:hAnsi="Tahoma" w:cs="Tahoma"/>
          <w:sz w:val="20"/>
          <w:lang w:val="pl-PL"/>
        </w:rPr>
        <w:t xml:space="preserve">§ 10 ust. 1 </w:t>
      </w:r>
      <w:r w:rsidR="007F1C7A">
        <w:rPr>
          <w:rFonts w:ascii="Tahoma" w:hAnsi="Tahoma" w:cs="Tahoma"/>
          <w:sz w:val="20"/>
          <w:lang w:val="pl-PL"/>
        </w:rPr>
        <w:t>I</w:t>
      </w:r>
      <w:r w:rsidR="00CD3820">
        <w:rPr>
          <w:rFonts w:ascii="Tahoma" w:hAnsi="Tahoma" w:cs="Tahoma"/>
          <w:sz w:val="20"/>
          <w:lang w:val="pl-PL"/>
        </w:rPr>
        <w:t xml:space="preserve">stotnych postanowień </w:t>
      </w:r>
      <w:r w:rsidR="000F0064" w:rsidRPr="00ED7888">
        <w:rPr>
          <w:rFonts w:ascii="Tahoma" w:hAnsi="Tahoma" w:cs="Tahoma"/>
          <w:sz w:val="20"/>
          <w:lang w:val="pl-PL"/>
        </w:rPr>
        <w:t>umowy</w:t>
      </w:r>
      <w:r w:rsidRPr="00ED7888">
        <w:rPr>
          <w:rFonts w:ascii="Tahoma" w:hAnsi="Tahoma" w:cs="Tahoma"/>
          <w:sz w:val="20"/>
          <w:lang w:val="pl-PL"/>
        </w:rPr>
        <w:t xml:space="preserve"> stanowiącej Załącznik nr 4 do SIWZ</w:t>
      </w:r>
      <w:r w:rsidR="000F0064" w:rsidRPr="00ED7888">
        <w:rPr>
          <w:rFonts w:ascii="Tahoma" w:hAnsi="Tahoma" w:cs="Tahoma"/>
          <w:sz w:val="20"/>
          <w:lang w:val="pl-PL"/>
        </w:rPr>
        <w:t>.</w:t>
      </w:r>
    </w:p>
    <w:p w14:paraId="71ED4C93" w14:textId="77777777" w:rsidR="00CD2174" w:rsidRPr="00BB66DA" w:rsidRDefault="00552FBA" w:rsidP="005B02EE">
      <w:pPr>
        <w:numPr>
          <w:ilvl w:val="0"/>
          <w:numId w:val="39"/>
        </w:numPr>
        <w:tabs>
          <w:tab w:val="clear" w:pos="1534"/>
          <w:tab w:val="left" w:pos="3855"/>
        </w:tabs>
        <w:ind w:left="284"/>
        <w:jc w:val="both"/>
        <w:rPr>
          <w:rFonts w:ascii="Tahoma" w:hAnsi="Tahoma" w:cs="Tahoma"/>
          <w:sz w:val="20"/>
          <w:szCs w:val="20"/>
        </w:rPr>
      </w:pPr>
      <w:r w:rsidRPr="00BB66DA">
        <w:rPr>
          <w:rFonts w:ascii="Tahoma" w:hAnsi="Tahoma" w:cs="Tahoma"/>
          <w:sz w:val="20"/>
          <w:szCs w:val="20"/>
        </w:rPr>
        <w:t>Ceny muszą być: podane i wyliczone w zaokrągleniu do dwóch miejsc po przecinku (zasada zaokrąglenia – poniżej 5 należy końcówkę pominąć, powyżej i równe 5 należy zaokrąglić w górę).</w:t>
      </w:r>
    </w:p>
    <w:p w14:paraId="35904B89" w14:textId="5A1E8C66" w:rsidR="000F0064" w:rsidRDefault="00552FBA" w:rsidP="005B02EE">
      <w:pPr>
        <w:numPr>
          <w:ilvl w:val="0"/>
          <w:numId w:val="39"/>
        </w:numPr>
        <w:tabs>
          <w:tab w:val="clear" w:pos="1534"/>
          <w:tab w:val="left" w:pos="3855"/>
        </w:tabs>
        <w:ind w:left="284"/>
        <w:jc w:val="both"/>
        <w:rPr>
          <w:rFonts w:ascii="Tahoma" w:hAnsi="Tahoma" w:cs="Tahoma"/>
          <w:b/>
          <w:sz w:val="20"/>
          <w:szCs w:val="20"/>
        </w:rPr>
      </w:pPr>
      <w:r w:rsidRPr="00BB66DA">
        <w:rPr>
          <w:rFonts w:ascii="Tahoma" w:hAnsi="Tahoma" w:cs="Tahoma"/>
          <w:sz w:val="20"/>
          <w:szCs w:val="20"/>
        </w:rPr>
        <w:t>Cena oferty winna być wy</w:t>
      </w:r>
      <w:r w:rsidR="000F0064">
        <w:rPr>
          <w:rFonts w:ascii="Tahoma" w:hAnsi="Tahoma" w:cs="Tahoma"/>
          <w:sz w:val="20"/>
          <w:szCs w:val="20"/>
        </w:rPr>
        <w:t>rażona w złotych polskich (PLN)</w:t>
      </w:r>
      <w:r w:rsidR="000F0064" w:rsidRPr="00BB66DA">
        <w:rPr>
          <w:rFonts w:ascii="Tahoma" w:hAnsi="Tahoma" w:cs="Tahoma"/>
          <w:sz w:val="20"/>
          <w:szCs w:val="20"/>
        </w:rPr>
        <w:t xml:space="preserve"> brutto – cyfrowo i słownie</w:t>
      </w:r>
    </w:p>
    <w:p w14:paraId="60FD197E" w14:textId="77777777" w:rsidR="000F0064" w:rsidRPr="000F0064" w:rsidRDefault="000F0064" w:rsidP="000F0064">
      <w:pPr>
        <w:tabs>
          <w:tab w:val="left" w:pos="3855"/>
        </w:tabs>
        <w:spacing w:line="276" w:lineRule="auto"/>
        <w:ind w:left="284"/>
        <w:jc w:val="both"/>
        <w:rPr>
          <w:rFonts w:ascii="Tahoma" w:hAnsi="Tahoma" w:cs="Tahoma"/>
          <w:b/>
          <w:sz w:val="20"/>
          <w:szCs w:val="20"/>
        </w:rPr>
      </w:pPr>
    </w:p>
    <w:p w14:paraId="4ABE94B2" w14:textId="3C201346" w:rsidR="00552FBA" w:rsidRPr="00C460DF" w:rsidRDefault="00080477" w:rsidP="005B02EE">
      <w:pPr>
        <w:pStyle w:val="Akapitzlist"/>
        <w:numPr>
          <w:ilvl w:val="0"/>
          <w:numId w:val="38"/>
        </w:numPr>
        <w:tabs>
          <w:tab w:val="left" w:pos="426"/>
          <w:tab w:val="num" w:pos="709"/>
        </w:tabs>
        <w:spacing w:after="40"/>
        <w:ind w:left="284"/>
        <w:jc w:val="both"/>
        <w:rPr>
          <w:rFonts w:ascii="Tahoma" w:hAnsi="Tahoma" w:cs="Tahoma"/>
          <w:b/>
          <w:color w:val="000000"/>
          <w:sz w:val="20"/>
          <w:szCs w:val="20"/>
        </w:rPr>
      </w:pPr>
      <w:r w:rsidRPr="00C460DF">
        <w:rPr>
          <w:rFonts w:ascii="Tahoma" w:hAnsi="Tahoma" w:cs="Tahoma"/>
          <w:b/>
          <w:color w:val="000000"/>
          <w:sz w:val="20"/>
          <w:szCs w:val="20"/>
        </w:rPr>
        <w:t>Opis kryteriów, którymi zamawiający będzie się kierował przy wyborze oferty, wraz z podaniem wag tych kryteriów i sposobu oceny ofert.</w:t>
      </w:r>
    </w:p>
    <w:p w14:paraId="0C5B3D18" w14:textId="77777777" w:rsidR="00552FBA" w:rsidRPr="00EC4B6F" w:rsidRDefault="00552FBA" w:rsidP="00064408">
      <w:pPr>
        <w:numPr>
          <w:ilvl w:val="0"/>
          <w:numId w:val="9"/>
        </w:numPr>
        <w:tabs>
          <w:tab w:val="clear" w:pos="1800"/>
        </w:tabs>
        <w:spacing w:after="40"/>
        <w:ind w:left="284" w:hanging="425"/>
        <w:jc w:val="both"/>
        <w:rPr>
          <w:rFonts w:ascii="Tahoma" w:hAnsi="Tahoma" w:cs="Tahoma"/>
          <w:sz w:val="20"/>
          <w:szCs w:val="20"/>
        </w:rPr>
      </w:pPr>
      <w:r w:rsidRPr="00EC4B6F">
        <w:rPr>
          <w:rFonts w:ascii="Tahoma" w:hAnsi="Tahoma" w:cs="Tahoma"/>
          <w:sz w:val="20"/>
          <w:szCs w:val="20"/>
        </w:rPr>
        <w:t>Za ofertę najkorzystniejszą zostanie uznana oferta zawierająca najkorzystniejszy bilans punktów w  kryteriach:</w:t>
      </w:r>
    </w:p>
    <w:p w14:paraId="36082186" w14:textId="568063B1" w:rsidR="009F4269" w:rsidRPr="00EC4B6F" w:rsidRDefault="00552FBA" w:rsidP="000F0064">
      <w:pPr>
        <w:spacing w:after="40"/>
        <w:ind w:left="284"/>
        <w:jc w:val="both"/>
        <w:rPr>
          <w:rFonts w:ascii="Tahoma" w:hAnsi="Tahoma" w:cs="Tahoma"/>
          <w:sz w:val="20"/>
          <w:szCs w:val="20"/>
        </w:rPr>
      </w:pPr>
      <w:r w:rsidRPr="00EC4B6F">
        <w:rPr>
          <w:rFonts w:ascii="Tahoma" w:hAnsi="Tahoma" w:cs="Tahoma"/>
          <w:sz w:val="20"/>
          <w:szCs w:val="20"/>
        </w:rPr>
        <w:t xml:space="preserve">„Łączna </w:t>
      </w:r>
      <w:r w:rsidR="00A07A2F">
        <w:rPr>
          <w:rFonts w:ascii="Tahoma" w:hAnsi="Tahoma" w:cs="Tahoma"/>
          <w:sz w:val="20"/>
          <w:szCs w:val="20"/>
        </w:rPr>
        <w:t xml:space="preserve">ryczałtowa </w:t>
      </w:r>
      <w:r w:rsidRPr="00EC4B6F">
        <w:rPr>
          <w:rFonts w:ascii="Tahoma" w:hAnsi="Tahoma" w:cs="Tahoma"/>
          <w:sz w:val="20"/>
          <w:szCs w:val="20"/>
        </w:rPr>
        <w:t xml:space="preserve">cena </w:t>
      </w:r>
      <w:r w:rsidR="00A07A2F" w:rsidRPr="00EC4B6F">
        <w:rPr>
          <w:rFonts w:ascii="Tahoma" w:hAnsi="Tahoma" w:cs="Tahoma"/>
          <w:sz w:val="20"/>
          <w:szCs w:val="20"/>
        </w:rPr>
        <w:t>ofert</w:t>
      </w:r>
      <w:r w:rsidR="00A07A2F">
        <w:rPr>
          <w:rFonts w:ascii="Tahoma" w:hAnsi="Tahoma" w:cs="Tahoma"/>
          <w:sz w:val="20"/>
          <w:szCs w:val="20"/>
        </w:rPr>
        <w:t>y</w:t>
      </w:r>
      <w:r w:rsidR="00A07A2F" w:rsidRPr="00EC4B6F">
        <w:rPr>
          <w:rFonts w:ascii="Tahoma" w:hAnsi="Tahoma" w:cs="Tahoma"/>
          <w:sz w:val="20"/>
          <w:szCs w:val="20"/>
        </w:rPr>
        <w:t xml:space="preserve"> </w:t>
      </w:r>
      <w:r w:rsidRPr="00EC4B6F">
        <w:rPr>
          <w:rFonts w:ascii="Tahoma" w:hAnsi="Tahoma" w:cs="Tahoma"/>
          <w:sz w:val="20"/>
          <w:szCs w:val="20"/>
        </w:rPr>
        <w:t>brutto” – C;</w:t>
      </w:r>
    </w:p>
    <w:p w14:paraId="6F863EBA" w14:textId="11589A1A" w:rsidR="00552FBA" w:rsidRDefault="00552FBA" w:rsidP="000F0064">
      <w:pPr>
        <w:spacing w:after="40"/>
        <w:ind w:left="284"/>
        <w:jc w:val="both"/>
        <w:rPr>
          <w:rFonts w:ascii="Tahoma" w:hAnsi="Tahoma" w:cs="Tahoma"/>
          <w:sz w:val="20"/>
          <w:szCs w:val="20"/>
        </w:rPr>
      </w:pPr>
      <w:r w:rsidRPr="00EC4B6F">
        <w:rPr>
          <w:rFonts w:ascii="Tahoma" w:hAnsi="Tahoma" w:cs="Tahoma"/>
          <w:sz w:val="20"/>
          <w:szCs w:val="20"/>
        </w:rPr>
        <w:t>„</w:t>
      </w:r>
      <w:r w:rsidR="00ED7888">
        <w:rPr>
          <w:rFonts w:ascii="Tahoma" w:hAnsi="Tahoma" w:cs="Tahoma"/>
          <w:sz w:val="20"/>
          <w:szCs w:val="20"/>
        </w:rPr>
        <w:t>Czas reakcji na zgłoszenie serwisowe</w:t>
      </w:r>
      <w:r w:rsidRPr="00EC4B6F">
        <w:rPr>
          <w:rFonts w:ascii="Tahoma" w:hAnsi="Tahoma" w:cs="Tahoma"/>
          <w:sz w:val="20"/>
          <w:szCs w:val="20"/>
        </w:rPr>
        <w:t xml:space="preserve">” – </w:t>
      </w:r>
      <w:r w:rsidR="00ED7888">
        <w:rPr>
          <w:rFonts w:ascii="Tahoma" w:hAnsi="Tahoma" w:cs="Tahoma"/>
          <w:sz w:val="20"/>
          <w:szCs w:val="20"/>
        </w:rPr>
        <w:t>CZ;</w:t>
      </w:r>
    </w:p>
    <w:p w14:paraId="45C77ECF" w14:textId="25E5533D" w:rsidR="00ED7888" w:rsidRDefault="00ED7888" w:rsidP="000F0064">
      <w:pPr>
        <w:spacing w:after="40"/>
        <w:ind w:left="284"/>
        <w:jc w:val="both"/>
        <w:rPr>
          <w:rFonts w:ascii="Tahoma" w:hAnsi="Tahoma" w:cs="Tahoma"/>
          <w:sz w:val="20"/>
          <w:szCs w:val="20"/>
        </w:rPr>
      </w:pPr>
      <w:r>
        <w:rPr>
          <w:rFonts w:ascii="Tahoma" w:hAnsi="Tahoma" w:cs="Tahoma"/>
          <w:sz w:val="20"/>
          <w:szCs w:val="20"/>
        </w:rPr>
        <w:t>„Gwarancja na wymienione części” – G.</w:t>
      </w:r>
    </w:p>
    <w:p w14:paraId="53F0C979" w14:textId="77777777" w:rsidR="00726053" w:rsidRPr="00EC4B6F" w:rsidRDefault="00726053" w:rsidP="000F0064">
      <w:pPr>
        <w:spacing w:after="40"/>
        <w:ind w:left="284"/>
        <w:jc w:val="both"/>
        <w:rPr>
          <w:rFonts w:ascii="Tahoma" w:hAnsi="Tahoma" w:cs="Tahoma"/>
          <w:sz w:val="20"/>
          <w:szCs w:val="20"/>
        </w:rPr>
      </w:pPr>
    </w:p>
    <w:p w14:paraId="0C2163D4" w14:textId="77777777" w:rsidR="00552FBA" w:rsidRPr="00EC4B6F" w:rsidRDefault="00552FBA" w:rsidP="00064408">
      <w:pPr>
        <w:numPr>
          <w:ilvl w:val="0"/>
          <w:numId w:val="9"/>
        </w:numPr>
        <w:tabs>
          <w:tab w:val="clear" w:pos="1800"/>
        </w:tabs>
        <w:spacing w:after="40"/>
        <w:ind w:left="284" w:hanging="425"/>
        <w:jc w:val="both"/>
        <w:rPr>
          <w:rFonts w:ascii="Tahoma" w:hAnsi="Tahoma" w:cs="Tahoma"/>
          <w:sz w:val="20"/>
          <w:szCs w:val="20"/>
        </w:rPr>
      </w:pPr>
      <w:r w:rsidRPr="00EC4B6F">
        <w:rPr>
          <w:rFonts w:ascii="Tahoma" w:hAnsi="Tahoma" w:cs="Tahoma"/>
          <w:sz w:val="20"/>
          <w:szCs w:val="20"/>
        </w:rPr>
        <w:t>Powyższym kryteriom Zamawiający przypisał następujące znaczenie:</w:t>
      </w:r>
    </w:p>
    <w:tbl>
      <w:tblPr>
        <w:tblW w:w="8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4"/>
        <w:gridCol w:w="882"/>
        <w:gridCol w:w="1053"/>
        <w:gridCol w:w="5399"/>
      </w:tblGrid>
      <w:tr w:rsidR="00552FBA" w:rsidRPr="00EC4B6F" w14:paraId="3DD6A143" w14:textId="77777777" w:rsidTr="004638BB">
        <w:trPr>
          <w:jc w:val="center"/>
        </w:trPr>
        <w:tc>
          <w:tcPr>
            <w:tcW w:w="1604" w:type="dxa"/>
            <w:shd w:val="clear" w:color="auto" w:fill="D9D9D9"/>
            <w:vAlign w:val="center"/>
          </w:tcPr>
          <w:p w14:paraId="77FF7209" w14:textId="77777777" w:rsidR="00552FBA" w:rsidRPr="00EC4B6F" w:rsidRDefault="00552FBA" w:rsidP="00427453">
            <w:pPr>
              <w:tabs>
                <w:tab w:val="num" w:pos="0"/>
              </w:tabs>
              <w:spacing w:after="40"/>
              <w:jc w:val="center"/>
              <w:rPr>
                <w:rFonts w:ascii="Tahoma" w:hAnsi="Tahoma" w:cs="Tahoma"/>
                <w:sz w:val="20"/>
                <w:szCs w:val="20"/>
              </w:rPr>
            </w:pPr>
            <w:r w:rsidRPr="00EC4B6F">
              <w:rPr>
                <w:rFonts w:ascii="Tahoma" w:hAnsi="Tahoma" w:cs="Tahoma"/>
                <w:sz w:val="20"/>
                <w:szCs w:val="20"/>
              </w:rPr>
              <w:t>Kryterium</w:t>
            </w:r>
          </w:p>
        </w:tc>
        <w:tc>
          <w:tcPr>
            <w:tcW w:w="882" w:type="dxa"/>
            <w:shd w:val="clear" w:color="auto" w:fill="D9D9D9"/>
            <w:vAlign w:val="center"/>
          </w:tcPr>
          <w:p w14:paraId="1DC6C20D" w14:textId="77777777" w:rsidR="00552FBA" w:rsidRPr="00EC4B6F" w:rsidRDefault="00552FBA" w:rsidP="00427453">
            <w:pPr>
              <w:tabs>
                <w:tab w:val="num" w:pos="0"/>
              </w:tabs>
              <w:spacing w:after="40"/>
              <w:jc w:val="center"/>
              <w:rPr>
                <w:rFonts w:ascii="Tahoma" w:hAnsi="Tahoma" w:cs="Tahoma"/>
                <w:sz w:val="20"/>
                <w:szCs w:val="20"/>
              </w:rPr>
            </w:pPr>
            <w:r w:rsidRPr="00EC4B6F">
              <w:rPr>
                <w:rFonts w:ascii="Tahoma" w:hAnsi="Tahoma" w:cs="Tahoma"/>
                <w:sz w:val="20"/>
                <w:szCs w:val="20"/>
              </w:rPr>
              <w:t>Waga [%]</w:t>
            </w:r>
          </w:p>
        </w:tc>
        <w:tc>
          <w:tcPr>
            <w:tcW w:w="1053" w:type="dxa"/>
            <w:shd w:val="clear" w:color="auto" w:fill="D9D9D9"/>
            <w:vAlign w:val="center"/>
          </w:tcPr>
          <w:p w14:paraId="6D0F2D15" w14:textId="77777777" w:rsidR="00552FBA" w:rsidRPr="00EC4B6F" w:rsidRDefault="00552FBA" w:rsidP="00427453">
            <w:pPr>
              <w:tabs>
                <w:tab w:val="num" w:pos="0"/>
              </w:tabs>
              <w:spacing w:after="40"/>
              <w:jc w:val="center"/>
              <w:rPr>
                <w:rFonts w:ascii="Tahoma" w:hAnsi="Tahoma" w:cs="Tahoma"/>
                <w:sz w:val="20"/>
                <w:szCs w:val="20"/>
              </w:rPr>
            </w:pPr>
            <w:r w:rsidRPr="00EC4B6F">
              <w:rPr>
                <w:rFonts w:ascii="Tahoma" w:hAnsi="Tahoma" w:cs="Tahoma"/>
                <w:sz w:val="20"/>
                <w:szCs w:val="20"/>
              </w:rPr>
              <w:t>Liczba punktów</w:t>
            </w:r>
          </w:p>
        </w:tc>
        <w:tc>
          <w:tcPr>
            <w:tcW w:w="5399" w:type="dxa"/>
            <w:shd w:val="clear" w:color="auto" w:fill="D9D9D9"/>
            <w:vAlign w:val="center"/>
          </w:tcPr>
          <w:p w14:paraId="7A417FF4" w14:textId="219D5166" w:rsidR="00552FBA" w:rsidRPr="00EC4B6F" w:rsidRDefault="00ED7888" w:rsidP="00ED7888">
            <w:pPr>
              <w:tabs>
                <w:tab w:val="num" w:pos="0"/>
              </w:tabs>
              <w:spacing w:after="40"/>
              <w:jc w:val="center"/>
              <w:rPr>
                <w:rFonts w:ascii="Tahoma" w:hAnsi="Tahoma" w:cs="Tahoma"/>
                <w:sz w:val="20"/>
                <w:szCs w:val="20"/>
              </w:rPr>
            </w:pPr>
            <w:r>
              <w:rPr>
                <w:rFonts w:ascii="Tahoma" w:hAnsi="Tahoma" w:cs="Tahoma"/>
                <w:sz w:val="20"/>
                <w:szCs w:val="20"/>
              </w:rPr>
              <w:t>Sposób oceny:</w:t>
            </w:r>
          </w:p>
        </w:tc>
      </w:tr>
      <w:tr w:rsidR="00552FBA" w:rsidRPr="00EC4B6F" w14:paraId="067FD04B" w14:textId="77777777" w:rsidTr="004638BB">
        <w:trPr>
          <w:trHeight w:val="923"/>
          <w:jc w:val="center"/>
        </w:trPr>
        <w:tc>
          <w:tcPr>
            <w:tcW w:w="1604" w:type="dxa"/>
            <w:vAlign w:val="center"/>
          </w:tcPr>
          <w:p w14:paraId="6DF55749" w14:textId="167D581E" w:rsidR="00552FBA" w:rsidRPr="00EC4B6F" w:rsidRDefault="00552FBA" w:rsidP="00A07A2F">
            <w:pPr>
              <w:tabs>
                <w:tab w:val="num" w:pos="0"/>
              </w:tabs>
              <w:spacing w:after="40"/>
              <w:jc w:val="center"/>
              <w:rPr>
                <w:rFonts w:ascii="Tahoma" w:hAnsi="Tahoma" w:cs="Tahoma"/>
                <w:sz w:val="20"/>
                <w:szCs w:val="20"/>
              </w:rPr>
            </w:pPr>
            <w:r w:rsidRPr="00EC4B6F">
              <w:rPr>
                <w:rFonts w:ascii="Tahoma" w:hAnsi="Tahoma" w:cs="Tahoma"/>
                <w:sz w:val="20"/>
                <w:szCs w:val="20"/>
              </w:rPr>
              <w:t xml:space="preserve">Łączna </w:t>
            </w:r>
            <w:r w:rsidR="00A07A2F">
              <w:rPr>
                <w:rFonts w:ascii="Tahoma" w:hAnsi="Tahoma" w:cs="Tahoma"/>
                <w:sz w:val="20"/>
                <w:szCs w:val="20"/>
              </w:rPr>
              <w:t xml:space="preserve">ryczałtowa </w:t>
            </w:r>
            <w:r w:rsidRPr="00EC4B6F">
              <w:rPr>
                <w:rFonts w:ascii="Tahoma" w:hAnsi="Tahoma" w:cs="Tahoma"/>
                <w:sz w:val="20"/>
                <w:szCs w:val="20"/>
              </w:rPr>
              <w:t xml:space="preserve">cena </w:t>
            </w:r>
            <w:r w:rsidR="00A07A2F" w:rsidRPr="00EC4B6F">
              <w:rPr>
                <w:rFonts w:ascii="Tahoma" w:hAnsi="Tahoma" w:cs="Tahoma"/>
                <w:sz w:val="20"/>
                <w:szCs w:val="20"/>
              </w:rPr>
              <w:t>ofert</w:t>
            </w:r>
            <w:r w:rsidR="00A07A2F">
              <w:rPr>
                <w:rFonts w:ascii="Tahoma" w:hAnsi="Tahoma" w:cs="Tahoma"/>
                <w:sz w:val="20"/>
                <w:szCs w:val="20"/>
              </w:rPr>
              <w:t xml:space="preserve">y </w:t>
            </w:r>
            <w:r w:rsidRPr="00EC4B6F">
              <w:rPr>
                <w:rFonts w:ascii="Tahoma" w:hAnsi="Tahoma" w:cs="Tahoma"/>
                <w:sz w:val="20"/>
                <w:szCs w:val="20"/>
              </w:rPr>
              <w:t>brutto</w:t>
            </w:r>
          </w:p>
        </w:tc>
        <w:tc>
          <w:tcPr>
            <w:tcW w:w="882" w:type="dxa"/>
            <w:vAlign w:val="center"/>
          </w:tcPr>
          <w:p w14:paraId="78228473" w14:textId="3673BF60" w:rsidR="00552FBA" w:rsidRPr="00EC4B6F" w:rsidRDefault="007D5A18" w:rsidP="00427453">
            <w:pPr>
              <w:tabs>
                <w:tab w:val="num" w:pos="0"/>
              </w:tabs>
              <w:spacing w:after="40"/>
              <w:jc w:val="center"/>
              <w:rPr>
                <w:rFonts w:ascii="Tahoma" w:hAnsi="Tahoma" w:cs="Tahoma"/>
                <w:sz w:val="20"/>
                <w:szCs w:val="20"/>
              </w:rPr>
            </w:pPr>
            <w:r w:rsidRPr="00EC4B6F">
              <w:rPr>
                <w:rFonts w:ascii="Tahoma" w:hAnsi="Tahoma" w:cs="Tahoma"/>
                <w:sz w:val="20"/>
                <w:szCs w:val="20"/>
              </w:rPr>
              <w:t>6</w:t>
            </w:r>
            <w:r w:rsidR="00552FBA" w:rsidRPr="00EC4B6F">
              <w:rPr>
                <w:rFonts w:ascii="Tahoma" w:hAnsi="Tahoma" w:cs="Tahoma"/>
                <w:sz w:val="20"/>
                <w:szCs w:val="20"/>
              </w:rPr>
              <w:t>0%</w:t>
            </w:r>
          </w:p>
        </w:tc>
        <w:tc>
          <w:tcPr>
            <w:tcW w:w="1053" w:type="dxa"/>
            <w:vAlign w:val="center"/>
          </w:tcPr>
          <w:p w14:paraId="5F403692" w14:textId="4AB54B45" w:rsidR="00552FBA" w:rsidRPr="00EC4B6F" w:rsidRDefault="00D05F80" w:rsidP="00427453">
            <w:pPr>
              <w:tabs>
                <w:tab w:val="num" w:pos="0"/>
              </w:tabs>
              <w:spacing w:after="40"/>
              <w:jc w:val="center"/>
              <w:rPr>
                <w:rFonts w:ascii="Tahoma" w:hAnsi="Tahoma" w:cs="Tahoma"/>
                <w:sz w:val="20"/>
                <w:szCs w:val="20"/>
              </w:rPr>
            </w:pPr>
            <w:r w:rsidRPr="00EC4B6F">
              <w:rPr>
                <w:rFonts w:ascii="Tahoma" w:hAnsi="Tahoma" w:cs="Tahoma"/>
                <w:sz w:val="20"/>
                <w:szCs w:val="20"/>
              </w:rPr>
              <w:t>6</w:t>
            </w:r>
            <w:r w:rsidR="00552FBA" w:rsidRPr="00EC4B6F">
              <w:rPr>
                <w:rFonts w:ascii="Tahoma" w:hAnsi="Tahoma" w:cs="Tahoma"/>
                <w:sz w:val="20"/>
                <w:szCs w:val="20"/>
              </w:rPr>
              <w:t>0</w:t>
            </w:r>
          </w:p>
        </w:tc>
        <w:tc>
          <w:tcPr>
            <w:tcW w:w="5399" w:type="dxa"/>
            <w:vAlign w:val="center"/>
          </w:tcPr>
          <w:p w14:paraId="19DE5D1F" w14:textId="77777777" w:rsidR="00ED7888" w:rsidRPr="00ED7888" w:rsidRDefault="00ED7888" w:rsidP="00ED7888">
            <w:pPr>
              <w:tabs>
                <w:tab w:val="left" w:pos="993"/>
              </w:tabs>
              <w:spacing w:before="240"/>
              <w:jc w:val="center"/>
              <w:rPr>
                <w:rFonts w:ascii="Tahoma" w:hAnsi="Tahoma" w:cs="Tahoma"/>
                <w:b/>
                <w:sz w:val="20"/>
                <w:szCs w:val="20"/>
              </w:rPr>
            </w:pPr>
            <w:r w:rsidRPr="00ED7888">
              <w:rPr>
                <w:rFonts w:ascii="Tahoma" w:hAnsi="Tahoma" w:cs="Tahoma"/>
                <w:b/>
                <w:sz w:val="20"/>
                <w:szCs w:val="20"/>
              </w:rPr>
              <w:t>C = (</w:t>
            </w:r>
            <w:proofErr w:type="spellStart"/>
            <w:r w:rsidRPr="00ED7888">
              <w:rPr>
                <w:rFonts w:ascii="Tahoma" w:hAnsi="Tahoma" w:cs="Tahoma"/>
                <w:b/>
                <w:sz w:val="20"/>
                <w:szCs w:val="20"/>
              </w:rPr>
              <w:t>Cmin</w:t>
            </w:r>
            <w:proofErr w:type="spellEnd"/>
            <w:r w:rsidRPr="00ED7888">
              <w:rPr>
                <w:rFonts w:ascii="Tahoma" w:hAnsi="Tahoma" w:cs="Tahoma"/>
                <w:b/>
                <w:sz w:val="20"/>
                <w:szCs w:val="20"/>
              </w:rPr>
              <w:t>/</w:t>
            </w:r>
            <w:proofErr w:type="spellStart"/>
            <w:r w:rsidRPr="00ED7888">
              <w:rPr>
                <w:rFonts w:ascii="Tahoma" w:hAnsi="Tahoma" w:cs="Tahoma"/>
                <w:b/>
                <w:sz w:val="20"/>
                <w:szCs w:val="20"/>
              </w:rPr>
              <w:t>Cof</w:t>
            </w:r>
            <w:proofErr w:type="spellEnd"/>
            <w:r w:rsidRPr="00ED7888">
              <w:rPr>
                <w:rFonts w:ascii="Tahoma" w:hAnsi="Tahoma" w:cs="Tahoma"/>
                <w:b/>
                <w:sz w:val="20"/>
                <w:szCs w:val="20"/>
              </w:rPr>
              <w:t xml:space="preserve"> )*100*waga</w:t>
            </w:r>
          </w:p>
          <w:p w14:paraId="02A72A6F" w14:textId="77777777" w:rsidR="00ED7888" w:rsidRPr="00ED7888" w:rsidRDefault="00ED7888" w:rsidP="00ED7888">
            <w:pPr>
              <w:pStyle w:val="Akapitzlist"/>
              <w:tabs>
                <w:tab w:val="left" w:pos="993"/>
              </w:tabs>
              <w:ind w:left="0"/>
              <w:rPr>
                <w:rFonts w:ascii="Tahoma" w:hAnsi="Tahoma" w:cs="Tahoma"/>
                <w:sz w:val="20"/>
                <w:szCs w:val="20"/>
              </w:rPr>
            </w:pPr>
            <w:r w:rsidRPr="00ED7888">
              <w:rPr>
                <w:rFonts w:ascii="Tahoma" w:hAnsi="Tahoma" w:cs="Tahoma"/>
                <w:sz w:val="20"/>
                <w:szCs w:val="20"/>
              </w:rPr>
              <w:t>gdzie:</w:t>
            </w:r>
          </w:p>
          <w:p w14:paraId="62139254" w14:textId="77777777" w:rsidR="00ED7888" w:rsidRPr="00ED7888" w:rsidRDefault="00ED7888" w:rsidP="005B02EE">
            <w:pPr>
              <w:pStyle w:val="Akapitzlist"/>
              <w:numPr>
                <w:ilvl w:val="0"/>
                <w:numId w:val="53"/>
              </w:numPr>
              <w:tabs>
                <w:tab w:val="left" w:pos="993"/>
              </w:tabs>
              <w:ind w:left="317"/>
              <w:contextualSpacing/>
              <w:rPr>
                <w:rFonts w:ascii="Tahoma" w:hAnsi="Tahoma" w:cs="Tahoma"/>
                <w:sz w:val="20"/>
                <w:szCs w:val="20"/>
              </w:rPr>
            </w:pPr>
            <w:r w:rsidRPr="00ED7888">
              <w:rPr>
                <w:rFonts w:ascii="Tahoma" w:hAnsi="Tahoma" w:cs="Tahoma"/>
                <w:sz w:val="20"/>
                <w:szCs w:val="20"/>
              </w:rPr>
              <w:t>waga - waga kryterium (60%)</w:t>
            </w:r>
          </w:p>
          <w:p w14:paraId="23E18E97" w14:textId="1DEC821C" w:rsidR="00ED7888" w:rsidRPr="00ED7888" w:rsidRDefault="00ED7888" w:rsidP="005B02EE">
            <w:pPr>
              <w:pStyle w:val="Akapitzlist"/>
              <w:numPr>
                <w:ilvl w:val="0"/>
                <w:numId w:val="53"/>
              </w:numPr>
              <w:tabs>
                <w:tab w:val="left" w:pos="993"/>
              </w:tabs>
              <w:ind w:left="317"/>
              <w:contextualSpacing/>
              <w:rPr>
                <w:rFonts w:ascii="Tahoma" w:hAnsi="Tahoma" w:cs="Tahoma"/>
                <w:sz w:val="20"/>
                <w:szCs w:val="20"/>
              </w:rPr>
            </w:pPr>
            <w:proofErr w:type="spellStart"/>
            <w:r w:rsidRPr="00ED7888">
              <w:rPr>
                <w:rFonts w:ascii="Tahoma" w:hAnsi="Tahoma" w:cs="Tahoma"/>
                <w:sz w:val="20"/>
                <w:szCs w:val="20"/>
              </w:rPr>
              <w:t>Cmin</w:t>
            </w:r>
            <w:proofErr w:type="spellEnd"/>
            <w:r w:rsidRPr="00ED7888">
              <w:rPr>
                <w:rFonts w:ascii="Tahoma" w:hAnsi="Tahoma" w:cs="Tahoma"/>
                <w:sz w:val="20"/>
                <w:szCs w:val="20"/>
              </w:rPr>
              <w:t xml:space="preserve"> - najniższa </w:t>
            </w:r>
            <w:r w:rsidR="00A07A2F">
              <w:rPr>
                <w:rFonts w:ascii="Tahoma" w:hAnsi="Tahoma" w:cs="Tahoma"/>
                <w:sz w:val="20"/>
                <w:szCs w:val="20"/>
              </w:rPr>
              <w:t xml:space="preserve">łączna ryczałtowa </w:t>
            </w:r>
            <w:r w:rsidRPr="00ED7888">
              <w:rPr>
                <w:rFonts w:ascii="Tahoma" w:hAnsi="Tahoma" w:cs="Tahoma"/>
                <w:sz w:val="20"/>
                <w:szCs w:val="20"/>
              </w:rPr>
              <w:t>cena spośród wszystkich ofert</w:t>
            </w:r>
          </w:p>
          <w:p w14:paraId="384D3F3D" w14:textId="61AA3011" w:rsidR="00552FBA" w:rsidRPr="00ED7888" w:rsidRDefault="00ED7888" w:rsidP="005B02EE">
            <w:pPr>
              <w:pStyle w:val="Akapitzlist"/>
              <w:numPr>
                <w:ilvl w:val="0"/>
                <w:numId w:val="53"/>
              </w:numPr>
              <w:tabs>
                <w:tab w:val="left" w:pos="993"/>
              </w:tabs>
              <w:ind w:left="317"/>
              <w:contextualSpacing/>
            </w:pPr>
            <w:proofErr w:type="spellStart"/>
            <w:r w:rsidRPr="00ED7888">
              <w:rPr>
                <w:rFonts w:ascii="Tahoma" w:hAnsi="Tahoma" w:cs="Tahoma"/>
                <w:sz w:val="20"/>
                <w:szCs w:val="20"/>
              </w:rPr>
              <w:t>Cof</w:t>
            </w:r>
            <w:proofErr w:type="spellEnd"/>
            <w:r w:rsidRPr="00ED7888">
              <w:rPr>
                <w:rFonts w:ascii="Tahoma" w:hAnsi="Tahoma" w:cs="Tahoma"/>
                <w:sz w:val="20"/>
                <w:szCs w:val="20"/>
              </w:rPr>
              <w:t xml:space="preserve"> </w:t>
            </w:r>
            <w:r w:rsidR="00A07A2F">
              <w:rPr>
                <w:rFonts w:ascii="Tahoma" w:hAnsi="Tahoma" w:cs="Tahoma"/>
                <w:sz w:val="20"/>
                <w:szCs w:val="20"/>
              </w:rPr>
              <w:t>-</w:t>
            </w:r>
            <w:r w:rsidRPr="00ED7888">
              <w:rPr>
                <w:rFonts w:ascii="Tahoma" w:hAnsi="Tahoma" w:cs="Tahoma"/>
                <w:sz w:val="20"/>
                <w:szCs w:val="20"/>
              </w:rPr>
              <w:t xml:space="preserve"> </w:t>
            </w:r>
            <w:r w:rsidR="00A07A2F">
              <w:rPr>
                <w:rFonts w:ascii="Tahoma" w:hAnsi="Tahoma" w:cs="Tahoma"/>
                <w:sz w:val="20"/>
                <w:szCs w:val="20"/>
              </w:rPr>
              <w:t xml:space="preserve">łączna ryczałtowa </w:t>
            </w:r>
            <w:r w:rsidRPr="00ED7888">
              <w:rPr>
                <w:rFonts w:ascii="Tahoma" w:hAnsi="Tahoma" w:cs="Tahoma"/>
                <w:sz w:val="20"/>
                <w:szCs w:val="20"/>
              </w:rPr>
              <w:t>cena podana w badanej ofercie</w:t>
            </w:r>
          </w:p>
        </w:tc>
      </w:tr>
      <w:tr w:rsidR="00ED7888" w:rsidRPr="00EC4B6F" w14:paraId="7A1B42B4" w14:textId="77777777" w:rsidTr="004638BB">
        <w:trPr>
          <w:cantSplit/>
          <w:trHeight w:val="1604"/>
          <w:jc w:val="center"/>
        </w:trPr>
        <w:tc>
          <w:tcPr>
            <w:tcW w:w="1604" w:type="dxa"/>
            <w:vMerge w:val="restart"/>
            <w:vAlign w:val="center"/>
          </w:tcPr>
          <w:p w14:paraId="70668B82" w14:textId="16FC35F0" w:rsidR="00ED7888" w:rsidRPr="00EC4B6F" w:rsidRDefault="00ED7888" w:rsidP="00BB66DA">
            <w:pPr>
              <w:spacing w:after="40"/>
              <w:ind w:left="120"/>
              <w:jc w:val="center"/>
              <w:rPr>
                <w:rFonts w:ascii="Tahoma" w:hAnsi="Tahoma" w:cs="Tahoma"/>
                <w:sz w:val="20"/>
                <w:szCs w:val="20"/>
              </w:rPr>
            </w:pPr>
            <w:r>
              <w:rPr>
                <w:rFonts w:ascii="Tahoma" w:hAnsi="Tahoma" w:cs="Tahoma"/>
                <w:sz w:val="20"/>
                <w:szCs w:val="20"/>
              </w:rPr>
              <w:t>Czas reakcji na zgłoszenie serwisowe</w:t>
            </w:r>
          </w:p>
        </w:tc>
        <w:tc>
          <w:tcPr>
            <w:tcW w:w="882" w:type="dxa"/>
            <w:vMerge w:val="restart"/>
            <w:vAlign w:val="center"/>
          </w:tcPr>
          <w:p w14:paraId="2902F842" w14:textId="4A72982F" w:rsidR="00ED7888" w:rsidRPr="00EC4B6F" w:rsidRDefault="00ED7888" w:rsidP="00427453">
            <w:pPr>
              <w:tabs>
                <w:tab w:val="num" w:pos="0"/>
              </w:tabs>
              <w:spacing w:after="40"/>
              <w:jc w:val="center"/>
              <w:rPr>
                <w:rFonts w:ascii="Tahoma" w:hAnsi="Tahoma" w:cs="Tahoma"/>
                <w:sz w:val="20"/>
                <w:szCs w:val="20"/>
              </w:rPr>
            </w:pPr>
            <w:r>
              <w:rPr>
                <w:rFonts w:ascii="Tahoma" w:hAnsi="Tahoma" w:cs="Tahoma"/>
                <w:sz w:val="20"/>
                <w:szCs w:val="20"/>
              </w:rPr>
              <w:t>2</w:t>
            </w:r>
            <w:r w:rsidRPr="00EC4B6F">
              <w:rPr>
                <w:rFonts w:ascii="Tahoma" w:hAnsi="Tahoma" w:cs="Tahoma"/>
                <w:sz w:val="20"/>
                <w:szCs w:val="20"/>
              </w:rPr>
              <w:t>0%</w:t>
            </w:r>
          </w:p>
        </w:tc>
        <w:tc>
          <w:tcPr>
            <w:tcW w:w="1053" w:type="dxa"/>
            <w:vAlign w:val="center"/>
          </w:tcPr>
          <w:p w14:paraId="71FAC388" w14:textId="5AC9764F" w:rsidR="00ED7888" w:rsidRPr="00EC4B6F" w:rsidRDefault="00ED7888" w:rsidP="00427453">
            <w:pPr>
              <w:tabs>
                <w:tab w:val="num" w:pos="0"/>
              </w:tabs>
              <w:spacing w:after="40"/>
              <w:jc w:val="center"/>
              <w:rPr>
                <w:rFonts w:ascii="Tahoma" w:hAnsi="Tahoma" w:cs="Tahoma"/>
                <w:sz w:val="20"/>
                <w:szCs w:val="20"/>
              </w:rPr>
            </w:pPr>
            <w:r>
              <w:rPr>
                <w:rFonts w:ascii="Tahoma" w:hAnsi="Tahoma" w:cs="Tahoma"/>
                <w:sz w:val="20"/>
                <w:szCs w:val="20"/>
              </w:rPr>
              <w:t>1</w:t>
            </w:r>
            <w:r w:rsidRPr="00EC4B6F">
              <w:rPr>
                <w:rFonts w:ascii="Tahoma" w:hAnsi="Tahoma" w:cs="Tahoma"/>
                <w:sz w:val="20"/>
                <w:szCs w:val="20"/>
              </w:rPr>
              <w:t>0</w:t>
            </w:r>
          </w:p>
        </w:tc>
        <w:tc>
          <w:tcPr>
            <w:tcW w:w="5399" w:type="dxa"/>
            <w:vAlign w:val="center"/>
          </w:tcPr>
          <w:p w14:paraId="0081EE61" w14:textId="2BB36EF4" w:rsidR="00ED7888" w:rsidRPr="00ED7888" w:rsidRDefault="00ED7888" w:rsidP="00ED7888">
            <w:pPr>
              <w:contextualSpacing/>
              <w:jc w:val="both"/>
              <w:rPr>
                <w:rFonts w:ascii="Tahoma" w:hAnsi="Tahoma" w:cs="Tahoma"/>
                <w:b/>
                <w:sz w:val="20"/>
                <w:szCs w:val="20"/>
              </w:rPr>
            </w:pPr>
            <w:r w:rsidRPr="00ED7888">
              <w:rPr>
                <w:rFonts w:ascii="Tahoma" w:hAnsi="Tahoma" w:cs="Tahoma"/>
                <w:b/>
                <w:sz w:val="20"/>
                <w:szCs w:val="20"/>
              </w:rPr>
              <w:t>Czas reakcji na zgłoszenie serwisowe do obiektów w Warszawie.</w:t>
            </w:r>
            <w:r>
              <w:rPr>
                <w:rFonts w:ascii="Tahoma" w:hAnsi="Tahoma" w:cs="Tahoma"/>
                <w:b/>
                <w:sz w:val="20"/>
                <w:szCs w:val="20"/>
              </w:rPr>
              <w:t xml:space="preserve"> </w:t>
            </w:r>
            <w:r w:rsidRPr="00ED7888">
              <w:rPr>
                <w:rFonts w:ascii="Tahoma" w:hAnsi="Tahoma" w:cs="Tahoma"/>
                <w:b/>
                <w:sz w:val="20"/>
                <w:szCs w:val="20"/>
              </w:rPr>
              <w:t>Maksymalnie wykonawca może uzyskać 10 punktów, zgodnie z poniższą punktacją:</w:t>
            </w:r>
          </w:p>
          <w:p w14:paraId="13A2B544" w14:textId="1DB46188" w:rsidR="00ED7888" w:rsidRPr="00ED7888" w:rsidRDefault="00ED7888" w:rsidP="00ED7888">
            <w:pPr>
              <w:rPr>
                <w:rFonts w:ascii="Tahoma" w:hAnsi="Tahoma" w:cs="Tahoma"/>
                <w:sz w:val="20"/>
                <w:szCs w:val="20"/>
              </w:rPr>
            </w:pPr>
            <w:r w:rsidRPr="00ED7888">
              <w:rPr>
                <w:rFonts w:ascii="Tahoma" w:hAnsi="Tahoma" w:cs="Tahoma"/>
                <w:sz w:val="20"/>
                <w:szCs w:val="20"/>
              </w:rPr>
              <w:t>do 4 godzin – 10 pkt</w:t>
            </w:r>
          </w:p>
          <w:p w14:paraId="01C83EBB" w14:textId="5BA85085" w:rsidR="00ED7888" w:rsidRPr="00ED7888" w:rsidRDefault="00ED7888" w:rsidP="006F4AEE">
            <w:pPr>
              <w:rPr>
                <w:rFonts w:ascii="Tahoma" w:hAnsi="Tahoma" w:cs="Tahoma"/>
                <w:sz w:val="20"/>
                <w:szCs w:val="20"/>
              </w:rPr>
            </w:pPr>
            <w:r w:rsidRPr="00ED7888">
              <w:rPr>
                <w:rFonts w:ascii="Tahoma" w:hAnsi="Tahoma" w:cs="Tahoma"/>
                <w:sz w:val="20"/>
                <w:szCs w:val="20"/>
              </w:rPr>
              <w:t xml:space="preserve">od 5 do </w:t>
            </w:r>
            <w:r w:rsidR="006F4AEE">
              <w:rPr>
                <w:rFonts w:ascii="Tahoma" w:hAnsi="Tahoma" w:cs="Tahoma"/>
                <w:sz w:val="20"/>
                <w:szCs w:val="20"/>
              </w:rPr>
              <w:t>8 godzin – 0 pkt</w:t>
            </w:r>
            <w:r w:rsidRPr="00ED7888">
              <w:rPr>
                <w:rFonts w:ascii="Tahoma" w:hAnsi="Tahoma" w:cs="Tahoma"/>
                <w:sz w:val="20"/>
                <w:szCs w:val="20"/>
              </w:rPr>
              <w:t xml:space="preserve"> </w:t>
            </w:r>
          </w:p>
        </w:tc>
      </w:tr>
      <w:tr w:rsidR="00ED7888" w:rsidRPr="00EC4B6F" w14:paraId="1A18BB86" w14:textId="77777777" w:rsidTr="004638BB">
        <w:trPr>
          <w:cantSplit/>
          <w:trHeight w:val="1604"/>
          <w:jc w:val="center"/>
        </w:trPr>
        <w:tc>
          <w:tcPr>
            <w:tcW w:w="1604" w:type="dxa"/>
            <w:vMerge/>
            <w:vAlign w:val="center"/>
          </w:tcPr>
          <w:p w14:paraId="5CB2164E" w14:textId="77777777" w:rsidR="00ED7888" w:rsidRDefault="00ED7888" w:rsidP="00BB66DA">
            <w:pPr>
              <w:spacing w:after="40"/>
              <w:ind w:left="120"/>
              <w:jc w:val="center"/>
              <w:rPr>
                <w:rFonts w:ascii="Tahoma" w:hAnsi="Tahoma" w:cs="Tahoma"/>
                <w:sz w:val="20"/>
                <w:szCs w:val="20"/>
              </w:rPr>
            </w:pPr>
          </w:p>
        </w:tc>
        <w:tc>
          <w:tcPr>
            <w:tcW w:w="882" w:type="dxa"/>
            <w:vMerge/>
            <w:vAlign w:val="center"/>
          </w:tcPr>
          <w:p w14:paraId="370E998F" w14:textId="77777777" w:rsidR="00ED7888" w:rsidRPr="00EC4B6F" w:rsidRDefault="00ED7888" w:rsidP="00427453">
            <w:pPr>
              <w:tabs>
                <w:tab w:val="num" w:pos="0"/>
              </w:tabs>
              <w:spacing w:after="40"/>
              <w:jc w:val="center"/>
              <w:rPr>
                <w:rFonts w:ascii="Tahoma" w:hAnsi="Tahoma" w:cs="Tahoma"/>
                <w:sz w:val="20"/>
                <w:szCs w:val="20"/>
              </w:rPr>
            </w:pPr>
          </w:p>
        </w:tc>
        <w:tc>
          <w:tcPr>
            <w:tcW w:w="1053" w:type="dxa"/>
            <w:vAlign w:val="center"/>
          </w:tcPr>
          <w:p w14:paraId="4625DA04" w14:textId="7DCC9B0C" w:rsidR="00ED7888" w:rsidRPr="00EC4B6F" w:rsidRDefault="00ED7888" w:rsidP="00427453">
            <w:pPr>
              <w:tabs>
                <w:tab w:val="num" w:pos="0"/>
              </w:tabs>
              <w:spacing w:after="40"/>
              <w:jc w:val="center"/>
              <w:rPr>
                <w:rFonts w:ascii="Tahoma" w:hAnsi="Tahoma" w:cs="Tahoma"/>
                <w:sz w:val="20"/>
                <w:szCs w:val="20"/>
              </w:rPr>
            </w:pPr>
            <w:r>
              <w:rPr>
                <w:rFonts w:ascii="Tahoma" w:hAnsi="Tahoma" w:cs="Tahoma"/>
                <w:sz w:val="20"/>
                <w:szCs w:val="20"/>
              </w:rPr>
              <w:t>10</w:t>
            </w:r>
          </w:p>
        </w:tc>
        <w:tc>
          <w:tcPr>
            <w:tcW w:w="5399" w:type="dxa"/>
            <w:vAlign w:val="center"/>
          </w:tcPr>
          <w:p w14:paraId="71311A7F" w14:textId="540E49C7" w:rsidR="00ED7888" w:rsidRPr="00ED7888" w:rsidRDefault="00ED7888" w:rsidP="00ED7888">
            <w:pPr>
              <w:contextualSpacing/>
              <w:jc w:val="both"/>
              <w:rPr>
                <w:rFonts w:ascii="Tahoma" w:hAnsi="Tahoma" w:cs="Tahoma"/>
                <w:b/>
                <w:sz w:val="20"/>
                <w:szCs w:val="20"/>
              </w:rPr>
            </w:pPr>
            <w:r w:rsidRPr="00ED7888">
              <w:rPr>
                <w:rFonts w:ascii="Tahoma" w:hAnsi="Tahoma" w:cs="Tahoma"/>
                <w:b/>
                <w:sz w:val="20"/>
                <w:szCs w:val="20"/>
              </w:rPr>
              <w:t>Czas reakcji na zgłoszenie serwisowe do obiektów poza Warszawą. Maksymalnie wykonawca może uzyskać 10 punktów, zgodnie z poniższą punktacją:</w:t>
            </w:r>
          </w:p>
          <w:p w14:paraId="3F9C9D58" w14:textId="77777777" w:rsidR="006F4AEE" w:rsidRPr="00ED7888" w:rsidRDefault="006F4AEE" w:rsidP="006F4AEE">
            <w:pPr>
              <w:rPr>
                <w:rFonts w:ascii="Tahoma" w:hAnsi="Tahoma" w:cs="Tahoma"/>
                <w:sz w:val="20"/>
                <w:szCs w:val="20"/>
              </w:rPr>
            </w:pPr>
            <w:r w:rsidRPr="00ED7888">
              <w:rPr>
                <w:rFonts w:ascii="Tahoma" w:hAnsi="Tahoma" w:cs="Tahoma"/>
                <w:sz w:val="20"/>
                <w:szCs w:val="20"/>
              </w:rPr>
              <w:t>do 4 godzin – 10 pkt</w:t>
            </w:r>
          </w:p>
          <w:p w14:paraId="57BDC966" w14:textId="3DD3E8DA" w:rsidR="00ED7888" w:rsidRPr="00ED7888" w:rsidRDefault="006F4AEE" w:rsidP="00ED7888">
            <w:r w:rsidRPr="00ED7888">
              <w:rPr>
                <w:rFonts w:ascii="Tahoma" w:hAnsi="Tahoma" w:cs="Tahoma"/>
                <w:sz w:val="20"/>
                <w:szCs w:val="20"/>
              </w:rPr>
              <w:t xml:space="preserve">od 5 do </w:t>
            </w:r>
            <w:r>
              <w:rPr>
                <w:rFonts w:ascii="Tahoma" w:hAnsi="Tahoma" w:cs="Tahoma"/>
                <w:sz w:val="20"/>
                <w:szCs w:val="20"/>
              </w:rPr>
              <w:t>8 godzin – 0 pkt</w:t>
            </w:r>
          </w:p>
        </w:tc>
      </w:tr>
      <w:tr w:rsidR="00ED7888" w:rsidRPr="00EC4B6F" w14:paraId="6694C479" w14:textId="77777777" w:rsidTr="00BC2D8F">
        <w:trPr>
          <w:cantSplit/>
          <w:trHeight w:val="1604"/>
          <w:jc w:val="center"/>
        </w:trPr>
        <w:tc>
          <w:tcPr>
            <w:tcW w:w="1604" w:type="dxa"/>
            <w:vMerge/>
            <w:vAlign w:val="center"/>
          </w:tcPr>
          <w:p w14:paraId="6E57C1F8" w14:textId="77777777" w:rsidR="00ED7888" w:rsidRPr="00EC4B6F" w:rsidRDefault="00ED7888" w:rsidP="00BB66DA">
            <w:pPr>
              <w:spacing w:after="40"/>
              <w:ind w:left="120"/>
              <w:jc w:val="center"/>
              <w:rPr>
                <w:rFonts w:ascii="Tahoma" w:hAnsi="Tahoma" w:cs="Tahoma"/>
                <w:sz w:val="20"/>
                <w:szCs w:val="20"/>
              </w:rPr>
            </w:pPr>
          </w:p>
        </w:tc>
        <w:tc>
          <w:tcPr>
            <w:tcW w:w="7334" w:type="dxa"/>
            <w:gridSpan w:val="3"/>
            <w:vAlign w:val="center"/>
          </w:tcPr>
          <w:p w14:paraId="52254617" w14:textId="77777777" w:rsidR="00ED7888" w:rsidRPr="00E9301E" w:rsidRDefault="00ED7888" w:rsidP="00ED7888">
            <w:pPr>
              <w:jc w:val="both"/>
              <w:rPr>
                <w:rFonts w:ascii="Tahoma" w:hAnsi="Tahoma" w:cs="Tahoma"/>
                <w:b/>
                <w:sz w:val="20"/>
                <w:szCs w:val="20"/>
                <w:u w:val="single"/>
              </w:rPr>
            </w:pPr>
            <w:r w:rsidRPr="00E9301E">
              <w:rPr>
                <w:rFonts w:ascii="Tahoma" w:hAnsi="Tahoma" w:cs="Tahoma"/>
                <w:b/>
                <w:sz w:val="20"/>
                <w:szCs w:val="20"/>
                <w:u w:val="single"/>
              </w:rPr>
              <w:t>Uwaga! – Czas reakcji należy podać w pełnych godzinach.</w:t>
            </w:r>
          </w:p>
          <w:p w14:paraId="7AFEB027" w14:textId="77777777" w:rsidR="00ED7888" w:rsidRPr="00E9301E" w:rsidRDefault="00ED7888" w:rsidP="00ED7888">
            <w:pPr>
              <w:jc w:val="both"/>
              <w:rPr>
                <w:rFonts w:ascii="Tahoma" w:hAnsi="Tahoma" w:cs="Tahoma"/>
                <w:sz w:val="20"/>
                <w:szCs w:val="20"/>
              </w:rPr>
            </w:pPr>
            <w:r w:rsidRPr="00E9301E">
              <w:rPr>
                <w:rFonts w:ascii="Tahoma" w:hAnsi="Tahoma" w:cs="Tahoma"/>
                <w:sz w:val="20"/>
                <w:szCs w:val="20"/>
              </w:rPr>
              <w:t>W przypadku kiedy Wykonawca poda czas reakcji w niepełnych godzinach, Zamawiający przyjmie wartość czasu reakcji poprzez zaokrąglenie w „górę”</w:t>
            </w:r>
          </w:p>
          <w:p w14:paraId="587DA0F5" w14:textId="25D67CB8" w:rsidR="00ED7888" w:rsidRPr="00EC4B6F" w:rsidRDefault="00ED7888" w:rsidP="00CD3820">
            <w:pPr>
              <w:tabs>
                <w:tab w:val="num" w:pos="0"/>
              </w:tabs>
              <w:spacing w:after="40"/>
              <w:jc w:val="both"/>
              <w:rPr>
                <w:rFonts w:ascii="Tahoma" w:eastAsia="MS Mincho" w:hAnsi="Tahoma" w:cs="Tahoma"/>
                <w:sz w:val="20"/>
                <w:szCs w:val="20"/>
              </w:rPr>
            </w:pPr>
            <w:r w:rsidRPr="00E9301E">
              <w:rPr>
                <w:rFonts w:ascii="Tahoma" w:hAnsi="Tahoma" w:cs="Tahoma"/>
                <w:sz w:val="20"/>
                <w:szCs w:val="20"/>
              </w:rPr>
              <w:t xml:space="preserve">W przypadku gdy Wykonawca nie wpisze żadnego czasu reakcji – Zamawiający przyjmie czas reakcji jako maksymalny </w:t>
            </w:r>
            <w:r w:rsidR="006F4AEE">
              <w:rPr>
                <w:rFonts w:ascii="Tahoma" w:hAnsi="Tahoma" w:cs="Tahoma"/>
                <w:sz w:val="20"/>
                <w:szCs w:val="20"/>
              </w:rPr>
              <w:t xml:space="preserve">i przyzna </w:t>
            </w:r>
            <w:r w:rsidRPr="00E9301E">
              <w:rPr>
                <w:rFonts w:ascii="Tahoma" w:hAnsi="Tahoma" w:cs="Tahoma"/>
                <w:sz w:val="20"/>
                <w:szCs w:val="20"/>
              </w:rPr>
              <w:t>0 pkt.</w:t>
            </w:r>
          </w:p>
        </w:tc>
      </w:tr>
      <w:tr w:rsidR="00E9301E" w:rsidRPr="00EC4B6F" w14:paraId="3737965D" w14:textId="77777777" w:rsidTr="004638BB">
        <w:trPr>
          <w:cantSplit/>
          <w:trHeight w:val="1604"/>
          <w:jc w:val="center"/>
        </w:trPr>
        <w:tc>
          <w:tcPr>
            <w:tcW w:w="1604" w:type="dxa"/>
            <w:vMerge w:val="restart"/>
            <w:vAlign w:val="center"/>
          </w:tcPr>
          <w:p w14:paraId="1686AC16" w14:textId="29534A89" w:rsidR="00E9301E" w:rsidRPr="00EC4B6F" w:rsidRDefault="00E9301E" w:rsidP="00BB66DA">
            <w:pPr>
              <w:spacing w:after="40"/>
              <w:ind w:left="120"/>
              <w:jc w:val="center"/>
              <w:rPr>
                <w:rFonts w:ascii="Tahoma" w:hAnsi="Tahoma" w:cs="Tahoma"/>
                <w:sz w:val="20"/>
                <w:szCs w:val="20"/>
              </w:rPr>
            </w:pPr>
            <w:r>
              <w:rPr>
                <w:rFonts w:ascii="Tahoma" w:hAnsi="Tahoma" w:cs="Tahoma"/>
                <w:sz w:val="20"/>
                <w:szCs w:val="20"/>
              </w:rPr>
              <w:t>Gwarancja na wymienione części</w:t>
            </w:r>
          </w:p>
        </w:tc>
        <w:tc>
          <w:tcPr>
            <w:tcW w:w="882" w:type="dxa"/>
            <w:vAlign w:val="center"/>
          </w:tcPr>
          <w:p w14:paraId="47847BFE" w14:textId="7B5F2A81" w:rsidR="00E9301E" w:rsidRPr="00EC4B6F" w:rsidRDefault="00E9301E" w:rsidP="00427453">
            <w:pPr>
              <w:tabs>
                <w:tab w:val="num" w:pos="0"/>
              </w:tabs>
              <w:spacing w:after="40"/>
              <w:jc w:val="center"/>
              <w:rPr>
                <w:rFonts w:ascii="Tahoma" w:hAnsi="Tahoma" w:cs="Tahoma"/>
                <w:sz w:val="20"/>
                <w:szCs w:val="20"/>
              </w:rPr>
            </w:pPr>
            <w:r>
              <w:rPr>
                <w:rFonts w:ascii="Tahoma" w:hAnsi="Tahoma" w:cs="Tahoma"/>
                <w:sz w:val="20"/>
                <w:szCs w:val="20"/>
              </w:rPr>
              <w:t>20%</w:t>
            </w:r>
          </w:p>
        </w:tc>
        <w:tc>
          <w:tcPr>
            <w:tcW w:w="1053" w:type="dxa"/>
            <w:vAlign w:val="center"/>
          </w:tcPr>
          <w:p w14:paraId="40959B5C" w14:textId="0CEE94AC" w:rsidR="00E9301E" w:rsidRPr="00EC4B6F" w:rsidRDefault="00E9301E" w:rsidP="00427453">
            <w:pPr>
              <w:tabs>
                <w:tab w:val="num" w:pos="0"/>
              </w:tabs>
              <w:spacing w:after="40"/>
              <w:jc w:val="center"/>
              <w:rPr>
                <w:rFonts w:ascii="Tahoma" w:hAnsi="Tahoma" w:cs="Tahoma"/>
                <w:sz w:val="20"/>
                <w:szCs w:val="20"/>
              </w:rPr>
            </w:pPr>
            <w:r>
              <w:rPr>
                <w:rFonts w:ascii="Tahoma" w:hAnsi="Tahoma" w:cs="Tahoma"/>
                <w:sz w:val="20"/>
                <w:szCs w:val="20"/>
              </w:rPr>
              <w:t>20</w:t>
            </w:r>
          </w:p>
        </w:tc>
        <w:tc>
          <w:tcPr>
            <w:tcW w:w="5399" w:type="dxa"/>
            <w:vAlign w:val="center"/>
          </w:tcPr>
          <w:p w14:paraId="3A6D1017" w14:textId="1B532382" w:rsidR="00E9301E" w:rsidRPr="00E9301E" w:rsidRDefault="00E9301E" w:rsidP="00E9301E">
            <w:pPr>
              <w:contextualSpacing/>
              <w:jc w:val="both"/>
              <w:rPr>
                <w:rFonts w:ascii="Tahoma" w:hAnsi="Tahoma" w:cs="Tahoma"/>
                <w:b/>
                <w:sz w:val="20"/>
                <w:szCs w:val="20"/>
              </w:rPr>
            </w:pPr>
            <w:r w:rsidRPr="00E9301E">
              <w:rPr>
                <w:rFonts w:ascii="Tahoma" w:hAnsi="Tahoma" w:cs="Tahoma"/>
                <w:b/>
                <w:sz w:val="20"/>
                <w:szCs w:val="20"/>
              </w:rPr>
              <w:t>Gwarancja na wymienione części we wszystkich serwisowanych urządzeniach</w:t>
            </w:r>
            <w:r>
              <w:rPr>
                <w:rFonts w:ascii="Tahoma" w:hAnsi="Tahoma" w:cs="Tahoma"/>
                <w:b/>
                <w:sz w:val="20"/>
                <w:szCs w:val="20"/>
              </w:rPr>
              <w:t xml:space="preserve">. </w:t>
            </w:r>
            <w:r w:rsidRPr="00E9301E">
              <w:rPr>
                <w:rFonts w:ascii="Tahoma" w:hAnsi="Tahoma" w:cs="Tahoma"/>
                <w:b/>
                <w:sz w:val="20"/>
                <w:szCs w:val="20"/>
                <w:u w:val="single"/>
              </w:rPr>
              <w:t>Wykonawca może zaoferować następujące okresy gwarancji:</w:t>
            </w:r>
          </w:p>
          <w:p w14:paraId="5F85E361" w14:textId="323BF584" w:rsidR="006F4AEE" w:rsidRDefault="006F4AEE" w:rsidP="00E9301E">
            <w:pPr>
              <w:rPr>
                <w:rFonts w:ascii="Tahoma" w:hAnsi="Tahoma" w:cs="Tahoma"/>
                <w:sz w:val="20"/>
                <w:szCs w:val="20"/>
              </w:rPr>
            </w:pPr>
            <w:r>
              <w:rPr>
                <w:rFonts w:ascii="Tahoma" w:hAnsi="Tahoma" w:cs="Tahoma"/>
                <w:sz w:val="20"/>
                <w:szCs w:val="20"/>
              </w:rPr>
              <w:t>6 miesięcy – 1 pkt</w:t>
            </w:r>
          </w:p>
          <w:p w14:paraId="050F0AAA" w14:textId="4E3093CC" w:rsidR="00E9301E" w:rsidRPr="00E9301E" w:rsidRDefault="00E9301E" w:rsidP="00E9301E">
            <w:pPr>
              <w:rPr>
                <w:rFonts w:ascii="Tahoma" w:hAnsi="Tahoma" w:cs="Tahoma"/>
                <w:sz w:val="20"/>
                <w:szCs w:val="20"/>
              </w:rPr>
            </w:pPr>
            <w:r w:rsidRPr="00E9301E">
              <w:rPr>
                <w:rFonts w:ascii="Tahoma" w:hAnsi="Tahoma" w:cs="Tahoma"/>
                <w:sz w:val="20"/>
                <w:szCs w:val="20"/>
              </w:rPr>
              <w:t xml:space="preserve">12 miesięcy – </w:t>
            </w:r>
            <w:r w:rsidR="006F4AEE">
              <w:rPr>
                <w:rFonts w:ascii="Tahoma" w:hAnsi="Tahoma" w:cs="Tahoma"/>
                <w:sz w:val="20"/>
                <w:szCs w:val="20"/>
              </w:rPr>
              <w:t>6</w:t>
            </w:r>
            <w:r w:rsidRPr="00E9301E">
              <w:rPr>
                <w:rFonts w:ascii="Tahoma" w:hAnsi="Tahoma" w:cs="Tahoma"/>
                <w:sz w:val="20"/>
                <w:szCs w:val="20"/>
              </w:rPr>
              <w:t xml:space="preserve"> p</w:t>
            </w:r>
            <w:r w:rsidR="006F4AEE">
              <w:rPr>
                <w:rFonts w:ascii="Tahoma" w:hAnsi="Tahoma" w:cs="Tahoma"/>
                <w:sz w:val="20"/>
                <w:szCs w:val="20"/>
              </w:rPr>
              <w:t>kt</w:t>
            </w:r>
          </w:p>
          <w:p w14:paraId="2D18DA1A" w14:textId="5966C73E" w:rsidR="00E9301E" w:rsidRPr="00E9301E" w:rsidRDefault="00E9301E" w:rsidP="00E9301E">
            <w:pPr>
              <w:rPr>
                <w:rFonts w:ascii="Tahoma" w:hAnsi="Tahoma" w:cs="Tahoma"/>
                <w:sz w:val="20"/>
                <w:szCs w:val="20"/>
              </w:rPr>
            </w:pPr>
            <w:r w:rsidRPr="00E9301E">
              <w:rPr>
                <w:rFonts w:ascii="Tahoma" w:hAnsi="Tahoma" w:cs="Tahoma"/>
                <w:sz w:val="20"/>
                <w:szCs w:val="20"/>
              </w:rPr>
              <w:t>24 miesiące – 1</w:t>
            </w:r>
            <w:r w:rsidR="006F4AEE">
              <w:rPr>
                <w:rFonts w:ascii="Tahoma" w:hAnsi="Tahoma" w:cs="Tahoma"/>
                <w:sz w:val="20"/>
                <w:szCs w:val="20"/>
              </w:rPr>
              <w:t>5</w:t>
            </w:r>
            <w:r w:rsidRPr="00E9301E">
              <w:rPr>
                <w:rFonts w:ascii="Tahoma" w:hAnsi="Tahoma" w:cs="Tahoma"/>
                <w:sz w:val="20"/>
                <w:szCs w:val="20"/>
              </w:rPr>
              <w:t xml:space="preserve"> p</w:t>
            </w:r>
            <w:r w:rsidR="006F4AEE">
              <w:rPr>
                <w:rFonts w:ascii="Tahoma" w:hAnsi="Tahoma" w:cs="Tahoma"/>
                <w:sz w:val="20"/>
                <w:szCs w:val="20"/>
              </w:rPr>
              <w:t>kt</w:t>
            </w:r>
          </w:p>
          <w:p w14:paraId="4675FB54" w14:textId="47771052" w:rsidR="00E9301E" w:rsidRPr="00E9301E" w:rsidRDefault="00E9301E" w:rsidP="006F4AEE">
            <w:r w:rsidRPr="006F4AEE">
              <w:rPr>
                <w:rFonts w:ascii="Tahoma" w:hAnsi="Tahoma" w:cs="Tahoma"/>
                <w:sz w:val="20"/>
                <w:szCs w:val="20"/>
              </w:rPr>
              <w:t>36 miesięcy – 20 p</w:t>
            </w:r>
            <w:r w:rsidR="006F4AEE">
              <w:rPr>
                <w:rFonts w:ascii="Tahoma" w:hAnsi="Tahoma" w:cs="Tahoma"/>
                <w:sz w:val="20"/>
                <w:szCs w:val="20"/>
              </w:rPr>
              <w:t>kt</w:t>
            </w:r>
          </w:p>
        </w:tc>
      </w:tr>
      <w:tr w:rsidR="00E9301E" w:rsidRPr="00EC4B6F" w14:paraId="718D8EE9" w14:textId="77777777" w:rsidTr="00BC2D8F">
        <w:trPr>
          <w:trHeight w:val="437"/>
          <w:jc w:val="center"/>
        </w:trPr>
        <w:tc>
          <w:tcPr>
            <w:tcW w:w="1604" w:type="dxa"/>
            <w:vMerge/>
            <w:vAlign w:val="center"/>
          </w:tcPr>
          <w:p w14:paraId="4E6235A2" w14:textId="77777777" w:rsidR="00E9301E" w:rsidRPr="00EC4B6F" w:rsidRDefault="00E9301E" w:rsidP="00427453">
            <w:pPr>
              <w:tabs>
                <w:tab w:val="num" w:pos="0"/>
              </w:tabs>
              <w:spacing w:after="40"/>
              <w:jc w:val="center"/>
              <w:rPr>
                <w:rFonts w:ascii="Tahoma" w:hAnsi="Tahoma" w:cs="Tahoma"/>
                <w:sz w:val="20"/>
                <w:szCs w:val="20"/>
              </w:rPr>
            </w:pPr>
          </w:p>
        </w:tc>
        <w:tc>
          <w:tcPr>
            <w:tcW w:w="7334" w:type="dxa"/>
            <w:gridSpan w:val="3"/>
            <w:tcBorders>
              <w:right w:val="single" w:sz="4" w:space="0" w:color="auto"/>
            </w:tcBorders>
            <w:vAlign w:val="center"/>
          </w:tcPr>
          <w:p w14:paraId="44F696D1" w14:textId="37C4AC31" w:rsidR="00E9301E" w:rsidRPr="00E9301E" w:rsidRDefault="00E9301E" w:rsidP="00E9301E">
            <w:pPr>
              <w:jc w:val="both"/>
              <w:rPr>
                <w:rFonts w:ascii="Tahoma" w:hAnsi="Tahoma" w:cs="Tahoma"/>
                <w:b/>
                <w:sz w:val="20"/>
                <w:szCs w:val="20"/>
                <w:u w:val="single"/>
              </w:rPr>
            </w:pPr>
            <w:r w:rsidRPr="00E9301E">
              <w:rPr>
                <w:rFonts w:ascii="Tahoma" w:hAnsi="Tahoma" w:cs="Tahoma"/>
                <w:b/>
                <w:sz w:val="20"/>
                <w:szCs w:val="20"/>
                <w:u w:val="single"/>
              </w:rPr>
              <w:t>Uwaga! –</w:t>
            </w:r>
            <w:r>
              <w:rPr>
                <w:rFonts w:ascii="Tahoma" w:hAnsi="Tahoma" w:cs="Tahoma"/>
                <w:b/>
                <w:sz w:val="20"/>
                <w:szCs w:val="20"/>
                <w:u w:val="single"/>
              </w:rPr>
              <w:t xml:space="preserve"> </w:t>
            </w:r>
            <w:r w:rsidRPr="00E9301E">
              <w:rPr>
                <w:rFonts w:ascii="Tahoma" w:hAnsi="Tahoma" w:cs="Tahoma"/>
                <w:b/>
                <w:sz w:val="20"/>
                <w:szCs w:val="20"/>
                <w:u w:val="single"/>
              </w:rPr>
              <w:t xml:space="preserve">należy podać </w:t>
            </w:r>
            <w:r>
              <w:rPr>
                <w:rFonts w:ascii="Tahoma" w:hAnsi="Tahoma" w:cs="Tahoma"/>
                <w:b/>
                <w:sz w:val="20"/>
                <w:szCs w:val="20"/>
                <w:u w:val="single"/>
              </w:rPr>
              <w:t>j</w:t>
            </w:r>
            <w:r w:rsidR="006F4AEE">
              <w:rPr>
                <w:rFonts w:ascii="Tahoma" w:hAnsi="Tahoma" w:cs="Tahoma"/>
                <w:b/>
                <w:sz w:val="20"/>
                <w:szCs w:val="20"/>
                <w:u w:val="single"/>
              </w:rPr>
              <w:t xml:space="preserve">eden z </w:t>
            </w:r>
            <w:r>
              <w:rPr>
                <w:rFonts w:ascii="Tahoma" w:hAnsi="Tahoma" w:cs="Tahoma"/>
                <w:b/>
                <w:sz w:val="20"/>
                <w:szCs w:val="20"/>
                <w:u w:val="single"/>
              </w:rPr>
              <w:t>wymienion</w:t>
            </w:r>
            <w:r w:rsidR="006F4AEE">
              <w:rPr>
                <w:rFonts w:ascii="Tahoma" w:hAnsi="Tahoma" w:cs="Tahoma"/>
                <w:b/>
                <w:sz w:val="20"/>
                <w:szCs w:val="20"/>
                <w:u w:val="single"/>
              </w:rPr>
              <w:t xml:space="preserve">ych powyżej </w:t>
            </w:r>
            <w:r>
              <w:rPr>
                <w:rFonts w:ascii="Tahoma" w:hAnsi="Tahoma" w:cs="Tahoma"/>
                <w:b/>
                <w:sz w:val="20"/>
                <w:szCs w:val="20"/>
                <w:u w:val="single"/>
              </w:rPr>
              <w:t>okres</w:t>
            </w:r>
            <w:r w:rsidR="006F4AEE">
              <w:rPr>
                <w:rFonts w:ascii="Tahoma" w:hAnsi="Tahoma" w:cs="Tahoma"/>
                <w:b/>
                <w:sz w:val="20"/>
                <w:szCs w:val="20"/>
                <w:u w:val="single"/>
              </w:rPr>
              <w:t>ów</w:t>
            </w:r>
            <w:r>
              <w:rPr>
                <w:rFonts w:ascii="Tahoma" w:hAnsi="Tahoma" w:cs="Tahoma"/>
                <w:b/>
                <w:sz w:val="20"/>
                <w:szCs w:val="20"/>
                <w:u w:val="single"/>
              </w:rPr>
              <w:t xml:space="preserve"> gwarancji</w:t>
            </w:r>
            <w:r w:rsidRPr="00E9301E">
              <w:rPr>
                <w:rFonts w:ascii="Tahoma" w:hAnsi="Tahoma" w:cs="Tahoma"/>
                <w:b/>
                <w:sz w:val="20"/>
                <w:szCs w:val="20"/>
                <w:u w:val="single"/>
              </w:rPr>
              <w:t>.</w:t>
            </w:r>
          </w:p>
          <w:p w14:paraId="681465AD" w14:textId="74C63792" w:rsidR="00E9301E" w:rsidRPr="00EC4B6F" w:rsidRDefault="00E9301E" w:rsidP="006F4AEE">
            <w:pPr>
              <w:tabs>
                <w:tab w:val="num" w:pos="0"/>
              </w:tabs>
              <w:spacing w:after="40"/>
              <w:jc w:val="both"/>
              <w:rPr>
                <w:rFonts w:ascii="Tahoma" w:hAnsi="Tahoma" w:cs="Tahoma"/>
                <w:sz w:val="20"/>
                <w:szCs w:val="20"/>
              </w:rPr>
            </w:pPr>
            <w:r w:rsidRPr="00E9301E">
              <w:rPr>
                <w:rFonts w:ascii="Tahoma" w:hAnsi="Tahoma" w:cs="Tahoma"/>
                <w:sz w:val="20"/>
                <w:szCs w:val="20"/>
              </w:rPr>
              <w:t xml:space="preserve">W przypadku, gdy Wykonawca w formularzu ofertowym nie </w:t>
            </w:r>
            <w:r w:rsidR="006F4AEE">
              <w:rPr>
                <w:rFonts w:ascii="Tahoma" w:hAnsi="Tahoma" w:cs="Tahoma"/>
                <w:sz w:val="20"/>
                <w:szCs w:val="20"/>
              </w:rPr>
              <w:t>zaznaczy</w:t>
            </w:r>
            <w:r w:rsidRPr="00E9301E">
              <w:rPr>
                <w:rFonts w:ascii="Tahoma" w:hAnsi="Tahoma" w:cs="Tahoma"/>
                <w:sz w:val="20"/>
                <w:szCs w:val="20"/>
              </w:rPr>
              <w:t xml:space="preserve"> żadnego okresu gwarancji, Zamawiający przyjmie, że Wykonawca nie udziela żadnego okresu gwarancji i </w:t>
            </w:r>
            <w:r w:rsidR="006F4AEE">
              <w:rPr>
                <w:rFonts w:ascii="Tahoma" w:hAnsi="Tahoma" w:cs="Tahoma"/>
                <w:sz w:val="20"/>
                <w:szCs w:val="20"/>
              </w:rPr>
              <w:t>przyzna</w:t>
            </w:r>
            <w:r w:rsidRPr="00E9301E">
              <w:rPr>
                <w:rFonts w:ascii="Tahoma" w:hAnsi="Tahoma" w:cs="Tahoma"/>
                <w:sz w:val="20"/>
                <w:szCs w:val="20"/>
              </w:rPr>
              <w:t xml:space="preserve"> 0 p</w:t>
            </w:r>
            <w:r w:rsidR="006F4AEE">
              <w:rPr>
                <w:rFonts w:ascii="Tahoma" w:hAnsi="Tahoma" w:cs="Tahoma"/>
                <w:sz w:val="20"/>
                <w:szCs w:val="20"/>
              </w:rPr>
              <w:t>kt.</w:t>
            </w:r>
          </w:p>
        </w:tc>
      </w:tr>
      <w:tr w:rsidR="00552FBA" w:rsidRPr="00EC4B6F" w14:paraId="1A5B3BD9" w14:textId="77777777" w:rsidTr="004638BB">
        <w:trPr>
          <w:trHeight w:val="437"/>
          <w:jc w:val="center"/>
        </w:trPr>
        <w:tc>
          <w:tcPr>
            <w:tcW w:w="1604" w:type="dxa"/>
            <w:vAlign w:val="center"/>
          </w:tcPr>
          <w:p w14:paraId="02DAEB22" w14:textId="77777777" w:rsidR="00552FBA" w:rsidRPr="00EC4B6F" w:rsidRDefault="00552FBA" w:rsidP="00427453">
            <w:pPr>
              <w:tabs>
                <w:tab w:val="num" w:pos="0"/>
              </w:tabs>
              <w:spacing w:after="40"/>
              <w:jc w:val="center"/>
              <w:rPr>
                <w:rFonts w:ascii="Tahoma" w:hAnsi="Tahoma" w:cs="Tahoma"/>
                <w:sz w:val="20"/>
                <w:szCs w:val="20"/>
              </w:rPr>
            </w:pPr>
            <w:r w:rsidRPr="00EC4B6F">
              <w:rPr>
                <w:rFonts w:ascii="Tahoma" w:hAnsi="Tahoma" w:cs="Tahoma"/>
                <w:sz w:val="20"/>
                <w:szCs w:val="20"/>
              </w:rPr>
              <w:t>RAZEM</w:t>
            </w:r>
          </w:p>
        </w:tc>
        <w:tc>
          <w:tcPr>
            <w:tcW w:w="882" w:type="dxa"/>
            <w:vAlign w:val="center"/>
          </w:tcPr>
          <w:p w14:paraId="237B2596" w14:textId="77777777" w:rsidR="00552FBA" w:rsidRPr="00EC4B6F" w:rsidRDefault="00552FBA" w:rsidP="00427453">
            <w:pPr>
              <w:tabs>
                <w:tab w:val="num" w:pos="0"/>
              </w:tabs>
              <w:spacing w:after="40"/>
              <w:jc w:val="center"/>
              <w:rPr>
                <w:rFonts w:ascii="Tahoma" w:hAnsi="Tahoma" w:cs="Tahoma"/>
                <w:sz w:val="20"/>
                <w:szCs w:val="20"/>
              </w:rPr>
            </w:pPr>
            <w:r w:rsidRPr="00EC4B6F">
              <w:rPr>
                <w:rFonts w:ascii="Tahoma" w:hAnsi="Tahoma" w:cs="Tahoma"/>
                <w:sz w:val="20"/>
                <w:szCs w:val="20"/>
              </w:rPr>
              <w:t>100%</w:t>
            </w:r>
          </w:p>
        </w:tc>
        <w:tc>
          <w:tcPr>
            <w:tcW w:w="1053" w:type="dxa"/>
            <w:vAlign w:val="center"/>
          </w:tcPr>
          <w:p w14:paraId="465DA1BE" w14:textId="77777777" w:rsidR="00552FBA" w:rsidRPr="00EC4B6F" w:rsidRDefault="00552FBA" w:rsidP="00427453">
            <w:pPr>
              <w:tabs>
                <w:tab w:val="num" w:pos="0"/>
              </w:tabs>
              <w:spacing w:after="40"/>
              <w:jc w:val="center"/>
              <w:rPr>
                <w:rFonts w:ascii="Tahoma" w:hAnsi="Tahoma" w:cs="Tahoma"/>
                <w:sz w:val="20"/>
                <w:szCs w:val="20"/>
              </w:rPr>
            </w:pPr>
            <w:r w:rsidRPr="00EC4B6F">
              <w:rPr>
                <w:rFonts w:ascii="Tahoma" w:hAnsi="Tahoma" w:cs="Tahoma"/>
                <w:sz w:val="20"/>
                <w:szCs w:val="20"/>
              </w:rPr>
              <w:t>100</w:t>
            </w:r>
          </w:p>
        </w:tc>
        <w:tc>
          <w:tcPr>
            <w:tcW w:w="5399" w:type="dxa"/>
            <w:tcBorders>
              <w:bottom w:val="single" w:sz="4" w:space="0" w:color="auto"/>
              <w:right w:val="single" w:sz="4" w:space="0" w:color="auto"/>
            </w:tcBorders>
            <w:shd w:val="clear" w:color="auto" w:fill="D9D9D9"/>
            <w:vAlign w:val="center"/>
          </w:tcPr>
          <w:p w14:paraId="1112D3FD" w14:textId="105C8069" w:rsidR="00552FBA" w:rsidRPr="00EC4B6F" w:rsidRDefault="00552FBA" w:rsidP="00427453">
            <w:pPr>
              <w:tabs>
                <w:tab w:val="num" w:pos="0"/>
              </w:tabs>
              <w:spacing w:after="40"/>
              <w:jc w:val="center"/>
              <w:rPr>
                <w:rFonts w:ascii="Tahoma" w:hAnsi="Tahoma" w:cs="Tahoma"/>
                <w:sz w:val="20"/>
                <w:szCs w:val="20"/>
              </w:rPr>
            </w:pPr>
          </w:p>
        </w:tc>
      </w:tr>
    </w:tbl>
    <w:p w14:paraId="3913AA61" w14:textId="552A8076" w:rsidR="00552FBA" w:rsidRPr="00EC4B6F" w:rsidRDefault="00552FBA" w:rsidP="00427453">
      <w:pPr>
        <w:spacing w:after="40"/>
        <w:ind w:left="425"/>
        <w:jc w:val="both"/>
        <w:rPr>
          <w:rFonts w:ascii="Tahoma" w:hAnsi="Tahoma" w:cs="Tahoma"/>
          <w:b/>
          <w:color w:val="008000"/>
          <w:sz w:val="20"/>
          <w:szCs w:val="20"/>
        </w:rPr>
      </w:pPr>
    </w:p>
    <w:p w14:paraId="427C2E12" w14:textId="77777777" w:rsidR="00552FBA" w:rsidRPr="00EC4B6F" w:rsidRDefault="00552FBA" w:rsidP="00064408">
      <w:pPr>
        <w:numPr>
          <w:ilvl w:val="0"/>
          <w:numId w:val="9"/>
        </w:numPr>
        <w:tabs>
          <w:tab w:val="clear" w:pos="1800"/>
        </w:tabs>
        <w:spacing w:after="40"/>
        <w:ind w:left="425" w:hanging="425"/>
        <w:jc w:val="both"/>
        <w:rPr>
          <w:rFonts w:ascii="Tahoma" w:hAnsi="Tahoma" w:cs="Tahoma"/>
          <w:sz w:val="20"/>
          <w:szCs w:val="20"/>
        </w:rPr>
      </w:pPr>
      <w:r w:rsidRPr="00EC4B6F">
        <w:rPr>
          <w:rFonts w:ascii="Tahoma" w:hAnsi="Tahoma" w:cs="Tahoma"/>
          <w:sz w:val="20"/>
          <w:szCs w:val="20"/>
        </w:rPr>
        <w:t>Całkowita liczba punktów, jaką otrzyma dana oferta, zostanie obliczona wg poniższego wzoru:</w:t>
      </w:r>
    </w:p>
    <w:p w14:paraId="3100326B" w14:textId="33FE66A6" w:rsidR="00552FBA" w:rsidRPr="00EC4B6F" w:rsidRDefault="00552FBA" w:rsidP="00427453">
      <w:pPr>
        <w:spacing w:after="40"/>
        <w:ind w:left="425"/>
        <w:jc w:val="center"/>
        <w:rPr>
          <w:rFonts w:ascii="Tahoma" w:hAnsi="Tahoma" w:cs="Tahoma"/>
          <w:b/>
          <w:sz w:val="20"/>
          <w:szCs w:val="20"/>
        </w:rPr>
      </w:pPr>
      <w:r w:rsidRPr="00EC4B6F">
        <w:rPr>
          <w:rFonts w:ascii="Tahoma" w:hAnsi="Tahoma" w:cs="Tahoma"/>
          <w:b/>
          <w:sz w:val="20"/>
          <w:szCs w:val="20"/>
        </w:rPr>
        <w:t xml:space="preserve">L = C + </w:t>
      </w:r>
      <w:r w:rsidR="00140C26">
        <w:rPr>
          <w:rFonts w:ascii="Tahoma" w:hAnsi="Tahoma" w:cs="Tahoma"/>
          <w:b/>
          <w:sz w:val="20"/>
          <w:szCs w:val="20"/>
        </w:rPr>
        <w:t>CZ + G</w:t>
      </w:r>
    </w:p>
    <w:p w14:paraId="6F9B1074" w14:textId="77777777" w:rsidR="00552FBA" w:rsidRPr="00EC4B6F" w:rsidRDefault="00552FBA" w:rsidP="00427453">
      <w:pPr>
        <w:spacing w:after="40"/>
        <w:ind w:left="425"/>
        <w:rPr>
          <w:rFonts w:ascii="Tahoma" w:hAnsi="Tahoma" w:cs="Tahoma"/>
          <w:sz w:val="20"/>
          <w:szCs w:val="20"/>
        </w:rPr>
      </w:pPr>
      <w:r w:rsidRPr="00EC4B6F">
        <w:rPr>
          <w:rFonts w:ascii="Tahoma" w:hAnsi="Tahoma" w:cs="Tahoma"/>
          <w:sz w:val="20"/>
          <w:szCs w:val="20"/>
        </w:rPr>
        <w:t>gdzie:</w:t>
      </w:r>
    </w:p>
    <w:p w14:paraId="2AD32D53" w14:textId="77777777" w:rsidR="00552FBA" w:rsidRPr="00EC4B6F" w:rsidRDefault="00552FBA" w:rsidP="00427453">
      <w:pPr>
        <w:spacing w:after="40"/>
        <w:ind w:left="425"/>
        <w:rPr>
          <w:rFonts w:ascii="Tahoma" w:hAnsi="Tahoma" w:cs="Tahoma"/>
          <w:sz w:val="20"/>
          <w:szCs w:val="20"/>
        </w:rPr>
      </w:pPr>
      <w:r w:rsidRPr="00EC4B6F">
        <w:rPr>
          <w:rFonts w:ascii="Tahoma" w:hAnsi="Tahoma" w:cs="Tahoma"/>
          <w:sz w:val="20"/>
          <w:szCs w:val="20"/>
        </w:rPr>
        <w:t>L – całkowita liczba punktów,</w:t>
      </w:r>
    </w:p>
    <w:p w14:paraId="027E944F" w14:textId="5902ECB8" w:rsidR="00552FBA" w:rsidRPr="00EC4B6F" w:rsidRDefault="00552FBA" w:rsidP="00427453">
      <w:pPr>
        <w:spacing w:after="40"/>
        <w:ind w:left="425"/>
        <w:rPr>
          <w:rFonts w:ascii="Tahoma" w:hAnsi="Tahoma" w:cs="Tahoma"/>
          <w:sz w:val="20"/>
          <w:szCs w:val="20"/>
        </w:rPr>
      </w:pPr>
      <w:r w:rsidRPr="00EC4B6F">
        <w:rPr>
          <w:rFonts w:ascii="Tahoma" w:hAnsi="Tahoma" w:cs="Tahoma"/>
          <w:sz w:val="20"/>
          <w:szCs w:val="20"/>
        </w:rPr>
        <w:t xml:space="preserve">C – punkty uzyskane w kryterium „Łączna </w:t>
      </w:r>
      <w:r w:rsidR="00A07A2F">
        <w:rPr>
          <w:rFonts w:ascii="Tahoma" w:hAnsi="Tahoma" w:cs="Tahoma"/>
          <w:sz w:val="20"/>
          <w:szCs w:val="20"/>
        </w:rPr>
        <w:t xml:space="preserve">ryczałtowa </w:t>
      </w:r>
      <w:r w:rsidRPr="00EC4B6F">
        <w:rPr>
          <w:rFonts w:ascii="Tahoma" w:hAnsi="Tahoma" w:cs="Tahoma"/>
          <w:sz w:val="20"/>
          <w:szCs w:val="20"/>
        </w:rPr>
        <w:t xml:space="preserve">cena </w:t>
      </w:r>
      <w:r w:rsidR="00A07A2F" w:rsidRPr="00EC4B6F">
        <w:rPr>
          <w:rFonts w:ascii="Tahoma" w:hAnsi="Tahoma" w:cs="Tahoma"/>
          <w:sz w:val="20"/>
          <w:szCs w:val="20"/>
        </w:rPr>
        <w:t>ofert</w:t>
      </w:r>
      <w:r w:rsidR="00A07A2F">
        <w:rPr>
          <w:rFonts w:ascii="Tahoma" w:hAnsi="Tahoma" w:cs="Tahoma"/>
          <w:sz w:val="20"/>
          <w:szCs w:val="20"/>
        </w:rPr>
        <w:t>y</w:t>
      </w:r>
      <w:r w:rsidR="00A07A2F" w:rsidRPr="00EC4B6F">
        <w:rPr>
          <w:rFonts w:ascii="Tahoma" w:hAnsi="Tahoma" w:cs="Tahoma"/>
          <w:sz w:val="20"/>
          <w:szCs w:val="20"/>
        </w:rPr>
        <w:t xml:space="preserve"> </w:t>
      </w:r>
      <w:r w:rsidRPr="00EC4B6F">
        <w:rPr>
          <w:rFonts w:ascii="Tahoma" w:hAnsi="Tahoma" w:cs="Tahoma"/>
          <w:sz w:val="20"/>
          <w:szCs w:val="20"/>
        </w:rPr>
        <w:t>brutto”,</w:t>
      </w:r>
    </w:p>
    <w:p w14:paraId="4D0C554B" w14:textId="6F9107BF" w:rsidR="00552FBA" w:rsidRDefault="00140C26" w:rsidP="00427453">
      <w:pPr>
        <w:spacing w:after="40"/>
        <w:ind w:left="425"/>
        <w:rPr>
          <w:rFonts w:ascii="Tahoma" w:hAnsi="Tahoma" w:cs="Tahoma"/>
          <w:sz w:val="20"/>
          <w:szCs w:val="20"/>
        </w:rPr>
      </w:pPr>
      <w:r>
        <w:rPr>
          <w:rFonts w:ascii="Tahoma" w:hAnsi="Tahoma" w:cs="Tahoma"/>
          <w:sz w:val="20"/>
          <w:szCs w:val="20"/>
        </w:rPr>
        <w:t>CZ</w:t>
      </w:r>
      <w:r w:rsidR="00136A5A" w:rsidRPr="00EC4B6F">
        <w:rPr>
          <w:rFonts w:ascii="Tahoma" w:hAnsi="Tahoma" w:cs="Tahoma"/>
          <w:sz w:val="20"/>
          <w:szCs w:val="20"/>
        </w:rPr>
        <w:t xml:space="preserve"> </w:t>
      </w:r>
      <w:r w:rsidR="00552FBA" w:rsidRPr="00EC4B6F">
        <w:rPr>
          <w:rFonts w:ascii="Tahoma" w:hAnsi="Tahoma" w:cs="Tahoma"/>
          <w:sz w:val="20"/>
          <w:szCs w:val="20"/>
        </w:rPr>
        <w:t xml:space="preserve">– punkty uzyskane w kryterium </w:t>
      </w:r>
      <w:r w:rsidRPr="00EC4B6F">
        <w:rPr>
          <w:rFonts w:ascii="Tahoma" w:hAnsi="Tahoma" w:cs="Tahoma"/>
          <w:sz w:val="20"/>
          <w:szCs w:val="20"/>
        </w:rPr>
        <w:t>„</w:t>
      </w:r>
      <w:r>
        <w:rPr>
          <w:rFonts w:ascii="Tahoma" w:hAnsi="Tahoma" w:cs="Tahoma"/>
          <w:sz w:val="20"/>
          <w:szCs w:val="20"/>
        </w:rPr>
        <w:t>Czas reakcji na zgłoszenie serwisowe</w:t>
      </w:r>
      <w:r w:rsidRPr="00EC4B6F">
        <w:rPr>
          <w:rFonts w:ascii="Tahoma" w:hAnsi="Tahoma" w:cs="Tahoma"/>
          <w:sz w:val="20"/>
          <w:szCs w:val="20"/>
        </w:rPr>
        <w:t>”</w:t>
      </w:r>
      <w:r>
        <w:rPr>
          <w:rFonts w:ascii="Tahoma" w:hAnsi="Tahoma" w:cs="Tahoma"/>
          <w:sz w:val="20"/>
          <w:szCs w:val="20"/>
        </w:rPr>
        <w:t>,</w:t>
      </w:r>
    </w:p>
    <w:p w14:paraId="3550076C" w14:textId="2F68EE87" w:rsidR="00140C26" w:rsidRPr="00EC4B6F" w:rsidRDefault="00140C26" w:rsidP="00140C26">
      <w:pPr>
        <w:spacing w:after="40"/>
        <w:ind w:left="425"/>
        <w:rPr>
          <w:rFonts w:ascii="Tahoma" w:hAnsi="Tahoma" w:cs="Tahoma"/>
          <w:sz w:val="20"/>
          <w:szCs w:val="20"/>
        </w:rPr>
      </w:pPr>
      <w:r>
        <w:rPr>
          <w:rFonts w:ascii="Tahoma" w:hAnsi="Tahoma" w:cs="Tahoma"/>
          <w:sz w:val="20"/>
          <w:szCs w:val="20"/>
        </w:rPr>
        <w:t xml:space="preserve">G – </w:t>
      </w:r>
      <w:r w:rsidRPr="00EC4B6F">
        <w:rPr>
          <w:rFonts w:ascii="Tahoma" w:hAnsi="Tahoma" w:cs="Tahoma"/>
          <w:sz w:val="20"/>
          <w:szCs w:val="20"/>
        </w:rPr>
        <w:t>punkty uzyskane w kryterium</w:t>
      </w:r>
      <w:r>
        <w:rPr>
          <w:rFonts w:ascii="Tahoma" w:hAnsi="Tahoma" w:cs="Tahoma"/>
          <w:sz w:val="20"/>
          <w:szCs w:val="20"/>
        </w:rPr>
        <w:t xml:space="preserve"> „Gwarancja na wymienione części”.</w:t>
      </w:r>
    </w:p>
    <w:p w14:paraId="6D30F9BC" w14:textId="1762DEE3" w:rsidR="00552FBA" w:rsidRPr="00EC4B6F" w:rsidRDefault="00552FBA" w:rsidP="00064408">
      <w:pPr>
        <w:numPr>
          <w:ilvl w:val="0"/>
          <w:numId w:val="9"/>
        </w:numPr>
        <w:tabs>
          <w:tab w:val="clear" w:pos="1800"/>
        </w:tabs>
        <w:spacing w:after="40"/>
        <w:ind w:left="425" w:hanging="425"/>
        <w:jc w:val="both"/>
        <w:rPr>
          <w:rFonts w:ascii="Tahoma" w:hAnsi="Tahoma" w:cs="Tahoma"/>
          <w:sz w:val="20"/>
          <w:szCs w:val="20"/>
        </w:rPr>
      </w:pPr>
      <w:r w:rsidRPr="00EC4B6F">
        <w:rPr>
          <w:rFonts w:ascii="Tahoma" w:hAnsi="Tahoma" w:cs="Tahoma"/>
          <w:sz w:val="20"/>
          <w:szCs w:val="20"/>
        </w:rPr>
        <w:t xml:space="preserve">Ocena punktowa w kryterium „Łączna </w:t>
      </w:r>
      <w:r w:rsidR="00135DCB">
        <w:rPr>
          <w:rFonts w:ascii="Tahoma" w:hAnsi="Tahoma" w:cs="Tahoma"/>
          <w:sz w:val="20"/>
          <w:szCs w:val="20"/>
        </w:rPr>
        <w:t xml:space="preserve">ryczałtowa </w:t>
      </w:r>
      <w:r w:rsidRPr="00EC4B6F">
        <w:rPr>
          <w:rFonts w:ascii="Tahoma" w:hAnsi="Tahoma" w:cs="Tahoma"/>
          <w:sz w:val="20"/>
          <w:szCs w:val="20"/>
        </w:rPr>
        <w:t xml:space="preserve">cena </w:t>
      </w:r>
      <w:r w:rsidR="00135DCB" w:rsidRPr="00EC4B6F">
        <w:rPr>
          <w:rFonts w:ascii="Tahoma" w:hAnsi="Tahoma" w:cs="Tahoma"/>
          <w:sz w:val="20"/>
          <w:szCs w:val="20"/>
        </w:rPr>
        <w:t>ofert</w:t>
      </w:r>
      <w:r w:rsidR="00135DCB">
        <w:rPr>
          <w:rFonts w:ascii="Tahoma" w:hAnsi="Tahoma" w:cs="Tahoma"/>
          <w:sz w:val="20"/>
          <w:szCs w:val="20"/>
        </w:rPr>
        <w:t>y</w:t>
      </w:r>
      <w:r w:rsidR="00135DCB" w:rsidRPr="00EC4B6F">
        <w:rPr>
          <w:rFonts w:ascii="Tahoma" w:hAnsi="Tahoma" w:cs="Tahoma"/>
          <w:sz w:val="20"/>
          <w:szCs w:val="20"/>
        </w:rPr>
        <w:t xml:space="preserve"> </w:t>
      </w:r>
      <w:r w:rsidRPr="00EC4B6F">
        <w:rPr>
          <w:rFonts w:ascii="Tahoma" w:hAnsi="Tahoma" w:cs="Tahoma"/>
          <w:sz w:val="20"/>
          <w:szCs w:val="20"/>
        </w:rPr>
        <w:t xml:space="preserve">brutto” dokonana zostanie na podstawie łącznej </w:t>
      </w:r>
      <w:r w:rsidR="00135DCB">
        <w:rPr>
          <w:rFonts w:ascii="Tahoma" w:hAnsi="Tahoma" w:cs="Tahoma"/>
          <w:sz w:val="20"/>
          <w:szCs w:val="20"/>
        </w:rPr>
        <w:t xml:space="preserve">ryczałtowej </w:t>
      </w:r>
      <w:r w:rsidRPr="00EC4B6F">
        <w:rPr>
          <w:rFonts w:ascii="Tahoma" w:hAnsi="Tahoma" w:cs="Tahoma"/>
          <w:sz w:val="20"/>
          <w:szCs w:val="20"/>
        </w:rPr>
        <w:t xml:space="preserve">ceny </w:t>
      </w:r>
      <w:r w:rsidR="00135DCB" w:rsidRPr="00EC4B6F">
        <w:rPr>
          <w:rFonts w:ascii="Tahoma" w:hAnsi="Tahoma" w:cs="Tahoma"/>
          <w:sz w:val="20"/>
          <w:szCs w:val="20"/>
        </w:rPr>
        <w:t>ofert</w:t>
      </w:r>
      <w:r w:rsidR="00135DCB">
        <w:rPr>
          <w:rFonts w:ascii="Tahoma" w:hAnsi="Tahoma" w:cs="Tahoma"/>
          <w:sz w:val="20"/>
          <w:szCs w:val="20"/>
        </w:rPr>
        <w:t xml:space="preserve">y </w:t>
      </w:r>
      <w:r w:rsidRPr="00EC4B6F">
        <w:rPr>
          <w:rFonts w:ascii="Tahoma" w:hAnsi="Tahoma" w:cs="Tahoma"/>
          <w:sz w:val="20"/>
          <w:szCs w:val="20"/>
        </w:rPr>
        <w:t>brutto wskazanej przez Wykonawcę w ofercie i przeliczona według wzoru opisanego w tabeli powyżej.</w:t>
      </w:r>
    </w:p>
    <w:p w14:paraId="3C59261D" w14:textId="77777777" w:rsidR="00552FBA" w:rsidRPr="00EC4B6F" w:rsidRDefault="00552FBA" w:rsidP="00064408">
      <w:pPr>
        <w:numPr>
          <w:ilvl w:val="0"/>
          <w:numId w:val="9"/>
        </w:numPr>
        <w:tabs>
          <w:tab w:val="clear" w:pos="1800"/>
        </w:tabs>
        <w:spacing w:after="40"/>
        <w:ind w:left="425" w:hanging="425"/>
        <w:jc w:val="both"/>
        <w:rPr>
          <w:rFonts w:ascii="Tahoma" w:hAnsi="Tahoma" w:cs="Tahoma"/>
          <w:sz w:val="20"/>
          <w:szCs w:val="20"/>
        </w:rPr>
      </w:pPr>
      <w:r w:rsidRPr="00EC4B6F">
        <w:rPr>
          <w:rFonts w:ascii="Tahoma" w:hAnsi="Tahoma" w:cs="Tahoma"/>
          <w:sz w:val="20"/>
          <w:szCs w:val="20"/>
        </w:rPr>
        <w:t>Punktacja przyznawana ofertom w poszczególnych kryteriach będzie liczona z dokładnością do dwóch miejsc po przecinku. Najwyższa liczba punktów wyznaczy najkorzystniejszą ofertę.</w:t>
      </w:r>
    </w:p>
    <w:p w14:paraId="431804CC" w14:textId="64715B05" w:rsidR="00552FBA" w:rsidRPr="00EC4B6F" w:rsidRDefault="00552FBA" w:rsidP="00064408">
      <w:pPr>
        <w:numPr>
          <w:ilvl w:val="0"/>
          <w:numId w:val="9"/>
        </w:numPr>
        <w:tabs>
          <w:tab w:val="clear" w:pos="1800"/>
        </w:tabs>
        <w:spacing w:after="40"/>
        <w:ind w:left="425" w:hanging="425"/>
        <w:jc w:val="both"/>
        <w:rPr>
          <w:rFonts w:ascii="Tahoma" w:hAnsi="Tahoma" w:cs="Tahoma"/>
          <w:sz w:val="20"/>
          <w:szCs w:val="20"/>
        </w:rPr>
      </w:pPr>
      <w:r w:rsidRPr="00EC4B6F">
        <w:rPr>
          <w:rFonts w:ascii="Tahoma" w:hAnsi="Tahoma" w:cs="Tahoma"/>
          <w:sz w:val="20"/>
          <w:szCs w:val="20"/>
        </w:rPr>
        <w:t>Zamawiający udzieli zamówienia Wykonawcy, którego oferta odpowiadać będzie wszystkim wymaganiom przed</w:t>
      </w:r>
      <w:r w:rsidR="004C33E9" w:rsidRPr="00EC4B6F">
        <w:rPr>
          <w:rFonts w:ascii="Tahoma" w:hAnsi="Tahoma" w:cs="Tahoma"/>
          <w:sz w:val="20"/>
          <w:szCs w:val="20"/>
        </w:rPr>
        <w:t>stawionym w ustawie P</w:t>
      </w:r>
      <w:r w:rsidR="00113287" w:rsidRPr="00EC4B6F">
        <w:rPr>
          <w:rFonts w:ascii="Tahoma" w:hAnsi="Tahoma" w:cs="Tahoma"/>
          <w:sz w:val="20"/>
          <w:szCs w:val="20"/>
        </w:rPr>
        <w:t>zp</w:t>
      </w:r>
      <w:r w:rsidR="004C33E9" w:rsidRPr="00EC4B6F">
        <w:rPr>
          <w:rFonts w:ascii="Tahoma" w:hAnsi="Tahoma" w:cs="Tahoma"/>
          <w:sz w:val="20"/>
          <w:szCs w:val="20"/>
        </w:rPr>
        <w:t xml:space="preserve">, oraz w </w:t>
      </w:r>
      <w:r w:rsidRPr="00EC4B6F">
        <w:rPr>
          <w:rFonts w:ascii="Tahoma" w:hAnsi="Tahoma" w:cs="Tahoma"/>
          <w:sz w:val="20"/>
          <w:szCs w:val="20"/>
        </w:rPr>
        <w:t>SIWZ i zostanie oceniona jako najkorzystniejsza w oparciu o podane kryteria wyboru.</w:t>
      </w:r>
    </w:p>
    <w:p w14:paraId="0B7CCCEC" w14:textId="2E652B6A" w:rsidR="00552FBA" w:rsidRPr="00EC4B6F" w:rsidRDefault="00552FBA" w:rsidP="00064408">
      <w:pPr>
        <w:numPr>
          <w:ilvl w:val="0"/>
          <w:numId w:val="9"/>
        </w:numPr>
        <w:tabs>
          <w:tab w:val="clear" w:pos="1800"/>
        </w:tabs>
        <w:spacing w:after="40"/>
        <w:ind w:left="425" w:hanging="425"/>
        <w:jc w:val="both"/>
        <w:rPr>
          <w:rFonts w:ascii="Tahoma" w:hAnsi="Tahoma" w:cs="Tahoma"/>
          <w:sz w:val="20"/>
          <w:szCs w:val="20"/>
        </w:rPr>
      </w:pPr>
      <w:r w:rsidRPr="00EC4B6F">
        <w:rPr>
          <w:rFonts w:ascii="Tahoma" w:hAnsi="Tahoma" w:cs="Tahoma"/>
          <w:sz w:val="20"/>
          <w:szCs w:val="20"/>
        </w:rPr>
        <w:t>Jeżeli nie będzie można dokonać wyboru oferty najkorzystniejszej ze względu na to, że dwie lub więcej ofert przedstawia taki sam bilans ceny i pozostałych kryteriów oceny ofert, Zamawiający spośród tych ofert dokona wyboru oferty z niższą ceną (art. 91 ust. 4 ustawy P</w:t>
      </w:r>
      <w:r w:rsidR="00D73838">
        <w:rPr>
          <w:rFonts w:ascii="Tahoma" w:hAnsi="Tahoma" w:cs="Tahoma"/>
          <w:sz w:val="20"/>
          <w:szCs w:val="20"/>
        </w:rPr>
        <w:t>zp</w:t>
      </w:r>
      <w:r w:rsidRPr="00EC4B6F">
        <w:rPr>
          <w:rFonts w:ascii="Tahoma" w:hAnsi="Tahoma" w:cs="Tahoma"/>
          <w:sz w:val="20"/>
          <w:szCs w:val="20"/>
        </w:rPr>
        <w:t>).</w:t>
      </w:r>
    </w:p>
    <w:p w14:paraId="4DCE1FCC" w14:textId="0E16F8F6" w:rsidR="00552FBA" w:rsidRPr="00EC4B6F" w:rsidRDefault="00552FBA" w:rsidP="00064408">
      <w:pPr>
        <w:numPr>
          <w:ilvl w:val="0"/>
          <w:numId w:val="9"/>
        </w:numPr>
        <w:tabs>
          <w:tab w:val="clear" w:pos="1800"/>
        </w:tabs>
        <w:spacing w:after="40"/>
        <w:ind w:left="425" w:hanging="425"/>
        <w:jc w:val="both"/>
        <w:rPr>
          <w:rFonts w:ascii="Tahoma" w:hAnsi="Tahoma" w:cs="Tahoma"/>
          <w:sz w:val="20"/>
          <w:szCs w:val="20"/>
        </w:rPr>
      </w:pPr>
      <w:r w:rsidRPr="00EC4B6F">
        <w:rPr>
          <w:rFonts w:ascii="Tahoma" w:hAnsi="Tahoma" w:cs="Tahoma"/>
          <w:sz w:val="20"/>
          <w:szCs w:val="20"/>
        </w:rPr>
        <w:t>Zamawiający nie przewiduje</w:t>
      </w:r>
      <w:r w:rsidRPr="00EC4B6F">
        <w:rPr>
          <w:rFonts w:ascii="Tahoma" w:hAnsi="Tahoma" w:cs="Tahoma"/>
          <w:b/>
          <w:sz w:val="20"/>
          <w:szCs w:val="20"/>
        </w:rPr>
        <w:t xml:space="preserve"> </w:t>
      </w:r>
      <w:r w:rsidRPr="00EC4B6F">
        <w:rPr>
          <w:rFonts w:ascii="Tahoma" w:hAnsi="Tahoma" w:cs="Tahoma"/>
          <w:sz w:val="20"/>
          <w:szCs w:val="20"/>
        </w:rPr>
        <w:t>przeprowadzenia dogrywki w formie aukcji elektronicznej.</w:t>
      </w:r>
    </w:p>
    <w:p w14:paraId="326FF2D8" w14:textId="77777777" w:rsidR="004C33E9" w:rsidRPr="00EC4B6F" w:rsidRDefault="004C33E9" w:rsidP="00427453">
      <w:pPr>
        <w:spacing w:after="40"/>
        <w:jc w:val="both"/>
        <w:rPr>
          <w:rFonts w:ascii="Tahoma" w:hAnsi="Tahoma" w:cs="Tahoma"/>
          <w:sz w:val="20"/>
          <w:szCs w:val="20"/>
        </w:rPr>
      </w:pPr>
    </w:p>
    <w:p w14:paraId="77A6B96F" w14:textId="7C1D0080" w:rsidR="00552FBA" w:rsidRPr="00853F56" w:rsidRDefault="00080477" w:rsidP="005B02EE">
      <w:pPr>
        <w:pStyle w:val="Akapitzlist"/>
        <w:numPr>
          <w:ilvl w:val="0"/>
          <w:numId w:val="38"/>
        </w:numPr>
        <w:spacing w:after="40"/>
        <w:ind w:left="426"/>
        <w:jc w:val="both"/>
        <w:rPr>
          <w:rFonts w:ascii="Tahoma" w:hAnsi="Tahoma" w:cs="Tahoma"/>
          <w:b/>
          <w:sz w:val="20"/>
          <w:szCs w:val="20"/>
        </w:rPr>
      </w:pPr>
      <w:r w:rsidRPr="00853F56">
        <w:rPr>
          <w:rFonts w:ascii="Tahoma" w:hAnsi="Tahoma" w:cs="Tahoma"/>
          <w:b/>
          <w:sz w:val="20"/>
          <w:szCs w:val="20"/>
        </w:rPr>
        <w:t>Informacje o formalnościach, jakie powinny być dopełnione po wyborze oferty w celu zawarcia umowy w sprawie zamówienia publicznego.</w:t>
      </w:r>
    </w:p>
    <w:p w14:paraId="7C2F83AC" w14:textId="77777777" w:rsidR="00552FBA" w:rsidRPr="00EC4B6F" w:rsidRDefault="00552FBA" w:rsidP="00064408">
      <w:pPr>
        <w:numPr>
          <w:ilvl w:val="0"/>
          <w:numId w:val="10"/>
        </w:numPr>
        <w:tabs>
          <w:tab w:val="clear" w:pos="1800"/>
          <w:tab w:val="num" w:pos="426"/>
        </w:tabs>
        <w:spacing w:after="40"/>
        <w:ind w:left="426" w:hanging="426"/>
        <w:jc w:val="both"/>
        <w:rPr>
          <w:rFonts w:ascii="Tahoma" w:hAnsi="Tahoma" w:cs="Tahoma"/>
          <w:sz w:val="20"/>
          <w:szCs w:val="20"/>
        </w:rPr>
      </w:pPr>
      <w:r w:rsidRPr="00EC4B6F">
        <w:rPr>
          <w:rFonts w:ascii="Tahoma" w:hAnsi="Tahoma" w:cs="Tahoma"/>
          <w:sz w:val="20"/>
          <w:szCs w:val="20"/>
        </w:rPr>
        <w:t>Osoby reprezentujące Wykonawcę przy podpisywaniu umowy powinny posiadać ze sobą dokumenty potwierdzające ich umocowanie do podpisania umowy, o ile umocowanie to nie będzie wynikać z dokumentów załączonych do oferty.</w:t>
      </w:r>
    </w:p>
    <w:p w14:paraId="45DB5705" w14:textId="77777777" w:rsidR="00552FBA" w:rsidRDefault="00552FBA" w:rsidP="00064408">
      <w:pPr>
        <w:numPr>
          <w:ilvl w:val="0"/>
          <w:numId w:val="10"/>
        </w:numPr>
        <w:tabs>
          <w:tab w:val="clear" w:pos="1800"/>
          <w:tab w:val="num" w:pos="426"/>
        </w:tabs>
        <w:spacing w:after="40"/>
        <w:ind w:left="426" w:hanging="426"/>
        <w:jc w:val="both"/>
        <w:rPr>
          <w:rFonts w:ascii="Tahoma" w:hAnsi="Tahoma" w:cs="Tahoma"/>
          <w:sz w:val="20"/>
          <w:szCs w:val="20"/>
        </w:rPr>
      </w:pPr>
      <w:r w:rsidRPr="00EC4B6F">
        <w:rPr>
          <w:rFonts w:ascii="Tahoma" w:hAnsi="Tahoma" w:cs="Tahoma"/>
          <w:sz w:val="20"/>
          <w:szCs w:val="20"/>
        </w:rPr>
        <w:lastRenderedPageBreak/>
        <w:t>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16520C0A" w14:textId="01BA1C03" w:rsidR="00641AC8" w:rsidRPr="00641AC8" w:rsidRDefault="00641AC8" w:rsidP="00064408">
      <w:pPr>
        <w:numPr>
          <w:ilvl w:val="0"/>
          <w:numId w:val="10"/>
        </w:numPr>
        <w:tabs>
          <w:tab w:val="clear" w:pos="1800"/>
          <w:tab w:val="num" w:pos="1437"/>
        </w:tabs>
        <w:spacing w:after="40"/>
        <w:ind w:left="426"/>
        <w:jc w:val="both"/>
        <w:rPr>
          <w:rFonts w:ascii="Tahoma" w:hAnsi="Tahoma" w:cs="Tahoma"/>
          <w:sz w:val="20"/>
          <w:szCs w:val="20"/>
        </w:rPr>
      </w:pPr>
      <w:r w:rsidRPr="00641AC8">
        <w:rPr>
          <w:rFonts w:ascii="Tahoma" w:hAnsi="Tahoma" w:cs="Tahoma"/>
          <w:sz w:val="20"/>
          <w:szCs w:val="20"/>
        </w:rPr>
        <w:t>Wykonawca przed zawarciem umowy poda Zamawiającemu wartość umowy bez podatku od towarów i usług (wartość netto).</w:t>
      </w:r>
    </w:p>
    <w:p w14:paraId="0AA62646" w14:textId="77777777" w:rsidR="00552FBA" w:rsidRPr="00EC4B6F" w:rsidRDefault="00552FBA" w:rsidP="00064408">
      <w:pPr>
        <w:numPr>
          <w:ilvl w:val="0"/>
          <w:numId w:val="10"/>
        </w:numPr>
        <w:tabs>
          <w:tab w:val="clear" w:pos="1800"/>
          <w:tab w:val="num" w:pos="426"/>
        </w:tabs>
        <w:spacing w:after="40"/>
        <w:ind w:left="426" w:hanging="426"/>
        <w:jc w:val="both"/>
        <w:rPr>
          <w:rFonts w:ascii="Tahoma" w:hAnsi="Tahoma" w:cs="Tahoma"/>
          <w:sz w:val="20"/>
          <w:szCs w:val="20"/>
        </w:rPr>
      </w:pPr>
      <w:r w:rsidRPr="00EC4B6F">
        <w:rPr>
          <w:rFonts w:ascii="Tahoma" w:hAnsi="Tahoma" w:cs="Tahoma"/>
          <w:sz w:val="20"/>
          <w:szCs w:val="20"/>
        </w:rPr>
        <w:t>Zawarcie umowy nastąpi wg wzoru Zamawiającego.</w:t>
      </w:r>
    </w:p>
    <w:p w14:paraId="2316FB89" w14:textId="77777777" w:rsidR="00552FBA" w:rsidRPr="00EC4B6F" w:rsidRDefault="00552FBA" w:rsidP="00064408">
      <w:pPr>
        <w:numPr>
          <w:ilvl w:val="0"/>
          <w:numId w:val="10"/>
        </w:numPr>
        <w:tabs>
          <w:tab w:val="clear" w:pos="1800"/>
          <w:tab w:val="num" w:pos="426"/>
        </w:tabs>
        <w:spacing w:after="40"/>
        <w:ind w:left="426" w:hanging="426"/>
        <w:jc w:val="both"/>
        <w:rPr>
          <w:rFonts w:ascii="Tahoma" w:hAnsi="Tahoma" w:cs="Tahoma"/>
          <w:sz w:val="20"/>
          <w:szCs w:val="20"/>
        </w:rPr>
      </w:pPr>
      <w:r w:rsidRPr="00EC4B6F">
        <w:rPr>
          <w:rFonts w:ascii="Tahoma" w:hAnsi="Tahoma" w:cs="Tahoma"/>
          <w:sz w:val="20"/>
          <w:szCs w:val="20"/>
        </w:rPr>
        <w:t>Postanowienia ustalone we wzorze umowy nie podlegają negocjacjom.</w:t>
      </w:r>
    </w:p>
    <w:p w14:paraId="43BC81C6" w14:textId="2D7EB523" w:rsidR="00552FBA" w:rsidRPr="00EC4B6F" w:rsidRDefault="00552FBA" w:rsidP="00064408">
      <w:pPr>
        <w:numPr>
          <w:ilvl w:val="0"/>
          <w:numId w:val="10"/>
        </w:numPr>
        <w:tabs>
          <w:tab w:val="clear" w:pos="1800"/>
          <w:tab w:val="num" w:pos="426"/>
        </w:tabs>
        <w:spacing w:after="40"/>
        <w:ind w:left="425" w:hanging="425"/>
        <w:jc w:val="both"/>
        <w:rPr>
          <w:rFonts w:ascii="Tahoma" w:hAnsi="Tahoma" w:cs="Tahoma"/>
          <w:sz w:val="20"/>
          <w:szCs w:val="20"/>
        </w:rPr>
      </w:pPr>
      <w:r w:rsidRPr="00EC4B6F">
        <w:rPr>
          <w:rFonts w:ascii="Tahoma" w:hAnsi="Tahoma" w:cs="Tahoma"/>
          <w:sz w:val="20"/>
          <w:szCs w:val="20"/>
        </w:rPr>
        <w:t>W przypadku, gdy Wykonawca, którego oferta została wybrana jako najkorzystniejsza, uchyla się od zawarcia umowy, Zamawiający będzie mógł wybrać ofertę najkorzystniejszą spośród pozostałych ofert, bez przeprowadzenia ich ponownego badania i oceny chyba, że zachodzą przesłanki, o których mowa w art. 93 ust. 1 ustawy P</w:t>
      </w:r>
      <w:r w:rsidR="00113287" w:rsidRPr="00EC4B6F">
        <w:rPr>
          <w:rFonts w:ascii="Tahoma" w:hAnsi="Tahoma" w:cs="Tahoma"/>
          <w:sz w:val="20"/>
          <w:szCs w:val="20"/>
        </w:rPr>
        <w:t>zp</w:t>
      </w:r>
      <w:r w:rsidRPr="00EC4B6F">
        <w:rPr>
          <w:rFonts w:ascii="Tahoma" w:hAnsi="Tahoma" w:cs="Tahoma"/>
          <w:sz w:val="20"/>
          <w:szCs w:val="20"/>
        </w:rPr>
        <w:t>.</w:t>
      </w:r>
    </w:p>
    <w:p w14:paraId="31CB5BF4" w14:textId="77777777" w:rsidR="00552FBA" w:rsidRPr="00EC4B6F" w:rsidRDefault="00552FBA" w:rsidP="00427453">
      <w:pPr>
        <w:spacing w:after="40"/>
        <w:jc w:val="both"/>
        <w:rPr>
          <w:rFonts w:ascii="Tahoma" w:hAnsi="Tahoma" w:cs="Tahoma"/>
          <w:sz w:val="20"/>
          <w:szCs w:val="20"/>
        </w:rPr>
      </w:pPr>
    </w:p>
    <w:p w14:paraId="3F01BB0E" w14:textId="16016BB4" w:rsidR="00080477" w:rsidRPr="00853F56" w:rsidRDefault="00080477" w:rsidP="005B02EE">
      <w:pPr>
        <w:pStyle w:val="Akapitzlist"/>
        <w:numPr>
          <w:ilvl w:val="0"/>
          <w:numId w:val="38"/>
        </w:numPr>
        <w:spacing w:after="40"/>
        <w:ind w:left="426"/>
        <w:jc w:val="both"/>
        <w:rPr>
          <w:rFonts w:ascii="Tahoma" w:hAnsi="Tahoma" w:cs="Tahoma"/>
          <w:b/>
          <w:sz w:val="20"/>
          <w:szCs w:val="20"/>
        </w:rPr>
      </w:pPr>
      <w:r w:rsidRPr="00853F56">
        <w:rPr>
          <w:rFonts w:ascii="Tahoma" w:hAnsi="Tahoma" w:cs="Tahoma"/>
          <w:b/>
          <w:sz w:val="20"/>
          <w:szCs w:val="20"/>
        </w:rPr>
        <w:t>Wymagania dotyczące zabezpieczenia należytego wykonania umowy.</w:t>
      </w:r>
    </w:p>
    <w:p w14:paraId="6AED1525" w14:textId="55487C61" w:rsidR="00080477" w:rsidRPr="00EC4B6F" w:rsidRDefault="00FB4A23" w:rsidP="00853F56">
      <w:pPr>
        <w:spacing w:after="40"/>
        <w:ind w:firstLine="426"/>
        <w:jc w:val="both"/>
        <w:rPr>
          <w:rFonts w:ascii="Tahoma" w:hAnsi="Tahoma" w:cs="Tahoma"/>
          <w:sz w:val="20"/>
          <w:szCs w:val="20"/>
        </w:rPr>
      </w:pPr>
      <w:r w:rsidRPr="00EC4B6F">
        <w:rPr>
          <w:rFonts w:ascii="Tahoma" w:hAnsi="Tahoma" w:cs="Tahoma"/>
          <w:sz w:val="20"/>
          <w:szCs w:val="20"/>
        </w:rPr>
        <w:t>Zamawiający nie będzie wymagał zabezpieczenia należytego wykonania umowy.</w:t>
      </w:r>
    </w:p>
    <w:p w14:paraId="3AC55D34" w14:textId="77777777" w:rsidR="00853F56" w:rsidRDefault="00853F56" w:rsidP="00427453">
      <w:pPr>
        <w:spacing w:after="40"/>
        <w:jc w:val="both"/>
        <w:rPr>
          <w:rFonts w:ascii="Tahoma" w:hAnsi="Tahoma" w:cs="Tahoma"/>
          <w:sz w:val="20"/>
          <w:szCs w:val="20"/>
        </w:rPr>
      </w:pPr>
    </w:p>
    <w:p w14:paraId="363ADCAB" w14:textId="19505B25" w:rsidR="00552FBA" w:rsidRPr="00C460DF" w:rsidRDefault="00080477" w:rsidP="005B02EE">
      <w:pPr>
        <w:pStyle w:val="Akapitzlist"/>
        <w:numPr>
          <w:ilvl w:val="0"/>
          <w:numId w:val="38"/>
        </w:numPr>
        <w:spacing w:after="40"/>
        <w:ind w:left="426"/>
        <w:jc w:val="both"/>
        <w:rPr>
          <w:rFonts w:ascii="Tahoma" w:hAnsi="Tahoma" w:cs="Tahoma"/>
          <w:b/>
          <w:sz w:val="20"/>
          <w:szCs w:val="20"/>
        </w:rPr>
      </w:pPr>
      <w:r w:rsidRPr="00C460DF">
        <w:rPr>
          <w:rFonts w:ascii="Tahoma" w:hAnsi="Tahoma" w:cs="Tahoma"/>
          <w:b/>
          <w:sz w:val="20"/>
          <w:szCs w:val="20"/>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14:paraId="04F023FF" w14:textId="77777777" w:rsidR="00FB4A23" w:rsidRPr="00C460DF" w:rsidRDefault="00FB4A23" w:rsidP="00427453">
      <w:pPr>
        <w:pStyle w:val="Nagwek7"/>
        <w:pBdr>
          <w:bottom w:val="none" w:sz="0" w:space="0" w:color="auto"/>
        </w:pBdr>
        <w:spacing w:after="40"/>
        <w:ind w:left="0"/>
        <w:rPr>
          <w:rFonts w:cs="Tahoma"/>
          <w:b w:val="0"/>
        </w:rPr>
      </w:pPr>
    </w:p>
    <w:p w14:paraId="6F67D62A" w14:textId="5DCFBE87" w:rsidR="00FB4A23" w:rsidRPr="00C460DF" w:rsidRDefault="00FB4A23" w:rsidP="005B02EE">
      <w:pPr>
        <w:pStyle w:val="Akapitzlist"/>
        <w:numPr>
          <w:ilvl w:val="0"/>
          <w:numId w:val="40"/>
        </w:numPr>
        <w:spacing w:after="40"/>
        <w:ind w:left="426"/>
        <w:jc w:val="both"/>
        <w:rPr>
          <w:rFonts w:ascii="Tahoma" w:hAnsi="Tahoma" w:cs="Tahoma"/>
          <w:bCs/>
          <w:iCs/>
          <w:sz w:val="20"/>
          <w:szCs w:val="20"/>
        </w:rPr>
      </w:pPr>
      <w:r w:rsidRPr="00C460DF">
        <w:rPr>
          <w:rFonts w:ascii="Tahoma" w:hAnsi="Tahoma" w:cs="Tahoma"/>
          <w:bCs/>
          <w:iCs/>
          <w:sz w:val="20"/>
          <w:szCs w:val="20"/>
        </w:rPr>
        <w:t>Istotn</w:t>
      </w:r>
      <w:r w:rsidR="00641AC8" w:rsidRPr="00C460DF">
        <w:rPr>
          <w:rFonts w:ascii="Tahoma" w:hAnsi="Tahoma" w:cs="Tahoma"/>
          <w:bCs/>
          <w:iCs/>
          <w:sz w:val="20"/>
          <w:szCs w:val="20"/>
        </w:rPr>
        <w:t xml:space="preserve">e </w:t>
      </w:r>
      <w:r w:rsidRPr="00C460DF">
        <w:rPr>
          <w:rFonts w:ascii="Tahoma" w:hAnsi="Tahoma" w:cs="Tahoma"/>
          <w:bCs/>
          <w:iCs/>
          <w:sz w:val="20"/>
          <w:szCs w:val="20"/>
        </w:rPr>
        <w:t>postanowieni</w:t>
      </w:r>
      <w:r w:rsidR="00800806" w:rsidRPr="00C460DF">
        <w:rPr>
          <w:rFonts w:ascii="Tahoma" w:hAnsi="Tahoma" w:cs="Tahoma"/>
          <w:bCs/>
          <w:iCs/>
          <w:sz w:val="20"/>
          <w:szCs w:val="20"/>
        </w:rPr>
        <w:t>a</w:t>
      </w:r>
      <w:r w:rsidRPr="00C460DF">
        <w:rPr>
          <w:rFonts w:ascii="Tahoma" w:hAnsi="Tahoma" w:cs="Tahoma"/>
          <w:bCs/>
          <w:iCs/>
          <w:sz w:val="20"/>
          <w:szCs w:val="20"/>
        </w:rPr>
        <w:t xml:space="preserve"> umowy </w:t>
      </w:r>
      <w:r w:rsidR="00641AC8" w:rsidRPr="00C460DF">
        <w:rPr>
          <w:rFonts w:ascii="Tahoma" w:hAnsi="Tahoma" w:cs="Tahoma"/>
          <w:bCs/>
          <w:iCs/>
          <w:sz w:val="20"/>
          <w:szCs w:val="20"/>
        </w:rPr>
        <w:t>określa</w:t>
      </w:r>
      <w:r w:rsidRPr="00C460DF">
        <w:rPr>
          <w:rFonts w:ascii="Tahoma" w:hAnsi="Tahoma" w:cs="Tahoma"/>
          <w:bCs/>
          <w:iCs/>
          <w:sz w:val="20"/>
          <w:szCs w:val="20"/>
        </w:rPr>
        <w:t xml:space="preserve"> </w:t>
      </w:r>
      <w:r w:rsidRPr="00C460DF">
        <w:rPr>
          <w:rFonts w:ascii="Tahoma" w:hAnsi="Tahoma" w:cs="Tahoma"/>
          <w:b/>
          <w:bCs/>
          <w:iCs/>
          <w:sz w:val="20"/>
          <w:szCs w:val="20"/>
        </w:rPr>
        <w:t xml:space="preserve">załącznik nr </w:t>
      </w:r>
      <w:r w:rsidR="00CE264A" w:rsidRPr="00C460DF">
        <w:rPr>
          <w:rFonts w:ascii="Tahoma" w:hAnsi="Tahoma" w:cs="Tahoma"/>
          <w:b/>
          <w:bCs/>
          <w:iCs/>
          <w:sz w:val="20"/>
          <w:szCs w:val="20"/>
        </w:rPr>
        <w:t>4</w:t>
      </w:r>
      <w:r w:rsidR="0040167E" w:rsidRPr="00C460DF">
        <w:rPr>
          <w:rFonts w:ascii="Tahoma" w:hAnsi="Tahoma" w:cs="Tahoma"/>
          <w:bCs/>
          <w:iCs/>
          <w:sz w:val="20"/>
          <w:szCs w:val="20"/>
        </w:rPr>
        <w:t xml:space="preserve"> </w:t>
      </w:r>
      <w:r w:rsidRPr="00C460DF">
        <w:rPr>
          <w:rFonts w:ascii="Tahoma" w:hAnsi="Tahoma" w:cs="Tahoma"/>
          <w:bCs/>
          <w:iCs/>
          <w:sz w:val="20"/>
          <w:szCs w:val="20"/>
        </w:rPr>
        <w:t>do niniejszej Specyfikacji.</w:t>
      </w:r>
    </w:p>
    <w:p w14:paraId="54C98054" w14:textId="0DE0C723" w:rsidR="00641AC8" w:rsidRPr="00C460DF" w:rsidRDefault="00641AC8" w:rsidP="005B02EE">
      <w:pPr>
        <w:pStyle w:val="Akapitzlist"/>
        <w:numPr>
          <w:ilvl w:val="0"/>
          <w:numId w:val="40"/>
        </w:numPr>
        <w:spacing w:after="40"/>
        <w:ind w:left="426"/>
        <w:jc w:val="both"/>
        <w:rPr>
          <w:rFonts w:ascii="Tahoma" w:hAnsi="Tahoma" w:cs="Tahoma"/>
          <w:bCs/>
          <w:iCs/>
          <w:sz w:val="20"/>
          <w:szCs w:val="20"/>
        </w:rPr>
      </w:pPr>
      <w:r w:rsidRPr="00C460DF">
        <w:rPr>
          <w:rFonts w:ascii="Tahoma" w:hAnsi="Tahoma" w:cs="Tahoma"/>
          <w:sz w:val="20"/>
          <w:szCs w:val="20"/>
        </w:rPr>
        <w:t>Zamawiający przewiduje możliwość wprowadzenia następujących zmian do umowy w stosunku do treści oferty na podstawie, której dokonano wyboru wykonawcy</w:t>
      </w:r>
      <w:r w:rsidRPr="00C460DF">
        <w:rPr>
          <w:lang w:eastAsia="ar-SA"/>
        </w:rPr>
        <w:t>:</w:t>
      </w:r>
    </w:p>
    <w:p w14:paraId="52F46FBA" w14:textId="77777777" w:rsidR="00641AC8" w:rsidRPr="00C460DF" w:rsidRDefault="00641AC8" w:rsidP="005B02EE">
      <w:pPr>
        <w:pStyle w:val="Akapitzlist"/>
        <w:numPr>
          <w:ilvl w:val="0"/>
          <w:numId w:val="41"/>
        </w:numPr>
        <w:spacing w:after="40"/>
        <w:jc w:val="both"/>
        <w:rPr>
          <w:rFonts w:ascii="Tahoma" w:hAnsi="Tahoma" w:cs="Tahoma"/>
          <w:bCs/>
          <w:iCs/>
          <w:sz w:val="20"/>
          <w:szCs w:val="20"/>
        </w:rPr>
      </w:pPr>
      <w:r w:rsidRPr="00C460DF">
        <w:rPr>
          <w:rFonts w:ascii="Tahoma" w:hAnsi="Tahoma" w:cs="Tahoma"/>
          <w:bCs/>
          <w:iCs/>
          <w:sz w:val="20"/>
          <w:szCs w:val="20"/>
        </w:rPr>
        <w:t xml:space="preserve">zmiany nazwy, adresu lub formy </w:t>
      </w:r>
      <w:proofErr w:type="spellStart"/>
      <w:r w:rsidRPr="00C460DF">
        <w:rPr>
          <w:rFonts w:ascii="Tahoma" w:hAnsi="Tahoma" w:cs="Tahoma"/>
          <w:bCs/>
          <w:iCs/>
          <w:sz w:val="20"/>
          <w:szCs w:val="20"/>
        </w:rPr>
        <w:t>prawno</w:t>
      </w:r>
      <w:proofErr w:type="spellEnd"/>
      <w:r w:rsidRPr="00C460DF">
        <w:rPr>
          <w:rFonts w:ascii="Tahoma" w:hAnsi="Tahoma" w:cs="Tahoma"/>
          <w:bCs/>
          <w:iCs/>
          <w:sz w:val="20"/>
          <w:szCs w:val="20"/>
        </w:rPr>
        <w:t xml:space="preserve"> – organizacyjnej Wykonawcy;</w:t>
      </w:r>
    </w:p>
    <w:p w14:paraId="066F12EF" w14:textId="77777777" w:rsidR="00641AC8" w:rsidRPr="00C460DF" w:rsidRDefault="00641AC8" w:rsidP="005B02EE">
      <w:pPr>
        <w:pStyle w:val="Akapitzlist"/>
        <w:numPr>
          <w:ilvl w:val="0"/>
          <w:numId w:val="41"/>
        </w:numPr>
        <w:spacing w:after="40"/>
        <w:jc w:val="both"/>
        <w:rPr>
          <w:rFonts w:ascii="Tahoma" w:hAnsi="Tahoma" w:cs="Tahoma"/>
          <w:bCs/>
          <w:iCs/>
          <w:sz w:val="20"/>
          <w:szCs w:val="20"/>
        </w:rPr>
      </w:pPr>
      <w:r w:rsidRPr="00C460DF">
        <w:rPr>
          <w:rFonts w:ascii="Tahoma" w:hAnsi="Tahoma" w:cs="Tahoma"/>
          <w:bCs/>
          <w:iCs/>
          <w:sz w:val="20"/>
          <w:szCs w:val="20"/>
        </w:rPr>
        <w:t>zmiany stron w umowie wynikających ze zmian organizacyjnych niezależnych od Zamawiającego;</w:t>
      </w:r>
    </w:p>
    <w:p w14:paraId="6E35FE90" w14:textId="77777777" w:rsidR="00641AC8" w:rsidRPr="00C460DF" w:rsidRDefault="00641AC8" w:rsidP="005B02EE">
      <w:pPr>
        <w:pStyle w:val="Akapitzlist"/>
        <w:numPr>
          <w:ilvl w:val="0"/>
          <w:numId w:val="41"/>
        </w:numPr>
        <w:spacing w:after="40"/>
        <w:jc w:val="both"/>
        <w:rPr>
          <w:rFonts w:ascii="Tahoma" w:hAnsi="Tahoma" w:cs="Tahoma"/>
          <w:bCs/>
          <w:iCs/>
          <w:sz w:val="20"/>
          <w:szCs w:val="20"/>
        </w:rPr>
      </w:pPr>
      <w:r w:rsidRPr="00C460DF">
        <w:rPr>
          <w:rFonts w:ascii="Tahoma" w:hAnsi="Tahoma" w:cs="Tahoma"/>
          <w:bCs/>
          <w:iCs/>
          <w:sz w:val="20"/>
          <w:szCs w:val="20"/>
        </w:rPr>
        <w:t>zmiany w zakresie personelu Wykonawcy mogą nastąpić na wniosek Wykonawcy, po uzyskaniu zgody Zamawiającego, przy czym osoba, która będzie zastępowała dotychczasowego członka personelu wykonującego przedmiot zamówienia musi posiadać co najmniej takie same doświadczenie jak osoba pierwotnie wskazana w ofercie Wykonawcy;</w:t>
      </w:r>
    </w:p>
    <w:p w14:paraId="2873CCCE" w14:textId="77777777" w:rsidR="00641AC8" w:rsidRPr="00C460DF" w:rsidRDefault="00641AC8" w:rsidP="005B02EE">
      <w:pPr>
        <w:pStyle w:val="Akapitzlist"/>
        <w:numPr>
          <w:ilvl w:val="0"/>
          <w:numId w:val="41"/>
        </w:numPr>
        <w:spacing w:after="40"/>
        <w:jc w:val="both"/>
        <w:rPr>
          <w:rFonts w:ascii="Tahoma" w:hAnsi="Tahoma" w:cs="Tahoma"/>
          <w:bCs/>
          <w:iCs/>
          <w:sz w:val="20"/>
          <w:szCs w:val="20"/>
        </w:rPr>
      </w:pPr>
      <w:r w:rsidRPr="00C460DF">
        <w:rPr>
          <w:rFonts w:ascii="Tahoma" w:hAnsi="Tahoma" w:cs="Tahoma"/>
          <w:bCs/>
          <w:iCs/>
          <w:sz w:val="20"/>
          <w:szCs w:val="20"/>
        </w:rPr>
        <w:t>zmiany podwykonawcy przy pomocy, którego Wykonawca realizuje przedmiot umowy, po uprzedniej akceptacji Zamawiającego,</w:t>
      </w:r>
    </w:p>
    <w:p w14:paraId="7D84C34A" w14:textId="77777777" w:rsidR="00641AC8" w:rsidRPr="00C460DF" w:rsidRDefault="00641AC8" w:rsidP="005B02EE">
      <w:pPr>
        <w:pStyle w:val="Akapitzlist"/>
        <w:numPr>
          <w:ilvl w:val="0"/>
          <w:numId w:val="41"/>
        </w:numPr>
        <w:spacing w:after="40"/>
        <w:jc w:val="both"/>
        <w:rPr>
          <w:rFonts w:ascii="Tahoma" w:hAnsi="Tahoma" w:cs="Tahoma"/>
          <w:bCs/>
          <w:iCs/>
          <w:sz w:val="20"/>
          <w:szCs w:val="20"/>
        </w:rPr>
      </w:pPr>
      <w:r w:rsidRPr="00C460DF">
        <w:rPr>
          <w:rFonts w:ascii="Tahoma" w:hAnsi="Tahoma" w:cs="Tahoma"/>
          <w:bCs/>
          <w:iCs/>
          <w:sz w:val="20"/>
          <w:szCs w:val="20"/>
        </w:rPr>
        <w:t>zmiany wysokości wynagrodzenia Wykonawcy w następujących przypadkach:</w:t>
      </w:r>
    </w:p>
    <w:p w14:paraId="6944E085" w14:textId="77777777" w:rsidR="00641AC8" w:rsidRPr="00C460DF" w:rsidRDefault="00641AC8" w:rsidP="005B02EE">
      <w:pPr>
        <w:pStyle w:val="Akapitzlist"/>
        <w:numPr>
          <w:ilvl w:val="0"/>
          <w:numId w:val="42"/>
        </w:numPr>
        <w:spacing w:after="40"/>
        <w:ind w:left="1560"/>
        <w:jc w:val="both"/>
        <w:rPr>
          <w:rFonts w:ascii="Tahoma" w:hAnsi="Tahoma" w:cs="Tahoma"/>
          <w:bCs/>
          <w:iCs/>
          <w:sz w:val="20"/>
          <w:szCs w:val="20"/>
        </w:rPr>
      </w:pPr>
      <w:r w:rsidRPr="00C460DF">
        <w:rPr>
          <w:rFonts w:ascii="Tahoma" w:hAnsi="Tahoma" w:cs="Tahoma"/>
          <w:bCs/>
          <w:iCs/>
          <w:sz w:val="20"/>
          <w:szCs w:val="20"/>
        </w:rPr>
        <w:t>w przypadku zmiany stawki podatku od towarów i usług,</w:t>
      </w:r>
    </w:p>
    <w:p w14:paraId="12664B3A" w14:textId="77392343" w:rsidR="00641AC8" w:rsidRPr="00C460DF" w:rsidRDefault="00641AC8" w:rsidP="005B02EE">
      <w:pPr>
        <w:pStyle w:val="Akapitzlist"/>
        <w:numPr>
          <w:ilvl w:val="0"/>
          <w:numId w:val="42"/>
        </w:numPr>
        <w:spacing w:after="40"/>
        <w:ind w:left="1560"/>
        <w:jc w:val="both"/>
        <w:rPr>
          <w:rFonts w:ascii="Tahoma" w:hAnsi="Tahoma" w:cs="Tahoma"/>
          <w:bCs/>
          <w:iCs/>
          <w:sz w:val="20"/>
          <w:szCs w:val="20"/>
        </w:rPr>
      </w:pPr>
      <w:r w:rsidRPr="00C460DF">
        <w:rPr>
          <w:rFonts w:ascii="Tahoma" w:hAnsi="Tahoma" w:cs="Tahoma"/>
          <w:bCs/>
          <w:iCs/>
          <w:sz w:val="20"/>
          <w:szCs w:val="20"/>
        </w:rPr>
        <w:t xml:space="preserve">w przypadku zmiany wysokości minimalnego wynagrodzenia za pracę </w:t>
      </w:r>
      <w:r w:rsidR="00773EB4" w:rsidRPr="004D7450">
        <w:rPr>
          <w:rFonts w:ascii="Tahoma" w:hAnsi="Tahoma" w:cs="Tahoma"/>
          <w:bCs/>
          <w:iCs/>
          <w:sz w:val="20"/>
          <w:szCs w:val="20"/>
        </w:rPr>
        <w:t xml:space="preserve">albo wysokości minimalnej stawki godzinowej ustalonych </w:t>
      </w:r>
      <w:r w:rsidRPr="004D7450">
        <w:rPr>
          <w:rFonts w:ascii="Tahoma" w:hAnsi="Tahoma" w:cs="Tahoma"/>
          <w:bCs/>
          <w:iCs/>
          <w:sz w:val="20"/>
          <w:szCs w:val="20"/>
        </w:rPr>
        <w:t xml:space="preserve">na podstawie </w:t>
      </w:r>
      <w:r w:rsidR="00773EB4" w:rsidRPr="004D7450">
        <w:rPr>
          <w:rFonts w:ascii="Tahoma" w:hAnsi="Tahoma" w:cs="Tahoma"/>
          <w:bCs/>
          <w:iCs/>
          <w:sz w:val="20"/>
          <w:szCs w:val="20"/>
        </w:rPr>
        <w:t xml:space="preserve">przepisów </w:t>
      </w:r>
      <w:r w:rsidRPr="004D7450">
        <w:rPr>
          <w:rFonts w:ascii="Tahoma" w:hAnsi="Tahoma" w:cs="Tahoma"/>
          <w:bCs/>
          <w:iCs/>
          <w:sz w:val="20"/>
          <w:szCs w:val="20"/>
        </w:rPr>
        <w:t>ustawy</w:t>
      </w:r>
      <w:r w:rsidRPr="00C460DF">
        <w:rPr>
          <w:rFonts w:ascii="Tahoma" w:hAnsi="Tahoma" w:cs="Tahoma"/>
          <w:bCs/>
          <w:iCs/>
          <w:sz w:val="20"/>
          <w:szCs w:val="20"/>
        </w:rPr>
        <w:t xml:space="preserve"> z dnia 10 października 2002 r. o minimalnym wynagrodzeniu za pracę,</w:t>
      </w:r>
    </w:p>
    <w:p w14:paraId="79609BAD" w14:textId="77777777" w:rsidR="00641AC8" w:rsidRPr="00C460DF" w:rsidRDefault="00641AC8" w:rsidP="005B02EE">
      <w:pPr>
        <w:pStyle w:val="Akapitzlist"/>
        <w:numPr>
          <w:ilvl w:val="0"/>
          <w:numId w:val="42"/>
        </w:numPr>
        <w:spacing w:after="40"/>
        <w:ind w:left="1560"/>
        <w:jc w:val="both"/>
        <w:rPr>
          <w:rFonts w:ascii="Tahoma" w:hAnsi="Tahoma" w:cs="Tahoma"/>
          <w:bCs/>
          <w:iCs/>
          <w:sz w:val="20"/>
          <w:szCs w:val="20"/>
        </w:rPr>
      </w:pPr>
      <w:r w:rsidRPr="00C460DF">
        <w:rPr>
          <w:rFonts w:ascii="Tahoma" w:hAnsi="Tahoma" w:cs="Tahoma"/>
          <w:bCs/>
          <w:iCs/>
          <w:sz w:val="20"/>
          <w:szCs w:val="20"/>
        </w:rPr>
        <w:t>zasad podlegania ubezpieczeniom społecznym lub ubezpieczeniu zdrowotnemu lub wysokości stawki składki na ubezpieczenia społeczne lub zdrowotne</w:t>
      </w:r>
    </w:p>
    <w:p w14:paraId="03442F7C" w14:textId="2BF6EB53" w:rsidR="00641AC8" w:rsidRPr="00C460DF" w:rsidRDefault="00641AC8" w:rsidP="005B02EE">
      <w:pPr>
        <w:pStyle w:val="Akapitzlist"/>
        <w:numPr>
          <w:ilvl w:val="0"/>
          <w:numId w:val="43"/>
        </w:numPr>
        <w:spacing w:after="40"/>
        <w:jc w:val="both"/>
        <w:rPr>
          <w:rFonts w:ascii="Tahoma" w:hAnsi="Tahoma" w:cs="Tahoma"/>
          <w:bCs/>
          <w:iCs/>
          <w:sz w:val="20"/>
          <w:szCs w:val="20"/>
        </w:rPr>
      </w:pPr>
      <w:r w:rsidRPr="00C460DF">
        <w:rPr>
          <w:rFonts w:ascii="Tahoma" w:hAnsi="Tahoma" w:cs="Tahoma"/>
          <w:bCs/>
          <w:iCs/>
          <w:sz w:val="20"/>
          <w:szCs w:val="20"/>
        </w:rPr>
        <w:t>jeżeli zmiany te będą miały wpływ na koszty wykonania zamówienia przez Wykonawcę.</w:t>
      </w:r>
    </w:p>
    <w:p w14:paraId="4112FA4F" w14:textId="77777777" w:rsidR="00853F56" w:rsidRDefault="00853F56" w:rsidP="00427453">
      <w:pPr>
        <w:spacing w:after="40"/>
        <w:rPr>
          <w:rFonts w:ascii="Tahoma" w:hAnsi="Tahoma" w:cs="Tahoma"/>
          <w:sz w:val="20"/>
          <w:szCs w:val="20"/>
        </w:rPr>
      </w:pPr>
    </w:p>
    <w:p w14:paraId="24512E98" w14:textId="536E1470" w:rsidR="00080477" w:rsidRPr="00853F56" w:rsidRDefault="00080477" w:rsidP="005B02EE">
      <w:pPr>
        <w:pStyle w:val="Akapitzlist"/>
        <w:numPr>
          <w:ilvl w:val="0"/>
          <w:numId w:val="38"/>
        </w:numPr>
        <w:spacing w:after="40"/>
        <w:ind w:left="426"/>
        <w:rPr>
          <w:rFonts w:ascii="Tahoma" w:hAnsi="Tahoma" w:cs="Tahoma"/>
          <w:b/>
          <w:sz w:val="20"/>
          <w:szCs w:val="20"/>
        </w:rPr>
      </w:pPr>
      <w:r w:rsidRPr="00853F56">
        <w:rPr>
          <w:rFonts w:ascii="Tahoma" w:hAnsi="Tahoma" w:cs="Tahoma"/>
          <w:b/>
          <w:sz w:val="20"/>
          <w:szCs w:val="20"/>
        </w:rPr>
        <w:t xml:space="preserve">Pouczenie o środkach ochrony prawnej. </w:t>
      </w:r>
    </w:p>
    <w:p w14:paraId="22FF25C5" w14:textId="5707F365" w:rsidR="00552FBA" w:rsidRPr="00EC4B6F" w:rsidRDefault="00552FBA" w:rsidP="00064408">
      <w:pPr>
        <w:numPr>
          <w:ilvl w:val="0"/>
          <w:numId w:val="14"/>
        </w:numPr>
        <w:tabs>
          <w:tab w:val="clear" w:pos="1797"/>
          <w:tab w:val="num" w:pos="426"/>
        </w:tabs>
        <w:suppressAutoHyphens/>
        <w:spacing w:after="40"/>
        <w:ind w:left="426" w:hanging="426"/>
        <w:jc w:val="both"/>
        <w:rPr>
          <w:rFonts w:ascii="Tahoma" w:hAnsi="Tahoma" w:cs="Tahoma"/>
          <w:sz w:val="20"/>
          <w:szCs w:val="20"/>
        </w:rPr>
      </w:pPr>
      <w:r w:rsidRPr="00EC4B6F">
        <w:rPr>
          <w:rFonts w:ascii="Tahoma" w:hAnsi="Tahoma" w:cs="Tahoma"/>
          <w:bCs/>
          <w:sz w:val="20"/>
          <w:szCs w:val="20"/>
        </w:rPr>
        <w:t>Każdemu Wykonawcy, a także innemu podmiotowi, jeżeli ma lub miał interes w uzyskaniu danego zamówienia oraz poniósł lub może ponieść szkodę w wyniku naruszenia przez Zamawiającego przepisów ustawy P</w:t>
      </w:r>
      <w:r w:rsidR="00113287" w:rsidRPr="00EC4B6F">
        <w:rPr>
          <w:rFonts w:ascii="Tahoma" w:hAnsi="Tahoma" w:cs="Tahoma"/>
          <w:bCs/>
          <w:sz w:val="20"/>
          <w:szCs w:val="20"/>
        </w:rPr>
        <w:t>zp</w:t>
      </w:r>
      <w:r w:rsidRPr="00EC4B6F">
        <w:rPr>
          <w:rFonts w:ascii="Tahoma" w:hAnsi="Tahoma" w:cs="Tahoma"/>
          <w:bCs/>
          <w:sz w:val="20"/>
          <w:szCs w:val="20"/>
        </w:rPr>
        <w:t xml:space="preserve"> </w:t>
      </w:r>
      <w:r w:rsidRPr="00EC4B6F">
        <w:rPr>
          <w:rFonts w:ascii="Tahoma" w:hAnsi="Tahoma" w:cs="Tahoma"/>
          <w:sz w:val="20"/>
          <w:szCs w:val="20"/>
        </w:rPr>
        <w:t>przysługują środki ochrony prawnej przewidziane w dziale VI ustawy P</w:t>
      </w:r>
      <w:r w:rsidR="00113287" w:rsidRPr="00EC4B6F">
        <w:rPr>
          <w:rFonts w:ascii="Tahoma" w:hAnsi="Tahoma" w:cs="Tahoma"/>
          <w:sz w:val="20"/>
          <w:szCs w:val="20"/>
        </w:rPr>
        <w:t>zp</w:t>
      </w:r>
      <w:r w:rsidRPr="00EC4B6F">
        <w:rPr>
          <w:rFonts w:ascii="Tahoma" w:hAnsi="Tahoma" w:cs="Tahoma"/>
          <w:sz w:val="20"/>
          <w:szCs w:val="20"/>
        </w:rPr>
        <w:t xml:space="preserve"> jak </w:t>
      </w:r>
      <w:r w:rsidRPr="00EC4B6F">
        <w:rPr>
          <w:rFonts w:ascii="Tahoma" w:hAnsi="Tahoma" w:cs="Tahoma"/>
          <w:sz w:val="20"/>
          <w:szCs w:val="20"/>
        </w:rPr>
        <w:lastRenderedPageBreak/>
        <w:t xml:space="preserve">dla postępowań </w:t>
      </w:r>
      <w:r w:rsidR="00853F56" w:rsidRPr="00853F56">
        <w:rPr>
          <w:rFonts w:ascii="Tahoma" w:hAnsi="Tahoma" w:cs="Tahoma"/>
          <w:sz w:val="20"/>
          <w:szCs w:val="20"/>
        </w:rPr>
        <w:t>poniżej</w:t>
      </w:r>
      <w:r w:rsidRPr="00853F56">
        <w:rPr>
          <w:rFonts w:ascii="Tahoma" w:hAnsi="Tahoma" w:cs="Tahoma"/>
          <w:sz w:val="20"/>
          <w:szCs w:val="20"/>
        </w:rPr>
        <w:t xml:space="preserve"> </w:t>
      </w:r>
      <w:r w:rsidRPr="00EC4B6F">
        <w:rPr>
          <w:rFonts w:ascii="Tahoma" w:hAnsi="Tahoma" w:cs="Tahoma"/>
          <w:sz w:val="20"/>
          <w:szCs w:val="20"/>
        </w:rPr>
        <w:t>kwoty określonej w przepisach wykonawczych wydanych na podstawie art. 11 ust. 8 ustawy P</w:t>
      </w:r>
      <w:r w:rsidR="00113287" w:rsidRPr="00EC4B6F">
        <w:rPr>
          <w:rFonts w:ascii="Tahoma" w:hAnsi="Tahoma" w:cs="Tahoma"/>
          <w:sz w:val="20"/>
          <w:szCs w:val="20"/>
        </w:rPr>
        <w:t>zp</w:t>
      </w:r>
      <w:r w:rsidRPr="00EC4B6F">
        <w:rPr>
          <w:rFonts w:ascii="Tahoma" w:hAnsi="Tahoma" w:cs="Tahoma"/>
          <w:sz w:val="20"/>
          <w:szCs w:val="20"/>
        </w:rPr>
        <w:t>.</w:t>
      </w:r>
    </w:p>
    <w:p w14:paraId="3158BB34" w14:textId="0BDBE317" w:rsidR="00552FBA" w:rsidRPr="00EC4B6F" w:rsidRDefault="00552FBA" w:rsidP="00064408">
      <w:pPr>
        <w:numPr>
          <w:ilvl w:val="0"/>
          <w:numId w:val="14"/>
        </w:numPr>
        <w:tabs>
          <w:tab w:val="clear" w:pos="1797"/>
          <w:tab w:val="num" w:pos="426"/>
        </w:tabs>
        <w:suppressAutoHyphens/>
        <w:spacing w:after="40"/>
        <w:ind w:left="425" w:hanging="425"/>
        <w:jc w:val="both"/>
        <w:rPr>
          <w:rFonts w:ascii="Tahoma" w:hAnsi="Tahoma" w:cs="Tahoma"/>
          <w:sz w:val="20"/>
          <w:szCs w:val="20"/>
        </w:rPr>
      </w:pPr>
      <w:r w:rsidRPr="00EC4B6F">
        <w:rPr>
          <w:rFonts w:ascii="Tahoma" w:hAnsi="Tahoma" w:cs="Tahoma"/>
          <w:sz w:val="20"/>
          <w:szCs w:val="20"/>
        </w:rPr>
        <w:t xml:space="preserve">Środki ochrony prawnej wobec ogłoszenia o zamówieniu oraz SIWZ przysługują również organizacjom wpisanym na listę, o której </w:t>
      </w:r>
      <w:r w:rsidR="00113287" w:rsidRPr="00EC4B6F">
        <w:rPr>
          <w:rFonts w:ascii="Tahoma" w:hAnsi="Tahoma" w:cs="Tahoma"/>
          <w:sz w:val="20"/>
          <w:szCs w:val="20"/>
        </w:rPr>
        <w:t>mowa w art. 154 pkt 5 ustawy Pzp</w:t>
      </w:r>
      <w:r w:rsidRPr="00EC4B6F">
        <w:rPr>
          <w:rFonts w:ascii="Tahoma" w:hAnsi="Tahoma" w:cs="Tahoma"/>
          <w:sz w:val="20"/>
          <w:szCs w:val="20"/>
        </w:rPr>
        <w:t>.</w:t>
      </w:r>
    </w:p>
    <w:p w14:paraId="7AD91CD2" w14:textId="77777777" w:rsidR="00552FBA" w:rsidRPr="00EC4B6F" w:rsidRDefault="00552FBA" w:rsidP="00427453">
      <w:pPr>
        <w:spacing w:after="40"/>
        <w:jc w:val="both"/>
        <w:rPr>
          <w:rFonts w:ascii="Tahoma" w:hAnsi="Tahoma" w:cs="Tahoma"/>
          <w:b/>
          <w:color w:val="008000"/>
          <w:sz w:val="20"/>
          <w:szCs w:val="20"/>
        </w:rPr>
      </w:pPr>
    </w:p>
    <w:p w14:paraId="683B6A9C" w14:textId="77777777" w:rsidR="00552FBA" w:rsidRPr="00EC4B6F" w:rsidRDefault="00552FBA" w:rsidP="00427453">
      <w:pPr>
        <w:spacing w:after="40"/>
        <w:jc w:val="both"/>
        <w:rPr>
          <w:rFonts w:ascii="Tahoma" w:hAnsi="Tahoma" w:cs="Tahoma"/>
          <w:b/>
          <w:color w:val="008000"/>
          <w:sz w:val="20"/>
          <w:szCs w:val="20"/>
        </w:rPr>
      </w:pPr>
    </w:p>
    <w:p w14:paraId="3D8437D7" w14:textId="77777777" w:rsidR="00E37F70" w:rsidRPr="00EC4B6F" w:rsidRDefault="00E37F70" w:rsidP="00427453">
      <w:pPr>
        <w:pStyle w:val="pkt1"/>
        <w:spacing w:before="0" w:after="40"/>
        <w:ind w:left="540" w:firstLine="0"/>
        <w:rPr>
          <w:rFonts w:ascii="Tahoma" w:hAnsi="Tahoma" w:cs="Tahoma"/>
          <w:b/>
          <w:sz w:val="20"/>
        </w:rPr>
      </w:pPr>
    </w:p>
    <w:p w14:paraId="145F096D" w14:textId="77777777" w:rsidR="00E37F70" w:rsidRPr="00791E24" w:rsidRDefault="00E37F70" w:rsidP="00427453">
      <w:pPr>
        <w:pStyle w:val="pkt1"/>
        <w:spacing w:before="0" w:after="40"/>
        <w:ind w:left="540" w:firstLine="0"/>
        <w:rPr>
          <w:rFonts w:ascii="Tahoma" w:hAnsi="Tahoma" w:cs="Tahoma"/>
          <w:b/>
          <w:sz w:val="20"/>
        </w:rPr>
      </w:pPr>
    </w:p>
    <w:p w14:paraId="7EBF50BD" w14:textId="77777777" w:rsidR="00791E24" w:rsidRPr="00791E24" w:rsidRDefault="00791E24" w:rsidP="00791E24">
      <w:pPr>
        <w:spacing w:after="120"/>
        <w:ind w:left="1248" w:firstLine="168"/>
        <w:jc w:val="both"/>
        <w:rPr>
          <w:rFonts w:ascii="Tahoma" w:hAnsi="Tahoma" w:cs="Tahoma"/>
          <w:b/>
          <w:sz w:val="20"/>
          <w:szCs w:val="20"/>
        </w:rPr>
      </w:pPr>
      <w:r w:rsidRPr="00791E24">
        <w:rPr>
          <w:rFonts w:ascii="Tahoma" w:hAnsi="Tahoma" w:cs="Tahoma"/>
          <w:b/>
          <w:sz w:val="20"/>
          <w:szCs w:val="20"/>
        </w:rPr>
        <w:t xml:space="preserve">SPORZĄDZIŁ: </w:t>
      </w:r>
      <w:r w:rsidRPr="00791E24">
        <w:rPr>
          <w:rFonts w:ascii="Tahoma" w:hAnsi="Tahoma" w:cs="Tahoma"/>
          <w:b/>
          <w:sz w:val="20"/>
          <w:szCs w:val="20"/>
        </w:rPr>
        <w:tab/>
      </w:r>
      <w:r w:rsidRPr="00791E24">
        <w:rPr>
          <w:rFonts w:ascii="Tahoma" w:hAnsi="Tahoma" w:cs="Tahoma"/>
          <w:b/>
          <w:sz w:val="20"/>
          <w:szCs w:val="20"/>
        </w:rPr>
        <w:tab/>
      </w:r>
      <w:r w:rsidRPr="00791E24">
        <w:rPr>
          <w:rFonts w:ascii="Tahoma" w:hAnsi="Tahoma" w:cs="Tahoma"/>
          <w:b/>
          <w:sz w:val="20"/>
          <w:szCs w:val="20"/>
        </w:rPr>
        <w:tab/>
      </w:r>
      <w:r w:rsidRPr="00791E24">
        <w:rPr>
          <w:rFonts w:ascii="Tahoma" w:hAnsi="Tahoma" w:cs="Tahoma"/>
          <w:b/>
          <w:sz w:val="20"/>
          <w:szCs w:val="20"/>
        </w:rPr>
        <w:tab/>
      </w:r>
      <w:r w:rsidRPr="00791E24">
        <w:rPr>
          <w:rFonts w:ascii="Tahoma" w:hAnsi="Tahoma" w:cs="Tahoma"/>
          <w:b/>
          <w:sz w:val="20"/>
          <w:szCs w:val="20"/>
        </w:rPr>
        <w:tab/>
        <w:t>SPRAWDZIŁ:</w:t>
      </w:r>
    </w:p>
    <w:p w14:paraId="1CF957AB" w14:textId="77777777" w:rsidR="00E37F70" w:rsidRDefault="00E37F70" w:rsidP="00427453">
      <w:pPr>
        <w:spacing w:after="40"/>
        <w:jc w:val="both"/>
        <w:rPr>
          <w:rFonts w:ascii="Tahoma" w:hAnsi="Tahoma" w:cs="Tahoma"/>
          <w:sz w:val="20"/>
          <w:szCs w:val="20"/>
        </w:rPr>
      </w:pPr>
    </w:p>
    <w:p w14:paraId="74BF442E" w14:textId="77777777" w:rsidR="00003C08" w:rsidRDefault="00003C08" w:rsidP="00427453">
      <w:pPr>
        <w:spacing w:after="40"/>
        <w:jc w:val="both"/>
        <w:rPr>
          <w:rFonts w:ascii="Tahoma" w:hAnsi="Tahoma" w:cs="Tahoma"/>
          <w:sz w:val="20"/>
          <w:szCs w:val="20"/>
        </w:rPr>
      </w:pPr>
    </w:p>
    <w:p w14:paraId="1B9D7C47" w14:textId="145BBE3B" w:rsidR="00B92385" w:rsidRPr="00450CDE" w:rsidRDefault="00450CDE" w:rsidP="00450CDE">
      <w:pPr>
        <w:spacing w:after="40"/>
        <w:ind w:left="1276"/>
        <w:jc w:val="both"/>
        <w:rPr>
          <w:rFonts w:ascii="Tahoma" w:hAnsi="Tahoma" w:cs="Tahoma"/>
          <w:i/>
          <w:sz w:val="20"/>
          <w:szCs w:val="20"/>
        </w:rPr>
        <w:sectPr w:rsidR="00B92385" w:rsidRPr="00450CDE" w:rsidSect="00C0704B">
          <w:footerReference w:type="default" r:id="rId14"/>
          <w:pgSz w:w="11906" w:h="16838"/>
          <w:pgMar w:top="1134" w:right="1417" w:bottom="1417" w:left="1417" w:header="708" w:footer="708" w:gutter="0"/>
          <w:cols w:space="708"/>
          <w:docGrid w:linePitch="360"/>
        </w:sectPr>
      </w:pPr>
      <w:r>
        <w:rPr>
          <w:rFonts w:ascii="Tahoma" w:hAnsi="Tahoma" w:cs="Tahoma"/>
          <w:i/>
          <w:sz w:val="20"/>
          <w:szCs w:val="20"/>
        </w:rPr>
        <w:t xml:space="preserve"> </w:t>
      </w:r>
      <w:r w:rsidRPr="00450CDE">
        <w:rPr>
          <w:rFonts w:ascii="Tahoma" w:hAnsi="Tahoma" w:cs="Tahoma"/>
          <w:i/>
          <w:sz w:val="20"/>
          <w:szCs w:val="20"/>
        </w:rPr>
        <w:t xml:space="preserve">Justyna Mamaj                       </w:t>
      </w:r>
      <w:r>
        <w:rPr>
          <w:rFonts w:ascii="Tahoma" w:hAnsi="Tahoma" w:cs="Tahoma"/>
          <w:i/>
          <w:sz w:val="20"/>
          <w:szCs w:val="20"/>
        </w:rPr>
        <w:t xml:space="preserve">                           </w:t>
      </w:r>
      <w:r w:rsidRPr="00450CDE">
        <w:rPr>
          <w:rFonts w:ascii="Tahoma" w:hAnsi="Tahoma" w:cs="Tahoma"/>
          <w:i/>
          <w:sz w:val="20"/>
          <w:szCs w:val="20"/>
        </w:rPr>
        <w:t xml:space="preserve">            Ewa Smęt                   </w:t>
      </w:r>
    </w:p>
    <w:p w14:paraId="5373159A" w14:textId="0AA56BDF" w:rsidR="00B92385" w:rsidRDefault="00B92385" w:rsidP="00A74FEA">
      <w:pPr>
        <w:spacing w:after="40"/>
        <w:jc w:val="right"/>
        <w:rPr>
          <w:rFonts w:ascii="Tahoma" w:hAnsi="Tahoma" w:cs="Tahoma"/>
          <w:b/>
          <w:sz w:val="20"/>
          <w:szCs w:val="20"/>
        </w:rPr>
      </w:pPr>
      <w:r w:rsidRPr="00B92385">
        <w:rPr>
          <w:rFonts w:ascii="Tahoma" w:hAnsi="Tahoma" w:cs="Tahoma"/>
          <w:b/>
          <w:sz w:val="20"/>
          <w:szCs w:val="20"/>
        </w:rPr>
        <w:lastRenderedPageBreak/>
        <w:t>Załącznik nr 2</w:t>
      </w:r>
      <w:r w:rsidR="00A74FEA">
        <w:rPr>
          <w:rFonts w:ascii="Tahoma" w:hAnsi="Tahoma" w:cs="Tahoma"/>
          <w:b/>
          <w:sz w:val="20"/>
          <w:szCs w:val="20"/>
        </w:rPr>
        <w:t xml:space="preserve"> do SWIZ</w:t>
      </w:r>
    </w:p>
    <w:p w14:paraId="35BC3254" w14:textId="77777777" w:rsidR="00B92385" w:rsidRDefault="00B92385" w:rsidP="00B92385">
      <w:pPr>
        <w:spacing w:after="40"/>
        <w:jc w:val="center"/>
        <w:rPr>
          <w:rFonts w:ascii="Tahoma" w:hAnsi="Tahoma" w:cs="Tahoma"/>
          <w:b/>
          <w:sz w:val="20"/>
          <w:szCs w:val="20"/>
        </w:rPr>
      </w:pPr>
    </w:p>
    <w:p w14:paraId="7313CB69" w14:textId="77777777" w:rsidR="008D26F8" w:rsidRDefault="008D26F8" w:rsidP="00B92385">
      <w:pPr>
        <w:spacing w:after="40"/>
        <w:jc w:val="center"/>
        <w:rPr>
          <w:rFonts w:ascii="Tahoma" w:hAnsi="Tahoma" w:cs="Tahoma"/>
          <w:b/>
          <w:sz w:val="20"/>
          <w:szCs w:val="20"/>
        </w:rPr>
      </w:pPr>
    </w:p>
    <w:tbl>
      <w:tblPr>
        <w:tblStyle w:val="Tabela-Siatka"/>
        <w:tblW w:w="0" w:type="auto"/>
        <w:tblLook w:val="04A0" w:firstRow="1" w:lastRow="0" w:firstColumn="1" w:lastColumn="0" w:noHBand="0" w:noVBand="1"/>
      </w:tblPr>
      <w:tblGrid>
        <w:gridCol w:w="4568"/>
        <w:gridCol w:w="4494"/>
      </w:tblGrid>
      <w:tr w:rsidR="009C2B67" w:rsidRPr="00B92385" w14:paraId="010021DB" w14:textId="77777777" w:rsidTr="008D26F8">
        <w:trPr>
          <w:trHeight w:val="584"/>
        </w:trPr>
        <w:tc>
          <w:tcPr>
            <w:tcW w:w="9062" w:type="dxa"/>
            <w:gridSpan w:val="2"/>
            <w:vAlign w:val="center"/>
          </w:tcPr>
          <w:p w14:paraId="36053647" w14:textId="2173FEBC" w:rsidR="009C2B67" w:rsidRDefault="009C2B67" w:rsidP="009C2B67">
            <w:pPr>
              <w:spacing w:after="40"/>
              <w:jc w:val="center"/>
              <w:rPr>
                <w:rFonts w:ascii="Tahoma" w:hAnsi="Tahoma" w:cs="Tahoma"/>
                <w:b/>
              </w:rPr>
            </w:pPr>
            <w:r>
              <w:rPr>
                <w:rFonts w:ascii="Tahoma" w:hAnsi="Tahoma" w:cs="Tahoma"/>
                <w:b/>
              </w:rPr>
              <w:t>FORMULARZ OFERTOWY</w:t>
            </w:r>
          </w:p>
        </w:tc>
      </w:tr>
      <w:tr w:rsidR="00B92385" w:rsidRPr="009C2B67" w14:paraId="1AE0C0F1" w14:textId="77777777" w:rsidTr="00B92385">
        <w:tc>
          <w:tcPr>
            <w:tcW w:w="9062" w:type="dxa"/>
            <w:gridSpan w:val="2"/>
          </w:tcPr>
          <w:p w14:paraId="52CFB4D2" w14:textId="77777777" w:rsidR="009C2B67" w:rsidRDefault="009C2B67" w:rsidP="009C2B67">
            <w:pPr>
              <w:spacing w:after="40"/>
              <w:rPr>
                <w:rFonts w:ascii="Tahoma" w:hAnsi="Tahoma" w:cs="Tahoma"/>
                <w:b/>
              </w:rPr>
            </w:pPr>
          </w:p>
          <w:p w14:paraId="52097DD1" w14:textId="2FB21B0F" w:rsidR="009C2B67" w:rsidRPr="004545FA" w:rsidRDefault="009C2B67" w:rsidP="009C2B67">
            <w:pPr>
              <w:ind w:left="5557"/>
              <w:rPr>
                <w:rFonts w:ascii="Tahoma" w:hAnsi="Tahoma" w:cs="Tahoma"/>
                <w:b/>
              </w:rPr>
            </w:pPr>
            <w:r w:rsidRPr="004545FA">
              <w:rPr>
                <w:rFonts w:ascii="Tahoma" w:hAnsi="Tahoma" w:cs="Tahoma"/>
                <w:b/>
              </w:rPr>
              <w:t xml:space="preserve">Urząd do Spraw Cudzoziemców, </w:t>
            </w:r>
            <w:r>
              <w:rPr>
                <w:rFonts w:ascii="Tahoma" w:hAnsi="Tahoma" w:cs="Tahoma"/>
                <w:b/>
              </w:rPr>
              <w:br/>
            </w:r>
            <w:r w:rsidRPr="004545FA">
              <w:rPr>
                <w:rFonts w:ascii="Tahoma" w:hAnsi="Tahoma" w:cs="Tahoma"/>
                <w:b/>
              </w:rPr>
              <w:t xml:space="preserve">ul. Koszykowa 16, </w:t>
            </w:r>
            <w:r>
              <w:rPr>
                <w:rFonts w:ascii="Tahoma" w:hAnsi="Tahoma" w:cs="Tahoma"/>
                <w:b/>
              </w:rPr>
              <w:br/>
            </w:r>
            <w:r w:rsidRPr="004545FA">
              <w:rPr>
                <w:rFonts w:ascii="Tahoma" w:hAnsi="Tahoma" w:cs="Tahoma"/>
                <w:b/>
              </w:rPr>
              <w:t>00-564 Warszawa.</w:t>
            </w:r>
          </w:p>
          <w:p w14:paraId="512C942A" w14:textId="77777777" w:rsidR="009C2B67" w:rsidRPr="004545FA" w:rsidRDefault="009C2B67" w:rsidP="009C2B67">
            <w:pPr>
              <w:ind w:left="5557"/>
              <w:rPr>
                <w:rFonts w:ascii="Tahoma" w:hAnsi="Tahoma" w:cs="Tahoma"/>
                <w:u w:val="single"/>
              </w:rPr>
            </w:pPr>
            <w:r w:rsidRPr="004545FA">
              <w:rPr>
                <w:rFonts w:ascii="Tahoma" w:hAnsi="Tahoma" w:cs="Tahoma"/>
                <w:u w:val="single"/>
              </w:rPr>
              <w:t>adres do korespondencji:</w:t>
            </w:r>
          </w:p>
          <w:p w14:paraId="363CF5E9" w14:textId="77777777" w:rsidR="009C2B67" w:rsidRPr="004545FA" w:rsidRDefault="009C2B67" w:rsidP="009C2B67">
            <w:pPr>
              <w:ind w:left="5557"/>
              <w:rPr>
                <w:rFonts w:ascii="Tahoma" w:hAnsi="Tahoma" w:cs="Tahoma"/>
              </w:rPr>
            </w:pPr>
            <w:r w:rsidRPr="004545FA">
              <w:rPr>
                <w:rFonts w:ascii="Tahoma" w:hAnsi="Tahoma" w:cs="Tahoma"/>
              </w:rPr>
              <w:t>Urząd do Spraw Cudzoziemców</w:t>
            </w:r>
          </w:p>
          <w:p w14:paraId="5B8CEB42" w14:textId="5EC4EDAE" w:rsidR="009C2B67" w:rsidRDefault="009C2B67" w:rsidP="009C2B67">
            <w:pPr>
              <w:spacing w:after="40"/>
              <w:ind w:left="5557"/>
              <w:rPr>
                <w:rFonts w:ascii="Tahoma" w:hAnsi="Tahoma" w:cs="Tahoma"/>
                <w:b/>
              </w:rPr>
            </w:pPr>
            <w:r w:rsidRPr="004545FA">
              <w:rPr>
                <w:rFonts w:ascii="Tahoma" w:hAnsi="Tahoma" w:cs="Tahoma"/>
              </w:rPr>
              <w:t>ul. Taborowa 33, 02-699 Warszawa</w:t>
            </w:r>
          </w:p>
          <w:p w14:paraId="482A2715" w14:textId="77777777" w:rsidR="009C2B67" w:rsidRDefault="009C2B67" w:rsidP="009C2B67">
            <w:pPr>
              <w:spacing w:after="40"/>
              <w:jc w:val="both"/>
              <w:rPr>
                <w:rFonts w:ascii="Tahoma" w:hAnsi="Tahoma" w:cs="Tahoma"/>
                <w:b/>
              </w:rPr>
            </w:pPr>
          </w:p>
          <w:p w14:paraId="298EFC56" w14:textId="77777777" w:rsidR="00B92385" w:rsidRDefault="00E7295F" w:rsidP="00A74FEA">
            <w:pPr>
              <w:spacing w:line="276" w:lineRule="auto"/>
              <w:jc w:val="both"/>
              <w:rPr>
                <w:rFonts w:ascii="Tahoma" w:hAnsi="Tahoma" w:cs="Tahoma"/>
                <w:b/>
              </w:rPr>
            </w:pPr>
            <w:r>
              <w:rPr>
                <w:rFonts w:ascii="Tahoma" w:hAnsi="Tahoma" w:cs="Tahoma"/>
              </w:rPr>
              <w:t xml:space="preserve">Postępowanie </w:t>
            </w:r>
            <w:r w:rsidR="009C2B67" w:rsidRPr="009C2B67">
              <w:rPr>
                <w:rFonts w:ascii="Tahoma" w:hAnsi="Tahoma" w:cs="Tahoma"/>
              </w:rPr>
              <w:t xml:space="preserve">o udzielenie zamówienia publicznego </w:t>
            </w:r>
            <w:r w:rsidR="009C2B67">
              <w:rPr>
                <w:rFonts w:ascii="Tahoma" w:hAnsi="Tahoma" w:cs="Tahoma"/>
              </w:rPr>
              <w:t xml:space="preserve">prowadzonego w trybie przetargu </w:t>
            </w:r>
            <w:r w:rsidR="009C2B67" w:rsidRPr="009C2B67">
              <w:rPr>
                <w:rFonts w:ascii="Tahoma" w:hAnsi="Tahoma" w:cs="Tahoma"/>
              </w:rPr>
              <w:t>nieograniczonego</w:t>
            </w:r>
            <w:r w:rsidR="009C2B67" w:rsidRPr="009C2B67">
              <w:rPr>
                <w:rFonts w:ascii="Tahoma" w:hAnsi="Tahoma" w:cs="Tahoma"/>
                <w:color w:val="000000"/>
              </w:rPr>
              <w:t xml:space="preserve"> zgodnie z ustawą z dnia 29 stycznia 2004 r. Prawo zamówień publicznych </w:t>
            </w:r>
            <w:r w:rsidR="009C2B67">
              <w:rPr>
                <w:rFonts w:ascii="Tahoma" w:hAnsi="Tahoma" w:cs="Tahoma"/>
                <w:color w:val="000000"/>
              </w:rPr>
              <w:t xml:space="preserve">na </w:t>
            </w:r>
            <w:r w:rsidR="009C2B67" w:rsidRPr="0076208E">
              <w:rPr>
                <w:rFonts w:ascii="Tahoma" w:hAnsi="Tahoma" w:cs="Tahoma"/>
                <w:b/>
              </w:rPr>
              <w:t>świadczenie usług serwisu, naprawy i przeglądów konserwacyjnych agregatów prądotwórczych i zasilaczy UPS w obiektach Urzędu do Spraw Cudzoziemców</w:t>
            </w:r>
            <w:r w:rsidR="009C2B67">
              <w:rPr>
                <w:rFonts w:ascii="Tahoma" w:hAnsi="Tahoma" w:cs="Tahoma"/>
                <w:b/>
              </w:rPr>
              <w:t>.</w:t>
            </w:r>
          </w:p>
          <w:p w14:paraId="019A6351" w14:textId="0F300DF8" w:rsidR="00A07A2F" w:rsidRPr="009C2B67" w:rsidRDefault="00A07A2F" w:rsidP="00A74FEA">
            <w:pPr>
              <w:spacing w:line="276" w:lineRule="auto"/>
              <w:jc w:val="both"/>
              <w:rPr>
                <w:rFonts w:ascii="Tahoma" w:hAnsi="Tahoma" w:cs="Tahoma"/>
              </w:rPr>
            </w:pPr>
          </w:p>
        </w:tc>
      </w:tr>
      <w:tr w:rsidR="00B92385" w:rsidRPr="009C2B67" w14:paraId="051D3EAA" w14:textId="77777777" w:rsidTr="00B92385">
        <w:tc>
          <w:tcPr>
            <w:tcW w:w="9062" w:type="dxa"/>
            <w:gridSpan w:val="2"/>
          </w:tcPr>
          <w:p w14:paraId="72350842" w14:textId="778AD28B" w:rsidR="005E099F" w:rsidRPr="005E099F" w:rsidRDefault="005E099F" w:rsidP="005B02EE">
            <w:pPr>
              <w:pStyle w:val="Akapitzlist"/>
              <w:numPr>
                <w:ilvl w:val="0"/>
                <w:numId w:val="44"/>
              </w:numPr>
              <w:spacing w:line="360" w:lineRule="auto"/>
              <w:ind w:left="313"/>
              <w:rPr>
                <w:rFonts w:ascii="Tahoma" w:hAnsi="Tahoma" w:cs="Tahoma"/>
                <w:b/>
              </w:rPr>
            </w:pPr>
            <w:r w:rsidRPr="005E099F">
              <w:rPr>
                <w:rFonts w:ascii="Tahoma" w:hAnsi="Tahoma" w:cs="Tahoma"/>
                <w:b/>
              </w:rPr>
              <w:t>DANE WYKONAWCY</w:t>
            </w:r>
          </w:p>
          <w:p w14:paraId="7F2EB3F0" w14:textId="77777777" w:rsidR="009C2B67" w:rsidRDefault="009C2B67" w:rsidP="009C2B67">
            <w:pPr>
              <w:spacing w:line="360" w:lineRule="auto"/>
              <w:rPr>
                <w:rFonts w:ascii="Tahoma" w:hAnsi="Tahoma" w:cs="Tahoma"/>
              </w:rPr>
            </w:pPr>
            <w:r>
              <w:rPr>
                <w:rFonts w:ascii="Tahoma" w:hAnsi="Tahoma" w:cs="Tahoma"/>
              </w:rPr>
              <w:t>n</w:t>
            </w:r>
            <w:r w:rsidRPr="000176E8">
              <w:rPr>
                <w:rFonts w:ascii="Tahoma" w:hAnsi="Tahoma" w:cs="Tahoma"/>
              </w:rPr>
              <w:t>azwa Wykonawcy</w:t>
            </w:r>
            <w:r>
              <w:rPr>
                <w:rFonts w:ascii="Tahoma" w:hAnsi="Tahoma" w:cs="Tahoma"/>
              </w:rPr>
              <w:t>…………………………………………………………………..………………………………………………</w:t>
            </w:r>
            <w:r>
              <w:rPr>
                <w:rFonts w:ascii="Tahoma" w:hAnsi="Tahoma" w:cs="Tahoma"/>
              </w:rPr>
              <w:br/>
              <w:t>adres …………………………………………………………………………………………………………………………………….</w:t>
            </w:r>
            <w:r>
              <w:rPr>
                <w:rFonts w:ascii="Tahoma" w:hAnsi="Tahoma" w:cs="Tahoma"/>
              </w:rPr>
              <w:br/>
              <w:t>NIP,REGON…………………………………………………………………………………………………………………………….</w:t>
            </w:r>
          </w:p>
          <w:p w14:paraId="3DB9EC68" w14:textId="77777777" w:rsidR="009C2B67" w:rsidRDefault="009C2B67" w:rsidP="009C2B67">
            <w:pPr>
              <w:spacing w:line="360" w:lineRule="auto"/>
              <w:rPr>
                <w:rFonts w:ascii="Tahoma" w:hAnsi="Tahoma" w:cs="Tahoma"/>
              </w:rPr>
            </w:pPr>
            <w:r>
              <w:rPr>
                <w:rFonts w:ascii="Tahoma" w:hAnsi="Tahoma" w:cs="Tahoma"/>
              </w:rPr>
              <w:t>nr telefonu …………………………………………………………………………………………………….………………………</w:t>
            </w:r>
          </w:p>
          <w:p w14:paraId="20AF331E" w14:textId="562DD7BF" w:rsidR="009C2B67" w:rsidRPr="009C2B67" w:rsidRDefault="009C2B67" w:rsidP="009C2B67">
            <w:pPr>
              <w:spacing w:after="40" w:line="360" w:lineRule="auto"/>
              <w:rPr>
                <w:rFonts w:ascii="Tahoma" w:hAnsi="Tahoma" w:cs="Tahoma"/>
              </w:rPr>
            </w:pPr>
            <w:r w:rsidRPr="009C2B67">
              <w:rPr>
                <w:rFonts w:ascii="Tahoma" w:hAnsi="Tahoma" w:cs="Tahoma"/>
              </w:rPr>
              <w:t>nr FAX ………………………………………………………………………………………………………………………………..…</w:t>
            </w:r>
          </w:p>
          <w:p w14:paraId="6B9A56A7" w14:textId="0AC9F2C6" w:rsidR="00D7012D" w:rsidRPr="009C2B67" w:rsidRDefault="009C2B67" w:rsidP="009C2B67">
            <w:pPr>
              <w:spacing w:line="360" w:lineRule="auto"/>
              <w:rPr>
                <w:rFonts w:ascii="Tahoma" w:hAnsi="Tahoma" w:cs="Tahoma"/>
              </w:rPr>
            </w:pPr>
            <w:r w:rsidRPr="009C2B67">
              <w:rPr>
                <w:rFonts w:ascii="Tahoma" w:hAnsi="Tahoma" w:cs="Tahoma"/>
              </w:rPr>
              <w:t>adres e-mail ………………………………………………………………………………………………………………………</w:t>
            </w:r>
            <w:r>
              <w:rPr>
                <w:rFonts w:ascii="Tahoma" w:hAnsi="Tahoma" w:cs="Tahoma"/>
              </w:rPr>
              <w:t>.</w:t>
            </w:r>
            <w:r w:rsidRPr="009C2B67">
              <w:rPr>
                <w:rFonts w:ascii="Tahoma" w:hAnsi="Tahoma" w:cs="Tahoma"/>
              </w:rPr>
              <w:t>….</w:t>
            </w:r>
          </w:p>
          <w:p w14:paraId="3B569EF7" w14:textId="0F88182A" w:rsidR="008D26F8" w:rsidRPr="009C2B67" w:rsidRDefault="009C2B67" w:rsidP="009C2B67">
            <w:pPr>
              <w:spacing w:line="360" w:lineRule="auto"/>
              <w:rPr>
                <w:rFonts w:ascii="Tahoma" w:hAnsi="Tahoma" w:cs="Tahoma"/>
              </w:rPr>
            </w:pPr>
            <w:r w:rsidRPr="009C2B67">
              <w:rPr>
                <w:rFonts w:ascii="Tahoma" w:hAnsi="Tahoma" w:cs="Tahoma"/>
              </w:rPr>
              <w:t>osoba odpowiedzialna za kontakty z Zamawiającym</w:t>
            </w:r>
            <w:r>
              <w:rPr>
                <w:rFonts w:ascii="Tahoma" w:hAnsi="Tahoma" w:cs="Tahoma"/>
              </w:rPr>
              <w:t xml:space="preserve"> ………………………………………………………………..…</w:t>
            </w:r>
          </w:p>
        </w:tc>
      </w:tr>
      <w:tr w:rsidR="00B92385" w:rsidRPr="009C2B67" w14:paraId="0199DCBD" w14:textId="77777777" w:rsidTr="000D548F">
        <w:trPr>
          <w:trHeight w:val="572"/>
        </w:trPr>
        <w:tc>
          <w:tcPr>
            <w:tcW w:w="9062" w:type="dxa"/>
            <w:gridSpan w:val="2"/>
          </w:tcPr>
          <w:p w14:paraId="4F59BAEB" w14:textId="414804DC" w:rsidR="00FF7877" w:rsidRPr="00FF7877" w:rsidRDefault="005E099F" w:rsidP="005B02EE">
            <w:pPr>
              <w:pStyle w:val="Akapitzlist"/>
              <w:numPr>
                <w:ilvl w:val="0"/>
                <w:numId w:val="44"/>
              </w:numPr>
              <w:spacing w:after="40" w:line="276" w:lineRule="auto"/>
              <w:ind w:left="313"/>
              <w:rPr>
                <w:rFonts w:ascii="Tahoma" w:hAnsi="Tahoma" w:cs="Tahoma"/>
                <w:b/>
              </w:rPr>
            </w:pPr>
            <w:r w:rsidRPr="005E099F">
              <w:rPr>
                <w:rFonts w:ascii="Tahoma" w:hAnsi="Tahoma" w:cs="Tahoma"/>
                <w:b/>
              </w:rPr>
              <w:t>OFEROWANY PRZEDMIOT ZAMÓWIENIA:</w:t>
            </w:r>
          </w:p>
          <w:tbl>
            <w:tblPr>
              <w:tblStyle w:val="Tabela-Siatka"/>
              <w:tblW w:w="9096" w:type="dxa"/>
              <w:jc w:val="center"/>
              <w:tblLook w:val="04A0" w:firstRow="1" w:lastRow="0" w:firstColumn="1" w:lastColumn="0" w:noHBand="0" w:noVBand="1"/>
            </w:tblPr>
            <w:tblGrid>
              <w:gridCol w:w="622"/>
              <w:gridCol w:w="1669"/>
              <w:gridCol w:w="2407"/>
              <w:gridCol w:w="2402"/>
              <w:gridCol w:w="1996"/>
            </w:tblGrid>
            <w:tr w:rsidR="00527C15" w14:paraId="75043ABD" w14:textId="77777777" w:rsidTr="004E20BC">
              <w:trPr>
                <w:jc w:val="center"/>
              </w:trPr>
              <w:tc>
                <w:tcPr>
                  <w:tcW w:w="622" w:type="dxa"/>
                  <w:tcBorders>
                    <w:bottom w:val="single" w:sz="4" w:space="0" w:color="auto"/>
                  </w:tcBorders>
                  <w:shd w:val="clear" w:color="auto" w:fill="F2F2F2" w:themeFill="background1" w:themeFillShade="F2"/>
                  <w:vAlign w:val="center"/>
                </w:tcPr>
                <w:p w14:paraId="7BD0DA2F" w14:textId="6BC6C344" w:rsidR="00BC2D8F" w:rsidRPr="00BC2D8F" w:rsidRDefault="00BC2D8F" w:rsidP="009C2B67">
                  <w:pPr>
                    <w:spacing w:after="40" w:line="276" w:lineRule="auto"/>
                    <w:rPr>
                      <w:rFonts w:ascii="Tahoma" w:hAnsi="Tahoma" w:cs="Tahoma"/>
                      <w:sz w:val="18"/>
                      <w:szCs w:val="18"/>
                    </w:rPr>
                  </w:pPr>
                  <w:r w:rsidRPr="00BC2D8F">
                    <w:rPr>
                      <w:rFonts w:ascii="Tahoma" w:hAnsi="Tahoma" w:cs="Tahoma"/>
                      <w:sz w:val="18"/>
                      <w:szCs w:val="18"/>
                    </w:rPr>
                    <w:t>Lp.</w:t>
                  </w:r>
                </w:p>
              </w:tc>
              <w:tc>
                <w:tcPr>
                  <w:tcW w:w="1669" w:type="dxa"/>
                  <w:shd w:val="clear" w:color="auto" w:fill="F2F2F2" w:themeFill="background1" w:themeFillShade="F2"/>
                  <w:vAlign w:val="center"/>
                </w:tcPr>
                <w:p w14:paraId="164F29CC" w14:textId="433DEF67" w:rsidR="00BC2D8F" w:rsidRPr="00BC2D8F" w:rsidRDefault="00BC2D8F" w:rsidP="004E20BC">
                  <w:pPr>
                    <w:spacing w:after="40" w:line="276" w:lineRule="auto"/>
                    <w:jc w:val="center"/>
                    <w:rPr>
                      <w:rFonts w:ascii="Tahoma" w:hAnsi="Tahoma" w:cs="Tahoma"/>
                      <w:sz w:val="18"/>
                      <w:szCs w:val="18"/>
                    </w:rPr>
                  </w:pPr>
                  <w:r w:rsidRPr="00BC2D8F">
                    <w:rPr>
                      <w:rFonts w:ascii="Tahoma" w:hAnsi="Tahoma" w:cs="Tahoma"/>
                      <w:sz w:val="18"/>
                      <w:szCs w:val="18"/>
                    </w:rPr>
                    <w:t>Lokalizacja świadczenia usług</w:t>
                  </w:r>
                </w:p>
              </w:tc>
              <w:tc>
                <w:tcPr>
                  <w:tcW w:w="2407" w:type="dxa"/>
                  <w:shd w:val="clear" w:color="auto" w:fill="F2F2F2" w:themeFill="background1" w:themeFillShade="F2"/>
                  <w:vAlign w:val="center"/>
                </w:tcPr>
                <w:p w14:paraId="76876BC0" w14:textId="0D60B2BB" w:rsidR="00BC2D8F" w:rsidRPr="00BC2D8F" w:rsidRDefault="00BC2D8F" w:rsidP="00BC2D8F">
                  <w:pPr>
                    <w:spacing w:after="40" w:line="276" w:lineRule="auto"/>
                    <w:jc w:val="center"/>
                    <w:rPr>
                      <w:rFonts w:ascii="Tahoma" w:hAnsi="Tahoma" w:cs="Tahoma"/>
                      <w:sz w:val="16"/>
                      <w:szCs w:val="16"/>
                      <w:u w:val="single"/>
                    </w:rPr>
                  </w:pPr>
                  <w:r w:rsidRPr="00BC2D8F">
                    <w:rPr>
                      <w:rFonts w:ascii="Tahoma" w:hAnsi="Tahoma" w:cs="Tahoma"/>
                      <w:sz w:val="16"/>
                      <w:szCs w:val="16"/>
                    </w:rPr>
                    <w:t xml:space="preserve">Miesięczne </w:t>
                  </w:r>
                  <w:r w:rsidR="004A0C97">
                    <w:rPr>
                      <w:rFonts w:ascii="Tahoma" w:hAnsi="Tahoma" w:cs="Tahoma"/>
                      <w:sz w:val="16"/>
                      <w:szCs w:val="16"/>
                    </w:rPr>
                    <w:t xml:space="preserve">ryczałtowe </w:t>
                  </w:r>
                  <w:r w:rsidRPr="00BC2D8F">
                    <w:rPr>
                      <w:rFonts w:ascii="Tahoma" w:hAnsi="Tahoma" w:cs="Tahoma"/>
                      <w:sz w:val="16"/>
                      <w:szCs w:val="16"/>
                    </w:rPr>
                    <w:t xml:space="preserve">wynagrodzenie za świadczenie usług serwisu, naprawy i przeglądów konserwacyjnych </w:t>
                  </w:r>
                  <w:r w:rsidRPr="00BC2D8F">
                    <w:rPr>
                      <w:rFonts w:ascii="Tahoma" w:hAnsi="Tahoma" w:cs="Tahoma"/>
                      <w:sz w:val="16"/>
                      <w:szCs w:val="16"/>
                      <w:u w:val="single"/>
                    </w:rPr>
                    <w:t>agregatów prądotwórczych</w:t>
                  </w:r>
                </w:p>
                <w:p w14:paraId="76034029" w14:textId="443D8D20" w:rsidR="00BC2D8F" w:rsidRPr="00BC2D8F" w:rsidRDefault="00BC2D8F" w:rsidP="00BC2D8F">
                  <w:pPr>
                    <w:spacing w:after="40" w:line="276" w:lineRule="auto"/>
                    <w:jc w:val="center"/>
                    <w:rPr>
                      <w:rFonts w:ascii="Tahoma" w:hAnsi="Tahoma" w:cs="Tahoma"/>
                      <w:sz w:val="16"/>
                      <w:szCs w:val="16"/>
                      <w:u w:val="single"/>
                    </w:rPr>
                  </w:pPr>
                  <w:r w:rsidRPr="00BC2D8F">
                    <w:rPr>
                      <w:rFonts w:ascii="Tahoma" w:hAnsi="Tahoma" w:cs="Tahoma"/>
                      <w:sz w:val="16"/>
                      <w:szCs w:val="16"/>
                    </w:rPr>
                    <w:t>(PLN – brutto)</w:t>
                  </w:r>
                </w:p>
              </w:tc>
              <w:tc>
                <w:tcPr>
                  <w:tcW w:w="2402" w:type="dxa"/>
                  <w:shd w:val="clear" w:color="auto" w:fill="F2F2F2" w:themeFill="background1" w:themeFillShade="F2"/>
                  <w:vAlign w:val="center"/>
                </w:tcPr>
                <w:p w14:paraId="784247A1" w14:textId="51B55C84" w:rsidR="00BC2D8F" w:rsidRPr="00BC2D8F" w:rsidRDefault="00BC2D8F" w:rsidP="00BC2D8F">
                  <w:pPr>
                    <w:spacing w:after="40" w:line="276" w:lineRule="auto"/>
                    <w:jc w:val="center"/>
                    <w:rPr>
                      <w:rFonts w:ascii="Tahoma" w:hAnsi="Tahoma" w:cs="Tahoma"/>
                      <w:sz w:val="16"/>
                      <w:szCs w:val="16"/>
                      <w:u w:val="single"/>
                    </w:rPr>
                  </w:pPr>
                  <w:r w:rsidRPr="00BC2D8F">
                    <w:rPr>
                      <w:rFonts w:ascii="Tahoma" w:hAnsi="Tahoma" w:cs="Tahoma"/>
                      <w:sz w:val="16"/>
                      <w:szCs w:val="16"/>
                    </w:rPr>
                    <w:t xml:space="preserve">Miesięczne </w:t>
                  </w:r>
                  <w:r w:rsidR="004A0C97">
                    <w:rPr>
                      <w:rFonts w:ascii="Tahoma" w:hAnsi="Tahoma" w:cs="Tahoma"/>
                      <w:sz w:val="16"/>
                      <w:szCs w:val="16"/>
                    </w:rPr>
                    <w:t xml:space="preserve">ryczałtowe </w:t>
                  </w:r>
                  <w:r w:rsidRPr="00BC2D8F">
                    <w:rPr>
                      <w:rFonts w:ascii="Tahoma" w:hAnsi="Tahoma" w:cs="Tahoma"/>
                      <w:sz w:val="16"/>
                      <w:szCs w:val="16"/>
                    </w:rPr>
                    <w:t xml:space="preserve">wynagrodzenie za świadczenie usług serwisu, naprawy i przeglądów konserwacyjnych </w:t>
                  </w:r>
                  <w:r>
                    <w:rPr>
                      <w:rFonts w:ascii="Tahoma" w:hAnsi="Tahoma" w:cs="Tahoma"/>
                      <w:sz w:val="16"/>
                      <w:szCs w:val="16"/>
                      <w:u w:val="single"/>
                    </w:rPr>
                    <w:t>zasilaczy UPS</w:t>
                  </w:r>
                </w:p>
                <w:p w14:paraId="75C168EA" w14:textId="21C2DE0E" w:rsidR="00BC2D8F" w:rsidRDefault="00BC2D8F" w:rsidP="00BC2D8F">
                  <w:pPr>
                    <w:spacing w:after="40" w:line="276" w:lineRule="auto"/>
                    <w:jc w:val="center"/>
                    <w:rPr>
                      <w:rFonts w:ascii="Tahoma" w:hAnsi="Tahoma" w:cs="Tahoma"/>
                    </w:rPr>
                  </w:pPr>
                  <w:r w:rsidRPr="00BC2D8F">
                    <w:rPr>
                      <w:rFonts w:ascii="Tahoma" w:hAnsi="Tahoma" w:cs="Tahoma"/>
                      <w:sz w:val="16"/>
                      <w:szCs w:val="16"/>
                    </w:rPr>
                    <w:t>(PLN – brutto)</w:t>
                  </w:r>
                </w:p>
              </w:tc>
              <w:tc>
                <w:tcPr>
                  <w:tcW w:w="1996" w:type="dxa"/>
                  <w:shd w:val="clear" w:color="auto" w:fill="F2F2F2" w:themeFill="background1" w:themeFillShade="F2"/>
                  <w:vAlign w:val="center"/>
                </w:tcPr>
                <w:p w14:paraId="22092847" w14:textId="35AB10B7" w:rsidR="00BC2D8F" w:rsidRDefault="00BC2D8F" w:rsidP="00BC2D8F">
                  <w:pPr>
                    <w:spacing w:after="40" w:line="276" w:lineRule="auto"/>
                    <w:jc w:val="center"/>
                    <w:rPr>
                      <w:rFonts w:ascii="Tahoma" w:hAnsi="Tahoma" w:cs="Tahoma"/>
                      <w:sz w:val="18"/>
                      <w:szCs w:val="18"/>
                    </w:rPr>
                  </w:pPr>
                  <w:r w:rsidRPr="00BC2D8F">
                    <w:rPr>
                      <w:rFonts w:ascii="Tahoma" w:hAnsi="Tahoma" w:cs="Tahoma"/>
                      <w:sz w:val="18"/>
                      <w:szCs w:val="18"/>
                    </w:rPr>
                    <w:t xml:space="preserve">Łączna </w:t>
                  </w:r>
                  <w:r w:rsidR="004A0C97">
                    <w:rPr>
                      <w:rFonts w:ascii="Tahoma" w:hAnsi="Tahoma" w:cs="Tahoma"/>
                      <w:sz w:val="18"/>
                      <w:szCs w:val="18"/>
                    </w:rPr>
                    <w:t xml:space="preserve">ryczałtowa </w:t>
                  </w:r>
                  <w:r w:rsidRPr="00BC2D8F">
                    <w:rPr>
                      <w:rFonts w:ascii="Tahoma" w:hAnsi="Tahoma" w:cs="Tahoma"/>
                      <w:sz w:val="18"/>
                      <w:szCs w:val="18"/>
                    </w:rPr>
                    <w:t>miesięczna wartość usług</w:t>
                  </w:r>
                </w:p>
                <w:p w14:paraId="17E2DB50" w14:textId="29C887F5" w:rsidR="004E20BC" w:rsidRPr="004E20BC" w:rsidRDefault="004E20BC" w:rsidP="004E20BC">
                  <w:pPr>
                    <w:spacing w:after="40" w:line="276" w:lineRule="auto"/>
                    <w:jc w:val="center"/>
                    <w:rPr>
                      <w:rFonts w:ascii="Tahoma" w:hAnsi="Tahoma" w:cs="Tahoma"/>
                      <w:sz w:val="16"/>
                      <w:szCs w:val="16"/>
                    </w:rPr>
                  </w:pPr>
                  <w:r w:rsidRPr="004E20BC">
                    <w:rPr>
                      <w:rFonts w:ascii="Tahoma" w:hAnsi="Tahoma" w:cs="Tahoma"/>
                      <w:sz w:val="16"/>
                      <w:szCs w:val="16"/>
                    </w:rPr>
                    <w:t>(</w:t>
                  </w:r>
                  <w:proofErr w:type="spellStart"/>
                  <w:r>
                    <w:rPr>
                      <w:rFonts w:ascii="Tahoma" w:hAnsi="Tahoma" w:cs="Tahoma"/>
                      <w:sz w:val="16"/>
                      <w:szCs w:val="16"/>
                    </w:rPr>
                    <w:t>b</w:t>
                  </w:r>
                  <w:r w:rsidRPr="004E20BC">
                    <w:rPr>
                      <w:rFonts w:ascii="Tahoma" w:hAnsi="Tahoma" w:cs="Tahoma"/>
                      <w:sz w:val="16"/>
                      <w:szCs w:val="16"/>
                    </w:rPr>
                    <w:t>+</w:t>
                  </w:r>
                  <w:r>
                    <w:rPr>
                      <w:rFonts w:ascii="Tahoma" w:hAnsi="Tahoma" w:cs="Tahoma"/>
                      <w:sz w:val="16"/>
                      <w:szCs w:val="16"/>
                    </w:rPr>
                    <w:t>c</w:t>
                  </w:r>
                  <w:proofErr w:type="spellEnd"/>
                  <w:r w:rsidRPr="004E20BC">
                    <w:rPr>
                      <w:rFonts w:ascii="Tahoma" w:hAnsi="Tahoma" w:cs="Tahoma"/>
                      <w:sz w:val="16"/>
                      <w:szCs w:val="16"/>
                    </w:rPr>
                    <w:t>)</w:t>
                  </w:r>
                </w:p>
              </w:tc>
            </w:tr>
            <w:tr w:rsidR="004E20BC" w14:paraId="0562F273" w14:textId="77777777" w:rsidTr="004E20BC">
              <w:trPr>
                <w:jc w:val="center"/>
              </w:trPr>
              <w:tc>
                <w:tcPr>
                  <w:tcW w:w="622" w:type="dxa"/>
                  <w:tcBorders>
                    <w:tr2bl w:val="single" w:sz="4" w:space="0" w:color="auto"/>
                  </w:tcBorders>
                  <w:shd w:val="clear" w:color="auto" w:fill="F2F2F2" w:themeFill="background1" w:themeFillShade="F2"/>
                  <w:vAlign w:val="center"/>
                </w:tcPr>
                <w:p w14:paraId="24B33D8D" w14:textId="77777777" w:rsidR="004E20BC" w:rsidRPr="00BC2D8F" w:rsidRDefault="004E20BC" w:rsidP="009C2B67">
                  <w:pPr>
                    <w:spacing w:after="40" w:line="276" w:lineRule="auto"/>
                    <w:rPr>
                      <w:rFonts w:ascii="Tahoma" w:hAnsi="Tahoma" w:cs="Tahoma"/>
                      <w:sz w:val="18"/>
                      <w:szCs w:val="18"/>
                    </w:rPr>
                  </w:pPr>
                </w:p>
              </w:tc>
              <w:tc>
                <w:tcPr>
                  <w:tcW w:w="1669" w:type="dxa"/>
                  <w:shd w:val="clear" w:color="auto" w:fill="F2F2F2" w:themeFill="background1" w:themeFillShade="F2"/>
                  <w:vAlign w:val="center"/>
                </w:tcPr>
                <w:p w14:paraId="0B4D1D19" w14:textId="3FFBC985" w:rsidR="004E20BC" w:rsidRPr="00BC2D8F" w:rsidRDefault="004E20BC" w:rsidP="004E20BC">
                  <w:pPr>
                    <w:spacing w:after="40" w:line="276" w:lineRule="auto"/>
                    <w:jc w:val="center"/>
                    <w:rPr>
                      <w:rFonts w:ascii="Tahoma" w:hAnsi="Tahoma" w:cs="Tahoma"/>
                      <w:sz w:val="18"/>
                      <w:szCs w:val="18"/>
                    </w:rPr>
                  </w:pPr>
                  <w:r>
                    <w:rPr>
                      <w:rFonts w:ascii="Tahoma" w:hAnsi="Tahoma" w:cs="Tahoma"/>
                      <w:sz w:val="18"/>
                      <w:szCs w:val="18"/>
                    </w:rPr>
                    <w:t>a</w:t>
                  </w:r>
                </w:p>
              </w:tc>
              <w:tc>
                <w:tcPr>
                  <w:tcW w:w="2407" w:type="dxa"/>
                  <w:shd w:val="clear" w:color="auto" w:fill="F2F2F2" w:themeFill="background1" w:themeFillShade="F2"/>
                  <w:vAlign w:val="center"/>
                </w:tcPr>
                <w:p w14:paraId="2861F783" w14:textId="396EBF72" w:rsidR="004E20BC" w:rsidRPr="00BC2D8F" w:rsidRDefault="004E20BC" w:rsidP="004E20BC">
                  <w:pPr>
                    <w:spacing w:after="40" w:line="276" w:lineRule="auto"/>
                    <w:jc w:val="center"/>
                    <w:rPr>
                      <w:rFonts w:ascii="Tahoma" w:hAnsi="Tahoma" w:cs="Tahoma"/>
                      <w:sz w:val="16"/>
                      <w:szCs w:val="16"/>
                    </w:rPr>
                  </w:pPr>
                  <w:r>
                    <w:rPr>
                      <w:rFonts w:ascii="Tahoma" w:hAnsi="Tahoma" w:cs="Tahoma"/>
                      <w:sz w:val="16"/>
                      <w:szCs w:val="16"/>
                    </w:rPr>
                    <w:t>b</w:t>
                  </w:r>
                </w:p>
              </w:tc>
              <w:tc>
                <w:tcPr>
                  <w:tcW w:w="2402" w:type="dxa"/>
                  <w:shd w:val="clear" w:color="auto" w:fill="F2F2F2" w:themeFill="background1" w:themeFillShade="F2"/>
                  <w:vAlign w:val="center"/>
                </w:tcPr>
                <w:p w14:paraId="5161359B" w14:textId="68B340DE" w:rsidR="004E20BC" w:rsidRPr="00BC2D8F" w:rsidRDefault="004E20BC" w:rsidP="004E20BC">
                  <w:pPr>
                    <w:spacing w:after="40" w:line="276" w:lineRule="auto"/>
                    <w:jc w:val="center"/>
                    <w:rPr>
                      <w:rFonts w:ascii="Tahoma" w:hAnsi="Tahoma" w:cs="Tahoma"/>
                      <w:sz w:val="16"/>
                      <w:szCs w:val="16"/>
                    </w:rPr>
                  </w:pPr>
                  <w:r>
                    <w:rPr>
                      <w:rFonts w:ascii="Tahoma" w:hAnsi="Tahoma" w:cs="Tahoma"/>
                      <w:sz w:val="16"/>
                      <w:szCs w:val="16"/>
                    </w:rPr>
                    <w:t>c</w:t>
                  </w:r>
                </w:p>
              </w:tc>
              <w:tc>
                <w:tcPr>
                  <w:tcW w:w="1996" w:type="dxa"/>
                  <w:shd w:val="clear" w:color="auto" w:fill="F2F2F2" w:themeFill="background1" w:themeFillShade="F2"/>
                  <w:vAlign w:val="center"/>
                </w:tcPr>
                <w:p w14:paraId="19524D0F" w14:textId="3FCC774A" w:rsidR="004E20BC" w:rsidRPr="00BC2D8F" w:rsidRDefault="004E20BC" w:rsidP="004E20BC">
                  <w:pPr>
                    <w:spacing w:after="40" w:line="276" w:lineRule="auto"/>
                    <w:jc w:val="center"/>
                    <w:rPr>
                      <w:rFonts w:ascii="Tahoma" w:hAnsi="Tahoma" w:cs="Tahoma"/>
                      <w:sz w:val="18"/>
                      <w:szCs w:val="18"/>
                    </w:rPr>
                  </w:pPr>
                  <w:r>
                    <w:rPr>
                      <w:rFonts w:ascii="Tahoma" w:hAnsi="Tahoma" w:cs="Tahoma"/>
                      <w:sz w:val="18"/>
                      <w:szCs w:val="18"/>
                    </w:rPr>
                    <w:t>d</w:t>
                  </w:r>
                </w:p>
              </w:tc>
            </w:tr>
            <w:tr w:rsidR="00BC2D8F" w14:paraId="4FA3E172" w14:textId="77777777" w:rsidTr="00527C15">
              <w:trPr>
                <w:jc w:val="center"/>
              </w:trPr>
              <w:tc>
                <w:tcPr>
                  <w:tcW w:w="622" w:type="dxa"/>
                </w:tcPr>
                <w:p w14:paraId="3E4E6B15" w14:textId="3698E303" w:rsidR="00BC2D8F" w:rsidRDefault="00BC2D8F" w:rsidP="009C2B67">
                  <w:pPr>
                    <w:spacing w:after="40" w:line="276" w:lineRule="auto"/>
                    <w:rPr>
                      <w:rFonts w:ascii="Tahoma" w:hAnsi="Tahoma" w:cs="Tahoma"/>
                    </w:rPr>
                  </w:pPr>
                  <w:r>
                    <w:rPr>
                      <w:rFonts w:ascii="Tahoma" w:hAnsi="Tahoma" w:cs="Tahoma"/>
                    </w:rPr>
                    <w:t>1.</w:t>
                  </w:r>
                </w:p>
              </w:tc>
              <w:tc>
                <w:tcPr>
                  <w:tcW w:w="1669" w:type="dxa"/>
                </w:tcPr>
                <w:p w14:paraId="616ED95F" w14:textId="4BB97220" w:rsidR="00BC2D8F" w:rsidRPr="00BC2D8F" w:rsidRDefault="00BC2D8F" w:rsidP="00BC2D8F">
                  <w:pPr>
                    <w:spacing w:after="40" w:line="276" w:lineRule="auto"/>
                    <w:jc w:val="center"/>
                    <w:rPr>
                      <w:rFonts w:ascii="Tahoma" w:hAnsi="Tahoma" w:cs="Tahoma"/>
                      <w:sz w:val="18"/>
                      <w:szCs w:val="18"/>
                    </w:rPr>
                  </w:pPr>
                  <w:r w:rsidRPr="00BC2D8F">
                    <w:rPr>
                      <w:rFonts w:ascii="Tahoma" w:hAnsi="Tahoma" w:cs="Tahoma"/>
                      <w:b/>
                      <w:sz w:val="18"/>
                      <w:szCs w:val="18"/>
                    </w:rPr>
                    <w:t>Urząd do Spraw Cudzoziemców, ul. Koszykowa 16, 00-564 Warszawa</w:t>
                  </w:r>
                </w:p>
              </w:tc>
              <w:tc>
                <w:tcPr>
                  <w:tcW w:w="2407" w:type="dxa"/>
                  <w:vAlign w:val="bottom"/>
                </w:tcPr>
                <w:p w14:paraId="0CDDA1B2" w14:textId="3BEC6C9C" w:rsidR="00527C15" w:rsidRPr="00527C15" w:rsidRDefault="00527C15" w:rsidP="00527C15">
                  <w:pPr>
                    <w:spacing w:after="40" w:line="276" w:lineRule="auto"/>
                    <w:rPr>
                      <w:rFonts w:ascii="Tahoma" w:hAnsi="Tahoma" w:cs="Tahoma"/>
                    </w:rPr>
                  </w:pPr>
                  <w:r>
                    <w:rPr>
                      <w:rFonts w:ascii="Tahoma" w:hAnsi="Tahoma" w:cs="Tahoma"/>
                    </w:rPr>
                    <w:t>………………………………….</w:t>
                  </w:r>
                </w:p>
                <w:p w14:paraId="7495FC0F" w14:textId="3E761F7D" w:rsidR="00BC2D8F" w:rsidRPr="00527C15" w:rsidRDefault="00527C15" w:rsidP="00527C15">
                  <w:pPr>
                    <w:spacing w:after="40" w:line="276" w:lineRule="auto"/>
                    <w:ind w:firstLine="601"/>
                    <w:rPr>
                      <w:rFonts w:ascii="Tahoma" w:hAnsi="Tahoma" w:cs="Tahoma"/>
                      <w:sz w:val="16"/>
                      <w:szCs w:val="16"/>
                    </w:rPr>
                  </w:pPr>
                  <w:r w:rsidRPr="00527C15">
                    <w:rPr>
                      <w:rFonts w:ascii="Tahoma" w:hAnsi="Tahoma" w:cs="Tahoma"/>
                      <w:sz w:val="16"/>
                      <w:szCs w:val="16"/>
                    </w:rPr>
                    <w:t>(PLN brutto)</w:t>
                  </w:r>
                </w:p>
              </w:tc>
              <w:tc>
                <w:tcPr>
                  <w:tcW w:w="2402" w:type="dxa"/>
                  <w:vAlign w:val="bottom"/>
                </w:tcPr>
                <w:p w14:paraId="0E6241D6" w14:textId="77777777" w:rsidR="00527C15" w:rsidRPr="00527C15" w:rsidRDefault="00527C15" w:rsidP="00527C15">
                  <w:pPr>
                    <w:spacing w:after="40" w:line="276" w:lineRule="auto"/>
                    <w:rPr>
                      <w:rFonts w:ascii="Tahoma" w:hAnsi="Tahoma" w:cs="Tahoma"/>
                    </w:rPr>
                  </w:pPr>
                  <w:r>
                    <w:rPr>
                      <w:rFonts w:ascii="Tahoma" w:hAnsi="Tahoma" w:cs="Tahoma"/>
                    </w:rPr>
                    <w:t>………………………………….</w:t>
                  </w:r>
                </w:p>
                <w:p w14:paraId="38F3B087" w14:textId="6A84637D" w:rsidR="00BC2D8F" w:rsidRDefault="00527C15" w:rsidP="00527C15">
                  <w:pPr>
                    <w:spacing w:after="40" w:line="276" w:lineRule="auto"/>
                    <w:ind w:firstLine="610"/>
                    <w:rPr>
                      <w:rFonts w:ascii="Tahoma" w:hAnsi="Tahoma" w:cs="Tahoma"/>
                    </w:rPr>
                  </w:pPr>
                  <w:r w:rsidRPr="00527C15">
                    <w:rPr>
                      <w:rFonts w:ascii="Tahoma" w:hAnsi="Tahoma" w:cs="Tahoma"/>
                      <w:sz w:val="16"/>
                      <w:szCs w:val="16"/>
                    </w:rPr>
                    <w:t>(PLN brutto)</w:t>
                  </w:r>
                </w:p>
              </w:tc>
              <w:tc>
                <w:tcPr>
                  <w:tcW w:w="1996" w:type="dxa"/>
                  <w:shd w:val="clear" w:color="auto" w:fill="F2F2F2" w:themeFill="background1" w:themeFillShade="F2"/>
                  <w:vAlign w:val="bottom"/>
                </w:tcPr>
                <w:p w14:paraId="3FB1E757" w14:textId="4953049E" w:rsidR="00527C15" w:rsidRPr="00527C15" w:rsidRDefault="00527C15" w:rsidP="009C2B67">
                  <w:pPr>
                    <w:spacing w:after="40" w:line="276" w:lineRule="auto"/>
                    <w:rPr>
                      <w:rFonts w:ascii="Tahoma" w:hAnsi="Tahoma" w:cs="Tahoma"/>
                    </w:rPr>
                  </w:pPr>
                  <w:r>
                    <w:rPr>
                      <w:rFonts w:ascii="Tahoma" w:hAnsi="Tahoma" w:cs="Tahoma"/>
                    </w:rPr>
                    <w:t>…………………………..</w:t>
                  </w:r>
                </w:p>
                <w:p w14:paraId="77C8063A" w14:textId="71CF7B16" w:rsidR="00BC2D8F" w:rsidRDefault="00527C15" w:rsidP="00527C15">
                  <w:pPr>
                    <w:spacing w:after="40" w:line="276" w:lineRule="auto"/>
                    <w:ind w:firstLine="471"/>
                    <w:rPr>
                      <w:rFonts w:ascii="Tahoma" w:hAnsi="Tahoma" w:cs="Tahoma"/>
                    </w:rPr>
                  </w:pPr>
                  <w:r w:rsidRPr="00527C15">
                    <w:rPr>
                      <w:rFonts w:ascii="Tahoma" w:hAnsi="Tahoma" w:cs="Tahoma"/>
                      <w:sz w:val="16"/>
                      <w:szCs w:val="16"/>
                    </w:rPr>
                    <w:t>(PLN brutto)</w:t>
                  </w:r>
                </w:p>
              </w:tc>
            </w:tr>
            <w:tr w:rsidR="00BC2D8F" w14:paraId="50F47AA3" w14:textId="77777777" w:rsidTr="00527C15">
              <w:trPr>
                <w:jc w:val="center"/>
              </w:trPr>
              <w:tc>
                <w:tcPr>
                  <w:tcW w:w="622" w:type="dxa"/>
                </w:tcPr>
                <w:p w14:paraId="5D0CAE5A" w14:textId="2249BAF1" w:rsidR="00BC2D8F" w:rsidRDefault="00BC2D8F" w:rsidP="009C2B67">
                  <w:pPr>
                    <w:spacing w:after="40" w:line="276" w:lineRule="auto"/>
                    <w:rPr>
                      <w:rFonts w:ascii="Tahoma" w:hAnsi="Tahoma" w:cs="Tahoma"/>
                    </w:rPr>
                  </w:pPr>
                  <w:r>
                    <w:rPr>
                      <w:rFonts w:ascii="Tahoma" w:hAnsi="Tahoma" w:cs="Tahoma"/>
                    </w:rPr>
                    <w:t>2.</w:t>
                  </w:r>
                </w:p>
              </w:tc>
              <w:tc>
                <w:tcPr>
                  <w:tcW w:w="1669" w:type="dxa"/>
                </w:tcPr>
                <w:p w14:paraId="4A8987AA" w14:textId="43EBD0E5" w:rsidR="00BC2D8F" w:rsidRPr="00BC2D8F" w:rsidRDefault="00BC2D8F" w:rsidP="00BC2D8F">
                  <w:pPr>
                    <w:spacing w:line="0" w:lineRule="atLeast"/>
                    <w:jc w:val="center"/>
                    <w:rPr>
                      <w:rFonts w:ascii="Tahoma" w:hAnsi="Tahoma" w:cs="Tahoma"/>
                      <w:b/>
                      <w:sz w:val="18"/>
                      <w:szCs w:val="18"/>
                    </w:rPr>
                  </w:pPr>
                  <w:r w:rsidRPr="00BC2D8F">
                    <w:rPr>
                      <w:rFonts w:ascii="Tahoma" w:hAnsi="Tahoma" w:cs="Tahoma"/>
                      <w:b/>
                      <w:sz w:val="18"/>
                      <w:szCs w:val="18"/>
                    </w:rPr>
                    <w:t xml:space="preserve">Urząd do Spraw Cudzoziemców, ul. </w:t>
                  </w:r>
                  <w:r>
                    <w:rPr>
                      <w:rFonts w:ascii="Tahoma" w:hAnsi="Tahoma" w:cs="Tahoma"/>
                      <w:b/>
                      <w:sz w:val="18"/>
                      <w:szCs w:val="18"/>
                    </w:rPr>
                    <w:t>Taborowa 33, 02-699 Warszawa</w:t>
                  </w:r>
                </w:p>
              </w:tc>
              <w:tc>
                <w:tcPr>
                  <w:tcW w:w="2407" w:type="dxa"/>
                  <w:vAlign w:val="bottom"/>
                </w:tcPr>
                <w:p w14:paraId="157779A8" w14:textId="77777777" w:rsidR="00527C15" w:rsidRPr="00527C15" w:rsidRDefault="00527C15" w:rsidP="00527C15">
                  <w:pPr>
                    <w:spacing w:after="40" w:line="276" w:lineRule="auto"/>
                    <w:rPr>
                      <w:rFonts w:ascii="Tahoma" w:hAnsi="Tahoma" w:cs="Tahoma"/>
                    </w:rPr>
                  </w:pPr>
                  <w:r>
                    <w:rPr>
                      <w:rFonts w:ascii="Tahoma" w:hAnsi="Tahoma" w:cs="Tahoma"/>
                    </w:rPr>
                    <w:t>………………………………….</w:t>
                  </w:r>
                </w:p>
                <w:p w14:paraId="19265DDA" w14:textId="2382F115" w:rsidR="00BC2D8F" w:rsidRDefault="00527C15" w:rsidP="00527C15">
                  <w:pPr>
                    <w:spacing w:after="40" w:line="276" w:lineRule="auto"/>
                    <w:ind w:firstLine="610"/>
                    <w:rPr>
                      <w:rFonts w:ascii="Tahoma" w:hAnsi="Tahoma" w:cs="Tahoma"/>
                    </w:rPr>
                  </w:pPr>
                  <w:r w:rsidRPr="00527C15">
                    <w:rPr>
                      <w:rFonts w:ascii="Tahoma" w:hAnsi="Tahoma" w:cs="Tahoma"/>
                      <w:sz w:val="16"/>
                      <w:szCs w:val="16"/>
                    </w:rPr>
                    <w:t>(PLN brutto)</w:t>
                  </w:r>
                </w:p>
              </w:tc>
              <w:tc>
                <w:tcPr>
                  <w:tcW w:w="2402" w:type="dxa"/>
                  <w:vAlign w:val="bottom"/>
                </w:tcPr>
                <w:p w14:paraId="73E9ADD0" w14:textId="77777777" w:rsidR="00527C15" w:rsidRPr="00527C15" w:rsidRDefault="00527C15" w:rsidP="00527C15">
                  <w:pPr>
                    <w:spacing w:after="40" w:line="276" w:lineRule="auto"/>
                    <w:rPr>
                      <w:rFonts w:ascii="Tahoma" w:hAnsi="Tahoma" w:cs="Tahoma"/>
                    </w:rPr>
                  </w:pPr>
                  <w:r>
                    <w:rPr>
                      <w:rFonts w:ascii="Tahoma" w:hAnsi="Tahoma" w:cs="Tahoma"/>
                    </w:rPr>
                    <w:t>………………………………….</w:t>
                  </w:r>
                </w:p>
                <w:p w14:paraId="6FEB268B" w14:textId="66BE0AFB" w:rsidR="00BC2D8F" w:rsidRDefault="00527C15" w:rsidP="00527C15">
                  <w:pPr>
                    <w:spacing w:after="40" w:line="276" w:lineRule="auto"/>
                    <w:ind w:firstLine="610"/>
                    <w:rPr>
                      <w:rFonts w:ascii="Tahoma" w:hAnsi="Tahoma" w:cs="Tahoma"/>
                    </w:rPr>
                  </w:pPr>
                  <w:r w:rsidRPr="00527C15">
                    <w:rPr>
                      <w:rFonts w:ascii="Tahoma" w:hAnsi="Tahoma" w:cs="Tahoma"/>
                      <w:sz w:val="16"/>
                      <w:szCs w:val="16"/>
                    </w:rPr>
                    <w:t>(PLN brutto)</w:t>
                  </w:r>
                </w:p>
              </w:tc>
              <w:tc>
                <w:tcPr>
                  <w:tcW w:w="1996" w:type="dxa"/>
                  <w:shd w:val="clear" w:color="auto" w:fill="F2F2F2" w:themeFill="background1" w:themeFillShade="F2"/>
                  <w:vAlign w:val="bottom"/>
                </w:tcPr>
                <w:p w14:paraId="6BE8B179" w14:textId="77777777" w:rsidR="00527C15" w:rsidRPr="00527C15" w:rsidRDefault="00527C15" w:rsidP="00527C15">
                  <w:pPr>
                    <w:spacing w:after="40" w:line="276" w:lineRule="auto"/>
                    <w:rPr>
                      <w:rFonts w:ascii="Tahoma" w:hAnsi="Tahoma" w:cs="Tahoma"/>
                    </w:rPr>
                  </w:pPr>
                  <w:r>
                    <w:rPr>
                      <w:rFonts w:ascii="Tahoma" w:hAnsi="Tahoma" w:cs="Tahoma"/>
                    </w:rPr>
                    <w:t>…………………………..</w:t>
                  </w:r>
                </w:p>
                <w:p w14:paraId="2B32A519" w14:textId="58ED5F59" w:rsidR="00BC2D8F" w:rsidRDefault="00527C15" w:rsidP="00527C15">
                  <w:pPr>
                    <w:spacing w:after="40" w:line="276" w:lineRule="auto"/>
                    <w:ind w:firstLine="471"/>
                    <w:rPr>
                      <w:rFonts w:ascii="Tahoma" w:hAnsi="Tahoma" w:cs="Tahoma"/>
                    </w:rPr>
                  </w:pPr>
                  <w:r w:rsidRPr="00527C15">
                    <w:rPr>
                      <w:rFonts w:ascii="Tahoma" w:hAnsi="Tahoma" w:cs="Tahoma"/>
                      <w:sz w:val="16"/>
                      <w:szCs w:val="16"/>
                    </w:rPr>
                    <w:t>(PLN brutto)</w:t>
                  </w:r>
                </w:p>
              </w:tc>
            </w:tr>
            <w:tr w:rsidR="00BC2D8F" w14:paraId="66D720C8" w14:textId="77777777" w:rsidTr="00527C15">
              <w:trPr>
                <w:jc w:val="center"/>
              </w:trPr>
              <w:tc>
                <w:tcPr>
                  <w:tcW w:w="622" w:type="dxa"/>
                </w:tcPr>
                <w:p w14:paraId="4E118ECA" w14:textId="019562A8" w:rsidR="00BC2D8F" w:rsidRDefault="00BC2D8F" w:rsidP="009C2B67">
                  <w:pPr>
                    <w:spacing w:after="40" w:line="276" w:lineRule="auto"/>
                    <w:rPr>
                      <w:rFonts w:ascii="Tahoma" w:hAnsi="Tahoma" w:cs="Tahoma"/>
                    </w:rPr>
                  </w:pPr>
                  <w:r>
                    <w:rPr>
                      <w:rFonts w:ascii="Tahoma" w:hAnsi="Tahoma" w:cs="Tahoma"/>
                    </w:rPr>
                    <w:t>3.</w:t>
                  </w:r>
                </w:p>
              </w:tc>
              <w:tc>
                <w:tcPr>
                  <w:tcW w:w="1669" w:type="dxa"/>
                </w:tcPr>
                <w:p w14:paraId="129FB17B" w14:textId="1A4B7C6E" w:rsidR="00BC2D8F" w:rsidRPr="00BC2D8F" w:rsidRDefault="00BC2D8F" w:rsidP="00BC2D8F">
                  <w:pPr>
                    <w:spacing w:after="40" w:line="276" w:lineRule="auto"/>
                    <w:jc w:val="center"/>
                    <w:rPr>
                      <w:rFonts w:ascii="Tahoma" w:hAnsi="Tahoma" w:cs="Tahoma"/>
                      <w:sz w:val="18"/>
                      <w:szCs w:val="18"/>
                    </w:rPr>
                  </w:pPr>
                  <w:r w:rsidRPr="00BC2D8F">
                    <w:rPr>
                      <w:rFonts w:ascii="Tahoma" w:hAnsi="Tahoma" w:cs="Tahoma"/>
                      <w:b/>
                      <w:sz w:val="18"/>
                      <w:szCs w:val="18"/>
                    </w:rPr>
                    <w:t xml:space="preserve">Ośrodek dla Cudzoziemców w Podkowie Leśnej – Dębaku Podkowa Leśna </w:t>
                  </w:r>
                  <w:r w:rsidRPr="00BC2D8F">
                    <w:rPr>
                      <w:rFonts w:ascii="Tahoma" w:hAnsi="Tahoma" w:cs="Tahoma"/>
                      <w:b/>
                      <w:sz w:val="18"/>
                      <w:szCs w:val="18"/>
                    </w:rPr>
                    <w:lastRenderedPageBreak/>
                    <w:t>- Dębak, 05-805 Otrębusy</w:t>
                  </w:r>
                </w:p>
              </w:tc>
              <w:tc>
                <w:tcPr>
                  <w:tcW w:w="2407" w:type="dxa"/>
                  <w:vAlign w:val="bottom"/>
                </w:tcPr>
                <w:p w14:paraId="71677E4E" w14:textId="77777777" w:rsidR="00527C15" w:rsidRPr="00527C15" w:rsidRDefault="00527C15" w:rsidP="00527C15">
                  <w:pPr>
                    <w:spacing w:after="40" w:line="276" w:lineRule="auto"/>
                    <w:rPr>
                      <w:rFonts w:ascii="Tahoma" w:hAnsi="Tahoma" w:cs="Tahoma"/>
                    </w:rPr>
                  </w:pPr>
                  <w:r>
                    <w:rPr>
                      <w:rFonts w:ascii="Tahoma" w:hAnsi="Tahoma" w:cs="Tahoma"/>
                    </w:rPr>
                    <w:lastRenderedPageBreak/>
                    <w:t>………………………………….</w:t>
                  </w:r>
                </w:p>
                <w:p w14:paraId="136863D9" w14:textId="2A6561B6" w:rsidR="00BC2D8F" w:rsidRDefault="00527C15" w:rsidP="00527C15">
                  <w:pPr>
                    <w:spacing w:after="40" w:line="276" w:lineRule="auto"/>
                    <w:ind w:firstLine="610"/>
                    <w:rPr>
                      <w:rFonts w:ascii="Tahoma" w:hAnsi="Tahoma" w:cs="Tahoma"/>
                    </w:rPr>
                  </w:pPr>
                  <w:r w:rsidRPr="00527C15">
                    <w:rPr>
                      <w:rFonts w:ascii="Tahoma" w:hAnsi="Tahoma" w:cs="Tahoma"/>
                      <w:sz w:val="16"/>
                      <w:szCs w:val="16"/>
                    </w:rPr>
                    <w:t>(PLN brutto)</w:t>
                  </w:r>
                </w:p>
              </w:tc>
              <w:tc>
                <w:tcPr>
                  <w:tcW w:w="2402" w:type="dxa"/>
                  <w:vAlign w:val="bottom"/>
                </w:tcPr>
                <w:p w14:paraId="23B83A4B" w14:textId="77777777" w:rsidR="00527C15" w:rsidRPr="00527C15" w:rsidRDefault="00527C15" w:rsidP="00527C15">
                  <w:pPr>
                    <w:spacing w:after="40" w:line="276" w:lineRule="auto"/>
                    <w:rPr>
                      <w:rFonts w:ascii="Tahoma" w:hAnsi="Tahoma" w:cs="Tahoma"/>
                    </w:rPr>
                  </w:pPr>
                  <w:r>
                    <w:rPr>
                      <w:rFonts w:ascii="Tahoma" w:hAnsi="Tahoma" w:cs="Tahoma"/>
                    </w:rPr>
                    <w:t>………………………………….</w:t>
                  </w:r>
                </w:p>
                <w:p w14:paraId="26CB3D19" w14:textId="6DA1136E" w:rsidR="00BC2D8F" w:rsidRDefault="00527C15" w:rsidP="00527C15">
                  <w:pPr>
                    <w:spacing w:after="40" w:line="276" w:lineRule="auto"/>
                    <w:ind w:firstLine="610"/>
                    <w:rPr>
                      <w:rFonts w:ascii="Tahoma" w:hAnsi="Tahoma" w:cs="Tahoma"/>
                    </w:rPr>
                  </w:pPr>
                  <w:r w:rsidRPr="00527C15">
                    <w:rPr>
                      <w:rFonts w:ascii="Tahoma" w:hAnsi="Tahoma" w:cs="Tahoma"/>
                      <w:sz w:val="16"/>
                      <w:szCs w:val="16"/>
                    </w:rPr>
                    <w:t>(PLN brutto)</w:t>
                  </w:r>
                </w:p>
              </w:tc>
              <w:tc>
                <w:tcPr>
                  <w:tcW w:w="1996" w:type="dxa"/>
                  <w:shd w:val="clear" w:color="auto" w:fill="F2F2F2" w:themeFill="background1" w:themeFillShade="F2"/>
                  <w:vAlign w:val="bottom"/>
                </w:tcPr>
                <w:p w14:paraId="3353349D" w14:textId="77777777" w:rsidR="00527C15" w:rsidRPr="00527C15" w:rsidRDefault="00527C15" w:rsidP="00527C15">
                  <w:pPr>
                    <w:spacing w:after="40" w:line="276" w:lineRule="auto"/>
                    <w:rPr>
                      <w:rFonts w:ascii="Tahoma" w:hAnsi="Tahoma" w:cs="Tahoma"/>
                    </w:rPr>
                  </w:pPr>
                  <w:r>
                    <w:rPr>
                      <w:rFonts w:ascii="Tahoma" w:hAnsi="Tahoma" w:cs="Tahoma"/>
                    </w:rPr>
                    <w:t>…………………………..</w:t>
                  </w:r>
                </w:p>
                <w:p w14:paraId="5DF3A393" w14:textId="1A163272" w:rsidR="00BC2D8F" w:rsidRDefault="00527C15" w:rsidP="00527C15">
                  <w:pPr>
                    <w:spacing w:after="40" w:line="276" w:lineRule="auto"/>
                    <w:ind w:firstLine="471"/>
                    <w:rPr>
                      <w:rFonts w:ascii="Tahoma" w:hAnsi="Tahoma" w:cs="Tahoma"/>
                    </w:rPr>
                  </w:pPr>
                  <w:r w:rsidRPr="00527C15">
                    <w:rPr>
                      <w:rFonts w:ascii="Tahoma" w:hAnsi="Tahoma" w:cs="Tahoma"/>
                      <w:sz w:val="16"/>
                      <w:szCs w:val="16"/>
                    </w:rPr>
                    <w:t>(PLN brutto)</w:t>
                  </w:r>
                </w:p>
              </w:tc>
            </w:tr>
            <w:tr w:rsidR="00BC2D8F" w14:paraId="49FA57E8" w14:textId="77777777" w:rsidTr="00527C15">
              <w:trPr>
                <w:jc w:val="center"/>
              </w:trPr>
              <w:tc>
                <w:tcPr>
                  <w:tcW w:w="622" w:type="dxa"/>
                </w:tcPr>
                <w:p w14:paraId="66118573" w14:textId="5AF675DC" w:rsidR="00BC2D8F" w:rsidRDefault="00BC2D8F" w:rsidP="009C2B67">
                  <w:pPr>
                    <w:spacing w:after="40" w:line="276" w:lineRule="auto"/>
                    <w:rPr>
                      <w:rFonts w:ascii="Tahoma" w:hAnsi="Tahoma" w:cs="Tahoma"/>
                    </w:rPr>
                  </w:pPr>
                  <w:r>
                    <w:rPr>
                      <w:rFonts w:ascii="Tahoma" w:hAnsi="Tahoma" w:cs="Tahoma"/>
                    </w:rPr>
                    <w:t>4.</w:t>
                  </w:r>
                </w:p>
              </w:tc>
              <w:tc>
                <w:tcPr>
                  <w:tcW w:w="1669" w:type="dxa"/>
                </w:tcPr>
                <w:p w14:paraId="49398317" w14:textId="35287771" w:rsidR="00BC2D8F" w:rsidRPr="00BC2D8F" w:rsidRDefault="00BC2D8F" w:rsidP="00BC2D8F">
                  <w:pPr>
                    <w:spacing w:after="40" w:line="276" w:lineRule="auto"/>
                    <w:jc w:val="center"/>
                    <w:rPr>
                      <w:rFonts w:ascii="Tahoma" w:hAnsi="Tahoma" w:cs="Tahoma"/>
                      <w:sz w:val="18"/>
                      <w:szCs w:val="18"/>
                    </w:rPr>
                  </w:pPr>
                  <w:r w:rsidRPr="00BC2D8F">
                    <w:rPr>
                      <w:rFonts w:ascii="Tahoma" w:hAnsi="Tahoma" w:cs="Tahoma"/>
                      <w:b/>
                      <w:sz w:val="18"/>
                      <w:szCs w:val="18"/>
                    </w:rPr>
                    <w:t>Ośrodek dla Cudzoziemców w Lininie, 05-530 Góra Kalwaria</w:t>
                  </w:r>
                </w:p>
              </w:tc>
              <w:tc>
                <w:tcPr>
                  <w:tcW w:w="2407" w:type="dxa"/>
                  <w:tcBorders>
                    <w:bottom w:val="single" w:sz="4" w:space="0" w:color="auto"/>
                  </w:tcBorders>
                  <w:vAlign w:val="bottom"/>
                </w:tcPr>
                <w:p w14:paraId="324C1829" w14:textId="77777777" w:rsidR="00527C15" w:rsidRPr="00527C15" w:rsidRDefault="00527C15" w:rsidP="00527C15">
                  <w:pPr>
                    <w:spacing w:after="40" w:line="276" w:lineRule="auto"/>
                    <w:rPr>
                      <w:rFonts w:ascii="Tahoma" w:hAnsi="Tahoma" w:cs="Tahoma"/>
                    </w:rPr>
                  </w:pPr>
                  <w:r>
                    <w:rPr>
                      <w:rFonts w:ascii="Tahoma" w:hAnsi="Tahoma" w:cs="Tahoma"/>
                    </w:rPr>
                    <w:t>………………………………….</w:t>
                  </w:r>
                </w:p>
                <w:p w14:paraId="3E66DBED" w14:textId="2C47BB28" w:rsidR="00BC2D8F" w:rsidRDefault="00527C15" w:rsidP="00527C15">
                  <w:pPr>
                    <w:spacing w:after="40" w:line="276" w:lineRule="auto"/>
                    <w:ind w:firstLine="610"/>
                    <w:rPr>
                      <w:rFonts w:ascii="Tahoma" w:hAnsi="Tahoma" w:cs="Tahoma"/>
                    </w:rPr>
                  </w:pPr>
                  <w:r w:rsidRPr="00527C15">
                    <w:rPr>
                      <w:rFonts w:ascii="Tahoma" w:hAnsi="Tahoma" w:cs="Tahoma"/>
                      <w:sz w:val="16"/>
                      <w:szCs w:val="16"/>
                    </w:rPr>
                    <w:t>(PLN brutto)</w:t>
                  </w:r>
                </w:p>
              </w:tc>
              <w:tc>
                <w:tcPr>
                  <w:tcW w:w="2402" w:type="dxa"/>
                  <w:vAlign w:val="bottom"/>
                </w:tcPr>
                <w:p w14:paraId="56E3B456" w14:textId="77777777" w:rsidR="00527C15" w:rsidRPr="00527C15" w:rsidRDefault="00527C15" w:rsidP="00527C15">
                  <w:pPr>
                    <w:spacing w:after="40" w:line="276" w:lineRule="auto"/>
                    <w:rPr>
                      <w:rFonts w:ascii="Tahoma" w:hAnsi="Tahoma" w:cs="Tahoma"/>
                    </w:rPr>
                  </w:pPr>
                  <w:r>
                    <w:rPr>
                      <w:rFonts w:ascii="Tahoma" w:hAnsi="Tahoma" w:cs="Tahoma"/>
                    </w:rPr>
                    <w:t>………………………………….</w:t>
                  </w:r>
                </w:p>
                <w:p w14:paraId="0B0FF362" w14:textId="788A3A07" w:rsidR="00BC2D8F" w:rsidRDefault="00527C15" w:rsidP="00527C15">
                  <w:pPr>
                    <w:spacing w:after="40" w:line="276" w:lineRule="auto"/>
                    <w:ind w:firstLine="610"/>
                    <w:rPr>
                      <w:rFonts w:ascii="Tahoma" w:hAnsi="Tahoma" w:cs="Tahoma"/>
                    </w:rPr>
                  </w:pPr>
                  <w:r w:rsidRPr="00527C15">
                    <w:rPr>
                      <w:rFonts w:ascii="Tahoma" w:hAnsi="Tahoma" w:cs="Tahoma"/>
                      <w:sz w:val="16"/>
                      <w:szCs w:val="16"/>
                    </w:rPr>
                    <w:t>(PLN brutto)</w:t>
                  </w:r>
                </w:p>
              </w:tc>
              <w:tc>
                <w:tcPr>
                  <w:tcW w:w="1996" w:type="dxa"/>
                  <w:shd w:val="clear" w:color="auto" w:fill="F2F2F2" w:themeFill="background1" w:themeFillShade="F2"/>
                  <w:vAlign w:val="bottom"/>
                </w:tcPr>
                <w:p w14:paraId="256FC4DB" w14:textId="77777777" w:rsidR="00527C15" w:rsidRPr="00527C15" w:rsidRDefault="00527C15" w:rsidP="00527C15">
                  <w:pPr>
                    <w:spacing w:after="40" w:line="276" w:lineRule="auto"/>
                    <w:rPr>
                      <w:rFonts w:ascii="Tahoma" w:hAnsi="Tahoma" w:cs="Tahoma"/>
                    </w:rPr>
                  </w:pPr>
                  <w:r>
                    <w:rPr>
                      <w:rFonts w:ascii="Tahoma" w:hAnsi="Tahoma" w:cs="Tahoma"/>
                    </w:rPr>
                    <w:t>…………………………..</w:t>
                  </w:r>
                </w:p>
                <w:p w14:paraId="7DF8B9BC" w14:textId="4BDFD223" w:rsidR="00BC2D8F" w:rsidRDefault="00527C15" w:rsidP="004E20BC">
                  <w:pPr>
                    <w:spacing w:after="40" w:line="276" w:lineRule="auto"/>
                    <w:ind w:firstLine="471"/>
                    <w:rPr>
                      <w:rFonts w:ascii="Tahoma" w:hAnsi="Tahoma" w:cs="Tahoma"/>
                    </w:rPr>
                  </w:pPr>
                  <w:r w:rsidRPr="00527C15">
                    <w:rPr>
                      <w:rFonts w:ascii="Tahoma" w:hAnsi="Tahoma" w:cs="Tahoma"/>
                      <w:sz w:val="16"/>
                      <w:szCs w:val="16"/>
                    </w:rPr>
                    <w:t>(PLN brutto)</w:t>
                  </w:r>
                </w:p>
              </w:tc>
            </w:tr>
            <w:tr w:rsidR="00BC2D8F" w14:paraId="3A04BCE2" w14:textId="77777777" w:rsidTr="00527C15">
              <w:trPr>
                <w:jc w:val="center"/>
              </w:trPr>
              <w:tc>
                <w:tcPr>
                  <w:tcW w:w="622" w:type="dxa"/>
                </w:tcPr>
                <w:p w14:paraId="240B4DCD" w14:textId="3C1466EB" w:rsidR="00BC2D8F" w:rsidRDefault="00BC2D8F" w:rsidP="009C2B67">
                  <w:pPr>
                    <w:spacing w:after="40" w:line="276" w:lineRule="auto"/>
                    <w:rPr>
                      <w:rFonts w:ascii="Tahoma" w:hAnsi="Tahoma" w:cs="Tahoma"/>
                    </w:rPr>
                  </w:pPr>
                  <w:r>
                    <w:rPr>
                      <w:rFonts w:ascii="Tahoma" w:hAnsi="Tahoma" w:cs="Tahoma"/>
                    </w:rPr>
                    <w:t>5.</w:t>
                  </w:r>
                </w:p>
              </w:tc>
              <w:tc>
                <w:tcPr>
                  <w:tcW w:w="1669" w:type="dxa"/>
                </w:tcPr>
                <w:p w14:paraId="60B4883D" w14:textId="224ECA05" w:rsidR="00BC2D8F" w:rsidRPr="00BC2D8F" w:rsidRDefault="00BC2D8F" w:rsidP="00BC2D8F">
                  <w:pPr>
                    <w:spacing w:after="40" w:line="276" w:lineRule="auto"/>
                    <w:jc w:val="center"/>
                    <w:rPr>
                      <w:rFonts w:ascii="Tahoma" w:hAnsi="Tahoma" w:cs="Tahoma"/>
                      <w:sz w:val="18"/>
                      <w:szCs w:val="18"/>
                    </w:rPr>
                  </w:pPr>
                  <w:r w:rsidRPr="00BC2D8F">
                    <w:rPr>
                      <w:rFonts w:ascii="Tahoma" w:hAnsi="Tahoma" w:cs="Tahoma"/>
                      <w:b/>
                      <w:sz w:val="18"/>
                      <w:szCs w:val="18"/>
                    </w:rPr>
                    <w:t>Ośrodek dla Cudzoziemców w Czerwonym Borze, Czerwony Bór 24/1, 18-400 Łomża</w:t>
                  </w:r>
                </w:p>
              </w:tc>
              <w:tc>
                <w:tcPr>
                  <w:tcW w:w="2407" w:type="dxa"/>
                  <w:tcBorders>
                    <w:bottom w:val="single" w:sz="4" w:space="0" w:color="auto"/>
                    <w:tr2bl w:val="single" w:sz="4" w:space="0" w:color="auto"/>
                  </w:tcBorders>
                </w:tcPr>
                <w:p w14:paraId="08DB730A" w14:textId="77777777" w:rsidR="00BC2D8F" w:rsidRDefault="00BC2D8F" w:rsidP="009C2B67">
                  <w:pPr>
                    <w:spacing w:after="40" w:line="276" w:lineRule="auto"/>
                    <w:rPr>
                      <w:rFonts w:ascii="Tahoma" w:hAnsi="Tahoma" w:cs="Tahoma"/>
                    </w:rPr>
                  </w:pPr>
                </w:p>
              </w:tc>
              <w:tc>
                <w:tcPr>
                  <w:tcW w:w="2402" w:type="dxa"/>
                  <w:vAlign w:val="bottom"/>
                </w:tcPr>
                <w:p w14:paraId="69E1293C" w14:textId="77777777" w:rsidR="00527C15" w:rsidRPr="00527C15" w:rsidRDefault="00527C15" w:rsidP="00527C15">
                  <w:pPr>
                    <w:spacing w:after="40" w:line="276" w:lineRule="auto"/>
                    <w:rPr>
                      <w:rFonts w:ascii="Tahoma" w:hAnsi="Tahoma" w:cs="Tahoma"/>
                    </w:rPr>
                  </w:pPr>
                  <w:r>
                    <w:rPr>
                      <w:rFonts w:ascii="Tahoma" w:hAnsi="Tahoma" w:cs="Tahoma"/>
                    </w:rPr>
                    <w:t>………………………………….</w:t>
                  </w:r>
                </w:p>
                <w:p w14:paraId="65D9092B" w14:textId="7DF7C506" w:rsidR="00BC2D8F" w:rsidRDefault="00527C15" w:rsidP="00527C15">
                  <w:pPr>
                    <w:spacing w:after="40" w:line="276" w:lineRule="auto"/>
                    <w:ind w:firstLine="610"/>
                    <w:rPr>
                      <w:rFonts w:ascii="Tahoma" w:hAnsi="Tahoma" w:cs="Tahoma"/>
                    </w:rPr>
                  </w:pPr>
                  <w:r w:rsidRPr="00527C15">
                    <w:rPr>
                      <w:rFonts w:ascii="Tahoma" w:hAnsi="Tahoma" w:cs="Tahoma"/>
                      <w:sz w:val="16"/>
                      <w:szCs w:val="16"/>
                    </w:rPr>
                    <w:t>(PLN brutto)</w:t>
                  </w:r>
                </w:p>
              </w:tc>
              <w:tc>
                <w:tcPr>
                  <w:tcW w:w="1996" w:type="dxa"/>
                  <w:shd w:val="clear" w:color="auto" w:fill="F2F2F2" w:themeFill="background1" w:themeFillShade="F2"/>
                  <w:vAlign w:val="bottom"/>
                </w:tcPr>
                <w:p w14:paraId="648D549E" w14:textId="77777777" w:rsidR="00527C15" w:rsidRPr="00527C15" w:rsidRDefault="00527C15" w:rsidP="00527C15">
                  <w:pPr>
                    <w:spacing w:after="40" w:line="276" w:lineRule="auto"/>
                    <w:rPr>
                      <w:rFonts w:ascii="Tahoma" w:hAnsi="Tahoma" w:cs="Tahoma"/>
                    </w:rPr>
                  </w:pPr>
                  <w:r>
                    <w:rPr>
                      <w:rFonts w:ascii="Tahoma" w:hAnsi="Tahoma" w:cs="Tahoma"/>
                    </w:rPr>
                    <w:t>…………………………..</w:t>
                  </w:r>
                </w:p>
                <w:p w14:paraId="52419BD9" w14:textId="1CF40B51" w:rsidR="00BC2D8F" w:rsidRDefault="00527C15" w:rsidP="004E20BC">
                  <w:pPr>
                    <w:spacing w:after="40" w:line="276" w:lineRule="auto"/>
                    <w:ind w:firstLine="471"/>
                    <w:rPr>
                      <w:rFonts w:ascii="Tahoma" w:hAnsi="Tahoma" w:cs="Tahoma"/>
                    </w:rPr>
                  </w:pPr>
                  <w:r w:rsidRPr="00527C15">
                    <w:rPr>
                      <w:rFonts w:ascii="Tahoma" w:hAnsi="Tahoma" w:cs="Tahoma"/>
                      <w:sz w:val="16"/>
                      <w:szCs w:val="16"/>
                    </w:rPr>
                    <w:t>(PLN brutto)</w:t>
                  </w:r>
                </w:p>
              </w:tc>
            </w:tr>
            <w:tr w:rsidR="00BC2D8F" w14:paraId="0739DD24" w14:textId="77777777" w:rsidTr="00527C15">
              <w:trPr>
                <w:jc w:val="center"/>
              </w:trPr>
              <w:tc>
                <w:tcPr>
                  <w:tcW w:w="622" w:type="dxa"/>
                </w:tcPr>
                <w:p w14:paraId="62CEF6E7" w14:textId="75BD1D2F" w:rsidR="00BC2D8F" w:rsidRDefault="00BC2D8F" w:rsidP="009C2B67">
                  <w:pPr>
                    <w:spacing w:after="40" w:line="276" w:lineRule="auto"/>
                    <w:rPr>
                      <w:rFonts w:ascii="Tahoma" w:hAnsi="Tahoma" w:cs="Tahoma"/>
                    </w:rPr>
                  </w:pPr>
                  <w:r>
                    <w:rPr>
                      <w:rFonts w:ascii="Tahoma" w:hAnsi="Tahoma" w:cs="Tahoma"/>
                    </w:rPr>
                    <w:t>6.</w:t>
                  </w:r>
                </w:p>
              </w:tc>
              <w:tc>
                <w:tcPr>
                  <w:tcW w:w="1669" w:type="dxa"/>
                </w:tcPr>
                <w:p w14:paraId="38E2DCBA" w14:textId="1C1C5D5E" w:rsidR="00BC2D8F" w:rsidRPr="00BC2D8F" w:rsidRDefault="00BC2D8F" w:rsidP="00BC2D8F">
                  <w:pPr>
                    <w:spacing w:after="40" w:line="276" w:lineRule="auto"/>
                    <w:jc w:val="center"/>
                    <w:rPr>
                      <w:rFonts w:ascii="Tahoma" w:hAnsi="Tahoma" w:cs="Tahoma"/>
                      <w:sz w:val="18"/>
                      <w:szCs w:val="18"/>
                    </w:rPr>
                  </w:pPr>
                  <w:r w:rsidRPr="00BC2D8F">
                    <w:rPr>
                      <w:rFonts w:ascii="Tahoma" w:hAnsi="Tahoma" w:cs="Tahoma"/>
                      <w:b/>
                      <w:sz w:val="18"/>
                      <w:szCs w:val="18"/>
                    </w:rPr>
                    <w:t xml:space="preserve">Ośrodek dla Cudzoziemców w Białej Podlaskiej, ul. </w:t>
                  </w:r>
                  <w:proofErr w:type="spellStart"/>
                  <w:r w:rsidRPr="00BC2D8F">
                    <w:rPr>
                      <w:rFonts w:ascii="Tahoma" w:hAnsi="Tahoma" w:cs="Tahoma"/>
                      <w:b/>
                      <w:sz w:val="18"/>
                      <w:szCs w:val="18"/>
                    </w:rPr>
                    <w:t>Dokudowska</w:t>
                  </w:r>
                  <w:proofErr w:type="spellEnd"/>
                  <w:r w:rsidRPr="00BC2D8F">
                    <w:rPr>
                      <w:rFonts w:ascii="Tahoma" w:hAnsi="Tahoma" w:cs="Tahoma"/>
                      <w:b/>
                      <w:sz w:val="18"/>
                      <w:szCs w:val="18"/>
                    </w:rPr>
                    <w:t xml:space="preserve"> 19, 21-500 Biała Podlaska</w:t>
                  </w:r>
                </w:p>
              </w:tc>
              <w:tc>
                <w:tcPr>
                  <w:tcW w:w="2407" w:type="dxa"/>
                  <w:tcBorders>
                    <w:tr2bl w:val="single" w:sz="4" w:space="0" w:color="auto"/>
                  </w:tcBorders>
                </w:tcPr>
                <w:p w14:paraId="723A991E" w14:textId="77777777" w:rsidR="00BC2D8F" w:rsidRDefault="00BC2D8F" w:rsidP="009C2B67">
                  <w:pPr>
                    <w:spacing w:after="40" w:line="276" w:lineRule="auto"/>
                    <w:rPr>
                      <w:rFonts w:ascii="Tahoma" w:hAnsi="Tahoma" w:cs="Tahoma"/>
                    </w:rPr>
                  </w:pPr>
                </w:p>
              </w:tc>
              <w:tc>
                <w:tcPr>
                  <w:tcW w:w="2402" w:type="dxa"/>
                  <w:vAlign w:val="bottom"/>
                </w:tcPr>
                <w:p w14:paraId="254E7C67" w14:textId="77777777" w:rsidR="00527C15" w:rsidRPr="00527C15" w:rsidRDefault="00527C15" w:rsidP="00527C15">
                  <w:pPr>
                    <w:spacing w:after="40" w:line="276" w:lineRule="auto"/>
                    <w:rPr>
                      <w:rFonts w:ascii="Tahoma" w:hAnsi="Tahoma" w:cs="Tahoma"/>
                    </w:rPr>
                  </w:pPr>
                  <w:r>
                    <w:rPr>
                      <w:rFonts w:ascii="Tahoma" w:hAnsi="Tahoma" w:cs="Tahoma"/>
                    </w:rPr>
                    <w:t>………………………………….</w:t>
                  </w:r>
                </w:p>
                <w:p w14:paraId="4D111406" w14:textId="4F0753C2" w:rsidR="00BC2D8F" w:rsidRDefault="00527C15" w:rsidP="00527C15">
                  <w:pPr>
                    <w:spacing w:after="40" w:line="276" w:lineRule="auto"/>
                    <w:ind w:firstLine="610"/>
                    <w:rPr>
                      <w:rFonts w:ascii="Tahoma" w:hAnsi="Tahoma" w:cs="Tahoma"/>
                    </w:rPr>
                  </w:pPr>
                  <w:r w:rsidRPr="00527C15">
                    <w:rPr>
                      <w:rFonts w:ascii="Tahoma" w:hAnsi="Tahoma" w:cs="Tahoma"/>
                      <w:sz w:val="16"/>
                      <w:szCs w:val="16"/>
                    </w:rPr>
                    <w:t>(PLN brutto)</w:t>
                  </w:r>
                </w:p>
              </w:tc>
              <w:tc>
                <w:tcPr>
                  <w:tcW w:w="1996" w:type="dxa"/>
                  <w:shd w:val="clear" w:color="auto" w:fill="F2F2F2" w:themeFill="background1" w:themeFillShade="F2"/>
                  <w:vAlign w:val="bottom"/>
                </w:tcPr>
                <w:p w14:paraId="5962D4B4" w14:textId="77777777" w:rsidR="00527C15" w:rsidRPr="00527C15" w:rsidRDefault="00527C15" w:rsidP="00527C15">
                  <w:pPr>
                    <w:spacing w:after="40" w:line="276" w:lineRule="auto"/>
                    <w:rPr>
                      <w:rFonts w:ascii="Tahoma" w:hAnsi="Tahoma" w:cs="Tahoma"/>
                    </w:rPr>
                  </w:pPr>
                  <w:r>
                    <w:rPr>
                      <w:rFonts w:ascii="Tahoma" w:hAnsi="Tahoma" w:cs="Tahoma"/>
                    </w:rPr>
                    <w:t>…………………………..</w:t>
                  </w:r>
                </w:p>
                <w:p w14:paraId="233A1B66" w14:textId="3F86D2A9" w:rsidR="00BC2D8F" w:rsidRDefault="00527C15" w:rsidP="004E20BC">
                  <w:pPr>
                    <w:spacing w:after="40" w:line="276" w:lineRule="auto"/>
                    <w:ind w:firstLine="471"/>
                    <w:rPr>
                      <w:rFonts w:ascii="Tahoma" w:hAnsi="Tahoma" w:cs="Tahoma"/>
                    </w:rPr>
                  </w:pPr>
                  <w:r w:rsidRPr="00527C15">
                    <w:rPr>
                      <w:rFonts w:ascii="Tahoma" w:hAnsi="Tahoma" w:cs="Tahoma"/>
                      <w:sz w:val="16"/>
                      <w:szCs w:val="16"/>
                    </w:rPr>
                    <w:t>(PLN brutto)</w:t>
                  </w:r>
                </w:p>
              </w:tc>
            </w:tr>
            <w:tr w:rsidR="004E20BC" w14:paraId="6F8ACCD2" w14:textId="77777777" w:rsidTr="004E20BC">
              <w:trPr>
                <w:jc w:val="center"/>
              </w:trPr>
              <w:tc>
                <w:tcPr>
                  <w:tcW w:w="7100" w:type="dxa"/>
                  <w:gridSpan w:val="4"/>
                  <w:shd w:val="clear" w:color="auto" w:fill="F2F2F2" w:themeFill="background1" w:themeFillShade="F2"/>
                  <w:vAlign w:val="center"/>
                </w:tcPr>
                <w:p w14:paraId="520CE471" w14:textId="470D771E" w:rsidR="004E20BC" w:rsidRDefault="000A22F5" w:rsidP="004E20BC">
                  <w:pPr>
                    <w:spacing w:after="40" w:line="276" w:lineRule="auto"/>
                    <w:jc w:val="right"/>
                    <w:rPr>
                      <w:rFonts w:ascii="Tahoma" w:hAnsi="Tahoma" w:cs="Tahoma"/>
                    </w:rPr>
                  </w:pPr>
                  <w:r>
                    <w:rPr>
                      <w:rFonts w:ascii="Tahoma" w:hAnsi="Tahoma" w:cs="Tahoma"/>
                      <w:b/>
                    </w:rPr>
                    <w:t xml:space="preserve">ŁĄCZNA </w:t>
                  </w:r>
                  <w:r w:rsidR="00A07A2F">
                    <w:rPr>
                      <w:rFonts w:ascii="Tahoma" w:hAnsi="Tahoma" w:cs="Tahoma"/>
                      <w:b/>
                    </w:rPr>
                    <w:t xml:space="preserve">RYCZAŁTOWA </w:t>
                  </w:r>
                  <w:r>
                    <w:rPr>
                      <w:rFonts w:ascii="Tahoma" w:hAnsi="Tahoma" w:cs="Tahoma"/>
                      <w:b/>
                    </w:rPr>
                    <w:t>CENA</w:t>
                  </w:r>
                  <w:r w:rsidR="004E20BC" w:rsidRPr="00527C15">
                    <w:rPr>
                      <w:rFonts w:ascii="Tahoma" w:hAnsi="Tahoma" w:cs="Tahoma"/>
                      <w:b/>
                    </w:rPr>
                    <w:t xml:space="preserve"> OFERTY BRUTTO:</w:t>
                  </w:r>
                </w:p>
              </w:tc>
              <w:tc>
                <w:tcPr>
                  <w:tcW w:w="1996" w:type="dxa"/>
                  <w:shd w:val="clear" w:color="auto" w:fill="F2F2F2" w:themeFill="background1" w:themeFillShade="F2"/>
                </w:tcPr>
                <w:p w14:paraId="5C4429E7" w14:textId="77777777" w:rsidR="004E20BC" w:rsidRDefault="004E20BC" w:rsidP="004E20BC">
                  <w:pPr>
                    <w:spacing w:after="40" w:line="276" w:lineRule="auto"/>
                    <w:rPr>
                      <w:rFonts w:ascii="Tahoma" w:hAnsi="Tahoma" w:cs="Tahoma"/>
                    </w:rPr>
                  </w:pPr>
                </w:p>
                <w:p w14:paraId="09DD5652" w14:textId="77777777" w:rsidR="004E20BC" w:rsidRPr="00527C15" w:rsidRDefault="004E20BC" w:rsidP="004E20BC">
                  <w:pPr>
                    <w:spacing w:after="40" w:line="276" w:lineRule="auto"/>
                    <w:rPr>
                      <w:rFonts w:ascii="Tahoma" w:hAnsi="Tahoma" w:cs="Tahoma"/>
                    </w:rPr>
                  </w:pPr>
                  <w:r>
                    <w:rPr>
                      <w:rFonts w:ascii="Tahoma" w:hAnsi="Tahoma" w:cs="Tahoma"/>
                    </w:rPr>
                    <w:t>…………………………..</w:t>
                  </w:r>
                </w:p>
                <w:p w14:paraId="53A4ACEC" w14:textId="0B453CD8" w:rsidR="004E20BC" w:rsidRDefault="004E20BC" w:rsidP="004E20BC">
                  <w:pPr>
                    <w:spacing w:after="40" w:line="276" w:lineRule="auto"/>
                    <w:ind w:firstLine="471"/>
                    <w:rPr>
                      <w:rFonts w:ascii="Tahoma" w:hAnsi="Tahoma" w:cs="Tahoma"/>
                    </w:rPr>
                  </w:pPr>
                  <w:r w:rsidRPr="00527C15">
                    <w:rPr>
                      <w:rFonts w:ascii="Tahoma" w:hAnsi="Tahoma" w:cs="Tahoma"/>
                      <w:sz w:val="16"/>
                      <w:szCs w:val="16"/>
                    </w:rPr>
                    <w:t>(PLN brutto)</w:t>
                  </w:r>
                </w:p>
              </w:tc>
            </w:tr>
          </w:tbl>
          <w:p w14:paraId="1DD6BEBD" w14:textId="77777777" w:rsidR="00BC2D8F" w:rsidRDefault="00BC2D8F" w:rsidP="009C2B67">
            <w:pPr>
              <w:spacing w:after="40" w:line="276" w:lineRule="auto"/>
              <w:rPr>
                <w:rFonts w:ascii="Tahoma" w:hAnsi="Tahoma" w:cs="Tahoma"/>
              </w:rPr>
            </w:pPr>
          </w:p>
          <w:p w14:paraId="02EF308F" w14:textId="04C4A370" w:rsidR="00FF7877" w:rsidRPr="00384729" w:rsidRDefault="00FF7877" w:rsidP="005B02EE">
            <w:pPr>
              <w:pStyle w:val="Akapitzlist"/>
              <w:numPr>
                <w:ilvl w:val="0"/>
                <w:numId w:val="54"/>
              </w:numPr>
              <w:spacing w:after="40" w:line="276" w:lineRule="auto"/>
              <w:ind w:left="313"/>
              <w:jc w:val="both"/>
              <w:rPr>
                <w:rFonts w:ascii="Tahoma" w:hAnsi="Tahoma" w:cs="Tahoma"/>
              </w:rPr>
            </w:pPr>
            <w:r w:rsidRPr="00BD487E">
              <w:rPr>
                <w:rFonts w:ascii="Tahoma" w:hAnsi="Tahoma" w:cs="Tahoma"/>
                <w:b/>
              </w:rPr>
              <w:t xml:space="preserve">Oferujemy wykonanie przedmiotu zamówienia za łączną </w:t>
            </w:r>
            <w:r w:rsidR="00A07A2F">
              <w:rPr>
                <w:rFonts w:ascii="Tahoma" w:hAnsi="Tahoma" w:cs="Tahoma"/>
                <w:b/>
              </w:rPr>
              <w:t xml:space="preserve">ryczałtową </w:t>
            </w:r>
            <w:r w:rsidRPr="00BD487E">
              <w:rPr>
                <w:rFonts w:ascii="Tahoma" w:hAnsi="Tahoma" w:cs="Tahoma"/>
                <w:b/>
              </w:rPr>
              <w:t xml:space="preserve">cenę </w:t>
            </w:r>
            <w:r w:rsidR="00A07A2F" w:rsidRPr="00BD487E">
              <w:rPr>
                <w:rFonts w:ascii="Tahoma" w:hAnsi="Tahoma" w:cs="Tahoma"/>
                <w:b/>
              </w:rPr>
              <w:t>ofert</w:t>
            </w:r>
            <w:r w:rsidR="00A07A2F">
              <w:rPr>
                <w:rFonts w:ascii="Tahoma" w:hAnsi="Tahoma" w:cs="Tahoma"/>
                <w:b/>
              </w:rPr>
              <w:t>y</w:t>
            </w:r>
            <w:r w:rsidR="00A07A2F" w:rsidRPr="00BD487E">
              <w:rPr>
                <w:rFonts w:ascii="Tahoma" w:hAnsi="Tahoma" w:cs="Tahoma"/>
                <w:b/>
              </w:rPr>
              <w:t xml:space="preserve"> </w:t>
            </w:r>
            <w:r w:rsidRPr="00BD487E">
              <w:rPr>
                <w:rFonts w:ascii="Tahoma" w:hAnsi="Tahoma" w:cs="Tahoma"/>
                <w:b/>
              </w:rPr>
              <w:t>brutto</w:t>
            </w:r>
            <w:r w:rsidR="00384729" w:rsidRPr="00BD487E">
              <w:rPr>
                <w:rFonts w:ascii="Tahoma" w:hAnsi="Tahoma" w:cs="Tahoma"/>
                <w:b/>
              </w:rPr>
              <w:t>*</w:t>
            </w:r>
            <w:r w:rsidR="00BD487E">
              <w:rPr>
                <w:rFonts w:ascii="Tahoma" w:hAnsi="Tahoma" w:cs="Tahoma"/>
              </w:rPr>
              <w:t xml:space="preserve"> ………………………………</w:t>
            </w:r>
            <w:r w:rsidR="00A07A2F">
              <w:rPr>
                <w:rFonts w:ascii="Tahoma" w:hAnsi="Tahoma" w:cs="Tahoma"/>
              </w:rPr>
              <w:t>……..</w:t>
            </w:r>
            <w:r w:rsidR="00BD487E">
              <w:rPr>
                <w:rFonts w:ascii="Tahoma" w:hAnsi="Tahoma" w:cs="Tahoma"/>
              </w:rPr>
              <w:t>………</w:t>
            </w:r>
            <w:r w:rsidR="00A07A2F">
              <w:rPr>
                <w:rFonts w:ascii="Tahoma" w:hAnsi="Tahoma" w:cs="Tahoma"/>
              </w:rPr>
              <w:t xml:space="preserve"> </w:t>
            </w:r>
            <w:r w:rsidR="00BD487E">
              <w:rPr>
                <w:rFonts w:ascii="Tahoma" w:hAnsi="Tahoma" w:cs="Tahoma"/>
              </w:rPr>
              <w:t>(słownie: ……</w:t>
            </w:r>
            <w:r w:rsidR="00A07A2F">
              <w:rPr>
                <w:rFonts w:ascii="Tahoma" w:hAnsi="Tahoma" w:cs="Tahoma"/>
              </w:rPr>
              <w:t>………</w:t>
            </w:r>
            <w:r w:rsidR="00BD487E">
              <w:rPr>
                <w:rFonts w:ascii="Tahoma" w:hAnsi="Tahoma" w:cs="Tahoma"/>
              </w:rPr>
              <w:t>……………………………………………</w:t>
            </w:r>
            <w:r w:rsidR="00A07A2F">
              <w:rPr>
                <w:rFonts w:ascii="Tahoma" w:hAnsi="Tahoma" w:cs="Tahoma"/>
              </w:rPr>
              <w:t>)</w:t>
            </w:r>
            <w:r w:rsidR="00BD487E">
              <w:rPr>
                <w:rFonts w:ascii="Tahoma" w:hAnsi="Tahoma" w:cs="Tahoma"/>
              </w:rPr>
              <w:br/>
              <w:t>zgodnie z powyższym zestawieniem.</w:t>
            </w:r>
          </w:p>
          <w:p w14:paraId="18194BDC" w14:textId="64193756" w:rsidR="005E099F" w:rsidRDefault="00384729" w:rsidP="00805325">
            <w:pPr>
              <w:jc w:val="both"/>
              <w:rPr>
                <w:rFonts w:ascii="Tahoma" w:hAnsi="Tahoma" w:cs="Tahoma"/>
                <w:sz w:val="16"/>
                <w:szCs w:val="16"/>
              </w:rPr>
            </w:pPr>
            <w:r w:rsidRPr="00384729">
              <w:rPr>
                <w:rFonts w:ascii="Tahoma" w:hAnsi="Tahoma" w:cs="Tahoma"/>
              </w:rPr>
              <w:t>*</w:t>
            </w:r>
            <w:r>
              <w:rPr>
                <w:rFonts w:ascii="Tahoma" w:hAnsi="Tahoma" w:cs="Tahoma"/>
              </w:rPr>
              <w:t xml:space="preserve"> </w:t>
            </w:r>
            <w:r w:rsidR="00A07A2F" w:rsidRPr="00805325">
              <w:rPr>
                <w:rFonts w:ascii="Tahoma" w:hAnsi="Tahoma" w:cs="Tahoma"/>
                <w:sz w:val="16"/>
                <w:szCs w:val="16"/>
              </w:rPr>
              <w:t>Łączna ryczałtowa cena oferty brutto musi uwzględniać wszystkie koszty związane z realizacją przedmiotu zamówienia zgodnie z opisem przedmiotu zamówienia oraz wzorem umowy określonym w niniejszej SIWZ, w szczególności: gotowość serwisową, wykonanie raz w miesiącu okresowego przeglądu konserwacyjnego urządzeń, koszty zdiagnozowania awarii, koszty dojazdu oraz robocizny poniesione z tytułu usunięcia awarii. Cena ofertowa nie obejmuje kosztu części zamiennych użytych do usunięcia awarii, baterii oraz kosztów transportu baterii w przypadku ich wymiany, kosztów materiałów eksploatacyjnych wymienianych w czasie wykonywanie okresowych  przeglądów konserwacyjnych. Koszty materiałów użytych do napraw będzie pokrywał Zamawiający.</w:t>
            </w:r>
            <w:r w:rsidR="00A07A2F">
              <w:rPr>
                <w:rFonts w:ascii="Tahoma" w:hAnsi="Tahoma" w:cs="Tahoma"/>
              </w:rPr>
              <w:t xml:space="preserve"> </w:t>
            </w:r>
          </w:p>
          <w:p w14:paraId="1695D53A" w14:textId="77777777" w:rsidR="00A07A2F" w:rsidRPr="00A07A2F" w:rsidRDefault="00A07A2F" w:rsidP="00A07A2F">
            <w:pPr>
              <w:jc w:val="both"/>
              <w:rPr>
                <w:rFonts w:ascii="Tahoma" w:hAnsi="Tahoma" w:cs="Tahoma"/>
                <w:sz w:val="18"/>
                <w:szCs w:val="18"/>
              </w:rPr>
            </w:pPr>
          </w:p>
          <w:p w14:paraId="748EA9BA" w14:textId="77777777" w:rsidR="00384729" w:rsidRPr="00384729" w:rsidRDefault="00384729" w:rsidP="005B02EE">
            <w:pPr>
              <w:pStyle w:val="Akapitzlist"/>
              <w:numPr>
                <w:ilvl w:val="0"/>
                <w:numId w:val="54"/>
              </w:numPr>
              <w:spacing w:after="40" w:line="276" w:lineRule="auto"/>
              <w:ind w:left="313"/>
              <w:rPr>
                <w:rFonts w:ascii="Tahoma" w:hAnsi="Tahoma" w:cs="Tahoma"/>
                <w:b/>
              </w:rPr>
            </w:pPr>
            <w:r w:rsidRPr="00384729">
              <w:rPr>
                <w:rFonts w:ascii="Tahoma" w:hAnsi="Tahoma" w:cs="Tahoma"/>
                <w:b/>
              </w:rPr>
              <w:t>Czas reakcji na zgłoszenie serwisowe:</w:t>
            </w:r>
          </w:p>
          <w:p w14:paraId="41D74AC2" w14:textId="6A01D7B7" w:rsidR="00384729" w:rsidRPr="00A74FEA" w:rsidRDefault="00384729" w:rsidP="005B02EE">
            <w:pPr>
              <w:pStyle w:val="Akapitzlist"/>
              <w:numPr>
                <w:ilvl w:val="0"/>
                <w:numId w:val="55"/>
              </w:numPr>
              <w:spacing w:after="40" w:line="276" w:lineRule="auto"/>
              <w:ind w:left="738"/>
              <w:rPr>
                <w:rFonts w:ascii="Tahoma" w:hAnsi="Tahoma" w:cs="Tahoma"/>
              </w:rPr>
            </w:pPr>
            <w:r w:rsidRPr="00A74FEA">
              <w:rPr>
                <w:rFonts w:ascii="Tahoma" w:hAnsi="Tahoma" w:cs="Tahoma"/>
              </w:rPr>
              <w:t>do obiektów zlokalizowanych w Warszawie:</w:t>
            </w:r>
            <w:r w:rsidR="00C964C5" w:rsidRPr="00A74FEA">
              <w:rPr>
                <w:rFonts w:ascii="Tahoma" w:hAnsi="Tahoma" w:cs="Tahoma"/>
              </w:rPr>
              <w:t xml:space="preserve"> ………………. (możliwy zakres od 1h do 8h)</w:t>
            </w:r>
          </w:p>
          <w:p w14:paraId="473B38D7" w14:textId="63C81CCB" w:rsidR="00C964C5" w:rsidRPr="00A74FEA" w:rsidRDefault="00C964C5" w:rsidP="005B02EE">
            <w:pPr>
              <w:pStyle w:val="Akapitzlist"/>
              <w:numPr>
                <w:ilvl w:val="0"/>
                <w:numId w:val="55"/>
              </w:numPr>
              <w:spacing w:after="40" w:line="276" w:lineRule="auto"/>
              <w:ind w:left="738"/>
              <w:rPr>
                <w:rFonts w:ascii="Tahoma" w:hAnsi="Tahoma" w:cs="Tahoma"/>
              </w:rPr>
            </w:pPr>
            <w:r w:rsidRPr="00A74FEA">
              <w:rPr>
                <w:rFonts w:ascii="Tahoma" w:hAnsi="Tahoma" w:cs="Tahoma"/>
              </w:rPr>
              <w:t xml:space="preserve">do obiektów zlokalizowanych poza Warszawą: ………………. (możliwy zakres od 1h do </w:t>
            </w:r>
            <w:r w:rsidR="00A74FEA" w:rsidRPr="00A74FEA">
              <w:rPr>
                <w:rFonts w:ascii="Tahoma" w:hAnsi="Tahoma" w:cs="Tahoma"/>
              </w:rPr>
              <w:t>8</w:t>
            </w:r>
            <w:r w:rsidRPr="00A74FEA">
              <w:rPr>
                <w:rFonts w:ascii="Tahoma" w:hAnsi="Tahoma" w:cs="Tahoma"/>
              </w:rPr>
              <w:t>h)</w:t>
            </w:r>
          </w:p>
          <w:p w14:paraId="15D74B64" w14:textId="701A6C0D" w:rsidR="00C964C5" w:rsidRPr="00C964C5" w:rsidRDefault="00C964C5" w:rsidP="00275D71">
            <w:pPr>
              <w:jc w:val="both"/>
              <w:rPr>
                <w:rFonts w:ascii="Tahoma" w:hAnsi="Tahoma" w:cs="Tahoma"/>
              </w:rPr>
            </w:pPr>
            <w:r w:rsidRPr="00C964C5">
              <w:rPr>
                <w:rFonts w:ascii="Tahoma" w:hAnsi="Tahoma" w:cs="Tahoma"/>
              </w:rPr>
              <w:t>W przypadku kiedy Wykonawca poda czas reakcji w niepełnych godzinach, Zamawiający przyjmie wartość czasu reakcji poprzez zaokrąglenie w „górę”</w:t>
            </w:r>
            <w:r>
              <w:rPr>
                <w:rFonts w:ascii="Tahoma" w:hAnsi="Tahoma" w:cs="Tahoma"/>
              </w:rPr>
              <w:t>.</w:t>
            </w:r>
          </w:p>
          <w:p w14:paraId="7F73F099" w14:textId="1941D96A" w:rsidR="00C964C5" w:rsidRPr="00C964C5" w:rsidRDefault="00C964C5" w:rsidP="00275D71">
            <w:pPr>
              <w:jc w:val="both"/>
              <w:rPr>
                <w:rFonts w:ascii="Tahoma" w:hAnsi="Tahoma" w:cs="Tahoma"/>
              </w:rPr>
            </w:pPr>
            <w:r w:rsidRPr="00C964C5">
              <w:rPr>
                <w:rFonts w:ascii="Tahoma" w:hAnsi="Tahoma" w:cs="Tahoma"/>
              </w:rPr>
              <w:t xml:space="preserve">W przypadku gdy Wykonawca nie wpisze żadnego czasu reakcji – Zamawiający przyjmie czas reakcji jako maksymalny </w:t>
            </w:r>
            <w:r w:rsidR="00A74FEA">
              <w:rPr>
                <w:rFonts w:ascii="Tahoma" w:hAnsi="Tahoma" w:cs="Tahoma"/>
              </w:rPr>
              <w:t>i przyzna Wykonawcy 0 pkt</w:t>
            </w:r>
            <w:r w:rsidRPr="00C964C5">
              <w:rPr>
                <w:rFonts w:ascii="Tahoma" w:hAnsi="Tahoma" w:cs="Tahoma"/>
              </w:rPr>
              <w:t>)</w:t>
            </w:r>
          </w:p>
          <w:p w14:paraId="108930E9" w14:textId="77777777" w:rsidR="00C964C5" w:rsidRDefault="00C964C5" w:rsidP="00275D71">
            <w:pPr>
              <w:spacing w:after="40" w:line="276" w:lineRule="auto"/>
              <w:jc w:val="both"/>
              <w:rPr>
                <w:rFonts w:ascii="Tahoma" w:hAnsi="Tahoma" w:cs="Tahoma"/>
              </w:rPr>
            </w:pPr>
          </w:p>
          <w:p w14:paraId="6279D126" w14:textId="77777777" w:rsidR="00C8131F" w:rsidRPr="00C8131F" w:rsidRDefault="00C8131F" w:rsidP="005B02EE">
            <w:pPr>
              <w:pStyle w:val="Akapitzlist"/>
              <w:numPr>
                <w:ilvl w:val="0"/>
                <w:numId w:val="54"/>
              </w:numPr>
              <w:spacing w:after="40" w:line="276" w:lineRule="auto"/>
              <w:ind w:left="313"/>
              <w:jc w:val="both"/>
              <w:rPr>
                <w:rFonts w:ascii="Tahoma" w:hAnsi="Tahoma" w:cs="Tahoma"/>
              </w:rPr>
            </w:pPr>
            <w:r w:rsidRPr="00C8131F">
              <w:rPr>
                <w:rFonts w:ascii="Tahoma" w:hAnsi="Tahoma" w:cs="Tahoma"/>
                <w:b/>
              </w:rPr>
              <w:t>Gwarancja na wymienione części</w:t>
            </w:r>
            <w:r>
              <w:rPr>
                <w:rFonts w:ascii="Tahoma" w:hAnsi="Tahoma" w:cs="Tahoma"/>
                <w:b/>
              </w:rPr>
              <w:t>:</w:t>
            </w:r>
          </w:p>
          <w:p w14:paraId="0D1AF693" w14:textId="0A303B50" w:rsidR="00C8131F" w:rsidRDefault="00C8131F" w:rsidP="00275D71">
            <w:pPr>
              <w:pStyle w:val="Akapitzlist"/>
              <w:spacing w:after="40" w:line="276" w:lineRule="auto"/>
              <w:ind w:left="313"/>
              <w:jc w:val="both"/>
              <w:rPr>
                <w:rFonts w:ascii="Tahoma" w:hAnsi="Tahoma" w:cs="Tahoma"/>
              </w:rPr>
            </w:pPr>
            <w:r w:rsidRPr="00C8131F">
              <w:rPr>
                <w:rFonts w:ascii="Tahoma" w:hAnsi="Tahoma" w:cs="Tahoma"/>
                <w:b/>
                <w:u w:val="single"/>
              </w:rPr>
              <w:t>Wykonawca może zaoferować następujące okresy gwarancji</w:t>
            </w:r>
            <w:r w:rsidRPr="00C8131F">
              <w:rPr>
                <w:rFonts w:ascii="Tahoma" w:hAnsi="Tahoma" w:cs="Tahoma"/>
                <w:b/>
                <w:u w:val="dotted"/>
              </w:rPr>
              <w:t xml:space="preserve"> </w:t>
            </w:r>
            <w:r w:rsidRPr="00C8131F">
              <w:rPr>
                <w:rFonts w:ascii="Tahoma" w:hAnsi="Tahoma" w:cs="Tahoma"/>
              </w:rPr>
              <w:t>(właściwe zaznaczyć „X”)</w:t>
            </w:r>
          </w:p>
          <w:p w14:paraId="0C6ACF16" w14:textId="438E45E0" w:rsidR="00A74FEA" w:rsidRPr="00A74FEA" w:rsidRDefault="00A74FEA" w:rsidP="00A74FEA">
            <w:pPr>
              <w:ind w:left="841"/>
              <w:jc w:val="both"/>
              <w:rPr>
                <w:rFonts w:ascii="Tahoma" w:hAnsi="Tahoma" w:cs="Tahoma"/>
              </w:rPr>
            </w:pPr>
            <w:r w:rsidRPr="00C8131F">
              <w:rPr>
                <w:rFonts w:ascii="Tahoma" w:hAnsi="Tahoma" w:cs="Tahoma"/>
                <w:sz w:val="28"/>
                <w:szCs w:val="28"/>
              </w:rPr>
              <w:sym w:font="Symbol" w:char="F07F"/>
            </w:r>
            <w:r>
              <w:rPr>
                <w:rFonts w:ascii="Tahoma" w:hAnsi="Tahoma" w:cs="Tahoma"/>
              </w:rPr>
              <w:t xml:space="preserve">  6 miesięcy</w:t>
            </w:r>
          </w:p>
          <w:p w14:paraId="5E7228E9" w14:textId="6C23CEB1" w:rsidR="00C8131F" w:rsidRPr="00C8131F" w:rsidRDefault="00C8131F" w:rsidP="00275D71">
            <w:pPr>
              <w:ind w:left="841"/>
              <w:jc w:val="both"/>
              <w:rPr>
                <w:rFonts w:ascii="Tahoma" w:hAnsi="Tahoma" w:cs="Tahoma"/>
              </w:rPr>
            </w:pPr>
            <w:r w:rsidRPr="00C8131F">
              <w:rPr>
                <w:rFonts w:ascii="Tahoma" w:hAnsi="Tahoma" w:cs="Tahoma"/>
                <w:sz w:val="28"/>
                <w:szCs w:val="28"/>
              </w:rPr>
              <w:sym w:font="Symbol" w:char="F07F"/>
            </w:r>
            <w:r w:rsidRPr="00C8131F">
              <w:rPr>
                <w:rFonts w:ascii="Tahoma" w:hAnsi="Tahoma" w:cs="Tahoma"/>
              </w:rPr>
              <w:t xml:space="preserve">  12 miesięcy</w:t>
            </w:r>
          </w:p>
          <w:p w14:paraId="5C9865BC" w14:textId="037DD4E1" w:rsidR="00C8131F" w:rsidRPr="00C8131F" w:rsidRDefault="00C8131F" w:rsidP="00275D71">
            <w:pPr>
              <w:ind w:left="841"/>
              <w:jc w:val="both"/>
              <w:rPr>
                <w:rFonts w:ascii="Tahoma" w:hAnsi="Tahoma" w:cs="Tahoma"/>
              </w:rPr>
            </w:pPr>
            <w:r w:rsidRPr="00C8131F">
              <w:rPr>
                <w:rFonts w:ascii="Tahoma" w:hAnsi="Tahoma" w:cs="Tahoma"/>
                <w:sz w:val="28"/>
                <w:szCs w:val="28"/>
              </w:rPr>
              <w:sym w:font="Symbol" w:char="F07F"/>
            </w:r>
            <w:r>
              <w:rPr>
                <w:rFonts w:ascii="Tahoma" w:hAnsi="Tahoma" w:cs="Tahoma"/>
                <w:sz w:val="28"/>
                <w:szCs w:val="28"/>
              </w:rPr>
              <w:t xml:space="preserve"> </w:t>
            </w:r>
            <w:r w:rsidRPr="00C8131F">
              <w:rPr>
                <w:rFonts w:ascii="Tahoma" w:hAnsi="Tahoma" w:cs="Tahoma"/>
              </w:rPr>
              <w:t xml:space="preserve">24 miesiące </w:t>
            </w:r>
          </w:p>
          <w:p w14:paraId="5D83B722" w14:textId="0D5C7A3B" w:rsidR="00C8131F" w:rsidRDefault="00C8131F" w:rsidP="00275D71">
            <w:pPr>
              <w:ind w:left="841"/>
              <w:jc w:val="both"/>
              <w:rPr>
                <w:rFonts w:ascii="Tahoma" w:hAnsi="Tahoma" w:cs="Tahoma"/>
              </w:rPr>
            </w:pPr>
            <w:r w:rsidRPr="00C8131F">
              <w:rPr>
                <w:rFonts w:ascii="Tahoma" w:hAnsi="Tahoma" w:cs="Tahoma"/>
                <w:sz w:val="28"/>
                <w:szCs w:val="28"/>
              </w:rPr>
              <w:sym w:font="Symbol" w:char="F07F"/>
            </w:r>
            <w:r>
              <w:rPr>
                <w:rFonts w:ascii="Tahoma" w:hAnsi="Tahoma" w:cs="Tahoma"/>
                <w:sz w:val="28"/>
                <w:szCs w:val="28"/>
              </w:rPr>
              <w:t xml:space="preserve"> </w:t>
            </w:r>
            <w:r>
              <w:rPr>
                <w:rFonts w:ascii="Tahoma" w:hAnsi="Tahoma" w:cs="Tahoma"/>
              </w:rPr>
              <w:t>36</w:t>
            </w:r>
            <w:r w:rsidRPr="00C8131F">
              <w:rPr>
                <w:rFonts w:ascii="Tahoma" w:hAnsi="Tahoma" w:cs="Tahoma"/>
              </w:rPr>
              <w:t xml:space="preserve"> miesięcy </w:t>
            </w:r>
          </w:p>
          <w:p w14:paraId="050F0C95" w14:textId="77777777" w:rsidR="00275D71" w:rsidRDefault="00275D71" w:rsidP="00275D71">
            <w:pPr>
              <w:ind w:left="841"/>
              <w:jc w:val="both"/>
              <w:rPr>
                <w:rFonts w:ascii="Tahoma" w:hAnsi="Tahoma" w:cs="Tahoma"/>
              </w:rPr>
            </w:pPr>
          </w:p>
          <w:p w14:paraId="4DF9C225" w14:textId="2CD2C2EF" w:rsidR="00A07A2F" w:rsidRPr="00A74FEA" w:rsidRDefault="00C8131F" w:rsidP="00A74FEA">
            <w:pPr>
              <w:jc w:val="both"/>
              <w:rPr>
                <w:rFonts w:ascii="Tahoma" w:hAnsi="Tahoma" w:cs="Tahoma"/>
              </w:rPr>
            </w:pPr>
            <w:r w:rsidRPr="00E9301E">
              <w:rPr>
                <w:rFonts w:ascii="Tahoma" w:hAnsi="Tahoma" w:cs="Tahoma"/>
              </w:rPr>
              <w:lastRenderedPageBreak/>
              <w:t xml:space="preserve">W przypadku, gdy Wykonawca w formularzu ofertowym nie </w:t>
            </w:r>
            <w:r>
              <w:rPr>
                <w:rFonts w:ascii="Tahoma" w:hAnsi="Tahoma" w:cs="Tahoma"/>
              </w:rPr>
              <w:t xml:space="preserve">zaznaczy </w:t>
            </w:r>
            <w:r w:rsidRPr="00E9301E">
              <w:rPr>
                <w:rFonts w:ascii="Tahoma" w:hAnsi="Tahoma" w:cs="Tahoma"/>
              </w:rPr>
              <w:t>żadnego okresu gwarancji, Zamawiający przyjmie, że Wykonawca nie udziela żadnego okresu gwarancji i uzyska 0 p</w:t>
            </w:r>
            <w:r w:rsidR="00A74FEA">
              <w:rPr>
                <w:rFonts w:ascii="Tahoma" w:hAnsi="Tahoma" w:cs="Tahoma"/>
              </w:rPr>
              <w:t>kt.</w:t>
            </w:r>
          </w:p>
        </w:tc>
      </w:tr>
      <w:tr w:rsidR="00B92385" w:rsidRPr="009C2B67" w14:paraId="0ADAF421" w14:textId="77777777" w:rsidTr="00B92385">
        <w:tc>
          <w:tcPr>
            <w:tcW w:w="9062" w:type="dxa"/>
            <w:gridSpan w:val="2"/>
          </w:tcPr>
          <w:p w14:paraId="62737166" w14:textId="43CA375C" w:rsidR="005E099F" w:rsidRPr="005E099F" w:rsidRDefault="005E099F" w:rsidP="000D548F">
            <w:pPr>
              <w:pStyle w:val="Tekstpodstawowywcity2"/>
              <w:numPr>
                <w:ilvl w:val="0"/>
                <w:numId w:val="44"/>
              </w:numPr>
              <w:spacing w:before="240" w:after="40" w:line="240" w:lineRule="auto"/>
              <w:ind w:left="313"/>
              <w:jc w:val="both"/>
              <w:rPr>
                <w:rFonts w:ascii="Tahoma" w:hAnsi="Tahoma" w:cs="Tahoma"/>
                <w:b/>
              </w:rPr>
            </w:pPr>
            <w:r>
              <w:rPr>
                <w:rFonts w:ascii="Tahoma" w:hAnsi="Tahoma" w:cs="Tahoma"/>
                <w:b/>
              </w:rPr>
              <w:lastRenderedPageBreak/>
              <w:t>OŚWIADCZENIA:</w:t>
            </w:r>
          </w:p>
          <w:p w14:paraId="24F29895" w14:textId="25303E73" w:rsidR="005E099F" w:rsidRPr="005E099F" w:rsidRDefault="005E099F" w:rsidP="00064408">
            <w:pPr>
              <w:pStyle w:val="Tekstpodstawowywcity2"/>
              <w:numPr>
                <w:ilvl w:val="0"/>
                <w:numId w:val="23"/>
              </w:numPr>
              <w:tabs>
                <w:tab w:val="left" w:pos="459"/>
              </w:tabs>
              <w:spacing w:after="40" w:line="240" w:lineRule="auto"/>
              <w:ind w:left="459" w:hanging="459"/>
              <w:jc w:val="both"/>
              <w:rPr>
                <w:rFonts w:ascii="Tahoma" w:hAnsi="Tahoma" w:cs="Tahoma"/>
              </w:rPr>
            </w:pPr>
            <w:r w:rsidRPr="005E099F">
              <w:rPr>
                <w:rFonts w:ascii="Tahoma" w:hAnsi="Tahoma" w:cs="Tahoma"/>
              </w:rPr>
              <w:t>zamówienie zostanie zrealizowane w terminach określonych w SIWZ oraz ze wzorze umowy;</w:t>
            </w:r>
          </w:p>
          <w:p w14:paraId="09D44767" w14:textId="25303E73" w:rsidR="005E099F" w:rsidRPr="005E099F" w:rsidRDefault="005E099F" w:rsidP="00064408">
            <w:pPr>
              <w:pStyle w:val="Tekstpodstawowywcity2"/>
              <w:numPr>
                <w:ilvl w:val="0"/>
                <w:numId w:val="23"/>
              </w:numPr>
              <w:tabs>
                <w:tab w:val="left" w:pos="459"/>
              </w:tabs>
              <w:spacing w:after="40" w:line="240" w:lineRule="auto"/>
              <w:ind w:left="459" w:hanging="459"/>
              <w:jc w:val="both"/>
              <w:rPr>
                <w:rFonts w:ascii="Tahoma" w:hAnsi="Tahoma" w:cs="Tahoma"/>
              </w:rPr>
            </w:pPr>
            <w:r w:rsidRPr="005E099F">
              <w:rPr>
                <w:rFonts w:ascii="Tahoma" w:hAnsi="Tahoma" w:cs="Tahoma"/>
              </w:rPr>
              <w:t>w cenie naszej oferty zostały uwzględnione wszystkie koszty wykonania zamówienia;</w:t>
            </w:r>
          </w:p>
          <w:p w14:paraId="2FC3E188" w14:textId="77777777" w:rsidR="005E099F" w:rsidRPr="005E099F" w:rsidRDefault="005E099F" w:rsidP="00064408">
            <w:pPr>
              <w:pStyle w:val="Tekstpodstawowywcity2"/>
              <w:numPr>
                <w:ilvl w:val="0"/>
                <w:numId w:val="23"/>
              </w:numPr>
              <w:tabs>
                <w:tab w:val="left" w:pos="459"/>
              </w:tabs>
              <w:spacing w:after="40" w:line="240" w:lineRule="auto"/>
              <w:ind w:left="459" w:hanging="459"/>
              <w:jc w:val="both"/>
              <w:rPr>
                <w:rFonts w:ascii="Tahoma" w:hAnsi="Tahoma" w:cs="Tahoma"/>
              </w:rPr>
            </w:pPr>
            <w:r w:rsidRPr="005E099F">
              <w:rPr>
                <w:rFonts w:ascii="Tahoma" w:hAnsi="Tahoma" w:cs="Tahoma"/>
              </w:rPr>
              <w:t>zapoznaliśmy się ze Specyfikacją Istotnych Warunków Zamówienia oraz wzorem umowy i nie wnosimy do nich zastrzeżeń oraz przyjmujemy warunki w nich zawarte;</w:t>
            </w:r>
          </w:p>
          <w:p w14:paraId="08AFF135" w14:textId="12AF0E2C" w:rsidR="005E099F" w:rsidRPr="005E099F" w:rsidRDefault="005E099F" w:rsidP="00064408">
            <w:pPr>
              <w:pStyle w:val="Tekstpodstawowywcity2"/>
              <w:numPr>
                <w:ilvl w:val="0"/>
                <w:numId w:val="23"/>
              </w:numPr>
              <w:tabs>
                <w:tab w:val="left" w:pos="459"/>
              </w:tabs>
              <w:spacing w:after="40" w:line="240" w:lineRule="auto"/>
              <w:ind w:left="459" w:hanging="459"/>
              <w:jc w:val="both"/>
              <w:rPr>
                <w:rFonts w:ascii="Tahoma" w:hAnsi="Tahoma" w:cs="Tahoma"/>
              </w:rPr>
            </w:pPr>
            <w:r w:rsidRPr="005E099F">
              <w:rPr>
                <w:rFonts w:ascii="Tahoma" w:hAnsi="Tahoma" w:cs="Tahoma"/>
              </w:rPr>
              <w:t xml:space="preserve">uważamy się za związanych niniejszą ofertą na okres </w:t>
            </w:r>
            <w:r>
              <w:rPr>
                <w:rFonts w:ascii="Tahoma" w:hAnsi="Tahoma" w:cs="Tahoma"/>
                <w:b/>
              </w:rPr>
              <w:t>30</w:t>
            </w:r>
            <w:r w:rsidRPr="005E099F">
              <w:rPr>
                <w:rFonts w:ascii="Tahoma" w:hAnsi="Tahoma" w:cs="Tahoma"/>
                <w:b/>
              </w:rPr>
              <w:t xml:space="preserve"> dni</w:t>
            </w:r>
            <w:r w:rsidRPr="005E099F">
              <w:rPr>
                <w:rFonts w:ascii="Tahoma" w:hAnsi="Tahoma" w:cs="Tahoma"/>
              </w:rPr>
              <w:t xml:space="preserve"> licząc od dnia otwarcia ofert (włącznie z tym dniem);</w:t>
            </w:r>
          </w:p>
          <w:p w14:paraId="0135E11F" w14:textId="77777777" w:rsidR="00B92385" w:rsidRDefault="005E099F" w:rsidP="00E15BC9">
            <w:pPr>
              <w:numPr>
                <w:ilvl w:val="0"/>
                <w:numId w:val="23"/>
              </w:numPr>
              <w:tabs>
                <w:tab w:val="left" w:pos="459"/>
              </w:tabs>
              <w:spacing w:after="40"/>
              <w:ind w:left="459" w:hanging="459"/>
              <w:jc w:val="both"/>
              <w:rPr>
                <w:rFonts w:ascii="Tahoma" w:hAnsi="Tahoma" w:cs="Tahoma"/>
              </w:rPr>
            </w:pPr>
            <w:r w:rsidRPr="005E099F">
              <w:rPr>
                <w:rFonts w:ascii="Tahoma" w:hAnsi="Tahoma" w:cs="Tahoma"/>
              </w:rPr>
              <w:t>akceptujemy, iż zapłata za zrealizowanie zamówienia następować będzie na zas</w:t>
            </w:r>
            <w:r>
              <w:rPr>
                <w:rFonts w:ascii="Tahoma" w:hAnsi="Tahoma" w:cs="Tahoma"/>
              </w:rPr>
              <w:t>adach opisanych we wzorze umowy,</w:t>
            </w:r>
            <w:r w:rsidRPr="005E099F">
              <w:rPr>
                <w:rFonts w:ascii="Tahoma" w:hAnsi="Tahoma" w:cs="Tahoma"/>
              </w:rPr>
              <w:t xml:space="preserve"> w </w:t>
            </w:r>
            <w:r w:rsidRPr="00E15BC9">
              <w:rPr>
                <w:rFonts w:ascii="Tahoma" w:hAnsi="Tahoma" w:cs="Tahoma"/>
              </w:rPr>
              <w:t xml:space="preserve">terminie </w:t>
            </w:r>
            <w:r w:rsidR="00E15BC9" w:rsidRPr="00E15BC9">
              <w:rPr>
                <w:rFonts w:ascii="Tahoma" w:hAnsi="Tahoma" w:cs="Tahoma"/>
                <w:b/>
              </w:rPr>
              <w:t>30</w:t>
            </w:r>
            <w:r w:rsidRPr="00E15BC9">
              <w:rPr>
                <w:rFonts w:ascii="Tahoma" w:hAnsi="Tahoma" w:cs="Tahoma"/>
                <w:b/>
              </w:rPr>
              <w:t> dni</w:t>
            </w:r>
            <w:r w:rsidRPr="005E099F">
              <w:rPr>
                <w:rFonts w:ascii="Tahoma" w:hAnsi="Tahoma" w:cs="Tahoma"/>
              </w:rPr>
              <w:t xml:space="preserve"> od daty otrzymania przez Zamawiającego prawidłowo wystawionej faktury;</w:t>
            </w:r>
          </w:p>
          <w:p w14:paraId="06B5E33B" w14:textId="64340D23" w:rsidR="00A07A2F" w:rsidRPr="005E099F" w:rsidRDefault="00A07A2F" w:rsidP="00A07A2F">
            <w:pPr>
              <w:tabs>
                <w:tab w:val="left" w:pos="459"/>
              </w:tabs>
              <w:spacing w:after="40"/>
              <w:ind w:left="459"/>
              <w:jc w:val="both"/>
              <w:rPr>
                <w:rFonts w:ascii="Tahoma" w:hAnsi="Tahoma" w:cs="Tahoma"/>
              </w:rPr>
            </w:pPr>
          </w:p>
        </w:tc>
      </w:tr>
      <w:tr w:rsidR="005E099F" w:rsidRPr="009C2B67" w14:paraId="72F2D460" w14:textId="77777777" w:rsidTr="00B92385">
        <w:tc>
          <w:tcPr>
            <w:tcW w:w="9062" w:type="dxa"/>
            <w:gridSpan w:val="2"/>
          </w:tcPr>
          <w:p w14:paraId="705DDA60" w14:textId="1EFE97C7" w:rsidR="005E099F" w:rsidRDefault="005E099F" w:rsidP="000D548F">
            <w:pPr>
              <w:pStyle w:val="Tekstpodstawowywcity2"/>
              <w:numPr>
                <w:ilvl w:val="0"/>
                <w:numId w:val="44"/>
              </w:numPr>
              <w:spacing w:before="240" w:after="40" w:line="240" w:lineRule="auto"/>
              <w:ind w:left="313"/>
              <w:jc w:val="both"/>
              <w:rPr>
                <w:rFonts w:ascii="Tahoma" w:hAnsi="Tahoma" w:cs="Tahoma"/>
                <w:b/>
              </w:rPr>
            </w:pPr>
            <w:r>
              <w:rPr>
                <w:rFonts w:ascii="Tahoma" w:hAnsi="Tahoma" w:cs="Tahoma"/>
                <w:b/>
              </w:rPr>
              <w:t>ZOBOWIĄZANIA W PRZYPADKU PRZYZNANIA ZAMÓWIENIA:</w:t>
            </w:r>
          </w:p>
          <w:p w14:paraId="4CADD0CE" w14:textId="77777777" w:rsidR="005E099F" w:rsidRDefault="005E099F" w:rsidP="005B02EE">
            <w:pPr>
              <w:pStyle w:val="Tekstpodstawowywcity2"/>
              <w:numPr>
                <w:ilvl w:val="0"/>
                <w:numId w:val="45"/>
              </w:numPr>
              <w:spacing w:after="40" w:line="240" w:lineRule="auto"/>
              <w:ind w:left="313"/>
              <w:jc w:val="both"/>
              <w:rPr>
                <w:rFonts w:ascii="Tahoma" w:hAnsi="Tahoma" w:cs="Tahoma"/>
              </w:rPr>
            </w:pPr>
            <w:r w:rsidRPr="005E099F">
              <w:rPr>
                <w:rFonts w:ascii="Tahoma" w:hAnsi="Tahoma" w:cs="Tahoma"/>
              </w:rPr>
              <w:t>zobowiązujemy się do zawarcia umowy w miejscu i terminie wyznaczonym przez Zamawiającego;</w:t>
            </w:r>
          </w:p>
          <w:p w14:paraId="0B0A14D8" w14:textId="77777777" w:rsidR="005E099F" w:rsidRDefault="005E099F" w:rsidP="00A07A2F">
            <w:pPr>
              <w:pStyle w:val="Tekstpodstawowywcity2"/>
              <w:numPr>
                <w:ilvl w:val="0"/>
                <w:numId w:val="45"/>
              </w:numPr>
              <w:spacing w:after="40" w:line="240" w:lineRule="auto"/>
              <w:ind w:left="313"/>
              <w:jc w:val="both"/>
              <w:rPr>
                <w:rFonts w:ascii="Tahoma" w:hAnsi="Tahoma" w:cs="Tahoma"/>
              </w:rPr>
            </w:pPr>
            <w:r w:rsidRPr="005E099F">
              <w:rPr>
                <w:rFonts w:ascii="Tahoma" w:hAnsi="Tahoma" w:cs="Tahoma"/>
              </w:rPr>
              <w:t>osobą upoważnioną do kontaktów z Zamawiającym w sprawach dotyczących realiz</w:t>
            </w:r>
            <w:r>
              <w:rPr>
                <w:rFonts w:ascii="Tahoma" w:hAnsi="Tahoma" w:cs="Tahoma"/>
              </w:rPr>
              <w:t>acji umowy jest: ……………………………… e-mail: ………………………………….. tel./fax.: …………………………………..</w:t>
            </w:r>
          </w:p>
          <w:p w14:paraId="563CBB86" w14:textId="61531784" w:rsidR="00A07A2F" w:rsidRPr="00A07A2F" w:rsidRDefault="00A07A2F" w:rsidP="00A07A2F">
            <w:pPr>
              <w:pStyle w:val="Tekstpodstawowywcity2"/>
              <w:spacing w:after="40" w:line="240" w:lineRule="auto"/>
              <w:ind w:left="313"/>
              <w:jc w:val="both"/>
              <w:rPr>
                <w:rFonts w:ascii="Tahoma" w:hAnsi="Tahoma" w:cs="Tahoma"/>
              </w:rPr>
            </w:pPr>
          </w:p>
        </w:tc>
      </w:tr>
      <w:tr w:rsidR="005E099F" w:rsidRPr="009C2B67" w14:paraId="103C3E77" w14:textId="77777777" w:rsidTr="00B92385">
        <w:tc>
          <w:tcPr>
            <w:tcW w:w="9062" w:type="dxa"/>
            <w:gridSpan w:val="2"/>
          </w:tcPr>
          <w:p w14:paraId="750D0B5E" w14:textId="77777777" w:rsidR="005E099F" w:rsidRDefault="005B2D38" w:rsidP="000D548F">
            <w:pPr>
              <w:pStyle w:val="Tekstpodstawowywcity2"/>
              <w:numPr>
                <w:ilvl w:val="0"/>
                <w:numId w:val="44"/>
              </w:numPr>
              <w:spacing w:before="240" w:after="40" w:line="240" w:lineRule="auto"/>
              <w:ind w:left="313"/>
              <w:jc w:val="both"/>
              <w:rPr>
                <w:rFonts w:ascii="Tahoma" w:hAnsi="Tahoma" w:cs="Tahoma"/>
                <w:b/>
              </w:rPr>
            </w:pPr>
            <w:r>
              <w:rPr>
                <w:rFonts w:ascii="Tahoma" w:hAnsi="Tahoma" w:cs="Tahoma"/>
                <w:b/>
              </w:rPr>
              <w:t>PODWYKONAWCY</w:t>
            </w:r>
          </w:p>
          <w:p w14:paraId="0AF426CB" w14:textId="77777777" w:rsidR="005B2D38" w:rsidRDefault="005B2D38" w:rsidP="005B2D38">
            <w:pPr>
              <w:jc w:val="both"/>
              <w:rPr>
                <w:rFonts w:ascii="Tahoma" w:hAnsi="Tahoma" w:cs="Tahoma"/>
              </w:rPr>
            </w:pPr>
            <w:r w:rsidRPr="00EC4B6F">
              <w:rPr>
                <w:rFonts w:ascii="Tahoma" w:hAnsi="Tahoma" w:cs="Tahoma"/>
              </w:rPr>
              <w:t>Podwykonawcom zamierzam powierzyć poniższe części zamówienia (Jeżeli jest to wiadome, należy podać również dane proponowanych podwykonawców)</w:t>
            </w:r>
          </w:p>
          <w:p w14:paraId="405FC985" w14:textId="3A896A98" w:rsidR="005B2D38" w:rsidRDefault="005B2D38" w:rsidP="005B02EE">
            <w:pPr>
              <w:pStyle w:val="Akapitzlist"/>
              <w:numPr>
                <w:ilvl w:val="0"/>
                <w:numId w:val="46"/>
              </w:numPr>
              <w:ind w:left="313"/>
              <w:jc w:val="both"/>
              <w:rPr>
                <w:rFonts w:ascii="Tahoma" w:hAnsi="Tahoma" w:cs="Tahoma"/>
              </w:rPr>
            </w:pPr>
            <w:r>
              <w:rPr>
                <w:rFonts w:ascii="Tahoma" w:hAnsi="Tahoma" w:cs="Tahoma"/>
              </w:rPr>
              <w:t>…………………………………………………………………………………………………………………………………………</w:t>
            </w:r>
          </w:p>
          <w:p w14:paraId="44CB1DF6" w14:textId="3742F770" w:rsidR="005B2D38" w:rsidRDefault="005B2D38" w:rsidP="005B02EE">
            <w:pPr>
              <w:pStyle w:val="Akapitzlist"/>
              <w:numPr>
                <w:ilvl w:val="0"/>
                <w:numId w:val="46"/>
              </w:numPr>
              <w:ind w:left="313"/>
              <w:jc w:val="both"/>
              <w:rPr>
                <w:rFonts w:ascii="Tahoma" w:hAnsi="Tahoma" w:cs="Tahoma"/>
              </w:rPr>
            </w:pPr>
            <w:r>
              <w:rPr>
                <w:rFonts w:ascii="Tahoma" w:hAnsi="Tahoma" w:cs="Tahoma"/>
              </w:rPr>
              <w:t>…………………………………………………………………………………………………………………………………………</w:t>
            </w:r>
          </w:p>
          <w:p w14:paraId="1CCE46E3" w14:textId="77777777" w:rsidR="005B2D38" w:rsidRDefault="005B2D38" w:rsidP="00A07A2F">
            <w:pPr>
              <w:pStyle w:val="Akapitzlist"/>
              <w:numPr>
                <w:ilvl w:val="0"/>
                <w:numId w:val="46"/>
              </w:numPr>
              <w:ind w:left="313"/>
              <w:jc w:val="both"/>
              <w:rPr>
                <w:rFonts w:ascii="Tahoma" w:hAnsi="Tahoma" w:cs="Tahoma"/>
              </w:rPr>
            </w:pPr>
            <w:r>
              <w:rPr>
                <w:rFonts w:ascii="Tahoma" w:hAnsi="Tahoma" w:cs="Tahoma"/>
              </w:rPr>
              <w:t>…………………………………………………………………………………………………………………………………………</w:t>
            </w:r>
          </w:p>
          <w:p w14:paraId="35BC34A4" w14:textId="1A91FE5A" w:rsidR="00A07A2F" w:rsidRPr="00A07A2F" w:rsidRDefault="00A07A2F" w:rsidP="00A07A2F">
            <w:pPr>
              <w:pStyle w:val="Akapitzlist"/>
              <w:ind w:left="313"/>
              <w:jc w:val="both"/>
              <w:rPr>
                <w:rFonts w:ascii="Tahoma" w:hAnsi="Tahoma" w:cs="Tahoma"/>
              </w:rPr>
            </w:pPr>
          </w:p>
        </w:tc>
      </w:tr>
      <w:tr w:rsidR="00320CB1" w:rsidRPr="009C2B67" w14:paraId="5CF58C3F" w14:textId="77777777" w:rsidTr="00B92385">
        <w:tc>
          <w:tcPr>
            <w:tcW w:w="9062" w:type="dxa"/>
            <w:gridSpan w:val="2"/>
          </w:tcPr>
          <w:p w14:paraId="30832B6C" w14:textId="18D61D3D" w:rsidR="00910D99" w:rsidRPr="00910D99" w:rsidRDefault="00910D99" w:rsidP="000D548F">
            <w:pPr>
              <w:pStyle w:val="Tekstpodstawowywcity2"/>
              <w:numPr>
                <w:ilvl w:val="0"/>
                <w:numId w:val="44"/>
              </w:numPr>
              <w:spacing w:before="240" w:after="40" w:line="240" w:lineRule="auto"/>
              <w:ind w:left="313"/>
              <w:jc w:val="both"/>
              <w:rPr>
                <w:rFonts w:ascii="Tahoma" w:hAnsi="Tahoma" w:cs="Tahoma"/>
                <w:b/>
              </w:rPr>
            </w:pPr>
            <w:r w:rsidRPr="00910D99">
              <w:rPr>
                <w:rFonts w:ascii="Tahoma" w:hAnsi="Tahoma" w:cs="Tahoma"/>
                <w:b/>
              </w:rPr>
              <w:t>INFORMACJA O WYKONAWCY</w:t>
            </w:r>
          </w:p>
          <w:p w14:paraId="28F55E98" w14:textId="3BA03C6E" w:rsidR="00910D99" w:rsidRPr="00910D99" w:rsidRDefault="00910D99" w:rsidP="00910D99">
            <w:pPr>
              <w:pStyle w:val="Tekstpodstawowywcity2"/>
              <w:spacing w:after="40" w:line="240" w:lineRule="auto"/>
              <w:ind w:left="313"/>
              <w:jc w:val="both"/>
              <w:rPr>
                <w:rFonts w:ascii="Tahoma" w:hAnsi="Tahoma" w:cs="Tahoma"/>
              </w:rPr>
            </w:pPr>
            <w:r>
              <w:rPr>
                <w:rFonts w:ascii="Tahoma" w:hAnsi="Tahoma" w:cs="Tahoma"/>
              </w:rPr>
              <w:t>Zgodnie z z</w:t>
            </w:r>
            <w:r w:rsidRPr="00910D99">
              <w:rPr>
                <w:rFonts w:ascii="Tahoma" w:hAnsi="Tahoma" w:cs="Tahoma"/>
              </w:rPr>
              <w:t>alecenie</w:t>
            </w:r>
            <w:r>
              <w:rPr>
                <w:rFonts w:ascii="Tahoma" w:hAnsi="Tahoma" w:cs="Tahoma"/>
              </w:rPr>
              <w:t>m</w:t>
            </w:r>
            <w:r w:rsidRPr="00910D99">
              <w:rPr>
                <w:rFonts w:ascii="Tahoma" w:hAnsi="Tahoma" w:cs="Tahoma"/>
              </w:rPr>
              <w:t xml:space="preserve"> Komisji z dnia 6 maja 2003 r. dotyczące</w:t>
            </w:r>
            <w:r>
              <w:rPr>
                <w:rFonts w:ascii="Tahoma" w:hAnsi="Tahoma" w:cs="Tahoma"/>
              </w:rPr>
              <w:t>j</w:t>
            </w:r>
            <w:r w:rsidRPr="00910D99">
              <w:rPr>
                <w:rFonts w:ascii="Tahoma" w:hAnsi="Tahoma" w:cs="Tahoma"/>
              </w:rPr>
              <w:t xml:space="preserve"> definicji mikroprzedsiębiorstw oraz małych i średnich przedsiębiorstw (Dz.U. L 124 z 20.5.2003, s. 36). </w:t>
            </w:r>
            <w:r>
              <w:rPr>
                <w:rFonts w:ascii="Tahoma" w:hAnsi="Tahoma" w:cs="Tahoma"/>
              </w:rPr>
              <w:t>Poniższe</w:t>
            </w:r>
            <w:r w:rsidRPr="00910D99">
              <w:rPr>
                <w:rFonts w:ascii="Tahoma" w:hAnsi="Tahoma" w:cs="Tahoma"/>
              </w:rPr>
              <w:t xml:space="preserve"> informacje są wymagane wyłącznie do wypełnienia ogłoszenia o udzieleniu zamówienia (do celów statystycznych).</w:t>
            </w:r>
          </w:p>
          <w:p w14:paraId="6FC36563" w14:textId="6F62F73B" w:rsidR="00910D99" w:rsidRDefault="00910D99" w:rsidP="00910D99">
            <w:pPr>
              <w:pStyle w:val="Tekstpodstawowywcity2"/>
              <w:spacing w:after="40" w:line="240" w:lineRule="auto"/>
              <w:ind w:left="313"/>
              <w:jc w:val="both"/>
              <w:rPr>
                <w:rFonts w:ascii="Tahoma" w:hAnsi="Tahoma" w:cs="Tahoma"/>
              </w:rPr>
            </w:pPr>
          </w:p>
          <w:p w14:paraId="3FB83500" w14:textId="77777777" w:rsidR="00910D99" w:rsidRDefault="00910D99" w:rsidP="00910D99">
            <w:pPr>
              <w:pStyle w:val="Tekstpodstawowywcity2"/>
              <w:spacing w:after="40" w:line="240" w:lineRule="auto"/>
              <w:ind w:left="313"/>
              <w:jc w:val="both"/>
              <w:rPr>
                <w:rFonts w:ascii="Tahoma" w:hAnsi="Tahoma" w:cs="Tahoma"/>
              </w:rPr>
            </w:pPr>
            <w:r>
              <w:rPr>
                <w:rFonts w:ascii="Tahoma" w:hAnsi="Tahoma" w:cs="Tahoma"/>
              </w:rPr>
              <w:t>Wykonawca jest:</w:t>
            </w:r>
          </w:p>
          <w:p w14:paraId="24695EC5" w14:textId="692C77A3" w:rsidR="00320CB1" w:rsidRPr="00910D99" w:rsidRDefault="00910D99" w:rsidP="00910D99">
            <w:pPr>
              <w:pStyle w:val="Tekstpodstawowywcity2"/>
              <w:spacing w:after="40" w:line="240" w:lineRule="auto"/>
              <w:ind w:left="313"/>
              <w:jc w:val="both"/>
              <w:rPr>
                <w:rFonts w:ascii="Tahoma" w:hAnsi="Tahoma" w:cs="Tahoma"/>
                <w:sz w:val="16"/>
                <w:szCs w:val="16"/>
              </w:rPr>
            </w:pPr>
            <w:r w:rsidRPr="00910D99">
              <w:rPr>
                <w:rFonts w:ascii="Tahoma" w:hAnsi="Tahoma" w:cs="Tahoma"/>
                <w:i/>
                <w:sz w:val="16"/>
                <w:szCs w:val="16"/>
              </w:rPr>
              <w:t>(odpowiednie zaznaczyć „x”)</w:t>
            </w:r>
          </w:p>
          <w:p w14:paraId="7965694E" w14:textId="3D0B1233" w:rsidR="00320CB1" w:rsidRPr="00910D99" w:rsidRDefault="00910D99" w:rsidP="00320CB1">
            <w:pPr>
              <w:pStyle w:val="Tekstpodstawowywcity2"/>
              <w:spacing w:after="40" w:line="240" w:lineRule="auto"/>
              <w:ind w:left="313"/>
              <w:jc w:val="both"/>
              <w:rPr>
                <w:rFonts w:ascii="Tahoma" w:hAnsi="Tahoma" w:cs="Tahoma"/>
              </w:rPr>
            </w:pPr>
            <w:r w:rsidRPr="00910D99">
              <w:rPr>
                <w:rFonts w:ascii="Tahoma" w:hAnsi="Tahoma" w:cs="Tahoma"/>
                <w:sz w:val="24"/>
                <w:szCs w:val="24"/>
              </w:rPr>
              <w:sym w:font="Symbol" w:char="F07F"/>
            </w:r>
            <w:r>
              <w:rPr>
                <w:rFonts w:ascii="Tahoma" w:hAnsi="Tahoma" w:cs="Tahoma"/>
                <w:sz w:val="24"/>
                <w:szCs w:val="24"/>
              </w:rPr>
              <w:t xml:space="preserve"> </w:t>
            </w:r>
            <w:r w:rsidR="00320CB1" w:rsidRPr="00910D99">
              <w:rPr>
                <w:rFonts w:ascii="Tahoma" w:hAnsi="Tahoma" w:cs="Tahoma"/>
              </w:rPr>
              <w:t>Mikroprzedsiębiorstwem</w:t>
            </w:r>
          </w:p>
          <w:p w14:paraId="4285C8F3" w14:textId="6CC610AE" w:rsidR="00320CB1" w:rsidRPr="00910D99" w:rsidRDefault="00910D99" w:rsidP="00320CB1">
            <w:pPr>
              <w:pStyle w:val="Tekstpodstawowywcity2"/>
              <w:spacing w:after="40" w:line="240" w:lineRule="auto"/>
              <w:ind w:left="313"/>
              <w:jc w:val="both"/>
              <w:rPr>
                <w:rFonts w:ascii="Tahoma" w:hAnsi="Tahoma" w:cs="Tahoma"/>
              </w:rPr>
            </w:pPr>
            <w:r w:rsidRPr="00910D99">
              <w:rPr>
                <w:rFonts w:ascii="Tahoma" w:hAnsi="Tahoma" w:cs="Tahoma"/>
                <w:sz w:val="24"/>
                <w:szCs w:val="24"/>
              </w:rPr>
              <w:sym w:font="Symbol" w:char="F07F"/>
            </w:r>
            <w:r>
              <w:rPr>
                <w:rFonts w:ascii="Tahoma" w:hAnsi="Tahoma" w:cs="Tahoma"/>
                <w:sz w:val="24"/>
                <w:szCs w:val="24"/>
              </w:rPr>
              <w:t xml:space="preserve"> </w:t>
            </w:r>
            <w:r w:rsidR="00320CB1" w:rsidRPr="00910D99">
              <w:rPr>
                <w:rFonts w:ascii="Tahoma" w:hAnsi="Tahoma" w:cs="Tahoma"/>
              </w:rPr>
              <w:t>Małym przedsiębiorstwem</w:t>
            </w:r>
          </w:p>
          <w:p w14:paraId="217AF69C" w14:textId="057AE178" w:rsidR="00320CB1" w:rsidRPr="00910D99" w:rsidRDefault="00910D99" w:rsidP="00320CB1">
            <w:pPr>
              <w:pStyle w:val="Tekstpodstawowywcity2"/>
              <w:spacing w:after="40" w:line="240" w:lineRule="auto"/>
              <w:ind w:left="313"/>
              <w:jc w:val="both"/>
              <w:rPr>
                <w:rFonts w:ascii="Tahoma" w:hAnsi="Tahoma" w:cs="Tahoma"/>
              </w:rPr>
            </w:pPr>
            <w:r w:rsidRPr="00910D99">
              <w:rPr>
                <w:rFonts w:ascii="Tahoma" w:hAnsi="Tahoma" w:cs="Tahoma"/>
                <w:sz w:val="24"/>
                <w:szCs w:val="24"/>
              </w:rPr>
              <w:sym w:font="Symbol" w:char="F07F"/>
            </w:r>
            <w:r>
              <w:rPr>
                <w:rFonts w:ascii="Tahoma" w:hAnsi="Tahoma" w:cs="Tahoma"/>
                <w:sz w:val="24"/>
                <w:szCs w:val="24"/>
              </w:rPr>
              <w:t xml:space="preserve"> </w:t>
            </w:r>
            <w:r w:rsidR="00320CB1" w:rsidRPr="00910D99">
              <w:rPr>
                <w:rFonts w:ascii="Tahoma" w:hAnsi="Tahoma" w:cs="Tahoma"/>
              </w:rPr>
              <w:t>Średnim przedsiębiorstwem</w:t>
            </w:r>
          </w:p>
          <w:p w14:paraId="05537A78" w14:textId="56286E9E" w:rsidR="00320CB1" w:rsidRPr="00910D99" w:rsidRDefault="00910D99" w:rsidP="00320CB1">
            <w:pPr>
              <w:pStyle w:val="Tekstpodstawowywcity2"/>
              <w:spacing w:after="40" w:line="240" w:lineRule="auto"/>
              <w:ind w:left="313"/>
              <w:jc w:val="both"/>
              <w:rPr>
                <w:rFonts w:ascii="Tahoma" w:hAnsi="Tahoma" w:cs="Tahoma"/>
              </w:rPr>
            </w:pPr>
            <w:r w:rsidRPr="00910D99">
              <w:rPr>
                <w:rFonts w:ascii="Tahoma" w:hAnsi="Tahoma" w:cs="Tahoma"/>
                <w:sz w:val="24"/>
                <w:szCs w:val="24"/>
              </w:rPr>
              <w:sym w:font="Symbol" w:char="F07F"/>
            </w:r>
            <w:r>
              <w:rPr>
                <w:rFonts w:ascii="Tahoma" w:hAnsi="Tahoma" w:cs="Tahoma"/>
                <w:sz w:val="24"/>
                <w:szCs w:val="24"/>
              </w:rPr>
              <w:t xml:space="preserve"> </w:t>
            </w:r>
            <w:r w:rsidR="00320CB1" w:rsidRPr="00910D99">
              <w:rPr>
                <w:rFonts w:ascii="Tahoma" w:hAnsi="Tahoma" w:cs="Tahoma"/>
              </w:rPr>
              <w:t>innym, niż ww. przedsiębiorstwem</w:t>
            </w:r>
          </w:p>
          <w:p w14:paraId="6D64ECD9" w14:textId="77777777" w:rsidR="00320CB1" w:rsidRPr="00910D99" w:rsidRDefault="00320CB1" w:rsidP="00320CB1">
            <w:pPr>
              <w:pStyle w:val="Tekstpodstawowywcity2"/>
              <w:spacing w:after="40" w:line="240" w:lineRule="auto"/>
              <w:ind w:left="313"/>
              <w:jc w:val="both"/>
              <w:rPr>
                <w:rFonts w:ascii="Tahoma" w:hAnsi="Tahoma" w:cs="Tahoma"/>
              </w:rPr>
            </w:pPr>
          </w:p>
          <w:p w14:paraId="53DF2BAE" w14:textId="745E0ED8" w:rsidR="00320CB1" w:rsidRPr="00910D99" w:rsidRDefault="00910D99" w:rsidP="00910D99">
            <w:pPr>
              <w:pStyle w:val="Tekstpodstawowywcity2"/>
              <w:spacing w:after="40" w:line="240" w:lineRule="auto"/>
              <w:ind w:left="29"/>
              <w:jc w:val="both"/>
              <w:rPr>
                <w:rFonts w:ascii="Tahoma" w:hAnsi="Tahoma" w:cs="Tahoma"/>
              </w:rPr>
            </w:pPr>
            <w:r>
              <w:rPr>
                <w:rFonts w:ascii="Tahoma" w:hAnsi="Tahoma" w:cs="Tahoma"/>
              </w:rPr>
              <w:t>*</w:t>
            </w:r>
            <w:r w:rsidR="00320CB1" w:rsidRPr="00910D99">
              <w:rPr>
                <w:rFonts w:ascii="Tahoma" w:hAnsi="Tahoma" w:cs="Tahoma"/>
              </w:rPr>
              <w:t>Mikroprzedsiębiorstwo: przedsiębiorstwo, które zatrudnia mniej niż 10 osób i którego roczny obrót lub roczna suma bilansowa nie przekracza 2 milionów EUR.</w:t>
            </w:r>
          </w:p>
          <w:p w14:paraId="339B8CF3" w14:textId="77777777" w:rsidR="00320CB1" w:rsidRPr="00910D99" w:rsidRDefault="00320CB1" w:rsidP="00910D99">
            <w:pPr>
              <w:pStyle w:val="Tekstpodstawowywcity2"/>
              <w:spacing w:after="40" w:line="240" w:lineRule="auto"/>
              <w:ind w:left="29"/>
              <w:jc w:val="both"/>
              <w:rPr>
                <w:rFonts w:ascii="Tahoma" w:hAnsi="Tahoma" w:cs="Tahoma"/>
              </w:rPr>
            </w:pPr>
            <w:r w:rsidRPr="00910D99">
              <w:rPr>
                <w:rFonts w:ascii="Tahoma" w:hAnsi="Tahoma" w:cs="Tahoma"/>
              </w:rPr>
              <w:t>Małe przedsiębiorstwo: przedsiębiorstwo, które zatrudnia mniej niż 50 osób i którego roczny obrót lub roczna suma bilansowa nie przekracza 10 milionów EUR.</w:t>
            </w:r>
          </w:p>
          <w:p w14:paraId="30823C15" w14:textId="77777777" w:rsidR="00320CB1" w:rsidRDefault="00320CB1" w:rsidP="00910D99">
            <w:pPr>
              <w:pStyle w:val="Tekstpodstawowywcity2"/>
              <w:spacing w:after="40" w:line="240" w:lineRule="auto"/>
              <w:ind w:left="29"/>
              <w:jc w:val="both"/>
              <w:rPr>
                <w:rFonts w:ascii="Tahoma" w:hAnsi="Tahoma" w:cs="Tahoma"/>
              </w:rPr>
            </w:pPr>
            <w:r w:rsidRPr="00910D99">
              <w:rPr>
                <w:rFonts w:ascii="Tahoma" w:hAnsi="Tahoma" w:cs="Tahoma"/>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p w14:paraId="52BA555E" w14:textId="77777777" w:rsidR="000D548F" w:rsidRDefault="000D548F" w:rsidP="00910D99">
            <w:pPr>
              <w:pStyle w:val="Tekstpodstawowywcity2"/>
              <w:spacing w:after="40" w:line="240" w:lineRule="auto"/>
              <w:ind w:left="29"/>
              <w:jc w:val="both"/>
              <w:rPr>
                <w:rFonts w:ascii="Tahoma" w:hAnsi="Tahoma" w:cs="Tahoma"/>
              </w:rPr>
            </w:pPr>
          </w:p>
          <w:p w14:paraId="6DEA9F7E" w14:textId="7422C149" w:rsidR="00A07A2F" w:rsidRPr="00910D99" w:rsidRDefault="00A07A2F" w:rsidP="00910D99">
            <w:pPr>
              <w:pStyle w:val="Tekstpodstawowywcity2"/>
              <w:spacing w:after="40" w:line="240" w:lineRule="auto"/>
              <w:ind w:left="29"/>
              <w:jc w:val="both"/>
              <w:rPr>
                <w:rFonts w:ascii="Tahoma" w:hAnsi="Tahoma" w:cs="Tahoma"/>
              </w:rPr>
            </w:pPr>
          </w:p>
        </w:tc>
      </w:tr>
      <w:tr w:rsidR="005B2D38" w:rsidRPr="009C2B67" w14:paraId="7411D5B6" w14:textId="77777777" w:rsidTr="00B92385">
        <w:tc>
          <w:tcPr>
            <w:tcW w:w="9062" w:type="dxa"/>
            <w:gridSpan w:val="2"/>
          </w:tcPr>
          <w:p w14:paraId="56843801" w14:textId="2965550F" w:rsidR="005B2D38" w:rsidRPr="005B2D38" w:rsidRDefault="005B2D38" w:rsidP="005B02EE">
            <w:pPr>
              <w:pStyle w:val="Akapitzlist"/>
              <w:numPr>
                <w:ilvl w:val="0"/>
                <w:numId w:val="58"/>
              </w:numPr>
              <w:spacing w:after="40"/>
              <w:ind w:left="313"/>
              <w:jc w:val="both"/>
              <w:rPr>
                <w:rFonts w:ascii="Tahoma" w:hAnsi="Tahoma" w:cs="Tahoma"/>
                <w:b/>
              </w:rPr>
            </w:pPr>
            <w:r w:rsidRPr="005B2D38">
              <w:rPr>
                <w:rFonts w:ascii="Tahoma" w:hAnsi="Tahoma" w:cs="Tahoma"/>
                <w:b/>
              </w:rPr>
              <w:lastRenderedPageBreak/>
              <w:t>SPIS TREŚCI:</w:t>
            </w:r>
          </w:p>
          <w:p w14:paraId="599CADB5" w14:textId="77777777" w:rsidR="005B2D38" w:rsidRDefault="005B2D38" w:rsidP="005B2D38">
            <w:pPr>
              <w:spacing w:after="40"/>
              <w:jc w:val="both"/>
              <w:rPr>
                <w:rFonts w:ascii="Tahoma" w:hAnsi="Tahoma" w:cs="Tahoma"/>
              </w:rPr>
            </w:pPr>
            <w:r w:rsidRPr="005B2D38">
              <w:rPr>
                <w:rFonts w:ascii="Tahoma" w:hAnsi="Tahoma" w:cs="Tahoma"/>
              </w:rPr>
              <w:t>Integralną część oferty stanowią następujące dokumenty:</w:t>
            </w:r>
          </w:p>
          <w:p w14:paraId="020886A5" w14:textId="0777599B" w:rsidR="005B2D38" w:rsidRDefault="005B2D38" w:rsidP="005B02EE">
            <w:pPr>
              <w:pStyle w:val="Akapitzlist"/>
              <w:numPr>
                <w:ilvl w:val="0"/>
                <w:numId w:val="47"/>
              </w:numPr>
              <w:spacing w:after="40"/>
              <w:ind w:left="313"/>
              <w:jc w:val="both"/>
              <w:rPr>
                <w:rFonts w:ascii="Tahoma" w:hAnsi="Tahoma" w:cs="Tahoma"/>
              </w:rPr>
            </w:pPr>
            <w:r>
              <w:rPr>
                <w:rFonts w:ascii="Tahoma" w:hAnsi="Tahoma" w:cs="Tahoma"/>
              </w:rPr>
              <w:t>…………………………………………………………………………………………………………………………………………</w:t>
            </w:r>
          </w:p>
          <w:p w14:paraId="08B54C61" w14:textId="2CD1CD2D" w:rsidR="005B2D38" w:rsidRDefault="005B2D38" w:rsidP="005B02EE">
            <w:pPr>
              <w:pStyle w:val="Akapitzlist"/>
              <w:numPr>
                <w:ilvl w:val="0"/>
                <w:numId w:val="47"/>
              </w:numPr>
              <w:spacing w:after="40"/>
              <w:ind w:left="313"/>
              <w:jc w:val="both"/>
              <w:rPr>
                <w:rFonts w:ascii="Tahoma" w:hAnsi="Tahoma" w:cs="Tahoma"/>
              </w:rPr>
            </w:pPr>
            <w:r>
              <w:rPr>
                <w:rFonts w:ascii="Tahoma" w:hAnsi="Tahoma" w:cs="Tahoma"/>
              </w:rPr>
              <w:t>…………………………………………………………………………………………………………………………………………</w:t>
            </w:r>
          </w:p>
          <w:p w14:paraId="07B9123D" w14:textId="1E7BE2E4" w:rsidR="005B2D38" w:rsidRPr="005B2D38" w:rsidRDefault="005B2D38" w:rsidP="005B02EE">
            <w:pPr>
              <w:pStyle w:val="Akapitzlist"/>
              <w:numPr>
                <w:ilvl w:val="0"/>
                <w:numId w:val="47"/>
              </w:numPr>
              <w:spacing w:after="40"/>
              <w:ind w:left="313"/>
              <w:jc w:val="both"/>
              <w:rPr>
                <w:rFonts w:ascii="Tahoma" w:hAnsi="Tahoma" w:cs="Tahoma"/>
              </w:rPr>
            </w:pPr>
            <w:r>
              <w:rPr>
                <w:rFonts w:ascii="Tahoma" w:hAnsi="Tahoma" w:cs="Tahoma"/>
              </w:rPr>
              <w:t>…………………………………………………………………………………………………………………………………………</w:t>
            </w:r>
          </w:p>
          <w:p w14:paraId="0F47CA03" w14:textId="77777777" w:rsidR="005B2D38" w:rsidRDefault="005B2D38" w:rsidP="005B2D38">
            <w:pPr>
              <w:spacing w:after="40"/>
              <w:jc w:val="both"/>
              <w:rPr>
                <w:rFonts w:ascii="Tahoma" w:hAnsi="Tahoma" w:cs="Tahoma"/>
              </w:rPr>
            </w:pPr>
            <w:r w:rsidRPr="005B2D38">
              <w:rPr>
                <w:rFonts w:ascii="Tahoma" w:hAnsi="Tahoma" w:cs="Tahoma"/>
              </w:rPr>
              <w:t xml:space="preserve">Oferta została złożona na </w:t>
            </w:r>
            <w:r w:rsidRPr="00F43395">
              <w:rPr>
                <w:rFonts w:ascii="Tahoma" w:hAnsi="Tahoma" w:cs="Tahoma"/>
                <w:sz w:val="18"/>
                <w:szCs w:val="18"/>
              </w:rPr>
              <w:t>..............</w:t>
            </w:r>
            <w:r w:rsidRPr="005B2D38">
              <w:rPr>
                <w:rFonts w:ascii="Tahoma" w:hAnsi="Tahoma" w:cs="Tahoma"/>
              </w:rPr>
              <w:t xml:space="preserve"> kolejno ponumerowanych stronach.</w:t>
            </w:r>
          </w:p>
          <w:p w14:paraId="4C47A856" w14:textId="1E416925" w:rsidR="00A07A2F" w:rsidRPr="005B2D38" w:rsidRDefault="00A07A2F" w:rsidP="005B2D38">
            <w:pPr>
              <w:spacing w:after="40"/>
              <w:jc w:val="both"/>
              <w:rPr>
                <w:rFonts w:ascii="Tahoma" w:hAnsi="Tahoma" w:cs="Tahoma"/>
              </w:rPr>
            </w:pPr>
          </w:p>
        </w:tc>
      </w:tr>
      <w:tr w:rsidR="005B2D38" w:rsidRPr="009C2B67" w14:paraId="433AE12A" w14:textId="77777777" w:rsidTr="005B2D38">
        <w:trPr>
          <w:trHeight w:val="1531"/>
        </w:trPr>
        <w:tc>
          <w:tcPr>
            <w:tcW w:w="4531" w:type="dxa"/>
            <w:vAlign w:val="bottom"/>
          </w:tcPr>
          <w:p w14:paraId="2F2382E0" w14:textId="1EFE2D3B" w:rsidR="005B2D38" w:rsidRPr="009F4795" w:rsidRDefault="005B2D38" w:rsidP="005B2D38">
            <w:pPr>
              <w:spacing w:after="40"/>
              <w:jc w:val="center"/>
              <w:rPr>
                <w:rFonts w:ascii="Calibri" w:hAnsi="Calibri" w:cs="Segoe UI"/>
                <w:sz w:val="16"/>
                <w:szCs w:val="16"/>
              </w:rPr>
            </w:pPr>
            <w:r w:rsidRPr="009F4795">
              <w:rPr>
                <w:rFonts w:ascii="Calibri" w:hAnsi="Calibri" w:cs="Segoe UI"/>
                <w:sz w:val="16"/>
                <w:szCs w:val="16"/>
              </w:rPr>
              <w:t>……………………………………</w:t>
            </w:r>
            <w:r w:rsidR="00E127D4">
              <w:rPr>
                <w:rFonts w:ascii="Calibri" w:hAnsi="Calibri" w:cs="Segoe UI"/>
                <w:sz w:val="16"/>
                <w:szCs w:val="16"/>
              </w:rPr>
              <w:t>………………….</w:t>
            </w:r>
            <w:r w:rsidRPr="009F4795">
              <w:rPr>
                <w:rFonts w:ascii="Calibri" w:hAnsi="Calibri" w:cs="Segoe UI"/>
                <w:sz w:val="16"/>
                <w:szCs w:val="16"/>
              </w:rPr>
              <w:t>………………….</w:t>
            </w:r>
          </w:p>
          <w:p w14:paraId="277C10B6" w14:textId="00608FB7" w:rsidR="005B2D38" w:rsidRPr="005B2D38" w:rsidRDefault="005B2D38" w:rsidP="005B2D38">
            <w:pPr>
              <w:tabs>
                <w:tab w:val="left" w:pos="1688"/>
              </w:tabs>
              <w:spacing w:after="40"/>
              <w:ind w:firstLine="1447"/>
              <w:jc w:val="both"/>
              <w:rPr>
                <w:rFonts w:ascii="Tahoma" w:hAnsi="Tahoma" w:cs="Tahoma"/>
                <w:b/>
              </w:rPr>
            </w:pPr>
            <w:r w:rsidRPr="009F4795">
              <w:rPr>
                <w:rFonts w:ascii="Calibri" w:hAnsi="Calibri" w:cs="Segoe UI"/>
                <w:sz w:val="16"/>
                <w:szCs w:val="16"/>
              </w:rPr>
              <w:t>pieczęć Wykonawcy</w:t>
            </w:r>
          </w:p>
        </w:tc>
        <w:tc>
          <w:tcPr>
            <w:tcW w:w="4531" w:type="dxa"/>
            <w:vAlign w:val="bottom"/>
          </w:tcPr>
          <w:p w14:paraId="137605C6" w14:textId="77777777" w:rsidR="005B2D38" w:rsidRPr="009F4795" w:rsidRDefault="005B2D38" w:rsidP="005B2D38">
            <w:pPr>
              <w:spacing w:after="40"/>
              <w:ind w:left="4680" w:hanging="4965"/>
              <w:jc w:val="center"/>
              <w:rPr>
                <w:rFonts w:ascii="Calibri" w:hAnsi="Calibri" w:cs="Segoe UI"/>
                <w:sz w:val="16"/>
                <w:szCs w:val="16"/>
              </w:rPr>
            </w:pPr>
            <w:r w:rsidRPr="009F4795">
              <w:rPr>
                <w:rFonts w:ascii="Calibri" w:hAnsi="Calibri" w:cs="Segoe UI"/>
                <w:sz w:val="16"/>
                <w:szCs w:val="16"/>
              </w:rPr>
              <w:t>......................................................................................</w:t>
            </w:r>
          </w:p>
          <w:p w14:paraId="2F329996" w14:textId="31C82971" w:rsidR="005B2D38" w:rsidRPr="005B2D38" w:rsidRDefault="005B2D38" w:rsidP="00E127D4">
            <w:pPr>
              <w:spacing w:after="40"/>
              <w:ind w:firstLine="139"/>
              <w:rPr>
                <w:rFonts w:ascii="Calibri" w:hAnsi="Calibri" w:cs="Segoe UI"/>
                <w:sz w:val="16"/>
                <w:szCs w:val="16"/>
              </w:rPr>
            </w:pPr>
            <w:r w:rsidRPr="009F4795">
              <w:rPr>
                <w:rFonts w:ascii="Calibri" w:hAnsi="Calibri" w:cs="Segoe UI"/>
                <w:sz w:val="16"/>
                <w:szCs w:val="16"/>
              </w:rPr>
              <w:t>Data i podpis upoważnionego przedstawiciela Wykonawcy</w:t>
            </w:r>
          </w:p>
        </w:tc>
      </w:tr>
    </w:tbl>
    <w:p w14:paraId="0E7389DE" w14:textId="77777777" w:rsidR="009B3825" w:rsidRDefault="009B3825" w:rsidP="00B92385">
      <w:pPr>
        <w:spacing w:after="40"/>
        <w:rPr>
          <w:rFonts w:ascii="Tahoma" w:hAnsi="Tahoma" w:cs="Tahoma"/>
          <w:b/>
          <w:sz w:val="20"/>
          <w:szCs w:val="20"/>
        </w:rPr>
        <w:sectPr w:rsidR="009B3825" w:rsidSect="00C0704B">
          <w:pgSz w:w="11906" w:h="16838"/>
          <w:pgMar w:top="1134" w:right="1417" w:bottom="1417" w:left="1417" w:header="708" w:footer="708" w:gutter="0"/>
          <w:cols w:space="708"/>
          <w:docGrid w:linePitch="360"/>
        </w:sectPr>
      </w:pPr>
    </w:p>
    <w:p w14:paraId="211A9B4E" w14:textId="017CD1E2" w:rsidR="009B3825" w:rsidRDefault="009B3825" w:rsidP="009B3825">
      <w:pPr>
        <w:spacing w:after="40"/>
        <w:jc w:val="right"/>
        <w:rPr>
          <w:rFonts w:ascii="Tahoma" w:hAnsi="Tahoma" w:cs="Tahoma"/>
          <w:b/>
          <w:sz w:val="20"/>
          <w:szCs w:val="20"/>
        </w:rPr>
      </w:pPr>
      <w:r>
        <w:rPr>
          <w:rFonts w:ascii="Tahoma" w:hAnsi="Tahoma" w:cs="Tahoma"/>
          <w:b/>
          <w:sz w:val="20"/>
          <w:szCs w:val="20"/>
        </w:rPr>
        <w:lastRenderedPageBreak/>
        <w:t>Załącznik nr 3 do SIWZ</w:t>
      </w:r>
    </w:p>
    <w:p w14:paraId="25763EB7" w14:textId="77777777" w:rsidR="009B3825" w:rsidRDefault="009B3825" w:rsidP="009B3825">
      <w:pPr>
        <w:spacing w:after="40"/>
        <w:jc w:val="right"/>
        <w:rPr>
          <w:rFonts w:ascii="Tahoma" w:hAnsi="Tahoma" w:cs="Tahoma"/>
          <w:b/>
          <w:sz w:val="20"/>
          <w:szCs w:val="20"/>
        </w:rPr>
      </w:pPr>
    </w:p>
    <w:tbl>
      <w:tblPr>
        <w:tblStyle w:val="Tabela-Siatka"/>
        <w:tblW w:w="0" w:type="auto"/>
        <w:tblLook w:val="04A0" w:firstRow="1" w:lastRow="0" w:firstColumn="1" w:lastColumn="0" w:noHBand="0" w:noVBand="1"/>
      </w:tblPr>
      <w:tblGrid>
        <w:gridCol w:w="4531"/>
        <w:gridCol w:w="4531"/>
      </w:tblGrid>
      <w:tr w:rsidR="009B3825" w14:paraId="0E108323" w14:textId="77777777" w:rsidTr="00DD1EC7">
        <w:trPr>
          <w:trHeight w:val="794"/>
        </w:trPr>
        <w:tc>
          <w:tcPr>
            <w:tcW w:w="9062" w:type="dxa"/>
            <w:gridSpan w:val="2"/>
            <w:vAlign w:val="center"/>
          </w:tcPr>
          <w:p w14:paraId="6400F632" w14:textId="77777777" w:rsidR="00A1078D" w:rsidRDefault="00A1078D" w:rsidP="00C95EB3">
            <w:pPr>
              <w:spacing w:after="40"/>
              <w:jc w:val="center"/>
              <w:rPr>
                <w:rFonts w:ascii="Tahoma" w:hAnsi="Tahoma" w:cs="Tahoma"/>
                <w:b/>
              </w:rPr>
            </w:pPr>
          </w:p>
          <w:p w14:paraId="13F1BBC7" w14:textId="77777777" w:rsidR="00A1078D" w:rsidRDefault="00A1078D" w:rsidP="00C95EB3">
            <w:pPr>
              <w:spacing w:after="40"/>
              <w:jc w:val="center"/>
              <w:rPr>
                <w:rFonts w:ascii="Tahoma" w:hAnsi="Tahoma" w:cs="Tahoma"/>
                <w:b/>
              </w:rPr>
            </w:pPr>
          </w:p>
          <w:p w14:paraId="3BBD6C14" w14:textId="77777777" w:rsidR="009B3825" w:rsidRDefault="009B3825" w:rsidP="00C95EB3">
            <w:pPr>
              <w:spacing w:after="40"/>
              <w:jc w:val="center"/>
              <w:rPr>
                <w:rFonts w:ascii="Tahoma" w:hAnsi="Tahoma" w:cs="Tahoma"/>
                <w:b/>
              </w:rPr>
            </w:pPr>
            <w:r w:rsidRPr="009B3825">
              <w:rPr>
                <w:rFonts w:ascii="Tahoma" w:hAnsi="Tahoma" w:cs="Tahoma"/>
                <w:b/>
              </w:rPr>
              <w:t xml:space="preserve">OŚWIADCZENIE O BRAKU PODSTAW DO WYKLUCZENIA </w:t>
            </w:r>
            <w:r w:rsidR="00C95EB3">
              <w:rPr>
                <w:rFonts w:ascii="Tahoma" w:hAnsi="Tahoma" w:cs="Tahoma"/>
                <w:b/>
              </w:rPr>
              <w:t xml:space="preserve"> </w:t>
            </w:r>
            <w:r w:rsidRPr="009B3825">
              <w:rPr>
                <w:rFonts w:ascii="Tahoma" w:hAnsi="Tahoma" w:cs="Tahoma"/>
                <w:b/>
              </w:rPr>
              <w:t>I SPEŁNIENIA WARUNKÓW UDZIAŁU W POSTĘPOWANIU</w:t>
            </w:r>
          </w:p>
          <w:p w14:paraId="5FE27788" w14:textId="019958E8" w:rsidR="00A1078D" w:rsidRPr="009B3825" w:rsidRDefault="00A1078D" w:rsidP="00C95EB3">
            <w:pPr>
              <w:spacing w:after="40"/>
              <w:jc w:val="center"/>
              <w:rPr>
                <w:rFonts w:ascii="Tahoma" w:hAnsi="Tahoma" w:cs="Tahoma"/>
                <w:b/>
              </w:rPr>
            </w:pPr>
          </w:p>
        </w:tc>
      </w:tr>
      <w:tr w:rsidR="00DD1EC7" w14:paraId="135E0C89" w14:textId="77777777" w:rsidTr="00DD1EC7">
        <w:trPr>
          <w:trHeight w:val="1021"/>
        </w:trPr>
        <w:tc>
          <w:tcPr>
            <w:tcW w:w="9062" w:type="dxa"/>
            <w:gridSpan w:val="2"/>
            <w:vAlign w:val="center"/>
          </w:tcPr>
          <w:p w14:paraId="2A838A51" w14:textId="515BFA6F" w:rsidR="00DD1EC7" w:rsidRPr="00DD1EC7" w:rsidRDefault="003F4A78" w:rsidP="00316D16">
            <w:pPr>
              <w:spacing w:after="40"/>
              <w:jc w:val="both"/>
              <w:rPr>
                <w:rFonts w:ascii="Tahoma" w:hAnsi="Tahoma" w:cs="Tahoma"/>
              </w:rPr>
            </w:pPr>
            <w:r>
              <w:rPr>
                <w:rFonts w:ascii="Tahoma" w:hAnsi="Tahoma" w:cs="Tahoma"/>
              </w:rPr>
              <w:t>Przystępując do udziału w postepowaniu o udzielenie zamówienie publicznego prowadzonego w trybie przetargu nieograniczonego</w:t>
            </w:r>
            <w:r w:rsidR="00DD1EC7" w:rsidRPr="00DD1EC7">
              <w:rPr>
                <w:rFonts w:ascii="Tahoma" w:hAnsi="Tahoma" w:cs="Tahoma"/>
              </w:rPr>
              <w:t xml:space="preserve"> </w:t>
            </w:r>
            <w:r w:rsidR="00DD1EC7">
              <w:rPr>
                <w:rFonts w:ascii="Tahoma" w:hAnsi="Tahoma" w:cs="Tahoma"/>
                <w:color w:val="000000"/>
              </w:rPr>
              <w:t xml:space="preserve">na </w:t>
            </w:r>
            <w:r w:rsidR="00DD1EC7" w:rsidRPr="0076208E">
              <w:rPr>
                <w:rFonts w:ascii="Tahoma" w:hAnsi="Tahoma" w:cs="Tahoma"/>
                <w:b/>
              </w:rPr>
              <w:t>świadczenie usług serwisu, naprawy i przeglądów konserwacyjnych agregatów prądotwórczych i zasilaczy UPS w obiektach Urzędu do Spraw Cudzoziemców</w:t>
            </w:r>
            <w:r>
              <w:rPr>
                <w:rFonts w:ascii="Tahoma" w:hAnsi="Tahoma" w:cs="Tahoma"/>
                <w:b/>
              </w:rPr>
              <w:t xml:space="preserve">, </w:t>
            </w:r>
            <w:r w:rsidRPr="003F4A78">
              <w:rPr>
                <w:rFonts w:ascii="Tahoma" w:hAnsi="Tahoma" w:cs="Tahoma"/>
              </w:rPr>
              <w:t>składam w imieniu Wykonawcy następujące informacje:</w:t>
            </w:r>
          </w:p>
        </w:tc>
      </w:tr>
      <w:tr w:rsidR="00DD1EC7" w14:paraId="7EC8E498" w14:textId="77777777" w:rsidTr="00C95EB3">
        <w:tc>
          <w:tcPr>
            <w:tcW w:w="9062" w:type="dxa"/>
            <w:gridSpan w:val="2"/>
            <w:vAlign w:val="center"/>
          </w:tcPr>
          <w:p w14:paraId="477F4251" w14:textId="096F203B" w:rsidR="00DD1EC7" w:rsidRDefault="003F4A78" w:rsidP="00F43395">
            <w:pPr>
              <w:spacing w:before="240" w:after="40" w:line="360" w:lineRule="auto"/>
              <w:rPr>
                <w:rFonts w:ascii="Tahoma" w:hAnsi="Tahoma" w:cs="Tahoma"/>
              </w:rPr>
            </w:pPr>
            <w:r>
              <w:rPr>
                <w:rFonts w:ascii="Tahoma" w:hAnsi="Tahoma" w:cs="Tahoma"/>
              </w:rPr>
              <w:t>Dane</w:t>
            </w:r>
            <w:r w:rsidR="00DD1EC7">
              <w:rPr>
                <w:rFonts w:ascii="Tahoma" w:hAnsi="Tahoma" w:cs="Tahoma"/>
              </w:rPr>
              <w:t xml:space="preserve"> Wykonawcy: ……………………………</w:t>
            </w:r>
            <w:r>
              <w:rPr>
                <w:rFonts w:ascii="Tahoma" w:hAnsi="Tahoma" w:cs="Tahoma"/>
              </w:rPr>
              <w:t>………………….</w:t>
            </w:r>
            <w:r w:rsidR="00DD1EC7">
              <w:rPr>
                <w:rFonts w:ascii="Tahoma" w:hAnsi="Tahoma" w:cs="Tahoma"/>
              </w:rPr>
              <w:t>…………………………………………………………………</w:t>
            </w:r>
          </w:p>
          <w:p w14:paraId="14993A58" w14:textId="77777777" w:rsidR="00DD1EC7" w:rsidRDefault="00DD1EC7" w:rsidP="00DD1EC7">
            <w:pPr>
              <w:spacing w:after="40" w:line="360" w:lineRule="auto"/>
              <w:rPr>
                <w:rFonts w:ascii="Tahoma" w:hAnsi="Tahoma" w:cs="Tahoma"/>
              </w:rPr>
            </w:pPr>
            <w:r>
              <w:rPr>
                <w:rFonts w:ascii="Tahoma" w:hAnsi="Tahoma" w:cs="Tahoma"/>
              </w:rPr>
              <w:t>………………………………………………………………………………………………………………………………………………</w:t>
            </w:r>
          </w:p>
          <w:p w14:paraId="36DE0C3C" w14:textId="77777777" w:rsidR="00DD1EC7" w:rsidRDefault="00DD1EC7" w:rsidP="00DD1EC7">
            <w:pPr>
              <w:spacing w:after="40" w:line="360" w:lineRule="auto"/>
              <w:rPr>
                <w:rFonts w:ascii="Tahoma" w:hAnsi="Tahoma" w:cs="Tahoma"/>
              </w:rPr>
            </w:pPr>
            <w:r>
              <w:rPr>
                <w:rFonts w:ascii="Tahoma" w:hAnsi="Tahoma" w:cs="Tahoma"/>
              </w:rPr>
              <w:t>………………………………………………………………………………………………………………………………………………</w:t>
            </w:r>
          </w:p>
          <w:p w14:paraId="1A13A5B6" w14:textId="219656C8" w:rsidR="00DD1EC7" w:rsidRPr="00DD1EC7" w:rsidRDefault="00DD1EC7" w:rsidP="00DD1EC7">
            <w:pPr>
              <w:spacing w:after="40"/>
              <w:ind w:firstLine="3006"/>
              <w:rPr>
                <w:rFonts w:ascii="Tahoma" w:hAnsi="Tahoma" w:cs="Tahoma"/>
                <w:b/>
                <w:sz w:val="16"/>
                <w:szCs w:val="16"/>
              </w:rPr>
            </w:pPr>
            <w:r w:rsidRPr="00DD1EC7">
              <w:rPr>
                <w:rFonts w:ascii="Tahoma" w:hAnsi="Tahoma" w:cs="Tahoma"/>
                <w:sz w:val="16"/>
                <w:szCs w:val="16"/>
              </w:rPr>
              <w:t>(podać nazwę i adres Wykonawcy)</w:t>
            </w:r>
          </w:p>
        </w:tc>
      </w:tr>
      <w:tr w:rsidR="00A1078D" w14:paraId="0633932B" w14:textId="77777777" w:rsidTr="00511272">
        <w:trPr>
          <w:trHeight w:val="454"/>
        </w:trPr>
        <w:tc>
          <w:tcPr>
            <w:tcW w:w="9062" w:type="dxa"/>
            <w:gridSpan w:val="2"/>
            <w:vAlign w:val="center"/>
          </w:tcPr>
          <w:p w14:paraId="77B56D6B" w14:textId="77703D8A" w:rsidR="00A1078D" w:rsidRPr="00A1078D" w:rsidRDefault="003F4A78" w:rsidP="005B02EE">
            <w:pPr>
              <w:pStyle w:val="Akapitzlist"/>
              <w:numPr>
                <w:ilvl w:val="0"/>
                <w:numId w:val="57"/>
              </w:numPr>
              <w:spacing w:after="40"/>
              <w:ind w:left="596" w:hanging="283"/>
              <w:jc w:val="both"/>
              <w:rPr>
                <w:rFonts w:ascii="Tahoma" w:hAnsi="Tahoma" w:cs="Tahoma"/>
                <w:b/>
                <w:sz w:val="18"/>
                <w:szCs w:val="18"/>
              </w:rPr>
            </w:pPr>
            <w:r>
              <w:rPr>
                <w:rFonts w:ascii="Tahoma" w:hAnsi="Tahoma" w:cs="Tahoma"/>
                <w:b/>
                <w:sz w:val="18"/>
                <w:szCs w:val="18"/>
              </w:rPr>
              <w:t>PODSTAWY WYKLUCZENIA</w:t>
            </w:r>
          </w:p>
        </w:tc>
      </w:tr>
      <w:tr w:rsidR="009B3825" w14:paraId="220B62ED" w14:textId="77777777" w:rsidTr="009B3825">
        <w:tc>
          <w:tcPr>
            <w:tcW w:w="9062" w:type="dxa"/>
            <w:gridSpan w:val="2"/>
          </w:tcPr>
          <w:p w14:paraId="708ABA37" w14:textId="609E7983" w:rsidR="00712870" w:rsidRPr="00511272" w:rsidRDefault="00712870" w:rsidP="00511272">
            <w:pPr>
              <w:spacing w:before="240" w:after="120"/>
              <w:jc w:val="both"/>
              <w:rPr>
                <w:rFonts w:ascii="Tahoma" w:hAnsi="Tahoma" w:cs="Tahoma"/>
                <w:b/>
              </w:rPr>
            </w:pPr>
            <w:r w:rsidRPr="00511272">
              <w:rPr>
                <w:rFonts w:ascii="Tahoma" w:hAnsi="Tahoma" w:cs="Tahoma"/>
                <w:b/>
              </w:rPr>
              <w:t>Oświadczam, że:</w:t>
            </w:r>
          </w:p>
          <w:p w14:paraId="49D1DA05" w14:textId="1E84DB3C" w:rsidR="00511272" w:rsidRPr="00511272" w:rsidRDefault="00511272" w:rsidP="000B5769">
            <w:pPr>
              <w:spacing w:after="120"/>
              <w:jc w:val="both"/>
              <w:rPr>
                <w:rFonts w:ascii="Tahoma" w:hAnsi="Tahoma" w:cs="Tahoma"/>
                <w:i/>
              </w:rPr>
            </w:pPr>
            <w:r w:rsidRPr="00511272">
              <w:rPr>
                <w:rFonts w:ascii="Tahoma" w:hAnsi="Tahoma" w:cs="Tahoma"/>
                <w:i/>
              </w:rPr>
              <w:t>(zaznaczyć właściwe „x”)</w:t>
            </w:r>
          </w:p>
          <w:p w14:paraId="11781B87" w14:textId="3649E670" w:rsidR="00511272" w:rsidRPr="00511272" w:rsidRDefault="00511272" w:rsidP="005B02EE">
            <w:pPr>
              <w:pStyle w:val="Akapitzlist"/>
              <w:numPr>
                <w:ilvl w:val="0"/>
                <w:numId w:val="62"/>
              </w:numPr>
              <w:spacing w:after="120"/>
              <w:ind w:left="596" w:hanging="567"/>
              <w:jc w:val="both"/>
              <w:rPr>
                <w:rFonts w:ascii="Tahoma" w:hAnsi="Tahoma" w:cs="Tahoma"/>
                <w:b/>
              </w:rPr>
            </w:pPr>
            <w:r w:rsidRPr="00712870">
              <w:rPr>
                <w:sz w:val="24"/>
                <w:szCs w:val="24"/>
              </w:rPr>
              <w:sym w:font="Symbol" w:char="F07F"/>
            </w:r>
            <w:r w:rsidRPr="00511272">
              <w:rPr>
                <w:rFonts w:ascii="Tahoma" w:hAnsi="Tahoma" w:cs="Tahoma"/>
                <w:b/>
                <w:sz w:val="24"/>
                <w:szCs w:val="24"/>
              </w:rPr>
              <w:t xml:space="preserve"> </w:t>
            </w:r>
            <w:r>
              <w:rPr>
                <w:rFonts w:ascii="Tahoma" w:hAnsi="Tahoma" w:cs="Tahoma"/>
                <w:b/>
                <w:sz w:val="24"/>
                <w:szCs w:val="24"/>
              </w:rPr>
              <w:t xml:space="preserve"> </w:t>
            </w:r>
            <w:r w:rsidRPr="00511272">
              <w:rPr>
                <w:rFonts w:ascii="Tahoma" w:hAnsi="Tahoma" w:cs="Tahoma"/>
                <w:b/>
              </w:rPr>
              <w:t xml:space="preserve">nie </w:t>
            </w:r>
            <w:r w:rsidR="00712870" w:rsidRPr="00511272">
              <w:rPr>
                <w:rFonts w:ascii="Tahoma" w:hAnsi="Tahoma" w:cs="Tahoma"/>
                <w:b/>
              </w:rPr>
              <w:t>występują</w:t>
            </w:r>
            <w:r w:rsidRPr="00511272">
              <w:rPr>
                <w:rFonts w:ascii="Tahoma" w:hAnsi="Tahoma" w:cs="Tahoma"/>
              </w:rPr>
              <w:t xml:space="preserve"> wobec mnie okoliczności wskazane w art. 24 ust 1 pkt 13-22 oraz ust. 5 pkt 1 ustawy Pzp, które skutkowałyby wykluczeniem z postępowania.</w:t>
            </w:r>
          </w:p>
          <w:p w14:paraId="30DDB064" w14:textId="1F6D93F5" w:rsidR="00511272" w:rsidRPr="00511272" w:rsidRDefault="00511272" w:rsidP="005B02EE">
            <w:pPr>
              <w:pStyle w:val="Akapitzlist"/>
              <w:numPr>
                <w:ilvl w:val="0"/>
                <w:numId w:val="62"/>
              </w:numPr>
              <w:spacing w:after="120"/>
              <w:ind w:left="596" w:hanging="567"/>
              <w:jc w:val="both"/>
              <w:rPr>
                <w:rFonts w:ascii="Tahoma" w:hAnsi="Tahoma" w:cs="Tahoma"/>
                <w:b/>
              </w:rPr>
            </w:pPr>
            <w:r w:rsidRPr="00712870">
              <w:rPr>
                <w:sz w:val="24"/>
                <w:szCs w:val="24"/>
              </w:rPr>
              <w:sym w:font="Symbol" w:char="F07F"/>
            </w:r>
            <w:r w:rsidRPr="00511272">
              <w:rPr>
                <w:rFonts w:ascii="Tahoma" w:hAnsi="Tahoma" w:cs="Tahoma"/>
                <w:b/>
                <w:sz w:val="24"/>
                <w:szCs w:val="24"/>
              </w:rPr>
              <w:t xml:space="preserve"> </w:t>
            </w:r>
            <w:r>
              <w:rPr>
                <w:rFonts w:ascii="Tahoma" w:hAnsi="Tahoma" w:cs="Tahoma"/>
                <w:b/>
                <w:sz w:val="24"/>
                <w:szCs w:val="24"/>
              </w:rPr>
              <w:t xml:space="preserve"> </w:t>
            </w:r>
            <w:r w:rsidR="000B5769" w:rsidRPr="00511272">
              <w:rPr>
                <w:rFonts w:ascii="Tahoma" w:hAnsi="Tahoma" w:cs="Tahoma"/>
                <w:b/>
              </w:rPr>
              <w:t xml:space="preserve">występują </w:t>
            </w:r>
            <w:r w:rsidRPr="00511272">
              <w:rPr>
                <w:rFonts w:ascii="Tahoma" w:hAnsi="Tahoma" w:cs="Tahoma"/>
              </w:rPr>
              <w:t xml:space="preserve">w stosunku do mnie podstawy wykluczenia z postępowania na podstawie </w:t>
            </w:r>
            <w:r>
              <w:rPr>
                <w:rFonts w:ascii="Tahoma" w:hAnsi="Tahoma" w:cs="Tahoma"/>
              </w:rPr>
              <w:br/>
            </w:r>
            <w:r w:rsidRPr="00511272">
              <w:rPr>
                <w:rFonts w:ascii="Tahoma" w:hAnsi="Tahoma" w:cs="Tahoma"/>
              </w:rPr>
              <w:t xml:space="preserve">art. …………. ustawy Pzp </w:t>
            </w:r>
            <w:r w:rsidRPr="00511272">
              <w:rPr>
                <w:rFonts w:ascii="Tahoma" w:hAnsi="Tahoma" w:cs="Tahoma"/>
                <w:i/>
                <w:iCs/>
              </w:rPr>
              <w:t>(podać mającą zastosowanie podstawę wykluczenia spośród wymienionych w art. 24 ust. 1 pkt 13-14, 16-20 lub ust. 5 pkt 1).</w:t>
            </w:r>
            <w:r w:rsidRPr="00511272">
              <w:rPr>
                <w:rFonts w:ascii="Tahoma" w:hAnsi="Tahoma" w:cs="Tahoma"/>
              </w:rPr>
              <w:t xml:space="preserve"> </w:t>
            </w:r>
          </w:p>
          <w:p w14:paraId="33A8F3CA" w14:textId="43C4B6BB" w:rsidR="00511272" w:rsidRPr="00511272" w:rsidRDefault="00511272" w:rsidP="005B02EE">
            <w:pPr>
              <w:pStyle w:val="Akapitzlist"/>
              <w:numPr>
                <w:ilvl w:val="0"/>
                <w:numId w:val="43"/>
              </w:numPr>
              <w:spacing w:after="120"/>
              <w:ind w:left="1305"/>
              <w:jc w:val="both"/>
              <w:rPr>
                <w:rFonts w:ascii="Tahoma" w:hAnsi="Tahoma" w:cs="Tahoma"/>
                <w:b/>
              </w:rPr>
            </w:pPr>
            <w:r w:rsidRPr="00511272">
              <w:rPr>
                <w:rFonts w:ascii="Tahoma" w:hAnsi="Tahoma" w:cs="Tahoma"/>
              </w:rPr>
              <w:t>Jednocześnie oświadczam, że w związku z ww. okolicznością, na podstawie art. 24 ust. 8 ustawy Pzp podjąłem następujące środki naprawcze:</w:t>
            </w:r>
          </w:p>
          <w:p w14:paraId="739D683E" w14:textId="77777777" w:rsidR="00511272" w:rsidRPr="00170300" w:rsidRDefault="00511272" w:rsidP="005B02EE">
            <w:pPr>
              <w:pStyle w:val="Akapitzlist"/>
              <w:numPr>
                <w:ilvl w:val="0"/>
                <w:numId w:val="56"/>
              </w:numPr>
              <w:spacing w:after="40"/>
              <w:ind w:left="1872" w:hanging="407"/>
              <w:jc w:val="both"/>
              <w:rPr>
                <w:rFonts w:ascii="Tahoma" w:hAnsi="Tahoma" w:cs="Tahoma"/>
              </w:rPr>
            </w:pPr>
            <w:r w:rsidRPr="00170300">
              <w:rPr>
                <w:rFonts w:ascii="Tahoma" w:hAnsi="Tahoma" w:cs="Tahoma"/>
              </w:rPr>
              <w:t>………………………………………………………………</w:t>
            </w:r>
          </w:p>
          <w:p w14:paraId="78B506E2" w14:textId="77777777" w:rsidR="00511272" w:rsidRPr="00170300" w:rsidRDefault="00511272" w:rsidP="005B02EE">
            <w:pPr>
              <w:pStyle w:val="Akapitzlist"/>
              <w:numPr>
                <w:ilvl w:val="0"/>
                <w:numId w:val="56"/>
              </w:numPr>
              <w:spacing w:after="40"/>
              <w:ind w:left="1872" w:hanging="407"/>
              <w:jc w:val="both"/>
              <w:rPr>
                <w:rFonts w:ascii="Tahoma" w:hAnsi="Tahoma" w:cs="Tahoma"/>
              </w:rPr>
            </w:pPr>
            <w:r w:rsidRPr="00170300">
              <w:rPr>
                <w:rFonts w:ascii="Tahoma" w:hAnsi="Tahoma" w:cs="Tahoma"/>
              </w:rPr>
              <w:t>………………………………………………………………</w:t>
            </w:r>
          </w:p>
          <w:p w14:paraId="53D60FC0" w14:textId="77777777" w:rsidR="00511272" w:rsidRPr="009866DF" w:rsidRDefault="00511272" w:rsidP="005B02EE">
            <w:pPr>
              <w:pStyle w:val="Akapitzlist"/>
              <w:numPr>
                <w:ilvl w:val="0"/>
                <w:numId w:val="56"/>
              </w:numPr>
              <w:spacing w:after="40"/>
              <w:ind w:left="1872" w:hanging="407"/>
              <w:jc w:val="both"/>
              <w:rPr>
                <w:rFonts w:ascii="Tahoma" w:hAnsi="Tahoma" w:cs="Tahoma"/>
                <w:b/>
                <w:sz w:val="18"/>
                <w:szCs w:val="18"/>
              </w:rPr>
            </w:pPr>
            <w:r w:rsidRPr="00170300">
              <w:rPr>
                <w:rFonts w:ascii="Tahoma" w:hAnsi="Tahoma" w:cs="Tahoma"/>
              </w:rPr>
              <w:t>………………………………………………………………</w:t>
            </w:r>
          </w:p>
          <w:p w14:paraId="3AD5402A" w14:textId="5F937E47" w:rsidR="000B5769" w:rsidRPr="00511272" w:rsidRDefault="00511272" w:rsidP="00511272">
            <w:pPr>
              <w:ind w:left="29"/>
              <w:jc w:val="both"/>
              <w:rPr>
                <w:rFonts w:ascii="Tahoma" w:hAnsi="Tahoma" w:cs="Tahoma"/>
                <w:i/>
                <w:sz w:val="16"/>
                <w:szCs w:val="16"/>
                <w:lang w:eastAsia="ar-SA"/>
              </w:rPr>
            </w:pPr>
            <w:r w:rsidRPr="009866DF">
              <w:rPr>
                <w:rFonts w:ascii="Tahoma" w:hAnsi="Tahoma" w:cs="Tahoma"/>
                <w:i/>
                <w:sz w:val="16"/>
                <w:szCs w:val="16"/>
                <w:lang w:eastAsia="ar-SA"/>
              </w:rPr>
              <w:t xml:space="preserve">Należy szczegółowo opisać podjęte środki naprawcze w załączeniu przedstawiając dowody na to że podjęte przez Wykonawcę środki są wystarczające </w:t>
            </w:r>
            <w:r>
              <w:rPr>
                <w:rFonts w:ascii="Tahoma" w:hAnsi="Tahoma" w:cs="Tahoma"/>
                <w:i/>
                <w:sz w:val="16"/>
                <w:szCs w:val="16"/>
                <w:lang w:eastAsia="ar-SA"/>
              </w:rPr>
              <w:t xml:space="preserve">do wykazania jego rzetelności. </w:t>
            </w:r>
          </w:p>
        </w:tc>
      </w:tr>
      <w:tr w:rsidR="009B3825" w14:paraId="671763AC" w14:textId="77777777" w:rsidTr="00511272">
        <w:trPr>
          <w:trHeight w:val="454"/>
        </w:trPr>
        <w:tc>
          <w:tcPr>
            <w:tcW w:w="9062" w:type="dxa"/>
            <w:gridSpan w:val="2"/>
            <w:vAlign w:val="center"/>
          </w:tcPr>
          <w:p w14:paraId="29DEE582" w14:textId="1708173A" w:rsidR="009B3825" w:rsidRPr="00511272" w:rsidRDefault="00511272" w:rsidP="005B02EE">
            <w:pPr>
              <w:pStyle w:val="Akapitzlist"/>
              <w:numPr>
                <w:ilvl w:val="0"/>
                <w:numId w:val="57"/>
              </w:numPr>
              <w:tabs>
                <w:tab w:val="left" w:pos="1241"/>
              </w:tabs>
              <w:spacing w:after="40"/>
              <w:rPr>
                <w:rFonts w:ascii="Tahoma" w:hAnsi="Tahoma" w:cs="Tahoma"/>
                <w:b/>
              </w:rPr>
            </w:pPr>
            <w:r>
              <w:rPr>
                <w:rFonts w:ascii="Tahoma" w:hAnsi="Tahoma" w:cs="Tahoma"/>
                <w:b/>
              </w:rPr>
              <w:t>WARUNKI UDZIAŁU W POSTĘPOWANIU</w:t>
            </w:r>
          </w:p>
        </w:tc>
      </w:tr>
      <w:tr w:rsidR="00556A9E" w14:paraId="12625D10" w14:textId="77777777" w:rsidTr="009B3825">
        <w:tc>
          <w:tcPr>
            <w:tcW w:w="9062" w:type="dxa"/>
            <w:gridSpan w:val="2"/>
          </w:tcPr>
          <w:p w14:paraId="30AF30E2" w14:textId="772AE965" w:rsidR="00B07397" w:rsidRDefault="00511272" w:rsidP="00B07397">
            <w:pPr>
              <w:tabs>
                <w:tab w:val="left" w:pos="851"/>
              </w:tabs>
              <w:spacing w:before="240" w:after="240"/>
              <w:jc w:val="both"/>
              <w:rPr>
                <w:rFonts w:ascii="Tahoma" w:hAnsi="Tahoma" w:cs="Tahoma"/>
                <w:b/>
              </w:rPr>
            </w:pPr>
            <w:r w:rsidRPr="00511272">
              <w:rPr>
                <w:rFonts w:ascii="Tahoma" w:hAnsi="Tahoma" w:cs="Tahoma"/>
                <w:b/>
              </w:rPr>
              <w:t>Oświadczam, że spełniam</w:t>
            </w:r>
            <w:r>
              <w:rPr>
                <w:rFonts w:ascii="Tahoma" w:hAnsi="Tahoma" w:cs="Tahoma"/>
                <w:b/>
              </w:rPr>
              <w:t xml:space="preserve"> warunki udziału w postępowaniu </w:t>
            </w:r>
            <w:r w:rsidR="00B07397">
              <w:rPr>
                <w:rFonts w:ascii="Tahoma" w:hAnsi="Tahoma" w:cs="Tahoma"/>
                <w:b/>
              </w:rPr>
              <w:t xml:space="preserve">dotyczące </w:t>
            </w:r>
            <w:r w:rsidR="00B07397" w:rsidRPr="00A54FE3">
              <w:rPr>
                <w:rFonts w:ascii="Tahoma" w:hAnsi="Tahoma" w:cs="Tahoma"/>
                <w:b/>
              </w:rPr>
              <w:t>zdoln</w:t>
            </w:r>
            <w:r w:rsidR="00B07397">
              <w:rPr>
                <w:rFonts w:ascii="Tahoma" w:hAnsi="Tahoma" w:cs="Tahoma"/>
                <w:b/>
              </w:rPr>
              <w:t>ości technicznej lub zawodowej</w:t>
            </w:r>
            <w:r w:rsidR="00B07397" w:rsidRPr="00A54FE3">
              <w:rPr>
                <w:rFonts w:ascii="Tahoma" w:hAnsi="Tahoma" w:cs="Tahoma"/>
                <w:b/>
              </w:rPr>
              <w:t xml:space="preserve"> </w:t>
            </w:r>
            <w:r w:rsidR="00B07397">
              <w:rPr>
                <w:rFonts w:ascii="Tahoma" w:hAnsi="Tahoma" w:cs="Tahoma"/>
                <w:b/>
              </w:rPr>
              <w:t xml:space="preserve">określone przez Zamawiającego w rozdz. V pkt 1 </w:t>
            </w:r>
            <w:proofErr w:type="spellStart"/>
            <w:r w:rsidR="00B07397">
              <w:rPr>
                <w:rFonts w:ascii="Tahoma" w:hAnsi="Tahoma" w:cs="Tahoma"/>
                <w:b/>
              </w:rPr>
              <w:t>ppkt</w:t>
            </w:r>
            <w:proofErr w:type="spellEnd"/>
            <w:r w:rsidR="00B07397">
              <w:rPr>
                <w:rFonts w:ascii="Tahoma" w:hAnsi="Tahoma" w:cs="Tahoma"/>
                <w:b/>
              </w:rPr>
              <w:t xml:space="preserve"> 2) SIWZ.</w:t>
            </w:r>
          </w:p>
          <w:p w14:paraId="4BF32757" w14:textId="34D0A90B" w:rsidR="00B07397" w:rsidRPr="00A54FE3" w:rsidRDefault="00B07397" w:rsidP="00B07397">
            <w:pPr>
              <w:tabs>
                <w:tab w:val="left" w:pos="851"/>
              </w:tabs>
              <w:spacing w:after="40"/>
              <w:jc w:val="both"/>
              <w:rPr>
                <w:rFonts w:ascii="Tahoma" w:hAnsi="Tahoma" w:cs="Tahoma"/>
                <w:b/>
              </w:rPr>
            </w:pPr>
            <w:r w:rsidRPr="00A54FE3">
              <w:rPr>
                <w:rFonts w:ascii="Tahoma" w:hAnsi="Tahoma" w:cs="Tahoma"/>
                <w:b/>
              </w:rPr>
              <w:t xml:space="preserve">Wykonawca spełni </w:t>
            </w:r>
            <w:r>
              <w:rPr>
                <w:rFonts w:ascii="Tahoma" w:hAnsi="Tahoma" w:cs="Tahoma"/>
                <w:b/>
              </w:rPr>
              <w:t xml:space="preserve">powyższy </w:t>
            </w:r>
            <w:r w:rsidRPr="00A54FE3">
              <w:rPr>
                <w:rFonts w:ascii="Tahoma" w:hAnsi="Tahoma" w:cs="Tahoma"/>
                <w:b/>
              </w:rPr>
              <w:t>warunek jeżeli wykaże, że:</w:t>
            </w:r>
          </w:p>
          <w:p w14:paraId="71C8BF39" w14:textId="25993697" w:rsidR="00B07397" w:rsidRDefault="009918B3" w:rsidP="00B07397">
            <w:pPr>
              <w:pStyle w:val="Akapitzlist"/>
              <w:numPr>
                <w:ilvl w:val="0"/>
                <w:numId w:val="63"/>
              </w:numPr>
              <w:tabs>
                <w:tab w:val="left" w:pos="851"/>
              </w:tabs>
              <w:spacing w:after="240"/>
              <w:jc w:val="both"/>
              <w:rPr>
                <w:rFonts w:ascii="Tahoma" w:hAnsi="Tahoma" w:cs="Tahoma"/>
                <w:b/>
              </w:rPr>
            </w:pPr>
            <w:r w:rsidRPr="00A54FE3">
              <w:rPr>
                <w:rFonts w:ascii="Tahoma" w:hAnsi="Tahoma" w:cs="Tahoma"/>
              </w:rPr>
              <w:t xml:space="preserve">w okresie ostatnich trzech lat przed upływem terminu składania ofert, a jeżeli okres prowadzenia działalności jest krótszy - w tym okresie, </w:t>
            </w:r>
            <w:r w:rsidR="00763ABE">
              <w:rPr>
                <w:rFonts w:ascii="Tahoma" w:hAnsi="Tahoma" w:cs="Tahoma"/>
              </w:rPr>
              <w:t>wykonał lub wykonuje</w:t>
            </w:r>
            <w:r w:rsidRPr="00A54FE3">
              <w:rPr>
                <w:rFonts w:ascii="Tahoma" w:hAnsi="Tahoma" w:cs="Tahoma"/>
              </w:rPr>
              <w:t xml:space="preserve"> </w:t>
            </w:r>
            <w:r w:rsidRPr="00A54FE3">
              <w:rPr>
                <w:rFonts w:ascii="Tahoma" w:hAnsi="Tahoma" w:cs="Tahoma"/>
                <w:b/>
              </w:rPr>
              <w:t>co najmniej dwie</w:t>
            </w:r>
            <w:r w:rsidRPr="00A54FE3">
              <w:rPr>
                <w:rFonts w:ascii="Tahoma" w:hAnsi="Tahoma" w:cs="Tahoma"/>
              </w:rPr>
              <w:t xml:space="preserve"> usługi polegające na serwisowaniu zasilaczy UPS oraz agregatów prądotwórczych </w:t>
            </w:r>
            <w:r w:rsidRPr="00A54FE3">
              <w:rPr>
                <w:rFonts w:ascii="Tahoma" w:hAnsi="Tahoma" w:cs="Tahoma"/>
                <w:b/>
              </w:rPr>
              <w:t>o wartości brutto minimum 200.000,00 zł każda</w:t>
            </w:r>
            <w:r w:rsidR="00B07397">
              <w:rPr>
                <w:rFonts w:ascii="Tahoma" w:hAnsi="Tahoma" w:cs="Tahoma"/>
                <w:b/>
              </w:rPr>
              <w:t xml:space="preserve">, </w:t>
            </w:r>
            <w:r w:rsidR="00B07397" w:rsidRPr="00A54FE3">
              <w:rPr>
                <w:rFonts w:ascii="Tahoma" w:hAnsi="Tahoma" w:cs="Tahoma"/>
              </w:rPr>
              <w:t>wraz</w:t>
            </w:r>
            <w:r w:rsidR="00763ABE">
              <w:rPr>
                <w:rFonts w:ascii="Tahoma" w:hAnsi="Tahoma" w:cs="Tahoma"/>
              </w:rPr>
              <w:t xml:space="preserve"> </w:t>
            </w:r>
            <w:r w:rsidR="00B07397" w:rsidRPr="00A54FE3">
              <w:rPr>
                <w:rFonts w:ascii="Tahoma" w:hAnsi="Tahoma" w:cs="Tahoma"/>
              </w:rPr>
              <w:t>z dowodami określającymi czy te usługi zostały wykonane lub są wykonywane należycie.</w:t>
            </w:r>
          </w:p>
          <w:p w14:paraId="47DA0799" w14:textId="1A4F90CC" w:rsidR="009918B3" w:rsidRPr="004D7450" w:rsidRDefault="004D7450" w:rsidP="002D4488">
            <w:pPr>
              <w:pStyle w:val="Akapitzlist"/>
              <w:numPr>
                <w:ilvl w:val="0"/>
                <w:numId w:val="63"/>
              </w:numPr>
              <w:tabs>
                <w:tab w:val="left" w:pos="851"/>
              </w:tabs>
              <w:jc w:val="both"/>
              <w:rPr>
                <w:rFonts w:ascii="Tahoma" w:hAnsi="Tahoma" w:cs="Tahoma"/>
                <w:b/>
              </w:rPr>
            </w:pPr>
            <w:r w:rsidRPr="004D7450">
              <w:rPr>
                <w:rFonts w:ascii="Tahoma" w:hAnsi="Tahoma" w:cs="Tahoma"/>
              </w:rPr>
              <w:t xml:space="preserve">dysponuje lub będzie dysponował </w:t>
            </w:r>
            <w:r w:rsidRPr="004D7450">
              <w:rPr>
                <w:rFonts w:ascii="Tahoma" w:hAnsi="Tahoma" w:cs="Tahoma"/>
                <w:b/>
              </w:rPr>
              <w:t>co najmniej 3 osobami</w:t>
            </w:r>
            <w:r w:rsidRPr="004D7450">
              <w:rPr>
                <w:rFonts w:ascii="Tahoma" w:hAnsi="Tahoma" w:cs="Tahoma"/>
              </w:rPr>
              <w:t xml:space="preserve"> realizującymi przedmiot zamówienia posiadającymi </w:t>
            </w:r>
            <w:r w:rsidRPr="00731D32">
              <w:rPr>
                <w:rFonts w:ascii="Tahoma" w:hAnsi="Tahoma" w:cs="Tahoma"/>
                <w:u w:val="single"/>
              </w:rPr>
              <w:t>odpowiednie świadectwa kwalifikacyjne w zakresie eksploatacji urządzeń objętych niniejszym zamówieniem z czego co najmniej jedna osoba musi posiadać uprawnienia do pracy na stanowisku dozoru</w:t>
            </w:r>
            <w:r w:rsidRPr="004D7450">
              <w:rPr>
                <w:rFonts w:ascii="Tahoma" w:hAnsi="Tahoma" w:cs="Tahoma"/>
              </w:rPr>
              <w:t xml:space="preserve">, wydane przez SEP lub komisje o równorzędnych </w:t>
            </w:r>
            <w:r w:rsidRPr="004D7450">
              <w:rPr>
                <w:rFonts w:ascii="Tahoma" w:hAnsi="Tahoma" w:cs="Tahoma"/>
              </w:rPr>
              <w:lastRenderedPageBreak/>
              <w:t xml:space="preserve">kwalifikacjach zgodnie z Rozporządzeniem Ministra Gospodarki, Pracy i Polityki Społecznej z dnia 28 kwietnia 2003 r. w sprawie szczegółowych zasad stwierdzania posiadania kwalifikacji przez osoby zajmujące się eksploatacją urządzeń, instalacji i sieci. Ponadto </w:t>
            </w:r>
            <w:r w:rsidR="002D4488" w:rsidRPr="004D7450">
              <w:rPr>
                <w:rFonts w:ascii="Tahoma" w:hAnsi="Tahoma" w:cs="Tahoma"/>
              </w:rPr>
              <w:t>Z</w:t>
            </w:r>
            <w:r w:rsidR="002D4488">
              <w:rPr>
                <w:rFonts w:ascii="Tahoma" w:hAnsi="Tahoma" w:cs="Tahoma"/>
              </w:rPr>
              <w:t>amawiaj</w:t>
            </w:r>
            <w:r w:rsidR="00805325">
              <w:rPr>
                <w:rFonts w:ascii="Tahoma" w:hAnsi="Tahoma" w:cs="Tahoma"/>
              </w:rPr>
              <w:t>ą</w:t>
            </w:r>
            <w:r w:rsidR="002D4488">
              <w:rPr>
                <w:rFonts w:ascii="Tahoma" w:hAnsi="Tahoma" w:cs="Tahoma"/>
              </w:rPr>
              <w:t>cy</w:t>
            </w:r>
            <w:r w:rsidR="002D4488" w:rsidRPr="004D7450">
              <w:rPr>
                <w:rFonts w:ascii="Tahoma" w:hAnsi="Tahoma" w:cs="Tahoma"/>
              </w:rPr>
              <w:t xml:space="preserve"> </w:t>
            </w:r>
            <w:r w:rsidRPr="004D7450">
              <w:rPr>
                <w:rFonts w:ascii="Tahoma" w:hAnsi="Tahoma" w:cs="Tahoma"/>
              </w:rPr>
              <w:t xml:space="preserve">wymaga, aby każda z osób posiadała </w:t>
            </w:r>
            <w:r w:rsidRPr="004D7450">
              <w:rPr>
                <w:rFonts w:ascii="Tahoma" w:hAnsi="Tahoma" w:cs="Tahoma"/>
                <w:b/>
              </w:rPr>
              <w:t>co najmniej wykształcenie techniczne oraz 2 letnie doświadczenie</w:t>
            </w:r>
            <w:r w:rsidRPr="004D7450">
              <w:rPr>
                <w:rFonts w:ascii="Tahoma" w:hAnsi="Tahoma" w:cs="Tahoma"/>
              </w:rPr>
              <w:t xml:space="preserve"> w zakresie wykonywania serwisu i konserwacji agregatów prądotwórczych oraz zasilaczy UPS.</w:t>
            </w:r>
          </w:p>
        </w:tc>
      </w:tr>
      <w:tr w:rsidR="00A1078D" w14:paraId="6617C2D4" w14:textId="77777777" w:rsidTr="005F4AC1">
        <w:trPr>
          <w:trHeight w:hRule="exact" w:val="454"/>
        </w:trPr>
        <w:tc>
          <w:tcPr>
            <w:tcW w:w="9062" w:type="dxa"/>
            <w:gridSpan w:val="2"/>
            <w:vAlign w:val="center"/>
          </w:tcPr>
          <w:p w14:paraId="0EFEF55E" w14:textId="389A3B3F" w:rsidR="00A1078D" w:rsidRPr="00A1078D" w:rsidRDefault="00A1078D" w:rsidP="005B02EE">
            <w:pPr>
              <w:pStyle w:val="Akapitzlist"/>
              <w:numPr>
                <w:ilvl w:val="0"/>
                <w:numId w:val="57"/>
              </w:numPr>
              <w:spacing w:line="276" w:lineRule="auto"/>
              <w:rPr>
                <w:rFonts w:ascii="Tahoma" w:hAnsi="Tahoma" w:cs="Tahoma"/>
                <w:b/>
              </w:rPr>
            </w:pPr>
            <w:r w:rsidRPr="00A1078D">
              <w:rPr>
                <w:rFonts w:ascii="Tahoma" w:hAnsi="Tahoma" w:cs="Tahoma"/>
                <w:b/>
              </w:rPr>
              <w:lastRenderedPageBreak/>
              <w:t>OŚWIADCZENIE DOTYCZĄCE PODMIOTÓW TRZECICH</w:t>
            </w:r>
          </w:p>
        </w:tc>
      </w:tr>
      <w:tr w:rsidR="00C95EB3" w14:paraId="4B74CC8A" w14:textId="77777777" w:rsidTr="009B3825">
        <w:tc>
          <w:tcPr>
            <w:tcW w:w="9062" w:type="dxa"/>
            <w:gridSpan w:val="2"/>
          </w:tcPr>
          <w:p w14:paraId="40C263F1" w14:textId="0DA406FC" w:rsidR="00C95EB3" w:rsidRPr="00C95EB3" w:rsidRDefault="00C95EB3" w:rsidP="00C95EB3">
            <w:pPr>
              <w:spacing w:before="240" w:line="360" w:lineRule="auto"/>
              <w:rPr>
                <w:rFonts w:ascii="Tahoma" w:hAnsi="Tahoma" w:cs="Tahoma"/>
                <w:b/>
              </w:rPr>
            </w:pPr>
            <w:r w:rsidRPr="00C95EB3">
              <w:rPr>
                <w:rFonts w:ascii="Tahoma" w:hAnsi="Tahoma" w:cs="Tahoma"/>
                <w:b/>
              </w:rPr>
              <w:t>Informacja w związku z poleganiem na zasobach innych podmiotów</w:t>
            </w:r>
          </w:p>
          <w:p w14:paraId="44817C29" w14:textId="3418B472" w:rsidR="00C95EB3" w:rsidRPr="00C95EB3" w:rsidRDefault="00C95EB3" w:rsidP="00C95EB3">
            <w:pPr>
              <w:spacing w:after="40"/>
              <w:jc w:val="both"/>
              <w:rPr>
                <w:rFonts w:ascii="Tahoma" w:hAnsi="Tahoma" w:cs="Tahoma"/>
              </w:rPr>
            </w:pPr>
            <w:r w:rsidRPr="009918B3">
              <w:rPr>
                <w:rFonts w:ascii="Tahoma" w:hAnsi="Tahoma" w:cs="Tahoma"/>
              </w:rPr>
              <w:t xml:space="preserve">Oświadczam, że w celu wykazania spełniania warunków udziału w postępowaniu, określonych przez zamawiającego w rozdz. V </w:t>
            </w:r>
            <w:r w:rsidR="00B07397">
              <w:rPr>
                <w:rFonts w:ascii="Tahoma" w:hAnsi="Tahoma" w:cs="Tahoma"/>
              </w:rPr>
              <w:t xml:space="preserve">pkt 1 </w:t>
            </w:r>
            <w:proofErr w:type="spellStart"/>
            <w:r w:rsidR="00B07397">
              <w:rPr>
                <w:rFonts w:ascii="Tahoma" w:hAnsi="Tahoma" w:cs="Tahoma"/>
              </w:rPr>
              <w:t>p</w:t>
            </w:r>
            <w:r w:rsidR="009918B3">
              <w:rPr>
                <w:rFonts w:ascii="Tahoma" w:hAnsi="Tahoma" w:cs="Tahoma"/>
              </w:rPr>
              <w:t>pkt</w:t>
            </w:r>
            <w:proofErr w:type="spellEnd"/>
            <w:r w:rsidR="009918B3">
              <w:rPr>
                <w:rFonts w:ascii="Tahoma" w:hAnsi="Tahoma" w:cs="Tahoma"/>
              </w:rPr>
              <w:t xml:space="preserve"> 2) </w:t>
            </w:r>
            <w:r w:rsidRPr="009918B3">
              <w:rPr>
                <w:rFonts w:ascii="Tahoma" w:hAnsi="Tahoma" w:cs="Tahoma"/>
              </w:rPr>
              <w:t>SIWZ polegam na zasobach następującego/</w:t>
            </w:r>
            <w:proofErr w:type="spellStart"/>
            <w:r w:rsidRPr="009918B3">
              <w:rPr>
                <w:rFonts w:ascii="Tahoma" w:hAnsi="Tahoma" w:cs="Tahoma"/>
              </w:rPr>
              <w:t>ych</w:t>
            </w:r>
            <w:proofErr w:type="spellEnd"/>
            <w:r w:rsidRPr="009918B3">
              <w:rPr>
                <w:rFonts w:ascii="Tahoma" w:hAnsi="Tahoma" w:cs="Tahoma"/>
              </w:rPr>
              <w:t xml:space="preserve"> podmiotu/ów</w:t>
            </w:r>
            <w:r w:rsidRPr="00C95EB3">
              <w:rPr>
                <w:rFonts w:ascii="Tahoma" w:hAnsi="Tahoma" w:cs="Tahoma"/>
                <w:b/>
              </w:rPr>
              <w:t xml:space="preserve">: </w:t>
            </w:r>
            <w:r w:rsidRPr="00C95EB3">
              <w:rPr>
                <w:rFonts w:ascii="Tahoma" w:hAnsi="Tahoma" w:cs="Tahoma"/>
              </w:rPr>
              <w:t>……………………………………………………</w:t>
            </w:r>
            <w:r>
              <w:rPr>
                <w:rFonts w:ascii="Tahoma" w:hAnsi="Tahoma" w:cs="Tahoma"/>
              </w:rPr>
              <w:t>………………</w:t>
            </w:r>
            <w:r w:rsidRPr="00C95EB3">
              <w:rPr>
                <w:rFonts w:ascii="Tahoma" w:hAnsi="Tahoma" w:cs="Tahoma"/>
              </w:rPr>
              <w:t>……</w:t>
            </w:r>
            <w:r w:rsidR="009918B3">
              <w:rPr>
                <w:rFonts w:ascii="Tahoma" w:hAnsi="Tahoma" w:cs="Tahoma"/>
              </w:rPr>
              <w:t>………………………………………………………</w:t>
            </w:r>
            <w:r w:rsidRPr="00C95EB3">
              <w:rPr>
                <w:rFonts w:ascii="Tahoma" w:hAnsi="Tahoma" w:cs="Tahoma"/>
              </w:rPr>
              <w:t>…………..</w:t>
            </w:r>
          </w:p>
          <w:p w14:paraId="633544FA" w14:textId="66B5DB8A" w:rsidR="00C95EB3" w:rsidRPr="00C95EB3" w:rsidRDefault="00C95EB3" w:rsidP="00C95EB3">
            <w:pPr>
              <w:spacing w:after="40"/>
              <w:jc w:val="both"/>
              <w:rPr>
                <w:rFonts w:ascii="Tahoma" w:hAnsi="Tahoma" w:cs="Tahoma"/>
              </w:rPr>
            </w:pPr>
            <w:r w:rsidRPr="00C95EB3">
              <w:rPr>
                <w:rFonts w:ascii="Tahoma" w:hAnsi="Tahoma" w:cs="Tahoma"/>
              </w:rPr>
              <w:t>……………………………………………………………………………………………………………</w:t>
            </w:r>
            <w:r>
              <w:rPr>
                <w:rFonts w:ascii="Tahoma" w:hAnsi="Tahoma" w:cs="Tahoma"/>
              </w:rPr>
              <w:t>…………………………</w:t>
            </w:r>
            <w:r w:rsidRPr="00C95EB3">
              <w:rPr>
                <w:rFonts w:ascii="Tahoma" w:hAnsi="Tahoma" w:cs="Tahoma"/>
              </w:rPr>
              <w:t>………</w:t>
            </w:r>
          </w:p>
          <w:p w14:paraId="31E2EEE6" w14:textId="400CCA88" w:rsidR="00C95EB3" w:rsidRDefault="00C95EB3" w:rsidP="00C95EB3">
            <w:pPr>
              <w:spacing w:after="40"/>
              <w:jc w:val="both"/>
              <w:rPr>
                <w:rFonts w:ascii="Tahoma" w:hAnsi="Tahoma" w:cs="Tahoma"/>
              </w:rPr>
            </w:pPr>
            <w:r w:rsidRPr="00C95EB3">
              <w:rPr>
                <w:rFonts w:ascii="Tahoma" w:hAnsi="Tahoma" w:cs="Tahoma"/>
              </w:rPr>
              <w:t>…………………………………………………………………………………………………………</w:t>
            </w:r>
            <w:r>
              <w:rPr>
                <w:rFonts w:ascii="Tahoma" w:hAnsi="Tahoma" w:cs="Tahoma"/>
              </w:rPr>
              <w:t>……………………………………</w:t>
            </w:r>
          </w:p>
          <w:p w14:paraId="3E12C3ED" w14:textId="1B50BA3A" w:rsidR="00C95EB3" w:rsidRPr="00C95EB3" w:rsidRDefault="00C95EB3" w:rsidP="00C95EB3">
            <w:pPr>
              <w:spacing w:after="40"/>
              <w:jc w:val="both"/>
              <w:rPr>
                <w:rFonts w:ascii="Tahoma" w:hAnsi="Tahoma" w:cs="Tahoma"/>
              </w:rPr>
            </w:pPr>
            <w:r>
              <w:rPr>
                <w:rFonts w:ascii="Tahoma" w:hAnsi="Tahoma" w:cs="Tahoma"/>
              </w:rPr>
              <w:t>……………………………………………………………………………………………………………………………………</w:t>
            </w:r>
            <w:r w:rsidRPr="00C95EB3">
              <w:rPr>
                <w:rFonts w:ascii="Tahoma" w:hAnsi="Tahoma" w:cs="Tahoma"/>
              </w:rPr>
              <w:t>…………</w:t>
            </w:r>
          </w:p>
          <w:p w14:paraId="36850B42" w14:textId="77777777" w:rsidR="00C95EB3" w:rsidRPr="00C95EB3" w:rsidRDefault="00C95EB3" w:rsidP="00C95EB3">
            <w:pPr>
              <w:spacing w:after="40"/>
              <w:ind w:left="1447"/>
              <w:rPr>
                <w:rFonts w:ascii="Tahoma" w:hAnsi="Tahoma" w:cs="Tahoma"/>
                <w:sz w:val="18"/>
                <w:szCs w:val="18"/>
              </w:rPr>
            </w:pPr>
            <w:r w:rsidRPr="00C95EB3">
              <w:rPr>
                <w:rFonts w:ascii="Tahoma" w:hAnsi="Tahoma" w:cs="Tahoma"/>
                <w:i/>
                <w:sz w:val="18"/>
                <w:szCs w:val="18"/>
              </w:rPr>
              <w:t>(wskazać podmiot i określić odpowiedni zakres dla wskazanego podmiotu)</w:t>
            </w:r>
          </w:p>
          <w:p w14:paraId="0851F6C6" w14:textId="77777777" w:rsidR="00C95EB3" w:rsidRPr="00C95EB3" w:rsidRDefault="00C95EB3" w:rsidP="00C95EB3">
            <w:pPr>
              <w:tabs>
                <w:tab w:val="left" w:pos="851"/>
              </w:tabs>
              <w:spacing w:before="240" w:after="40"/>
              <w:jc w:val="both"/>
              <w:rPr>
                <w:rFonts w:ascii="Tahoma" w:hAnsi="Tahoma" w:cs="Tahoma"/>
                <w:b/>
              </w:rPr>
            </w:pPr>
          </w:p>
        </w:tc>
      </w:tr>
      <w:tr w:rsidR="00C95EB3" w14:paraId="1A5D7798" w14:textId="77777777" w:rsidTr="009B3825">
        <w:tc>
          <w:tcPr>
            <w:tcW w:w="9062" w:type="dxa"/>
            <w:gridSpan w:val="2"/>
          </w:tcPr>
          <w:p w14:paraId="12C88A69" w14:textId="77777777" w:rsidR="00017BF9" w:rsidRPr="00017BF9" w:rsidRDefault="00017BF9" w:rsidP="00017BF9">
            <w:pPr>
              <w:spacing w:before="240" w:after="40"/>
              <w:rPr>
                <w:rFonts w:ascii="Tahoma" w:hAnsi="Tahoma" w:cs="Tahoma"/>
                <w:b/>
              </w:rPr>
            </w:pPr>
            <w:r w:rsidRPr="00017BF9">
              <w:rPr>
                <w:rFonts w:ascii="Tahoma" w:hAnsi="Tahoma" w:cs="Tahoma"/>
                <w:b/>
              </w:rPr>
              <w:t>Oświadczenie dotyczące podmiotu, na którego zasoby powołuje się wykonawca</w:t>
            </w:r>
          </w:p>
          <w:p w14:paraId="11C41D10" w14:textId="12DD3274" w:rsidR="00017BF9" w:rsidRPr="00017BF9" w:rsidRDefault="00017BF9" w:rsidP="009918B3">
            <w:pPr>
              <w:spacing w:line="276" w:lineRule="auto"/>
              <w:jc w:val="both"/>
              <w:rPr>
                <w:rFonts w:ascii="Tahoma" w:hAnsi="Tahoma" w:cs="Tahoma"/>
                <w:u w:val="single"/>
              </w:rPr>
            </w:pPr>
            <w:r w:rsidRPr="009918B3">
              <w:rPr>
                <w:rFonts w:ascii="Tahoma" w:hAnsi="Tahoma" w:cs="Tahoma"/>
              </w:rPr>
              <w:t>Oświadczam, że w stosunku do następującego/</w:t>
            </w:r>
            <w:proofErr w:type="spellStart"/>
            <w:r w:rsidRPr="009918B3">
              <w:rPr>
                <w:rFonts w:ascii="Tahoma" w:hAnsi="Tahoma" w:cs="Tahoma"/>
              </w:rPr>
              <w:t>ych</w:t>
            </w:r>
            <w:proofErr w:type="spellEnd"/>
            <w:r w:rsidRPr="009918B3">
              <w:rPr>
                <w:rFonts w:ascii="Tahoma" w:hAnsi="Tahoma" w:cs="Tahoma"/>
              </w:rPr>
              <w:t xml:space="preserve"> podmiotu/</w:t>
            </w:r>
            <w:proofErr w:type="spellStart"/>
            <w:r w:rsidRPr="009918B3">
              <w:rPr>
                <w:rFonts w:ascii="Tahoma" w:hAnsi="Tahoma" w:cs="Tahoma"/>
              </w:rPr>
              <w:t>tów</w:t>
            </w:r>
            <w:proofErr w:type="spellEnd"/>
            <w:r w:rsidRPr="009918B3">
              <w:rPr>
                <w:rFonts w:ascii="Tahoma" w:hAnsi="Tahoma" w:cs="Tahoma"/>
              </w:rPr>
              <w:t>, na którego/</w:t>
            </w:r>
            <w:proofErr w:type="spellStart"/>
            <w:r w:rsidRPr="009918B3">
              <w:rPr>
                <w:rFonts w:ascii="Tahoma" w:hAnsi="Tahoma" w:cs="Tahoma"/>
              </w:rPr>
              <w:t>ych</w:t>
            </w:r>
            <w:proofErr w:type="spellEnd"/>
            <w:r w:rsidRPr="009918B3">
              <w:rPr>
                <w:rFonts w:ascii="Tahoma" w:hAnsi="Tahoma" w:cs="Tahoma"/>
              </w:rPr>
              <w:t xml:space="preserve"> zasoby powołuję się w niniejszym postępowaniu, tj.: </w:t>
            </w:r>
            <w:r w:rsidRPr="00017BF9">
              <w:rPr>
                <w:rFonts w:ascii="Tahoma" w:hAnsi="Tahoma" w:cs="Tahoma"/>
              </w:rPr>
              <w:t>………………………………</w:t>
            </w:r>
            <w:r>
              <w:rPr>
                <w:rFonts w:ascii="Tahoma" w:hAnsi="Tahoma" w:cs="Tahoma"/>
              </w:rPr>
              <w:t>……</w:t>
            </w:r>
            <w:r w:rsidR="009918B3">
              <w:rPr>
                <w:rFonts w:ascii="Tahoma" w:hAnsi="Tahoma" w:cs="Tahoma"/>
              </w:rPr>
              <w:t>…………………...</w:t>
            </w:r>
            <w:r>
              <w:rPr>
                <w:rFonts w:ascii="Tahoma" w:hAnsi="Tahoma" w:cs="Tahoma"/>
              </w:rPr>
              <w:t>..</w:t>
            </w:r>
            <w:r w:rsidRPr="00017BF9">
              <w:rPr>
                <w:rFonts w:ascii="Tahoma" w:hAnsi="Tahoma" w:cs="Tahoma"/>
              </w:rPr>
              <w:t>………</w:t>
            </w:r>
            <w:r>
              <w:rPr>
                <w:rFonts w:ascii="Tahoma" w:hAnsi="Tahoma" w:cs="Tahoma"/>
              </w:rPr>
              <w:t>…….</w:t>
            </w:r>
            <w:r w:rsidRPr="00017BF9">
              <w:rPr>
                <w:rFonts w:ascii="Tahoma" w:hAnsi="Tahoma" w:cs="Tahoma"/>
              </w:rPr>
              <w:t>…</w:t>
            </w:r>
            <w:r>
              <w:rPr>
                <w:rFonts w:ascii="Tahoma" w:hAnsi="Tahoma" w:cs="Tahoma"/>
              </w:rPr>
              <w:br/>
              <w:t>………………………………………………………………………………………………………………………………………………</w:t>
            </w:r>
            <w:r>
              <w:rPr>
                <w:rFonts w:ascii="Tahoma" w:hAnsi="Tahoma" w:cs="Tahoma"/>
              </w:rPr>
              <w:br/>
              <w:t>……………………………………………………………………………………………………………………………………………..</w:t>
            </w:r>
            <w:r>
              <w:rPr>
                <w:rFonts w:ascii="Tahoma" w:hAnsi="Tahoma" w:cs="Tahoma"/>
              </w:rPr>
              <w:br/>
              <w:t>……………………………………………………………………………………………………………………………………………..</w:t>
            </w:r>
            <w:r>
              <w:rPr>
                <w:rFonts w:ascii="Tahoma" w:hAnsi="Tahoma" w:cs="Tahoma"/>
              </w:rPr>
              <w:br/>
            </w:r>
            <w:r>
              <w:rPr>
                <w:rFonts w:ascii="Tahoma" w:hAnsi="Tahoma" w:cs="Tahoma"/>
                <w:i/>
                <w:sz w:val="18"/>
                <w:szCs w:val="18"/>
              </w:rPr>
              <w:t>(</w:t>
            </w:r>
            <w:r w:rsidRPr="00017BF9">
              <w:rPr>
                <w:rFonts w:ascii="Tahoma" w:hAnsi="Tahoma" w:cs="Tahoma"/>
                <w:i/>
                <w:sz w:val="18"/>
                <w:szCs w:val="18"/>
              </w:rPr>
              <w:t>podać pełną nazwę/firmę, adres, a także w zależności od podmiotu: NIP/PESEL, KRS/</w:t>
            </w:r>
            <w:proofErr w:type="spellStart"/>
            <w:r w:rsidRPr="00017BF9">
              <w:rPr>
                <w:rFonts w:ascii="Tahoma" w:hAnsi="Tahoma" w:cs="Tahoma"/>
                <w:i/>
                <w:sz w:val="18"/>
                <w:szCs w:val="18"/>
              </w:rPr>
              <w:t>CEiDG</w:t>
            </w:r>
            <w:proofErr w:type="spellEnd"/>
            <w:r w:rsidRPr="00017BF9">
              <w:rPr>
                <w:rFonts w:ascii="Tahoma" w:hAnsi="Tahoma" w:cs="Tahoma"/>
                <w:i/>
                <w:sz w:val="18"/>
                <w:szCs w:val="18"/>
              </w:rPr>
              <w:t>)</w:t>
            </w:r>
            <w:r w:rsidRPr="00017BF9">
              <w:rPr>
                <w:rFonts w:ascii="Tahoma" w:hAnsi="Tahoma" w:cs="Tahoma"/>
                <w:i/>
              </w:rPr>
              <w:t xml:space="preserve"> </w:t>
            </w:r>
            <w:r>
              <w:rPr>
                <w:rFonts w:ascii="Tahoma" w:hAnsi="Tahoma" w:cs="Tahoma"/>
              </w:rPr>
              <w:t xml:space="preserve"> </w:t>
            </w:r>
            <w:r w:rsidRPr="00017BF9">
              <w:rPr>
                <w:rFonts w:ascii="Tahoma" w:hAnsi="Tahoma" w:cs="Tahoma"/>
                <w:b/>
                <w:u w:val="single"/>
              </w:rPr>
              <w:t xml:space="preserve">nie zachodzą </w:t>
            </w:r>
            <w:r w:rsidRPr="00140F02">
              <w:rPr>
                <w:rFonts w:ascii="Tahoma" w:hAnsi="Tahoma" w:cs="Tahoma"/>
                <w:b/>
              </w:rPr>
              <w:t>podstawy wykluczenia z postę</w:t>
            </w:r>
            <w:r w:rsidR="009918B3" w:rsidRPr="00140F02">
              <w:rPr>
                <w:rFonts w:ascii="Tahoma" w:hAnsi="Tahoma" w:cs="Tahoma"/>
                <w:b/>
              </w:rPr>
              <w:t xml:space="preserve">powania o udzielenie zamówienia na podstawie art. 24 </w:t>
            </w:r>
            <w:r w:rsidR="00140F02">
              <w:rPr>
                <w:rFonts w:ascii="Tahoma" w:hAnsi="Tahoma" w:cs="Tahoma"/>
                <w:b/>
              </w:rPr>
              <w:br/>
            </w:r>
            <w:r w:rsidR="009918B3" w:rsidRPr="00140F02">
              <w:rPr>
                <w:rFonts w:ascii="Tahoma" w:hAnsi="Tahoma" w:cs="Tahoma"/>
                <w:b/>
              </w:rPr>
              <w:t>ust 1 pkt 13-22 oraz ust. 5 pkt 1 ustawy Pzp</w:t>
            </w:r>
            <w:r w:rsidR="00140F02">
              <w:rPr>
                <w:rFonts w:ascii="Tahoma" w:hAnsi="Tahoma" w:cs="Tahoma"/>
              </w:rPr>
              <w:t>.</w:t>
            </w:r>
          </w:p>
          <w:p w14:paraId="207A9972" w14:textId="4AD613D8" w:rsidR="00017BF9" w:rsidRPr="00017BF9" w:rsidRDefault="00017BF9" w:rsidP="00017BF9">
            <w:pPr>
              <w:jc w:val="both"/>
              <w:rPr>
                <w:rFonts w:ascii="Tahoma" w:hAnsi="Tahoma" w:cs="Tahoma"/>
              </w:rPr>
            </w:pPr>
          </w:p>
        </w:tc>
      </w:tr>
      <w:tr w:rsidR="00017BF9" w14:paraId="06A32A10" w14:textId="77777777" w:rsidTr="009B3825">
        <w:tc>
          <w:tcPr>
            <w:tcW w:w="9062" w:type="dxa"/>
            <w:gridSpan w:val="2"/>
          </w:tcPr>
          <w:p w14:paraId="52EA7A8A" w14:textId="7D0BBBBF" w:rsidR="00017BF9" w:rsidRPr="00017BF9" w:rsidRDefault="00017BF9" w:rsidP="00017BF9">
            <w:pPr>
              <w:spacing w:before="240" w:after="40"/>
              <w:rPr>
                <w:rFonts w:ascii="Tahoma" w:hAnsi="Tahoma" w:cs="Tahoma"/>
                <w:b/>
              </w:rPr>
            </w:pPr>
            <w:r w:rsidRPr="00017BF9">
              <w:rPr>
                <w:rFonts w:ascii="Tahoma" w:hAnsi="Tahoma" w:cs="Tahoma"/>
                <w:b/>
              </w:rPr>
              <w:t xml:space="preserve">Oświadczenie dotyczące </w:t>
            </w:r>
            <w:r>
              <w:rPr>
                <w:rFonts w:ascii="Tahoma" w:hAnsi="Tahoma" w:cs="Tahoma"/>
                <w:b/>
              </w:rPr>
              <w:t>podwykonawcy niebędącego podmiotem, na którego zasoby powołuje się wykonawca.</w:t>
            </w:r>
          </w:p>
          <w:p w14:paraId="0E9F0C2F" w14:textId="4D0B5831" w:rsidR="00017BF9" w:rsidRPr="00140F02" w:rsidRDefault="00017BF9" w:rsidP="00140F02">
            <w:pPr>
              <w:spacing w:line="276" w:lineRule="auto"/>
              <w:jc w:val="both"/>
              <w:rPr>
                <w:rFonts w:ascii="Tahoma" w:hAnsi="Tahoma" w:cs="Tahoma"/>
                <w:u w:val="single"/>
              </w:rPr>
            </w:pPr>
            <w:r w:rsidRPr="009918B3">
              <w:rPr>
                <w:rFonts w:ascii="Tahoma" w:hAnsi="Tahoma" w:cs="Tahoma"/>
              </w:rPr>
              <w:t>Oświadczam, że w stosunku do następującego/</w:t>
            </w:r>
            <w:proofErr w:type="spellStart"/>
            <w:r w:rsidRPr="009918B3">
              <w:rPr>
                <w:rFonts w:ascii="Tahoma" w:hAnsi="Tahoma" w:cs="Tahoma"/>
              </w:rPr>
              <w:t>ych</w:t>
            </w:r>
            <w:proofErr w:type="spellEnd"/>
            <w:r w:rsidRPr="009918B3">
              <w:rPr>
                <w:rFonts w:ascii="Tahoma" w:hAnsi="Tahoma" w:cs="Tahoma"/>
              </w:rPr>
              <w:t xml:space="preserve"> podmiotu/</w:t>
            </w:r>
            <w:proofErr w:type="spellStart"/>
            <w:r w:rsidRPr="009918B3">
              <w:rPr>
                <w:rFonts w:ascii="Tahoma" w:hAnsi="Tahoma" w:cs="Tahoma"/>
              </w:rPr>
              <w:t>tów</w:t>
            </w:r>
            <w:proofErr w:type="spellEnd"/>
            <w:r w:rsidRPr="009918B3">
              <w:rPr>
                <w:rFonts w:ascii="Tahoma" w:hAnsi="Tahoma" w:cs="Tahoma"/>
              </w:rPr>
              <w:t>, będącego/</w:t>
            </w:r>
            <w:proofErr w:type="spellStart"/>
            <w:r w:rsidRPr="009918B3">
              <w:rPr>
                <w:rFonts w:ascii="Tahoma" w:hAnsi="Tahoma" w:cs="Tahoma"/>
              </w:rPr>
              <w:t>ych</w:t>
            </w:r>
            <w:proofErr w:type="spellEnd"/>
            <w:r w:rsidRPr="009918B3">
              <w:rPr>
                <w:rFonts w:ascii="Tahoma" w:hAnsi="Tahoma" w:cs="Tahoma"/>
              </w:rPr>
              <w:t xml:space="preserve"> podwykonawcą/ami, tj.: </w:t>
            </w:r>
            <w:r w:rsidRPr="00017BF9">
              <w:rPr>
                <w:rFonts w:ascii="Tahoma" w:hAnsi="Tahoma" w:cs="Tahoma"/>
              </w:rPr>
              <w:t>………………………………</w:t>
            </w:r>
            <w:r>
              <w:rPr>
                <w:rFonts w:ascii="Tahoma" w:hAnsi="Tahoma" w:cs="Tahoma"/>
              </w:rPr>
              <w:t>……..</w:t>
            </w:r>
            <w:r w:rsidRPr="00017BF9">
              <w:rPr>
                <w:rFonts w:ascii="Tahoma" w:hAnsi="Tahoma" w:cs="Tahoma"/>
              </w:rPr>
              <w:t>………</w:t>
            </w:r>
            <w:r>
              <w:rPr>
                <w:rFonts w:ascii="Tahoma" w:hAnsi="Tahoma" w:cs="Tahoma"/>
              </w:rPr>
              <w:t>……………………………………………….…</w:t>
            </w:r>
            <w:r w:rsidR="009918B3">
              <w:rPr>
                <w:rFonts w:ascii="Tahoma" w:hAnsi="Tahoma" w:cs="Tahoma"/>
              </w:rPr>
              <w:t>……</w:t>
            </w:r>
            <w:r>
              <w:rPr>
                <w:rFonts w:ascii="Tahoma" w:hAnsi="Tahoma" w:cs="Tahoma"/>
              </w:rPr>
              <w:t>.</w:t>
            </w:r>
            <w:r w:rsidRPr="00017BF9">
              <w:rPr>
                <w:rFonts w:ascii="Tahoma" w:hAnsi="Tahoma" w:cs="Tahoma"/>
              </w:rPr>
              <w:t>…</w:t>
            </w:r>
            <w:r>
              <w:rPr>
                <w:rFonts w:ascii="Tahoma" w:hAnsi="Tahoma" w:cs="Tahoma"/>
              </w:rPr>
              <w:br/>
              <w:t>………………………………………………………………………………………………………………………………………………</w:t>
            </w:r>
            <w:r>
              <w:rPr>
                <w:rFonts w:ascii="Tahoma" w:hAnsi="Tahoma" w:cs="Tahoma"/>
              </w:rPr>
              <w:br/>
              <w:t>……………………………………………………………………………………………………………………………………………..</w:t>
            </w:r>
            <w:r>
              <w:rPr>
                <w:rFonts w:ascii="Tahoma" w:hAnsi="Tahoma" w:cs="Tahoma"/>
              </w:rPr>
              <w:br/>
              <w:t>……………………………………………………………………………………………………………………………………………..</w:t>
            </w:r>
            <w:r>
              <w:rPr>
                <w:rFonts w:ascii="Tahoma" w:hAnsi="Tahoma" w:cs="Tahoma"/>
              </w:rPr>
              <w:br/>
            </w:r>
            <w:r>
              <w:rPr>
                <w:rFonts w:ascii="Tahoma" w:hAnsi="Tahoma" w:cs="Tahoma"/>
                <w:i/>
                <w:sz w:val="18"/>
                <w:szCs w:val="18"/>
              </w:rPr>
              <w:t>(</w:t>
            </w:r>
            <w:r w:rsidRPr="00017BF9">
              <w:rPr>
                <w:rFonts w:ascii="Tahoma" w:hAnsi="Tahoma" w:cs="Tahoma"/>
                <w:i/>
                <w:sz w:val="18"/>
                <w:szCs w:val="18"/>
              </w:rPr>
              <w:t>podać pełną nazwę/firmę, adres, a także w zależności od podmiotu: NIP/PESEL, KRS/</w:t>
            </w:r>
            <w:proofErr w:type="spellStart"/>
            <w:r w:rsidRPr="00017BF9">
              <w:rPr>
                <w:rFonts w:ascii="Tahoma" w:hAnsi="Tahoma" w:cs="Tahoma"/>
                <w:i/>
                <w:sz w:val="18"/>
                <w:szCs w:val="18"/>
              </w:rPr>
              <w:t>CEiDG</w:t>
            </w:r>
            <w:proofErr w:type="spellEnd"/>
            <w:r w:rsidRPr="00017BF9">
              <w:rPr>
                <w:rFonts w:ascii="Tahoma" w:hAnsi="Tahoma" w:cs="Tahoma"/>
                <w:i/>
                <w:sz w:val="18"/>
                <w:szCs w:val="18"/>
              </w:rPr>
              <w:t>)</w:t>
            </w:r>
            <w:r w:rsidRPr="00017BF9">
              <w:rPr>
                <w:rFonts w:ascii="Tahoma" w:hAnsi="Tahoma" w:cs="Tahoma"/>
                <w:i/>
              </w:rPr>
              <w:t xml:space="preserve"> </w:t>
            </w:r>
            <w:r>
              <w:rPr>
                <w:rFonts w:ascii="Tahoma" w:hAnsi="Tahoma" w:cs="Tahoma"/>
              </w:rPr>
              <w:t xml:space="preserve"> </w:t>
            </w:r>
            <w:r w:rsidRPr="00017BF9">
              <w:rPr>
                <w:rFonts w:ascii="Tahoma" w:hAnsi="Tahoma" w:cs="Tahoma"/>
                <w:b/>
                <w:u w:val="single"/>
              </w:rPr>
              <w:t xml:space="preserve">nie zachodzą </w:t>
            </w:r>
            <w:r w:rsidRPr="00140F02">
              <w:rPr>
                <w:rFonts w:ascii="Tahoma" w:hAnsi="Tahoma" w:cs="Tahoma"/>
                <w:b/>
              </w:rPr>
              <w:t>podstawy wykluczenia z postę</w:t>
            </w:r>
            <w:r w:rsidR="00140F02" w:rsidRPr="00140F02">
              <w:rPr>
                <w:rFonts w:ascii="Tahoma" w:hAnsi="Tahoma" w:cs="Tahoma"/>
                <w:b/>
              </w:rPr>
              <w:t xml:space="preserve">powania o udzielenie zamówienia na podstawie art. 24 </w:t>
            </w:r>
            <w:r w:rsidR="00140F02" w:rsidRPr="00140F02">
              <w:rPr>
                <w:rFonts w:ascii="Tahoma" w:hAnsi="Tahoma" w:cs="Tahoma"/>
                <w:b/>
              </w:rPr>
              <w:br/>
              <w:t>ust 1 pkt 13-22 oraz ust. 5 pkt 1 ustawy Pzp</w:t>
            </w:r>
            <w:r w:rsidR="00140F02" w:rsidRPr="00140F02">
              <w:rPr>
                <w:rFonts w:ascii="Tahoma" w:hAnsi="Tahoma" w:cs="Tahoma"/>
              </w:rPr>
              <w:t>.</w:t>
            </w:r>
          </w:p>
        </w:tc>
      </w:tr>
      <w:tr w:rsidR="0095022B" w:rsidRPr="005B2D38" w14:paraId="7AB1B6D4" w14:textId="77777777" w:rsidTr="00BC2D8F">
        <w:trPr>
          <w:trHeight w:val="1531"/>
        </w:trPr>
        <w:tc>
          <w:tcPr>
            <w:tcW w:w="4531" w:type="dxa"/>
            <w:vAlign w:val="bottom"/>
          </w:tcPr>
          <w:p w14:paraId="3AB137EF" w14:textId="77777777" w:rsidR="0095022B" w:rsidRPr="009F4795" w:rsidRDefault="0095022B" w:rsidP="00BC2D8F">
            <w:pPr>
              <w:spacing w:after="40"/>
              <w:jc w:val="center"/>
              <w:rPr>
                <w:rFonts w:ascii="Calibri" w:hAnsi="Calibri" w:cs="Segoe UI"/>
                <w:sz w:val="16"/>
                <w:szCs w:val="16"/>
              </w:rPr>
            </w:pPr>
            <w:r w:rsidRPr="009F4795">
              <w:rPr>
                <w:rFonts w:ascii="Calibri" w:hAnsi="Calibri" w:cs="Segoe UI"/>
                <w:sz w:val="16"/>
                <w:szCs w:val="16"/>
              </w:rPr>
              <w:t>……………………………………………………….</w:t>
            </w:r>
          </w:p>
          <w:p w14:paraId="3BBB8D9D" w14:textId="77777777" w:rsidR="0095022B" w:rsidRPr="005B2D38" w:rsidRDefault="0095022B" w:rsidP="00BC2D8F">
            <w:pPr>
              <w:tabs>
                <w:tab w:val="left" w:pos="1688"/>
              </w:tabs>
              <w:spacing w:after="40"/>
              <w:ind w:firstLine="1447"/>
              <w:jc w:val="both"/>
              <w:rPr>
                <w:rFonts w:ascii="Tahoma" w:hAnsi="Tahoma" w:cs="Tahoma"/>
                <w:b/>
              </w:rPr>
            </w:pPr>
            <w:r w:rsidRPr="009F4795">
              <w:rPr>
                <w:rFonts w:ascii="Calibri" w:hAnsi="Calibri" w:cs="Segoe UI"/>
                <w:sz w:val="16"/>
                <w:szCs w:val="16"/>
              </w:rPr>
              <w:t>pieczęć Wykonawcy</w:t>
            </w:r>
          </w:p>
        </w:tc>
        <w:tc>
          <w:tcPr>
            <w:tcW w:w="4531" w:type="dxa"/>
            <w:vAlign w:val="bottom"/>
          </w:tcPr>
          <w:p w14:paraId="253485F2" w14:textId="77777777" w:rsidR="0095022B" w:rsidRPr="009F4795" w:rsidRDefault="0095022B" w:rsidP="00BC2D8F">
            <w:pPr>
              <w:spacing w:after="40"/>
              <w:ind w:left="4680" w:hanging="4965"/>
              <w:jc w:val="center"/>
              <w:rPr>
                <w:rFonts w:ascii="Calibri" w:hAnsi="Calibri" w:cs="Segoe UI"/>
                <w:sz w:val="16"/>
                <w:szCs w:val="16"/>
              </w:rPr>
            </w:pPr>
            <w:r w:rsidRPr="009F4795">
              <w:rPr>
                <w:rFonts w:ascii="Calibri" w:hAnsi="Calibri" w:cs="Segoe UI"/>
                <w:sz w:val="16"/>
                <w:szCs w:val="16"/>
              </w:rPr>
              <w:t>......................................................................................</w:t>
            </w:r>
          </w:p>
          <w:p w14:paraId="6B035A72" w14:textId="77777777" w:rsidR="0095022B" w:rsidRPr="005B2D38" w:rsidRDefault="0095022B" w:rsidP="0095022B">
            <w:pPr>
              <w:spacing w:after="40"/>
              <w:ind w:firstLine="176"/>
              <w:rPr>
                <w:rFonts w:ascii="Calibri" w:hAnsi="Calibri" w:cs="Segoe UI"/>
                <w:sz w:val="16"/>
                <w:szCs w:val="16"/>
              </w:rPr>
            </w:pPr>
            <w:r w:rsidRPr="009F4795">
              <w:rPr>
                <w:rFonts w:ascii="Calibri" w:hAnsi="Calibri" w:cs="Segoe UI"/>
                <w:sz w:val="16"/>
                <w:szCs w:val="16"/>
              </w:rPr>
              <w:t>Data i podpis upoważnionego przedstawiciela Wykonawcy</w:t>
            </w:r>
          </w:p>
        </w:tc>
      </w:tr>
    </w:tbl>
    <w:p w14:paraId="4450C0E5" w14:textId="77777777" w:rsidR="009B3825" w:rsidRDefault="009B3825" w:rsidP="009B3825">
      <w:pPr>
        <w:spacing w:after="40"/>
        <w:rPr>
          <w:rFonts w:ascii="Tahoma" w:hAnsi="Tahoma" w:cs="Tahoma"/>
          <w:b/>
          <w:sz w:val="20"/>
          <w:szCs w:val="20"/>
        </w:rPr>
      </w:pPr>
    </w:p>
    <w:p w14:paraId="1D22C4B7" w14:textId="77777777" w:rsidR="008E733F" w:rsidRDefault="008E733F" w:rsidP="009B3825">
      <w:pPr>
        <w:spacing w:after="40"/>
        <w:rPr>
          <w:rFonts w:ascii="Tahoma" w:hAnsi="Tahoma" w:cs="Tahoma"/>
          <w:b/>
          <w:sz w:val="20"/>
          <w:szCs w:val="20"/>
        </w:rPr>
        <w:sectPr w:rsidR="008E733F" w:rsidSect="00C0704B">
          <w:pgSz w:w="11906" w:h="16838"/>
          <w:pgMar w:top="1134" w:right="1417" w:bottom="1417" w:left="1417" w:header="708" w:footer="708" w:gutter="0"/>
          <w:cols w:space="708"/>
          <w:docGrid w:linePitch="360"/>
        </w:sectPr>
      </w:pPr>
    </w:p>
    <w:p w14:paraId="3DA2EAFF" w14:textId="5FADCF6A" w:rsidR="008E733F" w:rsidRDefault="008E733F" w:rsidP="008E733F">
      <w:pPr>
        <w:spacing w:after="40"/>
        <w:jc w:val="right"/>
        <w:rPr>
          <w:rFonts w:ascii="Tahoma" w:hAnsi="Tahoma" w:cs="Tahoma"/>
          <w:b/>
          <w:sz w:val="20"/>
          <w:szCs w:val="20"/>
        </w:rPr>
      </w:pPr>
      <w:r>
        <w:rPr>
          <w:rFonts w:ascii="Tahoma" w:hAnsi="Tahoma" w:cs="Tahoma"/>
          <w:b/>
          <w:sz w:val="20"/>
          <w:szCs w:val="20"/>
        </w:rPr>
        <w:lastRenderedPageBreak/>
        <w:t>Załącznik nr 5 do SIWZ</w:t>
      </w:r>
    </w:p>
    <w:p w14:paraId="29FB02C1" w14:textId="77777777" w:rsidR="008E733F" w:rsidRDefault="008E733F" w:rsidP="008E733F">
      <w:pPr>
        <w:spacing w:after="40"/>
        <w:jc w:val="right"/>
        <w:rPr>
          <w:rFonts w:ascii="Tahoma" w:hAnsi="Tahoma" w:cs="Tahoma"/>
          <w:b/>
          <w:sz w:val="20"/>
          <w:szCs w:val="20"/>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45"/>
        <w:gridCol w:w="5889"/>
      </w:tblGrid>
      <w:tr w:rsidR="008E733F" w14:paraId="36134FEF" w14:textId="77777777" w:rsidTr="0072092E">
        <w:trPr>
          <w:trHeight w:val="1327"/>
          <w:jc w:val="center"/>
        </w:trPr>
        <w:tc>
          <w:tcPr>
            <w:tcW w:w="3745" w:type="dxa"/>
            <w:vAlign w:val="center"/>
          </w:tcPr>
          <w:p w14:paraId="707181A1" w14:textId="77777777" w:rsidR="008E733F" w:rsidRDefault="008E733F" w:rsidP="00D315AE">
            <w:pPr>
              <w:jc w:val="both"/>
              <w:rPr>
                <w:rFonts w:ascii="Tahoma" w:hAnsi="Tahoma" w:cs="Tahoma"/>
                <w:b/>
                <w:sz w:val="20"/>
                <w:szCs w:val="20"/>
              </w:rPr>
            </w:pPr>
          </w:p>
          <w:p w14:paraId="4D86DF1F" w14:textId="77777777" w:rsidR="008E733F" w:rsidRDefault="008E733F" w:rsidP="00D315AE">
            <w:pPr>
              <w:jc w:val="both"/>
              <w:rPr>
                <w:rFonts w:ascii="Tahoma" w:hAnsi="Tahoma" w:cs="Tahoma"/>
                <w:b/>
                <w:sz w:val="20"/>
                <w:szCs w:val="20"/>
              </w:rPr>
            </w:pPr>
          </w:p>
          <w:p w14:paraId="4A2A75D0" w14:textId="77777777" w:rsidR="008E733F" w:rsidRDefault="008E733F" w:rsidP="00D315AE">
            <w:pPr>
              <w:jc w:val="both"/>
              <w:rPr>
                <w:rFonts w:ascii="Tahoma" w:hAnsi="Tahoma" w:cs="Tahoma"/>
                <w:b/>
                <w:sz w:val="20"/>
                <w:szCs w:val="20"/>
              </w:rPr>
            </w:pPr>
          </w:p>
          <w:p w14:paraId="59F68653" w14:textId="77777777" w:rsidR="008E733F" w:rsidRDefault="008E733F" w:rsidP="00D315AE">
            <w:pPr>
              <w:jc w:val="both"/>
              <w:rPr>
                <w:rFonts w:ascii="Tahoma" w:hAnsi="Tahoma" w:cs="Tahoma"/>
                <w:b/>
                <w:sz w:val="20"/>
                <w:szCs w:val="20"/>
              </w:rPr>
            </w:pPr>
          </w:p>
          <w:p w14:paraId="618C0F38" w14:textId="77777777" w:rsidR="008E733F" w:rsidRPr="002975C2" w:rsidRDefault="008E733F" w:rsidP="00D315AE">
            <w:pPr>
              <w:jc w:val="both"/>
              <w:rPr>
                <w:rFonts w:ascii="Tahoma" w:hAnsi="Tahoma" w:cs="Tahoma"/>
                <w:i/>
                <w:sz w:val="20"/>
                <w:szCs w:val="20"/>
              </w:rPr>
            </w:pPr>
          </w:p>
          <w:p w14:paraId="5530B4DA" w14:textId="77777777" w:rsidR="008E733F" w:rsidRPr="002975C2" w:rsidRDefault="008E733F" w:rsidP="00D315AE">
            <w:pPr>
              <w:jc w:val="center"/>
              <w:rPr>
                <w:rFonts w:ascii="Tahoma" w:hAnsi="Tahoma" w:cs="Tahoma"/>
                <w:i/>
                <w:sz w:val="16"/>
                <w:szCs w:val="16"/>
              </w:rPr>
            </w:pPr>
            <w:r w:rsidRPr="002975C2">
              <w:rPr>
                <w:rFonts w:ascii="Tahoma" w:hAnsi="Tahoma" w:cs="Tahoma"/>
                <w:i/>
                <w:sz w:val="16"/>
                <w:szCs w:val="16"/>
              </w:rPr>
              <w:t>(pieczęć Wykonawcy)</w:t>
            </w:r>
          </w:p>
          <w:p w14:paraId="48970369" w14:textId="77777777" w:rsidR="008E733F" w:rsidRDefault="008E733F" w:rsidP="00D315AE">
            <w:pPr>
              <w:spacing w:before="60" w:after="60"/>
              <w:ind w:left="-83"/>
              <w:jc w:val="both"/>
              <w:rPr>
                <w:rFonts w:ascii="Tahoma" w:hAnsi="Tahoma" w:cs="Tahoma"/>
                <w:b/>
                <w:sz w:val="20"/>
                <w:szCs w:val="20"/>
              </w:rPr>
            </w:pPr>
          </w:p>
        </w:tc>
        <w:tc>
          <w:tcPr>
            <w:tcW w:w="5889" w:type="dxa"/>
            <w:shd w:val="clear" w:color="auto" w:fill="auto"/>
            <w:vAlign w:val="center"/>
          </w:tcPr>
          <w:p w14:paraId="646AA26B" w14:textId="77777777" w:rsidR="008E733F" w:rsidRPr="008E733F" w:rsidRDefault="008E733F" w:rsidP="00D315AE">
            <w:pPr>
              <w:spacing w:after="240" w:line="259" w:lineRule="auto"/>
              <w:ind w:left="74"/>
              <w:jc w:val="center"/>
              <w:rPr>
                <w:rFonts w:ascii="Tahoma" w:hAnsi="Tahoma" w:cs="Tahoma"/>
                <w:b/>
                <w:sz w:val="20"/>
                <w:szCs w:val="20"/>
                <w:u w:val="single"/>
              </w:rPr>
            </w:pPr>
            <w:r w:rsidRPr="008E733F">
              <w:rPr>
                <w:rFonts w:ascii="Tahoma" w:hAnsi="Tahoma" w:cs="Tahoma"/>
                <w:b/>
                <w:sz w:val="20"/>
                <w:szCs w:val="20"/>
                <w:u w:val="single"/>
              </w:rPr>
              <w:t xml:space="preserve">ZOBOWIĄZANIE PODMIOTU </w:t>
            </w:r>
          </w:p>
          <w:p w14:paraId="69E5C374" w14:textId="77777777" w:rsidR="008E733F" w:rsidRDefault="008E733F" w:rsidP="00D315AE">
            <w:pPr>
              <w:spacing w:line="259" w:lineRule="auto"/>
              <w:ind w:left="71"/>
              <w:jc w:val="center"/>
              <w:rPr>
                <w:rFonts w:ascii="Tahoma" w:hAnsi="Tahoma" w:cs="Tahoma"/>
                <w:b/>
                <w:sz w:val="20"/>
                <w:szCs w:val="20"/>
              </w:rPr>
            </w:pPr>
            <w:r>
              <w:rPr>
                <w:rFonts w:ascii="Tahoma" w:hAnsi="Tahoma" w:cs="Tahoma"/>
                <w:b/>
                <w:sz w:val="20"/>
                <w:szCs w:val="20"/>
              </w:rPr>
              <w:t>do oddania do dyspozycji Wykonawcy niezbędnych zasobów na potrzeby realizacji zamówienia</w:t>
            </w:r>
          </w:p>
          <w:p w14:paraId="2E881827" w14:textId="77777777" w:rsidR="008E733F" w:rsidRDefault="008E733F" w:rsidP="00D315AE">
            <w:pPr>
              <w:ind w:left="-83"/>
              <w:jc w:val="both"/>
              <w:rPr>
                <w:rFonts w:ascii="Tahoma" w:hAnsi="Tahoma" w:cs="Tahoma"/>
                <w:b/>
                <w:sz w:val="20"/>
                <w:szCs w:val="20"/>
              </w:rPr>
            </w:pPr>
          </w:p>
        </w:tc>
      </w:tr>
    </w:tbl>
    <w:p w14:paraId="1DEE4D68" w14:textId="77777777" w:rsidR="008E733F" w:rsidRDefault="008E733F" w:rsidP="008E733F">
      <w:pPr>
        <w:spacing w:before="60"/>
        <w:jc w:val="both"/>
        <w:rPr>
          <w:rFonts w:ascii="Tahoma" w:eastAsia="Calibri" w:hAnsi="Tahoma" w:cs="Tahoma"/>
          <w:sz w:val="20"/>
          <w:szCs w:val="20"/>
        </w:rPr>
      </w:pPr>
    </w:p>
    <w:p w14:paraId="5A1C507E" w14:textId="77777777" w:rsidR="008E733F" w:rsidRDefault="008E733F" w:rsidP="008E733F">
      <w:pPr>
        <w:spacing w:before="60"/>
        <w:jc w:val="both"/>
        <w:rPr>
          <w:rFonts w:ascii="Tahoma" w:eastAsia="Calibri" w:hAnsi="Tahoma" w:cs="Tahoma"/>
          <w:sz w:val="20"/>
          <w:szCs w:val="20"/>
        </w:rPr>
      </w:pPr>
    </w:p>
    <w:p w14:paraId="0B48D714" w14:textId="05183C1C" w:rsidR="008E733F" w:rsidRPr="008E733F" w:rsidRDefault="008E733F" w:rsidP="008E733F">
      <w:pPr>
        <w:spacing w:before="60" w:after="240"/>
        <w:jc w:val="both"/>
        <w:rPr>
          <w:rFonts w:eastAsia="Calibri"/>
          <w:sz w:val="20"/>
          <w:szCs w:val="20"/>
        </w:rPr>
      </w:pPr>
      <w:r w:rsidRPr="008E733F">
        <w:rPr>
          <w:rFonts w:ascii="Tahoma" w:eastAsia="Calibri" w:hAnsi="Tahoma" w:cs="Tahoma"/>
          <w:b/>
          <w:sz w:val="20"/>
          <w:szCs w:val="20"/>
        </w:rPr>
        <w:t>W imieniu</w:t>
      </w:r>
      <w:r w:rsidR="0062513B">
        <w:rPr>
          <w:rFonts w:ascii="Tahoma" w:eastAsia="Calibri" w:hAnsi="Tahoma" w:cs="Tahoma"/>
          <w:b/>
          <w:sz w:val="20"/>
          <w:szCs w:val="20"/>
        </w:rPr>
        <w:t xml:space="preserve"> </w:t>
      </w:r>
      <w:r w:rsidR="0062513B" w:rsidRPr="0062513B">
        <w:rPr>
          <w:rFonts w:eastAsia="Calibri"/>
          <w:sz w:val="20"/>
          <w:szCs w:val="20"/>
        </w:rPr>
        <w:t>………</w:t>
      </w:r>
      <w:r w:rsidR="0062513B">
        <w:rPr>
          <w:rFonts w:eastAsia="Calibri"/>
          <w:sz w:val="20"/>
          <w:szCs w:val="20"/>
        </w:rPr>
        <w:t>………………………………………………………………………….</w:t>
      </w:r>
      <w:r w:rsidR="0062513B" w:rsidRPr="0062513B">
        <w:rPr>
          <w:rFonts w:eastAsia="Calibri"/>
          <w:sz w:val="20"/>
          <w:szCs w:val="20"/>
        </w:rPr>
        <w:t>……………………..</w:t>
      </w:r>
      <w:r w:rsidR="00C43EFB">
        <w:rPr>
          <w:rFonts w:eastAsia="Calibri"/>
          <w:sz w:val="20"/>
          <w:szCs w:val="20"/>
        </w:rPr>
        <w:br/>
        <w:t>……………………………………………………………………………………………………………………….</w:t>
      </w:r>
      <w:r w:rsidR="00C43EFB">
        <w:rPr>
          <w:rFonts w:eastAsia="Calibri"/>
          <w:sz w:val="20"/>
          <w:szCs w:val="20"/>
        </w:rPr>
        <w:br/>
        <w:t>……………………………………………………………………………………………………………………….</w:t>
      </w:r>
      <w:r w:rsidR="00C43EFB">
        <w:rPr>
          <w:rFonts w:eastAsia="Calibri"/>
          <w:sz w:val="20"/>
          <w:szCs w:val="20"/>
        </w:rPr>
        <w:br/>
        <w:t>……………………………………………………………………………………………………………………….</w:t>
      </w:r>
    </w:p>
    <w:p w14:paraId="10EF6C55" w14:textId="55A30539" w:rsidR="008E733F" w:rsidRDefault="00C43EFB" w:rsidP="00C43EFB">
      <w:pPr>
        <w:jc w:val="center"/>
        <w:rPr>
          <w:rFonts w:ascii="Tahoma" w:eastAsia="Calibri" w:hAnsi="Tahoma" w:cs="Tahoma"/>
          <w:i/>
          <w:sz w:val="16"/>
          <w:szCs w:val="16"/>
        </w:rPr>
      </w:pPr>
      <w:r w:rsidRPr="00C43EFB">
        <w:rPr>
          <w:rFonts w:ascii="Tahoma" w:eastAsia="Calibri" w:hAnsi="Tahoma" w:cs="Tahoma"/>
          <w:i/>
          <w:sz w:val="16"/>
          <w:szCs w:val="16"/>
        </w:rPr>
        <w:t xml:space="preserve"> </w:t>
      </w:r>
      <w:r w:rsidR="008E733F" w:rsidRPr="00C43EFB">
        <w:rPr>
          <w:rFonts w:ascii="Tahoma" w:eastAsia="Calibri" w:hAnsi="Tahoma" w:cs="Tahoma"/>
          <w:i/>
          <w:sz w:val="16"/>
          <w:szCs w:val="16"/>
        </w:rPr>
        <w:t>(pełna nazwa/firma, adres, NIP/PESEL, KRS/</w:t>
      </w:r>
      <w:proofErr w:type="spellStart"/>
      <w:r w:rsidR="008E733F" w:rsidRPr="00C43EFB">
        <w:rPr>
          <w:rFonts w:ascii="Tahoma" w:eastAsia="Calibri" w:hAnsi="Tahoma" w:cs="Tahoma"/>
          <w:i/>
          <w:sz w:val="16"/>
          <w:szCs w:val="16"/>
        </w:rPr>
        <w:t>CEiDG</w:t>
      </w:r>
      <w:proofErr w:type="spellEnd"/>
      <w:r w:rsidR="008E733F" w:rsidRPr="00C43EFB">
        <w:rPr>
          <w:rFonts w:ascii="Tahoma" w:eastAsia="Calibri" w:hAnsi="Tahoma" w:cs="Tahoma"/>
          <w:i/>
          <w:sz w:val="16"/>
          <w:szCs w:val="16"/>
        </w:rPr>
        <w:t xml:space="preserve"> podmiotu na zasobach którego polega Wykonawca</w:t>
      </w:r>
      <w:r>
        <w:rPr>
          <w:rFonts w:ascii="Tahoma" w:eastAsia="Calibri" w:hAnsi="Tahoma" w:cs="Tahoma"/>
          <w:i/>
          <w:sz w:val="16"/>
          <w:szCs w:val="16"/>
        </w:rPr>
        <w:t>)</w:t>
      </w:r>
    </w:p>
    <w:p w14:paraId="4B4BA023" w14:textId="77777777" w:rsidR="00C43EFB" w:rsidRPr="00C43EFB" w:rsidRDefault="00C43EFB" w:rsidP="00C43EFB">
      <w:pPr>
        <w:jc w:val="center"/>
        <w:rPr>
          <w:rFonts w:ascii="Tahoma" w:eastAsia="Calibri" w:hAnsi="Tahoma" w:cs="Tahoma"/>
          <w:i/>
          <w:sz w:val="16"/>
          <w:szCs w:val="16"/>
        </w:rPr>
      </w:pPr>
    </w:p>
    <w:p w14:paraId="0C57A115" w14:textId="18CB5369" w:rsidR="00C43EFB" w:rsidRDefault="008E733F" w:rsidP="00C43EFB">
      <w:pPr>
        <w:spacing w:before="60"/>
        <w:rPr>
          <w:rFonts w:ascii="Tahoma" w:hAnsi="Tahoma" w:cs="Tahoma"/>
          <w:b/>
          <w:sz w:val="20"/>
          <w:szCs w:val="20"/>
        </w:rPr>
      </w:pPr>
      <w:r w:rsidRPr="008E733F">
        <w:rPr>
          <w:rFonts w:ascii="Tahoma" w:hAnsi="Tahoma" w:cs="Tahoma"/>
          <w:b/>
          <w:sz w:val="20"/>
          <w:szCs w:val="20"/>
        </w:rPr>
        <w:t>zobowiązuję się do oddania swoich zasobów</w:t>
      </w:r>
    </w:p>
    <w:p w14:paraId="7283011D" w14:textId="4379872F" w:rsidR="00C43EFB" w:rsidRPr="00C43EFB" w:rsidRDefault="00C43EFB" w:rsidP="00C43EFB">
      <w:pPr>
        <w:rPr>
          <w:sz w:val="20"/>
          <w:szCs w:val="20"/>
        </w:rPr>
      </w:pPr>
      <w:r w:rsidRPr="00C43EFB">
        <w:rPr>
          <w:sz w:val="20"/>
          <w:szCs w:val="20"/>
        </w:rPr>
        <w:t>……………………………………………………………………………………………………………………….</w:t>
      </w:r>
      <w:r>
        <w:rPr>
          <w:sz w:val="20"/>
          <w:szCs w:val="20"/>
        </w:rPr>
        <w:br/>
        <w:t>……………………………………………………………………………………………………………………….</w:t>
      </w:r>
      <w:r>
        <w:rPr>
          <w:sz w:val="20"/>
          <w:szCs w:val="20"/>
        </w:rPr>
        <w:br/>
        <w:t>…………………………………………………………………………………………………………………….…</w:t>
      </w:r>
      <w:r>
        <w:rPr>
          <w:sz w:val="20"/>
          <w:szCs w:val="20"/>
        </w:rPr>
        <w:br/>
        <w:t>…………………………………………………………………………………………………………………….…</w:t>
      </w:r>
    </w:p>
    <w:p w14:paraId="4EB9A13B" w14:textId="6A0C3CBD" w:rsidR="008E733F" w:rsidRDefault="00C43EFB" w:rsidP="008E733F">
      <w:pPr>
        <w:spacing w:before="60" w:after="240"/>
        <w:jc w:val="center"/>
        <w:rPr>
          <w:rFonts w:ascii="Tahoma" w:eastAsia="Calibri" w:hAnsi="Tahoma" w:cs="Tahoma"/>
          <w:i/>
          <w:sz w:val="16"/>
          <w:szCs w:val="16"/>
        </w:rPr>
      </w:pPr>
      <w:r w:rsidRPr="00CB3650">
        <w:rPr>
          <w:rFonts w:ascii="Tahoma" w:eastAsia="Calibri" w:hAnsi="Tahoma" w:cs="Tahoma"/>
          <w:i/>
          <w:sz w:val="16"/>
          <w:szCs w:val="16"/>
        </w:rPr>
        <w:t xml:space="preserve"> </w:t>
      </w:r>
      <w:r w:rsidR="008E733F" w:rsidRPr="00CB3650">
        <w:rPr>
          <w:rFonts w:ascii="Tahoma" w:eastAsia="Calibri" w:hAnsi="Tahoma" w:cs="Tahoma"/>
          <w:i/>
          <w:sz w:val="16"/>
          <w:szCs w:val="16"/>
        </w:rPr>
        <w:t>(określenie zasobów – wiedza i doświadczenie, potencjał kadrowy, potencjał techniczny)</w:t>
      </w:r>
    </w:p>
    <w:p w14:paraId="426B2D13" w14:textId="77777777" w:rsidR="008E733F" w:rsidRDefault="008E733F" w:rsidP="008E733F">
      <w:pPr>
        <w:spacing w:before="60"/>
        <w:jc w:val="center"/>
        <w:rPr>
          <w:rFonts w:ascii="Tahoma" w:eastAsia="Calibri" w:hAnsi="Tahoma" w:cs="Tahoma"/>
          <w:sz w:val="20"/>
          <w:szCs w:val="20"/>
        </w:rPr>
      </w:pPr>
    </w:p>
    <w:p w14:paraId="24AD072C" w14:textId="77777777" w:rsidR="008E733F" w:rsidRDefault="008E733F" w:rsidP="00C43EFB">
      <w:pPr>
        <w:spacing w:before="60"/>
        <w:jc w:val="both"/>
        <w:rPr>
          <w:rFonts w:ascii="Tahoma" w:eastAsia="Calibri" w:hAnsi="Tahoma" w:cs="Tahoma"/>
          <w:b/>
          <w:sz w:val="20"/>
          <w:szCs w:val="20"/>
        </w:rPr>
      </w:pPr>
      <w:r w:rsidRPr="00394C54">
        <w:rPr>
          <w:rFonts w:ascii="Tahoma" w:eastAsia="Calibri" w:hAnsi="Tahoma" w:cs="Tahoma"/>
          <w:b/>
          <w:sz w:val="20"/>
          <w:szCs w:val="20"/>
        </w:rPr>
        <w:t>do dyspozycji Wykonawcy:</w:t>
      </w:r>
    </w:p>
    <w:p w14:paraId="5390DC12" w14:textId="2FAEF4FD" w:rsidR="00C43EFB" w:rsidRPr="00C43EFB" w:rsidRDefault="00C43EFB" w:rsidP="008E733F">
      <w:pPr>
        <w:spacing w:before="60" w:after="240"/>
        <w:jc w:val="both"/>
        <w:rPr>
          <w:rFonts w:eastAsia="Calibri"/>
          <w:sz w:val="20"/>
          <w:szCs w:val="20"/>
        </w:rPr>
      </w:pPr>
      <w:r w:rsidRPr="00C43EFB">
        <w:rPr>
          <w:rFonts w:eastAsia="Calibri"/>
          <w:sz w:val="20"/>
          <w:szCs w:val="20"/>
        </w:rPr>
        <w:t>………</w:t>
      </w:r>
      <w:r>
        <w:rPr>
          <w:rFonts w:eastAsia="Calibri"/>
          <w:sz w:val="20"/>
          <w:szCs w:val="20"/>
        </w:rPr>
        <w:t>………………………………………………………………………………………………………….</w:t>
      </w:r>
      <w:r w:rsidRPr="00C43EFB">
        <w:rPr>
          <w:rFonts w:eastAsia="Calibri"/>
          <w:sz w:val="20"/>
          <w:szCs w:val="20"/>
        </w:rPr>
        <w:t>…..</w:t>
      </w:r>
      <w:r>
        <w:rPr>
          <w:rFonts w:eastAsia="Calibri"/>
          <w:sz w:val="20"/>
          <w:szCs w:val="20"/>
        </w:rPr>
        <w:br/>
        <w:t>………………………………………………………………………………………………………………….…..</w:t>
      </w:r>
      <w:r>
        <w:rPr>
          <w:rFonts w:eastAsia="Calibri"/>
          <w:sz w:val="20"/>
          <w:szCs w:val="20"/>
        </w:rPr>
        <w:br/>
        <w:t>……………………………………………………………………………………………………………………...</w:t>
      </w:r>
      <w:r>
        <w:rPr>
          <w:rFonts w:eastAsia="Calibri"/>
          <w:sz w:val="20"/>
          <w:szCs w:val="20"/>
        </w:rPr>
        <w:br/>
        <w:t>………………………………………………………………………………………………………………………</w:t>
      </w:r>
    </w:p>
    <w:p w14:paraId="0B25C9F2" w14:textId="2843FEC0" w:rsidR="008E733F" w:rsidRDefault="00C43EFB" w:rsidP="008E733F">
      <w:pPr>
        <w:jc w:val="center"/>
        <w:rPr>
          <w:rFonts w:ascii="Tahoma" w:eastAsia="Calibri" w:hAnsi="Tahoma" w:cs="Tahoma"/>
          <w:i/>
          <w:sz w:val="16"/>
          <w:szCs w:val="16"/>
        </w:rPr>
      </w:pPr>
      <w:r w:rsidRPr="00CB3650">
        <w:rPr>
          <w:rFonts w:ascii="Tahoma" w:eastAsia="Calibri" w:hAnsi="Tahoma" w:cs="Tahoma"/>
          <w:i/>
          <w:sz w:val="16"/>
          <w:szCs w:val="16"/>
        </w:rPr>
        <w:t xml:space="preserve"> </w:t>
      </w:r>
      <w:r w:rsidR="008E733F" w:rsidRPr="00CB3650">
        <w:rPr>
          <w:rFonts w:ascii="Tahoma" w:eastAsia="Calibri" w:hAnsi="Tahoma" w:cs="Tahoma"/>
          <w:i/>
          <w:sz w:val="16"/>
          <w:szCs w:val="16"/>
        </w:rPr>
        <w:t>(podać nazwę Wykonawcy, a w przypadku wspólnego ubiegania się o zamówienia – wszystkich Wykonawców składających wspólnie ofertę)</w:t>
      </w:r>
    </w:p>
    <w:p w14:paraId="43C1054E" w14:textId="77777777" w:rsidR="008E733F" w:rsidRDefault="008E733F" w:rsidP="008E733F">
      <w:pPr>
        <w:jc w:val="center"/>
        <w:rPr>
          <w:rFonts w:ascii="Tahoma" w:eastAsia="Calibri" w:hAnsi="Tahoma" w:cs="Tahoma"/>
          <w:i/>
          <w:sz w:val="16"/>
          <w:szCs w:val="16"/>
        </w:rPr>
      </w:pPr>
    </w:p>
    <w:p w14:paraId="5EF56A9C" w14:textId="77777777" w:rsidR="008E733F" w:rsidRDefault="008E733F" w:rsidP="008E733F">
      <w:pPr>
        <w:jc w:val="both"/>
        <w:rPr>
          <w:rFonts w:ascii="Tahoma" w:eastAsia="Calibri" w:hAnsi="Tahoma" w:cs="Tahoma"/>
          <w:bCs/>
          <w:sz w:val="20"/>
          <w:szCs w:val="20"/>
        </w:rPr>
      </w:pPr>
      <w:r>
        <w:rPr>
          <w:rFonts w:ascii="Tahoma" w:eastAsia="Calibri" w:hAnsi="Tahoma" w:cs="Tahoma"/>
          <w:bCs/>
          <w:sz w:val="20"/>
          <w:szCs w:val="20"/>
        </w:rPr>
        <w:t>przy wykonywaniu zamówienia pod nazwą:</w:t>
      </w:r>
    </w:p>
    <w:p w14:paraId="0807C462" w14:textId="77777777" w:rsidR="008E733F" w:rsidRDefault="008E733F" w:rsidP="008E733F">
      <w:pPr>
        <w:jc w:val="both"/>
        <w:rPr>
          <w:rFonts w:ascii="Tahoma" w:eastAsia="Calibri" w:hAnsi="Tahoma" w:cs="Tahoma"/>
          <w:bCs/>
          <w:sz w:val="20"/>
          <w:szCs w:val="20"/>
        </w:rPr>
      </w:pPr>
    </w:p>
    <w:p w14:paraId="546D105C" w14:textId="1681AC2E" w:rsidR="00394C54" w:rsidRDefault="00394C54" w:rsidP="008E733F">
      <w:pPr>
        <w:jc w:val="center"/>
        <w:rPr>
          <w:rFonts w:ascii="Tahoma" w:hAnsi="Tahoma" w:cs="Tahoma"/>
          <w:b/>
          <w:sz w:val="20"/>
          <w:szCs w:val="20"/>
        </w:rPr>
      </w:pPr>
      <w:r>
        <w:rPr>
          <w:rFonts w:ascii="Tahoma" w:hAnsi="Tahoma" w:cs="Tahoma"/>
          <w:b/>
          <w:sz w:val="20"/>
          <w:szCs w:val="20"/>
        </w:rPr>
        <w:t>„</w:t>
      </w:r>
      <w:r w:rsidRPr="00A47E57">
        <w:rPr>
          <w:rFonts w:ascii="Tahoma" w:hAnsi="Tahoma" w:cs="Tahoma"/>
          <w:b/>
          <w:sz w:val="20"/>
          <w:szCs w:val="20"/>
        </w:rPr>
        <w:t>świadczenie usług serwisu, naprawy i przeglądów konserwacyjnych agregatów prądotwórczych</w:t>
      </w:r>
      <w:r>
        <w:rPr>
          <w:rFonts w:ascii="Tahoma" w:hAnsi="Tahoma" w:cs="Tahoma"/>
          <w:b/>
          <w:sz w:val="20"/>
          <w:szCs w:val="20"/>
        </w:rPr>
        <w:t xml:space="preserve"> </w:t>
      </w:r>
      <w:r w:rsidRPr="00A47E57">
        <w:rPr>
          <w:rFonts w:ascii="Tahoma" w:hAnsi="Tahoma" w:cs="Tahoma"/>
          <w:b/>
          <w:sz w:val="20"/>
          <w:szCs w:val="20"/>
        </w:rPr>
        <w:t>i zasilaczy UPS w obiektach Urzędu do Spraw Cudzoziemców</w:t>
      </w:r>
      <w:r>
        <w:rPr>
          <w:rFonts w:ascii="Tahoma" w:hAnsi="Tahoma" w:cs="Tahoma"/>
          <w:b/>
          <w:sz w:val="20"/>
          <w:szCs w:val="20"/>
        </w:rPr>
        <w:t>”</w:t>
      </w:r>
      <w:r w:rsidRPr="009F0E6C">
        <w:rPr>
          <w:rFonts w:ascii="Tahoma" w:hAnsi="Tahoma" w:cs="Tahoma"/>
          <w:b/>
          <w:sz w:val="20"/>
          <w:szCs w:val="20"/>
        </w:rPr>
        <w:t xml:space="preserve"> </w:t>
      </w:r>
    </w:p>
    <w:p w14:paraId="669C1B95" w14:textId="6C4F966B" w:rsidR="008E733F" w:rsidRDefault="00394C54" w:rsidP="008E733F">
      <w:pPr>
        <w:jc w:val="center"/>
        <w:rPr>
          <w:rFonts w:ascii="Tahoma" w:hAnsi="Tahoma" w:cs="Tahoma"/>
          <w:b/>
          <w:sz w:val="20"/>
          <w:szCs w:val="20"/>
        </w:rPr>
      </w:pPr>
      <w:r>
        <w:rPr>
          <w:rFonts w:ascii="Tahoma" w:hAnsi="Tahoma" w:cs="Tahoma"/>
          <w:b/>
          <w:sz w:val="20"/>
          <w:szCs w:val="20"/>
        </w:rPr>
        <w:br/>
      </w:r>
      <w:r w:rsidRPr="00EC4B6F">
        <w:rPr>
          <w:rFonts w:ascii="Tahoma" w:hAnsi="Tahoma" w:cs="Tahoma"/>
          <w:b/>
          <w:sz w:val="20"/>
          <w:szCs w:val="20"/>
        </w:rPr>
        <w:t xml:space="preserve">nr sprawy: </w:t>
      </w:r>
      <w:r w:rsidR="00365B8E">
        <w:rPr>
          <w:rFonts w:ascii="Tahoma" w:hAnsi="Tahoma" w:cs="Tahoma"/>
          <w:b/>
          <w:sz w:val="20"/>
          <w:szCs w:val="20"/>
        </w:rPr>
        <w:t>9</w:t>
      </w:r>
      <w:bookmarkStart w:id="0" w:name="_GoBack"/>
      <w:bookmarkEnd w:id="0"/>
      <w:r w:rsidRPr="00EC4B6F">
        <w:rPr>
          <w:rFonts w:ascii="Tahoma" w:hAnsi="Tahoma" w:cs="Tahoma"/>
          <w:b/>
          <w:sz w:val="20"/>
          <w:szCs w:val="20"/>
        </w:rPr>
        <w:t>/</w:t>
      </w:r>
      <w:r>
        <w:rPr>
          <w:rFonts w:ascii="Tahoma" w:hAnsi="Tahoma" w:cs="Tahoma"/>
          <w:b/>
          <w:sz w:val="20"/>
          <w:szCs w:val="20"/>
        </w:rPr>
        <w:t>SERWIS AGREGATÓW PRĄDOTWÓRCZYCH I ZASILACZY UPS/PN/17</w:t>
      </w:r>
    </w:p>
    <w:p w14:paraId="289B09AA" w14:textId="77777777" w:rsidR="00394C54" w:rsidRPr="00CB3650" w:rsidRDefault="00394C54" w:rsidP="008E733F">
      <w:pPr>
        <w:jc w:val="center"/>
        <w:rPr>
          <w:rFonts w:ascii="Tahoma" w:eastAsia="Calibri" w:hAnsi="Tahoma" w:cs="Tahoma"/>
          <w:bCs/>
          <w:sz w:val="20"/>
          <w:szCs w:val="20"/>
        </w:rPr>
      </w:pPr>
    </w:p>
    <w:p w14:paraId="0DDB0690" w14:textId="77777777" w:rsidR="008E733F" w:rsidRDefault="008E733F" w:rsidP="008E733F">
      <w:pPr>
        <w:spacing w:before="120" w:after="120" w:line="276" w:lineRule="auto"/>
        <w:jc w:val="both"/>
        <w:rPr>
          <w:rFonts w:ascii="Tahoma" w:eastAsia="Calibri" w:hAnsi="Tahoma" w:cs="Tahoma"/>
          <w:b/>
          <w:bCs/>
          <w:sz w:val="20"/>
          <w:szCs w:val="20"/>
        </w:rPr>
      </w:pPr>
      <w:r>
        <w:rPr>
          <w:rFonts w:ascii="Tahoma" w:eastAsia="Calibri" w:hAnsi="Tahoma" w:cs="Tahoma"/>
          <w:b/>
          <w:bCs/>
          <w:sz w:val="20"/>
          <w:szCs w:val="20"/>
        </w:rPr>
        <w:t>Oświadczam, iż:</w:t>
      </w:r>
    </w:p>
    <w:p w14:paraId="26977737" w14:textId="7D34FF2C" w:rsidR="008E733F" w:rsidRPr="00394C54" w:rsidRDefault="008E733F" w:rsidP="008E733F">
      <w:pPr>
        <w:pStyle w:val="Akapitzlist"/>
        <w:numPr>
          <w:ilvl w:val="2"/>
          <w:numId w:val="64"/>
        </w:numPr>
        <w:tabs>
          <w:tab w:val="clear" w:pos="1381"/>
        </w:tabs>
        <w:spacing w:before="120" w:after="120" w:line="276" w:lineRule="auto"/>
        <w:ind w:left="426" w:hanging="426"/>
        <w:jc w:val="both"/>
        <w:rPr>
          <w:rFonts w:eastAsia="Calibri"/>
          <w:bCs/>
          <w:sz w:val="20"/>
          <w:szCs w:val="20"/>
        </w:rPr>
      </w:pPr>
      <w:r w:rsidRPr="00944D2C">
        <w:rPr>
          <w:rFonts w:ascii="Tahoma" w:eastAsia="Calibri" w:hAnsi="Tahoma" w:cs="Tahoma"/>
          <w:bCs/>
          <w:sz w:val="20"/>
          <w:szCs w:val="20"/>
        </w:rPr>
        <w:t>udostępniam Wykonawcy ww. zasoby, w następującym zakresie (należy podać informacje umożliwiające ocenę spełniania warunków przez udostępniane zasoby</w:t>
      </w:r>
      <w:r w:rsidRPr="00394C54">
        <w:rPr>
          <w:rFonts w:eastAsia="Calibri"/>
          <w:bCs/>
          <w:sz w:val="20"/>
          <w:szCs w:val="20"/>
        </w:rPr>
        <w:t>):</w:t>
      </w:r>
      <w:r w:rsidR="00C43EFB">
        <w:rPr>
          <w:rFonts w:eastAsia="Calibri"/>
          <w:bCs/>
          <w:sz w:val="20"/>
          <w:szCs w:val="20"/>
        </w:rPr>
        <w:t xml:space="preserve"> </w:t>
      </w:r>
      <w:r w:rsidRPr="00394C54">
        <w:rPr>
          <w:rFonts w:eastAsia="Calibri"/>
          <w:bCs/>
          <w:sz w:val="20"/>
          <w:szCs w:val="20"/>
        </w:rPr>
        <w:t>………………………………</w:t>
      </w:r>
      <w:r w:rsidR="00394C54">
        <w:rPr>
          <w:rFonts w:eastAsia="Calibri"/>
          <w:bCs/>
          <w:sz w:val="20"/>
          <w:szCs w:val="20"/>
        </w:rPr>
        <w:t>…………………………………………………………………</w:t>
      </w:r>
      <w:r w:rsidR="00C43EFB">
        <w:rPr>
          <w:rFonts w:eastAsia="Calibri"/>
          <w:bCs/>
          <w:sz w:val="20"/>
          <w:szCs w:val="20"/>
        </w:rPr>
        <w:t>……….</w:t>
      </w:r>
      <w:r w:rsidRPr="00394C54">
        <w:rPr>
          <w:rFonts w:eastAsia="Calibri"/>
          <w:bCs/>
          <w:sz w:val="20"/>
          <w:szCs w:val="20"/>
        </w:rPr>
        <w:t>……..</w:t>
      </w:r>
      <w:r w:rsidR="00394C54">
        <w:rPr>
          <w:rFonts w:eastAsia="Calibri"/>
          <w:bCs/>
          <w:sz w:val="20"/>
          <w:szCs w:val="20"/>
        </w:rPr>
        <w:br/>
        <w:t>…………………………………………………………………………………………………………………</w:t>
      </w:r>
      <w:r w:rsidR="00394C54">
        <w:rPr>
          <w:rFonts w:eastAsia="Calibri"/>
          <w:bCs/>
          <w:sz w:val="20"/>
          <w:szCs w:val="20"/>
        </w:rPr>
        <w:br/>
        <w:t>…………………………………………………………………………………………………………………</w:t>
      </w:r>
      <w:r w:rsidR="00394C54">
        <w:rPr>
          <w:rFonts w:eastAsia="Calibri"/>
          <w:bCs/>
          <w:sz w:val="20"/>
          <w:szCs w:val="20"/>
        </w:rPr>
        <w:br/>
        <w:t>…………………………………………………………………………………………………………………</w:t>
      </w:r>
    </w:p>
    <w:p w14:paraId="37504C66" w14:textId="07554537" w:rsidR="008E733F" w:rsidRPr="00394C54" w:rsidRDefault="008E733F" w:rsidP="008E733F">
      <w:pPr>
        <w:pStyle w:val="Akapitzlist"/>
        <w:numPr>
          <w:ilvl w:val="2"/>
          <w:numId w:val="64"/>
        </w:numPr>
        <w:tabs>
          <w:tab w:val="clear" w:pos="1381"/>
          <w:tab w:val="num" w:pos="426"/>
        </w:tabs>
        <w:spacing w:before="60" w:after="200" w:line="276" w:lineRule="auto"/>
        <w:ind w:left="426" w:hanging="426"/>
        <w:jc w:val="both"/>
        <w:rPr>
          <w:rFonts w:eastAsia="Calibri"/>
          <w:bCs/>
          <w:sz w:val="20"/>
          <w:szCs w:val="20"/>
        </w:rPr>
      </w:pPr>
      <w:r>
        <w:rPr>
          <w:rFonts w:ascii="Tahoma" w:eastAsia="Calibri" w:hAnsi="Tahoma" w:cs="Tahoma"/>
          <w:bCs/>
          <w:sz w:val="20"/>
          <w:szCs w:val="20"/>
        </w:rPr>
        <w:t>sposób wykorzystania udostępnionych przeze mnie zasobów będzie następujący</w:t>
      </w:r>
      <w:r w:rsidRPr="00394C54">
        <w:rPr>
          <w:rFonts w:eastAsia="Calibri"/>
          <w:bCs/>
          <w:sz w:val="20"/>
          <w:szCs w:val="20"/>
        </w:rPr>
        <w:t>:</w:t>
      </w:r>
      <w:r w:rsidR="00394C54">
        <w:rPr>
          <w:rFonts w:eastAsia="Calibri"/>
          <w:bCs/>
          <w:sz w:val="20"/>
          <w:szCs w:val="20"/>
        </w:rPr>
        <w:t xml:space="preserve"> </w:t>
      </w:r>
      <w:r w:rsidRPr="00394C54">
        <w:rPr>
          <w:rFonts w:eastAsia="Calibri"/>
          <w:bCs/>
          <w:sz w:val="20"/>
          <w:szCs w:val="20"/>
        </w:rPr>
        <w:t>……………………</w:t>
      </w:r>
      <w:r w:rsidR="00394C54">
        <w:rPr>
          <w:rFonts w:eastAsia="Calibri"/>
          <w:bCs/>
          <w:sz w:val="20"/>
          <w:szCs w:val="20"/>
        </w:rPr>
        <w:t>………………………………………………………………………………………..</w:t>
      </w:r>
      <w:r w:rsidRPr="00394C54">
        <w:rPr>
          <w:rFonts w:eastAsia="Calibri"/>
          <w:bCs/>
          <w:sz w:val="20"/>
          <w:szCs w:val="20"/>
        </w:rPr>
        <w:t>…..</w:t>
      </w:r>
      <w:r w:rsidR="00394C54">
        <w:rPr>
          <w:rFonts w:eastAsia="Calibri"/>
          <w:bCs/>
          <w:sz w:val="20"/>
          <w:szCs w:val="20"/>
        </w:rPr>
        <w:br/>
        <w:t>…………………………………………………………………………………………………………………</w:t>
      </w:r>
      <w:r w:rsidR="00394C54">
        <w:rPr>
          <w:rFonts w:eastAsia="Calibri"/>
          <w:bCs/>
          <w:sz w:val="20"/>
          <w:szCs w:val="20"/>
        </w:rPr>
        <w:br/>
        <w:t>…………………………………………………………………………………………………………………</w:t>
      </w:r>
      <w:r w:rsidR="00394C54">
        <w:rPr>
          <w:rFonts w:eastAsia="Calibri"/>
          <w:bCs/>
          <w:sz w:val="20"/>
          <w:szCs w:val="20"/>
        </w:rPr>
        <w:br/>
        <w:t>…………………………………………………………………………………………………………………</w:t>
      </w:r>
    </w:p>
    <w:p w14:paraId="3D6E2DFE" w14:textId="1F4DD632" w:rsidR="008E733F" w:rsidRPr="00394C54" w:rsidRDefault="008E733F" w:rsidP="008E733F">
      <w:pPr>
        <w:pStyle w:val="Akapitzlist"/>
        <w:numPr>
          <w:ilvl w:val="2"/>
          <w:numId w:val="64"/>
        </w:numPr>
        <w:tabs>
          <w:tab w:val="clear" w:pos="1381"/>
        </w:tabs>
        <w:spacing w:before="60" w:after="200" w:line="276" w:lineRule="auto"/>
        <w:ind w:left="426" w:hanging="426"/>
        <w:jc w:val="both"/>
        <w:rPr>
          <w:rFonts w:eastAsia="Calibri"/>
          <w:bCs/>
          <w:sz w:val="20"/>
          <w:szCs w:val="20"/>
        </w:rPr>
      </w:pPr>
      <w:r>
        <w:rPr>
          <w:rFonts w:ascii="Tahoma" w:eastAsia="Calibri" w:hAnsi="Tahoma" w:cs="Tahoma"/>
          <w:bCs/>
          <w:sz w:val="20"/>
          <w:szCs w:val="20"/>
        </w:rPr>
        <w:lastRenderedPageBreak/>
        <w:t>zakres i okres mojego udziału przy wykonywaniu zamówienia będzie następujący</w:t>
      </w:r>
      <w:r w:rsidRPr="00394C54">
        <w:rPr>
          <w:rFonts w:eastAsia="Calibri"/>
          <w:bCs/>
          <w:sz w:val="20"/>
          <w:szCs w:val="20"/>
        </w:rPr>
        <w:t>:</w:t>
      </w:r>
      <w:r w:rsidR="00394C54">
        <w:rPr>
          <w:rFonts w:eastAsia="Calibri"/>
          <w:bCs/>
          <w:sz w:val="20"/>
          <w:szCs w:val="20"/>
        </w:rPr>
        <w:t xml:space="preserve"> </w:t>
      </w:r>
      <w:r w:rsidRPr="00394C54">
        <w:rPr>
          <w:rFonts w:eastAsia="Calibri"/>
          <w:bCs/>
          <w:sz w:val="20"/>
          <w:szCs w:val="20"/>
        </w:rPr>
        <w:t>……………</w:t>
      </w:r>
      <w:r w:rsidR="00394C54">
        <w:rPr>
          <w:rFonts w:eastAsia="Calibri"/>
          <w:bCs/>
          <w:sz w:val="20"/>
          <w:szCs w:val="20"/>
        </w:rPr>
        <w:t>…………………………………………………………………………………………..</w:t>
      </w:r>
      <w:r w:rsidRPr="00394C54">
        <w:rPr>
          <w:rFonts w:eastAsia="Calibri"/>
          <w:bCs/>
          <w:sz w:val="20"/>
          <w:szCs w:val="20"/>
        </w:rPr>
        <w:t>……</w:t>
      </w:r>
      <w:r w:rsidR="00394C54">
        <w:rPr>
          <w:rFonts w:eastAsia="Calibri"/>
          <w:bCs/>
          <w:sz w:val="20"/>
          <w:szCs w:val="20"/>
        </w:rPr>
        <w:t>..</w:t>
      </w:r>
      <w:r w:rsidRPr="00394C54">
        <w:rPr>
          <w:rFonts w:eastAsia="Calibri"/>
          <w:bCs/>
          <w:sz w:val="20"/>
          <w:szCs w:val="20"/>
        </w:rPr>
        <w:t>……</w:t>
      </w:r>
      <w:r w:rsidR="00394C54">
        <w:rPr>
          <w:rFonts w:eastAsia="Calibri"/>
          <w:bCs/>
          <w:sz w:val="20"/>
          <w:szCs w:val="20"/>
        </w:rPr>
        <w:t>………………………………………………………………………………………………………………………………………………………………………………………………………………………………...</w:t>
      </w:r>
      <w:r w:rsidRPr="00394C54">
        <w:rPr>
          <w:rFonts w:eastAsia="Calibri"/>
          <w:bCs/>
          <w:sz w:val="20"/>
          <w:szCs w:val="20"/>
        </w:rPr>
        <w:t>.</w:t>
      </w:r>
      <w:r w:rsidR="00394C54">
        <w:rPr>
          <w:rFonts w:eastAsia="Calibri"/>
          <w:bCs/>
          <w:sz w:val="20"/>
          <w:szCs w:val="20"/>
        </w:rPr>
        <w:br/>
        <w:t>…………………………………………………………………………………………………………………</w:t>
      </w:r>
    </w:p>
    <w:p w14:paraId="6BB5AD7F" w14:textId="55DB5889" w:rsidR="008E733F" w:rsidRPr="00394C54" w:rsidRDefault="008E733F" w:rsidP="008E733F">
      <w:pPr>
        <w:pStyle w:val="Akapitzlist"/>
        <w:numPr>
          <w:ilvl w:val="2"/>
          <w:numId w:val="64"/>
        </w:numPr>
        <w:tabs>
          <w:tab w:val="clear" w:pos="1381"/>
          <w:tab w:val="num" w:pos="426"/>
        </w:tabs>
        <w:spacing w:before="60" w:after="200" w:line="276" w:lineRule="auto"/>
        <w:ind w:left="426" w:hanging="426"/>
        <w:jc w:val="both"/>
        <w:rPr>
          <w:rFonts w:eastAsia="Calibri"/>
          <w:bCs/>
          <w:sz w:val="20"/>
          <w:szCs w:val="20"/>
        </w:rPr>
      </w:pPr>
      <w:r>
        <w:rPr>
          <w:rFonts w:ascii="Tahoma" w:eastAsia="Calibri" w:hAnsi="Tahoma" w:cs="Tahoma"/>
          <w:bCs/>
          <w:sz w:val="20"/>
          <w:szCs w:val="20"/>
        </w:rPr>
        <w:t xml:space="preserve">będę realizował niżej wymienione usługi, których dotyczą udostępniane zasoby odnoszące się do warunków udziału w postepowaniu dot. kwalifikacji zawodowych lub doświadczenia lub potencjału </w:t>
      </w:r>
      <w:r w:rsidR="00394C54">
        <w:rPr>
          <w:rFonts w:ascii="Tahoma" w:eastAsia="Calibri" w:hAnsi="Tahoma" w:cs="Tahoma"/>
          <w:bCs/>
          <w:sz w:val="20"/>
          <w:szCs w:val="20"/>
        </w:rPr>
        <w:t xml:space="preserve">technicznego, na których polega </w:t>
      </w:r>
      <w:r>
        <w:rPr>
          <w:rFonts w:ascii="Tahoma" w:eastAsia="Calibri" w:hAnsi="Tahoma" w:cs="Tahoma"/>
          <w:bCs/>
          <w:sz w:val="20"/>
          <w:szCs w:val="20"/>
        </w:rPr>
        <w:t>Wykonawca</w:t>
      </w:r>
      <w:r w:rsidRPr="00394C54">
        <w:rPr>
          <w:rFonts w:eastAsia="Calibri"/>
          <w:bCs/>
          <w:sz w:val="20"/>
          <w:szCs w:val="20"/>
        </w:rPr>
        <w:t>:</w:t>
      </w:r>
      <w:r w:rsidR="00394C54">
        <w:rPr>
          <w:rFonts w:eastAsia="Calibri"/>
          <w:bCs/>
          <w:sz w:val="20"/>
          <w:szCs w:val="20"/>
        </w:rPr>
        <w:t xml:space="preserve"> ……………………………………………………………</w:t>
      </w:r>
      <w:r w:rsidR="00394C54">
        <w:rPr>
          <w:rFonts w:eastAsia="Calibri"/>
          <w:bCs/>
          <w:sz w:val="20"/>
          <w:szCs w:val="20"/>
        </w:rPr>
        <w:br/>
        <w:t>………………………………………………………………………………………………………………………………………………………………………………………………………………………………………………………………………………………………………………………………………………………</w:t>
      </w:r>
    </w:p>
    <w:p w14:paraId="3B8FBFE1" w14:textId="77777777" w:rsidR="008E733F" w:rsidRPr="00394C54" w:rsidRDefault="008E733F" w:rsidP="008E733F">
      <w:pPr>
        <w:tabs>
          <w:tab w:val="left" w:pos="4740"/>
        </w:tabs>
        <w:autoSpaceDE w:val="0"/>
        <w:autoSpaceDN w:val="0"/>
        <w:adjustRightInd w:val="0"/>
        <w:spacing w:line="360" w:lineRule="auto"/>
        <w:jc w:val="both"/>
        <w:rPr>
          <w:rFonts w:eastAsia="Arial Unicode MS"/>
          <w:color w:val="000000"/>
          <w:sz w:val="20"/>
          <w:szCs w:val="20"/>
        </w:rPr>
      </w:pPr>
    </w:p>
    <w:p w14:paraId="14C0F421" w14:textId="77777777" w:rsidR="008E733F" w:rsidRDefault="008E733F" w:rsidP="008E733F">
      <w:pPr>
        <w:tabs>
          <w:tab w:val="left" w:pos="4740"/>
        </w:tabs>
        <w:autoSpaceDE w:val="0"/>
        <w:autoSpaceDN w:val="0"/>
        <w:adjustRightInd w:val="0"/>
        <w:spacing w:line="360" w:lineRule="auto"/>
        <w:jc w:val="both"/>
        <w:rPr>
          <w:rFonts w:ascii="Tahoma" w:eastAsia="Arial Unicode MS" w:hAnsi="Tahoma" w:cs="Tahoma"/>
          <w:color w:val="000000"/>
          <w:sz w:val="20"/>
          <w:szCs w:val="20"/>
        </w:rPr>
      </w:pPr>
    </w:p>
    <w:p w14:paraId="49626437" w14:textId="441F8F4B" w:rsidR="008E733F" w:rsidRPr="00377203" w:rsidRDefault="008E733F" w:rsidP="00377203">
      <w:pPr>
        <w:tabs>
          <w:tab w:val="left" w:pos="4740"/>
        </w:tabs>
        <w:autoSpaceDE w:val="0"/>
        <w:autoSpaceDN w:val="0"/>
        <w:adjustRightInd w:val="0"/>
        <w:spacing w:line="360" w:lineRule="auto"/>
        <w:ind w:left="426"/>
        <w:jc w:val="both"/>
        <w:rPr>
          <w:rFonts w:eastAsia="Arial Unicode MS"/>
          <w:color w:val="000000"/>
          <w:sz w:val="20"/>
          <w:szCs w:val="20"/>
        </w:rPr>
      </w:pPr>
      <w:r w:rsidRPr="00377203">
        <w:rPr>
          <w:rFonts w:eastAsia="Arial Unicode MS"/>
          <w:color w:val="000000"/>
          <w:sz w:val="20"/>
          <w:szCs w:val="20"/>
        </w:rPr>
        <w:t>…...................</w:t>
      </w:r>
      <w:r w:rsidR="00377203">
        <w:rPr>
          <w:rFonts w:eastAsia="Arial Unicode MS"/>
          <w:color w:val="000000"/>
          <w:sz w:val="20"/>
          <w:szCs w:val="20"/>
        </w:rPr>
        <w:t>...............</w:t>
      </w:r>
      <w:r w:rsidRPr="00377203">
        <w:rPr>
          <w:rFonts w:eastAsia="Arial Unicode MS"/>
          <w:color w:val="000000"/>
          <w:sz w:val="20"/>
          <w:szCs w:val="20"/>
        </w:rPr>
        <w:t>..................</w:t>
      </w:r>
    </w:p>
    <w:p w14:paraId="5EAB5DBB" w14:textId="77777777" w:rsidR="008E733F" w:rsidRPr="00377203" w:rsidRDefault="008E733F" w:rsidP="00377203">
      <w:pPr>
        <w:tabs>
          <w:tab w:val="left" w:pos="4740"/>
        </w:tabs>
        <w:autoSpaceDE w:val="0"/>
        <w:autoSpaceDN w:val="0"/>
        <w:adjustRightInd w:val="0"/>
        <w:spacing w:line="360" w:lineRule="auto"/>
        <w:ind w:firstLine="709"/>
        <w:jc w:val="both"/>
        <w:rPr>
          <w:rFonts w:eastAsia="Arial Unicode MS"/>
          <w:i/>
          <w:color w:val="000000"/>
          <w:sz w:val="20"/>
          <w:szCs w:val="20"/>
          <w:vertAlign w:val="superscript"/>
        </w:rPr>
      </w:pPr>
      <w:r w:rsidRPr="00377203">
        <w:rPr>
          <w:rFonts w:eastAsia="Arial Unicode MS"/>
          <w:i/>
          <w:color w:val="000000"/>
          <w:sz w:val="20"/>
          <w:szCs w:val="20"/>
          <w:vertAlign w:val="superscript"/>
        </w:rPr>
        <w:t xml:space="preserve">               </w:t>
      </w:r>
      <w:r w:rsidRPr="00377203">
        <w:rPr>
          <w:rFonts w:ascii="Tahoma" w:eastAsia="Arial Unicode MS" w:hAnsi="Tahoma" w:cs="Tahoma"/>
          <w:i/>
          <w:color w:val="000000"/>
          <w:sz w:val="22"/>
          <w:szCs w:val="20"/>
          <w:vertAlign w:val="superscript"/>
        </w:rPr>
        <w:t>Miejscowość,</w:t>
      </w:r>
      <w:r w:rsidRPr="00377203">
        <w:rPr>
          <w:rFonts w:ascii="Tahoma" w:eastAsia="Arial Unicode MS" w:hAnsi="Tahoma" w:cs="Tahoma"/>
          <w:i/>
          <w:color w:val="000000"/>
          <w:sz w:val="22"/>
          <w:szCs w:val="20"/>
        </w:rPr>
        <w:t xml:space="preserve"> </w:t>
      </w:r>
      <w:r w:rsidRPr="00377203">
        <w:rPr>
          <w:rFonts w:ascii="Tahoma" w:eastAsia="Arial Unicode MS" w:hAnsi="Tahoma" w:cs="Tahoma"/>
          <w:i/>
          <w:color w:val="000000"/>
          <w:sz w:val="22"/>
          <w:szCs w:val="20"/>
          <w:vertAlign w:val="superscript"/>
        </w:rPr>
        <w:t>data</w:t>
      </w:r>
      <w:r w:rsidRPr="00377203">
        <w:rPr>
          <w:rFonts w:eastAsia="Arial Unicode MS"/>
          <w:i/>
          <w:color w:val="000000"/>
          <w:sz w:val="20"/>
          <w:szCs w:val="20"/>
          <w:vertAlign w:val="superscript"/>
        </w:rPr>
        <w:t xml:space="preserve">: </w:t>
      </w:r>
    </w:p>
    <w:p w14:paraId="6F37C146" w14:textId="1228A9AE" w:rsidR="008E733F" w:rsidRPr="00377203" w:rsidRDefault="008E733F" w:rsidP="00377203">
      <w:pPr>
        <w:spacing w:before="60" w:line="360" w:lineRule="auto"/>
        <w:ind w:left="4395"/>
        <w:jc w:val="both"/>
        <w:rPr>
          <w:rFonts w:eastAsia="Calibri"/>
          <w:color w:val="000000"/>
          <w:sz w:val="20"/>
          <w:szCs w:val="20"/>
        </w:rPr>
      </w:pPr>
      <w:r w:rsidRPr="00377203">
        <w:rPr>
          <w:rFonts w:eastAsia="Calibri"/>
          <w:color w:val="000000"/>
          <w:sz w:val="20"/>
          <w:szCs w:val="20"/>
        </w:rPr>
        <w:t>...............</w:t>
      </w:r>
      <w:r w:rsidR="00377203">
        <w:rPr>
          <w:rFonts w:eastAsia="Calibri"/>
          <w:color w:val="000000"/>
          <w:sz w:val="20"/>
          <w:szCs w:val="20"/>
        </w:rPr>
        <w:t>.................</w:t>
      </w:r>
      <w:r w:rsidRPr="00377203">
        <w:rPr>
          <w:rFonts w:eastAsia="Calibri"/>
          <w:color w:val="000000"/>
          <w:sz w:val="20"/>
          <w:szCs w:val="20"/>
        </w:rPr>
        <w:t>...................</w:t>
      </w:r>
      <w:r w:rsidR="00377203">
        <w:rPr>
          <w:rFonts w:eastAsia="Calibri"/>
          <w:color w:val="000000"/>
          <w:sz w:val="20"/>
          <w:szCs w:val="20"/>
        </w:rPr>
        <w:t>.....</w:t>
      </w:r>
      <w:r w:rsidRPr="00377203">
        <w:rPr>
          <w:rFonts w:eastAsia="Calibri"/>
          <w:color w:val="000000"/>
          <w:sz w:val="20"/>
          <w:szCs w:val="20"/>
        </w:rPr>
        <w:t>.................................</w:t>
      </w:r>
    </w:p>
    <w:p w14:paraId="48FE7B50" w14:textId="77777777" w:rsidR="008E733F" w:rsidRPr="00FD4DFF" w:rsidRDefault="008E733F" w:rsidP="00FD4DFF">
      <w:pPr>
        <w:autoSpaceDE w:val="0"/>
        <w:autoSpaceDN w:val="0"/>
        <w:adjustRightInd w:val="0"/>
        <w:spacing w:before="60" w:after="60"/>
        <w:ind w:left="5812" w:hanging="1276"/>
        <w:jc w:val="both"/>
        <w:rPr>
          <w:rFonts w:ascii="Tahoma" w:hAnsi="Tahoma" w:cs="Tahoma"/>
          <w:i/>
          <w:sz w:val="22"/>
          <w:szCs w:val="22"/>
          <w:vertAlign w:val="superscript"/>
        </w:rPr>
      </w:pPr>
      <w:r w:rsidRPr="00FD4DFF">
        <w:rPr>
          <w:rFonts w:ascii="Tahoma" w:hAnsi="Tahoma" w:cs="Tahoma"/>
          <w:i/>
          <w:sz w:val="22"/>
          <w:szCs w:val="22"/>
          <w:vertAlign w:val="superscript"/>
        </w:rPr>
        <w:t>(podpis Podmiotu/osoby upoważnionej do reprezentacji podmiotu)</w:t>
      </w:r>
    </w:p>
    <w:p w14:paraId="1DA57983" w14:textId="77777777" w:rsidR="008E733F" w:rsidRPr="009C2B67" w:rsidRDefault="008E733F" w:rsidP="008E733F">
      <w:pPr>
        <w:spacing w:after="40"/>
        <w:rPr>
          <w:rFonts w:ascii="Tahoma" w:hAnsi="Tahoma" w:cs="Tahoma"/>
          <w:b/>
          <w:sz w:val="20"/>
          <w:szCs w:val="20"/>
        </w:rPr>
      </w:pPr>
    </w:p>
    <w:sectPr w:rsidR="008E733F" w:rsidRPr="009C2B67" w:rsidSect="00C0704B">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70AF77" w14:textId="77777777" w:rsidR="00A20399" w:rsidRDefault="00A20399">
      <w:r>
        <w:separator/>
      </w:r>
    </w:p>
  </w:endnote>
  <w:endnote w:type="continuationSeparator" w:id="0">
    <w:p w14:paraId="45931EFD" w14:textId="77777777" w:rsidR="00A20399" w:rsidRDefault="00A203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BA6E58" w14:textId="1F3400EE" w:rsidR="008D26F8" w:rsidRPr="00C5421E" w:rsidRDefault="008D26F8" w:rsidP="005E3059">
    <w:pPr>
      <w:jc w:val="center"/>
      <w:rPr>
        <w:rFonts w:ascii="Calibri" w:hAnsi="Calibr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CD341F" w14:textId="7F6E3F4C" w:rsidR="008D26F8" w:rsidRPr="009433E1" w:rsidRDefault="008D26F8" w:rsidP="005E3059">
    <w:pPr>
      <w:pStyle w:val="Stopka"/>
      <w:framePr w:wrap="around" w:vAnchor="text" w:hAnchor="margin" w:xAlign="center" w:y="1"/>
      <w:jc w:val="center"/>
      <w:rPr>
        <w:rStyle w:val="Numerstrony"/>
        <w:rFonts w:ascii="Arial Narrow" w:hAnsi="Arial Narrow"/>
      </w:rPr>
    </w:pPr>
    <w:r w:rsidRPr="009433E1">
      <w:rPr>
        <w:rStyle w:val="Numerstrony"/>
        <w:rFonts w:ascii="Arial Narrow" w:hAnsi="Arial Narrow"/>
      </w:rPr>
      <w:fldChar w:fldCharType="begin"/>
    </w:r>
    <w:r w:rsidRPr="009433E1">
      <w:rPr>
        <w:rStyle w:val="Numerstrony"/>
        <w:rFonts w:ascii="Arial Narrow" w:hAnsi="Arial Narrow"/>
      </w:rPr>
      <w:instrText xml:space="preserve">PAGE  </w:instrText>
    </w:r>
    <w:r w:rsidRPr="009433E1">
      <w:rPr>
        <w:rStyle w:val="Numerstrony"/>
        <w:rFonts w:ascii="Arial Narrow" w:hAnsi="Arial Narrow"/>
      </w:rPr>
      <w:fldChar w:fldCharType="separate"/>
    </w:r>
    <w:r w:rsidR="00365B8E">
      <w:rPr>
        <w:rStyle w:val="Numerstrony"/>
        <w:rFonts w:ascii="Arial Narrow" w:hAnsi="Arial Narrow"/>
        <w:noProof/>
      </w:rPr>
      <w:t>20</w:t>
    </w:r>
    <w:r w:rsidRPr="009433E1">
      <w:rPr>
        <w:rStyle w:val="Numerstrony"/>
        <w:rFonts w:ascii="Arial Narrow" w:hAnsi="Arial Narrow"/>
      </w:rPr>
      <w:fldChar w:fldCharType="end"/>
    </w:r>
  </w:p>
  <w:p w14:paraId="0F5560EE" w14:textId="77777777" w:rsidR="008D26F8" w:rsidRDefault="008D26F8" w:rsidP="005E3059">
    <w:pPr>
      <w:pStyle w:val="Nagwek"/>
      <w:framePr w:wrap="around" w:vAnchor="text" w:hAnchor="margin" w:xAlign="center" w:y="1"/>
      <w:tabs>
        <w:tab w:val="clear" w:pos="9072"/>
        <w:tab w:val="right" w:pos="9360"/>
      </w:tabs>
      <w:ind w:left="-180" w:right="-288"/>
      <w:jc w:val="center"/>
      <w:rPr>
        <w:rFonts w:ascii="Arial" w:hAnsi="Arial" w:cs="Arial"/>
        <w:sz w:val="21"/>
        <w:szCs w:val="21"/>
      </w:rPr>
    </w:pPr>
  </w:p>
  <w:p w14:paraId="597451DE" w14:textId="77777777" w:rsidR="008D26F8" w:rsidRDefault="008D26F8" w:rsidP="005E3059">
    <w:pPr>
      <w:pStyle w:val="Stopka"/>
      <w:framePr w:wrap="around" w:vAnchor="text" w:hAnchor="margin" w:xAlign="center" w:y="1"/>
      <w:ind w:right="360"/>
      <w:rPr>
        <w:rStyle w:val="Numerstrony"/>
      </w:rPr>
    </w:pPr>
  </w:p>
  <w:p w14:paraId="5E758F75" w14:textId="77777777" w:rsidR="008D26F8" w:rsidRDefault="008D26F8" w:rsidP="005E3059">
    <w:pPr>
      <w:pStyle w:val="Nagwek"/>
      <w:tabs>
        <w:tab w:val="clear" w:pos="9072"/>
        <w:tab w:val="right" w:pos="9360"/>
      </w:tabs>
      <w:ind w:left="-180" w:right="-288"/>
      <w:jc w:val="center"/>
      <w:rPr>
        <w:rFonts w:ascii="Arial" w:hAnsi="Arial" w:cs="Arial"/>
        <w:sz w:val="21"/>
        <w:szCs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B0CDBB" w14:textId="77777777" w:rsidR="00A20399" w:rsidRDefault="00A20399">
      <w:r>
        <w:separator/>
      </w:r>
    </w:p>
  </w:footnote>
  <w:footnote w:type="continuationSeparator" w:id="0">
    <w:p w14:paraId="5F67EDBA" w14:textId="77777777" w:rsidR="00A20399" w:rsidRDefault="00A203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BB9250" w14:textId="77777777" w:rsidR="008D26F8" w:rsidRPr="00277010" w:rsidRDefault="008D26F8" w:rsidP="005E3059">
    <w:pPr>
      <w:pStyle w:val="Nagwek"/>
      <w:rPr>
        <w:lang w:val="en-US"/>
      </w:rPr>
    </w:pPr>
  </w:p>
  <w:p w14:paraId="45E8F355" w14:textId="77777777" w:rsidR="008D26F8" w:rsidRPr="00B475D7" w:rsidRDefault="008D26F8" w:rsidP="005E3059">
    <w:pPr>
      <w:pStyle w:val="Nagwek"/>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1"/>
    <w:multiLevelType w:val="multilevel"/>
    <w:tmpl w:val="00000001"/>
    <w:name w:val="WWNum1"/>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15:restartNumberingAfterBreak="0">
    <w:nsid w:val="00000004"/>
    <w:multiLevelType w:val="singleLevel"/>
    <w:tmpl w:val="5818E874"/>
    <w:name w:val="WW8Num5"/>
    <w:lvl w:ilvl="0">
      <w:start w:val="1"/>
      <w:numFmt w:val="decimal"/>
      <w:lvlText w:val="%1. "/>
      <w:lvlJc w:val="left"/>
      <w:pPr>
        <w:tabs>
          <w:tab w:val="num" w:pos="283"/>
        </w:tabs>
        <w:ind w:left="283" w:hanging="283"/>
      </w:pPr>
      <w:rPr>
        <w:rFonts w:ascii="Tahoma" w:hAnsi="Tahoma" w:cs="Tahoma" w:hint="default"/>
        <w:b w:val="0"/>
        <w:i w:val="0"/>
        <w:sz w:val="20"/>
        <w:szCs w:val="20"/>
      </w:rPr>
    </w:lvl>
  </w:abstractNum>
  <w:abstractNum w:abstractNumId="5" w15:restartNumberingAfterBreak="0">
    <w:nsid w:val="00000007"/>
    <w:multiLevelType w:val="multilevel"/>
    <w:tmpl w:val="00000007"/>
    <w:name w:val="WWNum7"/>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6" w15:restartNumberingAfterBreak="0">
    <w:nsid w:val="00000008"/>
    <w:multiLevelType w:val="singleLevel"/>
    <w:tmpl w:val="00000008"/>
    <w:name w:val="WW8Num8"/>
    <w:lvl w:ilvl="0">
      <w:start w:val="1"/>
      <w:numFmt w:val="decimal"/>
      <w:lvlText w:val="%1."/>
      <w:lvlJc w:val="left"/>
      <w:pPr>
        <w:tabs>
          <w:tab w:val="num" w:pos="2340"/>
        </w:tabs>
        <w:ind w:left="2340" w:hanging="360"/>
      </w:pPr>
      <w:rPr>
        <w:rFonts w:cs="Times New Roman"/>
      </w:rPr>
    </w:lvl>
  </w:abstractNum>
  <w:abstractNum w:abstractNumId="7" w15:restartNumberingAfterBreak="0">
    <w:nsid w:val="00000009"/>
    <w:multiLevelType w:val="multilevel"/>
    <w:tmpl w:val="985A1BCE"/>
    <w:name w:val="WW8Num14"/>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9" w15:restartNumberingAfterBreak="0">
    <w:nsid w:val="0000000B"/>
    <w:multiLevelType w:val="multilevel"/>
    <w:tmpl w:val="AA54C3A2"/>
    <w:lvl w:ilvl="0">
      <w:start w:val="1"/>
      <w:numFmt w:val="decimal"/>
      <w:lvlText w:val="%1."/>
      <w:lvlJc w:val="left"/>
      <w:pPr>
        <w:ind w:left="360" w:hanging="360"/>
      </w:pPr>
      <w:rPr>
        <w:rFonts w:ascii="Times New Roman" w:eastAsiaTheme="minorHAnsi" w:hAnsi="Times New Roman" w:cstheme="minorBidi"/>
        <w:b/>
      </w:rPr>
    </w:lvl>
    <w:lvl w:ilvl="1">
      <w:start w:val="1"/>
      <w:numFmt w:val="decimal"/>
      <w:lvlText w:val="%2)"/>
      <w:lvlJc w:val="left"/>
      <w:pPr>
        <w:ind w:left="1080" w:hanging="360"/>
      </w:pPr>
      <w:rPr>
        <w:rFonts w:ascii="Times New Roman" w:eastAsia="Times New Roman" w:hAnsi="Times New Roman" w:cs="Times New Roman"/>
      </w:rPr>
    </w:lvl>
    <w:lvl w:ilvl="2">
      <w:start w:val="2"/>
      <w:numFmt w:val="decimal"/>
      <w:lvlText w:val="%3)"/>
      <w:lvlJc w:val="left"/>
      <w:pPr>
        <w:ind w:left="1980" w:hanging="360"/>
      </w:pPr>
      <w:rPr>
        <w:rFonts w:hint="default"/>
      </w:rPr>
    </w:lvl>
    <w:lvl w:ilvl="3">
      <w:start w:val="1"/>
      <w:numFmt w:val="lowerLetter"/>
      <w:lvlText w:val="%4)"/>
      <w:lvlJc w:val="left"/>
      <w:pPr>
        <w:ind w:left="2520" w:hanging="360"/>
      </w:pPr>
      <w:rPr>
        <w:rFonts w:hint="default"/>
        <w:i w:val="0"/>
      </w:rPr>
    </w:lvl>
    <w:lvl w:ilvl="4">
      <w:start w:val="6"/>
      <w:numFmt w:val="bullet"/>
      <w:lvlText w:val=""/>
      <w:lvlJc w:val="left"/>
      <w:pPr>
        <w:ind w:left="3240" w:hanging="360"/>
      </w:pPr>
      <w:rPr>
        <w:rFonts w:ascii="Symbol" w:eastAsia="Times New Roman" w:hAnsi="Symbol" w:cs="Tahoma" w:hint="default"/>
      </w:r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0" w15:restartNumberingAfterBreak="0">
    <w:nsid w:val="00000010"/>
    <w:multiLevelType w:val="multilevel"/>
    <w:tmpl w:val="00000010"/>
    <w:name w:val="WW8Num110"/>
    <w:lvl w:ilvl="0">
      <w:start w:val="1"/>
      <w:numFmt w:val="decimal"/>
      <w:lvlText w:val="%1."/>
      <w:lvlJc w:val="left"/>
      <w:pPr>
        <w:tabs>
          <w:tab w:val="num" w:pos="720"/>
        </w:tabs>
        <w:ind w:left="720" w:hanging="360"/>
      </w:pPr>
      <w:rPr>
        <w:rFonts w:cs="Times New Roman"/>
        <w:b w:val="0"/>
        <w:bCs w:val="0"/>
      </w:rPr>
    </w:lvl>
    <w:lvl w:ilvl="1">
      <w:start w:val="1"/>
      <w:numFmt w:val="none"/>
      <w:suff w:val="nothing"/>
      <w:lvlText w:val="3."/>
      <w:lvlJc w:val="left"/>
      <w:pPr>
        <w:tabs>
          <w:tab w:val="num" w:pos="1440"/>
        </w:tabs>
        <w:ind w:left="1440" w:hanging="360"/>
      </w:pPr>
      <w:rPr>
        <w:rFonts w:cs="Times New Roman"/>
        <w:b w:val="0"/>
        <w:bCs w:val="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15:restartNumberingAfterBreak="0">
    <w:nsid w:val="00000011"/>
    <w:multiLevelType w:val="multilevel"/>
    <w:tmpl w:val="EBC21B3A"/>
    <w:name w:val="WW8Num18"/>
    <w:lvl w:ilvl="0">
      <w:start w:val="1"/>
      <w:numFmt w:val="decimal"/>
      <w:lvlText w:val="%1."/>
      <w:lvlJc w:val="left"/>
      <w:pPr>
        <w:tabs>
          <w:tab w:val="num" w:pos="2340"/>
        </w:tabs>
        <w:ind w:left="2340" w:hanging="360"/>
      </w:pPr>
      <w:rPr>
        <w:rFonts w:cs="Times New Roman"/>
      </w:rPr>
    </w:lvl>
    <w:lvl w:ilvl="1">
      <w:start w:val="1"/>
      <w:numFmt w:val="decimal"/>
      <w:lvlText w:val="%2)"/>
      <w:lvlJc w:val="left"/>
      <w:pPr>
        <w:tabs>
          <w:tab w:val="num" w:pos="1470"/>
        </w:tabs>
        <w:ind w:left="1470" w:hanging="390"/>
      </w:pPr>
      <w:rPr>
        <w:rFonts w:ascii="Times New Roman" w:eastAsia="Times New Roman" w:hAnsi="Times New Roman"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15:restartNumberingAfterBreak="0">
    <w:nsid w:val="00000012"/>
    <w:multiLevelType w:val="singleLevel"/>
    <w:tmpl w:val="00000012"/>
    <w:name w:val="WW8Num19"/>
    <w:lvl w:ilvl="0">
      <w:start w:val="10"/>
      <w:numFmt w:val="decimal"/>
      <w:lvlText w:val="%1."/>
      <w:lvlJc w:val="left"/>
      <w:pPr>
        <w:tabs>
          <w:tab w:val="num" w:pos="360"/>
        </w:tabs>
        <w:ind w:left="360" w:hanging="360"/>
      </w:pPr>
      <w:rPr>
        <w:rFonts w:cs="Times New Roman"/>
      </w:rPr>
    </w:lvl>
  </w:abstractNum>
  <w:abstractNum w:abstractNumId="13" w15:restartNumberingAfterBreak="0">
    <w:nsid w:val="0041738E"/>
    <w:multiLevelType w:val="hybridMultilevel"/>
    <w:tmpl w:val="B3322AC0"/>
    <w:name w:val="WW8Num3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04E15AA2"/>
    <w:multiLevelType w:val="hybridMultilevel"/>
    <w:tmpl w:val="9A2608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7A2723F"/>
    <w:multiLevelType w:val="hybridMultilevel"/>
    <w:tmpl w:val="D2301702"/>
    <w:lvl w:ilvl="0" w:tplc="FAC64AD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7C706A4"/>
    <w:multiLevelType w:val="hybridMultilevel"/>
    <w:tmpl w:val="E19012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lvl>
    <w:lvl w:ilvl="1" w:tplc="FFFFFFFF">
      <w:start w:val="1"/>
      <w:numFmt w:val="lowerLetter"/>
      <w:lvlText w:val="%2)"/>
      <w:legacy w:legacy="1" w:legacySpace="360" w:legacyIndent="283"/>
      <w:lvlJc w:val="left"/>
      <w:pPr>
        <w:ind w:left="2499" w:hanging="283"/>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8" w15:restartNumberingAfterBreak="0">
    <w:nsid w:val="0BE459FC"/>
    <w:multiLevelType w:val="hybridMultilevel"/>
    <w:tmpl w:val="A02422DA"/>
    <w:lvl w:ilvl="0" w:tplc="9034808C">
      <w:start w:val="1"/>
      <w:numFmt w:val="decimal"/>
      <w:lvlText w:val="%1."/>
      <w:lvlJc w:val="left"/>
      <w:pPr>
        <w:tabs>
          <w:tab w:val="num" w:pos="2340"/>
        </w:tabs>
        <w:ind w:left="234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113B39B7"/>
    <w:multiLevelType w:val="hybridMultilevel"/>
    <w:tmpl w:val="85440426"/>
    <w:lvl w:ilvl="0" w:tplc="90E649F2">
      <w:start w:val="1"/>
      <w:numFmt w:val="decimal"/>
      <w:lvlText w:val="%1)"/>
      <w:lvlJc w:val="left"/>
      <w:pPr>
        <w:tabs>
          <w:tab w:val="num" w:pos="720"/>
        </w:tabs>
        <w:ind w:left="720" w:hanging="360"/>
      </w:pPr>
      <w:rPr>
        <w:rFonts w:hint="default"/>
        <w:b w:val="0"/>
      </w:rPr>
    </w:lvl>
    <w:lvl w:ilvl="1" w:tplc="DF0C4CF0">
      <w:start w:val="2"/>
      <w:numFmt w:val="decimal"/>
      <w:lvlText w:val="%2."/>
      <w:lvlJc w:val="left"/>
      <w:pPr>
        <w:ind w:left="1440" w:hanging="360"/>
      </w:pPr>
      <w:rPr>
        <w:rFonts w:hint="default"/>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AC7CAA2E">
      <w:start w:val="4"/>
      <w:numFmt w:val="bullet"/>
      <w:lvlText w:val="–"/>
      <w:lvlJc w:val="left"/>
      <w:pPr>
        <w:ind w:left="3600" w:hanging="360"/>
      </w:pPr>
      <w:rPr>
        <w:rFonts w:ascii="Calibri" w:eastAsia="Times New Roman" w:hAnsi="Calibri"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8022EF7"/>
    <w:multiLevelType w:val="hybridMultilevel"/>
    <w:tmpl w:val="254054A4"/>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1" w15:restartNumberingAfterBreak="0">
    <w:nsid w:val="18570A23"/>
    <w:multiLevelType w:val="hybridMultilevel"/>
    <w:tmpl w:val="DED2A486"/>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A1E2AE2"/>
    <w:multiLevelType w:val="hybridMultilevel"/>
    <w:tmpl w:val="16B0BA3E"/>
    <w:lvl w:ilvl="0" w:tplc="04150011">
      <w:start w:val="1"/>
      <w:numFmt w:val="decimal"/>
      <w:lvlText w:val="%1)"/>
      <w:lvlJc w:val="left"/>
      <w:pPr>
        <w:ind w:left="720" w:hanging="360"/>
      </w:pPr>
    </w:lvl>
    <w:lvl w:ilvl="1" w:tplc="8828E790">
      <w:numFmt w:val="bullet"/>
      <w:lvlText w:val=""/>
      <w:lvlJc w:val="left"/>
      <w:pPr>
        <w:ind w:left="1440" w:hanging="360"/>
      </w:pPr>
      <w:rPr>
        <w:rFonts w:ascii="Symbol" w:eastAsia="Times New Roman" w:hAnsi="Symbol" w:cs="Tahoma"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A236C54"/>
    <w:multiLevelType w:val="hybridMultilevel"/>
    <w:tmpl w:val="3FC4D1B6"/>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1E636CE1"/>
    <w:multiLevelType w:val="hybridMultilevel"/>
    <w:tmpl w:val="9DB83BB4"/>
    <w:lvl w:ilvl="0" w:tplc="D7B272F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F070C47"/>
    <w:multiLevelType w:val="hybridMultilevel"/>
    <w:tmpl w:val="834A25EC"/>
    <w:lvl w:ilvl="0" w:tplc="2C9CB75E">
      <w:start w:val="11"/>
      <w:numFmt w:val="decimal"/>
      <w:lvlText w:val="%1."/>
      <w:lvlJc w:val="left"/>
      <w:pPr>
        <w:ind w:left="1083"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0DE13B7"/>
    <w:multiLevelType w:val="hybridMultilevel"/>
    <w:tmpl w:val="B90CB62A"/>
    <w:lvl w:ilvl="0" w:tplc="0415000F">
      <w:start w:val="1"/>
      <w:numFmt w:val="decimal"/>
      <w:lvlText w:val="%1."/>
      <w:lvlJc w:val="left"/>
      <w:pPr>
        <w:tabs>
          <w:tab w:val="num" w:pos="723"/>
        </w:tabs>
        <w:ind w:left="723" w:hanging="363"/>
      </w:pPr>
      <w:rPr>
        <w:rFonts w:hint="default"/>
        <w:b w:val="0"/>
      </w:rPr>
    </w:lvl>
    <w:lvl w:ilvl="1" w:tplc="04150019">
      <w:start w:val="1"/>
      <w:numFmt w:val="lowerLetter"/>
      <w:lvlText w:val="%2."/>
      <w:lvlJc w:val="left"/>
      <w:pPr>
        <w:tabs>
          <w:tab w:val="num" w:pos="363"/>
        </w:tabs>
        <w:ind w:left="363" w:hanging="360"/>
      </w:pPr>
    </w:lvl>
    <w:lvl w:ilvl="2" w:tplc="0415001B" w:tentative="1">
      <w:start w:val="1"/>
      <w:numFmt w:val="lowerRoman"/>
      <w:lvlText w:val="%3."/>
      <w:lvlJc w:val="right"/>
      <w:pPr>
        <w:tabs>
          <w:tab w:val="num" w:pos="1083"/>
        </w:tabs>
        <w:ind w:left="1083" w:hanging="180"/>
      </w:pPr>
    </w:lvl>
    <w:lvl w:ilvl="3" w:tplc="0415000F" w:tentative="1">
      <w:start w:val="1"/>
      <w:numFmt w:val="decimal"/>
      <w:lvlText w:val="%4."/>
      <w:lvlJc w:val="left"/>
      <w:pPr>
        <w:tabs>
          <w:tab w:val="num" w:pos="1803"/>
        </w:tabs>
        <w:ind w:left="1803" w:hanging="360"/>
      </w:pPr>
    </w:lvl>
    <w:lvl w:ilvl="4" w:tplc="04150019" w:tentative="1">
      <w:start w:val="1"/>
      <w:numFmt w:val="lowerLetter"/>
      <w:lvlText w:val="%5."/>
      <w:lvlJc w:val="left"/>
      <w:pPr>
        <w:tabs>
          <w:tab w:val="num" w:pos="2523"/>
        </w:tabs>
        <w:ind w:left="2523" w:hanging="360"/>
      </w:pPr>
    </w:lvl>
    <w:lvl w:ilvl="5" w:tplc="0415001B" w:tentative="1">
      <w:start w:val="1"/>
      <w:numFmt w:val="lowerRoman"/>
      <w:lvlText w:val="%6."/>
      <w:lvlJc w:val="right"/>
      <w:pPr>
        <w:tabs>
          <w:tab w:val="num" w:pos="3243"/>
        </w:tabs>
        <w:ind w:left="3243" w:hanging="180"/>
      </w:pPr>
    </w:lvl>
    <w:lvl w:ilvl="6" w:tplc="0415000F" w:tentative="1">
      <w:start w:val="1"/>
      <w:numFmt w:val="decimal"/>
      <w:lvlText w:val="%7."/>
      <w:lvlJc w:val="left"/>
      <w:pPr>
        <w:tabs>
          <w:tab w:val="num" w:pos="3963"/>
        </w:tabs>
        <w:ind w:left="3963" w:hanging="360"/>
      </w:pPr>
    </w:lvl>
    <w:lvl w:ilvl="7" w:tplc="04150019" w:tentative="1">
      <w:start w:val="1"/>
      <w:numFmt w:val="lowerLetter"/>
      <w:lvlText w:val="%8."/>
      <w:lvlJc w:val="left"/>
      <w:pPr>
        <w:tabs>
          <w:tab w:val="num" w:pos="4683"/>
        </w:tabs>
        <w:ind w:left="4683" w:hanging="360"/>
      </w:pPr>
    </w:lvl>
    <w:lvl w:ilvl="8" w:tplc="0415001B" w:tentative="1">
      <w:start w:val="1"/>
      <w:numFmt w:val="lowerRoman"/>
      <w:lvlText w:val="%9."/>
      <w:lvlJc w:val="right"/>
      <w:pPr>
        <w:tabs>
          <w:tab w:val="num" w:pos="5403"/>
        </w:tabs>
        <w:ind w:left="5403" w:hanging="180"/>
      </w:pPr>
    </w:lvl>
  </w:abstractNum>
  <w:abstractNum w:abstractNumId="27"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240E5DFB"/>
    <w:multiLevelType w:val="hybridMultilevel"/>
    <w:tmpl w:val="B0588D04"/>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268916AD"/>
    <w:multiLevelType w:val="hybridMultilevel"/>
    <w:tmpl w:val="0CA8E9FE"/>
    <w:lvl w:ilvl="0" w:tplc="0415000F">
      <w:start w:val="1"/>
      <w:numFmt w:val="decimal"/>
      <w:lvlText w:val="%1."/>
      <w:lvlJc w:val="left"/>
      <w:pPr>
        <w:tabs>
          <w:tab w:val="num" w:pos="1797"/>
        </w:tabs>
        <w:ind w:left="179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2AB4040A"/>
    <w:multiLevelType w:val="hybridMultilevel"/>
    <w:tmpl w:val="660EB7AE"/>
    <w:lvl w:ilvl="0" w:tplc="04150011">
      <w:start w:val="1"/>
      <w:numFmt w:val="decimal"/>
      <w:lvlText w:val="%1)"/>
      <w:lvlJc w:val="left"/>
      <w:pPr>
        <w:ind w:left="720" w:hanging="360"/>
      </w:pPr>
    </w:lvl>
    <w:lvl w:ilvl="1" w:tplc="2F22BA24">
      <w:start w:val="1"/>
      <w:numFmt w:val="lowerLetter"/>
      <w:lvlText w:val="%2)"/>
      <w:lvlJc w:val="right"/>
      <w:pPr>
        <w:tabs>
          <w:tab w:val="num" w:pos="1260"/>
        </w:tabs>
        <w:ind w:left="1260" w:hanging="1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B6801B7"/>
    <w:multiLevelType w:val="hybridMultilevel"/>
    <w:tmpl w:val="E03CEAB0"/>
    <w:lvl w:ilvl="0" w:tplc="E378291C">
      <w:start w:val="1"/>
      <w:numFmt w:val="lowerLetter"/>
      <w:lvlText w:val="%1)"/>
      <w:lvlJc w:val="left"/>
      <w:pPr>
        <w:ind w:left="1571" w:hanging="360"/>
      </w:pPr>
      <w:rPr>
        <w:b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2" w15:restartNumberingAfterBreak="0">
    <w:nsid w:val="2F323D4B"/>
    <w:multiLevelType w:val="hybridMultilevel"/>
    <w:tmpl w:val="3912B766"/>
    <w:lvl w:ilvl="0" w:tplc="5EF6946C">
      <w:start w:val="1"/>
      <w:numFmt w:val="decimal"/>
      <w:lvlText w:val="%1."/>
      <w:lvlJc w:val="left"/>
      <w:pPr>
        <w:tabs>
          <w:tab w:val="num" w:pos="519"/>
        </w:tabs>
        <w:ind w:left="519" w:hanging="454"/>
      </w:pPr>
      <w:rPr>
        <w:rFonts w:hint="default"/>
      </w:rPr>
    </w:lvl>
    <w:lvl w:ilvl="1" w:tplc="04150019" w:tentative="1">
      <w:start w:val="1"/>
      <w:numFmt w:val="lowerLetter"/>
      <w:lvlText w:val="%2."/>
      <w:lvlJc w:val="left"/>
      <w:pPr>
        <w:tabs>
          <w:tab w:val="num" w:pos="1505"/>
        </w:tabs>
        <w:ind w:left="1505" w:hanging="360"/>
      </w:pPr>
    </w:lvl>
    <w:lvl w:ilvl="2" w:tplc="0415001B" w:tentative="1">
      <w:start w:val="1"/>
      <w:numFmt w:val="lowerRoman"/>
      <w:lvlText w:val="%3."/>
      <w:lvlJc w:val="right"/>
      <w:pPr>
        <w:tabs>
          <w:tab w:val="num" w:pos="2225"/>
        </w:tabs>
        <w:ind w:left="2225" w:hanging="180"/>
      </w:pPr>
    </w:lvl>
    <w:lvl w:ilvl="3" w:tplc="0415000F" w:tentative="1">
      <w:start w:val="1"/>
      <w:numFmt w:val="decimal"/>
      <w:lvlText w:val="%4."/>
      <w:lvlJc w:val="left"/>
      <w:pPr>
        <w:tabs>
          <w:tab w:val="num" w:pos="2945"/>
        </w:tabs>
        <w:ind w:left="2945" w:hanging="360"/>
      </w:pPr>
    </w:lvl>
    <w:lvl w:ilvl="4" w:tplc="04150019" w:tentative="1">
      <w:start w:val="1"/>
      <w:numFmt w:val="lowerLetter"/>
      <w:lvlText w:val="%5."/>
      <w:lvlJc w:val="left"/>
      <w:pPr>
        <w:tabs>
          <w:tab w:val="num" w:pos="3665"/>
        </w:tabs>
        <w:ind w:left="3665" w:hanging="360"/>
      </w:pPr>
    </w:lvl>
    <w:lvl w:ilvl="5" w:tplc="0415001B" w:tentative="1">
      <w:start w:val="1"/>
      <w:numFmt w:val="lowerRoman"/>
      <w:lvlText w:val="%6."/>
      <w:lvlJc w:val="right"/>
      <w:pPr>
        <w:tabs>
          <w:tab w:val="num" w:pos="4385"/>
        </w:tabs>
        <w:ind w:left="4385" w:hanging="180"/>
      </w:pPr>
    </w:lvl>
    <w:lvl w:ilvl="6" w:tplc="0415000F" w:tentative="1">
      <w:start w:val="1"/>
      <w:numFmt w:val="decimal"/>
      <w:lvlText w:val="%7."/>
      <w:lvlJc w:val="left"/>
      <w:pPr>
        <w:tabs>
          <w:tab w:val="num" w:pos="5105"/>
        </w:tabs>
        <w:ind w:left="5105" w:hanging="360"/>
      </w:pPr>
    </w:lvl>
    <w:lvl w:ilvl="7" w:tplc="04150019" w:tentative="1">
      <w:start w:val="1"/>
      <w:numFmt w:val="lowerLetter"/>
      <w:lvlText w:val="%8."/>
      <w:lvlJc w:val="left"/>
      <w:pPr>
        <w:tabs>
          <w:tab w:val="num" w:pos="5825"/>
        </w:tabs>
        <w:ind w:left="5825" w:hanging="360"/>
      </w:pPr>
    </w:lvl>
    <w:lvl w:ilvl="8" w:tplc="0415001B" w:tentative="1">
      <w:start w:val="1"/>
      <w:numFmt w:val="lowerRoman"/>
      <w:lvlText w:val="%9."/>
      <w:lvlJc w:val="right"/>
      <w:pPr>
        <w:tabs>
          <w:tab w:val="num" w:pos="6545"/>
        </w:tabs>
        <w:ind w:left="6545" w:hanging="180"/>
      </w:pPr>
    </w:lvl>
  </w:abstractNum>
  <w:abstractNum w:abstractNumId="33" w15:restartNumberingAfterBreak="0">
    <w:nsid w:val="31D037B0"/>
    <w:multiLevelType w:val="hybridMultilevel"/>
    <w:tmpl w:val="2ECA5490"/>
    <w:lvl w:ilvl="0" w:tplc="875C564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1EE47B3"/>
    <w:multiLevelType w:val="hybridMultilevel"/>
    <w:tmpl w:val="D86C4982"/>
    <w:lvl w:ilvl="0" w:tplc="04150011">
      <w:start w:val="1"/>
      <w:numFmt w:val="decimal"/>
      <w:lvlText w:val="%1)"/>
      <w:lvlJc w:val="left"/>
      <w:pPr>
        <w:ind w:left="1083" w:hanging="360"/>
      </w:pPr>
    </w:lvl>
    <w:lvl w:ilvl="1" w:tplc="04150019" w:tentative="1">
      <w:start w:val="1"/>
      <w:numFmt w:val="lowerLetter"/>
      <w:lvlText w:val="%2."/>
      <w:lvlJc w:val="left"/>
      <w:pPr>
        <w:ind w:left="1803" w:hanging="360"/>
      </w:pPr>
    </w:lvl>
    <w:lvl w:ilvl="2" w:tplc="0415001B" w:tentative="1">
      <w:start w:val="1"/>
      <w:numFmt w:val="lowerRoman"/>
      <w:lvlText w:val="%3."/>
      <w:lvlJc w:val="right"/>
      <w:pPr>
        <w:ind w:left="2523" w:hanging="180"/>
      </w:pPr>
    </w:lvl>
    <w:lvl w:ilvl="3" w:tplc="0415000F" w:tentative="1">
      <w:start w:val="1"/>
      <w:numFmt w:val="decimal"/>
      <w:lvlText w:val="%4."/>
      <w:lvlJc w:val="left"/>
      <w:pPr>
        <w:ind w:left="3243" w:hanging="360"/>
      </w:pPr>
    </w:lvl>
    <w:lvl w:ilvl="4" w:tplc="04150019" w:tentative="1">
      <w:start w:val="1"/>
      <w:numFmt w:val="lowerLetter"/>
      <w:lvlText w:val="%5."/>
      <w:lvlJc w:val="left"/>
      <w:pPr>
        <w:ind w:left="3963" w:hanging="360"/>
      </w:pPr>
    </w:lvl>
    <w:lvl w:ilvl="5" w:tplc="0415001B" w:tentative="1">
      <w:start w:val="1"/>
      <w:numFmt w:val="lowerRoman"/>
      <w:lvlText w:val="%6."/>
      <w:lvlJc w:val="right"/>
      <w:pPr>
        <w:ind w:left="4683" w:hanging="180"/>
      </w:pPr>
    </w:lvl>
    <w:lvl w:ilvl="6" w:tplc="0415000F" w:tentative="1">
      <w:start w:val="1"/>
      <w:numFmt w:val="decimal"/>
      <w:lvlText w:val="%7."/>
      <w:lvlJc w:val="left"/>
      <w:pPr>
        <w:ind w:left="5403" w:hanging="360"/>
      </w:pPr>
    </w:lvl>
    <w:lvl w:ilvl="7" w:tplc="04150019" w:tentative="1">
      <w:start w:val="1"/>
      <w:numFmt w:val="lowerLetter"/>
      <w:lvlText w:val="%8."/>
      <w:lvlJc w:val="left"/>
      <w:pPr>
        <w:ind w:left="6123" w:hanging="360"/>
      </w:pPr>
    </w:lvl>
    <w:lvl w:ilvl="8" w:tplc="0415001B" w:tentative="1">
      <w:start w:val="1"/>
      <w:numFmt w:val="lowerRoman"/>
      <w:lvlText w:val="%9."/>
      <w:lvlJc w:val="right"/>
      <w:pPr>
        <w:ind w:left="6843" w:hanging="180"/>
      </w:pPr>
    </w:lvl>
  </w:abstractNum>
  <w:abstractNum w:abstractNumId="35" w15:restartNumberingAfterBreak="0">
    <w:nsid w:val="353F7F18"/>
    <w:multiLevelType w:val="hybridMultilevel"/>
    <w:tmpl w:val="A1C23FCE"/>
    <w:lvl w:ilvl="0" w:tplc="2E9A153E">
      <w:start w:val="1"/>
      <w:numFmt w:val="decimal"/>
      <w:lvlText w:val="%1."/>
      <w:lvlJc w:val="left"/>
      <w:pPr>
        <w:tabs>
          <w:tab w:val="num" w:pos="1800"/>
        </w:tabs>
        <w:ind w:left="1800" w:hanging="363"/>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360F15BA"/>
    <w:multiLevelType w:val="hybridMultilevel"/>
    <w:tmpl w:val="4E14BE28"/>
    <w:lvl w:ilvl="0" w:tplc="04090017">
      <w:start w:val="1"/>
      <w:numFmt w:val="lowerLetter"/>
      <w:lvlText w:val="%1)"/>
      <w:lvlJc w:val="left"/>
      <w:pPr>
        <w:ind w:left="720" w:hanging="360"/>
      </w:pPr>
      <w:rPr>
        <w:rFonts w:hint="default"/>
      </w:rPr>
    </w:lvl>
    <w:lvl w:ilvl="1" w:tplc="34E46E92">
      <w:start w:val="3"/>
      <w:numFmt w:val="decimal"/>
      <w:lvlText w:val="%2."/>
      <w:lvlJc w:val="left"/>
      <w:pPr>
        <w:tabs>
          <w:tab w:val="num" w:pos="1534"/>
        </w:tabs>
        <w:ind w:left="1534" w:hanging="454"/>
      </w:pPr>
      <w:rPr>
        <w:rFonts w:hint="default"/>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65E7FED"/>
    <w:multiLevelType w:val="hybridMultilevel"/>
    <w:tmpl w:val="D5ACA7BE"/>
    <w:lvl w:ilvl="0" w:tplc="04150011">
      <w:start w:val="1"/>
      <w:numFmt w:val="decimal"/>
      <w:lvlText w:val="%1)"/>
      <w:lvlJc w:val="left"/>
      <w:pPr>
        <w:ind w:left="673" w:hanging="360"/>
      </w:pPr>
    </w:lvl>
    <w:lvl w:ilvl="1" w:tplc="04150019" w:tentative="1">
      <w:start w:val="1"/>
      <w:numFmt w:val="lowerLetter"/>
      <w:lvlText w:val="%2."/>
      <w:lvlJc w:val="left"/>
      <w:pPr>
        <w:ind w:left="1393" w:hanging="360"/>
      </w:pPr>
    </w:lvl>
    <w:lvl w:ilvl="2" w:tplc="0415001B" w:tentative="1">
      <w:start w:val="1"/>
      <w:numFmt w:val="lowerRoman"/>
      <w:lvlText w:val="%3."/>
      <w:lvlJc w:val="right"/>
      <w:pPr>
        <w:ind w:left="2113" w:hanging="180"/>
      </w:pPr>
    </w:lvl>
    <w:lvl w:ilvl="3" w:tplc="0415000F" w:tentative="1">
      <w:start w:val="1"/>
      <w:numFmt w:val="decimal"/>
      <w:lvlText w:val="%4."/>
      <w:lvlJc w:val="left"/>
      <w:pPr>
        <w:ind w:left="2833" w:hanging="360"/>
      </w:pPr>
    </w:lvl>
    <w:lvl w:ilvl="4" w:tplc="04150019" w:tentative="1">
      <w:start w:val="1"/>
      <w:numFmt w:val="lowerLetter"/>
      <w:lvlText w:val="%5."/>
      <w:lvlJc w:val="left"/>
      <w:pPr>
        <w:ind w:left="3553" w:hanging="360"/>
      </w:pPr>
    </w:lvl>
    <w:lvl w:ilvl="5" w:tplc="0415001B" w:tentative="1">
      <w:start w:val="1"/>
      <w:numFmt w:val="lowerRoman"/>
      <w:lvlText w:val="%6."/>
      <w:lvlJc w:val="right"/>
      <w:pPr>
        <w:ind w:left="4273" w:hanging="180"/>
      </w:pPr>
    </w:lvl>
    <w:lvl w:ilvl="6" w:tplc="0415000F" w:tentative="1">
      <w:start w:val="1"/>
      <w:numFmt w:val="decimal"/>
      <w:lvlText w:val="%7."/>
      <w:lvlJc w:val="left"/>
      <w:pPr>
        <w:ind w:left="4993" w:hanging="360"/>
      </w:pPr>
    </w:lvl>
    <w:lvl w:ilvl="7" w:tplc="04150019" w:tentative="1">
      <w:start w:val="1"/>
      <w:numFmt w:val="lowerLetter"/>
      <w:lvlText w:val="%8."/>
      <w:lvlJc w:val="left"/>
      <w:pPr>
        <w:ind w:left="5713" w:hanging="360"/>
      </w:pPr>
    </w:lvl>
    <w:lvl w:ilvl="8" w:tplc="0415001B" w:tentative="1">
      <w:start w:val="1"/>
      <w:numFmt w:val="lowerRoman"/>
      <w:lvlText w:val="%9."/>
      <w:lvlJc w:val="right"/>
      <w:pPr>
        <w:ind w:left="6433" w:hanging="180"/>
      </w:pPr>
    </w:lvl>
  </w:abstractNum>
  <w:abstractNum w:abstractNumId="38" w15:restartNumberingAfterBreak="0">
    <w:nsid w:val="385426CA"/>
    <w:multiLevelType w:val="hybridMultilevel"/>
    <w:tmpl w:val="C004EC7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9" w15:restartNumberingAfterBreak="0">
    <w:nsid w:val="398E2D08"/>
    <w:multiLevelType w:val="hybridMultilevel"/>
    <w:tmpl w:val="594E649E"/>
    <w:lvl w:ilvl="0" w:tplc="8AE2675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9CD3B5A"/>
    <w:multiLevelType w:val="hybridMultilevel"/>
    <w:tmpl w:val="4600F9BC"/>
    <w:lvl w:ilvl="0" w:tplc="3A7023FC">
      <w:start w:val="1"/>
      <w:numFmt w:val="decimal"/>
      <w:lvlText w:val="%1."/>
      <w:lvlJc w:val="left"/>
      <w:pPr>
        <w:tabs>
          <w:tab w:val="num" w:pos="900"/>
        </w:tabs>
        <w:ind w:left="90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3BB370E0"/>
    <w:multiLevelType w:val="hybridMultilevel"/>
    <w:tmpl w:val="0F38399C"/>
    <w:lvl w:ilvl="0" w:tplc="3C96CE2E">
      <w:start w:val="2"/>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CDF0017"/>
    <w:multiLevelType w:val="hybridMultilevel"/>
    <w:tmpl w:val="48425A1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3" w15:restartNumberingAfterBreak="0">
    <w:nsid w:val="41867E7F"/>
    <w:multiLevelType w:val="hybridMultilevel"/>
    <w:tmpl w:val="5B1EE8EE"/>
    <w:lvl w:ilvl="0" w:tplc="08527330">
      <w:start w:val="1"/>
      <w:numFmt w:val="decimal"/>
      <w:lvlText w:val="%1."/>
      <w:lvlJc w:val="left"/>
      <w:pPr>
        <w:ind w:left="179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5"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45452D03"/>
    <w:multiLevelType w:val="hybridMultilevel"/>
    <w:tmpl w:val="17CC68F6"/>
    <w:lvl w:ilvl="0" w:tplc="29AE80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467E0E37"/>
    <w:multiLevelType w:val="hybridMultilevel"/>
    <w:tmpl w:val="00A871DE"/>
    <w:lvl w:ilvl="0" w:tplc="AF469B84">
      <w:start w:val="6"/>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7B53AAC"/>
    <w:multiLevelType w:val="hybridMultilevel"/>
    <w:tmpl w:val="B3241224"/>
    <w:lvl w:ilvl="0" w:tplc="B52A8EE8">
      <w:start w:val="9"/>
      <w:numFmt w:val="upperRoman"/>
      <w:lvlText w:val="%1."/>
      <w:lvlJc w:val="right"/>
      <w:pPr>
        <w:ind w:left="1797"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7D27A4A"/>
    <w:multiLevelType w:val="hybridMultilevel"/>
    <w:tmpl w:val="7EAAA180"/>
    <w:lvl w:ilvl="0" w:tplc="E76C9F6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4A380BD7"/>
    <w:multiLevelType w:val="hybridMultilevel"/>
    <w:tmpl w:val="85440426"/>
    <w:lvl w:ilvl="0" w:tplc="90E649F2">
      <w:start w:val="1"/>
      <w:numFmt w:val="decimal"/>
      <w:lvlText w:val="%1)"/>
      <w:lvlJc w:val="left"/>
      <w:pPr>
        <w:tabs>
          <w:tab w:val="num" w:pos="720"/>
        </w:tabs>
        <w:ind w:left="720" w:hanging="360"/>
      </w:pPr>
      <w:rPr>
        <w:rFonts w:hint="default"/>
        <w:b w:val="0"/>
      </w:rPr>
    </w:lvl>
    <w:lvl w:ilvl="1" w:tplc="DF0C4CF0">
      <w:start w:val="2"/>
      <w:numFmt w:val="decimal"/>
      <w:lvlText w:val="%2."/>
      <w:lvlJc w:val="left"/>
      <w:pPr>
        <w:ind w:left="1440" w:hanging="360"/>
      </w:pPr>
      <w:rPr>
        <w:rFonts w:hint="default"/>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AC7CAA2E">
      <w:start w:val="4"/>
      <w:numFmt w:val="bullet"/>
      <w:lvlText w:val="–"/>
      <w:lvlJc w:val="left"/>
      <w:pPr>
        <w:ind w:left="3600" w:hanging="360"/>
      </w:pPr>
      <w:rPr>
        <w:rFonts w:ascii="Calibri" w:eastAsia="Times New Roman" w:hAnsi="Calibri"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C9A75A3"/>
    <w:multiLevelType w:val="hybridMultilevel"/>
    <w:tmpl w:val="9F10C75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CE23136"/>
    <w:multiLevelType w:val="hybridMultilevel"/>
    <w:tmpl w:val="0E82CD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E8E634F"/>
    <w:multiLevelType w:val="hybridMultilevel"/>
    <w:tmpl w:val="C9C40026"/>
    <w:lvl w:ilvl="0" w:tplc="29AE80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4F844262"/>
    <w:multiLevelType w:val="hybridMultilevel"/>
    <w:tmpl w:val="6E4CC65E"/>
    <w:lvl w:ilvl="0" w:tplc="7484896A">
      <w:start w:val="1"/>
      <w:numFmt w:val="decimal"/>
      <w:lvlText w:val="%1."/>
      <w:lvlJc w:val="left"/>
      <w:pPr>
        <w:tabs>
          <w:tab w:val="num" w:pos="1534"/>
        </w:tabs>
        <w:ind w:left="1534" w:hanging="454"/>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32C0714"/>
    <w:multiLevelType w:val="hybridMultilevel"/>
    <w:tmpl w:val="C888B7FA"/>
    <w:lvl w:ilvl="0" w:tplc="CF1C2260">
      <w:start w:val="1"/>
      <w:numFmt w:val="bullet"/>
      <w:lvlText w:val=""/>
      <w:lvlJc w:val="left"/>
      <w:pPr>
        <w:ind w:left="1866" w:hanging="360"/>
      </w:pPr>
      <w:rPr>
        <w:rFonts w:ascii="Symbol" w:hAnsi="Symbol" w:hint="default"/>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56" w15:restartNumberingAfterBreak="0">
    <w:nsid w:val="59F54777"/>
    <w:multiLevelType w:val="hybridMultilevel"/>
    <w:tmpl w:val="926E140A"/>
    <w:lvl w:ilvl="0" w:tplc="B310ECDA">
      <w:start w:val="1"/>
      <w:numFmt w:val="decimal"/>
      <w:lvlText w:val="%1)"/>
      <w:lvlJc w:val="left"/>
      <w:pPr>
        <w:tabs>
          <w:tab w:val="num" w:pos="1440"/>
        </w:tabs>
        <w:ind w:left="1440" w:hanging="360"/>
      </w:pPr>
      <w:rPr>
        <w:rFonts w:hint="default"/>
      </w:rPr>
    </w:lvl>
    <w:lvl w:ilvl="1" w:tplc="34E23956">
      <w:start w:val="1"/>
      <w:numFmt w:val="lowerLetter"/>
      <w:lvlText w:val="%2)"/>
      <w:lvlJc w:val="left"/>
      <w:pPr>
        <w:ind w:left="1440" w:hanging="360"/>
      </w:pPr>
      <w:rPr>
        <w:rFonts w:hint="default"/>
      </w:rPr>
    </w:lvl>
    <w:lvl w:ilvl="2" w:tplc="C074B840">
      <w:start w:val="1"/>
      <w:numFmt w:val="decimal"/>
      <w:lvlText w:val="%3)"/>
      <w:lvlJc w:val="left"/>
      <w:pPr>
        <w:tabs>
          <w:tab w:val="num" w:pos="2340"/>
        </w:tabs>
        <w:ind w:left="2340" w:hanging="360"/>
      </w:pPr>
      <w:rPr>
        <w:rFonts w:hint="default"/>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15:restartNumberingAfterBreak="0">
    <w:nsid w:val="5A6340B5"/>
    <w:multiLevelType w:val="hybridMultilevel"/>
    <w:tmpl w:val="5B808F9E"/>
    <w:lvl w:ilvl="0" w:tplc="0415000F">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9" w15:restartNumberingAfterBreak="0">
    <w:nsid w:val="5E2E4B55"/>
    <w:multiLevelType w:val="hybridMultilevel"/>
    <w:tmpl w:val="95740A98"/>
    <w:lvl w:ilvl="0" w:tplc="04150011">
      <w:start w:val="1"/>
      <w:numFmt w:val="decimal"/>
      <w:lvlText w:val="%1)"/>
      <w:lvlJc w:val="left"/>
      <w:pPr>
        <w:ind w:left="1143" w:hanging="360"/>
      </w:pPr>
    </w:lvl>
    <w:lvl w:ilvl="1" w:tplc="04150019" w:tentative="1">
      <w:start w:val="1"/>
      <w:numFmt w:val="lowerLetter"/>
      <w:lvlText w:val="%2."/>
      <w:lvlJc w:val="left"/>
      <w:pPr>
        <w:ind w:left="1863" w:hanging="360"/>
      </w:pPr>
    </w:lvl>
    <w:lvl w:ilvl="2" w:tplc="0415001B" w:tentative="1">
      <w:start w:val="1"/>
      <w:numFmt w:val="lowerRoman"/>
      <w:lvlText w:val="%3."/>
      <w:lvlJc w:val="right"/>
      <w:pPr>
        <w:ind w:left="2583" w:hanging="180"/>
      </w:pPr>
    </w:lvl>
    <w:lvl w:ilvl="3" w:tplc="0415000F" w:tentative="1">
      <w:start w:val="1"/>
      <w:numFmt w:val="decimal"/>
      <w:lvlText w:val="%4."/>
      <w:lvlJc w:val="left"/>
      <w:pPr>
        <w:ind w:left="3303" w:hanging="360"/>
      </w:pPr>
    </w:lvl>
    <w:lvl w:ilvl="4" w:tplc="04150019" w:tentative="1">
      <w:start w:val="1"/>
      <w:numFmt w:val="lowerLetter"/>
      <w:lvlText w:val="%5."/>
      <w:lvlJc w:val="left"/>
      <w:pPr>
        <w:ind w:left="4023" w:hanging="360"/>
      </w:pPr>
    </w:lvl>
    <w:lvl w:ilvl="5" w:tplc="0415001B" w:tentative="1">
      <w:start w:val="1"/>
      <w:numFmt w:val="lowerRoman"/>
      <w:lvlText w:val="%6."/>
      <w:lvlJc w:val="right"/>
      <w:pPr>
        <w:ind w:left="4743" w:hanging="180"/>
      </w:pPr>
    </w:lvl>
    <w:lvl w:ilvl="6" w:tplc="0415000F" w:tentative="1">
      <w:start w:val="1"/>
      <w:numFmt w:val="decimal"/>
      <w:lvlText w:val="%7."/>
      <w:lvlJc w:val="left"/>
      <w:pPr>
        <w:ind w:left="5463" w:hanging="360"/>
      </w:pPr>
    </w:lvl>
    <w:lvl w:ilvl="7" w:tplc="04150019" w:tentative="1">
      <w:start w:val="1"/>
      <w:numFmt w:val="lowerLetter"/>
      <w:lvlText w:val="%8."/>
      <w:lvlJc w:val="left"/>
      <w:pPr>
        <w:ind w:left="6183" w:hanging="360"/>
      </w:pPr>
    </w:lvl>
    <w:lvl w:ilvl="8" w:tplc="0415001B" w:tentative="1">
      <w:start w:val="1"/>
      <w:numFmt w:val="lowerRoman"/>
      <w:lvlText w:val="%9."/>
      <w:lvlJc w:val="right"/>
      <w:pPr>
        <w:ind w:left="6903" w:hanging="180"/>
      </w:pPr>
    </w:lvl>
  </w:abstractNum>
  <w:abstractNum w:abstractNumId="60" w15:restartNumberingAfterBreak="0">
    <w:nsid w:val="60597088"/>
    <w:multiLevelType w:val="multilevel"/>
    <w:tmpl w:val="F1529794"/>
    <w:lvl w:ilvl="0">
      <w:start w:val="1"/>
      <w:numFmt w:val="decimal"/>
      <w:lvlText w:val="%1."/>
      <w:lvlJc w:val="left"/>
      <w:pPr>
        <w:tabs>
          <w:tab w:val="num" w:pos="360"/>
        </w:tabs>
        <w:ind w:left="340" w:hanging="340"/>
      </w:pPr>
      <w:rPr>
        <w:rFonts w:hint="default"/>
      </w:rPr>
    </w:lvl>
    <w:lvl w:ilvl="1">
      <w:start w:val="1"/>
      <w:numFmt w:val="decimal"/>
      <w:lvlText w:val="%2)"/>
      <w:lvlJc w:val="left"/>
      <w:pPr>
        <w:tabs>
          <w:tab w:val="num" w:pos="700"/>
        </w:tabs>
        <w:ind w:left="680" w:hanging="340"/>
      </w:pPr>
      <w:rPr>
        <w:rFonts w:hint="default"/>
      </w:rPr>
    </w:lvl>
    <w:lvl w:ilvl="2">
      <w:start w:val="1"/>
      <w:numFmt w:val="lowerLetter"/>
      <w:lvlText w:val="%3)"/>
      <w:lvlJc w:val="left"/>
      <w:pPr>
        <w:tabs>
          <w:tab w:val="num" w:pos="1381"/>
        </w:tabs>
        <w:ind w:left="1361" w:hanging="340"/>
      </w:pPr>
      <w:rPr>
        <w:rFonts w:ascii="Tahoma" w:hAnsi="Tahoma" w:cs="Tahoma"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1"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2" w15:restartNumberingAfterBreak="0">
    <w:nsid w:val="6757301D"/>
    <w:multiLevelType w:val="hybridMultilevel"/>
    <w:tmpl w:val="3852113E"/>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7D2374C"/>
    <w:multiLevelType w:val="hybridMultilevel"/>
    <w:tmpl w:val="D0DAE9BC"/>
    <w:lvl w:ilvl="0" w:tplc="5EF6946C">
      <w:start w:val="1"/>
      <w:numFmt w:val="decimal"/>
      <w:lvlText w:val="%1."/>
      <w:lvlJc w:val="left"/>
      <w:pPr>
        <w:tabs>
          <w:tab w:val="num" w:pos="454"/>
        </w:tabs>
        <w:ind w:left="454" w:hanging="454"/>
      </w:pPr>
      <w:rPr>
        <w:rFonts w:hint="default"/>
      </w:rPr>
    </w:lvl>
    <w:lvl w:ilvl="1" w:tplc="B0D2D89A">
      <w:start w:val="1"/>
      <w:numFmt w:val="lowerLetter"/>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8D8E1D06">
      <w:start w:val="1"/>
      <w:numFmt w:val="decimal"/>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15:restartNumberingAfterBreak="0">
    <w:nsid w:val="68525B74"/>
    <w:multiLevelType w:val="hybridMultilevel"/>
    <w:tmpl w:val="4F4CAFB0"/>
    <w:lvl w:ilvl="0" w:tplc="04150011">
      <w:start w:val="1"/>
      <w:numFmt w:val="decimal"/>
      <w:lvlText w:val="%1)"/>
      <w:lvlJc w:val="left"/>
      <w:pPr>
        <w:ind w:left="1083" w:hanging="360"/>
      </w:pPr>
    </w:lvl>
    <w:lvl w:ilvl="1" w:tplc="04150019" w:tentative="1">
      <w:start w:val="1"/>
      <w:numFmt w:val="lowerLetter"/>
      <w:lvlText w:val="%2."/>
      <w:lvlJc w:val="left"/>
      <w:pPr>
        <w:ind w:left="1803" w:hanging="360"/>
      </w:pPr>
    </w:lvl>
    <w:lvl w:ilvl="2" w:tplc="0415001B" w:tentative="1">
      <w:start w:val="1"/>
      <w:numFmt w:val="lowerRoman"/>
      <w:lvlText w:val="%3."/>
      <w:lvlJc w:val="right"/>
      <w:pPr>
        <w:ind w:left="2523" w:hanging="180"/>
      </w:pPr>
    </w:lvl>
    <w:lvl w:ilvl="3" w:tplc="0415000F" w:tentative="1">
      <w:start w:val="1"/>
      <w:numFmt w:val="decimal"/>
      <w:lvlText w:val="%4."/>
      <w:lvlJc w:val="left"/>
      <w:pPr>
        <w:ind w:left="3243" w:hanging="360"/>
      </w:pPr>
    </w:lvl>
    <w:lvl w:ilvl="4" w:tplc="04150019" w:tentative="1">
      <w:start w:val="1"/>
      <w:numFmt w:val="lowerLetter"/>
      <w:lvlText w:val="%5."/>
      <w:lvlJc w:val="left"/>
      <w:pPr>
        <w:ind w:left="3963" w:hanging="360"/>
      </w:pPr>
    </w:lvl>
    <w:lvl w:ilvl="5" w:tplc="0415001B" w:tentative="1">
      <w:start w:val="1"/>
      <w:numFmt w:val="lowerRoman"/>
      <w:lvlText w:val="%6."/>
      <w:lvlJc w:val="right"/>
      <w:pPr>
        <w:ind w:left="4683" w:hanging="180"/>
      </w:pPr>
    </w:lvl>
    <w:lvl w:ilvl="6" w:tplc="0415000F" w:tentative="1">
      <w:start w:val="1"/>
      <w:numFmt w:val="decimal"/>
      <w:lvlText w:val="%7."/>
      <w:lvlJc w:val="left"/>
      <w:pPr>
        <w:ind w:left="5403" w:hanging="360"/>
      </w:pPr>
    </w:lvl>
    <w:lvl w:ilvl="7" w:tplc="04150019" w:tentative="1">
      <w:start w:val="1"/>
      <w:numFmt w:val="lowerLetter"/>
      <w:lvlText w:val="%8."/>
      <w:lvlJc w:val="left"/>
      <w:pPr>
        <w:ind w:left="6123" w:hanging="360"/>
      </w:pPr>
    </w:lvl>
    <w:lvl w:ilvl="8" w:tplc="0415001B" w:tentative="1">
      <w:start w:val="1"/>
      <w:numFmt w:val="lowerRoman"/>
      <w:lvlText w:val="%9."/>
      <w:lvlJc w:val="right"/>
      <w:pPr>
        <w:ind w:left="6843" w:hanging="180"/>
      </w:pPr>
    </w:lvl>
  </w:abstractNum>
  <w:abstractNum w:abstractNumId="65" w15:restartNumberingAfterBreak="0">
    <w:nsid w:val="69AE0C0E"/>
    <w:multiLevelType w:val="hybridMultilevel"/>
    <w:tmpl w:val="5C6AAC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6C3629B3"/>
    <w:multiLevelType w:val="hybridMultilevel"/>
    <w:tmpl w:val="95740A98"/>
    <w:lvl w:ilvl="0" w:tplc="04150011">
      <w:start w:val="1"/>
      <w:numFmt w:val="decimal"/>
      <w:lvlText w:val="%1)"/>
      <w:lvlJc w:val="left"/>
      <w:pPr>
        <w:ind w:left="1143" w:hanging="360"/>
      </w:pPr>
    </w:lvl>
    <w:lvl w:ilvl="1" w:tplc="04150019" w:tentative="1">
      <w:start w:val="1"/>
      <w:numFmt w:val="lowerLetter"/>
      <w:lvlText w:val="%2."/>
      <w:lvlJc w:val="left"/>
      <w:pPr>
        <w:ind w:left="1863" w:hanging="360"/>
      </w:pPr>
    </w:lvl>
    <w:lvl w:ilvl="2" w:tplc="0415001B" w:tentative="1">
      <w:start w:val="1"/>
      <w:numFmt w:val="lowerRoman"/>
      <w:lvlText w:val="%3."/>
      <w:lvlJc w:val="right"/>
      <w:pPr>
        <w:ind w:left="2583" w:hanging="180"/>
      </w:pPr>
    </w:lvl>
    <w:lvl w:ilvl="3" w:tplc="0415000F" w:tentative="1">
      <w:start w:val="1"/>
      <w:numFmt w:val="decimal"/>
      <w:lvlText w:val="%4."/>
      <w:lvlJc w:val="left"/>
      <w:pPr>
        <w:ind w:left="3303" w:hanging="360"/>
      </w:pPr>
    </w:lvl>
    <w:lvl w:ilvl="4" w:tplc="04150019" w:tentative="1">
      <w:start w:val="1"/>
      <w:numFmt w:val="lowerLetter"/>
      <w:lvlText w:val="%5."/>
      <w:lvlJc w:val="left"/>
      <w:pPr>
        <w:ind w:left="4023" w:hanging="360"/>
      </w:pPr>
    </w:lvl>
    <w:lvl w:ilvl="5" w:tplc="0415001B" w:tentative="1">
      <w:start w:val="1"/>
      <w:numFmt w:val="lowerRoman"/>
      <w:lvlText w:val="%6."/>
      <w:lvlJc w:val="right"/>
      <w:pPr>
        <w:ind w:left="4743" w:hanging="180"/>
      </w:pPr>
    </w:lvl>
    <w:lvl w:ilvl="6" w:tplc="0415000F" w:tentative="1">
      <w:start w:val="1"/>
      <w:numFmt w:val="decimal"/>
      <w:lvlText w:val="%7."/>
      <w:lvlJc w:val="left"/>
      <w:pPr>
        <w:ind w:left="5463" w:hanging="360"/>
      </w:pPr>
    </w:lvl>
    <w:lvl w:ilvl="7" w:tplc="04150019" w:tentative="1">
      <w:start w:val="1"/>
      <w:numFmt w:val="lowerLetter"/>
      <w:lvlText w:val="%8."/>
      <w:lvlJc w:val="left"/>
      <w:pPr>
        <w:ind w:left="6183" w:hanging="360"/>
      </w:pPr>
    </w:lvl>
    <w:lvl w:ilvl="8" w:tplc="0415001B" w:tentative="1">
      <w:start w:val="1"/>
      <w:numFmt w:val="lowerRoman"/>
      <w:lvlText w:val="%9."/>
      <w:lvlJc w:val="right"/>
      <w:pPr>
        <w:ind w:left="6903" w:hanging="180"/>
      </w:pPr>
    </w:lvl>
  </w:abstractNum>
  <w:abstractNum w:abstractNumId="67"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6D93721B"/>
    <w:multiLevelType w:val="hybridMultilevel"/>
    <w:tmpl w:val="02FE0CF6"/>
    <w:lvl w:ilvl="0" w:tplc="78F6EF3A">
      <w:start w:val="1"/>
      <w:numFmt w:val="lowerLetter"/>
      <w:lvlText w:val="%1)"/>
      <w:lvlJc w:val="left"/>
      <w:pPr>
        <w:ind w:left="1571" w:hanging="360"/>
      </w:pPr>
      <w:rPr>
        <w:b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69" w15:restartNumberingAfterBreak="0">
    <w:nsid w:val="6E546013"/>
    <w:multiLevelType w:val="hybridMultilevel"/>
    <w:tmpl w:val="F612A522"/>
    <w:lvl w:ilvl="0" w:tplc="61D475B4">
      <w:start w:val="8"/>
      <w:numFmt w:val="upperRoman"/>
      <w:lvlText w:val="%1."/>
      <w:lvlJc w:val="right"/>
      <w:pPr>
        <w:ind w:left="9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1" w15:restartNumberingAfterBreak="0">
    <w:nsid w:val="72917B29"/>
    <w:multiLevelType w:val="hybridMultilevel"/>
    <w:tmpl w:val="D79AA5B4"/>
    <w:lvl w:ilvl="0" w:tplc="5ACA644A">
      <w:start w:val="1"/>
      <w:numFmt w:val="decimal"/>
      <w:lvlText w:val="%1)"/>
      <w:lvlJc w:val="left"/>
      <w:pPr>
        <w:ind w:left="795" w:hanging="360"/>
      </w:pPr>
      <w:rPr>
        <w:b w:val="0"/>
      </w:rPr>
    </w:lvl>
    <w:lvl w:ilvl="1" w:tplc="04150019" w:tentative="1">
      <w:start w:val="1"/>
      <w:numFmt w:val="lowerLetter"/>
      <w:lvlText w:val="%2."/>
      <w:lvlJc w:val="left"/>
      <w:pPr>
        <w:ind w:left="1515" w:hanging="360"/>
      </w:pPr>
    </w:lvl>
    <w:lvl w:ilvl="2" w:tplc="0415001B" w:tentative="1">
      <w:start w:val="1"/>
      <w:numFmt w:val="lowerRoman"/>
      <w:lvlText w:val="%3."/>
      <w:lvlJc w:val="right"/>
      <w:pPr>
        <w:ind w:left="2235" w:hanging="180"/>
      </w:pPr>
    </w:lvl>
    <w:lvl w:ilvl="3" w:tplc="0415000F" w:tentative="1">
      <w:start w:val="1"/>
      <w:numFmt w:val="decimal"/>
      <w:lvlText w:val="%4."/>
      <w:lvlJc w:val="left"/>
      <w:pPr>
        <w:ind w:left="2955" w:hanging="360"/>
      </w:pPr>
    </w:lvl>
    <w:lvl w:ilvl="4" w:tplc="04150019" w:tentative="1">
      <w:start w:val="1"/>
      <w:numFmt w:val="lowerLetter"/>
      <w:lvlText w:val="%5."/>
      <w:lvlJc w:val="left"/>
      <w:pPr>
        <w:ind w:left="3675" w:hanging="360"/>
      </w:pPr>
    </w:lvl>
    <w:lvl w:ilvl="5" w:tplc="0415001B" w:tentative="1">
      <w:start w:val="1"/>
      <w:numFmt w:val="lowerRoman"/>
      <w:lvlText w:val="%6."/>
      <w:lvlJc w:val="right"/>
      <w:pPr>
        <w:ind w:left="4395" w:hanging="180"/>
      </w:pPr>
    </w:lvl>
    <w:lvl w:ilvl="6" w:tplc="0415000F" w:tentative="1">
      <w:start w:val="1"/>
      <w:numFmt w:val="decimal"/>
      <w:lvlText w:val="%7."/>
      <w:lvlJc w:val="left"/>
      <w:pPr>
        <w:ind w:left="5115" w:hanging="360"/>
      </w:pPr>
    </w:lvl>
    <w:lvl w:ilvl="7" w:tplc="04150019" w:tentative="1">
      <w:start w:val="1"/>
      <w:numFmt w:val="lowerLetter"/>
      <w:lvlText w:val="%8."/>
      <w:lvlJc w:val="left"/>
      <w:pPr>
        <w:ind w:left="5835" w:hanging="360"/>
      </w:pPr>
    </w:lvl>
    <w:lvl w:ilvl="8" w:tplc="0415001B" w:tentative="1">
      <w:start w:val="1"/>
      <w:numFmt w:val="lowerRoman"/>
      <w:lvlText w:val="%9."/>
      <w:lvlJc w:val="right"/>
      <w:pPr>
        <w:ind w:left="6555" w:hanging="180"/>
      </w:pPr>
    </w:lvl>
  </w:abstractNum>
  <w:abstractNum w:abstractNumId="72" w15:restartNumberingAfterBreak="0">
    <w:nsid w:val="73710244"/>
    <w:multiLevelType w:val="hybridMultilevel"/>
    <w:tmpl w:val="78FAAAE6"/>
    <w:lvl w:ilvl="0" w:tplc="CF1C226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74914052"/>
    <w:multiLevelType w:val="hybridMultilevel"/>
    <w:tmpl w:val="1ECCE424"/>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74" w15:restartNumberingAfterBreak="0">
    <w:nsid w:val="752314C9"/>
    <w:multiLevelType w:val="hybridMultilevel"/>
    <w:tmpl w:val="48CC2466"/>
    <w:lvl w:ilvl="0" w:tplc="04150017">
      <w:start w:val="1"/>
      <w:numFmt w:val="lowerLetter"/>
      <w:lvlText w:val="%1)"/>
      <w:lvlJc w:val="left"/>
      <w:pPr>
        <w:ind w:left="1033" w:hanging="360"/>
      </w:pPr>
    </w:lvl>
    <w:lvl w:ilvl="1" w:tplc="04150019" w:tentative="1">
      <w:start w:val="1"/>
      <w:numFmt w:val="lowerLetter"/>
      <w:lvlText w:val="%2."/>
      <w:lvlJc w:val="left"/>
      <w:pPr>
        <w:ind w:left="1753" w:hanging="360"/>
      </w:pPr>
    </w:lvl>
    <w:lvl w:ilvl="2" w:tplc="0415001B" w:tentative="1">
      <w:start w:val="1"/>
      <w:numFmt w:val="lowerRoman"/>
      <w:lvlText w:val="%3."/>
      <w:lvlJc w:val="right"/>
      <w:pPr>
        <w:ind w:left="2473" w:hanging="180"/>
      </w:pPr>
    </w:lvl>
    <w:lvl w:ilvl="3" w:tplc="0415000F" w:tentative="1">
      <w:start w:val="1"/>
      <w:numFmt w:val="decimal"/>
      <w:lvlText w:val="%4."/>
      <w:lvlJc w:val="left"/>
      <w:pPr>
        <w:ind w:left="3193" w:hanging="360"/>
      </w:pPr>
    </w:lvl>
    <w:lvl w:ilvl="4" w:tplc="04150019" w:tentative="1">
      <w:start w:val="1"/>
      <w:numFmt w:val="lowerLetter"/>
      <w:lvlText w:val="%5."/>
      <w:lvlJc w:val="left"/>
      <w:pPr>
        <w:ind w:left="3913" w:hanging="360"/>
      </w:pPr>
    </w:lvl>
    <w:lvl w:ilvl="5" w:tplc="0415001B" w:tentative="1">
      <w:start w:val="1"/>
      <w:numFmt w:val="lowerRoman"/>
      <w:lvlText w:val="%6."/>
      <w:lvlJc w:val="right"/>
      <w:pPr>
        <w:ind w:left="4633" w:hanging="180"/>
      </w:pPr>
    </w:lvl>
    <w:lvl w:ilvl="6" w:tplc="0415000F" w:tentative="1">
      <w:start w:val="1"/>
      <w:numFmt w:val="decimal"/>
      <w:lvlText w:val="%7."/>
      <w:lvlJc w:val="left"/>
      <w:pPr>
        <w:ind w:left="5353" w:hanging="360"/>
      </w:pPr>
    </w:lvl>
    <w:lvl w:ilvl="7" w:tplc="04150019" w:tentative="1">
      <w:start w:val="1"/>
      <w:numFmt w:val="lowerLetter"/>
      <w:lvlText w:val="%8."/>
      <w:lvlJc w:val="left"/>
      <w:pPr>
        <w:ind w:left="6073" w:hanging="360"/>
      </w:pPr>
    </w:lvl>
    <w:lvl w:ilvl="8" w:tplc="0415001B" w:tentative="1">
      <w:start w:val="1"/>
      <w:numFmt w:val="lowerRoman"/>
      <w:lvlText w:val="%9."/>
      <w:lvlJc w:val="right"/>
      <w:pPr>
        <w:ind w:left="6793" w:hanging="180"/>
      </w:pPr>
    </w:lvl>
  </w:abstractNum>
  <w:abstractNum w:abstractNumId="75" w15:restartNumberingAfterBreak="0">
    <w:nsid w:val="769A45CC"/>
    <w:multiLevelType w:val="hybridMultilevel"/>
    <w:tmpl w:val="23143460"/>
    <w:lvl w:ilvl="0" w:tplc="B28E8A2A">
      <w:start w:val="1"/>
      <w:numFmt w:val="upperRoman"/>
      <w:lvlText w:val="%1."/>
      <w:lvlJc w:val="right"/>
      <w:pPr>
        <w:ind w:left="720" w:hanging="360"/>
      </w:pPr>
      <w:rPr>
        <w:rFonts w:ascii="Tahoma" w:hAnsi="Tahoma" w:cs="Tahoma" w:hint="default"/>
        <w:b/>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6F14120"/>
    <w:multiLevelType w:val="hybridMultilevel"/>
    <w:tmpl w:val="2D2C36FA"/>
    <w:lvl w:ilvl="0" w:tplc="A6D24BE6">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B12246E"/>
    <w:multiLevelType w:val="hybridMultilevel"/>
    <w:tmpl w:val="7700AF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F1C3811"/>
    <w:multiLevelType w:val="hybridMultilevel"/>
    <w:tmpl w:val="2E9A26F0"/>
    <w:lvl w:ilvl="0" w:tplc="4FC0C868">
      <w:start w:val="7"/>
      <w:numFmt w:val="upperRoman"/>
      <w:lvlText w:val="%1."/>
      <w:lvlJc w:val="right"/>
      <w:pPr>
        <w:ind w:left="1143"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FF76C84"/>
    <w:multiLevelType w:val="hybridMultilevel"/>
    <w:tmpl w:val="FDA68DF2"/>
    <w:lvl w:ilvl="0" w:tplc="13E0E050">
      <w:start w:val="1"/>
      <w:numFmt w:val="decimal"/>
      <w:lvlText w:val="%1."/>
      <w:lvlJc w:val="left"/>
      <w:pPr>
        <w:tabs>
          <w:tab w:val="num" w:pos="363"/>
        </w:tabs>
        <w:ind w:left="363" w:hanging="363"/>
      </w:pPr>
      <w:rPr>
        <w:rFonts w:hint="default"/>
        <w:b w:val="0"/>
        <w:i w:val="0"/>
      </w:rPr>
    </w:lvl>
    <w:lvl w:ilvl="1" w:tplc="04150019">
      <w:start w:val="1"/>
      <w:numFmt w:val="lowerLetter"/>
      <w:lvlText w:val="%2."/>
      <w:lvlJc w:val="left"/>
      <w:pPr>
        <w:tabs>
          <w:tab w:val="num" w:pos="1440"/>
        </w:tabs>
        <w:ind w:left="1440" w:hanging="360"/>
      </w:pPr>
    </w:lvl>
    <w:lvl w:ilvl="2" w:tplc="D1ECD938">
      <w:start w:val="1"/>
      <w:numFmt w:val="decimal"/>
      <w:lvlText w:val="%3)"/>
      <w:lvlJc w:val="left"/>
      <w:pPr>
        <w:tabs>
          <w:tab w:val="num" w:pos="2340"/>
        </w:tabs>
        <w:ind w:left="2340" w:hanging="360"/>
      </w:pPr>
      <w:rPr>
        <w:rFonts w:hint="default"/>
        <w:b w:val="0"/>
        <w:color w:val="auto"/>
      </w:rPr>
    </w:lvl>
    <w:lvl w:ilvl="3" w:tplc="D9E4AA36">
      <w:start w:val="1"/>
      <w:numFmt w:val="decimal"/>
      <w:lvlText w:val="%4)"/>
      <w:lvlJc w:val="left"/>
      <w:pPr>
        <w:tabs>
          <w:tab w:val="num" w:pos="2880"/>
        </w:tabs>
        <w:ind w:left="2880" w:hanging="360"/>
      </w:pPr>
      <w:rPr>
        <w:rFonts w:hint="default"/>
        <w:b w:val="0"/>
      </w:rPr>
    </w:lvl>
    <w:lvl w:ilvl="4" w:tplc="EADC7816">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70"/>
  </w:num>
  <w:num w:numId="2">
    <w:abstractNumId w:val="45"/>
  </w:num>
  <w:num w:numId="3">
    <w:abstractNumId w:val="2"/>
  </w:num>
  <w:num w:numId="4">
    <w:abstractNumId w:val="1"/>
  </w:num>
  <w:num w:numId="5">
    <w:abstractNumId w:val="0"/>
  </w:num>
  <w:num w:numId="6">
    <w:abstractNumId w:val="67"/>
  </w:num>
  <w:num w:numId="7">
    <w:abstractNumId w:val="19"/>
  </w:num>
  <w:num w:numId="8">
    <w:abstractNumId w:val="26"/>
  </w:num>
  <w:num w:numId="9">
    <w:abstractNumId w:val="35"/>
  </w:num>
  <w:num w:numId="10">
    <w:abstractNumId w:val="28"/>
  </w:num>
  <w:num w:numId="11">
    <w:abstractNumId w:val="23"/>
  </w:num>
  <w:num w:numId="12">
    <w:abstractNumId w:val="57"/>
  </w:num>
  <w:num w:numId="13">
    <w:abstractNumId w:val="79"/>
  </w:num>
  <w:num w:numId="14">
    <w:abstractNumId w:val="29"/>
  </w:num>
  <w:num w:numId="15">
    <w:abstractNumId w:val="40"/>
  </w:num>
  <w:num w:numId="16">
    <w:abstractNumId w:val="18"/>
  </w:num>
  <w:num w:numId="17">
    <w:abstractNumId w:val="32"/>
  </w:num>
  <w:num w:numId="18">
    <w:abstractNumId w:val="63"/>
  </w:num>
  <w:num w:numId="19">
    <w:abstractNumId w:val="56"/>
  </w:num>
  <w:num w:numId="20">
    <w:abstractNumId w:val="46"/>
  </w:num>
  <w:num w:numId="21">
    <w:abstractNumId w:val="53"/>
  </w:num>
  <w:num w:numId="22">
    <w:abstractNumId w:val="61"/>
  </w:num>
  <w:num w:numId="23">
    <w:abstractNumId w:val="30"/>
  </w:num>
  <w:num w:numId="24">
    <w:abstractNumId w:val="65"/>
  </w:num>
  <w:num w:numId="25">
    <w:abstractNumId w:val="58"/>
    <w:lvlOverride w:ilvl="0">
      <w:startOverride w:val="1"/>
    </w:lvlOverride>
  </w:num>
  <w:num w:numId="26">
    <w:abstractNumId w:val="44"/>
    <w:lvlOverride w:ilvl="0">
      <w:startOverride w:val="1"/>
    </w:lvlOverride>
  </w:num>
  <w:num w:numId="27">
    <w:abstractNumId w:val="27"/>
  </w:num>
  <w:num w:numId="28">
    <w:abstractNumId w:val="9"/>
  </w:num>
  <w:num w:numId="29">
    <w:abstractNumId w:val="36"/>
  </w:num>
  <w:num w:numId="30">
    <w:abstractNumId w:val="49"/>
  </w:num>
  <w:num w:numId="31">
    <w:abstractNumId w:val="47"/>
  </w:num>
  <w:num w:numId="32">
    <w:abstractNumId w:val="78"/>
  </w:num>
  <w:num w:numId="33">
    <w:abstractNumId w:val="59"/>
  </w:num>
  <w:num w:numId="34">
    <w:abstractNumId w:val="68"/>
  </w:num>
  <w:num w:numId="35">
    <w:abstractNumId w:val="31"/>
  </w:num>
  <w:num w:numId="36">
    <w:abstractNumId w:val="66"/>
  </w:num>
  <w:num w:numId="37">
    <w:abstractNumId w:val="69"/>
  </w:num>
  <w:num w:numId="38">
    <w:abstractNumId w:val="48"/>
  </w:num>
  <w:num w:numId="39">
    <w:abstractNumId w:val="54"/>
  </w:num>
  <w:num w:numId="40">
    <w:abstractNumId w:val="43"/>
  </w:num>
  <w:num w:numId="41">
    <w:abstractNumId w:val="38"/>
  </w:num>
  <w:num w:numId="42">
    <w:abstractNumId w:val="42"/>
  </w:num>
  <w:num w:numId="43">
    <w:abstractNumId w:val="55"/>
  </w:num>
  <w:num w:numId="44">
    <w:abstractNumId w:val="21"/>
  </w:num>
  <w:num w:numId="45">
    <w:abstractNumId w:val="37"/>
  </w:num>
  <w:num w:numId="46">
    <w:abstractNumId w:val="14"/>
  </w:num>
  <w:num w:numId="47">
    <w:abstractNumId w:val="16"/>
  </w:num>
  <w:num w:numId="48">
    <w:abstractNumId w:val="64"/>
  </w:num>
  <w:num w:numId="49">
    <w:abstractNumId w:val="34"/>
  </w:num>
  <w:num w:numId="50">
    <w:abstractNumId w:val="76"/>
  </w:num>
  <w:num w:numId="51">
    <w:abstractNumId w:val="25"/>
  </w:num>
  <w:num w:numId="52">
    <w:abstractNumId w:val="73"/>
  </w:num>
  <w:num w:numId="53">
    <w:abstractNumId w:val="72"/>
  </w:num>
  <w:num w:numId="54">
    <w:abstractNumId w:val="24"/>
  </w:num>
  <w:num w:numId="55">
    <w:abstractNumId w:val="74"/>
  </w:num>
  <w:num w:numId="56">
    <w:abstractNumId w:val="33"/>
  </w:num>
  <w:num w:numId="57">
    <w:abstractNumId w:val="75"/>
  </w:num>
  <w:num w:numId="58">
    <w:abstractNumId w:val="62"/>
  </w:num>
  <w:num w:numId="59">
    <w:abstractNumId w:val="15"/>
  </w:num>
  <w:num w:numId="60">
    <w:abstractNumId w:val="22"/>
  </w:num>
  <w:num w:numId="61">
    <w:abstractNumId w:val="20"/>
  </w:num>
  <w:num w:numId="62">
    <w:abstractNumId w:val="71"/>
  </w:num>
  <w:num w:numId="63">
    <w:abstractNumId w:val="39"/>
  </w:num>
  <w:num w:numId="64">
    <w:abstractNumId w:val="60"/>
  </w:num>
  <w:num w:numId="65">
    <w:abstractNumId w:val="77"/>
  </w:num>
  <w:num w:numId="66">
    <w:abstractNumId w:val="41"/>
  </w:num>
  <w:num w:numId="67">
    <w:abstractNumId w:val="51"/>
  </w:num>
  <w:num w:numId="68">
    <w:abstractNumId w:val="50"/>
  </w:num>
  <w:num w:numId="69">
    <w:abstractNumId w:val="52"/>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F70"/>
    <w:rsid w:val="000001CB"/>
    <w:rsid w:val="00003C08"/>
    <w:rsid w:val="00005EC0"/>
    <w:rsid w:val="00017BF9"/>
    <w:rsid w:val="00017EEF"/>
    <w:rsid w:val="000202CC"/>
    <w:rsid w:val="000223F3"/>
    <w:rsid w:val="0002760A"/>
    <w:rsid w:val="0003386D"/>
    <w:rsid w:val="000472FC"/>
    <w:rsid w:val="000476A5"/>
    <w:rsid w:val="000503D1"/>
    <w:rsid w:val="000520B4"/>
    <w:rsid w:val="0005645F"/>
    <w:rsid w:val="000610DB"/>
    <w:rsid w:val="00064408"/>
    <w:rsid w:val="00071B70"/>
    <w:rsid w:val="000731B6"/>
    <w:rsid w:val="00080477"/>
    <w:rsid w:val="00093235"/>
    <w:rsid w:val="000A22F5"/>
    <w:rsid w:val="000A4D1B"/>
    <w:rsid w:val="000B4616"/>
    <w:rsid w:val="000B5769"/>
    <w:rsid w:val="000B72AC"/>
    <w:rsid w:val="000B7A1A"/>
    <w:rsid w:val="000C38B4"/>
    <w:rsid w:val="000C5F8A"/>
    <w:rsid w:val="000D548F"/>
    <w:rsid w:val="000E6BF2"/>
    <w:rsid w:val="000E6D8E"/>
    <w:rsid w:val="000F0064"/>
    <w:rsid w:val="0010140C"/>
    <w:rsid w:val="00104697"/>
    <w:rsid w:val="00113287"/>
    <w:rsid w:val="0012498F"/>
    <w:rsid w:val="00131B54"/>
    <w:rsid w:val="00132835"/>
    <w:rsid w:val="0013431B"/>
    <w:rsid w:val="00135DCB"/>
    <w:rsid w:val="00136A5A"/>
    <w:rsid w:val="00137A33"/>
    <w:rsid w:val="00140C26"/>
    <w:rsid w:val="00140F02"/>
    <w:rsid w:val="00141AEE"/>
    <w:rsid w:val="00145958"/>
    <w:rsid w:val="00170300"/>
    <w:rsid w:val="00170F3E"/>
    <w:rsid w:val="00194528"/>
    <w:rsid w:val="001A1B1D"/>
    <w:rsid w:val="001C31F2"/>
    <w:rsid w:val="001C5DCA"/>
    <w:rsid w:val="001D0DE9"/>
    <w:rsid w:val="001D2CEA"/>
    <w:rsid w:val="001D6549"/>
    <w:rsid w:val="001D77F1"/>
    <w:rsid w:val="001E0163"/>
    <w:rsid w:val="001E30B7"/>
    <w:rsid w:val="001E4AE5"/>
    <w:rsid w:val="001E4C0E"/>
    <w:rsid w:val="001E6C7C"/>
    <w:rsid w:val="001F2392"/>
    <w:rsid w:val="002046F2"/>
    <w:rsid w:val="0020649E"/>
    <w:rsid w:val="00225A32"/>
    <w:rsid w:val="00226C84"/>
    <w:rsid w:val="00232E08"/>
    <w:rsid w:val="00233CEF"/>
    <w:rsid w:val="0023420F"/>
    <w:rsid w:val="002415B3"/>
    <w:rsid w:val="00242670"/>
    <w:rsid w:val="00245E11"/>
    <w:rsid w:val="0025570E"/>
    <w:rsid w:val="002579AE"/>
    <w:rsid w:val="002612A3"/>
    <w:rsid w:val="0026701E"/>
    <w:rsid w:val="002726B1"/>
    <w:rsid w:val="00275D71"/>
    <w:rsid w:val="00283473"/>
    <w:rsid w:val="002942C0"/>
    <w:rsid w:val="002967F6"/>
    <w:rsid w:val="002A41F1"/>
    <w:rsid w:val="002A77C1"/>
    <w:rsid w:val="002B0335"/>
    <w:rsid w:val="002B3723"/>
    <w:rsid w:val="002B5FD8"/>
    <w:rsid w:val="002B7AFF"/>
    <w:rsid w:val="002C70B5"/>
    <w:rsid w:val="002C7512"/>
    <w:rsid w:val="002D4488"/>
    <w:rsid w:val="002E729A"/>
    <w:rsid w:val="002F6977"/>
    <w:rsid w:val="00302547"/>
    <w:rsid w:val="003052DA"/>
    <w:rsid w:val="00311305"/>
    <w:rsid w:val="00316D16"/>
    <w:rsid w:val="00320CB1"/>
    <w:rsid w:val="00322343"/>
    <w:rsid w:val="00323A50"/>
    <w:rsid w:val="00325234"/>
    <w:rsid w:val="00325362"/>
    <w:rsid w:val="00326271"/>
    <w:rsid w:val="0034326E"/>
    <w:rsid w:val="00343758"/>
    <w:rsid w:val="00361F78"/>
    <w:rsid w:val="00365B8E"/>
    <w:rsid w:val="00372032"/>
    <w:rsid w:val="003750D3"/>
    <w:rsid w:val="00377203"/>
    <w:rsid w:val="00384729"/>
    <w:rsid w:val="0038752B"/>
    <w:rsid w:val="00392DE8"/>
    <w:rsid w:val="00394C54"/>
    <w:rsid w:val="003A1415"/>
    <w:rsid w:val="003A1A17"/>
    <w:rsid w:val="003A2A60"/>
    <w:rsid w:val="003A68FE"/>
    <w:rsid w:val="003D08F0"/>
    <w:rsid w:val="003E49FF"/>
    <w:rsid w:val="003E738C"/>
    <w:rsid w:val="003F4A78"/>
    <w:rsid w:val="0040167E"/>
    <w:rsid w:val="004028DA"/>
    <w:rsid w:val="00404D7B"/>
    <w:rsid w:val="0040790B"/>
    <w:rsid w:val="00416AB8"/>
    <w:rsid w:val="00421E13"/>
    <w:rsid w:val="00427453"/>
    <w:rsid w:val="0042750D"/>
    <w:rsid w:val="00432FBA"/>
    <w:rsid w:val="00436A39"/>
    <w:rsid w:val="00444056"/>
    <w:rsid w:val="00444EA7"/>
    <w:rsid w:val="0044512B"/>
    <w:rsid w:val="00450CDE"/>
    <w:rsid w:val="00452A1C"/>
    <w:rsid w:val="00453369"/>
    <w:rsid w:val="00454A51"/>
    <w:rsid w:val="0045589E"/>
    <w:rsid w:val="004563F2"/>
    <w:rsid w:val="004638BB"/>
    <w:rsid w:val="0047019D"/>
    <w:rsid w:val="004866BB"/>
    <w:rsid w:val="00491F35"/>
    <w:rsid w:val="004A0C97"/>
    <w:rsid w:val="004A4535"/>
    <w:rsid w:val="004B4140"/>
    <w:rsid w:val="004B689F"/>
    <w:rsid w:val="004C33E9"/>
    <w:rsid w:val="004C40FC"/>
    <w:rsid w:val="004C5C91"/>
    <w:rsid w:val="004D036F"/>
    <w:rsid w:val="004D0E8E"/>
    <w:rsid w:val="004D2E74"/>
    <w:rsid w:val="004D7450"/>
    <w:rsid w:val="004D7F78"/>
    <w:rsid w:val="004E20BC"/>
    <w:rsid w:val="004F7CEE"/>
    <w:rsid w:val="00501B5F"/>
    <w:rsid w:val="00506453"/>
    <w:rsid w:val="00511272"/>
    <w:rsid w:val="0052383D"/>
    <w:rsid w:val="00523A86"/>
    <w:rsid w:val="00527C15"/>
    <w:rsid w:val="00530500"/>
    <w:rsid w:val="00535B85"/>
    <w:rsid w:val="00543A4C"/>
    <w:rsid w:val="00546ED1"/>
    <w:rsid w:val="00552FBA"/>
    <w:rsid w:val="00556A9E"/>
    <w:rsid w:val="005662E0"/>
    <w:rsid w:val="0057486A"/>
    <w:rsid w:val="005763C9"/>
    <w:rsid w:val="00581126"/>
    <w:rsid w:val="005833EF"/>
    <w:rsid w:val="005B02EE"/>
    <w:rsid w:val="005B2B1B"/>
    <w:rsid w:val="005B2D38"/>
    <w:rsid w:val="005B497F"/>
    <w:rsid w:val="005C082E"/>
    <w:rsid w:val="005D70BF"/>
    <w:rsid w:val="005E099F"/>
    <w:rsid w:val="005E2D3A"/>
    <w:rsid w:val="005E3059"/>
    <w:rsid w:val="005F355B"/>
    <w:rsid w:val="005F4AC1"/>
    <w:rsid w:val="005F5E09"/>
    <w:rsid w:val="00600987"/>
    <w:rsid w:val="00601C34"/>
    <w:rsid w:val="0061073B"/>
    <w:rsid w:val="00615AD3"/>
    <w:rsid w:val="006210DF"/>
    <w:rsid w:val="0062513B"/>
    <w:rsid w:val="00627978"/>
    <w:rsid w:val="0063268C"/>
    <w:rsid w:val="00632B8A"/>
    <w:rsid w:val="00633D0F"/>
    <w:rsid w:val="00634575"/>
    <w:rsid w:val="00641AC8"/>
    <w:rsid w:val="00672733"/>
    <w:rsid w:val="006756FC"/>
    <w:rsid w:val="006775DE"/>
    <w:rsid w:val="0068399D"/>
    <w:rsid w:val="00686EF0"/>
    <w:rsid w:val="00694D31"/>
    <w:rsid w:val="006A63A1"/>
    <w:rsid w:val="006B11BF"/>
    <w:rsid w:val="006D3121"/>
    <w:rsid w:val="006D68C3"/>
    <w:rsid w:val="006E523D"/>
    <w:rsid w:val="006F4AEE"/>
    <w:rsid w:val="006F63FB"/>
    <w:rsid w:val="00701C68"/>
    <w:rsid w:val="00712870"/>
    <w:rsid w:val="007177C0"/>
    <w:rsid w:val="0072092E"/>
    <w:rsid w:val="00726053"/>
    <w:rsid w:val="00731D32"/>
    <w:rsid w:val="00733729"/>
    <w:rsid w:val="00736149"/>
    <w:rsid w:val="00742200"/>
    <w:rsid w:val="007568AF"/>
    <w:rsid w:val="007613AB"/>
    <w:rsid w:val="0076208E"/>
    <w:rsid w:val="00763ABE"/>
    <w:rsid w:val="0077065A"/>
    <w:rsid w:val="00770A4A"/>
    <w:rsid w:val="00772FF3"/>
    <w:rsid w:val="00773EB4"/>
    <w:rsid w:val="00791E24"/>
    <w:rsid w:val="007A4E10"/>
    <w:rsid w:val="007B6766"/>
    <w:rsid w:val="007C1599"/>
    <w:rsid w:val="007D5A18"/>
    <w:rsid w:val="007E4345"/>
    <w:rsid w:val="007F1C7A"/>
    <w:rsid w:val="00800806"/>
    <w:rsid w:val="00803E70"/>
    <w:rsid w:val="00805325"/>
    <w:rsid w:val="00805FF2"/>
    <w:rsid w:val="0080669D"/>
    <w:rsid w:val="0081667C"/>
    <w:rsid w:val="00817224"/>
    <w:rsid w:val="0082208E"/>
    <w:rsid w:val="00825AB2"/>
    <w:rsid w:val="00846A7B"/>
    <w:rsid w:val="00853606"/>
    <w:rsid w:val="00853F56"/>
    <w:rsid w:val="00857547"/>
    <w:rsid w:val="00860D62"/>
    <w:rsid w:val="00872E2D"/>
    <w:rsid w:val="00883365"/>
    <w:rsid w:val="008846A9"/>
    <w:rsid w:val="00890D68"/>
    <w:rsid w:val="0089368B"/>
    <w:rsid w:val="0089511D"/>
    <w:rsid w:val="008B3257"/>
    <w:rsid w:val="008C08B7"/>
    <w:rsid w:val="008C1FB1"/>
    <w:rsid w:val="008D26F8"/>
    <w:rsid w:val="008D36D1"/>
    <w:rsid w:val="008D3A61"/>
    <w:rsid w:val="008E23DC"/>
    <w:rsid w:val="008E733F"/>
    <w:rsid w:val="009008F0"/>
    <w:rsid w:val="00910D99"/>
    <w:rsid w:val="009170F1"/>
    <w:rsid w:val="0093661A"/>
    <w:rsid w:val="0095022B"/>
    <w:rsid w:val="00951869"/>
    <w:rsid w:val="0095329D"/>
    <w:rsid w:val="00956821"/>
    <w:rsid w:val="00974906"/>
    <w:rsid w:val="0097763B"/>
    <w:rsid w:val="009834CA"/>
    <w:rsid w:val="009866DF"/>
    <w:rsid w:val="009918B3"/>
    <w:rsid w:val="009A2F28"/>
    <w:rsid w:val="009B0A87"/>
    <w:rsid w:val="009B2BE1"/>
    <w:rsid w:val="009B3825"/>
    <w:rsid w:val="009B76A7"/>
    <w:rsid w:val="009B7B93"/>
    <w:rsid w:val="009B7E1C"/>
    <w:rsid w:val="009C1DF1"/>
    <w:rsid w:val="009C2B67"/>
    <w:rsid w:val="009D657D"/>
    <w:rsid w:val="009F0E6C"/>
    <w:rsid w:val="009F172E"/>
    <w:rsid w:val="009F4269"/>
    <w:rsid w:val="009F678E"/>
    <w:rsid w:val="00A00946"/>
    <w:rsid w:val="00A03C5B"/>
    <w:rsid w:val="00A07A2F"/>
    <w:rsid w:val="00A1078D"/>
    <w:rsid w:val="00A20399"/>
    <w:rsid w:val="00A2342F"/>
    <w:rsid w:val="00A34889"/>
    <w:rsid w:val="00A34FC4"/>
    <w:rsid w:val="00A351F0"/>
    <w:rsid w:val="00A35FDE"/>
    <w:rsid w:val="00A443DA"/>
    <w:rsid w:val="00A4652F"/>
    <w:rsid w:val="00A47DFF"/>
    <w:rsid w:val="00A47E57"/>
    <w:rsid w:val="00A50E5C"/>
    <w:rsid w:val="00A51A39"/>
    <w:rsid w:val="00A5463B"/>
    <w:rsid w:val="00A54E37"/>
    <w:rsid w:val="00A54FE3"/>
    <w:rsid w:val="00A611A1"/>
    <w:rsid w:val="00A65C0C"/>
    <w:rsid w:val="00A67D63"/>
    <w:rsid w:val="00A74FEA"/>
    <w:rsid w:val="00A776E3"/>
    <w:rsid w:val="00A804CC"/>
    <w:rsid w:val="00A85DEB"/>
    <w:rsid w:val="00A96258"/>
    <w:rsid w:val="00AA310A"/>
    <w:rsid w:val="00AA680A"/>
    <w:rsid w:val="00AB0114"/>
    <w:rsid w:val="00AB0D20"/>
    <w:rsid w:val="00AB4279"/>
    <w:rsid w:val="00AC2C41"/>
    <w:rsid w:val="00AD3F13"/>
    <w:rsid w:val="00AD684E"/>
    <w:rsid w:val="00AE5EEB"/>
    <w:rsid w:val="00AE6FDB"/>
    <w:rsid w:val="00AF7D77"/>
    <w:rsid w:val="00B011C3"/>
    <w:rsid w:val="00B02ADF"/>
    <w:rsid w:val="00B02D0E"/>
    <w:rsid w:val="00B039DF"/>
    <w:rsid w:val="00B03C7D"/>
    <w:rsid w:val="00B07397"/>
    <w:rsid w:val="00B2217B"/>
    <w:rsid w:val="00B24A17"/>
    <w:rsid w:val="00B44E07"/>
    <w:rsid w:val="00B61610"/>
    <w:rsid w:val="00B66233"/>
    <w:rsid w:val="00B6677A"/>
    <w:rsid w:val="00B71C5E"/>
    <w:rsid w:val="00B753D4"/>
    <w:rsid w:val="00B92385"/>
    <w:rsid w:val="00B94CD5"/>
    <w:rsid w:val="00B97E4A"/>
    <w:rsid w:val="00BB52F2"/>
    <w:rsid w:val="00BB66DA"/>
    <w:rsid w:val="00BC2D8F"/>
    <w:rsid w:val="00BC47F3"/>
    <w:rsid w:val="00BC6561"/>
    <w:rsid w:val="00BD11A4"/>
    <w:rsid w:val="00BD487E"/>
    <w:rsid w:val="00BD5D76"/>
    <w:rsid w:val="00BD7A3C"/>
    <w:rsid w:val="00BE1D52"/>
    <w:rsid w:val="00BE378E"/>
    <w:rsid w:val="00BE5513"/>
    <w:rsid w:val="00C01278"/>
    <w:rsid w:val="00C037B4"/>
    <w:rsid w:val="00C0704B"/>
    <w:rsid w:val="00C15F45"/>
    <w:rsid w:val="00C16222"/>
    <w:rsid w:val="00C20A4A"/>
    <w:rsid w:val="00C21D12"/>
    <w:rsid w:val="00C228EE"/>
    <w:rsid w:val="00C272DF"/>
    <w:rsid w:val="00C37784"/>
    <w:rsid w:val="00C43EFB"/>
    <w:rsid w:val="00C460DF"/>
    <w:rsid w:val="00C467EF"/>
    <w:rsid w:val="00C51C5D"/>
    <w:rsid w:val="00C57950"/>
    <w:rsid w:val="00C61E80"/>
    <w:rsid w:val="00C74295"/>
    <w:rsid w:val="00C75C32"/>
    <w:rsid w:val="00C8131F"/>
    <w:rsid w:val="00C87D97"/>
    <w:rsid w:val="00C926F3"/>
    <w:rsid w:val="00C95EB3"/>
    <w:rsid w:val="00C964C5"/>
    <w:rsid w:val="00C97737"/>
    <w:rsid w:val="00CA1E97"/>
    <w:rsid w:val="00CA4A4C"/>
    <w:rsid w:val="00CB432E"/>
    <w:rsid w:val="00CB7709"/>
    <w:rsid w:val="00CC3070"/>
    <w:rsid w:val="00CD2174"/>
    <w:rsid w:val="00CD2EBD"/>
    <w:rsid w:val="00CD3820"/>
    <w:rsid w:val="00CE16B2"/>
    <w:rsid w:val="00CE264A"/>
    <w:rsid w:val="00CE44C8"/>
    <w:rsid w:val="00CE7B87"/>
    <w:rsid w:val="00D05F80"/>
    <w:rsid w:val="00D07418"/>
    <w:rsid w:val="00D104DF"/>
    <w:rsid w:val="00D14ED2"/>
    <w:rsid w:val="00D253A5"/>
    <w:rsid w:val="00D27E2C"/>
    <w:rsid w:val="00D315AE"/>
    <w:rsid w:val="00D33A26"/>
    <w:rsid w:val="00D34403"/>
    <w:rsid w:val="00D51189"/>
    <w:rsid w:val="00D54CB9"/>
    <w:rsid w:val="00D56567"/>
    <w:rsid w:val="00D60108"/>
    <w:rsid w:val="00D66C61"/>
    <w:rsid w:val="00D7012D"/>
    <w:rsid w:val="00D708D9"/>
    <w:rsid w:val="00D73838"/>
    <w:rsid w:val="00D8775D"/>
    <w:rsid w:val="00D912D6"/>
    <w:rsid w:val="00D9138A"/>
    <w:rsid w:val="00D96790"/>
    <w:rsid w:val="00D97057"/>
    <w:rsid w:val="00DB01FA"/>
    <w:rsid w:val="00DB03D7"/>
    <w:rsid w:val="00DB18B0"/>
    <w:rsid w:val="00DC41EC"/>
    <w:rsid w:val="00DD1E48"/>
    <w:rsid w:val="00DD1EC7"/>
    <w:rsid w:val="00DD5C95"/>
    <w:rsid w:val="00DE1540"/>
    <w:rsid w:val="00DE6DCF"/>
    <w:rsid w:val="00DF3869"/>
    <w:rsid w:val="00DF3D76"/>
    <w:rsid w:val="00DF6442"/>
    <w:rsid w:val="00DF6CCF"/>
    <w:rsid w:val="00E127D4"/>
    <w:rsid w:val="00E136F0"/>
    <w:rsid w:val="00E14C83"/>
    <w:rsid w:val="00E15BC9"/>
    <w:rsid w:val="00E2210D"/>
    <w:rsid w:val="00E23836"/>
    <w:rsid w:val="00E23EB0"/>
    <w:rsid w:val="00E37F70"/>
    <w:rsid w:val="00E4683C"/>
    <w:rsid w:val="00E52C3B"/>
    <w:rsid w:val="00E60FAC"/>
    <w:rsid w:val="00E71320"/>
    <w:rsid w:val="00E7295F"/>
    <w:rsid w:val="00E7698E"/>
    <w:rsid w:val="00E826C5"/>
    <w:rsid w:val="00E92057"/>
    <w:rsid w:val="00E9301E"/>
    <w:rsid w:val="00EB381B"/>
    <w:rsid w:val="00EB4F8E"/>
    <w:rsid w:val="00EC4685"/>
    <w:rsid w:val="00EC4B6F"/>
    <w:rsid w:val="00ED321F"/>
    <w:rsid w:val="00ED7888"/>
    <w:rsid w:val="00EF4D12"/>
    <w:rsid w:val="00F14B7F"/>
    <w:rsid w:val="00F16272"/>
    <w:rsid w:val="00F171C1"/>
    <w:rsid w:val="00F24FE6"/>
    <w:rsid w:val="00F253B9"/>
    <w:rsid w:val="00F30409"/>
    <w:rsid w:val="00F367A3"/>
    <w:rsid w:val="00F43395"/>
    <w:rsid w:val="00F44D14"/>
    <w:rsid w:val="00F62534"/>
    <w:rsid w:val="00F71617"/>
    <w:rsid w:val="00F7689B"/>
    <w:rsid w:val="00F90BE8"/>
    <w:rsid w:val="00F97FE8"/>
    <w:rsid w:val="00FA3840"/>
    <w:rsid w:val="00FB05DF"/>
    <w:rsid w:val="00FB4A23"/>
    <w:rsid w:val="00FB7D99"/>
    <w:rsid w:val="00FC5DA2"/>
    <w:rsid w:val="00FC6219"/>
    <w:rsid w:val="00FD1755"/>
    <w:rsid w:val="00FD206F"/>
    <w:rsid w:val="00FD4DFF"/>
    <w:rsid w:val="00FF09BE"/>
    <w:rsid w:val="00FF4B98"/>
    <w:rsid w:val="00FF7877"/>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D7114E"/>
  <w14:defaultImageDpi w14:val="300"/>
  <w15:docId w15:val="{77C85AFD-B029-4C21-8CC4-600C1CC0E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37F70"/>
    <w:rPr>
      <w:rFonts w:ascii="Times New Roman" w:eastAsia="Times New Roman" w:hAnsi="Times New Roman" w:cs="Times New Roman"/>
      <w:lang w:val="pl-PL"/>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E37F70"/>
    <w:rPr>
      <w:rFonts w:ascii="Arial" w:eastAsia="Times New Roman" w:hAnsi="Arial" w:cs="Arial"/>
      <w:b/>
      <w:bCs/>
      <w:kern w:val="32"/>
      <w:sz w:val="32"/>
      <w:szCs w:val="32"/>
      <w:lang w:val="pl-PL"/>
    </w:rPr>
  </w:style>
  <w:style w:type="character" w:customStyle="1" w:styleId="Nagwek2Znak">
    <w:name w:val="Nagłówek 2 Znak"/>
    <w:basedOn w:val="Domylnaczcionkaakapitu"/>
    <w:link w:val="Nagwek2"/>
    <w:rsid w:val="00E37F70"/>
    <w:rPr>
      <w:rFonts w:ascii="Arial" w:eastAsia="Times New Roman" w:hAnsi="Arial" w:cs="Arial"/>
      <w:b/>
      <w:bCs/>
      <w:i/>
      <w:iCs/>
      <w:sz w:val="28"/>
      <w:szCs w:val="28"/>
      <w:lang w:val="pl-PL"/>
    </w:rPr>
  </w:style>
  <w:style w:type="character" w:customStyle="1" w:styleId="Nagwek3Znak">
    <w:name w:val="Nagłówek 3 Znak"/>
    <w:basedOn w:val="Domylnaczcionkaakapitu"/>
    <w:link w:val="Nagwek3"/>
    <w:rsid w:val="00E37F70"/>
    <w:rPr>
      <w:rFonts w:ascii="Arial" w:eastAsia="Times New Roman" w:hAnsi="Arial" w:cs="Arial"/>
      <w:b/>
      <w:bCs/>
      <w:sz w:val="26"/>
      <w:szCs w:val="26"/>
      <w:lang w:val="pl-PL"/>
    </w:rPr>
  </w:style>
  <w:style w:type="character" w:customStyle="1" w:styleId="Nagwek4Znak">
    <w:name w:val="Nagłówek 4 Znak"/>
    <w:basedOn w:val="Domylnaczcionkaakapitu"/>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basedOn w:val="Domylnaczcionkaakapitu"/>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basedOn w:val="Domylnaczcionkaakapitu"/>
    <w:link w:val="Nagwek7"/>
    <w:rsid w:val="00E37F70"/>
    <w:rPr>
      <w:rFonts w:ascii="Tahoma" w:eastAsia="Times New Roman" w:hAnsi="Tahoma" w:cs="Times New Roman"/>
      <w:b/>
      <w:sz w:val="20"/>
      <w:szCs w:val="20"/>
      <w:lang w:val="pl-PL"/>
    </w:rPr>
  </w:style>
  <w:style w:type="character" w:customStyle="1" w:styleId="Nagwek8Znak">
    <w:name w:val="Nagłówek 8 Znak"/>
    <w:basedOn w:val="Domylnaczcionkaakapitu"/>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basedOn w:val="Domylnaczcionkaakapitu"/>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basedOn w:val="Domylnaczcionkaakapitu"/>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lang w:val="x-none" w:eastAsia="x-none"/>
    </w:rPr>
  </w:style>
  <w:style w:type="character" w:customStyle="1" w:styleId="Tekstpodstawowy2Znak">
    <w:name w:val="Tekst podstawowy 2 Znak"/>
    <w:basedOn w:val="Domylnaczcionkaakapitu"/>
    <w:link w:val="Tekstpodstawowy2"/>
    <w:uiPriority w:val="99"/>
    <w:rsid w:val="00E37F70"/>
    <w:rPr>
      <w:rFonts w:ascii="Arial" w:eastAsia="Times New Roman" w:hAnsi="Arial" w:cs="Times New Roman"/>
      <w:sz w:val="20"/>
      <w:szCs w:val="20"/>
      <w:lang w:val="x-none" w:eastAsia="x-none"/>
    </w:rPr>
  </w:style>
  <w:style w:type="paragraph" w:styleId="Stopka">
    <w:name w:val="footer"/>
    <w:basedOn w:val="Normalny"/>
    <w:link w:val="StopkaZnak"/>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basedOn w:val="Domylnaczcionkaakapitu"/>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rsid w:val="00E37F70"/>
    <w:rPr>
      <w:color w:val="0000FF"/>
      <w:u w:val="single"/>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basedOn w:val="Domylnaczcionkaakapitu"/>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basedOn w:val="Domylnaczcionkaakapitu"/>
    <w:link w:val="Tekstpodstawowywcity2"/>
    <w:rsid w:val="00E37F70"/>
    <w:rPr>
      <w:rFonts w:ascii="Times New Roman" w:eastAsia="Times New Roman" w:hAnsi="Times New Roman" w:cs="Times New Roman"/>
      <w:lang w:val="pl-PL"/>
    </w:rPr>
  </w:style>
  <w:style w:type="paragraph" w:styleId="Tekstprzypisudolnego">
    <w:name w:val="footnote text"/>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basedOn w:val="Domylnaczcionkaakapitu"/>
    <w:link w:val="Tekstprzypisudolnego"/>
    <w:uiPriority w:val="99"/>
    <w:semiHidden/>
    <w:rsid w:val="00E37F70"/>
    <w:rPr>
      <w:rFonts w:ascii="Tahoma" w:eastAsia="Times New Roman" w:hAnsi="Tahoma" w:cs="Times New Roman"/>
      <w:sz w:val="20"/>
      <w:szCs w:val="20"/>
      <w:lang w:val="pl-PL"/>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basedOn w:val="Domylnaczcionkaakapitu"/>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jc w:val="both"/>
    </w:pPr>
    <w:rPr>
      <w:szCs w:val="20"/>
    </w:rPr>
  </w:style>
  <w:style w:type="character" w:styleId="Odwoaniedokomentarza">
    <w:name w:val="annotation reference"/>
    <w:rsid w:val="00E37F70"/>
    <w:rPr>
      <w:sz w:val="16"/>
    </w:rPr>
  </w:style>
  <w:style w:type="paragraph" w:styleId="Tekstkomentarza">
    <w:name w:val="annotation text"/>
    <w:basedOn w:val="Normalny"/>
    <w:link w:val="TekstkomentarzaZnak"/>
    <w:rsid w:val="00E37F70"/>
    <w:rPr>
      <w:rFonts w:ascii="Tahoma" w:hAnsi="Tahoma"/>
      <w:sz w:val="20"/>
      <w:szCs w:val="20"/>
    </w:rPr>
  </w:style>
  <w:style w:type="character" w:customStyle="1" w:styleId="TekstkomentarzaZnak">
    <w:name w:val="Tekst komentarza Znak"/>
    <w:basedOn w:val="Domylnaczcionkaakapitu"/>
    <w:link w:val="Tekstkomentarza"/>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semiHidden/>
    <w:rsid w:val="00E37F70"/>
    <w:rPr>
      <w:rFonts w:ascii="Tahoma" w:hAnsi="Tahoma"/>
      <w:sz w:val="16"/>
      <w:szCs w:val="16"/>
      <w:lang w:val="x-none" w:eastAsia="x-none"/>
    </w:rPr>
  </w:style>
  <w:style w:type="character" w:customStyle="1" w:styleId="TekstdymkaZnak">
    <w:name w:val="Tekst dymka Znak"/>
    <w:aliases w:val=" Znak Znak Znak"/>
    <w:basedOn w:val="Domylnaczcionkaakapitu"/>
    <w:link w:val="Tekstdymka"/>
    <w:uiPriority w:val="99"/>
    <w:semiHidden/>
    <w:rsid w:val="00E37F70"/>
    <w:rPr>
      <w:rFonts w:ascii="Tahoma" w:eastAsia="Times New Roman" w:hAnsi="Tahoma" w:cs="Times New Roman"/>
      <w:sz w:val="16"/>
      <w:szCs w:val="16"/>
      <w:lang w:val="x-none" w:eastAsia="x-none"/>
    </w:rPr>
  </w:style>
  <w:style w:type="paragraph" w:customStyle="1" w:styleId="ust">
    <w:name w:val="ust"/>
    <w:rsid w:val="00E37F70"/>
    <w:pPr>
      <w:spacing w:before="60" w:after="60"/>
      <w:ind w:left="426" w:hanging="284"/>
      <w:jc w:val="both"/>
    </w:pPr>
    <w:rPr>
      <w:rFonts w:ascii="Times New Roman" w:eastAsia="Times New Roman" w:hAnsi="Times New Roman" w:cs="Times New Roman"/>
      <w:szCs w:val="20"/>
      <w:lang w:val="pl-PL"/>
    </w:rPr>
  </w:style>
  <w:style w:type="character" w:styleId="Odwoanieprzypisudolnego">
    <w:name w:val="footnote reference"/>
    <w:uiPriority w:val="99"/>
    <w:semiHidden/>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basedOn w:val="Domylnaczcionkaakapitu"/>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eastAsia="Times New Roman" w:hAnsi="Times New Roman" w:cs="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lang w:val="x-none" w:eastAsia="x-none"/>
    </w:rPr>
  </w:style>
  <w:style w:type="character" w:customStyle="1" w:styleId="TematkomentarzaZnak">
    <w:name w:val="Temat komentarza Znak"/>
    <w:basedOn w:val="TekstkomentarzaZnak"/>
    <w:link w:val="Tematkomentarza"/>
    <w:uiPriority w:val="99"/>
    <w:semiHidden/>
    <w:rsid w:val="00E37F70"/>
    <w:rPr>
      <w:rFonts w:ascii="Times New Roman" w:eastAsia="Times New Roman" w:hAnsi="Times New Roman" w:cs="Times New Roman"/>
      <w:b/>
      <w:bCs/>
      <w:sz w:val="20"/>
      <w:szCs w:val="20"/>
      <w:lang w:val="x-none" w:eastAsia="x-none"/>
    </w:rPr>
  </w:style>
  <w:style w:type="paragraph" w:styleId="Nagwek">
    <w:name w:val="header"/>
    <w:basedOn w:val="Normalny"/>
    <w:link w:val="NagwekZnak"/>
    <w:rsid w:val="00E37F70"/>
    <w:pPr>
      <w:tabs>
        <w:tab w:val="center" w:pos="4536"/>
        <w:tab w:val="right" w:pos="9072"/>
      </w:tabs>
    </w:pPr>
    <w:rPr>
      <w:lang w:val="x-none" w:eastAsia="x-none"/>
    </w:rPr>
  </w:style>
  <w:style w:type="character" w:customStyle="1" w:styleId="NagwekZnak">
    <w:name w:val="Nagłówek Znak"/>
    <w:basedOn w:val="Domylnaczcionkaakapitu"/>
    <w:link w:val="Nagwek"/>
    <w:rsid w:val="00E37F70"/>
    <w:rPr>
      <w:rFonts w:ascii="Times New Roman" w:eastAsia="Times New Roman" w:hAnsi="Times New Roman" w:cs="Times New Roman"/>
      <w:lang w:val="x-none" w:eastAsia="x-none"/>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0">
    <w:name w:val="Char Znak Char Znak Char Znak Char Znak"/>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eastAsia="Times New Roman" w:hAnsi="Times New Roman" w:cs="Times New Roman"/>
      <w:color w:val="000000"/>
      <w:lang w:val="pl-PL"/>
    </w:rPr>
  </w:style>
  <w:style w:type="paragraph" w:styleId="Akapitzlist">
    <w:name w:val="List Paragraph"/>
    <w:basedOn w:val="Normalny"/>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basedOn w:val="Domylnaczcionkaakapitu"/>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semiHidden/>
    <w:rsid w:val="00E37F70"/>
    <w:rPr>
      <w:rFonts w:ascii="Times New Roman" w:eastAsia="Times New Roman" w:hAnsi="Times New Roman" w:cs="Times New Roman"/>
      <w:sz w:val="20"/>
      <w:szCs w:val="20"/>
      <w:lang w:val="pl-PL"/>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rsid w:val="00E37F70"/>
    <w:rPr>
      <w:rFonts w:ascii="Tahoma" w:hAnsi="Tahoma" w:cs="Tahoma"/>
      <w:sz w:val="16"/>
      <w:szCs w:val="16"/>
    </w:rPr>
  </w:style>
  <w:style w:type="character" w:customStyle="1" w:styleId="MapadokumentuZnak">
    <w:name w:val="Mapa dokumentu Znak"/>
    <w:basedOn w:val="Domylnaczcionkaakapitu"/>
    <w:link w:val="Mapa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eastAsia="Times New Roman" w:hAnsi="Times New Roman" w:cs="Times New Roman"/>
      <w:lang w:val="pl-PL"/>
    </w:rPr>
  </w:style>
  <w:style w:type="paragraph" w:customStyle="1" w:styleId="Tekstpodstawowy210">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22"/>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qFormat/>
    <w:rsid w:val="00E37F70"/>
    <w:rPr>
      <w:rFonts w:ascii="Times New Roman" w:eastAsia="SimSun" w:hAnsi="Times New Roman" w:cs="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25"/>
      </w:numPr>
      <w:spacing w:before="120" w:after="120"/>
      <w:jc w:val="both"/>
    </w:pPr>
    <w:rPr>
      <w:rFonts w:eastAsia="Calibri"/>
      <w:szCs w:val="22"/>
      <w:lang w:eastAsia="en-GB"/>
    </w:rPr>
  </w:style>
  <w:style w:type="paragraph" w:customStyle="1" w:styleId="Tiret1">
    <w:name w:val="Tiret 1"/>
    <w:basedOn w:val="Normalny"/>
    <w:rsid w:val="00D05F80"/>
    <w:pPr>
      <w:numPr>
        <w:numId w:val="26"/>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27"/>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27"/>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27"/>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27"/>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 w:type="character" w:customStyle="1" w:styleId="loginservertype">
    <w:name w:val="login_server_type"/>
    <w:basedOn w:val="Domylnaczcionkaakapitu"/>
    <w:rsid w:val="00003C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993750">
      <w:bodyDiv w:val="1"/>
      <w:marLeft w:val="0"/>
      <w:marRight w:val="0"/>
      <w:marTop w:val="0"/>
      <w:marBottom w:val="0"/>
      <w:divBdr>
        <w:top w:val="none" w:sz="0" w:space="0" w:color="auto"/>
        <w:left w:val="none" w:sz="0" w:space="0" w:color="auto"/>
        <w:bottom w:val="none" w:sz="0" w:space="0" w:color="auto"/>
        <w:right w:val="none" w:sz="0" w:space="0" w:color="auto"/>
      </w:divBdr>
      <w:divsChild>
        <w:div w:id="371468252">
          <w:marLeft w:val="821"/>
          <w:marRight w:val="0"/>
          <w:marTop w:val="0"/>
          <w:marBottom w:val="0"/>
          <w:divBdr>
            <w:top w:val="none" w:sz="0" w:space="0" w:color="auto"/>
            <w:left w:val="none" w:sz="0" w:space="0" w:color="auto"/>
            <w:bottom w:val="none" w:sz="0" w:space="0" w:color="auto"/>
            <w:right w:val="none" w:sz="0" w:space="0" w:color="auto"/>
          </w:divBdr>
        </w:div>
        <w:div w:id="1790775818">
          <w:marLeft w:val="821"/>
          <w:marRight w:val="0"/>
          <w:marTop w:val="0"/>
          <w:marBottom w:val="0"/>
          <w:divBdr>
            <w:top w:val="none" w:sz="0" w:space="0" w:color="auto"/>
            <w:left w:val="none" w:sz="0" w:space="0" w:color="auto"/>
            <w:bottom w:val="none" w:sz="0" w:space="0" w:color="auto"/>
            <w:right w:val="none" w:sz="0" w:space="0" w:color="auto"/>
          </w:divBdr>
        </w:div>
      </w:divsChild>
    </w:div>
    <w:div w:id="280839456">
      <w:bodyDiv w:val="1"/>
      <w:marLeft w:val="0"/>
      <w:marRight w:val="0"/>
      <w:marTop w:val="0"/>
      <w:marBottom w:val="0"/>
      <w:divBdr>
        <w:top w:val="none" w:sz="0" w:space="0" w:color="auto"/>
        <w:left w:val="none" w:sz="0" w:space="0" w:color="auto"/>
        <w:bottom w:val="none" w:sz="0" w:space="0" w:color="auto"/>
        <w:right w:val="none" w:sz="0" w:space="0" w:color="auto"/>
      </w:divBdr>
    </w:div>
    <w:div w:id="465972381">
      <w:bodyDiv w:val="1"/>
      <w:marLeft w:val="0"/>
      <w:marRight w:val="0"/>
      <w:marTop w:val="0"/>
      <w:marBottom w:val="0"/>
      <w:divBdr>
        <w:top w:val="none" w:sz="0" w:space="0" w:color="auto"/>
        <w:left w:val="none" w:sz="0" w:space="0" w:color="auto"/>
        <w:bottom w:val="none" w:sz="0" w:space="0" w:color="auto"/>
        <w:right w:val="none" w:sz="0" w:space="0" w:color="auto"/>
      </w:divBdr>
      <w:divsChild>
        <w:div w:id="343940242">
          <w:marLeft w:val="547"/>
          <w:marRight w:val="0"/>
          <w:marTop w:val="0"/>
          <w:marBottom w:val="0"/>
          <w:divBdr>
            <w:top w:val="none" w:sz="0" w:space="0" w:color="auto"/>
            <w:left w:val="none" w:sz="0" w:space="0" w:color="auto"/>
            <w:bottom w:val="none" w:sz="0" w:space="0" w:color="auto"/>
            <w:right w:val="none" w:sz="0" w:space="0" w:color="auto"/>
          </w:divBdr>
        </w:div>
      </w:divsChild>
    </w:div>
    <w:div w:id="895820859">
      <w:bodyDiv w:val="1"/>
      <w:marLeft w:val="0"/>
      <w:marRight w:val="0"/>
      <w:marTop w:val="0"/>
      <w:marBottom w:val="0"/>
      <w:divBdr>
        <w:top w:val="none" w:sz="0" w:space="0" w:color="auto"/>
        <w:left w:val="none" w:sz="0" w:space="0" w:color="auto"/>
        <w:bottom w:val="none" w:sz="0" w:space="0" w:color="auto"/>
        <w:right w:val="none" w:sz="0" w:space="0" w:color="auto"/>
      </w:divBdr>
    </w:div>
    <w:div w:id="932130873">
      <w:bodyDiv w:val="1"/>
      <w:marLeft w:val="0"/>
      <w:marRight w:val="0"/>
      <w:marTop w:val="0"/>
      <w:marBottom w:val="0"/>
      <w:divBdr>
        <w:top w:val="none" w:sz="0" w:space="0" w:color="auto"/>
        <w:left w:val="none" w:sz="0" w:space="0" w:color="auto"/>
        <w:bottom w:val="none" w:sz="0" w:space="0" w:color="auto"/>
        <w:right w:val="none" w:sz="0" w:space="0" w:color="auto"/>
      </w:divBdr>
      <w:divsChild>
        <w:div w:id="1514806185">
          <w:marLeft w:val="749"/>
          <w:marRight w:val="0"/>
          <w:marTop w:val="0"/>
          <w:marBottom w:val="0"/>
          <w:divBdr>
            <w:top w:val="none" w:sz="0" w:space="0" w:color="auto"/>
            <w:left w:val="none" w:sz="0" w:space="0" w:color="auto"/>
            <w:bottom w:val="none" w:sz="0" w:space="0" w:color="auto"/>
            <w:right w:val="none" w:sz="0" w:space="0" w:color="auto"/>
          </w:divBdr>
        </w:div>
        <w:div w:id="442380071">
          <w:marLeft w:val="749"/>
          <w:marRight w:val="0"/>
          <w:marTop w:val="0"/>
          <w:marBottom w:val="0"/>
          <w:divBdr>
            <w:top w:val="none" w:sz="0" w:space="0" w:color="auto"/>
            <w:left w:val="none" w:sz="0" w:space="0" w:color="auto"/>
            <w:bottom w:val="none" w:sz="0" w:space="0" w:color="auto"/>
            <w:right w:val="none" w:sz="0" w:space="0" w:color="auto"/>
          </w:divBdr>
        </w:div>
        <w:div w:id="394470647">
          <w:marLeft w:val="749"/>
          <w:marRight w:val="0"/>
          <w:marTop w:val="0"/>
          <w:marBottom w:val="0"/>
          <w:divBdr>
            <w:top w:val="none" w:sz="0" w:space="0" w:color="auto"/>
            <w:left w:val="none" w:sz="0" w:space="0" w:color="auto"/>
            <w:bottom w:val="none" w:sz="0" w:space="0" w:color="auto"/>
            <w:right w:val="none" w:sz="0" w:space="0" w:color="auto"/>
          </w:divBdr>
        </w:div>
      </w:divsChild>
    </w:div>
    <w:div w:id="1033848974">
      <w:bodyDiv w:val="1"/>
      <w:marLeft w:val="0"/>
      <w:marRight w:val="0"/>
      <w:marTop w:val="0"/>
      <w:marBottom w:val="0"/>
      <w:divBdr>
        <w:top w:val="none" w:sz="0" w:space="0" w:color="auto"/>
        <w:left w:val="none" w:sz="0" w:space="0" w:color="auto"/>
        <w:bottom w:val="none" w:sz="0" w:space="0" w:color="auto"/>
        <w:right w:val="none" w:sz="0" w:space="0" w:color="auto"/>
      </w:divBdr>
    </w:div>
    <w:div w:id="1072770842">
      <w:bodyDiv w:val="1"/>
      <w:marLeft w:val="0"/>
      <w:marRight w:val="0"/>
      <w:marTop w:val="0"/>
      <w:marBottom w:val="0"/>
      <w:divBdr>
        <w:top w:val="none" w:sz="0" w:space="0" w:color="auto"/>
        <w:left w:val="none" w:sz="0" w:space="0" w:color="auto"/>
        <w:bottom w:val="none" w:sz="0" w:space="0" w:color="auto"/>
        <w:right w:val="none" w:sz="0" w:space="0" w:color="auto"/>
      </w:divBdr>
    </w:div>
    <w:div w:id="11084298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udsc.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zamowienia.publiczne@udsc.gov.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owienia.publiczne@udsc.gov.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udsc.gov.p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55B024-3B5E-492B-9ECF-3FCFF8ED5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20</Pages>
  <Words>7256</Words>
  <Characters>43542</Characters>
  <Application>Microsoft Office Word</Application>
  <DocSecurity>0</DocSecurity>
  <Lines>362</Lines>
  <Paragraphs>101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Lukasz Czaban</dc:creator>
  <cp:keywords/>
  <dc:description/>
  <cp:lastModifiedBy>Mamaj Justyna</cp:lastModifiedBy>
  <cp:revision>4</cp:revision>
  <cp:lastPrinted>2017-02-08T09:24:00Z</cp:lastPrinted>
  <dcterms:created xsi:type="dcterms:W3CDTF">2017-02-08T09:05:00Z</dcterms:created>
  <dcterms:modified xsi:type="dcterms:W3CDTF">2017-02-08T11:05:00Z</dcterms:modified>
</cp:coreProperties>
</file>