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9572" w14:textId="744C24A4" w:rsidR="00C36319" w:rsidRPr="0030078A" w:rsidRDefault="00C36319" w:rsidP="0002295E">
      <w:pPr>
        <w:spacing w:line="276" w:lineRule="auto"/>
        <w:ind w:left="6521" w:firstLine="8"/>
        <w:rPr>
          <w:rFonts w:ascii="Arial Narrow" w:hAnsi="Arial Narrow"/>
          <w:i/>
          <w:iCs/>
          <w:sz w:val="22"/>
          <w:szCs w:val="22"/>
        </w:rPr>
      </w:pPr>
      <w:r w:rsidRPr="0030078A">
        <w:rPr>
          <w:rFonts w:ascii="Arial Narrow" w:hAnsi="Arial Narrow"/>
          <w:i/>
          <w:iCs/>
          <w:sz w:val="22"/>
          <w:szCs w:val="22"/>
        </w:rPr>
        <w:t>Załącznik nr 1</w:t>
      </w:r>
      <w:r w:rsidR="0002295E">
        <w:rPr>
          <w:rFonts w:ascii="Arial Narrow" w:hAnsi="Arial Narrow"/>
          <w:i/>
          <w:iCs/>
          <w:sz w:val="22"/>
          <w:szCs w:val="22"/>
        </w:rPr>
        <w:t>- Oferta cenowa</w:t>
      </w:r>
    </w:p>
    <w:p w14:paraId="6FC9F08B" w14:textId="77777777" w:rsidR="00C36319" w:rsidRDefault="00C36319" w:rsidP="00C36319">
      <w:pPr>
        <w:spacing w:line="276" w:lineRule="auto"/>
        <w:ind w:left="7080" w:firstLine="708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04D9C01A" w14:textId="77777777" w:rsidR="00EE0E48" w:rsidRDefault="00EE0E48" w:rsidP="00C36319">
      <w:pPr>
        <w:spacing w:line="276" w:lineRule="auto"/>
        <w:ind w:left="7080" w:firstLine="708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30AB62AA" w14:textId="77777777" w:rsidR="00EE0E48" w:rsidRDefault="00EE0E48" w:rsidP="00C36319">
      <w:pPr>
        <w:spacing w:line="276" w:lineRule="auto"/>
        <w:ind w:left="7080" w:firstLine="708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39F4D698" w14:textId="77777777" w:rsidR="00EE0E48" w:rsidRDefault="00EE0E48" w:rsidP="00C36319">
      <w:pPr>
        <w:spacing w:line="276" w:lineRule="auto"/>
        <w:ind w:left="7080" w:firstLine="708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00D95FF6" w14:textId="77777777" w:rsidR="00EE0E48" w:rsidRDefault="00EE0E48" w:rsidP="00C36319">
      <w:pPr>
        <w:spacing w:line="276" w:lineRule="auto"/>
        <w:ind w:left="7080" w:firstLine="708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744EAF43" w14:textId="4093A206" w:rsidR="002E12C3" w:rsidRPr="002E12C3" w:rsidRDefault="002E12C3" w:rsidP="00C36319">
      <w:pPr>
        <w:spacing w:line="276" w:lineRule="auto"/>
        <w:rPr>
          <w:rFonts w:ascii="Arial Narrow" w:hAnsi="Arial Narrow"/>
          <w:sz w:val="22"/>
          <w:szCs w:val="22"/>
        </w:rPr>
      </w:pPr>
      <w:r w:rsidRPr="002E12C3">
        <w:rPr>
          <w:rFonts w:ascii="Arial Narrow" w:hAnsi="Arial Narrow"/>
          <w:sz w:val="22"/>
          <w:szCs w:val="22"/>
        </w:rPr>
        <w:t>.............................................................</w:t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09A680EC" w14:textId="57991682" w:rsidR="002E12C3" w:rsidRPr="00D41820" w:rsidRDefault="002E12C3" w:rsidP="002E12C3">
      <w:pPr>
        <w:spacing w:line="276" w:lineRule="auto"/>
        <w:rPr>
          <w:rFonts w:ascii="Arial Narrow" w:hAnsi="Arial Narrow"/>
          <w:i/>
        </w:rPr>
      </w:pPr>
      <w:r w:rsidRPr="00D41820">
        <w:rPr>
          <w:rFonts w:ascii="Arial Narrow" w:hAnsi="Arial Narrow"/>
          <w:i/>
        </w:rPr>
        <w:t xml:space="preserve">           (pieczątka </w:t>
      </w:r>
      <w:r w:rsidR="00A92381" w:rsidRPr="000C0C5A">
        <w:rPr>
          <w:rFonts w:ascii="Arial Narrow" w:hAnsi="Arial Narrow"/>
          <w:i/>
        </w:rPr>
        <w:t>Wykonawcy</w:t>
      </w:r>
      <w:r w:rsidRPr="00D41820">
        <w:rPr>
          <w:rFonts w:ascii="Arial Narrow" w:hAnsi="Arial Narrow"/>
          <w:i/>
        </w:rPr>
        <w:t xml:space="preserve">)                                                                                       </w:t>
      </w:r>
      <w:r w:rsidR="00D41820">
        <w:rPr>
          <w:rFonts w:ascii="Arial Narrow" w:hAnsi="Arial Narrow"/>
          <w:i/>
        </w:rPr>
        <w:t xml:space="preserve">           </w:t>
      </w:r>
      <w:r w:rsidRPr="00D41820">
        <w:rPr>
          <w:rFonts w:ascii="Arial Narrow" w:hAnsi="Arial Narrow"/>
          <w:i/>
        </w:rPr>
        <w:t>(miejscowość i data)</w:t>
      </w:r>
    </w:p>
    <w:p w14:paraId="53ACA0A5" w14:textId="77777777" w:rsidR="002E12C3" w:rsidRPr="002E12C3" w:rsidRDefault="002E12C3" w:rsidP="002E12C3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14:paraId="209BBBA6" w14:textId="0BD3021C" w:rsidR="002E12C3" w:rsidRPr="002E12C3" w:rsidRDefault="0088259E" w:rsidP="002E12C3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sprawy:    </w:t>
      </w:r>
      <w:r w:rsidR="004D4C25">
        <w:rPr>
          <w:rFonts w:ascii="Arial Narrow" w:hAnsi="Arial Narrow"/>
          <w:sz w:val="22"/>
          <w:szCs w:val="22"/>
        </w:rPr>
        <w:t>0</w:t>
      </w:r>
      <w:r w:rsidR="00EE0E48">
        <w:rPr>
          <w:rFonts w:ascii="Arial Narrow" w:hAnsi="Arial Narrow"/>
          <w:sz w:val="22"/>
          <w:szCs w:val="22"/>
        </w:rPr>
        <w:t>5</w:t>
      </w:r>
      <w:r w:rsidR="00520433">
        <w:rPr>
          <w:rFonts w:ascii="Arial Narrow" w:hAnsi="Arial Narrow"/>
          <w:sz w:val="22"/>
          <w:szCs w:val="22"/>
        </w:rPr>
        <w:t>/</w:t>
      </w:r>
      <w:r w:rsidR="00871A4B">
        <w:rPr>
          <w:rFonts w:ascii="Arial Narrow" w:hAnsi="Arial Narrow"/>
          <w:sz w:val="22"/>
          <w:szCs w:val="22"/>
        </w:rPr>
        <w:t>AG/</w:t>
      </w:r>
      <w:r w:rsidR="00CA395E">
        <w:rPr>
          <w:rFonts w:ascii="Arial Narrow" w:hAnsi="Arial Narrow"/>
          <w:sz w:val="22"/>
          <w:szCs w:val="22"/>
        </w:rPr>
        <w:t>20</w:t>
      </w:r>
      <w:r w:rsidR="00871A4B">
        <w:rPr>
          <w:rFonts w:ascii="Arial Narrow" w:hAnsi="Arial Narrow"/>
          <w:sz w:val="22"/>
          <w:szCs w:val="22"/>
        </w:rPr>
        <w:t>2</w:t>
      </w:r>
      <w:r w:rsidR="00EE0E48">
        <w:rPr>
          <w:rFonts w:ascii="Arial Narrow" w:hAnsi="Arial Narrow"/>
          <w:sz w:val="22"/>
          <w:szCs w:val="22"/>
        </w:rPr>
        <w:t>5</w:t>
      </w:r>
    </w:p>
    <w:p w14:paraId="1EA82FD5" w14:textId="77777777" w:rsidR="00AC6326" w:rsidRDefault="00AC6326" w:rsidP="002E12C3">
      <w:pPr>
        <w:pStyle w:val="Nagwek2"/>
        <w:spacing w:line="276" w:lineRule="auto"/>
        <w:rPr>
          <w:rFonts w:ascii="Arial Narrow" w:hAnsi="Arial Narrow"/>
          <w:i w:val="0"/>
          <w:sz w:val="24"/>
          <w:szCs w:val="24"/>
        </w:rPr>
      </w:pPr>
    </w:p>
    <w:p w14:paraId="117AA3C1" w14:textId="77777777" w:rsidR="002E12C3" w:rsidRPr="00CA22D7" w:rsidRDefault="002E12C3" w:rsidP="002E12C3">
      <w:pPr>
        <w:pStyle w:val="Nagwek2"/>
        <w:spacing w:line="276" w:lineRule="auto"/>
        <w:rPr>
          <w:rFonts w:ascii="Arial Narrow" w:hAnsi="Arial Narrow"/>
          <w:i w:val="0"/>
          <w:sz w:val="24"/>
          <w:szCs w:val="24"/>
        </w:rPr>
      </w:pPr>
      <w:r w:rsidRPr="00CA22D7">
        <w:rPr>
          <w:rFonts w:ascii="Arial Narrow" w:hAnsi="Arial Narrow"/>
          <w:i w:val="0"/>
          <w:sz w:val="24"/>
          <w:szCs w:val="24"/>
        </w:rPr>
        <w:t>O F  E  R  T  A      C E N O W A</w:t>
      </w:r>
    </w:p>
    <w:p w14:paraId="28E8CB6D" w14:textId="77777777" w:rsidR="002E12C3" w:rsidRDefault="002E12C3" w:rsidP="002E12C3">
      <w:pPr>
        <w:spacing w:line="276" w:lineRule="auto"/>
        <w:rPr>
          <w:rFonts w:ascii="Arial Narrow" w:hAnsi="Arial Narrow"/>
          <w:sz w:val="22"/>
          <w:szCs w:val="22"/>
        </w:rPr>
      </w:pPr>
    </w:p>
    <w:p w14:paraId="05D0E3CD" w14:textId="1099ACE6" w:rsidR="002E12C3" w:rsidRPr="002E12C3" w:rsidRDefault="007A5D15" w:rsidP="007A5D15">
      <w:pPr>
        <w:tabs>
          <w:tab w:val="left" w:pos="3615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</w:t>
      </w:r>
      <w:r w:rsidR="002E12C3" w:rsidRPr="002E12C3">
        <w:rPr>
          <w:rFonts w:ascii="Arial Narrow" w:hAnsi="Arial Narrow" w:cs="Arial"/>
          <w:b/>
          <w:sz w:val="22"/>
          <w:szCs w:val="22"/>
        </w:rPr>
        <w:t>la</w:t>
      </w:r>
      <w:r w:rsidR="002E12C3" w:rsidRPr="002E12C3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2E12C3" w:rsidRPr="002E12C3">
        <w:rPr>
          <w:rFonts w:ascii="Arial Narrow" w:hAnsi="Arial Narrow"/>
          <w:b/>
          <w:i/>
          <w:sz w:val="22"/>
          <w:szCs w:val="22"/>
        </w:rPr>
        <w:t xml:space="preserve"> </w:t>
      </w:r>
      <w:r w:rsidR="002E12C3" w:rsidRPr="002E12C3"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39BFE2B9" w14:textId="77777777" w:rsidR="002E12C3" w:rsidRPr="002E12C3" w:rsidRDefault="002E12C3" w:rsidP="002E12C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E12C3"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1169B657" w14:textId="77777777" w:rsidR="002E12C3" w:rsidRPr="002E12C3" w:rsidRDefault="002E12C3" w:rsidP="002E12C3">
      <w:pPr>
        <w:pStyle w:val="Tekstpodstawowywcity"/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1F84E6FF" w14:textId="379C2B0D" w:rsidR="002E12C3" w:rsidRPr="00E124A5" w:rsidRDefault="002E12C3" w:rsidP="002E12C3">
      <w:pPr>
        <w:pStyle w:val="Nagwek3"/>
        <w:spacing w:line="276" w:lineRule="auto"/>
        <w:rPr>
          <w:rFonts w:ascii="Arial Narrow" w:hAnsi="Arial Narrow"/>
          <w:sz w:val="22"/>
          <w:szCs w:val="22"/>
        </w:rPr>
      </w:pPr>
      <w:r w:rsidRPr="002E12C3">
        <w:rPr>
          <w:rFonts w:ascii="Arial Narrow" w:hAnsi="Arial Narrow"/>
          <w:sz w:val="22"/>
          <w:szCs w:val="22"/>
        </w:rPr>
        <w:t xml:space="preserve">nawiązując do Zapytania  ofertowego  z dnia  </w:t>
      </w:r>
      <w:r w:rsidR="00EE0E48">
        <w:rPr>
          <w:rFonts w:ascii="Arial Narrow" w:hAnsi="Arial Narrow"/>
          <w:sz w:val="22"/>
          <w:szCs w:val="22"/>
        </w:rPr>
        <w:t>30</w:t>
      </w:r>
      <w:r w:rsidR="00E24F8D">
        <w:rPr>
          <w:rFonts w:ascii="Arial Narrow" w:hAnsi="Arial Narrow"/>
          <w:sz w:val="22"/>
          <w:szCs w:val="22"/>
        </w:rPr>
        <w:t xml:space="preserve"> maja </w:t>
      </w:r>
      <w:r w:rsidR="006E0010">
        <w:rPr>
          <w:rFonts w:ascii="Arial Narrow" w:hAnsi="Arial Narrow"/>
          <w:sz w:val="22"/>
          <w:szCs w:val="22"/>
        </w:rPr>
        <w:t>202</w:t>
      </w:r>
      <w:r w:rsidR="00EE0E48">
        <w:rPr>
          <w:rFonts w:ascii="Arial Narrow" w:hAnsi="Arial Narrow"/>
          <w:sz w:val="22"/>
          <w:szCs w:val="22"/>
        </w:rPr>
        <w:t>5</w:t>
      </w:r>
      <w:r w:rsidR="006E0010">
        <w:rPr>
          <w:rFonts w:ascii="Arial Narrow" w:hAnsi="Arial Narrow"/>
          <w:sz w:val="22"/>
          <w:szCs w:val="22"/>
        </w:rPr>
        <w:t>r.</w:t>
      </w:r>
      <w:r w:rsidRPr="002E12C3">
        <w:rPr>
          <w:rFonts w:ascii="Arial Narrow" w:hAnsi="Arial Narrow"/>
          <w:sz w:val="22"/>
          <w:szCs w:val="22"/>
        </w:rPr>
        <w:t xml:space="preserve"> w sprawie wykonania</w:t>
      </w:r>
      <w:r w:rsidR="007B5953">
        <w:rPr>
          <w:rFonts w:ascii="Arial Narrow" w:hAnsi="Arial Narrow"/>
          <w:sz w:val="22"/>
          <w:szCs w:val="22"/>
        </w:rPr>
        <w:t xml:space="preserve"> </w:t>
      </w:r>
      <w:r w:rsidR="007B5953" w:rsidRPr="00E124A5">
        <w:rPr>
          <w:rFonts w:ascii="Arial Narrow" w:hAnsi="Arial Narrow"/>
          <w:sz w:val="22"/>
          <w:szCs w:val="22"/>
        </w:rPr>
        <w:t>zamówienia pod nazwą:</w:t>
      </w:r>
    </w:p>
    <w:p w14:paraId="07E942FA" w14:textId="77777777" w:rsidR="003E43C6" w:rsidRDefault="003E43C6" w:rsidP="003E43C6">
      <w:pPr>
        <w:pStyle w:val="Bezodstpw"/>
        <w:rPr>
          <w:rFonts w:ascii="Arial Narrow" w:hAnsi="Arial Narrow"/>
        </w:rPr>
      </w:pPr>
    </w:p>
    <w:p w14:paraId="5920B023" w14:textId="31E72CCD" w:rsidR="003E43C6" w:rsidRPr="003E43C6" w:rsidRDefault="003E43C6" w:rsidP="003E43C6">
      <w:pPr>
        <w:pStyle w:val="Bezodstpw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3E43C6">
        <w:rPr>
          <w:rFonts w:ascii="Arial Narrow" w:hAnsi="Arial Narrow"/>
          <w:b/>
        </w:rPr>
        <w:t>„Kompleksowe ubezpieczenie</w:t>
      </w:r>
      <w:r w:rsidR="00AE658B">
        <w:rPr>
          <w:rFonts w:ascii="Arial Narrow" w:hAnsi="Arial Narrow"/>
          <w:b/>
        </w:rPr>
        <w:t xml:space="preserve"> obiektów,</w:t>
      </w:r>
      <w:r w:rsidRPr="003E43C6">
        <w:rPr>
          <w:rFonts w:ascii="Arial Narrow" w:hAnsi="Arial Narrow"/>
          <w:b/>
        </w:rPr>
        <w:t xml:space="preserve"> majątku i innych ryzyk ubezpieczeniowych Teatru Dramatycznego</w:t>
      </w:r>
      <w:r w:rsidR="00BD0326">
        <w:rPr>
          <w:rFonts w:ascii="Arial Narrow" w:hAnsi="Arial Narrow"/>
          <w:b/>
        </w:rPr>
        <w:t xml:space="preserve"> </w:t>
      </w:r>
      <w:r w:rsidRPr="003E43C6">
        <w:rPr>
          <w:rFonts w:ascii="Arial Narrow" w:hAnsi="Arial Narrow"/>
          <w:b/>
        </w:rPr>
        <w:t>im. Jerzego Szaniawskiego w Wałbrzychu”.</w:t>
      </w:r>
    </w:p>
    <w:p w14:paraId="52F66183" w14:textId="77777777" w:rsidR="002E12C3" w:rsidRPr="003E43C6" w:rsidRDefault="002E12C3" w:rsidP="002E12C3">
      <w:pPr>
        <w:pStyle w:val="Tekstpodstawowy"/>
        <w:spacing w:line="276" w:lineRule="auto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199D5DB" w14:textId="2025B37B" w:rsidR="002E12C3" w:rsidRPr="00E124A5" w:rsidRDefault="007B5953" w:rsidP="007B5953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E124A5">
        <w:rPr>
          <w:rFonts w:ascii="Arial Narrow" w:hAnsi="Arial Narrow"/>
          <w:b w:val="0"/>
          <w:i w:val="0"/>
          <w:sz w:val="22"/>
          <w:szCs w:val="22"/>
        </w:rPr>
        <w:t>oferujemy wykonanie  przedmiotu zamówienia  na warunkach niniejszej oferty:</w:t>
      </w:r>
    </w:p>
    <w:p w14:paraId="61633825" w14:textId="77777777" w:rsidR="007B5953" w:rsidRPr="007B5953" w:rsidRDefault="007B5953" w:rsidP="007B5953">
      <w:pPr>
        <w:pStyle w:val="Tekstpodstawowy"/>
        <w:jc w:val="both"/>
        <w:rPr>
          <w:rFonts w:ascii="Arial Narrow" w:hAnsi="Arial Narrow"/>
          <w:b w:val="0"/>
          <w:i w:val="0"/>
          <w:color w:val="FF0000"/>
          <w:sz w:val="22"/>
          <w:szCs w:val="22"/>
        </w:rPr>
      </w:pPr>
    </w:p>
    <w:p w14:paraId="75AE07E6" w14:textId="6C8EA360" w:rsidR="002E12C3" w:rsidRPr="002E12C3" w:rsidRDefault="002E12C3" w:rsidP="00B4001D">
      <w:pPr>
        <w:pStyle w:val="Tekstpodstawowy"/>
        <w:numPr>
          <w:ilvl w:val="0"/>
          <w:numId w:val="1"/>
        </w:numPr>
        <w:tabs>
          <w:tab w:val="clear" w:pos="420"/>
        </w:tabs>
        <w:spacing w:line="276" w:lineRule="auto"/>
        <w:ind w:left="284" w:hanging="284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2E12C3">
        <w:rPr>
          <w:rFonts w:ascii="Arial Narrow" w:hAnsi="Arial Narrow"/>
          <w:b w:val="0"/>
          <w:i w:val="0"/>
          <w:sz w:val="22"/>
          <w:szCs w:val="22"/>
        </w:rPr>
        <w:t xml:space="preserve">Zarejestrowana nazwa </w:t>
      </w:r>
      <w:r w:rsidR="000469B3">
        <w:rPr>
          <w:rFonts w:ascii="Arial Narrow" w:hAnsi="Arial Narrow"/>
          <w:b w:val="0"/>
          <w:i w:val="0"/>
          <w:sz w:val="22"/>
          <w:szCs w:val="22"/>
        </w:rPr>
        <w:t>(</w:t>
      </w:r>
      <w:bookmarkStart w:id="0" w:name="_Hlk68780762"/>
      <w:r w:rsidR="00A92381" w:rsidRPr="000C0C5A">
        <w:rPr>
          <w:rFonts w:ascii="Arial Narrow" w:hAnsi="Arial Narrow"/>
          <w:b w:val="0"/>
          <w:i w:val="0"/>
          <w:sz w:val="22"/>
          <w:szCs w:val="22"/>
        </w:rPr>
        <w:t>Wykonawcy</w:t>
      </w:r>
      <w:bookmarkEnd w:id="0"/>
      <w:r w:rsidR="000469B3">
        <w:rPr>
          <w:rFonts w:ascii="Arial Narrow" w:hAnsi="Arial Narrow"/>
          <w:b w:val="0"/>
          <w:i w:val="0"/>
          <w:sz w:val="22"/>
          <w:szCs w:val="22"/>
        </w:rPr>
        <w:t>)</w:t>
      </w:r>
      <w:r w:rsidRPr="002E12C3">
        <w:rPr>
          <w:rFonts w:ascii="Arial Narrow" w:hAnsi="Arial Narrow"/>
          <w:b w:val="0"/>
          <w:i w:val="0"/>
          <w:sz w:val="22"/>
          <w:szCs w:val="22"/>
        </w:rPr>
        <w:t>:</w:t>
      </w:r>
    </w:p>
    <w:p w14:paraId="3071FE7D" w14:textId="77777777" w:rsidR="002E12C3" w:rsidRPr="002E12C3" w:rsidRDefault="002E12C3" w:rsidP="002E12C3">
      <w:pPr>
        <w:pStyle w:val="Tekstpodstawowy"/>
        <w:spacing w:line="276" w:lineRule="auto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781D2B" w14:textId="47AC0B70" w:rsidR="002E12C3" w:rsidRPr="002E12C3" w:rsidRDefault="002E12C3" w:rsidP="007B5953">
      <w:pPr>
        <w:pStyle w:val="Tekstpodstawowy"/>
        <w:spacing w:line="276" w:lineRule="auto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2E12C3"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</w:t>
      </w:r>
    </w:p>
    <w:p w14:paraId="5903D19D" w14:textId="7B5F6C4B" w:rsidR="002E12C3" w:rsidRPr="002E12C3" w:rsidRDefault="002E12C3" w:rsidP="00B4001D">
      <w:pPr>
        <w:pStyle w:val="Tekstpodstawowy"/>
        <w:numPr>
          <w:ilvl w:val="0"/>
          <w:numId w:val="1"/>
        </w:numPr>
        <w:tabs>
          <w:tab w:val="clear" w:pos="420"/>
        </w:tabs>
        <w:spacing w:line="276" w:lineRule="auto"/>
        <w:ind w:left="284" w:hanging="284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2E12C3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0469B3">
        <w:rPr>
          <w:rFonts w:ascii="Arial Narrow" w:hAnsi="Arial Narrow"/>
          <w:b w:val="0"/>
          <w:i w:val="0"/>
          <w:sz w:val="22"/>
          <w:szCs w:val="22"/>
        </w:rPr>
        <w:t>(</w:t>
      </w:r>
      <w:r w:rsidR="00A92381" w:rsidRPr="000C0C5A">
        <w:rPr>
          <w:rFonts w:ascii="Arial Narrow" w:hAnsi="Arial Narrow"/>
          <w:b w:val="0"/>
          <w:i w:val="0"/>
          <w:sz w:val="22"/>
          <w:szCs w:val="22"/>
        </w:rPr>
        <w:t>Wykonawcy</w:t>
      </w:r>
      <w:r w:rsidR="000469B3">
        <w:rPr>
          <w:rFonts w:ascii="Arial Narrow" w:hAnsi="Arial Narrow"/>
          <w:b w:val="0"/>
          <w:i w:val="0"/>
          <w:sz w:val="22"/>
          <w:szCs w:val="22"/>
        </w:rPr>
        <w:t>)</w:t>
      </w:r>
      <w:r w:rsidRPr="002E12C3">
        <w:rPr>
          <w:rFonts w:ascii="Arial Narrow" w:hAnsi="Arial Narrow"/>
          <w:b w:val="0"/>
          <w:i w:val="0"/>
          <w:sz w:val="22"/>
          <w:szCs w:val="22"/>
        </w:rPr>
        <w:t>:</w:t>
      </w:r>
    </w:p>
    <w:p w14:paraId="028D4975" w14:textId="77777777" w:rsidR="002E12C3" w:rsidRPr="002E12C3" w:rsidRDefault="002E12C3" w:rsidP="00B4001D">
      <w:pPr>
        <w:pStyle w:val="Tekstpodstawowy"/>
        <w:spacing w:line="276" w:lineRule="auto"/>
        <w:ind w:left="284" w:hanging="284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147C3AE" w14:textId="77777777" w:rsidR="002E12C3" w:rsidRPr="00917C4C" w:rsidRDefault="002E12C3" w:rsidP="002E12C3">
      <w:pPr>
        <w:pStyle w:val="Tekstpodstawowy"/>
        <w:spacing w:line="276" w:lineRule="auto"/>
        <w:ind w:left="426"/>
        <w:jc w:val="both"/>
        <w:rPr>
          <w:rFonts w:ascii="Arial Narrow" w:hAnsi="Arial Narrow"/>
          <w:b w:val="0"/>
          <w:i w:val="0"/>
          <w:sz w:val="22"/>
          <w:szCs w:val="22"/>
          <w:lang w:val="en-US"/>
        </w:rPr>
      </w:pPr>
      <w:r w:rsidRPr="00917C4C">
        <w:rPr>
          <w:rFonts w:ascii="Arial Narrow" w:hAnsi="Arial Narrow"/>
          <w:b w:val="0"/>
          <w:i w:val="0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</w:p>
    <w:p w14:paraId="392AAA34" w14:textId="77777777" w:rsidR="002E12C3" w:rsidRPr="00917C4C" w:rsidRDefault="002E12C3" w:rsidP="002E12C3">
      <w:pPr>
        <w:pStyle w:val="Tekstpodstawowy"/>
        <w:spacing w:line="276" w:lineRule="auto"/>
        <w:ind w:left="426"/>
        <w:jc w:val="both"/>
        <w:rPr>
          <w:rFonts w:ascii="Arial Narrow" w:hAnsi="Arial Narrow"/>
          <w:b w:val="0"/>
          <w:i w:val="0"/>
          <w:sz w:val="22"/>
          <w:szCs w:val="22"/>
          <w:lang w:val="en-US"/>
        </w:rPr>
      </w:pPr>
    </w:p>
    <w:p w14:paraId="405DCD1C" w14:textId="77777777" w:rsidR="007B5953" w:rsidRPr="00917C4C" w:rsidRDefault="007B5953" w:rsidP="007B5953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  <w:lang w:val="en-US"/>
        </w:rPr>
      </w:pPr>
      <w:r w:rsidRPr="00917C4C">
        <w:rPr>
          <w:rFonts w:ascii="Arial Narrow" w:hAnsi="Arial Narrow"/>
          <w:b w:val="0"/>
          <w:i w:val="0"/>
          <w:sz w:val="22"/>
          <w:szCs w:val="22"/>
          <w:lang w:val="en-US"/>
        </w:rPr>
        <w:t>REGON: ...................................     NIP: ........................................     t</w:t>
      </w:r>
      <w:r w:rsidRPr="00917C4C">
        <w:rPr>
          <w:rFonts w:ascii="Arial Narrow" w:hAnsi="Arial Narrow"/>
          <w:b w:val="0"/>
          <w:i w:val="0"/>
          <w:color w:val="000000"/>
          <w:sz w:val="22"/>
          <w:szCs w:val="22"/>
          <w:lang w:val="en-US"/>
        </w:rPr>
        <w:t>el. ...........................................,</w:t>
      </w:r>
    </w:p>
    <w:p w14:paraId="38669EA1" w14:textId="77777777" w:rsidR="002E12C3" w:rsidRPr="00917C4C" w:rsidRDefault="002E12C3" w:rsidP="002E12C3">
      <w:pPr>
        <w:pStyle w:val="Tekstpodstawowy"/>
        <w:spacing w:line="276" w:lineRule="auto"/>
        <w:ind w:left="426"/>
        <w:jc w:val="both"/>
        <w:rPr>
          <w:rFonts w:ascii="Arial Narrow" w:hAnsi="Arial Narrow"/>
          <w:b w:val="0"/>
          <w:i w:val="0"/>
          <w:sz w:val="22"/>
          <w:szCs w:val="22"/>
          <w:lang w:val="en-US"/>
        </w:rPr>
      </w:pPr>
    </w:p>
    <w:p w14:paraId="3A854D64" w14:textId="77777777" w:rsidR="007B5953" w:rsidRPr="00917C4C" w:rsidRDefault="007B5953" w:rsidP="007B5953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  <w:lang w:val="en-US"/>
        </w:rPr>
      </w:pPr>
      <w:r w:rsidRPr="00917C4C">
        <w:rPr>
          <w:rFonts w:ascii="Arial Narrow" w:hAnsi="Arial Narrow"/>
          <w:b w:val="0"/>
          <w:i w:val="0"/>
          <w:sz w:val="22"/>
          <w:szCs w:val="22"/>
          <w:lang w:val="en-US"/>
        </w:rPr>
        <w:t>e-mail: ……………………..……………………, strona www: ……………………………………………..,</w:t>
      </w:r>
    </w:p>
    <w:p w14:paraId="26F6C6C7" w14:textId="77777777" w:rsidR="007B5953" w:rsidRPr="00917C4C" w:rsidRDefault="007B5953" w:rsidP="007B5953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  <w:lang w:val="en-US"/>
        </w:rPr>
      </w:pPr>
    </w:p>
    <w:p w14:paraId="643484C7" w14:textId="77777777" w:rsidR="007B5953" w:rsidRPr="00E124A5" w:rsidRDefault="007B5953" w:rsidP="007B5953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E124A5">
        <w:rPr>
          <w:rFonts w:ascii="Arial Narrow" w:hAnsi="Arial Narrow"/>
          <w:b w:val="0"/>
          <w:i w:val="0"/>
          <w:sz w:val="22"/>
          <w:szCs w:val="22"/>
        </w:rPr>
        <w:t xml:space="preserve">dokument  rejestrowy ...................................................................  </w:t>
      </w:r>
      <w:r w:rsidRPr="00E124A5">
        <w:rPr>
          <w:rFonts w:ascii="Arial Narrow" w:hAnsi="Arial Narrow"/>
          <w:b w:val="0"/>
          <w:sz w:val="20"/>
        </w:rPr>
        <w:t>( aktualny w załączeniu)</w:t>
      </w:r>
    </w:p>
    <w:p w14:paraId="128AB209" w14:textId="77777777" w:rsidR="007B5953" w:rsidRPr="00E124A5" w:rsidRDefault="007B5953" w:rsidP="007B5953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E124A5"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3DE6C8BB" w14:textId="369523C9" w:rsidR="007B5953" w:rsidRPr="00E124A5" w:rsidRDefault="007B5953" w:rsidP="007B5953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E124A5">
        <w:rPr>
          <w:rFonts w:ascii="Arial Narrow" w:hAnsi="Arial Narrow"/>
          <w:b w:val="0"/>
          <w:i w:val="0"/>
          <w:iCs/>
          <w:sz w:val="22"/>
          <w:szCs w:val="22"/>
        </w:rPr>
        <w:t>Osoba do kontaktu w/s oferty: ……………………………………………..……,</w:t>
      </w:r>
    </w:p>
    <w:p w14:paraId="620A461E" w14:textId="6DDCB8D7" w:rsidR="002E12C3" w:rsidRPr="007B5953" w:rsidRDefault="007B5953" w:rsidP="007B5953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color w:val="FF0000"/>
          <w:sz w:val="22"/>
          <w:szCs w:val="22"/>
        </w:rPr>
      </w:pPr>
      <w:r w:rsidRPr="00E124A5"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</w:t>
      </w:r>
      <w:r w:rsidRPr="00F40842">
        <w:rPr>
          <w:rFonts w:ascii="Arial Narrow" w:hAnsi="Arial Narrow"/>
          <w:b w:val="0"/>
          <w:i w:val="0"/>
          <w:iCs/>
          <w:color w:val="FF0000"/>
          <w:sz w:val="22"/>
          <w:szCs w:val="22"/>
        </w:rPr>
        <w:t>…</w:t>
      </w:r>
    </w:p>
    <w:p w14:paraId="3F30D114" w14:textId="64CDE8C6" w:rsidR="002E12C3" w:rsidRPr="002E12C3" w:rsidRDefault="002E12C3" w:rsidP="00B4001D">
      <w:pPr>
        <w:pStyle w:val="Tekstpodstawowy"/>
        <w:numPr>
          <w:ilvl w:val="0"/>
          <w:numId w:val="1"/>
        </w:numPr>
        <w:tabs>
          <w:tab w:val="clear" w:pos="420"/>
        </w:tabs>
        <w:spacing w:line="276" w:lineRule="auto"/>
        <w:ind w:left="284" w:hanging="284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2E12C3"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</w:t>
      </w:r>
      <w:r w:rsidR="00ED4CEB">
        <w:rPr>
          <w:rFonts w:ascii="Arial Narrow" w:hAnsi="Arial Narrow"/>
          <w:b w:val="0"/>
          <w:i w:val="0"/>
          <w:sz w:val="22"/>
          <w:szCs w:val="22"/>
        </w:rPr>
        <w:t xml:space="preserve">za wynagrodzeniem </w:t>
      </w:r>
      <w:r w:rsidR="003E43C6">
        <w:rPr>
          <w:rFonts w:ascii="Arial Narrow" w:hAnsi="Arial Narrow"/>
          <w:b w:val="0"/>
          <w:i w:val="0"/>
          <w:sz w:val="22"/>
          <w:szCs w:val="22"/>
        </w:rPr>
        <w:t>ryczałtowym w łącznej kwocie:</w:t>
      </w:r>
    </w:p>
    <w:p w14:paraId="6079A010" w14:textId="77777777" w:rsidR="00AC6326" w:rsidRDefault="00AC6326" w:rsidP="00177352">
      <w:pPr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1D45DACF" w14:textId="37792662" w:rsidR="00177352" w:rsidRDefault="00AC6326" w:rsidP="00177352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C0C5A">
        <w:rPr>
          <w:rFonts w:ascii="Arial Narrow" w:hAnsi="Arial Narrow"/>
          <w:b/>
          <w:sz w:val="22"/>
          <w:szCs w:val="22"/>
        </w:rPr>
        <w:t xml:space="preserve"> </w:t>
      </w:r>
      <w:r w:rsidR="00177352" w:rsidRPr="000C0C5A">
        <w:rPr>
          <w:rFonts w:ascii="Arial Narrow" w:hAnsi="Arial Narrow"/>
          <w:b/>
          <w:sz w:val="22"/>
          <w:szCs w:val="22"/>
        </w:rPr>
        <w:t>„netto” ………………</w:t>
      </w:r>
      <w:r w:rsidR="0046444D" w:rsidRPr="000C0C5A">
        <w:rPr>
          <w:rFonts w:ascii="Arial Narrow" w:hAnsi="Arial Narrow"/>
          <w:b/>
          <w:sz w:val="22"/>
          <w:szCs w:val="22"/>
        </w:rPr>
        <w:t xml:space="preserve"> zł</w:t>
      </w:r>
      <w:r w:rsidR="00177352" w:rsidRPr="000C0C5A">
        <w:rPr>
          <w:rFonts w:ascii="Arial Narrow" w:hAnsi="Arial Narrow"/>
          <w:b/>
          <w:sz w:val="22"/>
          <w:szCs w:val="22"/>
        </w:rPr>
        <w:t xml:space="preserve"> ( słownie „netto” ………………………………………..)</w:t>
      </w:r>
    </w:p>
    <w:p w14:paraId="7AC776E0" w14:textId="77777777" w:rsidR="00AC6326" w:rsidRPr="000C0C5A" w:rsidRDefault="00AC6326" w:rsidP="00177352">
      <w:pPr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1BE7F744" w14:textId="77777777" w:rsidR="00177352" w:rsidRDefault="00177352" w:rsidP="00177352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C0C5A">
        <w:rPr>
          <w:rFonts w:ascii="Arial Narrow" w:hAnsi="Arial Narrow"/>
          <w:b/>
          <w:sz w:val="22"/>
          <w:szCs w:val="22"/>
        </w:rPr>
        <w:t xml:space="preserve">podatek VAT% …… </w:t>
      </w:r>
    </w:p>
    <w:p w14:paraId="51286948" w14:textId="77777777" w:rsidR="00AC6326" w:rsidRDefault="00AC6326" w:rsidP="00177352">
      <w:pPr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1C37FC00" w14:textId="34FE6652" w:rsidR="00177352" w:rsidRDefault="00177352" w:rsidP="00177352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0C0C5A">
        <w:rPr>
          <w:rFonts w:ascii="Arial Narrow" w:hAnsi="Arial Narrow"/>
          <w:b/>
          <w:sz w:val="22"/>
          <w:szCs w:val="22"/>
        </w:rPr>
        <w:t>„brutto” ………………</w:t>
      </w:r>
      <w:r w:rsidR="0046444D" w:rsidRPr="000C0C5A">
        <w:rPr>
          <w:rFonts w:ascii="Arial Narrow" w:hAnsi="Arial Narrow"/>
          <w:b/>
          <w:sz w:val="22"/>
          <w:szCs w:val="22"/>
        </w:rPr>
        <w:t xml:space="preserve"> zł</w:t>
      </w:r>
      <w:r w:rsidRPr="000C0C5A">
        <w:rPr>
          <w:rFonts w:ascii="Arial Narrow" w:hAnsi="Arial Narrow"/>
          <w:b/>
          <w:sz w:val="22"/>
          <w:szCs w:val="22"/>
        </w:rPr>
        <w:t xml:space="preserve"> ( słownie „brutto” ………………………………………)</w:t>
      </w:r>
      <w:r w:rsidRPr="000C0C5A">
        <w:rPr>
          <w:rFonts w:ascii="Arial Narrow" w:hAnsi="Arial Narrow"/>
          <w:bCs/>
          <w:sz w:val="22"/>
          <w:szCs w:val="22"/>
        </w:rPr>
        <w:t xml:space="preserve">, </w:t>
      </w:r>
    </w:p>
    <w:p w14:paraId="26E6DE7E" w14:textId="77777777" w:rsidR="003E43C6" w:rsidRDefault="003E43C6" w:rsidP="00177352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</w:p>
    <w:p w14:paraId="40B4E82B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  <w:r w:rsidRPr="000F52A5">
        <w:rPr>
          <w:rFonts w:ascii="Arial Narrow" w:hAnsi="Arial Narrow" w:cs="Arial"/>
          <w:sz w:val="22"/>
          <w:szCs w:val="22"/>
        </w:rPr>
        <w:t>w tym:</w:t>
      </w:r>
    </w:p>
    <w:p w14:paraId="773B9C00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</w:p>
    <w:p w14:paraId="44DC98CC" w14:textId="77777777" w:rsidR="000F52A5" w:rsidRPr="000F52A5" w:rsidRDefault="000F52A5" w:rsidP="000F52A5">
      <w:pPr>
        <w:numPr>
          <w:ilvl w:val="0"/>
          <w:numId w:val="14"/>
        </w:numPr>
        <w:tabs>
          <w:tab w:val="left" w:pos="-567"/>
        </w:tabs>
        <w:suppressAutoHyphens/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52A5">
        <w:rPr>
          <w:rFonts w:ascii="Arial Narrow" w:hAnsi="Arial Narrow" w:cs="Arial"/>
          <w:sz w:val="22"/>
          <w:szCs w:val="22"/>
        </w:rPr>
        <w:t>Ubezpieczenie mienia od kradzieży z włamaniem i rabunkiem z rozszerzeniem o ryzyko wandalizmu w tym:</w:t>
      </w:r>
    </w:p>
    <w:p w14:paraId="5DDE9A0E" w14:textId="7D2C64BD" w:rsidR="000F52A5" w:rsidRPr="000F52A5" w:rsidRDefault="000F52A5" w:rsidP="000F52A5">
      <w:pPr>
        <w:numPr>
          <w:ilvl w:val="0"/>
          <w:numId w:val="15"/>
        </w:numPr>
        <w:tabs>
          <w:tab w:val="left" w:pos="-3402"/>
        </w:tabs>
        <w:suppressAutoHyphens/>
        <w:spacing w:line="276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0F52A5">
        <w:rPr>
          <w:rFonts w:ascii="Arial Narrow" w:hAnsi="Arial Narrow" w:cs="Arial"/>
          <w:sz w:val="22"/>
          <w:szCs w:val="22"/>
        </w:rPr>
        <w:t>od kradzieży</w:t>
      </w:r>
      <w:r w:rsidR="004D4C25">
        <w:rPr>
          <w:rFonts w:ascii="Arial Narrow" w:hAnsi="Arial Narrow" w:cs="Arial"/>
          <w:sz w:val="22"/>
          <w:szCs w:val="22"/>
        </w:rPr>
        <w:t>i rabunku</w:t>
      </w:r>
      <w:r w:rsidRPr="000F52A5">
        <w:rPr>
          <w:rFonts w:ascii="Arial Narrow" w:hAnsi="Arial Narrow" w:cs="Arial"/>
          <w:sz w:val="22"/>
          <w:szCs w:val="22"/>
        </w:rPr>
        <w:t xml:space="preserve"> gotówki w kasie na kwotę </w:t>
      </w:r>
      <w:r w:rsidR="00EE0E48">
        <w:rPr>
          <w:rFonts w:ascii="Arial Narrow" w:hAnsi="Arial Narrow" w:cs="Arial"/>
          <w:sz w:val="22"/>
          <w:szCs w:val="22"/>
        </w:rPr>
        <w:t>2</w:t>
      </w:r>
      <w:r w:rsidR="004D4C25">
        <w:rPr>
          <w:rFonts w:ascii="Arial Narrow" w:hAnsi="Arial Narrow" w:cs="Arial"/>
          <w:sz w:val="22"/>
          <w:szCs w:val="22"/>
        </w:rPr>
        <w:t>5</w:t>
      </w:r>
      <w:r w:rsidRPr="000F52A5">
        <w:rPr>
          <w:rFonts w:ascii="Arial Narrow" w:hAnsi="Arial Narrow" w:cs="Arial"/>
          <w:sz w:val="22"/>
          <w:szCs w:val="22"/>
        </w:rPr>
        <w:t> 000,00 zł ,</w:t>
      </w:r>
    </w:p>
    <w:p w14:paraId="1DAC141A" w14:textId="54915B23" w:rsidR="000F52A5" w:rsidRPr="000F52A5" w:rsidRDefault="000F52A5" w:rsidP="000F52A5">
      <w:pPr>
        <w:numPr>
          <w:ilvl w:val="0"/>
          <w:numId w:val="15"/>
        </w:numPr>
        <w:tabs>
          <w:tab w:val="left" w:pos="-3402"/>
        </w:tabs>
        <w:suppressAutoHyphens/>
        <w:spacing w:line="276" w:lineRule="auto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0F52A5">
        <w:rPr>
          <w:rFonts w:ascii="Arial Narrow" w:hAnsi="Arial Narrow" w:cs="Arial"/>
          <w:sz w:val="22"/>
          <w:szCs w:val="22"/>
        </w:rPr>
        <w:t xml:space="preserve">od kradzieży wyposażenia na sumy stałe z rozszerzeniem o ryzyko wandalizmu na kwotę </w:t>
      </w:r>
      <w:r w:rsidR="00EE0E48">
        <w:rPr>
          <w:rFonts w:ascii="Arial Narrow" w:hAnsi="Arial Narrow" w:cs="Arial"/>
          <w:sz w:val="22"/>
          <w:szCs w:val="22"/>
        </w:rPr>
        <w:t>905 800</w:t>
      </w:r>
      <w:r w:rsidR="005E3136" w:rsidRPr="005E3136">
        <w:rPr>
          <w:rFonts w:ascii="Arial Narrow" w:hAnsi="Arial Narrow" w:cs="Arial"/>
          <w:sz w:val="22"/>
          <w:szCs w:val="22"/>
        </w:rPr>
        <w:t>,00</w:t>
      </w:r>
      <w:r w:rsidR="001C6FCB" w:rsidRPr="005E3136">
        <w:rPr>
          <w:rFonts w:ascii="Arial Narrow" w:hAnsi="Arial Narrow" w:cs="Arial"/>
          <w:sz w:val="22"/>
          <w:szCs w:val="22"/>
        </w:rPr>
        <w:t xml:space="preserve"> </w:t>
      </w:r>
      <w:r w:rsidR="001C6FCB">
        <w:rPr>
          <w:rFonts w:ascii="Arial Narrow" w:hAnsi="Arial Narrow" w:cs="Arial"/>
          <w:sz w:val="22"/>
          <w:szCs w:val="22"/>
        </w:rPr>
        <w:t>zł</w:t>
      </w:r>
      <w:r w:rsidRPr="000F52A5">
        <w:rPr>
          <w:rFonts w:ascii="Arial Narrow" w:hAnsi="Arial Narrow" w:cs="Arial"/>
          <w:sz w:val="22"/>
          <w:szCs w:val="22"/>
        </w:rPr>
        <w:t>,</w:t>
      </w:r>
    </w:p>
    <w:p w14:paraId="6D8BEC94" w14:textId="77777777" w:rsidR="000F52A5" w:rsidRPr="000F52A5" w:rsidRDefault="000F52A5" w:rsidP="000F52A5">
      <w:pPr>
        <w:ind w:left="1134"/>
        <w:rPr>
          <w:rFonts w:ascii="Arial Narrow" w:hAnsi="Arial Narrow"/>
          <w:sz w:val="24"/>
          <w:szCs w:val="24"/>
        </w:rPr>
      </w:pPr>
    </w:p>
    <w:p w14:paraId="2BFFE061" w14:textId="77777777" w:rsid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0860F209" w14:textId="77777777" w:rsid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</w:p>
    <w:p w14:paraId="0A31F4F3" w14:textId="77777777" w:rsid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</w:p>
    <w:p w14:paraId="67E84E2C" w14:textId="77777777" w:rsidR="00662D2D" w:rsidRDefault="00662D2D" w:rsidP="000F52A5">
      <w:pPr>
        <w:ind w:left="1134"/>
        <w:rPr>
          <w:rFonts w:ascii="Arial Narrow" w:hAnsi="Arial Narrow"/>
          <w:sz w:val="22"/>
          <w:szCs w:val="22"/>
        </w:rPr>
      </w:pPr>
    </w:p>
    <w:p w14:paraId="728AA228" w14:textId="77777777" w:rsidR="007A5D15" w:rsidRPr="000F52A5" w:rsidRDefault="007A5D15" w:rsidP="000F52A5">
      <w:pPr>
        <w:ind w:left="1134"/>
        <w:rPr>
          <w:rFonts w:ascii="Arial Narrow" w:hAnsi="Arial Narrow"/>
          <w:sz w:val="22"/>
          <w:szCs w:val="22"/>
        </w:rPr>
      </w:pPr>
    </w:p>
    <w:p w14:paraId="58409B9F" w14:textId="1485D4F1" w:rsidR="000F52A5" w:rsidRPr="000F52A5" w:rsidRDefault="000F52A5" w:rsidP="000F52A5">
      <w:pPr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Ubezpieczenie od odpowiedzialności cywilnej w związku z prowadzoną działalnością kulturalną oraz posiadaniem nieruchomości składającej się z kompleksu budynków, ciągów komunikacyjnych, placów i dróg dojazdowych z miejscami postojowymi na samochody, ruchomości, maszyn i urządzeń służących do prowadzonej działalności statutowej znajdującej się  w Wałbrzychu przy placu Teatralnym 1, 2, 3: </w:t>
      </w:r>
    </w:p>
    <w:p w14:paraId="419F0AB0" w14:textId="77777777" w:rsidR="000F52A5" w:rsidRPr="000F52A5" w:rsidRDefault="000F52A5" w:rsidP="000F52A5">
      <w:pPr>
        <w:numPr>
          <w:ilvl w:val="0"/>
          <w:numId w:val="18"/>
        </w:numPr>
        <w:suppressAutoHyphens/>
        <w:ind w:left="567" w:hanging="283"/>
        <w:jc w:val="both"/>
        <w:rPr>
          <w:rFonts w:ascii="Arial Narrow" w:hAnsi="Arial Narrow"/>
          <w:sz w:val="24"/>
          <w:szCs w:val="24"/>
          <w:lang w:eastAsia="ar-SA"/>
        </w:rPr>
      </w:pPr>
      <w:r w:rsidRPr="000F52A5">
        <w:rPr>
          <w:rFonts w:ascii="Arial Narrow" w:hAnsi="Arial Narrow"/>
          <w:sz w:val="22"/>
          <w:szCs w:val="22"/>
        </w:rPr>
        <w:t>deliktowa na sumę 100 000,00 zł wg zasady na zdarzenie, bez udziału własnego</w:t>
      </w:r>
      <w:r w:rsidRPr="000F52A5">
        <w:rPr>
          <w:rFonts w:ascii="Arial Narrow" w:hAnsi="Arial Narrow"/>
          <w:sz w:val="24"/>
          <w:szCs w:val="24"/>
        </w:rPr>
        <w:t>,</w:t>
      </w:r>
    </w:p>
    <w:p w14:paraId="0D69D94F" w14:textId="77777777" w:rsidR="000F52A5" w:rsidRPr="000F52A5" w:rsidRDefault="000F52A5" w:rsidP="000F52A5">
      <w:pPr>
        <w:numPr>
          <w:ilvl w:val="0"/>
          <w:numId w:val="18"/>
        </w:numPr>
        <w:suppressAutoHyphens/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odpowiedzialność kontraktowa na kwotę 100 000,00 zł wg zasady jak w pkt. a).</w:t>
      </w:r>
    </w:p>
    <w:p w14:paraId="30C2573C" w14:textId="77777777" w:rsidR="000F52A5" w:rsidRDefault="000F52A5" w:rsidP="000F52A5">
      <w:pPr>
        <w:ind w:left="425"/>
        <w:rPr>
          <w:rFonts w:ascii="Arial Narrow" w:hAnsi="Arial Narrow"/>
          <w:sz w:val="22"/>
          <w:szCs w:val="22"/>
        </w:rPr>
      </w:pPr>
    </w:p>
    <w:p w14:paraId="4B7BD7FC" w14:textId="77777777" w:rsidR="007A5D15" w:rsidRPr="000F52A5" w:rsidRDefault="007A5D15" w:rsidP="000F52A5">
      <w:pPr>
        <w:ind w:left="425"/>
        <w:rPr>
          <w:rFonts w:ascii="Arial Narrow" w:hAnsi="Arial Narrow"/>
          <w:sz w:val="22"/>
          <w:szCs w:val="22"/>
        </w:rPr>
      </w:pPr>
    </w:p>
    <w:p w14:paraId="2A9960BB" w14:textId="77777777" w:rsidR="000F52A5" w:rsidRPr="000F52A5" w:rsidRDefault="000F52A5" w:rsidP="000F52A5">
      <w:pPr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2a. Rozszerzenie ubezpieczenia odpowiedzialności cywilnej o  następujące klauzule:   </w:t>
      </w:r>
    </w:p>
    <w:p w14:paraId="5920A7CB" w14:textId="3D68CF2E" w:rsidR="000F52A5" w:rsidRPr="000F52A5" w:rsidRDefault="000F52A5" w:rsidP="000F52A5">
      <w:pPr>
        <w:numPr>
          <w:ilvl w:val="0"/>
          <w:numId w:val="21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odpowiedzialność pracodawcy za wypadki przy pracy na sumę </w:t>
      </w:r>
      <w:r w:rsidR="00EE0E48">
        <w:rPr>
          <w:rFonts w:ascii="Arial Narrow" w:hAnsi="Arial Narrow"/>
          <w:sz w:val="22"/>
          <w:szCs w:val="22"/>
        </w:rPr>
        <w:t>5</w:t>
      </w:r>
      <w:r w:rsidRPr="000F52A5">
        <w:rPr>
          <w:rFonts w:ascii="Arial Narrow" w:hAnsi="Arial Narrow"/>
          <w:sz w:val="22"/>
          <w:szCs w:val="22"/>
        </w:rPr>
        <w:t xml:space="preserve">0.000,00 zł,  </w:t>
      </w:r>
    </w:p>
    <w:p w14:paraId="54D209FC" w14:textId="083625EC" w:rsidR="000F52A5" w:rsidRPr="000F52A5" w:rsidRDefault="000F52A5" w:rsidP="000F52A5">
      <w:pPr>
        <w:numPr>
          <w:ilvl w:val="0"/>
          <w:numId w:val="21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szkody powstałe w nieruchomościach, z których ubezpieczony korzystał na podstawie umowy najmu itp. na sumę  10 000,00 zł,</w:t>
      </w:r>
    </w:p>
    <w:p w14:paraId="18D5F053" w14:textId="5D510811" w:rsidR="000F52A5" w:rsidRPr="000F52A5" w:rsidRDefault="000F52A5" w:rsidP="000F52A5">
      <w:pPr>
        <w:numPr>
          <w:ilvl w:val="0"/>
          <w:numId w:val="18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szkody powstałe w ruchomościach, z których ubezpieczony korzystał na podstawie umowy najmu itp. na sumę   </w:t>
      </w:r>
      <w:r>
        <w:rPr>
          <w:rFonts w:ascii="Arial Narrow" w:hAnsi="Arial Narrow"/>
          <w:sz w:val="22"/>
          <w:szCs w:val="22"/>
        </w:rPr>
        <w:t>1</w:t>
      </w:r>
      <w:r w:rsidRPr="000F52A5">
        <w:rPr>
          <w:rFonts w:ascii="Arial Narrow" w:hAnsi="Arial Narrow"/>
          <w:sz w:val="22"/>
          <w:szCs w:val="22"/>
        </w:rPr>
        <w:t>0 000,00 zł,</w:t>
      </w:r>
    </w:p>
    <w:p w14:paraId="62716995" w14:textId="4ED87FDE" w:rsidR="000F52A5" w:rsidRPr="000F52A5" w:rsidRDefault="000F52A5" w:rsidP="000F52A5">
      <w:pPr>
        <w:numPr>
          <w:ilvl w:val="0"/>
          <w:numId w:val="18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szkody  powstałe w okresie ubezpieczenia wyrządzone przez podwykonawców bez prawa do regresu na sumę   10 000,00 zł,</w:t>
      </w:r>
    </w:p>
    <w:p w14:paraId="33EC5345" w14:textId="65A0026C" w:rsidR="000F52A5" w:rsidRPr="000F52A5" w:rsidRDefault="000F52A5" w:rsidP="000F52A5">
      <w:pPr>
        <w:numPr>
          <w:ilvl w:val="0"/>
          <w:numId w:val="18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szkody powstałe w okresie ubezpieczenia wyrządzone uczestnikom w wyniku przeprowadzenia imprezy nie mającej charakteru imprezy masowej podlegającej obowiązkowemu ubezpieczeniu OC na sumę</w:t>
      </w:r>
      <w:r>
        <w:rPr>
          <w:rFonts w:ascii="Arial Narrow" w:hAnsi="Arial Narrow"/>
          <w:sz w:val="22"/>
          <w:szCs w:val="22"/>
        </w:rPr>
        <w:t xml:space="preserve">       </w:t>
      </w:r>
      <w:r w:rsidRPr="000F52A5">
        <w:rPr>
          <w:rFonts w:ascii="Arial Narrow" w:hAnsi="Arial Narrow"/>
          <w:sz w:val="22"/>
          <w:szCs w:val="22"/>
        </w:rPr>
        <w:t xml:space="preserve"> </w:t>
      </w:r>
      <w:r w:rsidR="00EE0E48">
        <w:rPr>
          <w:rFonts w:ascii="Arial Narrow" w:hAnsi="Arial Narrow"/>
          <w:sz w:val="22"/>
          <w:szCs w:val="22"/>
        </w:rPr>
        <w:t>2</w:t>
      </w:r>
      <w:r w:rsidRPr="000F52A5">
        <w:rPr>
          <w:rFonts w:ascii="Arial Narrow" w:hAnsi="Arial Narrow"/>
          <w:sz w:val="22"/>
          <w:szCs w:val="22"/>
        </w:rPr>
        <w:t>0 000,00 zł.</w:t>
      </w:r>
    </w:p>
    <w:p w14:paraId="0C434540" w14:textId="77777777" w:rsidR="000F52A5" w:rsidRDefault="000F52A5" w:rsidP="000F52A5">
      <w:pPr>
        <w:ind w:firstLine="495"/>
        <w:rPr>
          <w:rFonts w:ascii="Arial Narrow" w:hAnsi="Arial Narrow"/>
          <w:sz w:val="22"/>
          <w:szCs w:val="22"/>
        </w:rPr>
      </w:pPr>
    </w:p>
    <w:p w14:paraId="6919B756" w14:textId="77777777" w:rsidR="007A5D15" w:rsidRPr="000F52A5" w:rsidRDefault="007A5D15" w:rsidP="000F52A5">
      <w:pPr>
        <w:ind w:firstLine="495"/>
        <w:rPr>
          <w:rFonts w:ascii="Arial Narrow" w:hAnsi="Arial Narrow"/>
          <w:sz w:val="22"/>
          <w:szCs w:val="22"/>
        </w:rPr>
      </w:pPr>
    </w:p>
    <w:p w14:paraId="0BC47129" w14:textId="77777777" w:rsidR="000F52A5" w:rsidRP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0A35DB42" w14:textId="77777777" w:rsidR="000F52A5" w:rsidRDefault="000F52A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1A9B4173" w14:textId="77777777" w:rsidR="007A5D15" w:rsidRPr="000F52A5" w:rsidRDefault="007A5D1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4F2930A4" w14:textId="77777777" w:rsidR="000F52A5" w:rsidRPr="000F52A5" w:rsidRDefault="000F52A5" w:rsidP="000F52A5">
      <w:pPr>
        <w:numPr>
          <w:ilvl w:val="0"/>
          <w:numId w:val="22"/>
        </w:numPr>
        <w:tabs>
          <w:tab w:val="left" w:pos="-3402"/>
        </w:tabs>
        <w:suppressAutoHyphens/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52A5">
        <w:rPr>
          <w:rFonts w:ascii="Arial Narrow" w:hAnsi="Arial Narrow" w:cs="Arial"/>
          <w:sz w:val="22"/>
          <w:szCs w:val="22"/>
        </w:rPr>
        <w:t>Ubezpieczenie od ognia i innych żywiołów w pełnym zakresie w tym:</w:t>
      </w:r>
    </w:p>
    <w:p w14:paraId="7A3BF039" w14:textId="0C4277DE" w:rsidR="000F52A5" w:rsidRPr="000F52A5" w:rsidRDefault="000F52A5" w:rsidP="000F52A5">
      <w:pPr>
        <w:ind w:left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Budynki i budowle w zakresie pełnym wg wartości odtworzeniowej wg (z wyłączeniem zasady proporcji przy wypłacie odszkodowania) na sumę ubezpieczeniową na kwotę  </w:t>
      </w:r>
      <w:r w:rsidR="00E91C0B">
        <w:rPr>
          <w:rFonts w:ascii="Arial Narrow" w:hAnsi="Arial Narrow"/>
          <w:sz w:val="22"/>
          <w:szCs w:val="22"/>
        </w:rPr>
        <w:t>1</w:t>
      </w:r>
      <w:r w:rsidR="00CE7278">
        <w:rPr>
          <w:rFonts w:ascii="Arial Narrow" w:hAnsi="Arial Narrow"/>
          <w:sz w:val="22"/>
          <w:szCs w:val="22"/>
        </w:rPr>
        <w:t>5</w:t>
      </w:r>
      <w:r w:rsidR="00E91C0B">
        <w:rPr>
          <w:rFonts w:ascii="Arial Narrow" w:hAnsi="Arial Narrow"/>
          <w:sz w:val="22"/>
          <w:szCs w:val="22"/>
        </w:rPr>
        <w:t xml:space="preserve"> </w:t>
      </w:r>
      <w:r w:rsidR="00CE7278">
        <w:rPr>
          <w:rFonts w:ascii="Arial Narrow" w:hAnsi="Arial Narrow"/>
          <w:sz w:val="22"/>
          <w:szCs w:val="22"/>
        </w:rPr>
        <w:t>150</w:t>
      </w:r>
      <w:r w:rsidR="005E3136" w:rsidRPr="005E3136">
        <w:rPr>
          <w:rFonts w:ascii="Arial Narrow" w:hAnsi="Arial Narrow"/>
          <w:sz w:val="22"/>
          <w:szCs w:val="22"/>
        </w:rPr>
        <w:t> 000,00</w:t>
      </w:r>
      <w:r w:rsidR="00F716EF" w:rsidRPr="005E3136">
        <w:rPr>
          <w:rFonts w:ascii="Arial Narrow" w:hAnsi="Arial Narrow"/>
          <w:sz w:val="22"/>
          <w:szCs w:val="22"/>
        </w:rPr>
        <w:t xml:space="preserve"> </w:t>
      </w:r>
      <w:r w:rsidR="00F716EF" w:rsidRPr="00F716EF">
        <w:rPr>
          <w:rFonts w:ascii="Arial Narrow" w:hAnsi="Arial Narrow"/>
          <w:sz w:val="22"/>
          <w:szCs w:val="22"/>
        </w:rPr>
        <w:t>zł</w:t>
      </w:r>
      <w:r w:rsidR="00F716EF" w:rsidRPr="000F52A5">
        <w:rPr>
          <w:rFonts w:ascii="Arial Narrow" w:hAnsi="Arial Narrow"/>
          <w:sz w:val="22"/>
          <w:szCs w:val="22"/>
        </w:rPr>
        <w:t xml:space="preserve"> </w:t>
      </w:r>
      <w:r w:rsidRPr="000F52A5">
        <w:rPr>
          <w:rFonts w:ascii="Arial Narrow" w:hAnsi="Arial Narrow"/>
          <w:sz w:val="22"/>
          <w:szCs w:val="22"/>
        </w:rPr>
        <w:t>, oraz dodatkowo:</w:t>
      </w:r>
    </w:p>
    <w:p w14:paraId="687BA314" w14:textId="48B34364" w:rsidR="000F52A5" w:rsidRPr="000F52A5" w:rsidRDefault="000F52A5" w:rsidP="000F52A5">
      <w:pPr>
        <w:numPr>
          <w:ilvl w:val="0"/>
          <w:numId w:val="23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maszyny i urządzenia w pełnym zakresie w</w:t>
      </w:r>
      <w:r w:rsidR="002D7F77">
        <w:rPr>
          <w:rFonts w:ascii="Arial Narrow" w:hAnsi="Arial Narrow"/>
          <w:sz w:val="22"/>
          <w:szCs w:val="22"/>
        </w:rPr>
        <w:t xml:space="preserve"> </w:t>
      </w:r>
      <w:r w:rsidRPr="000F52A5">
        <w:rPr>
          <w:rFonts w:ascii="Arial Narrow" w:hAnsi="Arial Narrow"/>
          <w:sz w:val="22"/>
          <w:szCs w:val="22"/>
        </w:rPr>
        <w:t xml:space="preserve">wartości </w:t>
      </w:r>
      <w:r w:rsidR="002D7F77">
        <w:rPr>
          <w:rFonts w:ascii="Arial Narrow" w:hAnsi="Arial Narrow"/>
          <w:sz w:val="22"/>
          <w:szCs w:val="22"/>
        </w:rPr>
        <w:t xml:space="preserve">odtworzeniowej </w:t>
      </w:r>
      <w:r w:rsidRPr="000F52A5">
        <w:rPr>
          <w:rFonts w:ascii="Arial Narrow" w:hAnsi="Arial Narrow"/>
          <w:sz w:val="22"/>
          <w:szCs w:val="22"/>
        </w:rPr>
        <w:t xml:space="preserve"> (z wyłączeniem zasady proporcji przy wypłacie odszkodowania) na kwotę:  </w:t>
      </w:r>
      <w:r w:rsidR="005E3136" w:rsidRPr="005E3136">
        <w:rPr>
          <w:rFonts w:ascii="Arial Narrow" w:hAnsi="Arial Narrow"/>
          <w:sz w:val="22"/>
          <w:szCs w:val="22"/>
        </w:rPr>
        <w:t>9</w:t>
      </w:r>
      <w:r w:rsidR="004D4C25">
        <w:rPr>
          <w:rFonts w:ascii="Arial Narrow" w:hAnsi="Arial Narrow"/>
          <w:sz w:val="22"/>
          <w:szCs w:val="22"/>
        </w:rPr>
        <w:t>2</w:t>
      </w:r>
      <w:r w:rsidR="00CE7278">
        <w:rPr>
          <w:rFonts w:ascii="Arial Narrow" w:hAnsi="Arial Narrow"/>
          <w:sz w:val="22"/>
          <w:szCs w:val="22"/>
        </w:rPr>
        <w:t>0</w:t>
      </w:r>
      <w:r w:rsidR="005E3136" w:rsidRPr="005E3136">
        <w:rPr>
          <w:rFonts w:ascii="Arial Narrow" w:hAnsi="Arial Narrow"/>
          <w:sz w:val="22"/>
          <w:szCs w:val="22"/>
        </w:rPr>
        <w:t> 500,00</w:t>
      </w:r>
      <w:r w:rsidR="00F716EF" w:rsidRPr="005E3136">
        <w:rPr>
          <w:rFonts w:ascii="Arial Narrow" w:hAnsi="Arial Narrow"/>
          <w:sz w:val="22"/>
          <w:szCs w:val="22"/>
        </w:rPr>
        <w:t xml:space="preserve"> </w:t>
      </w:r>
      <w:r w:rsidR="00F716EF" w:rsidRPr="00F716EF">
        <w:rPr>
          <w:rFonts w:ascii="Arial Narrow" w:hAnsi="Arial Narrow"/>
          <w:sz w:val="22"/>
          <w:szCs w:val="22"/>
        </w:rPr>
        <w:t xml:space="preserve">zł </w:t>
      </w:r>
      <w:r w:rsidRPr="000F52A5">
        <w:rPr>
          <w:rFonts w:ascii="Arial Narrow" w:hAnsi="Arial Narrow"/>
          <w:sz w:val="22"/>
          <w:szCs w:val="22"/>
        </w:rPr>
        <w:t>,</w:t>
      </w:r>
    </w:p>
    <w:p w14:paraId="6A2C3784" w14:textId="7509788B" w:rsidR="000F52A5" w:rsidRPr="000F52A5" w:rsidRDefault="000F52A5" w:rsidP="000F52A5">
      <w:pPr>
        <w:numPr>
          <w:ilvl w:val="0"/>
          <w:numId w:val="23"/>
        </w:numPr>
        <w:suppressAutoHyphens/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wyposażenie na kwotę </w:t>
      </w:r>
      <w:r w:rsidR="00CE7278">
        <w:rPr>
          <w:rFonts w:ascii="Arial Narrow" w:hAnsi="Arial Narrow"/>
          <w:sz w:val="22"/>
          <w:szCs w:val="22"/>
        </w:rPr>
        <w:t>552</w:t>
      </w:r>
      <w:r w:rsidR="0002295E">
        <w:rPr>
          <w:rFonts w:ascii="Arial Narrow" w:hAnsi="Arial Narrow"/>
          <w:sz w:val="22"/>
          <w:szCs w:val="22"/>
        </w:rPr>
        <w:t xml:space="preserve"> </w:t>
      </w:r>
      <w:r w:rsidR="00CE7278">
        <w:rPr>
          <w:rFonts w:ascii="Arial Narrow" w:hAnsi="Arial Narrow"/>
          <w:sz w:val="22"/>
          <w:szCs w:val="22"/>
        </w:rPr>
        <w:t>8</w:t>
      </w:r>
      <w:r w:rsidR="0002295E">
        <w:rPr>
          <w:rFonts w:ascii="Arial Narrow" w:hAnsi="Arial Narrow"/>
          <w:sz w:val="22"/>
          <w:szCs w:val="22"/>
        </w:rPr>
        <w:t>00</w:t>
      </w:r>
      <w:r w:rsidR="005E3136" w:rsidRPr="005E3136">
        <w:rPr>
          <w:rFonts w:ascii="Arial Narrow" w:hAnsi="Arial Narrow"/>
          <w:sz w:val="22"/>
          <w:szCs w:val="22"/>
        </w:rPr>
        <w:t>,00</w:t>
      </w:r>
      <w:r w:rsidR="00F716EF" w:rsidRPr="005E3136">
        <w:rPr>
          <w:rFonts w:ascii="Arial Narrow" w:hAnsi="Arial Narrow"/>
          <w:sz w:val="22"/>
          <w:szCs w:val="22"/>
        </w:rPr>
        <w:t xml:space="preserve"> </w:t>
      </w:r>
      <w:r w:rsidR="00F716EF" w:rsidRPr="00F716EF">
        <w:rPr>
          <w:rFonts w:ascii="Arial Narrow" w:hAnsi="Arial Narrow"/>
          <w:sz w:val="22"/>
          <w:szCs w:val="22"/>
        </w:rPr>
        <w:t>zł</w:t>
      </w:r>
      <w:r w:rsidRPr="000F52A5">
        <w:rPr>
          <w:rFonts w:ascii="Arial Narrow" w:hAnsi="Arial Narrow"/>
          <w:sz w:val="22"/>
          <w:szCs w:val="22"/>
        </w:rPr>
        <w:t xml:space="preserve">, </w:t>
      </w:r>
    </w:p>
    <w:p w14:paraId="3D5AA975" w14:textId="7E602FC1" w:rsidR="000F52A5" w:rsidRPr="000F52A5" w:rsidRDefault="000F52A5" w:rsidP="000F52A5">
      <w:pPr>
        <w:numPr>
          <w:ilvl w:val="0"/>
          <w:numId w:val="23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magazyn kostiumów (w tym kostiumy) na I ryzyko </w:t>
      </w:r>
      <w:r w:rsidR="00CE7278">
        <w:rPr>
          <w:rFonts w:ascii="Arial Narrow" w:hAnsi="Arial Narrow"/>
          <w:sz w:val="22"/>
          <w:szCs w:val="22"/>
        </w:rPr>
        <w:t>10</w:t>
      </w:r>
      <w:r w:rsidRPr="000F52A5">
        <w:rPr>
          <w:rFonts w:ascii="Arial Narrow" w:hAnsi="Arial Narrow"/>
          <w:sz w:val="22"/>
          <w:szCs w:val="22"/>
        </w:rPr>
        <w:t>0 000,00 zł,</w:t>
      </w:r>
    </w:p>
    <w:p w14:paraId="5A23B390" w14:textId="1F8B1994" w:rsidR="000F52A5" w:rsidRPr="000F52A5" w:rsidRDefault="000F52A5" w:rsidP="000F52A5">
      <w:pPr>
        <w:numPr>
          <w:ilvl w:val="0"/>
          <w:numId w:val="23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gotówka poza schowkami  </w:t>
      </w:r>
      <w:r w:rsidR="004475DB">
        <w:rPr>
          <w:rFonts w:ascii="Arial Narrow" w:hAnsi="Arial Narrow"/>
          <w:sz w:val="22"/>
          <w:szCs w:val="22"/>
        </w:rPr>
        <w:t>10</w:t>
      </w:r>
      <w:bookmarkStart w:id="1" w:name="_GoBack"/>
      <w:bookmarkEnd w:id="1"/>
      <w:r w:rsidRPr="000F52A5">
        <w:rPr>
          <w:rFonts w:ascii="Arial Narrow" w:hAnsi="Arial Narrow"/>
          <w:sz w:val="22"/>
          <w:szCs w:val="22"/>
        </w:rPr>
        <w:t> 000,00 zł,</w:t>
      </w:r>
    </w:p>
    <w:p w14:paraId="26AC6EC9" w14:textId="7C796F22" w:rsidR="000F52A5" w:rsidRPr="000F52A5" w:rsidRDefault="000F52A5" w:rsidP="000F52A5">
      <w:pPr>
        <w:numPr>
          <w:ilvl w:val="0"/>
          <w:numId w:val="23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mienie osobiste pracowników  </w:t>
      </w:r>
      <w:r w:rsidR="00C330BE">
        <w:rPr>
          <w:rFonts w:ascii="Arial Narrow" w:hAnsi="Arial Narrow"/>
          <w:sz w:val="22"/>
          <w:szCs w:val="22"/>
        </w:rPr>
        <w:t>5</w:t>
      </w:r>
      <w:r w:rsidRPr="000F52A5">
        <w:rPr>
          <w:rFonts w:ascii="Arial Narrow" w:hAnsi="Arial Narrow"/>
          <w:sz w:val="22"/>
          <w:szCs w:val="22"/>
        </w:rPr>
        <w:t> 000,00 zł.</w:t>
      </w:r>
    </w:p>
    <w:p w14:paraId="4022D5D5" w14:textId="77777777" w:rsidR="000F52A5" w:rsidRDefault="000F52A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512A9F22" w14:textId="77777777" w:rsidR="007A5D15" w:rsidRPr="000F52A5" w:rsidRDefault="007A5D1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13722ACB" w14:textId="77777777" w:rsidR="000F52A5" w:rsidRP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1DE05C21" w14:textId="77777777" w:rsidR="000F52A5" w:rsidRDefault="000F52A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6B27CAB1" w14:textId="77777777" w:rsidR="007A5D15" w:rsidRPr="000F52A5" w:rsidRDefault="007A5D15" w:rsidP="000F52A5">
      <w:pPr>
        <w:tabs>
          <w:tab w:val="left" w:pos="-3402"/>
        </w:tabs>
        <w:suppressAutoHyphens/>
        <w:spacing w:line="276" w:lineRule="auto"/>
        <w:ind w:left="1134"/>
        <w:jc w:val="both"/>
        <w:rPr>
          <w:rFonts w:ascii="Arial Narrow" w:hAnsi="Arial Narrow"/>
          <w:sz w:val="24"/>
          <w:szCs w:val="24"/>
        </w:rPr>
      </w:pPr>
    </w:p>
    <w:p w14:paraId="433B222C" w14:textId="1578539B" w:rsidR="000F52A5" w:rsidRPr="000F52A5" w:rsidRDefault="000F52A5" w:rsidP="000F52A5">
      <w:pPr>
        <w:numPr>
          <w:ilvl w:val="0"/>
          <w:numId w:val="24"/>
        </w:numPr>
        <w:tabs>
          <w:tab w:val="num" w:pos="-13892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Ubezpieczenie sprzętu akustyczno - oświetleniowego na kwotę  </w:t>
      </w:r>
      <w:r w:rsidR="00C330BE">
        <w:rPr>
          <w:rFonts w:ascii="Arial Narrow" w:hAnsi="Arial Narrow"/>
          <w:sz w:val="22"/>
          <w:szCs w:val="22"/>
        </w:rPr>
        <w:t>1 126 000</w:t>
      </w:r>
      <w:r w:rsidR="005E3136" w:rsidRPr="005E3136">
        <w:rPr>
          <w:rFonts w:ascii="Arial Narrow" w:hAnsi="Arial Narrow"/>
          <w:sz w:val="22"/>
          <w:szCs w:val="22"/>
        </w:rPr>
        <w:t>,00</w:t>
      </w:r>
      <w:r w:rsidR="00F716EF" w:rsidRPr="005E3136">
        <w:rPr>
          <w:rFonts w:ascii="Arial Narrow" w:hAnsi="Arial Narrow"/>
          <w:sz w:val="22"/>
          <w:szCs w:val="22"/>
        </w:rPr>
        <w:t xml:space="preserve"> </w:t>
      </w:r>
      <w:r w:rsidR="00F716EF" w:rsidRPr="00F716EF">
        <w:rPr>
          <w:rFonts w:ascii="Arial Narrow" w:hAnsi="Arial Narrow"/>
          <w:sz w:val="22"/>
          <w:szCs w:val="22"/>
        </w:rPr>
        <w:t>zł</w:t>
      </w:r>
      <w:r w:rsidR="00F716EF" w:rsidRPr="00223EE3">
        <w:rPr>
          <w:rFonts w:ascii="Arial Narrow" w:hAnsi="Arial Narrow"/>
        </w:rPr>
        <w:t xml:space="preserve"> </w:t>
      </w:r>
      <w:r w:rsidRPr="000F52A5">
        <w:rPr>
          <w:rFonts w:ascii="Arial Narrow" w:hAnsi="Arial Narrow"/>
          <w:sz w:val="22"/>
          <w:szCs w:val="22"/>
        </w:rPr>
        <w:t>- w pełnym zakresie</w:t>
      </w:r>
      <w:r w:rsidR="00662D2D">
        <w:rPr>
          <w:rFonts w:ascii="Arial Narrow" w:hAnsi="Arial Narrow"/>
          <w:sz w:val="22"/>
          <w:szCs w:val="22"/>
        </w:rPr>
        <w:t xml:space="preserve"> wg wartości odtworzeniowej</w:t>
      </w:r>
      <w:r w:rsidRPr="000F52A5">
        <w:rPr>
          <w:rFonts w:ascii="Arial Narrow" w:hAnsi="Arial Narrow"/>
          <w:sz w:val="22"/>
          <w:szCs w:val="22"/>
        </w:rPr>
        <w:t xml:space="preserve"> i od wszystkich ryzyk   w tym: </w:t>
      </w:r>
    </w:p>
    <w:p w14:paraId="192E6D5D" w14:textId="78DAE64B" w:rsidR="00EB609E" w:rsidRDefault="000F52A5" w:rsidP="000F52A5">
      <w:pPr>
        <w:numPr>
          <w:ilvl w:val="0"/>
          <w:numId w:val="25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Sprzęt akustyczno – oświetleniowy mobilny na kwotę </w:t>
      </w:r>
      <w:r w:rsidR="00C330BE">
        <w:rPr>
          <w:rFonts w:ascii="Arial Narrow" w:hAnsi="Arial Narrow"/>
          <w:sz w:val="22"/>
          <w:szCs w:val="22"/>
        </w:rPr>
        <w:t>217 0</w:t>
      </w:r>
      <w:r w:rsidR="005E3136" w:rsidRPr="005E3136">
        <w:rPr>
          <w:rFonts w:ascii="Arial Narrow" w:hAnsi="Arial Narrow"/>
          <w:sz w:val="22"/>
          <w:szCs w:val="22"/>
        </w:rPr>
        <w:t>00,00</w:t>
      </w:r>
      <w:r w:rsidR="00F716EF" w:rsidRPr="005E3136">
        <w:rPr>
          <w:rFonts w:ascii="Arial Narrow" w:hAnsi="Arial Narrow"/>
          <w:sz w:val="22"/>
          <w:szCs w:val="22"/>
        </w:rPr>
        <w:t xml:space="preserve"> </w:t>
      </w:r>
      <w:r w:rsidR="00F716EF" w:rsidRPr="00EB609E">
        <w:rPr>
          <w:rFonts w:ascii="Arial Narrow" w:hAnsi="Arial Narrow"/>
          <w:sz w:val="22"/>
          <w:szCs w:val="22"/>
        </w:rPr>
        <w:t>zł</w:t>
      </w:r>
      <w:r w:rsidRPr="000F52A5">
        <w:rPr>
          <w:rFonts w:ascii="Arial Narrow" w:hAnsi="Arial Narrow"/>
          <w:sz w:val="22"/>
          <w:szCs w:val="22"/>
        </w:rPr>
        <w:t xml:space="preserve">, </w:t>
      </w:r>
    </w:p>
    <w:p w14:paraId="25395BED" w14:textId="7213031B" w:rsidR="000F52A5" w:rsidRPr="000F52A5" w:rsidRDefault="000F52A5" w:rsidP="000F52A5">
      <w:pPr>
        <w:numPr>
          <w:ilvl w:val="0"/>
          <w:numId w:val="25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Sprzęt akustyczno – oświetleniowy stacjonarny na kwotę  </w:t>
      </w:r>
      <w:r w:rsidR="00C330BE">
        <w:rPr>
          <w:rFonts w:ascii="Arial Narrow" w:hAnsi="Arial Narrow"/>
          <w:sz w:val="22"/>
          <w:szCs w:val="22"/>
        </w:rPr>
        <w:t>909 000</w:t>
      </w:r>
      <w:r w:rsidR="005E3136" w:rsidRPr="005E3136">
        <w:rPr>
          <w:rFonts w:ascii="Arial Narrow" w:hAnsi="Arial Narrow"/>
          <w:sz w:val="22"/>
          <w:szCs w:val="22"/>
        </w:rPr>
        <w:t>,00</w:t>
      </w:r>
      <w:r w:rsidR="00EB609E" w:rsidRPr="005E3136">
        <w:rPr>
          <w:rFonts w:ascii="Arial Narrow" w:hAnsi="Arial Narrow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  <w:r w:rsidRPr="000F52A5">
        <w:rPr>
          <w:rFonts w:ascii="Arial Narrow" w:hAnsi="Arial Narrow"/>
          <w:sz w:val="22"/>
          <w:szCs w:val="22"/>
        </w:rPr>
        <w:t>.</w:t>
      </w:r>
    </w:p>
    <w:p w14:paraId="24886825" w14:textId="77777777" w:rsidR="000F52A5" w:rsidRDefault="000F52A5" w:rsidP="000F52A5">
      <w:pPr>
        <w:jc w:val="both"/>
        <w:rPr>
          <w:rFonts w:ascii="Arial Narrow" w:hAnsi="Arial Narrow"/>
          <w:sz w:val="22"/>
          <w:szCs w:val="22"/>
        </w:rPr>
      </w:pPr>
    </w:p>
    <w:p w14:paraId="7097E55A" w14:textId="77777777" w:rsidR="007A5D15" w:rsidRPr="000F52A5" w:rsidRDefault="007A5D15" w:rsidP="000F52A5">
      <w:pPr>
        <w:jc w:val="both"/>
        <w:rPr>
          <w:rFonts w:ascii="Arial Narrow" w:hAnsi="Arial Narrow"/>
          <w:sz w:val="22"/>
          <w:szCs w:val="22"/>
        </w:rPr>
      </w:pPr>
    </w:p>
    <w:p w14:paraId="20100D23" w14:textId="77777777" w:rsidR="000F52A5" w:rsidRP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22D4CC50" w14:textId="77777777" w:rsidR="000F52A5" w:rsidRDefault="000F52A5" w:rsidP="000F52A5">
      <w:pPr>
        <w:jc w:val="both"/>
        <w:rPr>
          <w:rFonts w:ascii="Arial Narrow" w:hAnsi="Arial Narrow"/>
          <w:sz w:val="22"/>
          <w:szCs w:val="22"/>
        </w:rPr>
      </w:pPr>
    </w:p>
    <w:p w14:paraId="0E46B40C" w14:textId="77777777" w:rsidR="007A5D15" w:rsidRPr="000F52A5" w:rsidRDefault="007A5D15" w:rsidP="000F52A5">
      <w:pPr>
        <w:jc w:val="both"/>
        <w:rPr>
          <w:rFonts w:ascii="Arial Narrow" w:hAnsi="Arial Narrow"/>
          <w:sz w:val="22"/>
          <w:szCs w:val="22"/>
        </w:rPr>
      </w:pPr>
    </w:p>
    <w:p w14:paraId="58AECF4F" w14:textId="52E9A652" w:rsidR="000F52A5" w:rsidRPr="000F52A5" w:rsidRDefault="000F52A5" w:rsidP="000F52A5">
      <w:pPr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Ubezpieczenie sprzętu komputerowego od wszystkich ryzyk w pełnym zakresie </w:t>
      </w:r>
      <w:r w:rsidR="00662D2D">
        <w:rPr>
          <w:rFonts w:ascii="Arial Narrow" w:hAnsi="Arial Narrow"/>
          <w:sz w:val="22"/>
          <w:szCs w:val="22"/>
        </w:rPr>
        <w:t xml:space="preserve">wg. wartości odtworzeniowej </w:t>
      </w:r>
      <w:r w:rsidRPr="000F52A5">
        <w:rPr>
          <w:rFonts w:ascii="Arial Narrow" w:hAnsi="Arial Narrow"/>
          <w:sz w:val="22"/>
          <w:szCs w:val="22"/>
        </w:rPr>
        <w:t xml:space="preserve">na kwotę </w:t>
      </w:r>
      <w:r w:rsidR="00C330BE">
        <w:rPr>
          <w:rFonts w:ascii="Arial Narrow" w:hAnsi="Arial Narrow"/>
          <w:sz w:val="22"/>
          <w:szCs w:val="22"/>
        </w:rPr>
        <w:t xml:space="preserve">253 </w:t>
      </w:r>
      <w:r w:rsidR="005E3136" w:rsidRPr="005E3136">
        <w:rPr>
          <w:rFonts w:ascii="Arial Narrow" w:hAnsi="Arial Narrow"/>
          <w:sz w:val="22"/>
          <w:szCs w:val="22"/>
        </w:rPr>
        <w:t>000,00</w:t>
      </w:r>
      <w:r w:rsidR="00EB609E" w:rsidRPr="005E3136">
        <w:rPr>
          <w:rFonts w:ascii="Arial Narrow" w:hAnsi="Arial Narrow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  <w:r w:rsidR="00EB609E">
        <w:rPr>
          <w:rFonts w:ascii="Arial Narrow" w:hAnsi="Arial Narrow"/>
        </w:rPr>
        <w:t xml:space="preserve">  </w:t>
      </w:r>
      <w:r w:rsidRPr="000F52A5">
        <w:rPr>
          <w:rFonts w:ascii="Arial Narrow" w:hAnsi="Arial Narrow"/>
          <w:sz w:val="22"/>
          <w:szCs w:val="22"/>
        </w:rPr>
        <w:t xml:space="preserve">w tym: </w:t>
      </w:r>
    </w:p>
    <w:p w14:paraId="4553F705" w14:textId="56FA62AD" w:rsidR="000F52A5" w:rsidRPr="000F52A5" w:rsidRDefault="000F52A5" w:rsidP="000F52A5">
      <w:pPr>
        <w:numPr>
          <w:ilvl w:val="0"/>
          <w:numId w:val="26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Zestawy komputerowe mobilne na kwotę </w:t>
      </w:r>
      <w:r w:rsidR="00C330BE">
        <w:rPr>
          <w:rFonts w:ascii="Arial Narrow" w:hAnsi="Arial Narrow"/>
          <w:sz w:val="22"/>
          <w:szCs w:val="22"/>
        </w:rPr>
        <w:t>136</w:t>
      </w:r>
      <w:r w:rsidR="005E3136" w:rsidRPr="005E3136">
        <w:rPr>
          <w:rFonts w:ascii="Arial Narrow" w:hAnsi="Arial Narrow"/>
          <w:sz w:val="22"/>
          <w:szCs w:val="22"/>
        </w:rPr>
        <w:t> 000,00</w:t>
      </w:r>
      <w:r w:rsidR="00EB609E" w:rsidRPr="00DF5587">
        <w:rPr>
          <w:rFonts w:ascii="Arial Narrow" w:hAnsi="Arial Narrow"/>
          <w:color w:val="FF0000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  <w:r w:rsidR="00EB609E">
        <w:rPr>
          <w:rFonts w:ascii="Arial Narrow" w:hAnsi="Arial Narrow"/>
        </w:rPr>
        <w:t xml:space="preserve"> </w:t>
      </w:r>
      <w:r w:rsidRPr="000F52A5">
        <w:rPr>
          <w:rFonts w:ascii="Arial Narrow" w:hAnsi="Arial Narrow"/>
          <w:sz w:val="22"/>
          <w:szCs w:val="22"/>
        </w:rPr>
        <w:t>,</w:t>
      </w:r>
    </w:p>
    <w:p w14:paraId="4138552E" w14:textId="43D40EA0" w:rsidR="000F52A5" w:rsidRPr="000F52A5" w:rsidRDefault="000F52A5" w:rsidP="000F52A5">
      <w:pPr>
        <w:numPr>
          <w:ilvl w:val="0"/>
          <w:numId w:val="26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Zestawy komputerowe stacjonarne na kwotę </w:t>
      </w:r>
      <w:r w:rsidR="005E3136" w:rsidRPr="005E3136">
        <w:rPr>
          <w:rFonts w:ascii="Arial Narrow" w:hAnsi="Arial Narrow"/>
          <w:sz w:val="22"/>
          <w:szCs w:val="22"/>
        </w:rPr>
        <w:t>1</w:t>
      </w:r>
      <w:r w:rsidR="00C330BE">
        <w:rPr>
          <w:rFonts w:ascii="Arial Narrow" w:hAnsi="Arial Narrow"/>
          <w:sz w:val="22"/>
          <w:szCs w:val="22"/>
        </w:rPr>
        <w:t>17</w:t>
      </w:r>
      <w:r w:rsidR="005E3136" w:rsidRPr="005E3136">
        <w:rPr>
          <w:rFonts w:ascii="Arial Narrow" w:hAnsi="Arial Narrow"/>
          <w:sz w:val="22"/>
          <w:szCs w:val="22"/>
        </w:rPr>
        <w:t> 000,00</w:t>
      </w:r>
      <w:r w:rsidR="00EB609E" w:rsidRPr="005E3136">
        <w:rPr>
          <w:rFonts w:ascii="Arial Narrow" w:hAnsi="Arial Narrow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  <w:r w:rsidR="00EB609E">
        <w:rPr>
          <w:rFonts w:ascii="Arial Narrow" w:hAnsi="Arial Narrow"/>
        </w:rPr>
        <w:t xml:space="preserve"> </w:t>
      </w:r>
    </w:p>
    <w:p w14:paraId="4975D7B2" w14:textId="77777777" w:rsidR="007A5D15" w:rsidRDefault="000F52A5" w:rsidP="000F52A5">
      <w:pPr>
        <w:ind w:left="284"/>
        <w:rPr>
          <w:rFonts w:ascii="Arial Narrow" w:hAnsi="Arial Narrow"/>
          <w:sz w:val="24"/>
          <w:szCs w:val="24"/>
        </w:rPr>
      </w:pPr>
      <w:r w:rsidRPr="000F52A5">
        <w:rPr>
          <w:rFonts w:ascii="Arial Narrow" w:hAnsi="Arial Narrow"/>
          <w:sz w:val="24"/>
          <w:szCs w:val="24"/>
        </w:rPr>
        <w:t xml:space="preserve">               </w:t>
      </w:r>
    </w:p>
    <w:p w14:paraId="2928A1CD" w14:textId="48E0AF5D" w:rsidR="000F52A5" w:rsidRPr="000F52A5" w:rsidRDefault="000F52A5" w:rsidP="000F52A5">
      <w:pPr>
        <w:ind w:left="284"/>
        <w:rPr>
          <w:rFonts w:ascii="Arial Narrow" w:hAnsi="Arial Narrow"/>
          <w:sz w:val="24"/>
          <w:szCs w:val="24"/>
        </w:rPr>
      </w:pPr>
      <w:r w:rsidRPr="000F52A5">
        <w:rPr>
          <w:rFonts w:ascii="Arial Narrow" w:hAnsi="Arial Narrow"/>
          <w:sz w:val="24"/>
          <w:szCs w:val="24"/>
        </w:rPr>
        <w:t xml:space="preserve">     </w:t>
      </w:r>
    </w:p>
    <w:p w14:paraId="16D3F204" w14:textId="77777777" w:rsidR="000F52A5" w:rsidRP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5BF8544D" w14:textId="77777777" w:rsidR="000F52A5" w:rsidRPr="000F52A5" w:rsidRDefault="000F52A5" w:rsidP="000F52A5">
      <w:pPr>
        <w:ind w:left="284"/>
        <w:rPr>
          <w:rFonts w:ascii="Arial Narrow" w:hAnsi="Arial Narrow"/>
          <w:sz w:val="24"/>
          <w:szCs w:val="24"/>
        </w:rPr>
      </w:pPr>
    </w:p>
    <w:p w14:paraId="60C6E76F" w14:textId="5C5C141C" w:rsidR="000F52A5" w:rsidRPr="000F52A5" w:rsidRDefault="000F52A5" w:rsidP="000F52A5">
      <w:pPr>
        <w:numPr>
          <w:ilvl w:val="0"/>
          <w:numId w:val="2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Ubezpieczenie  maszyn, urządzeń i aparatów technicznych od awarii (szkód mechanicznych)</w:t>
      </w:r>
      <w:r w:rsidR="005354D5">
        <w:rPr>
          <w:rFonts w:ascii="Arial Narrow" w:hAnsi="Arial Narrow"/>
          <w:sz w:val="22"/>
          <w:szCs w:val="22"/>
        </w:rPr>
        <w:t xml:space="preserve"> </w:t>
      </w:r>
      <w:r w:rsidR="003F0595">
        <w:rPr>
          <w:rFonts w:ascii="Arial Narrow" w:hAnsi="Arial Narrow"/>
          <w:sz w:val="22"/>
          <w:szCs w:val="22"/>
        </w:rPr>
        <w:t>w wartości odtworzeniowej,</w:t>
      </w:r>
      <w:r w:rsidR="003F0595" w:rsidRPr="003F0595">
        <w:rPr>
          <w:rFonts w:ascii="Arial Narrow" w:hAnsi="Arial Narrow"/>
          <w:sz w:val="22"/>
          <w:szCs w:val="22"/>
        </w:rPr>
        <w:t xml:space="preserve"> </w:t>
      </w:r>
      <w:r w:rsidR="003F0595" w:rsidRPr="000F52A5">
        <w:rPr>
          <w:rFonts w:ascii="Arial Narrow" w:hAnsi="Arial Narrow"/>
          <w:sz w:val="22"/>
          <w:szCs w:val="22"/>
        </w:rPr>
        <w:t>od szkód powstałych w maszynach spowodowanych</w:t>
      </w:r>
      <w:r w:rsidR="007B18DF">
        <w:rPr>
          <w:rFonts w:ascii="Arial Narrow" w:hAnsi="Arial Narrow"/>
          <w:sz w:val="22"/>
          <w:szCs w:val="22"/>
        </w:rPr>
        <w:t>:</w:t>
      </w:r>
    </w:p>
    <w:p w14:paraId="07F50DBD" w14:textId="01112C61" w:rsidR="000F52A5" w:rsidRPr="007B18DF" w:rsidRDefault="000F52A5" w:rsidP="007B18DF">
      <w:pPr>
        <w:pStyle w:val="Akapitzlist"/>
        <w:numPr>
          <w:ilvl w:val="0"/>
          <w:numId w:val="33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7B18DF">
        <w:rPr>
          <w:rFonts w:ascii="Arial Narrow" w:hAnsi="Arial Narrow"/>
          <w:sz w:val="22"/>
          <w:szCs w:val="22"/>
        </w:rPr>
        <w:t>działaniem człowieka,</w:t>
      </w:r>
    </w:p>
    <w:p w14:paraId="5F1CB1A6" w14:textId="77777777" w:rsidR="000F52A5" w:rsidRPr="000F52A5" w:rsidRDefault="000F52A5" w:rsidP="000F52A5">
      <w:pPr>
        <w:numPr>
          <w:ilvl w:val="0"/>
          <w:numId w:val="19"/>
        </w:numPr>
        <w:suppressAutoHyphens/>
        <w:ind w:left="851" w:hanging="425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wadami produkcyjnymi, </w:t>
      </w:r>
    </w:p>
    <w:p w14:paraId="6AD80AAA" w14:textId="77777777" w:rsidR="000F52A5" w:rsidRPr="000F52A5" w:rsidRDefault="000F52A5" w:rsidP="000F52A5">
      <w:pPr>
        <w:numPr>
          <w:ilvl w:val="0"/>
          <w:numId w:val="19"/>
        </w:numPr>
        <w:suppressAutoHyphens/>
        <w:ind w:left="851" w:hanging="425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przyczynami eksploatacyjnymi.</w:t>
      </w:r>
    </w:p>
    <w:p w14:paraId="0340EADD" w14:textId="77777777" w:rsidR="000F52A5" w:rsidRPr="000F52A5" w:rsidRDefault="000F52A5" w:rsidP="000F52A5">
      <w:pPr>
        <w:tabs>
          <w:tab w:val="num" w:pos="-5529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Przedmiot ubezpieczenia:</w:t>
      </w:r>
    </w:p>
    <w:p w14:paraId="6C7EE0CC" w14:textId="0783788A" w:rsidR="000F52A5" w:rsidRPr="000F52A5" w:rsidRDefault="000F52A5" w:rsidP="000F52A5">
      <w:pPr>
        <w:numPr>
          <w:ilvl w:val="0"/>
          <w:numId w:val="20"/>
        </w:numPr>
        <w:suppressAutoHyphens/>
        <w:ind w:left="709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sprzęt akustyczno-oświetleniowy na kwotę </w:t>
      </w:r>
      <w:r w:rsidR="00C330BE">
        <w:rPr>
          <w:rFonts w:ascii="Arial Narrow" w:hAnsi="Arial Narrow"/>
          <w:sz w:val="22"/>
          <w:szCs w:val="22"/>
        </w:rPr>
        <w:t>1 126 000</w:t>
      </w:r>
      <w:r w:rsidR="005E3136" w:rsidRPr="005E3136">
        <w:rPr>
          <w:rFonts w:ascii="Arial Narrow" w:hAnsi="Arial Narrow"/>
          <w:sz w:val="22"/>
          <w:szCs w:val="22"/>
        </w:rPr>
        <w:t>,00</w:t>
      </w:r>
      <w:r w:rsidR="00EB609E" w:rsidRPr="005E3136">
        <w:rPr>
          <w:rFonts w:ascii="Arial Narrow" w:hAnsi="Arial Narrow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</w:p>
    <w:p w14:paraId="5A82DB03" w14:textId="69A0DA26" w:rsidR="000F52A5" w:rsidRPr="000F52A5" w:rsidRDefault="000F52A5" w:rsidP="000F52A5">
      <w:pPr>
        <w:numPr>
          <w:ilvl w:val="0"/>
          <w:numId w:val="20"/>
        </w:numPr>
        <w:suppressAutoHyphens/>
        <w:ind w:left="709" w:hanging="283"/>
        <w:jc w:val="both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 xml:space="preserve">maszyny i urządzenia na kwotę </w:t>
      </w:r>
      <w:r w:rsidR="005E3136" w:rsidRPr="005E3136">
        <w:rPr>
          <w:rFonts w:ascii="Arial Narrow" w:hAnsi="Arial Narrow"/>
          <w:sz w:val="22"/>
          <w:szCs w:val="22"/>
        </w:rPr>
        <w:t>9</w:t>
      </w:r>
      <w:r w:rsidR="004D4C25">
        <w:rPr>
          <w:rFonts w:ascii="Arial Narrow" w:hAnsi="Arial Narrow"/>
          <w:sz w:val="22"/>
          <w:szCs w:val="22"/>
        </w:rPr>
        <w:t>2</w:t>
      </w:r>
      <w:r w:rsidR="00C330BE">
        <w:rPr>
          <w:rFonts w:ascii="Arial Narrow" w:hAnsi="Arial Narrow"/>
          <w:sz w:val="22"/>
          <w:szCs w:val="22"/>
        </w:rPr>
        <w:t>0</w:t>
      </w:r>
      <w:r w:rsidR="005E3136" w:rsidRPr="005E3136">
        <w:rPr>
          <w:rFonts w:ascii="Arial Narrow" w:hAnsi="Arial Narrow"/>
          <w:sz w:val="22"/>
          <w:szCs w:val="22"/>
        </w:rPr>
        <w:t> 500,00</w:t>
      </w:r>
      <w:r w:rsidR="00EB609E" w:rsidRPr="005E3136">
        <w:rPr>
          <w:rFonts w:ascii="Arial Narrow" w:hAnsi="Arial Narrow"/>
          <w:sz w:val="22"/>
          <w:szCs w:val="22"/>
        </w:rPr>
        <w:t xml:space="preserve"> </w:t>
      </w:r>
      <w:r w:rsidR="00EB609E" w:rsidRPr="00EB609E">
        <w:rPr>
          <w:rFonts w:ascii="Arial Narrow" w:hAnsi="Arial Narrow"/>
          <w:sz w:val="22"/>
          <w:szCs w:val="22"/>
        </w:rPr>
        <w:t>zł</w:t>
      </w:r>
      <w:r w:rsidRPr="000F52A5">
        <w:rPr>
          <w:rFonts w:ascii="Arial Narrow" w:hAnsi="Arial Narrow"/>
          <w:sz w:val="22"/>
          <w:szCs w:val="22"/>
        </w:rPr>
        <w:t>.</w:t>
      </w:r>
    </w:p>
    <w:p w14:paraId="6918D808" w14:textId="77777777" w:rsidR="000F52A5" w:rsidRDefault="000F52A5" w:rsidP="000F52A5">
      <w:pPr>
        <w:ind w:left="284"/>
        <w:rPr>
          <w:rFonts w:ascii="Arial Narrow" w:hAnsi="Arial Narrow"/>
          <w:sz w:val="24"/>
          <w:szCs w:val="24"/>
        </w:rPr>
      </w:pPr>
    </w:p>
    <w:p w14:paraId="6EB46B9B" w14:textId="77777777" w:rsidR="007A5D15" w:rsidRPr="000F52A5" w:rsidRDefault="007A5D15" w:rsidP="000F52A5">
      <w:pPr>
        <w:ind w:left="284"/>
        <w:rPr>
          <w:rFonts w:ascii="Arial Narrow" w:hAnsi="Arial Narrow"/>
          <w:sz w:val="24"/>
          <w:szCs w:val="24"/>
        </w:rPr>
      </w:pPr>
    </w:p>
    <w:p w14:paraId="792491DB" w14:textId="77777777" w:rsidR="000F52A5" w:rsidRPr="000F52A5" w:rsidRDefault="000F52A5" w:rsidP="000F52A5">
      <w:pPr>
        <w:ind w:left="1134"/>
        <w:rPr>
          <w:rFonts w:ascii="Arial Narrow" w:hAnsi="Arial Narrow"/>
          <w:sz w:val="22"/>
          <w:szCs w:val="22"/>
        </w:rPr>
      </w:pPr>
      <w:r w:rsidRPr="000F52A5">
        <w:rPr>
          <w:rFonts w:ascii="Arial Narrow" w:hAnsi="Arial Narrow"/>
          <w:sz w:val="22"/>
          <w:szCs w:val="22"/>
        </w:rPr>
        <w:t>Cena „brutto” ………………………. zł.</w:t>
      </w:r>
    </w:p>
    <w:p w14:paraId="0AFC6E6E" w14:textId="77777777" w:rsidR="000F52A5" w:rsidRPr="000F52A5" w:rsidRDefault="000F52A5" w:rsidP="000F52A5">
      <w:pPr>
        <w:ind w:left="284"/>
        <w:rPr>
          <w:rFonts w:ascii="Arial Narrow" w:hAnsi="Arial Narrow"/>
          <w:sz w:val="24"/>
          <w:szCs w:val="24"/>
        </w:rPr>
      </w:pPr>
    </w:p>
    <w:p w14:paraId="4680CCE1" w14:textId="1B1EFECA" w:rsidR="004B551A" w:rsidRDefault="000F52A5" w:rsidP="004B551A">
      <w:pPr>
        <w:pStyle w:val="Bezodstpw"/>
        <w:numPr>
          <w:ilvl w:val="0"/>
          <w:numId w:val="27"/>
        </w:numPr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F52A5">
        <w:rPr>
          <w:rFonts w:ascii="Arial Narrow" w:hAnsi="Arial Narrow" w:cs="Arial"/>
        </w:rPr>
        <w:t xml:space="preserve">Oferujemy wykonanie przedmiotu zamówienia tj </w:t>
      </w:r>
      <w:r w:rsidR="004B551A">
        <w:rPr>
          <w:rFonts w:ascii="Arial Narrow" w:hAnsi="Arial Narrow"/>
          <w:b/>
        </w:rPr>
        <w:t>„Kompleksowe ubezpieczenie obiektów, majątku               i innych ryzyk ubezpieczeniowych Teatru Dramatycznego im. Jerzego Szaniawskiego w Wałbrzychu”.</w:t>
      </w:r>
    </w:p>
    <w:p w14:paraId="0E272B1A" w14:textId="310F42E2" w:rsidR="000F52A5" w:rsidRPr="004B551A" w:rsidRDefault="000F52A5" w:rsidP="004B551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4B551A">
        <w:rPr>
          <w:rFonts w:ascii="Arial Narrow" w:hAnsi="Arial Narrow" w:cs="Arial"/>
          <w:sz w:val="22"/>
          <w:szCs w:val="22"/>
        </w:rPr>
        <w:t xml:space="preserve">w terminie: </w:t>
      </w:r>
      <w:r w:rsidRPr="004B551A">
        <w:rPr>
          <w:rFonts w:ascii="Arial Narrow" w:hAnsi="Arial Narrow" w:cs="Arial"/>
          <w:b/>
          <w:sz w:val="22"/>
          <w:szCs w:val="22"/>
        </w:rPr>
        <w:t>od dnia 10.0</w:t>
      </w:r>
      <w:r w:rsidR="005E3136" w:rsidRPr="004B551A">
        <w:rPr>
          <w:rFonts w:ascii="Arial Narrow" w:hAnsi="Arial Narrow" w:cs="Arial"/>
          <w:b/>
          <w:sz w:val="22"/>
          <w:szCs w:val="22"/>
        </w:rPr>
        <w:t>6</w:t>
      </w:r>
      <w:r w:rsidRPr="004B551A">
        <w:rPr>
          <w:rFonts w:ascii="Arial Narrow" w:hAnsi="Arial Narrow" w:cs="Arial"/>
          <w:b/>
          <w:sz w:val="22"/>
          <w:szCs w:val="22"/>
        </w:rPr>
        <w:t>.20</w:t>
      </w:r>
      <w:r w:rsidR="00EB609E" w:rsidRPr="004B551A">
        <w:rPr>
          <w:rFonts w:ascii="Arial Narrow" w:hAnsi="Arial Narrow" w:cs="Arial"/>
          <w:b/>
          <w:sz w:val="22"/>
          <w:szCs w:val="22"/>
        </w:rPr>
        <w:t>2</w:t>
      </w:r>
      <w:r w:rsidR="00C330BE">
        <w:rPr>
          <w:rFonts w:ascii="Arial Narrow" w:hAnsi="Arial Narrow" w:cs="Arial"/>
          <w:b/>
          <w:sz w:val="22"/>
          <w:szCs w:val="22"/>
        </w:rPr>
        <w:t>5</w:t>
      </w:r>
      <w:r w:rsidRPr="004B551A">
        <w:rPr>
          <w:rFonts w:ascii="Arial Narrow" w:hAnsi="Arial Narrow" w:cs="Arial"/>
          <w:b/>
          <w:sz w:val="22"/>
          <w:szCs w:val="22"/>
        </w:rPr>
        <w:t>r. do dnia 09.0</w:t>
      </w:r>
      <w:r w:rsidR="005E3136" w:rsidRPr="004B551A">
        <w:rPr>
          <w:rFonts w:ascii="Arial Narrow" w:hAnsi="Arial Narrow" w:cs="Arial"/>
          <w:b/>
          <w:sz w:val="22"/>
          <w:szCs w:val="22"/>
        </w:rPr>
        <w:t>6</w:t>
      </w:r>
      <w:r w:rsidRPr="004B551A">
        <w:rPr>
          <w:rFonts w:ascii="Arial Narrow" w:hAnsi="Arial Narrow" w:cs="Arial"/>
          <w:b/>
          <w:sz w:val="22"/>
          <w:szCs w:val="22"/>
        </w:rPr>
        <w:t>.202</w:t>
      </w:r>
      <w:r w:rsidR="00C330BE">
        <w:rPr>
          <w:rFonts w:ascii="Arial Narrow" w:hAnsi="Arial Narrow" w:cs="Arial"/>
          <w:b/>
          <w:sz w:val="22"/>
          <w:szCs w:val="22"/>
        </w:rPr>
        <w:t>7</w:t>
      </w:r>
      <w:r w:rsidRPr="004B551A">
        <w:rPr>
          <w:rFonts w:ascii="Arial Narrow" w:hAnsi="Arial Narrow" w:cs="Arial"/>
          <w:b/>
          <w:sz w:val="22"/>
          <w:szCs w:val="22"/>
        </w:rPr>
        <w:t>r.</w:t>
      </w:r>
    </w:p>
    <w:p w14:paraId="014A614D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</w:p>
    <w:p w14:paraId="1D837A87" w14:textId="77777777" w:rsidR="000F52A5" w:rsidRPr="004B551A" w:rsidRDefault="000F52A5" w:rsidP="004B551A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4B551A">
        <w:rPr>
          <w:rFonts w:ascii="Arial Narrow" w:hAnsi="Arial Narrow" w:cs="Arial"/>
          <w:sz w:val="22"/>
          <w:szCs w:val="22"/>
        </w:rPr>
        <w:t>Oświadczamy, że spełniamy warunki udziału w postępowaniu określone w zapytaniu  ofertowym, posiadamy doświadczenie wymagane przez Zamawiającego.</w:t>
      </w:r>
    </w:p>
    <w:p w14:paraId="1C8A0D90" w14:textId="77777777" w:rsidR="000F52A5" w:rsidRPr="000F52A5" w:rsidRDefault="000F52A5" w:rsidP="004B551A">
      <w:pPr>
        <w:ind w:left="284" w:hanging="284"/>
        <w:rPr>
          <w:rFonts w:ascii="Arial Narrow" w:hAnsi="Arial Narrow" w:cs="Arial"/>
          <w:sz w:val="24"/>
          <w:szCs w:val="24"/>
        </w:rPr>
      </w:pPr>
    </w:p>
    <w:p w14:paraId="77370428" w14:textId="4333D53F" w:rsidR="000F52A5" w:rsidRPr="004B551A" w:rsidRDefault="000F52A5" w:rsidP="004B551A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4B551A">
        <w:rPr>
          <w:rFonts w:ascii="Arial Narrow" w:hAnsi="Arial Narrow" w:cs="Arial"/>
          <w:sz w:val="22"/>
          <w:szCs w:val="22"/>
        </w:rPr>
        <w:t xml:space="preserve">Oświadczamy, że w celu wykonania  przedmiotu  zamówienia do kompleksowego ubezpieczenia majątku </w:t>
      </w:r>
      <w:r w:rsidR="00EB609E" w:rsidRPr="004B551A">
        <w:rPr>
          <w:rFonts w:ascii="Arial Narrow" w:hAnsi="Arial Narrow" w:cs="Arial"/>
          <w:sz w:val="22"/>
          <w:szCs w:val="22"/>
        </w:rPr>
        <w:t xml:space="preserve">      </w:t>
      </w:r>
      <w:r w:rsidRPr="004B551A">
        <w:rPr>
          <w:rFonts w:ascii="Arial Narrow" w:hAnsi="Arial Narrow" w:cs="Arial"/>
          <w:sz w:val="22"/>
          <w:szCs w:val="22"/>
        </w:rPr>
        <w:t xml:space="preserve"> i innych ryzyk ubezpieczeniowych Zamawiającego, wprowadza się  następujące klauzule: </w:t>
      </w:r>
    </w:p>
    <w:p w14:paraId="14A7713D" w14:textId="77777777" w:rsidR="000F52A5" w:rsidRPr="000F52A5" w:rsidRDefault="000F52A5" w:rsidP="004B551A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0F52A5">
        <w:rPr>
          <w:rFonts w:ascii="Arial Narrow" w:hAnsi="Arial Narrow" w:cs="Arial"/>
          <w:b/>
        </w:rPr>
        <w:t xml:space="preserve">       ( </w:t>
      </w:r>
      <w:r w:rsidRPr="000F52A5">
        <w:rPr>
          <w:rFonts w:ascii="Arial Narrow" w:hAnsi="Arial Narrow" w:cs="Arial"/>
          <w:b/>
          <w:vertAlign w:val="superscript"/>
        </w:rPr>
        <w:t>*</w:t>
      </w:r>
      <w:r w:rsidRPr="000F52A5">
        <w:rPr>
          <w:rFonts w:ascii="Arial Narrow" w:hAnsi="Arial Narrow" w:cs="Arial"/>
          <w:b/>
        </w:rPr>
        <w:t>uwaga : proszę niepotrzebne skreślić</w:t>
      </w:r>
      <w:r w:rsidRPr="000F52A5">
        <w:rPr>
          <w:rFonts w:ascii="Arial Narrow" w:hAnsi="Arial Narrow" w:cs="Arial"/>
          <w:sz w:val="24"/>
          <w:szCs w:val="24"/>
        </w:rPr>
        <w:t>)</w:t>
      </w:r>
    </w:p>
    <w:p w14:paraId="76AFEAA1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6309"/>
        <w:gridCol w:w="943"/>
        <w:gridCol w:w="1027"/>
      </w:tblGrid>
      <w:tr w:rsidR="000F52A5" w:rsidRPr="000F52A5" w14:paraId="5A71DCD4" w14:textId="77777777" w:rsidTr="00CE594A">
        <w:tc>
          <w:tcPr>
            <w:tcW w:w="1031" w:type="dxa"/>
            <w:shd w:val="clear" w:color="auto" w:fill="auto"/>
            <w:vAlign w:val="center"/>
          </w:tcPr>
          <w:p w14:paraId="55C9088A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Nr</w:t>
            </w:r>
          </w:p>
          <w:p w14:paraId="1C597F4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klauzuli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073DABF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Nazwa klauzuli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679BAE1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Akceptacja klauzul*</w:t>
            </w:r>
          </w:p>
        </w:tc>
      </w:tr>
      <w:tr w:rsidR="000F52A5" w:rsidRPr="000F52A5" w14:paraId="375C66C8" w14:textId="77777777" w:rsidTr="00CE594A">
        <w:tc>
          <w:tcPr>
            <w:tcW w:w="1031" w:type="dxa"/>
            <w:shd w:val="clear" w:color="auto" w:fill="auto"/>
            <w:vAlign w:val="center"/>
          </w:tcPr>
          <w:p w14:paraId="5D31874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a)</w:t>
            </w:r>
          </w:p>
        </w:tc>
        <w:tc>
          <w:tcPr>
            <w:tcW w:w="7050" w:type="dxa"/>
            <w:shd w:val="clear" w:color="auto" w:fill="auto"/>
          </w:tcPr>
          <w:p w14:paraId="501ECB70" w14:textId="77777777" w:rsidR="000F52A5" w:rsidRPr="000F52A5" w:rsidRDefault="000F52A5" w:rsidP="000F52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/>
                <w:sz w:val="22"/>
                <w:szCs w:val="22"/>
              </w:rPr>
              <w:t xml:space="preserve">interpretacja huraganu od 17 m/s,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F671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D20024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22617DF1" w14:textId="77777777" w:rsidTr="00CE594A">
        <w:tc>
          <w:tcPr>
            <w:tcW w:w="1031" w:type="dxa"/>
            <w:shd w:val="clear" w:color="auto" w:fill="auto"/>
            <w:vAlign w:val="center"/>
          </w:tcPr>
          <w:p w14:paraId="6EDFCA50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b)</w:t>
            </w:r>
          </w:p>
        </w:tc>
        <w:tc>
          <w:tcPr>
            <w:tcW w:w="7050" w:type="dxa"/>
            <w:shd w:val="clear" w:color="auto" w:fill="auto"/>
          </w:tcPr>
          <w:p w14:paraId="1A616017" w14:textId="77777777" w:rsidR="000F52A5" w:rsidRPr="000F52A5" w:rsidRDefault="000F52A5" w:rsidP="000F52A5">
            <w:pPr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>pokrycie szkód zaistniałych wskutek deszczu nawalnego,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0241B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65D9CE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2A70078E" w14:textId="77777777" w:rsidTr="00CE594A">
        <w:tc>
          <w:tcPr>
            <w:tcW w:w="1031" w:type="dxa"/>
            <w:shd w:val="clear" w:color="auto" w:fill="auto"/>
            <w:vAlign w:val="center"/>
          </w:tcPr>
          <w:p w14:paraId="112952AE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c)</w:t>
            </w:r>
          </w:p>
        </w:tc>
        <w:tc>
          <w:tcPr>
            <w:tcW w:w="7050" w:type="dxa"/>
            <w:shd w:val="clear" w:color="auto" w:fill="auto"/>
          </w:tcPr>
          <w:p w14:paraId="7955A5AA" w14:textId="77777777" w:rsidR="000F52A5" w:rsidRPr="000F52A5" w:rsidRDefault="000F52A5" w:rsidP="000F52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>pokrycie szkód wyrządzonych wskutek obciążeń konstrukcji budynków śniegiem,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15D65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28E899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27E41AD1" w14:textId="77777777" w:rsidTr="00CE594A">
        <w:tc>
          <w:tcPr>
            <w:tcW w:w="1031" w:type="dxa"/>
            <w:shd w:val="clear" w:color="auto" w:fill="auto"/>
            <w:vAlign w:val="center"/>
          </w:tcPr>
          <w:p w14:paraId="26DEA17D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d)</w:t>
            </w:r>
          </w:p>
        </w:tc>
        <w:tc>
          <w:tcPr>
            <w:tcW w:w="7050" w:type="dxa"/>
            <w:shd w:val="clear" w:color="auto" w:fill="auto"/>
          </w:tcPr>
          <w:p w14:paraId="45E5F627" w14:textId="77777777" w:rsidR="000F52A5" w:rsidRPr="000F52A5" w:rsidRDefault="000F52A5" w:rsidP="000F52A5">
            <w:pPr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 xml:space="preserve">włączenie do ubezpieczenia nowo nabywanego mienia przez Teatr podczas trwania ubezpieczenia pod warunkiem zgłoszenia do zakładu ubezpieczeń w ciągu 30 dni od daty zakupu; dodatkowa składka za pokrycie ubezpieczeniem mienia wymienionego powyżej naliczona zostanie w systemie </w:t>
            </w:r>
            <w:r w:rsidRPr="000F52A5">
              <w:rPr>
                <w:rFonts w:ascii="Arial Narrow" w:hAnsi="Arial Narrow"/>
                <w:bCs/>
                <w:i/>
                <w:sz w:val="22"/>
                <w:szCs w:val="22"/>
              </w:rPr>
              <w:t>pro rata temporis</w:t>
            </w:r>
            <w:r w:rsidRPr="000F52A5">
              <w:rPr>
                <w:rFonts w:ascii="Arial Narrow" w:hAnsi="Arial Narrow"/>
                <w:bCs/>
                <w:sz w:val="22"/>
                <w:szCs w:val="22"/>
              </w:rPr>
              <w:t xml:space="preserve"> – limit 10 % wartości ubezpieczenia,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1036C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8D0420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59940A61" w14:textId="77777777" w:rsidTr="00CE594A">
        <w:tc>
          <w:tcPr>
            <w:tcW w:w="1031" w:type="dxa"/>
            <w:shd w:val="clear" w:color="auto" w:fill="auto"/>
            <w:vAlign w:val="center"/>
          </w:tcPr>
          <w:p w14:paraId="74E5799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e)</w:t>
            </w:r>
          </w:p>
        </w:tc>
        <w:tc>
          <w:tcPr>
            <w:tcW w:w="7050" w:type="dxa"/>
            <w:shd w:val="clear" w:color="auto" w:fill="auto"/>
          </w:tcPr>
          <w:p w14:paraId="2275D857" w14:textId="77777777" w:rsidR="000F52A5" w:rsidRPr="000F52A5" w:rsidRDefault="000F52A5" w:rsidP="000F52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>klauzula sądowa – wszelkie spory wynikające z zawartej umowy ubezpieczenia będzie rozpatrywać sąd właściwy dla siedziby ubezpieczającego,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956A7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7DFE5E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724D8FB3" w14:textId="77777777" w:rsidTr="00CE594A">
        <w:tc>
          <w:tcPr>
            <w:tcW w:w="1031" w:type="dxa"/>
            <w:shd w:val="clear" w:color="auto" w:fill="auto"/>
            <w:vAlign w:val="center"/>
          </w:tcPr>
          <w:p w14:paraId="1F5F07DA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f)</w:t>
            </w:r>
          </w:p>
        </w:tc>
        <w:tc>
          <w:tcPr>
            <w:tcW w:w="7050" w:type="dxa"/>
            <w:shd w:val="clear" w:color="auto" w:fill="auto"/>
          </w:tcPr>
          <w:p w14:paraId="1BBD089E" w14:textId="236A0BAA" w:rsidR="000F52A5" w:rsidRPr="000F52A5" w:rsidRDefault="000F52A5" w:rsidP="00662D2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 xml:space="preserve">klauzula zgłaszania szkód – zawiadomienie ubezpieczyciela o szkodzie winno nastąpić niezwłocznie, nie później jednak niż w ciągu </w:t>
            </w:r>
            <w:r w:rsidR="00662D2D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0F52A5">
              <w:rPr>
                <w:rFonts w:ascii="Arial Narrow" w:hAnsi="Arial Narrow"/>
                <w:bCs/>
                <w:sz w:val="22"/>
                <w:szCs w:val="22"/>
              </w:rPr>
              <w:t xml:space="preserve"> dni od daty powstania szkody lub uzyskania o niej wiadomości. W przypadku dni ustawowo wolnych od pracy termin przedłuża się do pierwszego dnia roboczego,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067BF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98D5C4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23AD941A" w14:textId="77777777" w:rsidTr="00CE594A">
        <w:tc>
          <w:tcPr>
            <w:tcW w:w="1031" w:type="dxa"/>
            <w:shd w:val="clear" w:color="auto" w:fill="auto"/>
            <w:vAlign w:val="center"/>
          </w:tcPr>
          <w:p w14:paraId="248EBB84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g)</w:t>
            </w:r>
          </w:p>
        </w:tc>
        <w:tc>
          <w:tcPr>
            <w:tcW w:w="7050" w:type="dxa"/>
            <w:shd w:val="clear" w:color="auto" w:fill="auto"/>
          </w:tcPr>
          <w:p w14:paraId="12BC899A" w14:textId="77777777" w:rsidR="000F52A5" w:rsidRPr="000F52A5" w:rsidRDefault="000F52A5" w:rsidP="000F52A5">
            <w:pPr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F52A5">
              <w:rPr>
                <w:rFonts w:ascii="Arial Narrow" w:hAnsi="Arial Narrow"/>
                <w:bCs/>
                <w:sz w:val="22"/>
                <w:szCs w:val="22"/>
              </w:rPr>
              <w:t>przejęcie wypłaty odszkodowań za szkody rzeczowe powstałe na mieniu pracowników na terenie Teatru,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99D5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D565C1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198CCF60" w14:textId="77777777" w:rsidTr="00CE594A">
        <w:tc>
          <w:tcPr>
            <w:tcW w:w="1031" w:type="dxa"/>
            <w:shd w:val="clear" w:color="auto" w:fill="auto"/>
            <w:vAlign w:val="center"/>
          </w:tcPr>
          <w:p w14:paraId="55176E01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h)</w:t>
            </w:r>
          </w:p>
        </w:tc>
        <w:tc>
          <w:tcPr>
            <w:tcW w:w="7050" w:type="dxa"/>
            <w:shd w:val="clear" w:color="auto" w:fill="auto"/>
          </w:tcPr>
          <w:p w14:paraId="7EE3FDEB" w14:textId="77777777" w:rsidR="000F52A5" w:rsidRPr="000F52A5" w:rsidRDefault="000F52A5" w:rsidP="000F52A5">
            <w:pPr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F52A5">
              <w:rPr>
                <w:rFonts w:ascii="Arial Narrow" w:hAnsi="Arial Narrow"/>
                <w:sz w:val="22"/>
                <w:szCs w:val="22"/>
              </w:rPr>
              <w:t>klauzula automatycznego pokrycia –limit 20% sumy ubezpieczenia,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10D3F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B5DA84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3FB09054" w14:textId="77777777" w:rsidTr="00CE594A">
        <w:tc>
          <w:tcPr>
            <w:tcW w:w="1031" w:type="dxa"/>
            <w:shd w:val="clear" w:color="auto" w:fill="auto"/>
            <w:vAlign w:val="center"/>
          </w:tcPr>
          <w:p w14:paraId="49FC4C0C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i)</w:t>
            </w:r>
          </w:p>
        </w:tc>
        <w:tc>
          <w:tcPr>
            <w:tcW w:w="7050" w:type="dxa"/>
            <w:shd w:val="clear" w:color="auto" w:fill="auto"/>
          </w:tcPr>
          <w:p w14:paraId="6EFE4EB5" w14:textId="57224D0E" w:rsidR="000F52A5" w:rsidRPr="000F52A5" w:rsidRDefault="000F52A5" w:rsidP="002E48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/>
                <w:sz w:val="22"/>
                <w:szCs w:val="22"/>
              </w:rPr>
              <w:t xml:space="preserve">klauzula przepięć – </w:t>
            </w:r>
            <w:r w:rsidR="002E483B">
              <w:rPr>
                <w:rFonts w:ascii="Arial Narrow" w:hAnsi="Arial Narrow"/>
                <w:sz w:val="22"/>
                <w:szCs w:val="22"/>
              </w:rPr>
              <w:t xml:space="preserve"> bez </w:t>
            </w:r>
            <w:r w:rsidRPr="000F52A5">
              <w:rPr>
                <w:rFonts w:ascii="Arial Narrow" w:hAnsi="Arial Narrow"/>
                <w:sz w:val="22"/>
                <w:szCs w:val="22"/>
              </w:rPr>
              <w:t>limit</w:t>
            </w:r>
            <w:r w:rsidR="002E483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7A9A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5241BD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30C3EAD3" w14:textId="77777777" w:rsidTr="00CE594A">
        <w:tc>
          <w:tcPr>
            <w:tcW w:w="1031" w:type="dxa"/>
            <w:shd w:val="clear" w:color="auto" w:fill="auto"/>
            <w:vAlign w:val="center"/>
          </w:tcPr>
          <w:p w14:paraId="739DC7D8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j)</w:t>
            </w:r>
          </w:p>
        </w:tc>
        <w:tc>
          <w:tcPr>
            <w:tcW w:w="7050" w:type="dxa"/>
            <w:shd w:val="clear" w:color="auto" w:fill="auto"/>
          </w:tcPr>
          <w:p w14:paraId="0708A7CD" w14:textId="77777777" w:rsidR="000F52A5" w:rsidRPr="000F52A5" w:rsidRDefault="000F52A5" w:rsidP="000F52A5">
            <w:pPr>
              <w:suppressAutoHyphens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F52A5">
              <w:rPr>
                <w:rFonts w:ascii="Arial Narrow" w:hAnsi="Arial Narrow"/>
                <w:sz w:val="22"/>
                <w:szCs w:val="22"/>
              </w:rPr>
              <w:t>klauzula Leeway limit 120%,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A2089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5F2965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</w:tbl>
    <w:p w14:paraId="6714601D" w14:textId="77777777" w:rsid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1C88264B" w14:textId="79981AD2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>Oświadczamy, że w celu wykonania  przedmiotu  zamówienia do kompleksowego ubezpieczenia majątku</w:t>
      </w:r>
      <w:r w:rsidR="007A5D15" w:rsidRPr="00AD024B">
        <w:rPr>
          <w:rFonts w:ascii="Arial Narrow" w:hAnsi="Arial Narrow" w:cs="Arial"/>
          <w:sz w:val="22"/>
          <w:szCs w:val="22"/>
        </w:rPr>
        <w:t xml:space="preserve">       </w:t>
      </w:r>
      <w:r w:rsidRPr="00AD024B">
        <w:rPr>
          <w:rFonts w:ascii="Arial Narrow" w:hAnsi="Arial Narrow" w:cs="Arial"/>
          <w:sz w:val="22"/>
          <w:szCs w:val="22"/>
        </w:rPr>
        <w:t xml:space="preserve"> i innych ryzyk ubezpieczeniowych Zamawiającego, wprowadza się następujące zasady:</w:t>
      </w:r>
    </w:p>
    <w:p w14:paraId="2E31C8B0" w14:textId="77777777" w:rsidR="000F52A5" w:rsidRPr="000F52A5" w:rsidRDefault="000F52A5" w:rsidP="000F52A5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0F52A5">
        <w:rPr>
          <w:rFonts w:ascii="Arial Narrow" w:hAnsi="Arial Narrow" w:cs="Arial"/>
          <w:sz w:val="24"/>
          <w:szCs w:val="24"/>
        </w:rPr>
        <w:t xml:space="preserve">     </w:t>
      </w:r>
      <w:r w:rsidRPr="000F52A5">
        <w:rPr>
          <w:rFonts w:ascii="Arial Narrow" w:hAnsi="Arial Narrow" w:cs="Arial"/>
          <w:b/>
        </w:rPr>
        <w:t xml:space="preserve">( </w:t>
      </w:r>
      <w:r w:rsidRPr="000F52A5">
        <w:rPr>
          <w:rFonts w:ascii="Arial Narrow" w:hAnsi="Arial Narrow" w:cs="Arial"/>
          <w:b/>
          <w:vertAlign w:val="superscript"/>
        </w:rPr>
        <w:t>*</w:t>
      </w:r>
      <w:r w:rsidRPr="000F52A5">
        <w:rPr>
          <w:rFonts w:ascii="Arial Narrow" w:hAnsi="Arial Narrow" w:cs="Arial"/>
          <w:b/>
        </w:rPr>
        <w:t>uwaga : proszę niepotrzebne skreślić</w:t>
      </w:r>
      <w:r w:rsidRPr="000F52A5">
        <w:rPr>
          <w:rFonts w:ascii="Arial Narrow" w:hAnsi="Arial Narrow" w:cs="Arial"/>
          <w:sz w:val="24"/>
          <w:szCs w:val="24"/>
        </w:rPr>
        <w:t>)</w:t>
      </w:r>
    </w:p>
    <w:p w14:paraId="46ECDFAE" w14:textId="77777777" w:rsidR="000F52A5" w:rsidRPr="000F52A5" w:rsidRDefault="000F52A5" w:rsidP="000F52A5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992"/>
      </w:tblGrid>
      <w:tr w:rsidR="000F52A5" w:rsidRPr="000F52A5" w14:paraId="615824D4" w14:textId="77777777" w:rsidTr="00EB609E">
        <w:tc>
          <w:tcPr>
            <w:tcW w:w="1101" w:type="dxa"/>
            <w:shd w:val="clear" w:color="auto" w:fill="auto"/>
            <w:vAlign w:val="center"/>
          </w:tcPr>
          <w:p w14:paraId="084DE497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Zasada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47282F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Sposób naliczania szkód ubezpieczeniowych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DD56CF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b/>
                <w:sz w:val="22"/>
                <w:szCs w:val="22"/>
              </w:rPr>
              <w:t>Akceptacja zasad*</w:t>
            </w:r>
          </w:p>
        </w:tc>
      </w:tr>
      <w:tr w:rsidR="000F52A5" w:rsidRPr="000F52A5" w14:paraId="61995D88" w14:textId="77777777" w:rsidTr="00EB609E">
        <w:tc>
          <w:tcPr>
            <w:tcW w:w="1101" w:type="dxa"/>
            <w:shd w:val="clear" w:color="auto" w:fill="auto"/>
            <w:vAlign w:val="center"/>
          </w:tcPr>
          <w:p w14:paraId="0D89CCDC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7A84C05A" w14:textId="77777777" w:rsidR="000F52A5" w:rsidRPr="000F52A5" w:rsidRDefault="000F52A5" w:rsidP="000F52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Rezygnacja z udziału własnego Zamawiającego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431E2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883D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  <w:tr w:rsidR="000F52A5" w:rsidRPr="000F52A5" w14:paraId="3E23DA94" w14:textId="77777777" w:rsidTr="00EB609E">
        <w:tc>
          <w:tcPr>
            <w:tcW w:w="1101" w:type="dxa"/>
            <w:shd w:val="clear" w:color="auto" w:fill="auto"/>
            <w:vAlign w:val="center"/>
          </w:tcPr>
          <w:p w14:paraId="53A60E49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247EE53B" w14:textId="77777777" w:rsidR="000F52A5" w:rsidRPr="000F52A5" w:rsidRDefault="000F52A5" w:rsidP="000F52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Rezygnacja z naliczania franszyzy integralnej i redukcyjnej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CD2B0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TAK*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8400" w14:textId="77777777" w:rsidR="000F52A5" w:rsidRPr="000F52A5" w:rsidRDefault="000F52A5" w:rsidP="000F52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52A5">
              <w:rPr>
                <w:rFonts w:ascii="Arial Narrow" w:hAnsi="Arial Narrow" w:cs="Arial"/>
                <w:sz w:val="22"/>
                <w:szCs w:val="22"/>
              </w:rPr>
              <w:t>NIE*</w:t>
            </w:r>
          </w:p>
        </w:tc>
      </w:tr>
    </w:tbl>
    <w:p w14:paraId="3185B83C" w14:textId="77777777" w:rsidR="00C330BE" w:rsidRPr="00C330BE" w:rsidRDefault="00C330BE" w:rsidP="00C330BE">
      <w:pPr>
        <w:jc w:val="both"/>
        <w:rPr>
          <w:rFonts w:ascii="Arial Narrow" w:hAnsi="Arial Narrow" w:cs="Arial"/>
          <w:sz w:val="24"/>
          <w:szCs w:val="24"/>
        </w:rPr>
      </w:pPr>
    </w:p>
    <w:p w14:paraId="72927B45" w14:textId="7777777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D024B">
        <w:rPr>
          <w:rFonts w:ascii="Arial Narrow" w:hAnsi="Arial Narrow" w:cs="Arial"/>
          <w:sz w:val="22"/>
          <w:szCs w:val="22"/>
        </w:rPr>
        <w:lastRenderedPageBreak/>
        <w:t>Oświadczamy, że zdobyliśmy wszelkie informacje, które były konieczne do przygotowania oferty oraz, że wyceniliśmy wszystkie elementy niez</w:t>
      </w:r>
      <w:r w:rsidRPr="00AD024B">
        <w:rPr>
          <w:rFonts w:ascii="Arial Narrow" w:hAnsi="Arial Narrow" w:cs="Arial"/>
          <w:sz w:val="24"/>
          <w:szCs w:val="24"/>
        </w:rPr>
        <w:t>będne do kompleksowego ubezpieczenia majątku i innych ryzyk ubezpieczeniowych Zamawiającego.</w:t>
      </w:r>
    </w:p>
    <w:p w14:paraId="788FEC74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74483A98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11FCD3CE" w14:textId="27950CB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>Oświadczamy, że …………………………………</w:t>
      </w:r>
      <w:r w:rsidR="007A5D15" w:rsidRPr="00AD024B">
        <w:rPr>
          <w:rFonts w:ascii="Arial Narrow" w:hAnsi="Arial Narrow" w:cs="Arial"/>
          <w:sz w:val="22"/>
          <w:szCs w:val="22"/>
        </w:rPr>
        <w:t>…</w:t>
      </w:r>
      <w:r w:rsidRPr="00AD024B">
        <w:rPr>
          <w:rFonts w:ascii="Arial Narrow" w:hAnsi="Arial Narrow" w:cs="Arial"/>
          <w:sz w:val="22"/>
          <w:szCs w:val="22"/>
        </w:rPr>
        <w:t xml:space="preserve">……..…………………………………….…….……, nie jest </w:t>
      </w:r>
      <w:r w:rsidR="007A5D15" w:rsidRPr="00AD024B">
        <w:rPr>
          <w:rFonts w:ascii="Arial Narrow" w:hAnsi="Arial Narrow" w:cs="Arial"/>
          <w:sz w:val="22"/>
          <w:szCs w:val="22"/>
        </w:rPr>
        <w:t xml:space="preserve">        </w:t>
      </w:r>
      <w:r w:rsidRPr="00AD024B">
        <w:rPr>
          <w:rFonts w:ascii="Arial Narrow" w:hAnsi="Arial Narrow" w:cs="Arial"/>
          <w:sz w:val="22"/>
          <w:szCs w:val="22"/>
        </w:rPr>
        <w:t>w stanie likwidacji.</w:t>
      </w:r>
    </w:p>
    <w:p w14:paraId="2B563F9B" w14:textId="6B5A294C" w:rsidR="000F52A5" w:rsidRPr="00AD024B" w:rsidRDefault="00AD024B" w:rsidP="00AD024B">
      <w:pPr>
        <w:ind w:left="284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</w:t>
      </w:r>
      <w:r w:rsidR="000F52A5" w:rsidRPr="00AD024B">
        <w:rPr>
          <w:rFonts w:ascii="Arial Narrow" w:hAnsi="Arial Narrow" w:cs="Arial"/>
          <w:i/>
          <w:sz w:val="16"/>
          <w:szCs w:val="16"/>
        </w:rPr>
        <w:t xml:space="preserve">(nazwa </w:t>
      </w:r>
      <w:r w:rsidR="007A5D15" w:rsidRPr="00AD024B">
        <w:rPr>
          <w:rFonts w:ascii="Arial Narrow" w:hAnsi="Arial Narrow" w:cs="Arial"/>
          <w:i/>
          <w:sz w:val="16"/>
          <w:szCs w:val="16"/>
        </w:rPr>
        <w:t>Wykonawcy</w:t>
      </w:r>
      <w:r w:rsidR="000F52A5" w:rsidRPr="00AD024B">
        <w:rPr>
          <w:rFonts w:ascii="Arial Narrow" w:hAnsi="Arial Narrow" w:cs="Arial"/>
          <w:i/>
          <w:sz w:val="16"/>
          <w:szCs w:val="16"/>
        </w:rPr>
        <w:t>)</w:t>
      </w:r>
    </w:p>
    <w:p w14:paraId="26D2F8DF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06A25B81" w14:textId="7777777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 xml:space="preserve">Oświadczamy, że w stosunku do podmiotu składającego ofertę nie toczy się postępowanie upadłościowe.                                              </w:t>
      </w:r>
    </w:p>
    <w:p w14:paraId="1D9D2B33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</w:p>
    <w:p w14:paraId="318EF402" w14:textId="7777777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>Oświadczamy, że nie podlegamy wykluczeniu z postępowania w sprawie realizacji zamówienia publicznego.</w:t>
      </w:r>
    </w:p>
    <w:p w14:paraId="5433B835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</w:p>
    <w:p w14:paraId="5F2EAE08" w14:textId="7777777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>Oświadczamy, że uważamy się za związanego ofertą przez 30 dni od terminu składania ofert, wyznaczonego przez Zamawiającego.</w:t>
      </w:r>
    </w:p>
    <w:p w14:paraId="1CD74E83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0AEBB6C2" w14:textId="77777777" w:rsidR="000F52A5" w:rsidRPr="00AD024B" w:rsidRDefault="000F52A5" w:rsidP="00AD024B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D024B">
        <w:rPr>
          <w:rFonts w:ascii="Arial Narrow" w:hAnsi="Arial Narrow" w:cs="Arial"/>
          <w:sz w:val="22"/>
          <w:szCs w:val="22"/>
        </w:rPr>
        <w:t>Oświadczamy, że w przypadku wyboru  naszej  oferty, zobowiązujemy się do ubezpieczenia majątku i innych ryzyk ubezpieczeniowych w terminach  wskazanych w Zapytaniu ofertowym niezwłocznie po ogłoszeniu wyników.</w:t>
      </w:r>
    </w:p>
    <w:p w14:paraId="54D6663D" w14:textId="77777777" w:rsidR="007A5D15" w:rsidRDefault="007A5D15" w:rsidP="007A5D15">
      <w:pPr>
        <w:pStyle w:val="Akapitzlist"/>
        <w:rPr>
          <w:rFonts w:ascii="Arial Narrow" w:hAnsi="Arial Narrow" w:cs="Arial"/>
          <w:sz w:val="22"/>
          <w:szCs w:val="22"/>
        </w:rPr>
      </w:pPr>
    </w:p>
    <w:p w14:paraId="4EA0E5A4" w14:textId="77777777" w:rsidR="007A5D15" w:rsidRPr="00AD024B" w:rsidRDefault="007A5D15" w:rsidP="00AD02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D024B">
        <w:rPr>
          <w:rFonts w:ascii="Arial Narrow" w:hAnsi="Arial Narrow"/>
          <w:sz w:val="22"/>
          <w:szCs w:val="22"/>
        </w:rPr>
        <w:t>Oświadczam, że wypełniłem obowiązki informacyjne przewidziane w art.14 RODO wobec osób fizycznych, od których dane osobowe bezpośrednio lub pośrednio pozyskałem w celu ubiegania się o udzielenie zamówienia publicznego w niniejszym postepowaniu *.</w:t>
      </w:r>
    </w:p>
    <w:p w14:paraId="0FC0F12B" w14:textId="4BFD7416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  <w:r w:rsidRPr="000F52A5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</w:t>
      </w:r>
    </w:p>
    <w:p w14:paraId="77F0BA90" w14:textId="77777777" w:rsidR="000F52A5" w:rsidRPr="000F52A5" w:rsidRDefault="000F52A5" w:rsidP="000F52A5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9320C23" w14:textId="77777777" w:rsidR="000F52A5" w:rsidRPr="000F52A5" w:rsidRDefault="000F52A5" w:rsidP="000F52A5">
      <w:pPr>
        <w:jc w:val="both"/>
        <w:rPr>
          <w:rFonts w:ascii="Arial Narrow" w:hAnsi="Arial Narrow" w:cs="Arial"/>
          <w:i/>
          <w:sz w:val="22"/>
          <w:szCs w:val="22"/>
        </w:rPr>
      </w:pPr>
      <w:r w:rsidRPr="000F52A5">
        <w:rPr>
          <w:rFonts w:ascii="Arial Narrow" w:hAnsi="Arial Narrow" w:cs="Arial"/>
          <w:i/>
          <w:sz w:val="22"/>
          <w:szCs w:val="22"/>
        </w:rPr>
        <w:t>Załączniki do oferty:</w:t>
      </w:r>
    </w:p>
    <w:p w14:paraId="40089539" w14:textId="77777777" w:rsidR="000F52A5" w:rsidRPr="000F52A5" w:rsidRDefault="000F52A5" w:rsidP="000F52A5">
      <w:pPr>
        <w:jc w:val="both"/>
        <w:rPr>
          <w:rFonts w:ascii="Arial Narrow" w:hAnsi="Arial Narrow" w:cs="Arial"/>
          <w:sz w:val="22"/>
          <w:szCs w:val="22"/>
        </w:rPr>
      </w:pPr>
    </w:p>
    <w:p w14:paraId="245184E0" w14:textId="77777777" w:rsidR="000F52A5" w:rsidRPr="000F52A5" w:rsidRDefault="000F52A5" w:rsidP="000F52A5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F52A5">
        <w:rPr>
          <w:rFonts w:ascii="Arial Narrow" w:hAnsi="Arial Narrow" w:cs="Arial"/>
          <w:i/>
          <w:sz w:val="22"/>
          <w:szCs w:val="22"/>
        </w:rPr>
        <w:t>Aktualny odpis z rejestru przedsiębiorców.</w:t>
      </w:r>
    </w:p>
    <w:p w14:paraId="66633EB1" w14:textId="77777777" w:rsidR="000F52A5" w:rsidRPr="000F52A5" w:rsidRDefault="000F52A5" w:rsidP="000F52A5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F52A5">
        <w:rPr>
          <w:rFonts w:ascii="Arial Narrow" w:hAnsi="Arial Narrow" w:cs="Arial"/>
          <w:i/>
          <w:sz w:val="22"/>
          <w:szCs w:val="22"/>
        </w:rPr>
        <w:t>Aktualna kserokopia zezwolenia na wykonywanie działalności ubezpieczeniowej</w:t>
      </w:r>
    </w:p>
    <w:p w14:paraId="08690AC9" w14:textId="77777777" w:rsidR="000F52A5" w:rsidRPr="000F52A5" w:rsidRDefault="000F52A5" w:rsidP="000F52A5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F52A5">
        <w:rPr>
          <w:rFonts w:ascii="Arial Narrow" w:hAnsi="Arial Narrow" w:cs="Arial"/>
          <w:i/>
          <w:sz w:val="22"/>
          <w:szCs w:val="22"/>
        </w:rPr>
        <w:t xml:space="preserve">Pełnomocnictwo do wykonywania działalności w zakresie ubezpieczeń </w:t>
      </w:r>
    </w:p>
    <w:p w14:paraId="40CF6583" w14:textId="77777777" w:rsidR="000F52A5" w:rsidRPr="000F52A5" w:rsidRDefault="000F52A5" w:rsidP="000F52A5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</w:p>
    <w:p w14:paraId="02AC372F" w14:textId="77777777" w:rsidR="000F52A5" w:rsidRPr="000F52A5" w:rsidRDefault="000F52A5" w:rsidP="000F52A5">
      <w:pPr>
        <w:ind w:left="426" w:hanging="426"/>
        <w:jc w:val="both"/>
        <w:rPr>
          <w:rFonts w:ascii="Arial Narrow" w:hAnsi="Arial Narrow" w:cs="Arial"/>
          <w:sz w:val="24"/>
          <w:szCs w:val="24"/>
        </w:rPr>
      </w:pPr>
    </w:p>
    <w:p w14:paraId="23CDC9F6" w14:textId="77777777" w:rsidR="000F52A5" w:rsidRPr="000F52A5" w:rsidRDefault="000F52A5" w:rsidP="000F52A5">
      <w:pPr>
        <w:jc w:val="both"/>
        <w:rPr>
          <w:rFonts w:ascii="Arial Narrow" w:hAnsi="Arial Narrow" w:cs="Arial"/>
          <w:sz w:val="24"/>
          <w:szCs w:val="24"/>
        </w:rPr>
      </w:pPr>
    </w:p>
    <w:p w14:paraId="28C9AB94" w14:textId="77777777" w:rsidR="000F52A5" w:rsidRPr="000F52A5" w:rsidRDefault="000F52A5" w:rsidP="000F52A5">
      <w:p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0F52A5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.................................................................</w:t>
      </w:r>
    </w:p>
    <w:p w14:paraId="5BC802A3" w14:textId="77777777" w:rsidR="000F52A5" w:rsidRPr="000F52A5" w:rsidRDefault="000F52A5" w:rsidP="000F52A5">
      <w:pPr>
        <w:ind w:left="426" w:hanging="426"/>
        <w:jc w:val="both"/>
        <w:rPr>
          <w:rFonts w:ascii="Arial Narrow" w:hAnsi="Arial Narrow" w:cs="Arial"/>
          <w:b/>
          <w:i/>
          <w:sz w:val="18"/>
          <w:szCs w:val="18"/>
        </w:rPr>
      </w:pPr>
      <w:r w:rsidRPr="000F52A5">
        <w:rPr>
          <w:rFonts w:ascii="Arial Narrow" w:hAnsi="Arial Narrow" w:cs="Arial"/>
          <w:i/>
          <w:sz w:val="18"/>
          <w:szCs w:val="18"/>
        </w:rPr>
        <w:t xml:space="preserve">                                                                                                                    (pieczęć i podpis Wykonawcy lub osób uprawnionych )</w:t>
      </w:r>
    </w:p>
    <w:p w14:paraId="098697E4" w14:textId="77777777" w:rsidR="003E43C6" w:rsidRPr="000C0C5A" w:rsidRDefault="003E43C6" w:rsidP="003E43C6">
      <w:pPr>
        <w:jc w:val="both"/>
        <w:rPr>
          <w:rFonts w:ascii="Arial Narrow" w:hAnsi="Arial Narrow"/>
          <w:bCs/>
          <w:sz w:val="22"/>
          <w:szCs w:val="22"/>
        </w:rPr>
      </w:pPr>
    </w:p>
    <w:p w14:paraId="5D4F140D" w14:textId="7182C440" w:rsidR="002E12C3" w:rsidRPr="002E12C3" w:rsidRDefault="002E12C3" w:rsidP="002E12C3">
      <w:pPr>
        <w:pStyle w:val="Tekstpodstawowywcity"/>
        <w:spacing w:line="276" w:lineRule="auto"/>
        <w:ind w:left="0" w:firstLine="0"/>
        <w:rPr>
          <w:rFonts w:ascii="Arial Narrow" w:hAnsi="Arial Narrow"/>
          <w:sz w:val="22"/>
          <w:szCs w:val="22"/>
        </w:rPr>
      </w:pPr>
      <w:r w:rsidRPr="002E12C3">
        <w:rPr>
          <w:rFonts w:ascii="Arial Narrow" w:hAnsi="Arial Narrow"/>
          <w:sz w:val="22"/>
          <w:szCs w:val="22"/>
        </w:rPr>
        <w:t xml:space="preserve">                                   </w:t>
      </w:r>
    </w:p>
    <w:p w14:paraId="44FCBEE4" w14:textId="1BBEE310" w:rsidR="0048100C" w:rsidRPr="002E12C3" w:rsidRDefault="002E12C3" w:rsidP="00FF7C6E">
      <w:pPr>
        <w:spacing w:after="160"/>
        <w:jc w:val="both"/>
        <w:rPr>
          <w:rFonts w:ascii="Arial Narrow" w:hAnsi="Arial Narrow"/>
          <w:sz w:val="22"/>
          <w:szCs w:val="22"/>
        </w:rPr>
      </w:pPr>
      <w:r w:rsidRPr="002E12C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</w:t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Pr="002E12C3">
        <w:rPr>
          <w:rFonts w:ascii="Arial Narrow" w:hAnsi="Arial Narrow"/>
          <w:sz w:val="22"/>
          <w:szCs w:val="22"/>
        </w:rPr>
        <w:tab/>
      </w:r>
      <w:r w:rsidR="00FF7C6E">
        <w:rPr>
          <w:rFonts w:ascii="Arial Narrow" w:hAnsi="Arial Narrow"/>
          <w:sz w:val="22"/>
          <w:szCs w:val="22"/>
        </w:rPr>
        <w:t xml:space="preserve">           </w:t>
      </w:r>
      <w:r w:rsidR="00FF7C6E" w:rsidRPr="0030078A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2E12C3">
        <w:rPr>
          <w:rFonts w:ascii="Arial Narrow" w:hAnsi="Arial Narrow"/>
          <w:sz w:val="22"/>
          <w:szCs w:val="22"/>
        </w:rPr>
        <w:t xml:space="preserve"> </w:t>
      </w:r>
    </w:p>
    <w:sectPr w:rsidR="0048100C" w:rsidRPr="002E12C3" w:rsidSect="005E3136">
      <w:footerReference w:type="default" r:id="rId8"/>
      <w:pgSz w:w="11906" w:h="16838"/>
      <w:pgMar w:top="568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ECA16" w14:textId="77777777" w:rsidR="002D3AF0" w:rsidRDefault="002D3AF0" w:rsidP="00566862">
      <w:r>
        <w:separator/>
      </w:r>
    </w:p>
  </w:endnote>
  <w:endnote w:type="continuationSeparator" w:id="0">
    <w:p w14:paraId="7AB3A61D" w14:textId="77777777" w:rsidR="002D3AF0" w:rsidRDefault="002D3AF0" w:rsidP="0056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4584"/>
      <w:docPartObj>
        <w:docPartGallery w:val="Page Numbers (Bottom of Page)"/>
        <w:docPartUnique/>
      </w:docPartObj>
    </w:sdtPr>
    <w:sdtEndPr/>
    <w:sdtContent>
      <w:p w14:paraId="555F9626" w14:textId="397660C3" w:rsidR="00566862" w:rsidRDefault="005668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DB">
          <w:rPr>
            <w:noProof/>
          </w:rPr>
          <w:t>3</w:t>
        </w:r>
        <w:r>
          <w:fldChar w:fldCharType="end"/>
        </w:r>
      </w:p>
    </w:sdtContent>
  </w:sdt>
  <w:p w14:paraId="39A1B6D0" w14:textId="77777777" w:rsidR="00566862" w:rsidRDefault="005668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7351" w14:textId="77777777" w:rsidR="002D3AF0" w:rsidRDefault="002D3AF0" w:rsidP="00566862">
      <w:r>
        <w:separator/>
      </w:r>
    </w:p>
  </w:footnote>
  <w:footnote w:type="continuationSeparator" w:id="0">
    <w:p w14:paraId="6E1EBC1F" w14:textId="77777777" w:rsidR="002D3AF0" w:rsidRDefault="002D3AF0" w:rsidP="0056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31E"/>
    <w:multiLevelType w:val="hybridMultilevel"/>
    <w:tmpl w:val="C140294E"/>
    <w:lvl w:ilvl="0" w:tplc="F2B498C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CB612E"/>
    <w:multiLevelType w:val="hybridMultilevel"/>
    <w:tmpl w:val="1840B246"/>
    <w:lvl w:ilvl="0" w:tplc="968E5A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E74D0"/>
    <w:multiLevelType w:val="hybridMultilevel"/>
    <w:tmpl w:val="4D786BE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F1391F"/>
    <w:multiLevelType w:val="hybridMultilevel"/>
    <w:tmpl w:val="20B29DBE"/>
    <w:lvl w:ilvl="0" w:tplc="5F7A55BA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76F"/>
    <w:multiLevelType w:val="hybridMultilevel"/>
    <w:tmpl w:val="084ED506"/>
    <w:lvl w:ilvl="0" w:tplc="5136D3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1B15EB"/>
    <w:multiLevelType w:val="hybridMultilevel"/>
    <w:tmpl w:val="4DA07D74"/>
    <w:lvl w:ilvl="0" w:tplc="4F9EDB18">
      <w:start w:val="6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B67"/>
    <w:multiLevelType w:val="hybridMultilevel"/>
    <w:tmpl w:val="7C46EF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940E0"/>
    <w:multiLevelType w:val="hybridMultilevel"/>
    <w:tmpl w:val="1A6CE05A"/>
    <w:lvl w:ilvl="0" w:tplc="5136D3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267501"/>
    <w:multiLevelType w:val="hybridMultilevel"/>
    <w:tmpl w:val="B952F2D8"/>
    <w:lvl w:ilvl="0" w:tplc="D2766EDA">
      <w:start w:val="1"/>
      <w:numFmt w:val="upp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0260EA"/>
    <w:multiLevelType w:val="hybridMultilevel"/>
    <w:tmpl w:val="5DC25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E94928"/>
    <w:multiLevelType w:val="hybridMultilevel"/>
    <w:tmpl w:val="A016F5E4"/>
    <w:lvl w:ilvl="0" w:tplc="251E6296">
      <w:start w:val="3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3D3F"/>
    <w:multiLevelType w:val="hybridMultilevel"/>
    <w:tmpl w:val="B3F4066A"/>
    <w:lvl w:ilvl="0" w:tplc="8D1040EC">
      <w:start w:val="1"/>
      <w:numFmt w:val="lowerLetter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0225CFB"/>
    <w:multiLevelType w:val="singleLevel"/>
    <w:tmpl w:val="ED00B0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3">
    <w:nsid w:val="517547CA"/>
    <w:multiLevelType w:val="hybridMultilevel"/>
    <w:tmpl w:val="823EF902"/>
    <w:lvl w:ilvl="0" w:tplc="29E80DE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E500B"/>
    <w:multiLevelType w:val="hybridMultilevel"/>
    <w:tmpl w:val="07A45E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66D98"/>
    <w:multiLevelType w:val="hybridMultilevel"/>
    <w:tmpl w:val="571422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851C1E"/>
    <w:multiLevelType w:val="hybridMultilevel"/>
    <w:tmpl w:val="B7FA87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8">
    <w:nsid w:val="5F1C7B2C"/>
    <w:multiLevelType w:val="singleLevel"/>
    <w:tmpl w:val="ECCCD0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19">
    <w:nsid w:val="627B6796"/>
    <w:multiLevelType w:val="hybridMultilevel"/>
    <w:tmpl w:val="2EDE401A"/>
    <w:lvl w:ilvl="0" w:tplc="725252B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E036BE"/>
    <w:multiLevelType w:val="hybridMultilevel"/>
    <w:tmpl w:val="CF0ECE5C"/>
    <w:lvl w:ilvl="0" w:tplc="5F7A55BA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B6A22"/>
    <w:multiLevelType w:val="hybridMultilevel"/>
    <w:tmpl w:val="866C545E"/>
    <w:lvl w:ilvl="0" w:tplc="5136D3E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8C227F0"/>
    <w:multiLevelType w:val="hybridMultilevel"/>
    <w:tmpl w:val="02BAE1D6"/>
    <w:lvl w:ilvl="0" w:tplc="04150019">
      <w:start w:val="1"/>
      <w:numFmt w:val="lowerLetter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D7B61CC"/>
    <w:multiLevelType w:val="hybridMultilevel"/>
    <w:tmpl w:val="09763400"/>
    <w:lvl w:ilvl="0" w:tplc="EE90BB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E0D14"/>
    <w:multiLevelType w:val="hybridMultilevel"/>
    <w:tmpl w:val="BCF48282"/>
    <w:lvl w:ilvl="0" w:tplc="35CC426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1A16F1F"/>
    <w:multiLevelType w:val="hybridMultilevel"/>
    <w:tmpl w:val="95C079B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814596F"/>
    <w:multiLevelType w:val="hybridMultilevel"/>
    <w:tmpl w:val="1D28083A"/>
    <w:lvl w:ilvl="0" w:tplc="EE90BBCE">
      <w:start w:val="1"/>
      <w:numFmt w:val="lowerLetter"/>
      <w:lvlText w:val="%1)"/>
      <w:lvlJc w:val="left"/>
      <w:pPr>
        <w:ind w:left="785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F0B0BEB"/>
    <w:multiLevelType w:val="hybridMultilevel"/>
    <w:tmpl w:val="08EA78A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6"/>
    </w:lvlOverride>
  </w:num>
  <w:num w:numId="3">
    <w:abstractNumId w:val="17"/>
    <w:lvlOverride w:ilvl="0">
      <w:startOverride w:val="1"/>
    </w:lvlOverride>
  </w:num>
  <w:num w:numId="4">
    <w:abstractNumId w:val="22"/>
  </w:num>
  <w:num w:numId="5">
    <w:abstractNumId w:val="8"/>
  </w:num>
  <w:num w:numId="6">
    <w:abstractNumId w:val="6"/>
  </w:num>
  <w:num w:numId="7">
    <w:abstractNumId w:val="11"/>
  </w:num>
  <w:num w:numId="8">
    <w:abstractNumId w:val="22"/>
  </w:num>
  <w:num w:numId="9">
    <w:abstractNumId w:val="16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26"/>
  </w:num>
  <w:num w:numId="19">
    <w:abstractNumId w:val="4"/>
  </w:num>
  <w:num w:numId="20">
    <w:abstractNumId w:val="7"/>
  </w:num>
  <w:num w:numId="21">
    <w:abstractNumId w:val="23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25"/>
  </w:num>
  <w:num w:numId="30">
    <w:abstractNumId w:val="3"/>
  </w:num>
  <w:num w:numId="31">
    <w:abstractNumId w:val="20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A1"/>
    <w:rsid w:val="000029EB"/>
    <w:rsid w:val="000060A1"/>
    <w:rsid w:val="0002295E"/>
    <w:rsid w:val="000469B3"/>
    <w:rsid w:val="00084A90"/>
    <w:rsid w:val="000B44F5"/>
    <w:rsid w:val="000C0C5A"/>
    <w:rsid w:val="000F52A5"/>
    <w:rsid w:val="00107D09"/>
    <w:rsid w:val="00177352"/>
    <w:rsid w:val="0019019C"/>
    <w:rsid w:val="001B3A52"/>
    <w:rsid w:val="001C6FCB"/>
    <w:rsid w:val="001D6403"/>
    <w:rsid w:val="00263B14"/>
    <w:rsid w:val="002775CE"/>
    <w:rsid w:val="002C41A7"/>
    <w:rsid w:val="002D3AF0"/>
    <w:rsid w:val="002D5488"/>
    <w:rsid w:val="002D7F77"/>
    <w:rsid w:val="002E12C3"/>
    <w:rsid w:val="002E483B"/>
    <w:rsid w:val="0030078A"/>
    <w:rsid w:val="003E43C6"/>
    <w:rsid w:val="003F0595"/>
    <w:rsid w:val="004473F4"/>
    <w:rsid w:val="004475DB"/>
    <w:rsid w:val="0046228B"/>
    <w:rsid w:val="0046444D"/>
    <w:rsid w:val="0048100C"/>
    <w:rsid w:val="00491FF1"/>
    <w:rsid w:val="004950CB"/>
    <w:rsid w:val="004B551A"/>
    <w:rsid w:val="004D4C25"/>
    <w:rsid w:val="00520433"/>
    <w:rsid w:val="005354D5"/>
    <w:rsid w:val="00566862"/>
    <w:rsid w:val="005839EA"/>
    <w:rsid w:val="005D24B8"/>
    <w:rsid w:val="005E3136"/>
    <w:rsid w:val="00623908"/>
    <w:rsid w:val="00623DF8"/>
    <w:rsid w:val="00637396"/>
    <w:rsid w:val="00662D2D"/>
    <w:rsid w:val="00691972"/>
    <w:rsid w:val="006E0010"/>
    <w:rsid w:val="007A5D15"/>
    <w:rsid w:val="007B18DF"/>
    <w:rsid w:val="007B5953"/>
    <w:rsid w:val="00830CC6"/>
    <w:rsid w:val="00864CBF"/>
    <w:rsid w:val="00871A4B"/>
    <w:rsid w:val="0088259E"/>
    <w:rsid w:val="00917C4C"/>
    <w:rsid w:val="00925623"/>
    <w:rsid w:val="00942D62"/>
    <w:rsid w:val="00991510"/>
    <w:rsid w:val="009B304D"/>
    <w:rsid w:val="009B5D70"/>
    <w:rsid w:val="00A47A17"/>
    <w:rsid w:val="00A92381"/>
    <w:rsid w:val="00AA6DBB"/>
    <w:rsid w:val="00AC6326"/>
    <w:rsid w:val="00AD024B"/>
    <w:rsid w:val="00AE658B"/>
    <w:rsid w:val="00B4001D"/>
    <w:rsid w:val="00B46353"/>
    <w:rsid w:val="00BD0326"/>
    <w:rsid w:val="00C118E9"/>
    <w:rsid w:val="00C330BE"/>
    <w:rsid w:val="00C36319"/>
    <w:rsid w:val="00CA22D7"/>
    <w:rsid w:val="00CA395E"/>
    <w:rsid w:val="00CD1F9D"/>
    <w:rsid w:val="00CE7278"/>
    <w:rsid w:val="00D41820"/>
    <w:rsid w:val="00DC2031"/>
    <w:rsid w:val="00DF5587"/>
    <w:rsid w:val="00E124A5"/>
    <w:rsid w:val="00E12B4E"/>
    <w:rsid w:val="00E24F8D"/>
    <w:rsid w:val="00E55CAF"/>
    <w:rsid w:val="00E91C0B"/>
    <w:rsid w:val="00EB609E"/>
    <w:rsid w:val="00ED4CEB"/>
    <w:rsid w:val="00EE0E48"/>
    <w:rsid w:val="00EF1D4A"/>
    <w:rsid w:val="00F15440"/>
    <w:rsid w:val="00F67A92"/>
    <w:rsid w:val="00F716EF"/>
    <w:rsid w:val="00FB4765"/>
    <w:rsid w:val="00FD5A9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12C3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12C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12C3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E12C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E12C3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12C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E12C3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2C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12C3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12C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4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E43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12C3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12C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12C3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E12C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E12C3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12C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E12C3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2C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12C3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12C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4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E4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Janusz</cp:lastModifiedBy>
  <cp:revision>8</cp:revision>
  <cp:lastPrinted>2025-05-29T08:04:00Z</cp:lastPrinted>
  <dcterms:created xsi:type="dcterms:W3CDTF">2025-05-29T07:52:00Z</dcterms:created>
  <dcterms:modified xsi:type="dcterms:W3CDTF">2025-05-29T10:18:00Z</dcterms:modified>
</cp:coreProperties>
</file>