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E3" w:rsidRDefault="006E34E3" w:rsidP="001B190E">
      <w:pPr>
        <w:spacing w:after="0" w:line="240" w:lineRule="auto"/>
        <w:jc w:val="both"/>
        <w:rPr>
          <w:rFonts w:ascii="Book Antiqua" w:hAnsi="Book Antiqua" w:cs="Segoe UI"/>
          <w:sz w:val="18"/>
          <w:szCs w:val="18"/>
        </w:rPr>
      </w:pPr>
    </w:p>
    <w:p w:rsidR="009842EB" w:rsidRDefault="009842EB" w:rsidP="001B190E">
      <w:pPr>
        <w:spacing w:after="0" w:line="240" w:lineRule="auto"/>
        <w:jc w:val="both"/>
        <w:rPr>
          <w:rFonts w:ascii="Book Antiqua" w:hAnsi="Book Antiqua" w:cs="Segoe UI"/>
          <w:sz w:val="24"/>
          <w:szCs w:val="24"/>
        </w:rPr>
      </w:pPr>
    </w:p>
    <w:p w:rsidR="009842EB" w:rsidRDefault="00767441" w:rsidP="001B190E">
      <w:pPr>
        <w:spacing w:after="0" w:line="240" w:lineRule="auto"/>
        <w:jc w:val="both"/>
        <w:rPr>
          <w:rFonts w:ascii="Book Antiqua" w:hAnsi="Book Antiqua" w:cs="Segoe UI"/>
          <w:sz w:val="24"/>
          <w:szCs w:val="24"/>
        </w:rPr>
      </w:pPr>
      <w:r>
        <w:rPr>
          <w:rFonts w:ascii="Book Antiqua" w:hAnsi="Book Antiqua" w:cs="Segoe UI"/>
          <w:sz w:val="24"/>
          <w:szCs w:val="24"/>
        </w:rPr>
        <w:t>Poszukujemy:</w:t>
      </w:r>
    </w:p>
    <w:p w:rsidR="003C64F8" w:rsidRPr="003C64F8" w:rsidRDefault="003C64F8" w:rsidP="003C6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KOORDYNATORA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D/S </w:t>
      </w:r>
      <w:r w:rsidRPr="003C64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KOMPLEKSOWEJ USŁUGI RATOWNICWA W OBIEKCIE AQUAPARKU TARNOWSKIE TERMY </w:t>
      </w:r>
    </w:p>
    <w:p w:rsidR="003C64F8" w:rsidRPr="003C64F8" w:rsidRDefault="003C64F8" w:rsidP="003C64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Zadania</w:t>
      </w: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C64F8" w:rsidRDefault="003C64F8" w:rsidP="00FC3C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Zarządzanie zespołem</w:t>
      </w: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 ratowników wodnych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C64F8" w:rsidRPr="003C64F8" w:rsidRDefault="003C64F8" w:rsidP="00FC3C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>Planowanie, opracowywanie, nadzór nad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awidłową realizacją zadań zespołu ratowników wodnych</w:t>
      </w:r>
    </w:p>
    <w:p w:rsidR="003C64F8" w:rsidRDefault="003C64F8" w:rsidP="00DC4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Przeprowadzanie postępowania naboru i wyboru ratowników, </w:t>
      </w:r>
    </w:p>
    <w:p w:rsidR="003C64F8" w:rsidRPr="003C64F8" w:rsidRDefault="003C64F8" w:rsidP="003C64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Współpraca ze służbami i instytucjami </w:t>
      </w:r>
      <w:r w:rsidR="000E40A1">
        <w:rPr>
          <w:rFonts w:ascii="Times New Roman" w:eastAsia="Times New Roman" w:hAnsi="Times New Roman"/>
          <w:sz w:val="24"/>
          <w:szCs w:val="24"/>
          <w:lang w:eastAsia="pl-PL"/>
        </w:rPr>
        <w:t>związanymi z zapewnieniem bezpieczeństwa</w:t>
      </w: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C64F8" w:rsidRPr="003C64F8" w:rsidRDefault="003C64F8" w:rsidP="003C64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Nadzór nad prawidłowością zakupu sprzętu i usług </w:t>
      </w:r>
      <w:r w:rsidR="000E40A1">
        <w:rPr>
          <w:rFonts w:ascii="Times New Roman" w:eastAsia="Times New Roman" w:hAnsi="Times New Roman"/>
          <w:sz w:val="24"/>
          <w:szCs w:val="24"/>
          <w:lang w:eastAsia="pl-PL"/>
        </w:rPr>
        <w:t>niezbędnych do zapewnienia bezpieczeństwa obiektu</w:t>
      </w:r>
    </w:p>
    <w:p w:rsidR="000E40A1" w:rsidRDefault="003C64F8" w:rsidP="003C64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>Organizacja</w:t>
      </w:r>
      <w:r w:rsid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 szkoleń dla ratowników wodnych</w:t>
      </w:r>
    </w:p>
    <w:p w:rsidR="000E40A1" w:rsidRDefault="000E40A1" w:rsidP="000E40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3C64F8"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adzór nad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prowadzeniem i obiegiem</w:t>
      </w:r>
      <w:r w:rsidR="003C64F8"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związanej z ratownictwem</w:t>
      </w:r>
    </w:p>
    <w:p w:rsidR="003C64F8" w:rsidRPr="003C64F8" w:rsidRDefault="003C64F8" w:rsidP="007674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Wymagania</w:t>
      </w: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C64F8" w:rsidRPr="003C64F8" w:rsidRDefault="00767441" w:rsidP="003C64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C64F8" w:rsidRPr="003C64F8">
        <w:rPr>
          <w:rFonts w:ascii="Times New Roman" w:eastAsia="Times New Roman" w:hAnsi="Times New Roman"/>
          <w:sz w:val="24"/>
          <w:szCs w:val="24"/>
          <w:lang w:eastAsia="pl-PL"/>
        </w:rPr>
        <w:t>ykształcenie wyższe z zakresu zarządzania</w:t>
      </w:r>
      <w:r w:rsidR="00A3253F">
        <w:rPr>
          <w:rFonts w:ascii="Times New Roman" w:eastAsia="Times New Roman" w:hAnsi="Times New Roman"/>
          <w:sz w:val="24"/>
          <w:szCs w:val="24"/>
          <w:lang w:eastAsia="pl-PL"/>
        </w:rPr>
        <w:t xml:space="preserve"> lub związanego z bezpieczeństwem</w:t>
      </w:r>
    </w:p>
    <w:p w:rsidR="003C64F8" w:rsidRPr="003C64F8" w:rsidRDefault="00767441" w:rsidP="003C64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3C64F8"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w </w:t>
      </w:r>
      <w:r w:rsidR="000E40A1">
        <w:rPr>
          <w:rFonts w:ascii="Times New Roman" w:eastAsia="Times New Roman" w:hAnsi="Times New Roman"/>
          <w:sz w:val="24"/>
          <w:szCs w:val="24"/>
          <w:lang w:eastAsia="pl-PL"/>
        </w:rPr>
        <w:t>pracy związanej z ratownictwem</w:t>
      </w:r>
    </w:p>
    <w:p w:rsidR="000E40A1" w:rsidRDefault="00767441" w:rsidP="00457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3C64F8"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w zarządzaniu zespołem </w:t>
      </w:r>
    </w:p>
    <w:p w:rsidR="003C64F8" w:rsidRPr="003C64F8" w:rsidRDefault="00767441" w:rsidP="00457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obra </w:t>
      </w:r>
      <w:r w:rsidR="003C64F8"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elementów systemu ratownictwa wodnego </w:t>
      </w:r>
    </w:p>
    <w:p w:rsidR="003C64F8" w:rsidRPr="003C64F8" w:rsidRDefault="00767441" w:rsidP="003C64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bookmarkStart w:id="0" w:name="_GoBack"/>
      <w:bookmarkEnd w:id="0"/>
      <w:r w:rsidR="003C64F8" w:rsidRPr="003C64F8">
        <w:rPr>
          <w:rFonts w:ascii="Times New Roman" w:eastAsia="Times New Roman" w:hAnsi="Times New Roman"/>
          <w:sz w:val="24"/>
          <w:szCs w:val="24"/>
          <w:lang w:eastAsia="pl-PL"/>
        </w:rPr>
        <w:t>omunikatywność i dyspozycyjność</w:t>
      </w:r>
    </w:p>
    <w:p w:rsidR="003C64F8" w:rsidRPr="003C64F8" w:rsidRDefault="003C64F8" w:rsidP="003C64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Dodatkowe kwalifikacje:</w:t>
      </w:r>
    </w:p>
    <w:p w:rsidR="003C64F8" w:rsidRPr="003C64F8" w:rsidRDefault="00A3253F" w:rsidP="003C64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3C64F8" w:rsidRPr="003C64F8">
        <w:rPr>
          <w:rFonts w:ascii="Times New Roman" w:eastAsia="Times New Roman" w:hAnsi="Times New Roman"/>
          <w:sz w:val="24"/>
          <w:szCs w:val="24"/>
          <w:lang w:eastAsia="pl-PL"/>
        </w:rPr>
        <w:t>najomość pakietu MS Office</w:t>
      </w:r>
    </w:p>
    <w:p w:rsidR="003C64F8" w:rsidRPr="003C64F8" w:rsidRDefault="003C64F8" w:rsidP="003C64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>Prawo jazdy kat.</w:t>
      </w:r>
      <w:r w:rsidR="00A3253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>B</w:t>
      </w:r>
    </w:p>
    <w:p w:rsidR="003C64F8" w:rsidRPr="003C64F8" w:rsidRDefault="003C64F8" w:rsidP="003C64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>Posiadanie kwalifikacji ratowniczych</w:t>
      </w:r>
      <w:r w:rsidR="00A3253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 ratownik wodny</w:t>
      </w:r>
      <w:r w:rsidR="00A3253F">
        <w:rPr>
          <w:rFonts w:ascii="Times New Roman" w:eastAsia="Times New Roman" w:hAnsi="Times New Roman"/>
          <w:sz w:val="24"/>
          <w:szCs w:val="24"/>
          <w:lang w:eastAsia="pl-PL"/>
        </w:rPr>
        <w:t>, medyczny,</w:t>
      </w: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 instruktor WOPR</w:t>
      </w:r>
    </w:p>
    <w:p w:rsidR="003C64F8" w:rsidRPr="003C64F8" w:rsidRDefault="00A3253F" w:rsidP="003C64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Posiadanie kwalifikacji instruktora lub trenera pływania</w:t>
      </w:r>
    </w:p>
    <w:p w:rsidR="003C64F8" w:rsidRPr="003C64F8" w:rsidRDefault="003C64F8" w:rsidP="003C64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Oferujemy</w:t>
      </w: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C64F8" w:rsidRPr="003C64F8" w:rsidRDefault="003C64F8" w:rsidP="003C64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Ciekawą i odpowiedzialną pracę </w:t>
      </w:r>
    </w:p>
    <w:p w:rsidR="003C64F8" w:rsidRPr="003C64F8" w:rsidRDefault="003C64F8" w:rsidP="003C64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 xml:space="preserve">Zainteresowane osoby prosimy o przesłanie CV na adres </w:t>
      </w:r>
      <w:hyperlink r:id="rId7" w:history="1">
        <w:r w:rsidR="00A3253F" w:rsidRPr="0019053D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biuro@tarnowskie-termy.pl</w:t>
        </w:r>
      </w:hyperlink>
    </w:p>
    <w:p w:rsidR="003C64F8" w:rsidRPr="003C64F8" w:rsidRDefault="003C64F8" w:rsidP="003C64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64F8">
        <w:rPr>
          <w:rFonts w:ascii="Times New Roman" w:eastAsia="Times New Roman" w:hAnsi="Times New Roman"/>
          <w:sz w:val="24"/>
          <w:szCs w:val="24"/>
          <w:lang w:eastAsia="pl-PL"/>
        </w:rPr>
        <w:t>Uprzejmie informujemy, że skontaktujemy się jedynie z wybranymi kandydatami.</w:t>
      </w:r>
    </w:p>
    <w:p w:rsidR="003C64F8" w:rsidRPr="003C64F8" w:rsidRDefault="003C64F8" w:rsidP="003C64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C64F8">
        <w:rPr>
          <w:rFonts w:ascii="Times New Roman" w:eastAsia="Times New Roman" w:hAnsi="Times New Roman"/>
          <w:sz w:val="20"/>
          <w:szCs w:val="20"/>
          <w:lang w:eastAsia="pl-PL"/>
        </w:rPr>
        <w:t>Prosimy o dopisanie następującej klauzuli: 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</w:t>
      </w:r>
    </w:p>
    <w:p w:rsidR="009842EB" w:rsidRPr="009842EB" w:rsidRDefault="009842EB" w:rsidP="001B190E">
      <w:pPr>
        <w:spacing w:after="0" w:line="240" w:lineRule="auto"/>
        <w:jc w:val="both"/>
        <w:rPr>
          <w:rFonts w:ascii="Book Antiqua" w:hAnsi="Book Antiqua" w:cs="Segoe UI"/>
          <w:sz w:val="24"/>
          <w:szCs w:val="24"/>
        </w:rPr>
      </w:pPr>
    </w:p>
    <w:sectPr w:rsidR="009842EB" w:rsidRPr="009842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0D" w:rsidRDefault="008B020D" w:rsidP="00F41EDA">
      <w:pPr>
        <w:spacing w:after="0" w:line="240" w:lineRule="auto"/>
      </w:pPr>
      <w:r>
        <w:separator/>
      </w:r>
    </w:p>
  </w:endnote>
  <w:endnote w:type="continuationSeparator" w:id="0">
    <w:p w:rsidR="008B020D" w:rsidRDefault="008B020D" w:rsidP="00F4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DA" w:rsidRDefault="004D3CC8">
    <w:pPr>
      <w:pStyle w:val="Stopka"/>
    </w:pPr>
    <w:r w:rsidRPr="00457EA2">
      <w:rPr>
        <w:rFonts w:ascii="Book Antiqua" w:hAnsi="Book Antiqua" w:cs="Segoe UI"/>
        <w:noProof/>
        <w:sz w:val="18"/>
        <w:szCs w:val="18"/>
        <w:lang w:eastAsia="pl-PL"/>
      </w:rPr>
      <w:drawing>
        <wp:anchor distT="0" distB="0" distL="114300" distR="114300" simplePos="0" relativeHeight="251663872" behindDoc="1" locked="0" layoutInCell="1" allowOverlap="1" wp14:anchorId="550BC90D" wp14:editId="402CD1C9">
          <wp:simplePos x="0" y="0"/>
          <wp:positionH relativeFrom="page">
            <wp:posOffset>107698</wp:posOffset>
          </wp:positionH>
          <wp:positionV relativeFrom="paragraph">
            <wp:posOffset>-508000</wp:posOffset>
          </wp:positionV>
          <wp:extent cx="7108166" cy="569344"/>
          <wp:effectExtent l="0" t="0" r="0" b="254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69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90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78F299" wp14:editId="44FFA49C">
              <wp:simplePos x="0" y="0"/>
              <wp:positionH relativeFrom="column">
                <wp:posOffset>791921</wp:posOffset>
              </wp:positionH>
              <wp:positionV relativeFrom="paragraph">
                <wp:posOffset>-67310</wp:posOffset>
              </wp:positionV>
              <wp:extent cx="1459865" cy="491490"/>
              <wp:effectExtent l="0" t="0" r="26035" b="22860"/>
              <wp:wrapNone/>
              <wp:docPr id="18" name="Prostoką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9865" cy="49149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150D9" w:rsidRPr="009150D9" w:rsidRDefault="009150D9" w:rsidP="009150D9">
                          <w:pPr>
                            <w:spacing w:line="0" w:lineRule="atLeast"/>
                            <w:rPr>
                              <w:rFonts w:ascii="Arial" w:eastAsia="Arial" w:hAnsi="Arial"/>
                              <w:color w:val="000000" w:themeColor="text1"/>
                              <w:sz w:val="10"/>
                            </w:rPr>
                          </w:pPr>
                          <w:r w:rsidRPr="009150D9">
                            <w:rPr>
                              <w:rFonts w:ascii="Arial" w:eastAsia="Arial" w:hAnsi="Arial"/>
                              <w:color w:val="000000" w:themeColor="text1"/>
                              <w:sz w:val="10"/>
                            </w:rPr>
                            <w:t xml:space="preserve">Sąd Rejonowy Poznań-Nowe Miasto i Wilda I Wydział Gospodarczy KRS-0000451393 </w:t>
                          </w:r>
                          <w:r w:rsidRPr="009150D9">
                            <w:rPr>
                              <w:rFonts w:ascii="Arial" w:eastAsia="Arial" w:hAnsi="Arial"/>
                              <w:color w:val="000000" w:themeColor="text1"/>
                              <w:sz w:val="10"/>
                            </w:rPr>
                            <w:br/>
                            <w:t>Kapitał Zakładowy PLN: 38 223 000,00</w:t>
                          </w:r>
                          <w:r w:rsidRPr="009150D9">
                            <w:rPr>
                              <w:rFonts w:ascii="Arial" w:eastAsia="Arial" w:hAnsi="Arial"/>
                              <w:color w:val="000000" w:themeColor="text1"/>
                              <w:sz w:val="10"/>
                            </w:rPr>
                            <w:br/>
                            <w:t>NIP: 7811880346 / REGON: 302211542</w:t>
                          </w:r>
                        </w:p>
                        <w:p w:rsidR="009150D9" w:rsidRDefault="009150D9" w:rsidP="00AF36F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78F299" id="Prostokąt 18" o:spid="_x0000_s1026" style="position:absolute;margin-left:62.35pt;margin-top:-5.3pt;width:114.95pt;height:38.7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" filled="f" strokecolor="white [3212]" strokeweight="1pt">
              <v:textbox>
                <w:txbxContent>
                  <w:p w:rsidR="009150D9" w:rsidRPr="009150D9" w:rsidRDefault="009150D9" w:rsidP="009150D9">
                    <w:pPr>
                      <w:spacing w:line="0" w:lineRule="atLeast"/>
                      <w:rPr>
                        <w:rFonts w:ascii="Arial" w:eastAsia="Arial" w:hAnsi="Arial"/>
                        <w:color w:val="000000" w:themeColor="text1"/>
                        <w:sz w:val="10"/>
                      </w:rPr>
                    </w:pPr>
                    <w:r w:rsidRPr="009150D9">
                      <w:rPr>
                        <w:rFonts w:ascii="Arial" w:eastAsia="Arial" w:hAnsi="Arial"/>
                        <w:color w:val="000000" w:themeColor="text1"/>
                        <w:sz w:val="10"/>
                      </w:rPr>
                      <w:t xml:space="preserve">Sąd Rejonowy Poznań-Nowe Miasto i Wilda I Wydział Gospodarczy KRS-0000451393 </w:t>
                    </w:r>
                    <w:r w:rsidRPr="009150D9">
                      <w:rPr>
                        <w:rFonts w:ascii="Arial" w:eastAsia="Arial" w:hAnsi="Arial"/>
                        <w:color w:val="000000" w:themeColor="text1"/>
                        <w:sz w:val="10"/>
                      </w:rPr>
                      <w:br/>
                      <w:t>Kapitał Zakładowy PLN: 38 223 000,00</w:t>
                    </w:r>
                    <w:r w:rsidRPr="009150D9">
                      <w:rPr>
                        <w:rFonts w:ascii="Arial" w:eastAsia="Arial" w:hAnsi="Arial"/>
                        <w:color w:val="000000" w:themeColor="text1"/>
                        <w:sz w:val="10"/>
                      </w:rPr>
                      <w:br/>
                      <w:t>NIP: 7811880346 / REGON: 302211542</w:t>
                    </w:r>
                  </w:p>
                  <w:p w:rsidR="009150D9" w:rsidRDefault="009150D9" w:rsidP="00AF36F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BA790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5AC406" wp14:editId="1B1EDB5F">
              <wp:simplePos x="0" y="0"/>
              <wp:positionH relativeFrom="column">
                <wp:posOffset>-797788</wp:posOffset>
              </wp:positionH>
              <wp:positionV relativeFrom="paragraph">
                <wp:posOffset>-67935</wp:posOffset>
              </wp:positionV>
              <wp:extent cx="1589965" cy="409433"/>
              <wp:effectExtent l="0" t="0" r="10795" b="10160"/>
              <wp:wrapNone/>
              <wp:docPr id="14" name="Prostoką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9965" cy="409433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F36FF" w:rsidRDefault="00AF36FF" w:rsidP="00AF36FF">
                          <w:pPr>
                            <w:spacing w:line="0" w:lineRule="atLeast"/>
                            <w:rPr>
                              <w:rFonts w:ascii="Arial" w:eastAsia="Arial" w:hAnsi="Arial"/>
                              <w:sz w:val="10"/>
                            </w:rPr>
                          </w:pPr>
                          <w:r>
                            <w:rPr>
                              <w:rFonts w:ascii="Arial" w:eastAsia="Arial" w:hAnsi="Arial"/>
                              <w:b/>
                              <w:sz w:val="10"/>
                            </w:rPr>
                            <w:t>Tarnowskie Termy Sp. z o.o.</w:t>
                          </w:r>
                          <w:r>
                            <w:rPr>
                              <w:rFonts w:ascii="Arial" w:eastAsia="Arial" w:hAnsi="Arial"/>
                              <w:b/>
                              <w:sz w:val="10"/>
                            </w:rPr>
                            <w:br/>
                          </w:r>
                          <w:r>
                            <w:rPr>
                              <w:rFonts w:ascii="Arial" w:eastAsia="Arial" w:hAnsi="Arial"/>
                              <w:sz w:val="10"/>
                            </w:rPr>
                            <w:t>ul. Nowa 54, 62-080 Tarnowo Podgórne</w:t>
                          </w:r>
                          <w:r>
                            <w:rPr>
                              <w:rFonts w:ascii="Arial" w:eastAsia="Arial" w:hAnsi="Arial"/>
                              <w:sz w:val="10"/>
                            </w:rPr>
                            <w:br/>
                            <w:t>tel. +48 61 8182 863 / biuro@tarnowskie-termy.pl www.tarnowskie-termy.pl</w:t>
                          </w:r>
                        </w:p>
                        <w:p w:rsidR="00AF36FF" w:rsidRDefault="00AF36FF" w:rsidP="00AF36FF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/>
                              <w:sz w:val="10"/>
                            </w:rPr>
                            <w:br w:type="column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5AC406" id="Prostokąt 14" o:spid="_x0000_s1027" style="position:absolute;margin-left:-62.8pt;margin-top:-5.35pt;width:125.2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" filled="f" strokecolor="white [3212]" strokeweight="1pt">
              <v:textbox>
                <w:txbxContent>
                  <w:p w:rsidR="00AF36FF" w:rsidRDefault="00AF36FF" w:rsidP="00AF36FF">
                    <w:pPr>
                      <w:spacing w:line="0" w:lineRule="atLeast"/>
                      <w:rPr>
                        <w:rFonts w:ascii="Arial" w:eastAsia="Arial" w:hAnsi="Arial"/>
                        <w:sz w:val="10"/>
                      </w:rPr>
                    </w:pPr>
                    <w:r>
                      <w:rPr>
                        <w:rFonts w:ascii="Arial" w:eastAsia="Arial" w:hAnsi="Arial"/>
                        <w:b/>
                        <w:sz w:val="10"/>
                      </w:rPr>
                      <w:t>Tarnowskie Termy Sp. z o.o.</w:t>
                    </w:r>
                    <w:r>
                      <w:rPr>
                        <w:rFonts w:ascii="Arial" w:eastAsia="Arial" w:hAnsi="Arial"/>
                        <w:b/>
                        <w:sz w:val="10"/>
                      </w:rPr>
                      <w:br/>
                    </w:r>
                    <w:r>
                      <w:rPr>
                        <w:rFonts w:ascii="Arial" w:eastAsia="Arial" w:hAnsi="Arial"/>
                        <w:sz w:val="10"/>
                      </w:rPr>
                      <w:t>ul. Nowa 54, 62-080 Tarnowo Podgórne</w:t>
                    </w:r>
                    <w:r>
                      <w:rPr>
                        <w:rFonts w:ascii="Arial" w:eastAsia="Arial" w:hAnsi="Arial"/>
                        <w:sz w:val="10"/>
                      </w:rPr>
                      <w:br/>
                      <w:t>tel. +48 61 8182 863 / biuro@tarnowskie-termy.pl www.tarnowskie-termy.pl</w:t>
                    </w:r>
                  </w:p>
                  <w:p w:rsidR="00AF36FF" w:rsidRDefault="00AF36FF" w:rsidP="00AF36FF">
                    <w:pPr>
                      <w:jc w:val="center"/>
                    </w:pPr>
                    <w:r>
                      <w:rPr>
                        <w:rFonts w:ascii="Arial" w:eastAsia="Arial" w:hAnsi="Arial"/>
                        <w:sz w:val="10"/>
                      </w:rPr>
                      <w:br w:type="column"/>
                    </w:r>
                  </w:p>
                </w:txbxContent>
              </v:textbox>
            </v:rect>
          </w:pict>
        </mc:Fallback>
      </mc:AlternateContent>
    </w:r>
    <w:r w:rsidR="00AF36FF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09D2800A" wp14:editId="6B86BFC5">
          <wp:simplePos x="0" y="0"/>
          <wp:positionH relativeFrom="column">
            <wp:posOffset>635</wp:posOffset>
          </wp:positionH>
          <wp:positionV relativeFrom="paragraph">
            <wp:posOffset>9801860</wp:posOffset>
          </wp:positionV>
          <wp:extent cx="7369175" cy="572770"/>
          <wp:effectExtent l="0" t="0" r="317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4FA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B77D4FD" wp14:editId="2F32C175">
          <wp:simplePos x="0" y="0"/>
          <wp:positionH relativeFrom="column">
            <wp:posOffset>635</wp:posOffset>
          </wp:positionH>
          <wp:positionV relativeFrom="paragraph">
            <wp:posOffset>9801860</wp:posOffset>
          </wp:positionV>
          <wp:extent cx="7369175" cy="57277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4FA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9346D49" wp14:editId="7B5163CE">
          <wp:simplePos x="0" y="0"/>
          <wp:positionH relativeFrom="column">
            <wp:posOffset>635</wp:posOffset>
          </wp:positionH>
          <wp:positionV relativeFrom="paragraph">
            <wp:posOffset>9801860</wp:posOffset>
          </wp:positionV>
          <wp:extent cx="7369175" cy="572770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4FA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7C6ED150" wp14:editId="4260F774">
          <wp:simplePos x="0" y="0"/>
          <wp:positionH relativeFrom="column">
            <wp:posOffset>635</wp:posOffset>
          </wp:positionH>
          <wp:positionV relativeFrom="paragraph">
            <wp:posOffset>9801860</wp:posOffset>
          </wp:positionV>
          <wp:extent cx="7369175" cy="57277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8BE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D01EDB1" wp14:editId="6E085CE4">
          <wp:simplePos x="0" y="0"/>
          <wp:positionH relativeFrom="column">
            <wp:posOffset>635</wp:posOffset>
          </wp:positionH>
          <wp:positionV relativeFrom="paragraph">
            <wp:posOffset>9801860</wp:posOffset>
          </wp:positionV>
          <wp:extent cx="7369175" cy="572770"/>
          <wp:effectExtent l="0" t="0" r="317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8BE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51E07C81" wp14:editId="2C154D70">
          <wp:simplePos x="0" y="0"/>
          <wp:positionH relativeFrom="column">
            <wp:posOffset>635</wp:posOffset>
          </wp:positionH>
          <wp:positionV relativeFrom="paragraph">
            <wp:posOffset>9801860</wp:posOffset>
          </wp:positionV>
          <wp:extent cx="7369175" cy="57277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0D" w:rsidRDefault="008B020D" w:rsidP="00F41EDA">
      <w:pPr>
        <w:spacing w:after="0" w:line="240" w:lineRule="auto"/>
      </w:pPr>
      <w:r>
        <w:separator/>
      </w:r>
    </w:p>
  </w:footnote>
  <w:footnote w:type="continuationSeparator" w:id="0">
    <w:p w:rsidR="008B020D" w:rsidRDefault="008B020D" w:rsidP="00F4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DA" w:rsidRDefault="00F41E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6844423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423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442E"/>
    <w:multiLevelType w:val="hybridMultilevel"/>
    <w:tmpl w:val="D62ABE84"/>
    <w:lvl w:ilvl="0" w:tplc="1FDA444A">
      <w:start w:val="1"/>
      <w:numFmt w:val="decimal"/>
      <w:lvlText w:val="%1."/>
      <w:lvlJc w:val="left"/>
      <w:pPr>
        <w:ind w:left="360" w:hanging="360"/>
      </w:pPr>
      <w:rPr>
        <w:rFonts w:ascii="Segoe UI" w:eastAsia="Times New Roman" w:hAnsi="Segoe UI" w:cs="Segoe U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45FBC"/>
    <w:multiLevelType w:val="hybridMultilevel"/>
    <w:tmpl w:val="D6F658B0"/>
    <w:lvl w:ilvl="0" w:tplc="04150011">
      <w:start w:val="1"/>
      <w:numFmt w:val="decimal"/>
      <w:lvlText w:val="%1)"/>
      <w:lvlJc w:val="left"/>
      <w:pPr>
        <w:ind w:left="-2076" w:hanging="360"/>
      </w:pPr>
    </w:lvl>
    <w:lvl w:ilvl="1" w:tplc="04150019">
      <w:start w:val="1"/>
      <w:numFmt w:val="lowerLetter"/>
      <w:lvlText w:val="%2."/>
      <w:lvlJc w:val="left"/>
      <w:pPr>
        <w:ind w:left="-1356" w:hanging="360"/>
      </w:pPr>
    </w:lvl>
    <w:lvl w:ilvl="2" w:tplc="0415001B">
      <w:start w:val="1"/>
      <w:numFmt w:val="lowerRoman"/>
      <w:lvlText w:val="%3."/>
      <w:lvlJc w:val="right"/>
      <w:pPr>
        <w:ind w:left="-636" w:hanging="180"/>
      </w:pPr>
    </w:lvl>
    <w:lvl w:ilvl="3" w:tplc="0415000F">
      <w:start w:val="1"/>
      <w:numFmt w:val="decimal"/>
      <w:lvlText w:val="%4."/>
      <w:lvlJc w:val="left"/>
      <w:pPr>
        <w:ind w:left="84" w:hanging="360"/>
      </w:pPr>
    </w:lvl>
    <w:lvl w:ilvl="4" w:tplc="04150019">
      <w:start w:val="1"/>
      <w:numFmt w:val="lowerLetter"/>
      <w:lvlText w:val="%5."/>
      <w:lvlJc w:val="left"/>
      <w:pPr>
        <w:ind w:left="804" w:hanging="360"/>
      </w:pPr>
    </w:lvl>
    <w:lvl w:ilvl="5" w:tplc="0415001B">
      <w:start w:val="1"/>
      <w:numFmt w:val="lowerRoman"/>
      <w:lvlText w:val="%6."/>
      <w:lvlJc w:val="right"/>
      <w:pPr>
        <w:ind w:left="1524" w:hanging="180"/>
      </w:pPr>
    </w:lvl>
    <w:lvl w:ilvl="6" w:tplc="0415000F">
      <w:start w:val="1"/>
      <w:numFmt w:val="decimal"/>
      <w:lvlText w:val="%7."/>
      <w:lvlJc w:val="left"/>
      <w:pPr>
        <w:ind w:left="2244" w:hanging="360"/>
      </w:pPr>
    </w:lvl>
    <w:lvl w:ilvl="7" w:tplc="04150019">
      <w:start w:val="1"/>
      <w:numFmt w:val="lowerLetter"/>
      <w:lvlText w:val="%8."/>
      <w:lvlJc w:val="left"/>
      <w:pPr>
        <w:ind w:left="2964" w:hanging="360"/>
      </w:pPr>
    </w:lvl>
    <w:lvl w:ilvl="8" w:tplc="0415001B">
      <w:start w:val="1"/>
      <w:numFmt w:val="lowerRoman"/>
      <w:lvlText w:val="%9."/>
      <w:lvlJc w:val="right"/>
      <w:pPr>
        <w:ind w:left="3684" w:hanging="180"/>
      </w:pPr>
    </w:lvl>
  </w:abstractNum>
  <w:abstractNum w:abstractNumId="2" w15:restartNumberingAfterBreak="0">
    <w:nsid w:val="271B7E65"/>
    <w:multiLevelType w:val="multilevel"/>
    <w:tmpl w:val="9648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A4545"/>
    <w:multiLevelType w:val="multilevel"/>
    <w:tmpl w:val="47C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5569A"/>
    <w:multiLevelType w:val="multilevel"/>
    <w:tmpl w:val="2BC4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6073D"/>
    <w:multiLevelType w:val="hybridMultilevel"/>
    <w:tmpl w:val="E50C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DA"/>
    <w:rsid w:val="000E40A1"/>
    <w:rsid w:val="00162E60"/>
    <w:rsid w:val="001B190E"/>
    <w:rsid w:val="003A03CF"/>
    <w:rsid w:val="003C64F8"/>
    <w:rsid w:val="00457EA2"/>
    <w:rsid w:val="00495951"/>
    <w:rsid w:val="004A3612"/>
    <w:rsid w:val="004B016B"/>
    <w:rsid w:val="004D3CC8"/>
    <w:rsid w:val="004F1281"/>
    <w:rsid w:val="005858DE"/>
    <w:rsid w:val="00637355"/>
    <w:rsid w:val="006E34E3"/>
    <w:rsid w:val="00767441"/>
    <w:rsid w:val="0085741E"/>
    <w:rsid w:val="008612D4"/>
    <w:rsid w:val="0089123B"/>
    <w:rsid w:val="008B020D"/>
    <w:rsid w:val="008D4391"/>
    <w:rsid w:val="008F287C"/>
    <w:rsid w:val="00901F96"/>
    <w:rsid w:val="009150D9"/>
    <w:rsid w:val="009842EB"/>
    <w:rsid w:val="00A1798F"/>
    <w:rsid w:val="00A3253F"/>
    <w:rsid w:val="00AF36FF"/>
    <w:rsid w:val="00B978B3"/>
    <w:rsid w:val="00BA7901"/>
    <w:rsid w:val="00C21FFA"/>
    <w:rsid w:val="00C518BE"/>
    <w:rsid w:val="00CA20B9"/>
    <w:rsid w:val="00CD6CAC"/>
    <w:rsid w:val="00DB6CD5"/>
    <w:rsid w:val="00E534FA"/>
    <w:rsid w:val="00F41EDA"/>
    <w:rsid w:val="00F90809"/>
    <w:rsid w:val="00F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1CAFD0-ECBB-4818-919E-C7D16126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EDA"/>
  </w:style>
  <w:style w:type="paragraph" w:styleId="Stopka">
    <w:name w:val="footer"/>
    <w:basedOn w:val="Normalny"/>
    <w:link w:val="StopkaZnak"/>
    <w:uiPriority w:val="99"/>
    <w:unhideWhenUsed/>
    <w:rsid w:val="00F4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E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7EA2"/>
    <w:pPr>
      <w:spacing w:after="120" w:line="256" w:lineRule="auto"/>
    </w:pPr>
    <w:rPr>
      <w:rFonts w:cs="Calibri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7EA2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0B9"/>
    <w:rPr>
      <w:rFonts w:ascii="Tahoma" w:eastAsia="Calibri" w:hAnsi="Tahoma" w:cs="Tahoma"/>
      <w:sz w:val="16"/>
      <w:szCs w:val="16"/>
    </w:rPr>
  </w:style>
  <w:style w:type="table" w:styleId="Tabela-Profesjonalny">
    <w:name w:val="Table Professional"/>
    <w:basedOn w:val="Standardowy"/>
    <w:rsid w:val="0063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kapitzlist">
    <w:name w:val="List Paragraph"/>
    <w:basedOn w:val="Normalny"/>
    <w:uiPriority w:val="34"/>
    <w:qFormat/>
    <w:rsid w:val="0063735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24"/>
      <w:sz w:val="24"/>
      <w:szCs w:val="24"/>
      <w:lang w:eastAsia="pl-PL"/>
    </w:rPr>
  </w:style>
  <w:style w:type="table" w:customStyle="1" w:styleId="Tabela-Profesjonalny1">
    <w:name w:val="Tabela - Profesjonalny1"/>
    <w:basedOn w:val="Standardowy"/>
    <w:next w:val="Tabela-Profesjonalny"/>
    <w:rsid w:val="0063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Profesjonalny3">
    <w:name w:val="Tabela - Profesjonalny3"/>
    <w:basedOn w:val="Standardowy"/>
    <w:next w:val="Tabela-Profesjonalny"/>
    <w:rsid w:val="0063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ipercze">
    <w:name w:val="Hyperlink"/>
    <w:basedOn w:val="Domylnaczcionkaakapitu"/>
    <w:uiPriority w:val="99"/>
    <w:unhideWhenUsed/>
    <w:rsid w:val="00984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tarnowskie-term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Pniewski</dc:creator>
  <cp:lastModifiedBy>Anita</cp:lastModifiedBy>
  <cp:revision>3</cp:revision>
  <cp:lastPrinted>2018-05-28T07:44:00Z</cp:lastPrinted>
  <dcterms:created xsi:type="dcterms:W3CDTF">2020-01-02T10:48:00Z</dcterms:created>
  <dcterms:modified xsi:type="dcterms:W3CDTF">2020-01-02T12:18:00Z</dcterms:modified>
</cp:coreProperties>
</file>