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1344" w:leader="none"/>
        </w:tabs>
        <w:spacing w:lineRule="auto" w:line="240" w:before="0" w:after="0"/>
        <w:jc w:val="both"/>
        <w:rPr/>
      </w:pPr>
      <w:bookmarkStart w:id="0" w:name="_GoBack"/>
      <w:bookmarkEnd w:id="0"/>
      <w:r>
        <w:rPr>
          <w:rFonts w:eastAsia="Times New Roman" w:cs="Arial" w:ascii="Times New Roman" w:hAnsi="Times New Roman"/>
          <w:b/>
          <w:i/>
          <w:sz w:val="18"/>
          <w:szCs w:val="20"/>
        </w:rPr>
        <w:t>W związku z przetwarzaniem Pani/Pana danych osobowych informuję</w:t>
      </w:r>
      <w:r>
        <w:rPr>
          <w:rFonts w:eastAsia="Times New Roman" w:cs="Arial" w:ascii="Times New Roman" w:hAnsi="Times New Roman"/>
          <w:sz w:val="18"/>
          <w:szCs w:val="20"/>
        </w:rPr>
        <w:t xml:space="preserve"> – zgodnie z </w:t>
      </w:r>
      <w:hyperlink r:id="rId2">
        <w:r>
          <w:rPr>
            <w:rStyle w:val="Czeinternetowe"/>
            <w:rFonts w:eastAsia="Times New Roman" w:cs="Arial" w:ascii="Times New Roman" w:hAnsi="Times New Roman"/>
            <w:sz w:val="18"/>
            <w:szCs w:val="20"/>
          </w:rPr>
          <w:t>art. 13 ust. 1 i ust. 2</w:t>
        </w:r>
      </w:hyperlink>
      <w:r>
        <w:rPr>
          <w:rFonts w:cs="Arial" w:ascii="Times New Roman" w:hAnsi="Times New Roman"/>
          <w:sz w:val="18"/>
          <w:szCs w:val="20"/>
        </w:rPr>
        <w:t xml:space="preserve">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 ochronie danych), zwanego dalej w skrócie </w:t>
      </w:r>
      <w:r>
        <w:rPr>
          <w:rFonts w:cs="Arial" w:ascii="Times New Roman" w:hAnsi="Times New Roman"/>
          <w:b/>
          <w:sz w:val="18"/>
          <w:szCs w:val="20"/>
        </w:rPr>
        <w:t>„</w:t>
      </w:r>
      <w:r>
        <w:rPr>
          <w:rFonts w:cs="Arial" w:ascii="Times New Roman" w:hAnsi="Times New Roman"/>
          <w:sz w:val="18"/>
          <w:szCs w:val="20"/>
        </w:rPr>
        <w:t>RODO</w:t>
      </w:r>
      <w:r>
        <w:rPr>
          <w:rFonts w:cs="Arial" w:ascii="Times New Roman" w:hAnsi="Times New Roman"/>
          <w:b/>
          <w:sz w:val="18"/>
          <w:szCs w:val="20"/>
        </w:rPr>
        <w:t>”</w:t>
      </w:r>
      <w:r>
        <w:rPr>
          <w:rFonts w:cs="Arial" w:ascii="Times New Roman" w:hAnsi="Times New Roman"/>
          <w:sz w:val="18"/>
          <w:szCs w:val="20"/>
        </w:rPr>
        <w:t xml:space="preserve">, </w:t>
      </w:r>
      <w:r>
        <w:rPr>
          <w:rFonts w:eastAsia="Times New Roman" w:cs="Arial" w:ascii="Times New Roman" w:hAnsi="Times New Roman"/>
          <w:b/>
          <w:i/>
          <w:sz w:val="18"/>
          <w:szCs w:val="20"/>
        </w:rPr>
        <w:t>iż</w:t>
      </w:r>
      <w:r>
        <w:rPr>
          <w:rFonts w:eastAsia="Times New Roman" w:cs="Arial" w:ascii="Times New Roman" w:hAnsi="Times New Roman"/>
          <w:sz w:val="18"/>
          <w:szCs w:val="20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18"/>
          <w:szCs w:val="18"/>
        </w:rPr>
      </w:pPr>
      <w:r>
        <w:rPr>
          <w:rFonts w:cs="Arial" w:ascii="Times New Roman" w:hAnsi="Times New Roman"/>
          <w:b/>
          <w:sz w:val="18"/>
          <w:szCs w:val="1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42" w:hanging="142"/>
        <w:rPr>
          <w:rFonts w:ascii="Arial" w:hAnsi="Arial" w:cs="Arial"/>
          <w:b/>
          <w:b/>
          <w:sz w:val="18"/>
          <w:szCs w:val="18"/>
        </w:rPr>
      </w:pPr>
      <w:bookmarkStart w:id="1" w:name="_Toc514217903"/>
      <w:bookmarkEnd w:id="1"/>
      <w:r>
        <w:rPr>
          <w:rFonts w:cs="Arial" w:ascii="Times New Roman" w:hAnsi="Times New Roman"/>
          <w:b/>
          <w:sz w:val="18"/>
          <w:szCs w:val="18"/>
        </w:rPr>
        <w:t>ADMINISTRATOR DANYCH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 xml:space="preserve">Administratorem Pani/Pana danych osobowych jest </w:t>
      </w: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>Samorządowy Zespół Szkół nr 1 im. A. Mickiewicza w Chełmku</w:t>
      </w:r>
      <w:r>
        <w:rPr>
          <w:rFonts w:cs="Arial" w:ascii="Times New Roman" w:hAnsi="Times New Roman"/>
          <w:color w:val="000000" w:themeColor="text1"/>
          <w:sz w:val="18"/>
          <w:szCs w:val="20"/>
        </w:rPr>
        <w:t>,</w:t>
        <w:br/>
        <w:t xml:space="preserve">ul. </w:t>
      </w:r>
      <w:r>
        <w:rPr>
          <w:rFonts w:cs="Arial" w:ascii="Times New Roman" w:hAnsi="Times New Roman"/>
          <w:color w:val="000000" w:themeColor="text1"/>
          <w:sz w:val="18"/>
          <w:szCs w:val="20"/>
        </w:rPr>
        <w:t>B. Chrobrego 9</w:t>
      </w:r>
      <w:r>
        <w:rPr>
          <w:rFonts w:cs="Arial" w:ascii="Times New Roman" w:hAnsi="Times New Roman"/>
          <w:color w:val="000000" w:themeColor="text1"/>
          <w:sz w:val="18"/>
          <w:szCs w:val="20"/>
        </w:rPr>
        <w:t xml:space="preserve">,  </w:t>
      </w: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>32-660 Chełmek.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Arial"/>
          <w:b/>
          <w:b/>
          <w:sz w:val="18"/>
          <w:szCs w:val="18"/>
        </w:rPr>
      </w:pPr>
      <w:r>
        <w:rPr>
          <w:rFonts w:cs="Arial" w:ascii="Times New Roman" w:hAnsi="Times New Roman"/>
          <w:b/>
          <w:sz w:val="18"/>
          <w:szCs w:val="18"/>
        </w:rPr>
      </w:r>
    </w:p>
    <w:p>
      <w:pPr>
        <w:pStyle w:val="ListParagraph"/>
        <w:numPr>
          <w:ilvl w:val="0"/>
          <w:numId w:val="5"/>
        </w:numPr>
        <w:tabs>
          <w:tab w:val="left" w:pos="709" w:leader="none"/>
        </w:tabs>
        <w:spacing w:lineRule="auto" w:line="240" w:before="0" w:after="0"/>
        <w:ind w:left="142" w:hanging="142"/>
        <w:rPr>
          <w:rFonts w:ascii="Arial" w:hAnsi="Arial" w:cs="Arial"/>
          <w:b/>
          <w:b/>
          <w:smallCaps/>
          <w:sz w:val="18"/>
          <w:szCs w:val="20"/>
        </w:rPr>
      </w:pPr>
      <w:bookmarkStart w:id="2" w:name="_Toc514217904"/>
      <w:bookmarkEnd w:id="2"/>
      <w:r>
        <w:rPr>
          <w:rFonts w:cs="Arial" w:ascii="Times New Roman" w:hAnsi="Times New Roman"/>
          <w:b/>
          <w:sz w:val="18"/>
          <w:szCs w:val="18"/>
        </w:rPr>
        <w:t>INSPEKTOR OCHRONY DANYCH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 w:themeColor="text1"/>
          <w:sz w:val="18"/>
          <w:szCs w:val="20"/>
        </w:rPr>
        <w:t xml:space="preserve">Administrator wyznaczył Inspektora Ochrony Danych, z którym może się </w:t>
      </w: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 xml:space="preserve">Pani/Pan </w:t>
      </w:r>
      <w:r>
        <w:rPr>
          <w:rFonts w:cs="Arial" w:ascii="Times New Roman" w:hAnsi="Times New Roman"/>
          <w:color w:val="000000" w:themeColor="text1"/>
          <w:sz w:val="18"/>
          <w:szCs w:val="20"/>
        </w:rPr>
        <w:t>skontaktować w sprawach związanych z ochroną danych osobowych, w następujący sposób: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color w:val="000000" w:themeColor="text1"/>
          <w:sz w:val="18"/>
          <w:szCs w:val="20"/>
        </w:rPr>
        <w:t>pod adresem poczty elektronicznej</w:t>
      </w:r>
      <w:r>
        <w:rPr>
          <w:rFonts w:cs="Arial" w:ascii="Times New Roman" w:hAnsi="Times New Roman"/>
          <w:sz w:val="18"/>
          <w:szCs w:val="20"/>
        </w:rPr>
        <w:t xml:space="preserve">: </w:t>
      </w:r>
      <w:r>
        <w:rPr>
          <w:rFonts w:cs="Arial" w:ascii="Times New Roman" w:hAnsi="Times New Roman"/>
          <w:sz w:val="18"/>
          <w:szCs w:val="20"/>
        </w:rPr>
        <w:t>sekretariat@szkola1chelmek.pl</w:t>
      </w:r>
      <w:r>
        <w:rPr>
          <w:rFonts w:cs="Arial" w:ascii="Times New Roman" w:hAnsi="Times New Roman"/>
          <w:sz w:val="18"/>
          <w:szCs w:val="20"/>
        </w:rPr>
        <w:t>;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Times New Roman" w:hAnsi="Times New Roman"/>
          <w:sz w:val="18"/>
          <w:szCs w:val="20"/>
        </w:rPr>
        <w:t>pisemnie na adres siedziby Administratora.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Arial"/>
          <w:b/>
          <w:b/>
          <w:smallCaps/>
          <w:sz w:val="18"/>
          <w:szCs w:val="20"/>
        </w:rPr>
      </w:pPr>
      <w:r>
        <w:rPr>
          <w:rFonts w:cs="Arial" w:ascii="Times New Roman" w:hAnsi="Times New Roman"/>
          <w:b/>
          <w:smallCaps/>
          <w:sz w:val="18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left" w:pos="709" w:leader="none"/>
        </w:tabs>
        <w:spacing w:lineRule="auto" w:line="240" w:before="0" w:after="0"/>
        <w:ind w:left="142" w:hanging="142"/>
        <w:rPr>
          <w:rFonts w:ascii="Arial" w:hAnsi="Arial" w:cs="Arial"/>
          <w:b/>
          <w:b/>
          <w:smallCaps/>
          <w:sz w:val="18"/>
          <w:szCs w:val="20"/>
        </w:rPr>
      </w:pPr>
      <w:r>
        <w:rPr>
          <w:rFonts w:cs="Arial" w:ascii="Times New Roman" w:hAnsi="Times New Roman"/>
          <w:b/>
          <w:smallCaps/>
          <w:sz w:val="18"/>
          <w:szCs w:val="20"/>
        </w:rPr>
        <w:t>PODSTAWA PRAWNA I CELE PRZETWARZANIA DANYCH OSOBOWYCH</w:t>
      </w:r>
    </w:p>
    <w:p>
      <w:pPr>
        <w:pStyle w:val="ListParagraph"/>
        <w:numPr>
          <w:ilvl w:val="0"/>
          <w:numId w:val="4"/>
        </w:numPr>
        <w:tabs>
          <w:tab w:val="left" w:pos="709" w:leader="none"/>
        </w:tabs>
        <w:spacing w:lineRule="auto" w:line="240" w:before="0" w:after="0"/>
        <w:rPr>
          <w:rFonts w:ascii="Arial" w:hAnsi="Arial" w:eastAsia="Times New Roman" w:cs="Arial"/>
          <w:color w:val="000000" w:themeColor="text1"/>
          <w:sz w:val="18"/>
          <w:szCs w:val="20"/>
        </w:rPr>
      </w:pP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>Podstawą prawną przetwarzania danych jest obowiązek prawny Administratora w zakresie uzyskania danych na etapie rekrutacji oraz ewentualna zgoda kandydata (zgoda na przetwarzanie danych osobowych innych niż zawarte w formularzu rekrutacyjnym osoby ubiegającej się o zatrudnienie).</w:t>
      </w:r>
    </w:p>
    <w:p>
      <w:pPr>
        <w:pStyle w:val="ListParagraph"/>
        <w:numPr>
          <w:ilvl w:val="0"/>
          <w:numId w:val="4"/>
        </w:numPr>
        <w:tabs>
          <w:tab w:val="left" w:pos="709" w:leader="none"/>
        </w:tabs>
        <w:spacing w:lineRule="auto" w:line="240" w:before="0" w:after="0"/>
        <w:rPr>
          <w:rFonts w:ascii="Arial" w:hAnsi="Arial" w:eastAsia="Times New Roman" w:cs="Arial"/>
          <w:color w:val="000000" w:themeColor="text1"/>
          <w:sz w:val="18"/>
          <w:szCs w:val="20"/>
        </w:rPr>
      </w:pP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>Dane osobowe przetwarzane są wyłącznie dla celów związanych z rekrutacją na aplikowane stanowisko oraz podjęcia niezbędnych działań dla celów procesu rekrutacyjnego.</w:t>
      </w:r>
    </w:p>
    <w:p>
      <w:pPr>
        <w:pStyle w:val="ListParagraph"/>
        <w:numPr>
          <w:ilvl w:val="0"/>
          <w:numId w:val="4"/>
        </w:numPr>
        <w:tabs>
          <w:tab w:val="left" w:pos="709" w:leader="none"/>
        </w:tabs>
        <w:spacing w:lineRule="auto" w:line="240" w:before="0" w:after="0"/>
        <w:rPr>
          <w:rFonts w:ascii="Arial" w:hAnsi="Arial" w:eastAsia="Times New Roman" w:cs="Arial"/>
          <w:color w:val="000000" w:themeColor="text1"/>
          <w:sz w:val="18"/>
          <w:szCs w:val="20"/>
        </w:rPr>
      </w:pP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>Podanie danych osobowych w dokumencie „Zgoda na przetwarzanie danych osobowych, dobrowolnych,  innych niż przewidziane w kodeksie pracy” nie jest obowiązkowe, ale ułatwi kontakt z kandydatem oraz sprawne przeprowadzenie procesu rekrutacji.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Times New Roman" w:cs="Arial"/>
          <w:color w:val="000000" w:themeColor="text1"/>
          <w:sz w:val="18"/>
          <w:szCs w:val="20"/>
        </w:rPr>
      </w:pP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left" w:pos="709" w:leader="none"/>
        </w:tabs>
        <w:spacing w:lineRule="auto" w:line="240" w:before="0" w:after="0"/>
        <w:ind w:left="142" w:hanging="142"/>
        <w:rPr>
          <w:rFonts w:ascii="Arial" w:hAnsi="Arial" w:cs="Arial"/>
          <w:b/>
          <w:b/>
          <w:smallCaps/>
          <w:sz w:val="18"/>
          <w:szCs w:val="20"/>
        </w:rPr>
      </w:pPr>
      <w:r>
        <w:rPr>
          <w:rFonts w:cs="Arial" w:ascii="Times New Roman" w:hAnsi="Times New Roman"/>
          <w:b/>
          <w:smallCaps/>
          <w:sz w:val="18"/>
          <w:szCs w:val="20"/>
        </w:rPr>
        <w:t>ODBIORCY DANYCH OSOBOWYCH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Arial" w:hAnsi="Arial" w:eastAsia="Times New Roman" w:cs="Arial"/>
          <w:sz w:val="18"/>
          <w:szCs w:val="20"/>
        </w:rPr>
      </w:pPr>
      <w:r>
        <w:rPr>
          <w:rFonts w:cs="Arial" w:ascii="Times New Roman" w:hAnsi="Times New Roman"/>
          <w:color w:val="000000" w:themeColor="text1"/>
          <w:sz w:val="18"/>
          <w:szCs w:val="20"/>
        </w:rPr>
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Arial"/>
          <w:b/>
          <w:b/>
          <w:smallCaps/>
          <w:sz w:val="18"/>
          <w:szCs w:val="20"/>
        </w:rPr>
      </w:pPr>
      <w:r>
        <w:rPr>
          <w:rFonts w:cs="Arial" w:ascii="Times New Roman" w:hAnsi="Times New Roman"/>
          <w:b/>
          <w:smallCaps/>
          <w:sz w:val="18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left" w:pos="709" w:leader="none"/>
        </w:tabs>
        <w:spacing w:lineRule="auto" w:line="240" w:before="0" w:after="0"/>
        <w:ind w:left="142" w:hanging="142"/>
        <w:rPr>
          <w:rFonts w:ascii="Arial" w:hAnsi="Arial" w:cs="Arial"/>
          <w:b/>
          <w:b/>
          <w:smallCaps/>
          <w:sz w:val="18"/>
          <w:szCs w:val="20"/>
        </w:rPr>
      </w:pPr>
      <w:r>
        <w:rPr>
          <w:rFonts w:cs="Arial" w:ascii="Times New Roman" w:hAnsi="Times New Roman"/>
          <w:b/>
          <w:smallCaps/>
          <w:sz w:val="18"/>
          <w:szCs w:val="20"/>
        </w:rPr>
        <w:t>OKRES PRZECHOWYWANIA DANYCH OSOBOWYCH</w:t>
      </w:r>
    </w:p>
    <w:p>
      <w:pPr>
        <w:pStyle w:val="ListParagraph"/>
        <w:tabs>
          <w:tab w:val="left" w:pos="709" w:leader="none"/>
        </w:tabs>
        <w:spacing w:lineRule="auto" w:line="240" w:before="0" w:after="0"/>
        <w:ind w:left="360" w:hanging="0"/>
        <w:rPr>
          <w:rFonts w:ascii="Arial" w:hAnsi="Arial" w:eastAsia="Times New Roman" w:cs="Arial"/>
          <w:color w:val="000000" w:themeColor="text1"/>
          <w:sz w:val="18"/>
          <w:szCs w:val="20"/>
        </w:rPr>
      </w:pP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>Dane będą przechowywane i zostaną usunięte po trzech miesiącach od zakończenia procesu rekrutacji.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Times New Roman" w:cs="Arial"/>
          <w:sz w:val="18"/>
          <w:szCs w:val="20"/>
        </w:rPr>
      </w:pPr>
      <w:r>
        <w:rPr>
          <w:rFonts w:eastAsia="Times New Roman" w:cs="Arial" w:ascii="Times New Roman" w:hAnsi="Times New Roman"/>
          <w:sz w:val="18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left" w:pos="709" w:leader="none"/>
        </w:tabs>
        <w:spacing w:lineRule="auto" w:line="240" w:before="0" w:after="0"/>
        <w:rPr>
          <w:rFonts w:ascii="Arial" w:hAnsi="Arial" w:cs="Arial"/>
          <w:b/>
          <w:b/>
          <w:smallCaps/>
          <w:sz w:val="18"/>
          <w:szCs w:val="20"/>
        </w:rPr>
      </w:pPr>
      <w:r>
        <w:rPr>
          <w:rFonts w:cs="Arial" w:ascii="Times New Roman" w:hAnsi="Times New Roman"/>
          <w:b/>
          <w:smallCaps/>
          <w:sz w:val="18"/>
          <w:szCs w:val="20"/>
        </w:rPr>
        <w:t>PRAWA OSÓB, KTÓRYCH DANE DOTYCZĄ, W TYM DOSTĘPU DO DANYCH OSOBOWYCH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cs="Arial" w:ascii="Times New Roman" w:hAnsi="Times New Roman"/>
          <w:color w:val="000000" w:themeColor="text1"/>
          <w:sz w:val="18"/>
          <w:szCs w:val="20"/>
        </w:rPr>
        <w:t xml:space="preserve">Na zasadach określonych przepisami RODO, posiada Pani/Pan prawo </w:t>
      </w:r>
      <w:r>
        <w:rPr>
          <w:rFonts w:cs="Arial" w:ascii="Times New Roman" w:hAnsi="Times New Roman"/>
          <w:color w:val="000000"/>
          <w:sz w:val="18"/>
          <w:szCs w:val="20"/>
        </w:rPr>
        <w:t>do żądania od Administratora</w:t>
      </w:r>
      <w:r>
        <w:rPr>
          <w:rFonts w:cs="Arial" w:ascii="Times New Roman" w:hAnsi="Times New Roman"/>
          <w:color w:val="000000" w:themeColor="text1"/>
          <w:sz w:val="18"/>
          <w:szCs w:val="20"/>
        </w:rPr>
        <w:t>: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cs="Arial" w:ascii="Times New Roman" w:hAnsi="Times New Roman"/>
          <w:color w:val="000000" w:themeColor="text1"/>
          <w:sz w:val="18"/>
          <w:szCs w:val="20"/>
        </w:rPr>
        <w:t>dostępu do treści swoich danych osobowych;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cs="Arial" w:ascii="Times New Roman" w:hAnsi="Times New Roman"/>
          <w:color w:val="000000" w:themeColor="text1"/>
          <w:sz w:val="18"/>
          <w:szCs w:val="20"/>
        </w:rPr>
        <w:t>sprostowania (poprawiania) swoich danych osobowych;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cs="Arial" w:ascii="Times New Roman" w:hAnsi="Times New Roman"/>
          <w:color w:val="000000" w:themeColor="text1"/>
          <w:sz w:val="18"/>
          <w:szCs w:val="20"/>
        </w:rPr>
        <w:t>usunięcia swoich danych osobowych;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cs="Arial" w:ascii="Times New Roman" w:hAnsi="Times New Roman"/>
          <w:color w:val="000000" w:themeColor="text1"/>
          <w:sz w:val="18"/>
          <w:szCs w:val="20"/>
        </w:rPr>
        <w:t>ograniczenia przetwarzania swoich danych osobowych;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cs="Arial" w:ascii="Times New Roman" w:hAnsi="Times New Roman"/>
          <w:color w:val="000000" w:themeColor="text1"/>
          <w:sz w:val="18"/>
          <w:szCs w:val="20"/>
        </w:rPr>
        <w:t>przenoszenia swoich danych osobowych,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18"/>
          <w:szCs w:val="20"/>
        </w:rPr>
      </w:pP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>a ponadto, posiada Pani/Pan prawo do wniesienia sprzeciwu wobec przetwarzania Pani/Pana danych.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Arial"/>
          <w:color w:val="000000" w:themeColor="text1"/>
          <w:sz w:val="18"/>
          <w:szCs w:val="20"/>
        </w:rPr>
      </w:pPr>
      <w:r>
        <w:rPr>
          <w:rFonts w:cs="Arial" w:ascii="Times New Roman" w:hAnsi="Times New Roman"/>
          <w:color w:val="000000" w:themeColor="text1"/>
          <w:sz w:val="18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left" w:pos="709" w:leader="none"/>
        </w:tabs>
        <w:spacing w:lineRule="auto" w:line="240" w:before="0" w:after="0"/>
        <w:rPr>
          <w:rFonts w:ascii="Arial" w:hAnsi="Arial" w:cs="Arial"/>
          <w:b/>
          <w:b/>
          <w:smallCaps/>
          <w:sz w:val="18"/>
          <w:szCs w:val="20"/>
        </w:rPr>
      </w:pPr>
      <w:r>
        <w:rPr>
          <w:rFonts w:cs="Arial" w:ascii="Times New Roman" w:hAnsi="Times New Roman"/>
          <w:b/>
          <w:smallCaps/>
          <w:sz w:val="18"/>
          <w:szCs w:val="20"/>
        </w:rPr>
        <w:t>PRAWO DO COFNIĘCIA ZGODY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Times New Roman" w:hAnsi="Times New Roman"/>
          <w:sz w:val="18"/>
          <w:szCs w:val="18"/>
        </w:rPr>
        <w:t>Tam, gdzie do przetwarzania danych osobowych konieczne jest wyrażenie zgody, zawsze ma Pan/Pani prawo nie wyrazić zgody, a w przypadku jej wcześniejszego wyrażenia, do cofnięcia zgody.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 w:eastAsia="Times New Roman" w:cs="Arial"/>
          <w:sz w:val="18"/>
          <w:szCs w:val="18"/>
        </w:rPr>
      </w:pPr>
      <w:r>
        <w:rPr>
          <w:rFonts w:cs="Arial" w:ascii="Times New Roman" w:hAnsi="Times New Roman"/>
          <w:sz w:val="18"/>
          <w:szCs w:val="18"/>
        </w:rPr>
        <w:t>Wycofanie</w:t>
      </w:r>
      <w:r>
        <w:rPr>
          <w:rFonts w:eastAsia="Times New Roman" w:cs="Arial" w:ascii="Times New Roman" w:hAnsi="Times New Roman"/>
          <w:sz w:val="18"/>
          <w:szCs w:val="18"/>
        </w:rPr>
        <w:t xml:space="preserve"> zgody nie ma wpływu na przetwarzanie Pani/Pana danych do momentu jej wycofania.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18"/>
          <w:szCs w:val="18"/>
        </w:rPr>
      </w:pPr>
      <w:r>
        <w:rPr>
          <w:rFonts w:eastAsia="Times New Roman" w:cs="Arial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5"/>
        </w:numPr>
        <w:tabs>
          <w:tab w:val="left" w:pos="709" w:leader="none"/>
        </w:tabs>
        <w:spacing w:lineRule="auto" w:line="240" w:before="0" w:after="0"/>
        <w:rPr>
          <w:rFonts w:ascii="Arial" w:hAnsi="Arial" w:cs="Arial"/>
          <w:b/>
          <w:b/>
          <w:smallCaps/>
          <w:sz w:val="18"/>
          <w:szCs w:val="20"/>
        </w:rPr>
      </w:pPr>
      <w:r>
        <w:rPr>
          <w:rFonts w:cs="Arial" w:ascii="Times New Roman" w:hAnsi="Times New Roman"/>
          <w:b/>
          <w:smallCaps/>
          <w:sz w:val="18"/>
          <w:szCs w:val="20"/>
        </w:rPr>
        <w:t>PRAWO WNIESIENIA SKARGI DO ORGANU NADZORCZEGO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18"/>
          <w:szCs w:val="20"/>
        </w:rPr>
      </w:pP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>Gdy uzna Pani/Pan, iż przetwarzanie Pani/Pana danych osobowych narusza przepisy o ochronie danych osobowych, przysługuje Pani/Panu prawo do wniesienia skargi do organu nadzorczego – Prezesa Urzędu Ochrony Danych Osobowych.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Arial"/>
          <w:b/>
          <w:b/>
          <w:smallCaps/>
          <w:sz w:val="18"/>
          <w:szCs w:val="20"/>
        </w:rPr>
      </w:pPr>
      <w:r>
        <w:rPr>
          <w:rFonts w:cs="Arial" w:ascii="Times New Roman" w:hAnsi="Times New Roman"/>
          <w:b/>
          <w:smallCaps/>
          <w:sz w:val="18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left" w:pos="709" w:leader="none"/>
        </w:tabs>
        <w:spacing w:lineRule="auto" w:line="240" w:before="0" w:after="0"/>
        <w:rPr>
          <w:rFonts w:ascii="Arial" w:hAnsi="Arial" w:cs="Arial"/>
          <w:b/>
          <w:b/>
          <w:smallCaps/>
          <w:sz w:val="18"/>
          <w:szCs w:val="20"/>
        </w:rPr>
      </w:pPr>
      <w:r>
        <w:rPr>
          <w:rFonts w:cs="Arial" w:ascii="Times New Roman" w:hAnsi="Times New Roman"/>
          <w:b/>
          <w:smallCaps/>
          <w:sz w:val="18"/>
          <w:szCs w:val="20"/>
        </w:rPr>
        <w:t>INFORMACJA O WYMOGU/DOBROWOLNOŚCI PODANIA DANYCH ORAZ KONSEKWENCJACH NIE PODANIA DANYCH OSOBOWYCH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</w:tabs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 xml:space="preserve">Podanie przez Panią/Pana danych osobowych może być wymogiem: ustawowym, umownym, lub </w:t>
      </w:r>
      <w:r>
        <w:rPr>
          <w:rFonts w:cs="Arial" w:ascii="Times New Roman" w:hAnsi="Times New Roman"/>
          <w:color w:val="000000"/>
          <w:sz w:val="18"/>
          <w:szCs w:val="20"/>
        </w:rPr>
        <w:t>warunkiem zawarcia umowy</w:t>
      </w: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>, do których podania będzie Pani/Pan zobowiązana/y.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</w:tabs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</w:tabs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>W przypadku, kiedy podanie danych będzie warunkiem zawarcia umowy lub gdy będzie istniał wymóg umowny, a nie poda Pani/Pan swoich danych, nie będziemy mogli zawrzeć lub wykonać takiej umowy.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Times New Roman" w:cs="Arial"/>
          <w:sz w:val="18"/>
          <w:szCs w:val="20"/>
        </w:rPr>
      </w:pPr>
      <w:r>
        <w:rPr>
          <w:rFonts w:eastAsia="Times New Roman" w:cs="Arial" w:ascii="Times New Roman" w:hAnsi="Times New Roman"/>
          <w:sz w:val="18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left" w:pos="709" w:leader="none"/>
        </w:tabs>
        <w:spacing w:lineRule="auto" w:line="240" w:before="0" w:after="0"/>
        <w:rPr>
          <w:rFonts w:ascii="Arial" w:hAnsi="Arial" w:cs="Arial"/>
          <w:b/>
          <w:b/>
          <w:smallCaps/>
          <w:sz w:val="18"/>
          <w:szCs w:val="20"/>
        </w:rPr>
      </w:pPr>
      <w:r>
        <w:rPr>
          <w:rFonts w:cs="Arial" w:ascii="Times New Roman" w:hAnsi="Times New Roman"/>
          <w:b/>
          <w:smallCaps/>
          <w:sz w:val="18"/>
          <w:szCs w:val="20"/>
        </w:rPr>
        <w:t>ZAUTOMATYZOWANE PODEJMOWANIE DECYZJI, PROFILOWANIE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Arial" w:hAnsi="Arial" w:eastAsia="Times New Roman" w:cs="Arial"/>
          <w:color w:val="000000" w:themeColor="text1"/>
          <w:sz w:val="18"/>
          <w:szCs w:val="20"/>
        </w:rPr>
      </w:pPr>
      <w:r>
        <w:rPr>
          <w:rFonts w:eastAsia="Times New Roman" w:cs="Arial" w:ascii="Times New Roman" w:hAnsi="Times New Roman"/>
          <w:color w:val="000000" w:themeColor="text1"/>
          <w:sz w:val="18"/>
          <w:szCs w:val="20"/>
        </w:rPr>
        <w:t>Pani/Pana dane osobowe nie będą przetwarzane w sposób zautomatyzowany i nie będą profilowane.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podpis kandydata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Informacja o przetwarzaniu danych osobowych przy procesie rekrutacji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ind w:left="567" w:hanging="567"/>
      </w:pPr>
      <w:rPr>
        <w:sz w:val="28"/>
        <w:i w:val="false"/>
        <w:b/>
        <w:color w:val="00000A"/>
      </w:rPr>
    </w:lvl>
    <w:lvl w:ilvl="1">
      <w:start w:val="1"/>
      <w:pStyle w:val="Nagwek2"/>
      <w:numFmt w:val="upperLetter"/>
      <w:lvlText w:val="%2."/>
      <w:lvlJc w:val="left"/>
      <w:pPr>
        <w:ind w:left="1134" w:hanging="567"/>
      </w:pPr>
      <w:rPr>
        <w:sz w:val="24"/>
        <w:i w:val="false"/>
        <w:b/>
        <w:color w:val="00000A"/>
      </w:rPr>
    </w:lvl>
    <w:lvl w:ilvl="2">
      <w:start w:val="1"/>
      <w:pStyle w:val="Nagwek3"/>
      <w:numFmt w:val="decimal"/>
      <w:lvlText w:val="%3."/>
      <w:lvlJc w:val="right"/>
      <w:pPr>
        <w:ind w:left="1134" w:hanging="397"/>
      </w:pPr>
      <w:rPr>
        <w:sz w:val="24"/>
        <w:i w:val="false"/>
        <w:b/>
        <w:color w:val="00000A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18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upperRoman"/>
      <w:lvlText w:val="%1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662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5020e2"/>
    <w:pPr>
      <w:numPr>
        <w:ilvl w:val="0"/>
        <w:numId w:val="1"/>
      </w:numPr>
      <w:spacing w:lineRule="auto" w:line="259" w:before="240" w:after="0"/>
      <w:jc w:val="both"/>
      <w:outlineLvl w:val="0"/>
      <w:outlineLvl w:val="0"/>
    </w:pPr>
    <w:rPr>
      <w:rFonts w:ascii="Calibri" w:hAnsi="Calibri" w:eastAsia="" w:cs="" w:cstheme="majorBidi" w:eastAsiaTheme="majorEastAsia"/>
      <w:b/>
      <w:smallCaps/>
      <w:sz w:val="28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5020e2"/>
    <w:pPr>
      <w:numPr>
        <w:ilvl w:val="1"/>
        <w:numId w:val="1"/>
      </w:numPr>
      <w:spacing w:lineRule="auto" w:line="259" w:before="120" w:after="120"/>
      <w:jc w:val="both"/>
      <w:outlineLvl w:val="1"/>
      <w:outlineLvl w:val="1"/>
    </w:pPr>
    <w:rPr>
      <w:rFonts w:ascii="Calibri" w:hAnsi="Calibri" w:eastAsia="" w:cs="" w:cstheme="majorBidi" w:eastAsiaTheme="majorEastAsia"/>
      <w:b/>
      <w:sz w:val="24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5020e2"/>
    <w:pPr>
      <w:numPr>
        <w:ilvl w:val="2"/>
        <w:numId w:val="1"/>
      </w:numPr>
      <w:spacing w:lineRule="auto" w:line="259" w:before="40" w:after="0"/>
      <w:jc w:val="both"/>
      <w:outlineLvl w:val="2"/>
      <w:outlineLvl w:val="2"/>
    </w:pPr>
    <w:rPr>
      <w:rFonts w:ascii="Calibri" w:hAnsi="Calibri" w:eastAsia="" w:cs="" w:cstheme="majorBidi" w:eastAsiaTheme="maj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5020e2"/>
    <w:rPr>
      <w:rFonts w:ascii="Calibri" w:hAnsi="Calibri"/>
      <w:sz w:val="24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020e2"/>
    <w:rPr>
      <w:rFonts w:ascii="Calibri" w:hAnsi="Calibri" w:eastAsia="" w:cs="" w:cstheme="majorBidi" w:eastAsiaTheme="majorEastAsia"/>
      <w:b/>
      <w:smallCaps/>
      <w:sz w:val="28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020e2"/>
    <w:rPr>
      <w:rFonts w:ascii="Calibri" w:hAnsi="Calibri" w:eastAsia="" w:cs="" w:cstheme="majorBidi" w:eastAsiaTheme="majorEastAsia"/>
      <w:b/>
      <w:sz w:val="24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5020e2"/>
    <w:rPr>
      <w:rFonts w:ascii="Calibri" w:hAnsi="Calibri" w:eastAsia="" w:cs="" w:cstheme="majorBidi" w:eastAsiaTheme="majorEastAsia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5f35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e55f35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170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170c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58f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358f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358fb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7424c"/>
    <w:rPr>
      <w:color w:val="605E5C"/>
      <w:shd w:fill="E1DFDD" w:val="clear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/>
      <w:i w:val="false"/>
      <w:color w:val="00000A"/>
      <w:sz w:val="28"/>
    </w:rPr>
  </w:style>
  <w:style w:type="character" w:styleId="ListLabel3">
    <w:name w:val="ListLabel 3"/>
    <w:qFormat/>
    <w:rPr>
      <w:b/>
      <w:i w:val="false"/>
      <w:color w:val="00000A"/>
      <w:sz w:val="24"/>
    </w:rPr>
  </w:style>
  <w:style w:type="character" w:styleId="ListLabel4">
    <w:name w:val="ListLabel 4"/>
    <w:qFormat/>
    <w:rPr>
      <w:b/>
      <w:i w:val="false"/>
      <w:color w:val="00000A"/>
      <w:sz w:val="24"/>
    </w:rPr>
  </w:style>
  <w:style w:type="character" w:styleId="ListLabel5">
    <w:name w:val="ListLabel 5"/>
    <w:qFormat/>
    <w:rPr>
      <w:b/>
      <w:i w:val="false"/>
      <w:color w:val="00000A"/>
      <w:sz w:val="24"/>
    </w:rPr>
  </w:style>
  <w:style w:type="character" w:styleId="ListLabel6">
    <w:name w:val="ListLabel 6"/>
    <w:qFormat/>
    <w:rPr>
      <w:b/>
      <w:i w:val="false"/>
      <w:color w:val="00000A"/>
      <w:sz w:val="24"/>
    </w:rPr>
  </w:style>
  <w:style w:type="character" w:styleId="ListLabel7">
    <w:name w:val="ListLabel 7"/>
    <w:qFormat/>
    <w:rPr>
      <w:color w:val="00000A"/>
      <w:sz w:val="24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ascii="Arial" w:hAnsi="Arial"/>
      <w:b w:val="false"/>
      <w:sz w:val="18"/>
    </w:rPr>
  </w:style>
  <w:style w:type="character" w:styleId="ListLabel20">
    <w:name w:val="ListLabel 20"/>
    <w:qFormat/>
    <w:rPr>
      <w:b/>
      <w:i w:val="false"/>
      <w:color w:val="00000A"/>
      <w:sz w:val="28"/>
    </w:rPr>
  </w:style>
  <w:style w:type="character" w:styleId="ListLabel21">
    <w:name w:val="ListLabel 21"/>
    <w:qFormat/>
    <w:rPr>
      <w:b/>
      <w:i w:val="false"/>
      <w:color w:val="00000A"/>
      <w:sz w:val="24"/>
    </w:rPr>
  </w:style>
  <w:style w:type="character" w:styleId="ListLabel22">
    <w:name w:val="ListLabel 22"/>
    <w:qFormat/>
    <w:rPr>
      <w:b/>
      <w:i w:val="false"/>
      <w:color w:val="00000A"/>
      <w:sz w:val="24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rFonts w:ascii="Arial" w:hAnsi="Arial"/>
      <w:b w:val="false"/>
      <w:sz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5020e2"/>
    <w:pPr>
      <w:spacing w:lineRule="auto" w:line="259" w:before="0" w:after="160"/>
      <w:ind w:left="720" w:hanging="0"/>
      <w:contextualSpacing/>
      <w:jc w:val="both"/>
    </w:pPr>
    <w:rPr>
      <w:rFonts w:ascii="Calibri" w:hAnsi="Calibri"/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5f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c170c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170c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358f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358f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LibreOffice/5.3.0.3$Windows_x86 LibreOffice_project/7074905676c47b82bbcfbea1aeefc84afe1c50e1</Application>
  <Pages>1</Pages>
  <Words>543</Words>
  <Characters>3550</Characters>
  <CharactersWithSpaces>4035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2020-08-02T18:12:00Z</dcterms:created>
  <dc:creator>Justyna Kopycka</dc:creator>
  <dc:description/>
  <dc:language>pl-PL</dc:language>
  <cp:lastModifiedBy/>
  <cp:lastPrinted>2018-05-30T11:35:00Z</cp:lastPrinted>
  <dcterms:modified xsi:type="dcterms:W3CDTF">2020-08-03T12:12:42Z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