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B2F08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5F481926" w14:textId="2A617CE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  <w:r w:rsidRPr="004B64E4">
        <w:rPr>
          <w:rFonts w:ascii="Fira Sans" w:hAnsi="Fira Sans"/>
        </w:rPr>
        <w:t>INTERNET</w:t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="00E44F72" w:rsidRPr="004B64E4">
        <w:rPr>
          <w:rFonts w:ascii="Fira Sans" w:hAnsi="Fira Sans"/>
        </w:rPr>
        <w:tab/>
      </w:r>
      <w:r w:rsidRPr="004B64E4">
        <w:rPr>
          <w:rFonts w:ascii="Fira Sans" w:hAnsi="Fira Sans"/>
        </w:rPr>
        <w:tab/>
      </w:r>
      <w:r w:rsidRPr="004B64E4">
        <w:rPr>
          <w:rFonts w:ascii="Fira Sans" w:hAnsi="Fira Sans"/>
          <w:noProof/>
        </w:rPr>
        <w:t xml:space="preserve">Słupsk, dnia </w:t>
      </w:r>
      <w:r w:rsidR="000422BB">
        <w:rPr>
          <w:rFonts w:ascii="Fira Sans" w:hAnsi="Fira Sans"/>
          <w:noProof/>
        </w:rPr>
        <w:t>19.01.2023r.</w:t>
      </w:r>
    </w:p>
    <w:p w14:paraId="6BF9BF70" w14:textId="77777777" w:rsidR="001A5F99" w:rsidRPr="004B64E4" w:rsidRDefault="001A5F99" w:rsidP="006B5262">
      <w:pPr>
        <w:spacing w:after="0" w:line="240" w:lineRule="atLeast"/>
        <w:rPr>
          <w:rFonts w:ascii="Fira Sans" w:hAnsi="Fira Sans"/>
        </w:rPr>
      </w:pPr>
    </w:p>
    <w:p w14:paraId="67321675" w14:textId="77777777" w:rsidR="00657A5F" w:rsidRPr="004B64E4" w:rsidRDefault="00657A5F" w:rsidP="006B5262">
      <w:pPr>
        <w:spacing w:after="0" w:line="240" w:lineRule="atLeast"/>
        <w:rPr>
          <w:rFonts w:ascii="Fira Sans" w:hAnsi="Fira Sans"/>
        </w:rPr>
      </w:pPr>
    </w:p>
    <w:p w14:paraId="07948091" w14:textId="77777777" w:rsidR="006019C5" w:rsidRPr="004B64E4" w:rsidRDefault="00E966A7" w:rsidP="006B5262">
      <w:pPr>
        <w:spacing w:after="0" w:line="240" w:lineRule="atLeast"/>
        <w:jc w:val="center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ZAWIADOMIENIE O WYBORZE NAJKORZYSTNIEJSZEJ OFERTY</w:t>
      </w:r>
    </w:p>
    <w:p w14:paraId="6714EA07" w14:textId="77777777" w:rsidR="00A72271" w:rsidRPr="004B64E4" w:rsidRDefault="00A72271" w:rsidP="006B5262">
      <w:pPr>
        <w:spacing w:after="0" w:line="240" w:lineRule="atLeast"/>
        <w:jc w:val="center"/>
        <w:rPr>
          <w:rFonts w:ascii="Fira Sans" w:hAnsi="Fira Sans"/>
          <w:b/>
        </w:rPr>
      </w:pPr>
    </w:p>
    <w:p w14:paraId="286306F4" w14:textId="1ABEE5C0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Dotyczy: </w:t>
      </w:r>
      <w:r w:rsidR="001816DE" w:rsidRPr="004B64E4">
        <w:rPr>
          <w:rFonts w:ascii="Fira Sans" w:hAnsi="Fira Sans"/>
          <w:b/>
        </w:rPr>
        <w:t xml:space="preserve">prowadzonego w trybie </w:t>
      </w:r>
      <w:r w:rsidRPr="004B64E4">
        <w:rPr>
          <w:rFonts w:ascii="Fira Sans" w:hAnsi="Fira Sans"/>
          <w:b/>
        </w:rPr>
        <w:t xml:space="preserve">przetargu </w:t>
      </w:r>
      <w:r w:rsidR="00A72271" w:rsidRPr="004B64E4">
        <w:rPr>
          <w:rFonts w:ascii="Fira Sans" w:hAnsi="Fira Sans"/>
          <w:b/>
        </w:rPr>
        <w:t xml:space="preserve">nieograniczonego  </w:t>
      </w:r>
      <w:r w:rsidR="001E6AB2" w:rsidRPr="004B64E4">
        <w:rPr>
          <w:rFonts w:ascii="Fira Sans" w:hAnsi="Fira Sans"/>
          <w:b/>
        </w:rPr>
        <w:t xml:space="preserve">pn.: </w:t>
      </w:r>
      <w:r w:rsidR="001816DE" w:rsidRPr="001816DE">
        <w:rPr>
          <w:rFonts w:ascii="Fira Sans" w:hAnsi="Fira Sans"/>
          <w:b/>
        </w:rPr>
        <w:t>Dostawa środków spożywczych specjalnego przeznaczenia medycznego</w:t>
      </w:r>
      <w:r w:rsidR="001E6AB2" w:rsidRPr="001816DE">
        <w:rPr>
          <w:rFonts w:ascii="Fira Sans" w:hAnsi="Fira Sans"/>
          <w:b/>
        </w:rPr>
        <w:t xml:space="preserve"> – </w:t>
      </w:r>
      <w:r w:rsidR="007E243D" w:rsidRPr="001816DE">
        <w:rPr>
          <w:rFonts w:ascii="Fira Sans" w:hAnsi="Fira Sans"/>
          <w:b/>
        </w:rPr>
        <w:t>postępowanie</w:t>
      </w:r>
      <w:r w:rsidR="001E6AB2" w:rsidRPr="001816DE">
        <w:rPr>
          <w:rFonts w:ascii="Fira Sans" w:hAnsi="Fira Sans"/>
          <w:b/>
        </w:rPr>
        <w:t xml:space="preserve"> nr </w:t>
      </w:r>
      <w:r w:rsidR="001816DE" w:rsidRPr="001816DE">
        <w:rPr>
          <w:rFonts w:ascii="Fira Sans" w:hAnsi="Fira Sans"/>
          <w:b/>
        </w:rPr>
        <w:t>104</w:t>
      </w:r>
      <w:r w:rsidR="007E243D" w:rsidRPr="001816DE">
        <w:rPr>
          <w:rFonts w:ascii="Fira Sans" w:hAnsi="Fira Sans"/>
          <w:b/>
        </w:rPr>
        <w:t>/PN/</w:t>
      </w:r>
      <w:r w:rsidR="009A24FF" w:rsidRPr="001816DE">
        <w:rPr>
          <w:rFonts w:ascii="Fira Sans" w:hAnsi="Fira Sans"/>
          <w:b/>
        </w:rPr>
        <w:t>202</w:t>
      </w:r>
      <w:r w:rsidR="007E243D" w:rsidRPr="001816DE">
        <w:rPr>
          <w:rFonts w:ascii="Fira Sans" w:hAnsi="Fira Sans"/>
          <w:b/>
        </w:rPr>
        <w:t>2</w:t>
      </w:r>
    </w:p>
    <w:p w14:paraId="7A0E9481" w14:textId="77777777" w:rsidR="006019C5" w:rsidRPr="004B64E4" w:rsidRDefault="006019C5" w:rsidP="006B5262">
      <w:pPr>
        <w:spacing w:after="0" w:line="240" w:lineRule="atLeast"/>
        <w:jc w:val="both"/>
        <w:rPr>
          <w:rFonts w:ascii="Fira Sans" w:hAnsi="Fira Sans"/>
        </w:rPr>
      </w:pPr>
    </w:p>
    <w:p w14:paraId="1C641F36" w14:textId="6DBFF76F" w:rsidR="00485E2D" w:rsidRDefault="00485E2D" w:rsidP="009B6C17">
      <w:pPr>
        <w:numPr>
          <w:ilvl w:val="0"/>
          <w:numId w:val="34"/>
        </w:numPr>
        <w:spacing w:after="0" w:line="240" w:lineRule="atLeast"/>
        <w:jc w:val="both"/>
        <w:rPr>
          <w:rFonts w:ascii="Fira Sans" w:hAnsi="Fira Sans"/>
        </w:rPr>
      </w:pPr>
      <w:r w:rsidRPr="004B64E4">
        <w:rPr>
          <w:rFonts w:ascii="Fira Sans" w:hAnsi="Fira Sans"/>
        </w:rPr>
        <w:t xml:space="preserve">Działając w oparciu o regulację art. </w:t>
      </w:r>
      <w:r w:rsidR="009A24FF" w:rsidRPr="004B64E4">
        <w:rPr>
          <w:rFonts w:ascii="Fira Sans" w:hAnsi="Fira Sans"/>
        </w:rPr>
        <w:t>253</w:t>
      </w:r>
      <w:r w:rsidRPr="004B64E4">
        <w:rPr>
          <w:rFonts w:ascii="Fira Sans" w:hAnsi="Fira Sans"/>
        </w:rPr>
        <w:t xml:space="preserve"> ust</w:t>
      </w:r>
      <w:r w:rsidR="009A24FF" w:rsidRPr="004B64E4">
        <w:rPr>
          <w:rFonts w:ascii="Fira Sans" w:hAnsi="Fira Sans"/>
        </w:rPr>
        <w:t>.</w:t>
      </w:r>
      <w:r w:rsidRPr="004B64E4">
        <w:rPr>
          <w:rFonts w:ascii="Fira Sans" w:hAnsi="Fira Sans"/>
        </w:rPr>
        <w:t xml:space="preserve"> </w:t>
      </w:r>
      <w:r w:rsidR="009A24FF" w:rsidRPr="004B64E4">
        <w:rPr>
          <w:rFonts w:ascii="Fira Sans" w:hAnsi="Fira Sans"/>
        </w:rPr>
        <w:t>2</w:t>
      </w:r>
      <w:r w:rsidRPr="004B64E4">
        <w:rPr>
          <w:rFonts w:ascii="Fira Sans" w:hAnsi="Fira Sans"/>
        </w:rPr>
        <w:t xml:space="preserve"> </w:t>
      </w:r>
      <w:r w:rsidR="009C7221" w:rsidRPr="004B64E4">
        <w:rPr>
          <w:rFonts w:ascii="Fira Sans" w:hAnsi="Fira Sans"/>
        </w:rPr>
        <w:t xml:space="preserve">ustawy z dnia 11 września 2019 r. - Prawo zamówień </w:t>
      </w:r>
      <w:r w:rsidR="009C7221" w:rsidRPr="001816DE">
        <w:rPr>
          <w:rFonts w:ascii="Fira Sans" w:hAnsi="Fira Sans"/>
        </w:rPr>
        <w:t>publicznych (</w:t>
      </w:r>
      <w:r w:rsidR="00243D2D" w:rsidRPr="001816DE">
        <w:rPr>
          <w:rFonts w:ascii="Fira Sans" w:hAnsi="Fira Sans"/>
        </w:rPr>
        <w:t>Dz. U. z 202</w:t>
      </w:r>
      <w:r w:rsidR="003F1E6E" w:rsidRPr="001816DE">
        <w:rPr>
          <w:rFonts w:ascii="Fira Sans" w:hAnsi="Fira Sans"/>
        </w:rPr>
        <w:t>2</w:t>
      </w:r>
      <w:r w:rsidR="00243D2D" w:rsidRPr="001816DE">
        <w:rPr>
          <w:rFonts w:ascii="Fira Sans" w:hAnsi="Fira Sans"/>
        </w:rPr>
        <w:t xml:space="preserve"> r., poz. 1</w:t>
      </w:r>
      <w:r w:rsidR="003F1E6E" w:rsidRPr="001816DE">
        <w:rPr>
          <w:rFonts w:ascii="Fira Sans" w:hAnsi="Fira Sans"/>
        </w:rPr>
        <w:t>710</w:t>
      </w:r>
      <w:r w:rsidR="00243D2D" w:rsidRPr="001816DE">
        <w:rPr>
          <w:rFonts w:ascii="Fira Sans" w:hAnsi="Fira Sans"/>
        </w:rPr>
        <w:t xml:space="preserve"> ze zmianami</w:t>
      </w:r>
      <w:r w:rsidR="00B8783F" w:rsidRPr="001816DE">
        <w:rPr>
          <w:rFonts w:ascii="Fira Sans" w:hAnsi="Fira Sans"/>
        </w:rPr>
        <w:t>, dalej „Ustawa”</w:t>
      </w:r>
      <w:r w:rsidR="009C7221" w:rsidRPr="001816DE">
        <w:rPr>
          <w:rFonts w:ascii="Fira Sans" w:hAnsi="Fira Sans"/>
        </w:rPr>
        <w:t xml:space="preserve">) </w:t>
      </w:r>
      <w:r w:rsidRPr="001816DE">
        <w:rPr>
          <w:rFonts w:ascii="Fira Sans" w:hAnsi="Fira Sans"/>
        </w:rPr>
        <w:t xml:space="preserve">Zamawiający zawiadamia, że w przedmiotowym postępowaniu prowadzonym w trybie </w:t>
      </w:r>
      <w:r w:rsidR="001816DE" w:rsidRPr="001816DE">
        <w:rPr>
          <w:rFonts w:ascii="Fira Sans" w:hAnsi="Fira Sans"/>
        </w:rPr>
        <w:t xml:space="preserve">przetargu </w:t>
      </w:r>
      <w:r w:rsidR="00A074CB" w:rsidRPr="001816DE">
        <w:rPr>
          <w:rFonts w:ascii="Fira Sans" w:hAnsi="Fira Sans"/>
        </w:rPr>
        <w:t>nieograniczo</w:t>
      </w:r>
      <w:r w:rsidR="001816DE" w:rsidRPr="001816DE">
        <w:rPr>
          <w:rFonts w:ascii="Fira Sans" w:hAnsi="Fira Sans"/>
        </w:rPr>
        <w:t>nego</w:t>
      </w:r>
      <w:r w:rsidRPr="001816DE">
        <w:rPr>
          <w:rFonts w:ascii="Fira Sans" w:hAnsi="Fira Sans"/>
        </w:rPr>
        <w:t xml:space="preserve"> jako</w:t>
      </w:r>
      <w:r w:rsidRPr="004B64E4">
        <w:rPr>
          <w:rFonts w:ascii="Fira Sans" w:hAnsi="Fira Sans"/>
        </w:rPr>
        <w:t xml:space="preserve"> najkorzystniej</w:t>
      </w:r>
      <w:r w:rsidR="00556004" w:rsidRPr="004B64E4">
        <w:rPr>
          <w:rFonts w:ascii="Fira Sans" w:hAnsi="Fira Sans"/>
        </w:rPr>
        <w:t>szą</w:t>
      </w:r>
      <w:r w:rsidRPr="004B64E4">
        <w:rPr>
          <w:rFonts w:ascii="Fira Sans" w:hAnsi="Fira Sans"/>
        </w:rPr>
        <w:t xml:space="preserve"> wybrano ofert</w:t>
      </w:r>
      <w:r w:rsidR="00556004" w:rsidRPr="004B64E4">
        <w:rPr>
          <w:rFonts w:ascii="Fira Sans" w:hAnsi="Fira Sans"/>
        </w:rPr>
        <w:t>ę</w:t>
      </w:r>
      <w:r w:rsidRPr="004B64E4">
        <w:rPr>
          <w:rFonts w:ascii="Fira Sans" w:hAnsi="Fira Sans"/>
        </w:rPr>
        <w:t>:</w:t>
      </w:r>
    </w:p>
    <w:p w14:paraId="7884416D" w14:textId="77777777" w:rsidR="001816DE" w:rsidRPr="004B64E4" w:rsidRDefault="001816DE" w:rsidP="001816DE">
      <w:pPr>
        <w:spacing w:after="0" w:line="240" w:lineRule="atLeast"/>
        <w:ind w:left="720"/>
        <w:jc w:val="both"/>
        <w:rPr>
          <w:rFonts w:ascii="Fira Sans" w:hAnsi="Fira San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1816DE" w:rsidRPr="001816DE" w14:paraId="2927B354" w14:textId="77777777" w:rsidTr="003D0C8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A7A1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D8C9A" w14:textId="77777777" w:rsidR="001816DE" w:rsidRPr="001816DE" w:rsidRDefault="001816DE" w:rsidP="001816DE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C3DD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816DE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1DFE9" w14:textId="77777777" w:rsidR="001816DE" w:rsidRPr="001816DE" w:rsidRDefault="001816DE" w:rsidP="001816DE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816DE" w:rsidRPr="001816DE" w14:paraId="2C82651F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77481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74A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8271818828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0BA79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EC0AD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75C6CFDB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198D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6EE0C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70233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C2F14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35F6267A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0EA3C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6EC5D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6B38F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32D86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581E9564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E405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E7B8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Salus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International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Pułaskiego 9 40-273 Katowice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634-012-54-42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55FC7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8338F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470D8BAE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101F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B5333B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B1A3A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FAF6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7E685AC3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63A8" w14:textId="77777777" w:rsidR="001816DE" w:rsidRPr="001816DE" w:rsidRDefault="001816DE" w:rsidP="001816DE">
            <w:pPr>
              <w:numPr>
                <w:ilvl w:val="0"/>
                <w:numId w:val="22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00EE1" w14:textId="77777777" w:rsidR="001816DE" w:rsidRPr="001816DE" w:rsidRDefault="001816DE" w:rsidP="001816DE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7A87A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728E3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6DA49DA5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EE3EE" w14:textId="77777777" w:rsidR="001816DE" w:rsidRPr="001816DE" w:rsidRDefault="001816DE" w:rsidP="001816DE">
            <w:pPr>
              <w:numPr>
                <w:ilvl w:val="0"/>
                <w:numId w:val="37"/>
              </w:num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2AC2F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Fira Sans" w:eastAsia="Times New Roman" w:hAnsi="Fira Sans"/>
                <w:lang w:eastAsia="pl-PL"/>
              </w:rPr>
              <w:t>Fresenius</w:t>
            </w:r>
            <w:proofErr w:type="spellEnd"/>
            <w:r w:rsidRPr="001816DE">
              <w:rPr>
                <w:rFonts w:ascii="Fira Sans" w:eastAsia="Times New Roman" w:hAnsi="Fira Sans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Fira Sans" w:eastAsia="Times New Roman" w:hAnsi="Fira Sans"/>
                <w:lang w:eastAsia="pl-PL"/>
              </w:rPr>
              <w:t>Kabi</w:t>
            </w:r>
            <w:proofErr w:type="spellEnd"/>
            <w:r w:rsidRPr="001816DE">
              <w:rPr>
                <w:rFonts w:ascii="Fira Sans" w:eastAsia="Times New Roman" w:hAnsi="Fira Sans"/>
                <w:lang w:eastAsia="pl-PL"/>
              </w:rPr>
              <w:t xml:space="preserve"> Polska Sp. z o.o.</w:t>
            </w:r>
          </w:p>
          <w:p w14:paraId="5C85EBE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Al. Jerozolimskie 134, 02-305 Warszawa</w:t>
            </w:r>
          </w:p>
          <w:p w14:paraId="18B7A78E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Nr NIP: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3B39F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ECE14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480E2851" w14:textId="77777777" w:rsidR="00B03706" w:rsidRPr="004B64E4" w:rsidRDefault="00B03706" w:rsidP="006B5262">
      <w:pPr>
        <w:pStyle w:val="Nagwek1"/>
        <w:spacing w:line="240" w:lineRule="atLeast"/>
        <w:jc w:val="both"/>
        <w:rPr>
          <w:rFonts w:ascii="Fira Sans" w:hAnsi="Fira Sans"/>
          <w:sz w:val="22"/>
          <w:szCs w:val="22"/>
        </w:rPr>
      </w:pPr>
    </w:p>
    <w:p w14:paraId="6D23A2C6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</w:rPr>
      </w:pPr>
    </w:p>
    <w:p w14:paraId="0B2884DD" w14:textId="77777777" w:rsidR="001A5F99" w:rsidRPr="004B64E4" w:rsidRDefault="001A5F99" w:rsidP="006B5262">
      <w:pPr>
        <w:spacing w:after="0" w:line="240" w:lineRule="atLeast"/>
        <w:rPr>
          <w:rFonts w:ascii="Fira Sans" w:hAnsi="Fira Sans"/>
          <w:b/>
          <w:u w:val="single"/>
        </w:rPr>
      </w:pPr>
      <w:r w:rsidRPr="004B64E4">
        <w:rPr>
          <w:rFonts w:ascii="Fira Sans" w:hAnsi="Fira Sans"/>
          <w:b/>
          <w:u w:val="single"/>
        </w:rPr>
        <w:t>Uzasadnienie wyboru:</w:t>
      </w:r>
    </w:p>
    <w:p w14:paraId="2C7DBA60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 xml:space="preserve">Oferty odpowiadają wszystkim wymaganiom określonym w Ustawie oraz specyfikacji  warunków zamówienia i zostały ocenione jako najkorzystniejsze w oparciu o podane </w:t>
      </w:r>
      <w:r w:rsidRPr="004B64E4">
        <w:rPr>
          <w:rFonts w:ascii="Fira Sans" w:hAnsi="Fira Sans"/>
          <w:b/>
        </w:rPr>
        <w:br/>
        <w:t>w specyfikacji kryterium wyboru ofert.</w:t>
      </w:r>
    </w:p>
    <w:p w14:paraId="6E63AF2B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143EA9A" w14:textId="667F928C" w:rsidR="001A5F99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Wykonawcy, którzy złożyli oferty:</w:t>
      </w:r>
    </w:p>
    <w:p w14:paraId="4725FE05" w14:textId="178ED4A5" w:rsidR="001816DE" w:rsidRDefault="001816DE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5D8074B6" w14:textId="77777777" w:rsidR="001816DE" w:rsidRPr="004B64E4" w:rsidRDefault="001816DE" w:rsidP="006B5262">
      <w:pPr>
        <w:spacing w:after="0" w:line="240" w:lineRule="atLeast"/>
        <w:jc w:val="both"/>
        <w:rPr>
          <w:rFonts w:ascii="Fira Sans" w:hAnsi="Fira Sans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3"/>
        <w:gridCol w:w="2127"/>
        <w:gridCol w:w="1841"/>
      </w:tblGrid>
      <w:tr w:rsidR="001816DE" w:rsidRPr="001816DE" w14:paraId="5972A71B" w14:textId="77777777" w:rsidTr="003D0C8F">
        <w:trPr>
          <w:trHeight w:val="1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C2563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lastRenderedPageBreak/>
              <w:t>Nr Części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31DA8" w14:textId="77777777" w:rsidR="001816DE" w:rsidRPr="001816DE" w:rsidRDefault="001816DE" w:rsidP="001816DE">
            <w:pPr>
              <w:spacing w:after="0" w:line="240" w:lineRule="atLeast"/>
              <w:ind w:firstLine="34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>Firma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595F1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 xml:space="preserve">Liczba punktów </w:t>
            </w:r>
            <w:r w:rsidRPr="001816DE">
              <w:rPr>
                <w:rFonts w:ascii="Fira Sans" w:eastAsia="Times New Roman" w:hAnsi="Fira Sans"/>
                <w:b/>
                <w:lang w:eastAsia="pl-PL"/>
              </w:rPr>
              <w:br/>
              <w:t>w kryterium cena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360535" w14:textId="77777777" w:rsidR="001816DE" w:rsidRPr="001816DE" w:rsidRDefault="001816DE" w:rsidP="001816DE">
            <w:pPr>
              <w:spacing w:after="0" w:line="240" w:lineRule="atLeast"/>
              <w:ind w:right="-93"/>
              <w:jc w:val="center"/>
              <w:rPr>
                <w:rFonts w:ascii="Fira Sans" w:eastAsia="Times New Roman" w:hAnsi="Fira Sans"/>
                <w:b/>
                <w:lang w:eastAsia="pl-PL"/>
              </w:rPr>
            </w:pPr>
            <w:r w:rsidRPr="001816DE">
              <w:rPr>
                <w:rFonts w:ascii="Fira Sans" w:eastAsia="Times New Roman" w:hAnsi="Fira Sans"/>
                <w:b/>
                <w:lang w:eastAsia="pl-PL"/>
              </w:rPr>
              <w:t>Razem punktów</w:t>
            </w:r>
          </w:p>
        </w:tc>
      </w:tr>
      <w:tr w:rsidR="001816DE" w:rsidRPr="001816DE" w14:paraId="1A236258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A362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1A4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Baxter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Kruczkowskiego 8, 00-380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8271818828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715E0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F119B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2AA0F4BD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0872F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EFF47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3FB2C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7792F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28A464E8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C961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0F7C7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Fresenius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Kabi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Polska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Al. Jerozolimskie 134, 02-305 Warszawa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521-29-35-353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675D7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36AC9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  <w:tr w:rsidR="001816DE" w:rsidRPr="001816DE" w14:paraId="485B8F09" w14:textId="77777777" w:rsidTr="003D0C8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BFE17C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3A3DA4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Salus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International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Pułaskiego 9 40-273 Katowice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634-012-54-42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BB67C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A144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816DE" w:rsidRPr="001816DE" w14:paraId="33551139" w14:textId="77777777" w:rsidTr="003D0C8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B243B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F9F514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BCDAB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99,81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DE4F2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99,81</w:t>
            </w:r>
          </w:p>
        </w:tc>
      </w:tr>
      <w:tr w:rsidR="001816DE" w:rsidRPr="001816DE" w14:paraId="5E7D4575" w14:textId="77777777" w:rsidTr="003D0C8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829477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86947C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Salus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International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Pułaskiego 9 40-273 Katowice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634-012-54-42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5187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96,30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3AB3E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96,30</w:t>
            </w:r>
          </w:p>
        </w:tc>
      </w:tr>
      <w:tr w:rsidR="001816DE" w:rsidRPr="001816DE" w14:paraId="2630EF7C" w14:textId="77777777" w:rsidTr="003D0C8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E94D7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00AED5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FFA18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A46F5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816DE" w:rsidRPr="001816DE" w14:paraId="48CAEF27" w14:textId="77777777" w:rsidTr="003D0C8F">
        <w:trPr>
          <w:trHeight w:val="238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030A7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750E3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Salus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International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Pułaskiego 9 40-273 Katowice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634-012-54-42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6BC40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96,29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CE66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96,29</w:t>
            </w:r>
          </w:p>
        </w:tc>
      </w:tr>
      <w:tr w:rsidR="001816DE" w:rsidRPr="001816DE" w14:paraId="5CC4AA2A" w14:textId="77777777" w:rsidTr="003D0C8F">
        <w:trPr>
          <w:trHeight w:val="238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8BAD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0C43E4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>Urtica</w:t>
            </w:r>
            <w:proofErr w:type="spellEnd"/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t xml:space="preserve"> Sp. z o.o.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ul. Krzemieniecka 120, 54-613 Wrocław</w:t>
            </w:r>
            <w:r w:rsidRPr="001816DE">
              <w:rPr>
                <w:rFonts w:ascii="Arial" w:eastAsia="Times New Roman" w:hAnsi="Arial" w:cs="Arial"/>
                <w:color w:val="000000"/>
                <w:lang w:eastAsia="pl-PL"/>
              </w:rPr>
              <w:br/>
              <w:t>Nr NIP: 894-25-56-799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545B8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46B0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  <w:tr w:rsidR="001816DE" w:rsidRPr="001816DE" w14:paraId="5D177EB7" w14:textId="77777777" w:rsidTr="003D0C8F">
        <w:trPr>
          <w:trHeight w:val="2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EED0" w14:textId="77777777" w:rsidR="001816DE" w:rsidRPr="001816DE" w:rsidRDefault="001816DE" w:rsidP="001816DE">
            <w:pPr>
              <w:numPr>
                <w:ilvl w:val="0"/>
                <w:numId w:val="38"/>
              </w:numPr>
              <w:spacing w:after="0" w:line="240" w:lineRule="atLeast"/>
              <w:jc w:val="center"/>
              <w:rPr>
                <w:rFonts w:ascii="Fira Sans" w:eastAsia="Times New Roman" w:hAnsi="Fira Sans"/>
                <w:bCs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8E6F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proofErr w:type="spellStart"/>
            <w:r w:rsidRPr="001816DE">
              <w:rPr>
                <w:rFonts w:ascii="Fira Sans" w:eastAsia="Times New Roman" w:hAnsi="Fira Sans"/>
                <w:lang w:eastAsia="pl-PL"/>
              </w:rPr>
              <w:t>Fresenius</w:t>
            </w:r>
            <w:proofErr w:type="spellEnd"/>
            <w:r w:rsidRPr="001816DE">
              <w:rPr>
                <w:rFonts w:ascii="Fira Sans" w:eastAsia="Times New Roman" w:hAnsi="Fira Sans"/>
                <w:lang w:eastAsia="pl-PL"/>
              </w:rPr>
              <w:t xml:space="preserve"> </w:t>
            </w:r>
            <w:proofErr w:type="spellStart"/>
            <w:r w:rsidRPr="001816DE">
              <w:rPr>
                <w:rFonts w:ascii="Fira Sans" w:eastAsia="Times New Roman" w:hAnsi="Fira Sans"/>
                <w:lang w:eastAsia="pl-PL"/>
              </w:rPr>
              <w:t>Kabi</w:t>
            </w:r>
            <w:proofErr w:type="spellEnd"/>
            <w:r w:rsidRPr="001816DE">
              <w:rPr>
                <w:rFonts w:ascii="Fira Sans" w:eastAsia="Times New Roman" w:hAnsi="Fira Sans"/>
                <w:lang w:eastAsia="pl-PL"/>
              </w:rPr>
              <w:t xml:space="preserve"> Polska Sp. z o.o.</w:t>
            </w:r>
          </w:p>
          <w:p w14:paraId="55E30F51" w14:textId="77777777" w:rsidR="001816DE" w:rsidRPr="001816DE" w:rsidRDefault="001816DE" w:rsidP="001816DE">
            <w:pPr>
              <w:spacing w:after="0" w:line="240" w:lineRule="atLeast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Al. Jerozolimskie 134, 02-305 Warszawa Nr NIP: 521-29-35-353"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6BD9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1A01" w14:textId="77777777" w:rsidR="001816DE" w:rsidRPr="001816DE" w:rsidRDefault="001816DE" w:rsidP="001816DE">
            <w:pPr>
              <w:spacing w:after="0" w:line="240" w:lineRule="atLeast"/>
              <w:jc w:val="center"/>
              <w:rPr>
                <w:rFonts w:ascii="Fira Sans" w:eastAsia="Times New Roman" w:hAnsi="Fira Sans"/>
                <w:lang w:eastAsia="pl-PL"/>
              </w:rPr>
            </w:pPr>
            <w:r w:rsidRPr="001816DE">
              <w:rPr>
                <w:rFonts w:ascii="Fira Sans" w:eastAsia="Times New Roman" w:hAnsi="Fira Sans"/>
                <w:lang w:eastAsia="pl-PL"/>
              </w:rPr>
              <w:t>100,00</w:t>
            </w:r>
          </w:p>
        </w:tc>
      </w:tr>
    </w:tbl>
    <w:p w14:paraId="258BD1AA" w14:textId="77777777" w:rsidR="001A5F99" w:rsidRPr="004B64E4" w:rsidRDefault="001A5F99" w:rsidP="006B5262">
      <w:pPr>
        <w:spacing w:after="0" w:line="240" w:lineRule="atLeast"/>
        <w:jc w:val="both"/>
        <w:rPr>
          <w:rFonts w:ascii="Fira Sans" w:hAnsi="Fira Sans"/>
          <w:b/>
        </w:rPr>
      </w:pPr>
    </w:p>
    <w:p w14:paraId="031AD377" w14:textId="77777777" w:rsidR="009F2DF8" w:rsidRPr="004B64E4" w:rsidRDefault="009F2DF8" w:rsidP="009F2DF8">
      <w:pPr>
        <w:pStyle w:val="Akapitzlist"/>
        <w:spacing w:after="0" w:line="240" w:lineRule="atLeast"/>
        <w:ind w:left="473"/>
        <w:jc w:val="both"/>
        <w:rPr>
          <w:rFonts w:ascii="Fira Sans" w:hAnsi="Fira Sans"/>
          <w:b/>
          <w:bCs/>
        </w:rPr>
      </w:pPr>
    </w:p>
    <w:p w14:paraId="4CDE1029" w14:textId="77777777" w:rsidR="00CD3F2A" w:rsidRPr="004B64E4" w:rsidRDefault="00CD3F2A" w:rsidP="006B5262">
      <w:pPr>
        <w:pStyle w:val="Akapitzlist"/>
        <w:spacing w:after="0" w:line="240" w:lineRule="atLeast"/>
        <w:ind w:left="360"/>
        <w:jc w:val="both"/>
        <w:rPr>
          <w:rFonts w:ascii="Fira Sans" w:hAnsi="Fira Sans"/>
          <w:highlight w:val="yellow"/>
        </w:rPr>
      </w:pPr>
    </w:p>
    <w:p w14:paraId="7E1ED480" w14:textId="2CE39241" w:rsidR="00DC178F" w:rsidRPr="004B64E4" w:rsidRDefault="00A9211C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  <w:r w:rsidRPr="004B64E4">
        <w:rPr>
          <w:rFonts w:ascii="Fira Sans" w:hAnsi="Fira Sans"/>
          <w:b/>
        </w:rPr>
        <w:t>Powyższa informacja została zamieszczona na stronie inte</w:t>
      </w:r>
      <w:r w:rsidR="00145111" w:rsidRPr="004B64E4">
        <w:rPr>
          <w:rFonts w:ascii="Fira Sans" w:hAnsi="Fira Sans"/>
          <w:b/>
        </w:rPr>
        <w:t xml:space="preserve">rnetowej </w:t>
      </w:r>
      <w:r w:rsidR="00A72271" w:rsidRPr="004B64E4">
        <w:rPr>
          <w:rFonts w:ascii="Fira Sans" w:hAnsi="Fira Sans"/>
          <w:b/>
        </w:rPr>
        <w:t xml:space="preserve">prowadzonego postępowania </w:t>
      </w:r>
      <w:r w:rsidR="00145111" w:rsidRPr="004B64E4">
        <w:rPr>
          <w:rFonts w:ascii="Fira Sans" w:hAnsi="Fira Sans"/>
          <w:b/>
        </w:rPr>
        <w:t xml:space="preserve"> w dniu </w:t>
      </w:r>
      <w:r w:rsidR="000422BB">
        <w:rPr>
          <w:rFonts w:ascii="Fira Sans" w:hAnsi="Fira Sans"/>
          <w:b/>
        </w:rPr>
        <w:t>19.01.2023r.</w:t>
      </w:r>
    </w:p>
    <w:p w14:paraId="7FCB2A02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30178424" w14:textId="77777777" w:rsidR="00485E2D" w:rsidRPr="004B64E4" w:rsidRDefault="00485E2D" w:rsidP="006B5262">
      <w:pPr>
        <w:pStyle w:val="Akapitzlist"/>
        <w:spacing w:after="0" w:line="240" w:lineRule="atLeast"/>
        <w:ind w:left="0"/>
        <w:jc w:val="both"/>
        <w:rPr>
          <w:rFonts w:ascii="Fira Sans" w:hAnsi="Fira Sans"/>
          <w:b/>
        </w:rPr>
      </w:pPr>
    </w:p>
    <w:p w14:paraId="113524D5" w14:textId="77777777" w:rsidR="001E6AB2" w:rsidRPr="004B64E4" w:rsidRDefault="001A5F99" w:rsidP="006B5262">
      <w:pPr>
        <w:pStyle w:val="Akapitzlist"/>
        <w:spacing w:after="0" w:line="240" w:lineRule="atLeast"/>
        <w:ind w:left="0"/>
        <w:jc w:val="right"/>
        <w:rPr>
          <w:rFonts w:ascii="Fira Sans" w:hAnsi="Fira Sans"/>
        </w:rPr>
      </w:pPr>
      <w:r w:rsidRPr="004B64E4">
        <w:rPr>
          <w:rFonts w:ascii="Fira Sans" w:hAnsi="Fira Sans"/>
        </w:rPr>
        <w:t>………………………………….</w:t>
      </w:r>
    </w:p>
    <w:sectPr w:rsidR="001E6AB2" w:rsidRPr="004B64E4" w:rsidSect="00CD0B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18A26" w14:textId="77777777" w:rsidR="00FC1B63" w:rsidRDefault="00FC1B63" w:rsidP="00822F55">
      <w:pPr>
        <w:spacing w:after="0" w:line="240" w:lineRule="auto"/>
      </w:pPr>
      <w:r>
        <w:separator/>
      </w:r>
    </w:p>
  </w:endnote>
  <w:endnote w:type="continuationSeparator" w:id="0">
    <w:p w14:paraId="2700E237" w14:textId="77777777" w:rsidR="00FC1B63" w:rsidRDefault="00FC1B63" w:rsidP="00822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Fira Sans"/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Fira Sans Condensed SemiBold">
    <w:panose1 w:val="020B06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DDF67" w14:textId="77777777" w:rsidR="007C422E" w:rsidRDefault="007C42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8A25A" w14:textId="77777777" w:rsidR="00CD0B69" w:rsidRDefault="00CD0B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28E9">
      <w:rPr>
        <w:noProof/>
      </w:rPr>
      <w:t>2</w:t>
    </w:r>
    <w:r>
      <w:fldChar w:fldCharType="end"/>
    </w:r>
  </w:p>
  <w:p w14:paraId="23A90AEC" w14:textId="77777777" w:rsidR="00CD0B69" w:rsidRDefault="00CD0B6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BA4E" w14:textId="3C6FA9BC" w:rsidR="00D07AFD" w:rsidRPr="00EF00C8" w:rsidRDefault="008D5462" w:rsidP="007C422E">
    <w:pPr>
      <w:pStyle w:val="NormalnyWeb"/>
      <w:spacing w:before="1131" w:beforeAutospacing="0" w:after="0" w:afterAutospacing="0" w:line="360" w:lineRule="auto"/>
      <w:jc w:val="center"/>
      <w:rPr>
        <w:rFonts w:ascii="Fira Sans Condensed" w:hAnsi="Fira Sans Condensed" w:cs="Arial"/>
        <w:sz w:val="14"/>
        <w:szCs w:val="14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CDF23F2" wp14:editId="623F9623">
              <wp:simplePos x="0" y="0"/>
              <wp:positionH relativeFrom="column">
                <wp:posOffset>0</wp:posOffset>
              </wp:positionH>
              <wp:positionV relativeFrom="paragraph">
                <wp:posOffset>610234</wp:posOffset>
              </wp:positionV>
              <wp:extent cx="5725160" cy="0"/>
              <wp:effectExtent l="0" t="0" r="0" b="0"/>
              <wp:wrapNone/>
              <wp:docPr id="5" name="Łącznik prost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0069B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82F4E" id="Łącznik prosty 5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8.05pt" to="450.8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" strokecolor="#0069b4" strokeweight="1pt">
              <v:stroke joinstyle="miter"/>
              <o:lock v:ext="edit" shapetype="f"/>
            </v:line>
          </w:pict>
        </mc:Fallback>
      </mc:AlternateContent>
    </w:r>
    <w:r w:rsidR="00D07AFD">
      <w:rPr>
        <w:rFonts w:ascii="Fira Sans Condensed SemiBold" w:hAnsi="Fira Sans Condensed SemiBold" w:cs="Arial"/>
        <w:sz w:val="14"/>
        <w:szCs w:val="14"/>
      </w:rPr>
      <w:t>Wojewódzki Szpital Specjalistyczny im. Janusza Korczaka w Słupsku Sp. z o.o.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ul. </w:t>
    </w:r>
    <w:r w:rsidR="00D07AFD">
      <w:rPr>
        <w:rFonts w:ascii="Fira Sans Condensed" w:hAnsi="Fira Sans Condensed" w:cs="Arial"/>
        <w:sz w:val="14"/>
        <w:szCs w:val="14"/>
      </w:rPr>
      <w:t xml:space="preserve">Hubalczyków 1 </w:t>
    </w:r>
    <w:r w:rsidR="00D07AFD" w:rsidRPr="00EF00C8">
      <w:rPr>
        <w:rFonts w:ascii="Fira Sans Condensed" w:hAnsi="Fira Sans Condensed" w:cs="Arial"/>
        <w:sz w:val="14"/>
        <w:szCs w:val="14"/>
      </w:rPr>
      <w:t xml:space="preserve">| </w:t>
    </w:r>
    <w:r w:rsidR="00D07AFD">
      <w:rPr>
        <w:rFonts w:ascii="Fira Sans Condensed" w:hAnsi="Fira Sans Condensed" w:cs="Arial"/>
        <w:sz w:val="14"/>
        <w:szCs w:val="14"/>
      </w:rPr>
      <w:t>76-200 Słupsk</w:t>
    </w:r>
    <w:r w:rsidR="00D07AFD" w:rsidRPr="00EF00C8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br/>
      <w:t>tel. 5</w:t>
    </w:r>
    <w:r w:rsidR="00D07AFD">
      <w:rPr>
        <w:rFonts w:ascii="Fira Sans Condensed" w:hAnsi="Fira Sans Condensed" w:cs="Arial"/>
        <w:sz w:val="14"/>
        <w:szCs w:val="14"/>
      </w:rPr>
      <w:t>9 84 60 670, 59 84 60 680</w:t>
    </w:r>
    <w:r w:rsidR="00D07AFD" w:rsidRPr="00EF00C8">
      <w:rPr>
        <w:rFonts w:ascii="Fira Sans Condensed" w:hAnsi="Fira Sans Condensed" w:cs="Arial"/>
        <w:sz w:val="14"/>
        <w:szCs w:val="14"/>
      </w:rPr>
      <w:t xml:space="preserve"> | </w:t>
    </w:r>
    <w:hyperlink r:id="rId1" w:history="1">
      <w:r w:rsidR="00D07AFD" w:rsidRPr="00122F83">
        <w:rPr>
          <w:rStyle w:val="Hipercze"/>
          <w:rFonts w:ascii="Fira Sans Condensed" w:hAnsi="Fira Sans Condensed" w:cs="Arial"/>
          <w:sz w:val="14"/>
          <w:szCs w:val="14"/>
        </w:rPr>
        <w:t>sekretariat@szpital.slupsk.pl</w:t>
      </w:r>
    </w:hyperlink>
    <w:r w:rsidR="00D07AFD">
      <w:rPr>
        <w:rFonts w:ascii="Fira Sans Condensed" w:hAnsi="Fira Sans Condensed" w:cs="Arial"/>
        <w:sz w:val="14"/>
        <w:szCs w:val="14"/>
      </w:rPr>
      <w:t xml:space="preserve"> </w:t>
    </w:r>
    <w:r w:rsidR="00D07AFD" w:rsidRPr="00EF00C8">
      <w:rPr>
        <w:rFonts w:ascii="Fira Sans Condensed" w:hAnsi="Fira Sans Condensed" w:cs="Arial"/>
        <w:sz w:val="14"/>
        <w:szCs w:val="14"/>
      </w:rPr>
      <w:t>l</w:t>
    </w:r>
    <w:r w:rsidR="00D07AFD">
      <w:rPr>
        <w:rFonts w:ascii="Fira Sans Condensed" w:hAnsi="Fira Sans Condensed" w:cs="Arial"/>
        <w:sz w:val="14"/>
        <w:szCs w:val="14"/>
      </w:rPr>
      <w:t xml:space="preserve"> www.szpital.slupsk.pl</w:t>
    </w:r>
  </w:p>
  <w:p w14:paraId="6E394CCD" w14:textId="77777777" w:rsidR="00CD0B69" w:rsidRDefault="00657A5F" w:rsidP="00657A5F">
    <w:pPr>
      <w:pStyle w:val="Stopka"/>
      <w:spacing w:after="0" w:line="240" w:lineRule="auto"/>
      <w:jc w:val="right"/>
    </w:pPr>
    <w:r>
      <w:fldChar w:fldCharType="begin"/>
    </w:r>
    <w:r>
      <w:instrText>PAGE   \* MERGEFORMAT</w:instrText>
    </w:r>
    <w:r>
      <w:fldChar w:fldCharType="separate"/>
    </w:r>
    <w:r w:rsidR="001928E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2CB5B" w14:textId="77777777" w:rsidR="00FC1B63" w:rsidRDefault="00FC1B63" w:rsidP="00822F55">
      <w:pPr>
        <w:spacing w:after="0" w:line="240" w:lineRule="auto"/>
      </w:pPr>
      <w:r>
        <w:separator/>
      </w:r>
    </w:p>
  </w:footnote>
  <w:footnote w:type="continuationSeparator" w:id="0">
    <w:p w14:paraId="4BA4EC12" w14:textId="77777777" w:rsidR="00FC1B63" w:rsidRDefault="00FC1B63" w:rsidP="00822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54C1" w14:textId="77777777" w:rsidR="00EF2F92" w:rsidRDefault="001816D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3145" w14:textId="77777777" w:rsidR="007C422E" w:rsidRDefault="007C42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2853" w14:textId="3F5277DF" w:rsidR="00F807C2" w:rsidRDefault="008D5462" w:rsidP="00F807C2">
    <w:pPr>
      <w:pStyle w:val="Nagwek"/>
      <w:spacing w:after="0" w:line="240" w:lineRule="auto"/>
    </w:pPr>
    <w:r w:rsidRPr="00B422CA">
      <w:rPr>
        <w:noProof/>
      </w:rPr>
      <w:drawing>
        <wp:inline distT="0" distB="0" distL="0" distR="0" wp14:anchorId="65A02077" wp14:editId="6C2E17C3">
          <wp:extent cx="3571875" cy="361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59" t="25084" r="4890" b="26532"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E29FB"/>
    <w:multiLevelType w:val="hybridMultilevel"/>
    <w:tmpl w:val="8592CB0E"/>
    <w:lvl w:ilvl="0" w:tplc="74C2A47A">
      <w:start w:val="2"/>
      <w:numFmt w:val="decimal"/>
      <w:lvlText w:val="%1."/>
      <w:lvlJc w:val="left"/>
      <w:pPr>
        <w:ind w:left="473" w:hanging="360"/>
      </w:pPr>
      <w:rPr>
        <w:b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26500"/>
    <w:multiLevelType w:val="hybridMultilevel"/>
    <w:tmpl w:val="E58CEA8C"/>
    <w:lvl w:ilvl="0" w:tplc="6C44E85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B141A0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A07CA9"/>
    <w:multiLevelType w:val="hybridMultilevel"/>
    <w:tmpl w:val="30DE07E6"/>
    <w:lvl w:ilvl="0" w:tplc="7F625236">
      <w:start w:val="7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00E18"/>
    <w:multiLevelType w:val="hybridMultilevel"/>
    <w:tmpl w:val="0EC288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5C67F7"/>
    <w:multiLevelType w:val="hybridMultilevel"/>
    <w:tmpl w:val="85602CD2"/>
    <w:lvl w:ilvl="0" w:tplc="C53E694C">
      <w:start w:val="2"/>
      <w:numFmt w:val="decimal"/>
      <w:lvlText w:val="%1."/>
      <w:lvlJc w:val="left"/>
      <w:pPr>
        <w:ind w:left="473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0422A"/>
    <w:multiLevelType w:val="hybridMultilevel"/>
    <w:tmpl w:val="EE42FC20"/>
    <w:lvl w:ilvl="0" w:tplc="2348EF88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DB37BC"/>
    <w:multiLevelType w:val="hybridMultilevel"/>
    <w:tmpl w:val="14F0A396"/>
    <w:lvl w:ilvl="0" w:tplc="4BCE8F7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F0090"/>
    <w:multiLevelType w:val="hybridMultilevel"/>
    <w:tmpl w:val="46EE8B36"/>
    <w:lvl w:ilvl="0" w:tplc="23E09B48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E5773D"/>
    <w:multiLevelType w:val="hybridMultilevel"/>
    <w:tmpl w:val="6E90E48E"/>
    <w:lvl w:ilvl="0" w:tplc="D312E36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E35D8"/>
    <w:multiLevelType w:val="hybridMultilevel"/>
    <w:tmpl w:val="DC60D1D6"/>
    <w:lvl w:ilvl="0" w:tplc="FD20806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A9563EB"/>
    <w:multiLevelType w:val="hybridMultilevel"/>
    <w:tmpl w:val="D0BEA056"/>
    <w:lvl w:ilvl="0" w:tplc="2E8045BA">
      <w:start w:val="1"/>
      <w:numFmt w:val="decimal"/>
      <w:lvlText w:val="%1."/>
      <w:lvlJc w:val="left"/>
      <w:pPr>
        <w:ind w:left="47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A3E02"/>
    <w:multiLevelType w:val="hybridMultilevel"/>
    <w:tmpl w:val="1A84B188"/>
    <w:lvl w:ilvl="0" w:tplc="A8E84A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019C8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776D6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E4D78"/>
    <w:multiLevelType w:val="hybridMultilevel"/>
    <w:tmpl w:val="FA66AB50"/>
    <w:lvl w:ilvl="0" w:tplc="CA62981A">
      <w:start w:val="7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FE04072"/>
    <w:multiLevelType w:val="hybridMultilevel"/>
    <w:tmpl w:val="0EA63B4C"/>
    <w:lvl w:ilvl="0" w:tplc="F86A9E9E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35309E"/>
    <w:multiLevelType w:val="hybridMultilevel"/>
    <w:tmpl w:val="CCAA2752"/>
    <w:lvl w:ilvl="0" w:tplc="FC9C87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200ED"/>
    <w:multiLevelType w:val="hybridMultilevel"/>
    <w:tmpl w:val="55E812DC"/>
    <w:lvl w:ilvl="0" w:tplc="DC4ABBA6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7D4ED5"/>
    <w:multiLevelType w:val="hybridMultilevel"/>
    <w:tmpl w:val="C5E454DC"/>
    <w:lvl w:ilvl="0" w:tplc="F2A2C74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445242"/>
    <w:multiLevelType w:val="hybridMultilevel"/>
    <w:tmpl w:val="AA4EFADC"/>
    <w:lvl w:ilvl="0" w:tplc="74E27A0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1B3BA4"/>
    <w:multiLevelType w:val="hybridMultilevel"/>
    <w:tmpl w:val="B64642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1669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A13125"/>
    <w:multiLevelType w:val="hybridMultilevel"/>
    <w:tmpl w:val="F42E1056"/>
    <w:lvl w:ilvl="0" w:tplc="ED6869E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2842647"/>
    <w:multiLevelType w:val="hybridMultilevel"/>
    <w:tmpl w:val="7082A7C4"/>
    <w:lvl w:ilvl="0" w:tplc="3064B9B4">
      <w:start w:val="2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503BC5"/>
    <w:multiLevelType w:val="hybridMultilevel"/>
    <w:tmpl w:val="CF4E9ACE"/>
    <w:lvl w:ilvl="0" w:tplc="4E7C6E4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4F27359"/>
    <w:multiLevelType w:val="hybridMultilevel"/>
    <w:tmpl w:val="C1FEE094"/>
    <w:lvl w:ilvl="0" w:tplc="22F0949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C16F53"/>
    <w:multiLevelType w:val="hybridMultilevel"/>
    <w:tmpl w:val="3BD24A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997DC9"/>
    <w:multiLevelType w:val="hybridMultilevel"/>
    <w:tmpl w:val="E546382C"/>
    <w:lvl w:ilvl="0" w:tplc="4F6EAC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550A8F"/>
    <w:multiLevelType w:val="hybridMultilevel"/>
    <w:tmpl w:val="2F287FD6"/>
    <w:lvl w:ilvl="0" w:tplc="963E346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653273">
    <w:abstractNumId w:val="27"/>
  </w:num>
  <w:num w:numId="2" w16cid:durableId="330908520">
    <w:abstractNumId w:val="25"/>
  </w:num>
  <w:num w:numId="3" w16cid:durableId="669480679">
    <w:abstractNumId w:val="8"/>
  </w:num>
  <w:num w:numId="4" w16cid:durableId="1488593602">
    <w:abstractNumId w:val="28"/>
  </w:num>
  <w:num w:numId="5" w16cid:durableId="877593129">
    <w:abstractNumId w:val="19"/>
  </w:num>
  <w:num w:numId="6" w16cid:durableId="17481008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1375637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39835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762996681">
    <w:abstractNumId w:val="20"/>
  </w:num>
  <w:num w:numId="10" w16cid:durableId="1619414308">
    <w:abstractNumId w:val="9"/>
  </w:num>
  <w:num w:numId="11" w16cid:durableId="335966604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8092779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879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59863638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0610040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20804560">
    <w:abstractNumId w:val="16"/>
  </w:num>
  <w:num w:numId="17" w16cid:durableId="12176199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49890973">
    <w:abstractNumId w:val="4"/>
  </w:num>
  <w:num w:numId="19" w16cid:durableId="642470213">
    <w:abstractNumId w:val="10"/>
  </w:num>
  <w:num w:numId="20" w16cid:durableId="263879694">
    <w:abstractNumId w:val="17"/>
  </w:num>
  <w:num w:numId="21" w16cid:durableId="19947903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7147805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0054056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02297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70880021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117723089">
    <w:abstractNumId w:val="24"/>
  </w:num>
  <w:num w:numId="27" w16cid:durableId="527908552">
    <w:abstractNumId w:val="2"/>
  </w:num>
  <w:num w:numId="28" w16cid:durableId="1272206557">
    <w:abstractNumId w:val="13"/>
  </w:num>
  <w:num w:numId="29" w16cid:durableId="1959876436">
    <w:abstractNumId w:val="18"/>
  </w:num>
  <w:num w:numId="30" w16cid:durableId="29116323">
    <w:abstractNumId w:val="0"/>
  </w:num>
  <w:num w:numId="31" w16cid:durableId="216598568">
    <w:abstractNumId w:val="11"/>
  </w:num>
  <w:num w:numId="32" w16cid:durableId="161354071">
    <w:abstractNumId w:val="14"/>
  </w:num>
  <w:num w:numId="33" w16cid:durableId="1814249266">
    <w:abstractNumId w:val="23"/>
  </w:num>
  <w:num w:numId="34" w16cid:durableId="323700162">
    <w:abstractNumId w:val="12"/>
  </w:num>
  <w:num w:numId="35" w16cid:durableId="1783766854">
    <w:abstractNumId w:val="1"/>
  </w:num>
  <w:num w:numId="36" w16cid:durableId="1978992266">
    <w:abstractNumId w:val="5"/>
  </w:num>
  <w:num w:numId="37" w16cid:durableId="1884752205">
    <w:abstractNumId w:val="3"/>
  </w:num>
  <w:num w:numId="38" w16cid:durableId="73998622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24"/>
    <w:rsid w:val="00005A42"/>
    <w:rsid w:val="00012522"/>
    <w:rsid w:val="00014C1D"/>
    <w:rsid w:val="0002017D"/>
    <w:rsid w:val="00023976"/>
    <w:rsid w:val="0003052A"/>
    <w:rsid w:val="00030AED"/>
    <w:rsid w:val="00030F8B"/>
    <w:rsid w:val="000422BB"/>
    <w:rsid w:val="00044A21"/>
    <w:rsid w:val="00047857"/>
    <w:rsid w:val="00051E24"/>
    <w:rsid w:val="00052D54"/>
    <w:rsid w:val="00062A90"/>
    <w:rsid w:val="00064709"/>
    <w:rsid w:val="000670AA"/>
    <w:rsid w:val="000734BB"/>
    <w:rsid w:val="0008123A"/>
    <w:rsid w:val="000B1660"/>
    <w:rsid w:val="000B63D0"/>
    <w:rsid w:val="000D6F89"/>
    <w:rsid w:val="000E1C51"/>
    <w:rsid w:val="000E4697"/>
    <w:rsid w:val="000F616C"/>
    <w:rsid w:val="000F6B9A"/>
    <w:rsid w:val="00103A81"/>
    <w:rsid w:val="00106769"/>
    <w:rsid w:val="00113213"/>
    <w:rsid w:val="00116CCE"/>
    <w:rsid w:val="00126EBB"/>
    <w:rsid w:val="00127BAD"/>
    <w:rsid w:val="001354B0"/>
    <w:rsid w:val="001400A4"/>
    <w:rsid w:val="00145111"/>
    <w:rsid w:val="00162F99"/>
    <w:rsid w:val="00163660"/>
    <w:rsid w:val="00166530"/>
    <w:rsid w:val="001816DE"/>
    <w:rsid w:val="001829A4"/>
    <w:rsid w:val="00184FBD"/>
    <w:rsid w:val="0018742C"/>
    <w:rsid w:val="001928E9"/>
    <w:rsid w:val="00192C38"/>
    <w:rsid w:val="001A5F99"/>
    <w:rsid w:val="001B0966"/>
    <w:rsid w:val="001B6F50"/>
    <w:rsid w:val="001B75E8"/>
    <w:rsid w:val="001C1234"/>
    <w:rsid w:val="001C7522"/>
    <w:rsid w:val="001E2057"/>
    <w:rsid w:val="001E6AB2"/>
    <w:rsid w:val="001F0380"/>
    <w:rsid w:val="002007BB"/>
    <w:rsid w:val="00201685"/>
    <w:rsid w:val="002068CE"/>
    <w:rsid w:val="00211F4E"/>
    <w:rsid w:val="002167D3"/>
    <w:rsid w:val="00222D11"/>
    <w:rsid w:val="002246F9"/>
    <w:rsid w:val="0022652C"/>
    <w:rsid w:val="00227A0B"/>
    <w:rsid w:val="002301B6"/>
    <w:rsid w:val="00236B9B"/>
    <w:rsid w:val="00243D2D"/>
    <w:rsid w:val="00254015"/>
    <w:rsid w:val="00256A3C"/>
    <w:rsid w:val="0026109B"/>
    <w:rsid w:val="002845DD"/>
    <w:rsid w:val="00285666"/>
    <w:rsid w:val="002A45F2"/>
    <w:rsid w:val="002A5184"/>
    <w:rsid w:val="002A62D1"/>
    <w:rsid w:val="002C495E"/>
    <w:rsid w:val="002C4EFD"/>
    <w:rsid w:val="002D4AE7"/>
    <w:rsid w:val="002D519F"/>
    <w:rsid w:val="002D5B9D"/>
    <w:rsid w:val="002E5BC3"/>
    <w:rsid w:val="002E6E49"/>
    <w:rsid w:val="002F17DB"/>
    <w:rsid w:val="002F2525"/>
    <w:rsid w:val="003143C3"/>
    <w:rsid w:val="0033599A"/>
    <w:rsid w:val="00350FED"/>
    <w:rsid w:val="0036190A"/>
    <w:rsid w:val="003848D3"/>
    <w:rsid w:val="003900D5"/>
    <w:rsid w:val="003C5E74"/>
    <w:rsid w:val="003D0E1B"/>
    <w:rsid w:val="003E0800"/>
    <w:rsid w:val="003F12DE"/>
    <w:rsid w:val="003F1E6E"/>
    <w:rsid w:val="003F73A8"/>
    <w:rsid w:val="0040285D"/>
    <w:rsid w:val="00403316"/>
    <w:rsid w:val="0041023E"/>
    <w:rsid w:val="00413611"/>
    <w:rsid w:val="0042792F"/>
    <w:rsid w:val="0043039A"/>
    <w:rsid w:val="0043368F"/>
    <w:rsid w:val="0044203D"/>
    <w:rsid w:val="00465E2A"/>
    <w:rsid w:val="00470193"/>
    <w:rsid w:val="00474649"/>
    <w:rsid w:val="00485E2D"/>
    <w:rsid w:val="0049270C"/>
    <w:rsid w:val="004A6568"/>
    <w:rsid w:val="004B1584"/>
    <w:rsid w:val="004B64E4"/>
    <w:rsid w:val="004C0ADE"/>
    <w:rsid w:val="004D2A26"/>
    <w:rsid w:val="004D3343"/>
    <w:rsid w:val="004D5CDC"/>
    <w:rsid w:val="004E6CE4"/>
    <w:rsid w:val="00513120"/>
    <w:rsid w:val="00521E38"/>
    <w:rsid w:val="00530E6A"/>
    <w:rsid w:val="00553A60"/>
    <w:rsid w:val="00556004"/>
    <w:rsid w:val="00573EAE"/>
    <w:rsid w:val="00574775"/>
    <w:rsid w:val="00583561"/>
    <w:rsid w:val="00585B7D"/>
    <w:rsid w:val="00592843"/>
    <w:rsid w:val="005A2192"/>
    <w:rsid w:val="005A2EE5"/>
    <w:rsid w:val="005A6903"/>
    <w:rsid w:val="005D7527"/>
    <w:rsid w:val="005D7A5A"/>
    <w:rsid w:val="005F3F99"/>
    <w:rsid w:val="006019C5"/>
    <w:rsid w:val="00643495"/>
    <w:rsid w:val="00657A5F"/>
    <w:rsid w:val="006605F8"/>
    <w:rsid w:val="006729BF"/>
    <w:rsid w:val="00672D34"/>
    <w:rsid w:val="00684B93"/>
    <w:rsid w:val="006A141D"/>
    <w:rsid w:val="006B0C73"/>
    <w:rsid w:val="006B2F41"/>
    <w:rsid w:val="006B5262"/>
    <w:rsid w:val="006B6667"/>
    <w:rsid w:val="006B75DA"/>
    <w:rsid w:val="006D10E8"/>
    <w:rsid w:val="006D474D"/>
    <w:rsid w:val="006E68D2"/>
    <w:rsid w:val="006F1B60"/>
    <w:rsid w:val="007160DD"/>
    <w:rsid w:val="00736753"/>
    <w:rsid w:val="00746460"/>
    <w:rsid w:val="007675BB"/>
    <w:rsid w:val="007759BC"/>
    <w:rsid w:val="00792ED2"/>
    <w:rsid w:val="00794BC3"/>
    <w:rsid w:val="007A0983"/>
    <w:rsid w:val="007B34D6"/>
    <w:rsid w:val="007B5918"/>
    <w:rsid w:val="007C422E"/>
    <w:rsid w:val="007D04EE"/>
    <w:rsid w:val="007E243D"/>
    <w:rsid w:val="007E3309"/>
    <w:rsid w:val="007E6FEA"/>
    <w:rsid w:val="007F4CAB"/>
    <w:rsid w:val="00804456"/>
    <w:rsid w:val="00820DD7"/>
    <w:rsid w:val="008212DB"/>
    <w:rsid w:val="00822F55"/>
    <w:rsid w:val="008619D2"/>
    <w:rsid w:val="0086246C"/>
    <w:rsid w:val="0089568F"/>
    <w:rsid w:val="008B074B"/>
    <w:rsid w:val="008B38D9"/>
    <w:rsid w:val="008B398D"/>
    <w:rsid w:val="008C6D2E"/>
    <w:rsid w:val="008D5462"/>
    <w:rsid w:val="008F1FF5"/>
    <w:rsid w:val="008F40BF"/>
    <w:rsid w:val="009213B0"/>
    <w:rsid w:val="0092254B"/>
    <w:rsid w:val="009234E3"/>
    <w:rsid w:val="00945695"/>
    <w:rsid w:val="0095380D"/>
    <w:rsid w:val="009564CB"/>
    <w:rsid w:val="009577A4"/>
    <w:rsid w:val="00961147"/>
    <w:rsid w:val="00966593"/>
    <w:rsid w:val="0097251D"/>
    <w:rsid w:val="0099433B"/>
    <w:rsid w:val="009A24FF"/>
    <w:rsid w:val="009A3BCF"/>
    <w:rsid w:val="009B6C17"/>
    <w:rsid w:val="009C0F6C"/>
    <w:rsid w:val="009C5291"/>
    <w:rsid w:val="009C576B"/>
    <w:rsid w:val="009C7221"/>
    <w:rsid w:val="009C7CE9"/>
    <w:rsid w:val="009F2DF8"/>
    <w:rsid w:val="00A032B1"/>
    <w:rsid w:val="00A05146"/>
    <w:rsid w:val="00A074CB"/>
    <w:rsid w:val="00A239B9"/>
    <w:rsid w:val="00A249B7"/>
    <w:rsid w:val="00A252A4"/>
    <w:rsid w:val="00A41339"/>
    <w:rsid w:val="00A43349"/>
    <w:rsid w:val="00A705E6"/>
    <w:rsid w:val="00A72271"/>
    <w:rsid w:val="00A729E8"/>
    <w:rsid w:val="00A7700E"/>
    <w:rsid w:val="00A9211C"/>
    <w:rsid w:val="00AA095F"/>
    <w:rsid w:val="00AB164C"/>
    <w:rsid w:val="00AB6BC8"/>
    <w:rsid w:val="00AC0011"/>
    <w:rsid w:val="00AE3E6E"/>
    <w:rsid w:val="00AF3136"/>
    <w:rsid w:val="00B00C51"/>
    <w:rsid w:val="00B03706"/>
    <w:rsid w:val="00B07641"/>
    <w:rsid w:val="00B16EFF"/>
    <w:rsid w:val="00B314B9"/>
    <w:rsid w:val="00B32D82"/>
    <w:rsid w:val="00B41638"/>
    <w:rsid w:val="00B44DE1"/>
    <w:rsid w:val="00B5299B"/>
    <w:rsid w:val="00B56F48"/>
    <w:rsid w:val="00B62E9E"/>
    <w:rsid w:val="00B6343B"/>
    <w:rsid w:val="00B74748"/>
    <w:rsid w:val="00B8783F"/>
    <w:rsid w:val="00B9315E"/>
    <w:rsid w:val="00BA10C3"/>
    <w:rsid w:val="00BA5771"/>
    <w:rsid w:val="00BA7533"/>
    <w:rsid w:val="00BB4211"/>
    <w:rsid w:val="00BB7316"/>
    <w:rsid w:val="00BB7D47"/>
    <w:rsid w:val="00BC02C2"/>
    <w:rsid w:val="00BC0742"/>
    <w:rsid w:val="00BD40B4"/>
    <w:rsid w:val="00BD7E31"/>
    <w:rsid w:val="00BE2F5C"/>
    <w:rsid w:val="00BE578F"/>
    <w:rsid w:val="00C00F91"/>
    <w:rsid w:val="00C01403"/>
    <w:rsid w:val="00C31476"/>
    <w:rsid w:val="00C32735"/>
    <w:rsid w:val="00C642AE"/>
    <w:rsid w:val="00C67E7E"/>
    <w:rsid w:val="00C8057E"/>
    <w:rsid w:val="00C8179A"/>
    <w:rsid w:val="00C90502"/>
    <w:rsid w:val="00CB1FDE"/>
    <w:rsid w:val="00CD0B69"/>
    <w:rsid w:val="00CD0C7C"/>
    <w:rsid w:val="00CD3F2A"/>
    <w:rsid w:val="00CD7402"/>
    <w:rsid w:val="00CF124D"/>
    <w:rsid w:val="00D04E4C"/>
    <w:rsid w:val="00D05180"/>
    <w:rsid w:val="00D07AFD"/>
    <w:rsid w:val="00D42A06"/>
    <w:rsid w:val="00D47A4C"/>
    <w:rsid w:val="00D54AFF"/>
    <w:rsid w:val="00D6282E"/>
    <w:rsid w:val="00D849F5"/>
    <w:rsid w:val="00D93CA6"/>
    <w:rsid w:val="00DA063C"/>
    <w:rsid w:val="00DA431A"/>
    <w:rsid w:val="00DB02DD"/>
    <w:rsid w:val="00DC178F"/>
    <w:rsid w:val="00DC5999"/>
    <w:rsid w:val="00DC6E75"/>
    <w:rsid w:val="00DF18DB"/>
    <w:rsid w:val="00DF2B96"/>
    <w:rsid w:val="00DF4467"/>
    <w:rsid w:val="00E133EF"/>
    <w:rsid w:val="00E15B9E"/>
    <w:rsid w:val="00E44F72"/>
    <w:rsid w:val="00E535B1"/>
    <w:rsid w:val="00E548FB"/>
    <w:rsid w:val="00E663AE"/>
    <w:rsid w:val="00E7123A"/>
    <w:rsid w:val="00E75B04"/>
    <w:rsid w:val="00E966A7"/>
    <w:rsid w:val="00EA12C9"/>
    <w:rsid w:val="00EB6504"/>
    <w:rsid w:val="00EC0FC5"/>
    <w:rsid w:val="00EC3CFF"/>
    <w:rsid w:val="00EF0DF1"/>
    <w:rsid w:val="00EF1EED"/>
    <w:rsid w:val="00EF2F92"/>
    <w:rsid w:val="00EF5775"/>
    <w:rsid w:val="00F102B1"/>
    <w:rsid w:val="00F11BEC"/>
    <w:rsid w:val="00F17215"/>
    <w:rsid w:val="00F24B29"/>
    <w:rsid w:val="00F400A3"/>
    <w:rsid w:val="00F41F3B"/>
    <w:rsid w:val="00F46136"/>
    <w:rsid w:val="00F518C1"/>
    <w:rsid w:val="00F60DDC"/>
    <w:rsid w:val="00F65F30"/>
    <w:rsid w:val="00F807C2"/>
    <w:rsid w:val="00F9205C"/>
    <w:rsid w:val="00FB6057"/>
    <w:rsid w:val="00FC1B63"/>
    <w:rsid w:val="00FC7820"/>
    <w:rsid w:val="00FD35EF"/>
    <w:rsid w:val="00FF4B57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0E109C"/>
  <w15:chartTrackingRefBased/>
  <w15:docId w15:val="{8DBE871F-7352-41FD-9E17-399C876B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33E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037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DE1"/>
    <w:pPr>
      <w:ind w:left="720"/>
      <w:contextualSpacing/>
    </w:pPr>
  </w:style>
  <w:style w:type="table" w:styleId="Tabela-Siatka">
    <w:name w:val="Table Grid"/>
    <w:basedOn w:val="Standardowy"/>
    <w:uiPriority w:val="59"/>
    <w:rsid w:val="0058356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22F5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22F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22F55"/>
    <w:rPr>
      <w:sz w:val="22"/>
      <w:szCs w:val="22"/>
      <w:lang w:eastAsia="en-US"/>
    </w:rPr>
  </w:style>
  <w:style w:type="character" w:styleId="Uwydatnienie">
    <w:name w:val="Emphasis"/>
    <w:uiPriority w:val="20"/>
    <w:qFormat/>
    <w:rsid w:val="00822F55"/>
    <w:rPr>
      <w:i/>
      <w:iCs/>
    </w:rPr>
  </w:style>
  <w:style w:type="paragraph" w:styleId="Tekstpodstawowywcity">
    <w:name w:val="Body Text Indent"/>
    <w:basedOn w:val="Normalny"/>
    <w:link w:val="TekstpodstawowywcityZnak"/>
    <w:rsid w:val="00AB6BC8"/>
    <w:pPr>
      <w:spacing w:after="0" w:line="240" w:lineRule="auto"/>
    </w:pPr>
    <w:rPr>
      <w:rFonts w:ascii="Courier New" w:eastAsia="Times New Roman" w:hAnsi="Courier New"/>
      <w:i/>
      <w:sz w:val="18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rsid w:val="00AB6BC8"/>
    <w:rPr>
      <w:rFonts w:ascii="Courier New" w:eastAsia="Times New Roman" w:hAnsi="Courier New"/>
      <w:i/>
      <w:sz w:val="18"/>
    </w:rPr>
  </w:style>
  <w:style w:type="paragraph" w:styleId="Tekstpodstawowy">
    <w:name w:val="Body Text"/>
    <w:basedOn w:val="Normalny"/>
    <w:link w:val="TekstpodstawowyZnak"/>
    <w:uiPriority w:val="99"/>
    <w:unhideWhenUsed/>
    <w:rsid w:val="00CB1FDE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CB1FDE"/>
    <w:rPr>
      <w:sz w:val="22"/>
      <w:szCs w:val="22"/>
      <w:lang w:eastAsia="en-US"/>
    </w:rPr>
  </w:style>
  <w:style w:type="character" w:styleId="Hipercze">
    <w:name w:val="Hyperlink"/>
    <w:rsid w:val="002A51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A3BCF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link w:val="Nagwek1"/>
    <w:rsid w:val="00B03706"/>
    <w:rPr>
      <w:rFonts w:ascii="Times New Roman" w:eastAsia="Times New Roman" w:hAnsi="Times New Roman"/>
      <w:sz w:val="24"/>
    </w:rPr>
  </w:style>
  <w:style w:type="paragraph" w:styleId="Bezodstpw">
    <w:name w:val="No Spacing"/>
    <w:link w:val="BezodstpwZnak"/>
    <w:uiPriority w:val="1"/>
    <w:qFormat/>
    <w:rsid w:val="00657A5F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657A5F"/>
    <w:rPr>
      <w:sz w:val="22"/>
      <w:szCs w:val="22"/>
      <w:lang w:val="pl-PL" w:eastAsia="en-US" w:bidi="ar-SA"/>
    </w:rPr>
  </w:style>
  <w:style w:type="character" w:styleId="Odwoaniedokomentarza">
    <w:name w:val="annotation reference"/>
    <w:uiPriority w:val="99"/>
    <w:semiHidden/>
    <w:unhideWhenUsed/>
    <w:rsid w:val="00226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652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652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652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652C"/>
    <w:rPr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D07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szpital.slupsk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WSS Słupsk</Company>
  <LinksUpToDate>false</LinksUpToDate>
  <CharactersWithSpaces>2814</CharactersWithSpaces>
  <SharedDoc>false</SharedDoc>
  <HLinks>
    <vt:vector size="6" baseType="variant">
      <vt:variant>
        <vt:i4>5177377</vt:i4>
      </vt:variant>
      <vt:variant>
        <vt:i4>3</vt:i4>
      </vt:variant>
      <vt:variant>
        <vt:i4>0</vt:i4>
      </vt:variant>
      <vt:variant>
        <vt:i4>5</vt:i4>
      </vt:variant>
      <vt:variant>
        <vt:lpwstr>mailto:sekretariat@szpital.slupsk.pl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 Słupsk</dc:creator>
  <cp:keywords/>
  <dc:description/>
  <cp:lastModifiedBy>Agnieszka Znamirowska</cp:lastModifiedBy>
  <cp:revision>4</cp:revision>
  <cp:lastPrinted>2023-01-19T07:57:00Z</cp:lastPrinted>
  <dcterms:created xsi:type="dcterms:W3CDTF">2023-01-10T11:40:00Z</dcterms:created>
  <dcterms:modified xsi:type="dcterms:W3CDTF">2023-01-19T07:57:00Z</dcterms:modified>
</cp:coreProperties>
</file>