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5383" w14:textId="77777777" w:rsidR="00251420" w:rsidRPr="00251420" w:rsidRDefault="00251420" w:rsidP="00251420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</w:pPr>
      <w:r w:rsidRPr="00251420"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  <w:t>Szczegóły postępowania</w:t>
      </w:r>
    </w:p>
    <w:p w14:paraId="4F8265C4" w14:textId="77777777" w:rsidR="00251420" w:rsidRPr="00251420" w:rsidRDefault="00251420" w:rsidP="00251420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5886EAB7" w14:textId="77777777" w:rsidR="00251420" w:rsidRPr="00251420" w:rsidRDefault="00251420" w:rsidP="00251420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color w:val="111111"/>
          <w:sz w:val="24"/>
          <w:szCs w:val="24"/>
          <w:lang w:eastAsia="pl-PL"/>
        </w:rPr>
        <w:t>Naprawy i przeglądy myjni basenów i kaczek - 101/TP/2022</w:t>
      </w:r>
    </w:p>
    <w:p w14:paraId="6D451092" w14:textId="77777777" w:rsidR="00251420" w:rsidRDefault="00251420" w:rsidP="00251420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4AE75881" w14:textId="2A5A824A" w:rsidR="00251420" w:rsidRPr="00251420" w:rsidRDefault="00251420" w:rsidP="00251420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</w:pPr>
      <w:r w:rsidRPr="00251420"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  <w:t>Identyfikator postępowania</w:t>
      </w:r>
    </w:p>
    <w:p w14:paraId="283B2787" w14:textId="77777777" w:rsidR="00251420" w:rsidRPr="00251420" w:rsidRDefault="00251420" w:rsidP="00251420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40"/>
          <w:szCs w:val="40"/>
          <w:lang w:eastAsia="pl-PL"/>
        </w:rPr>
      </w:pPr>
      <w:r w:rsidRPr="00251420">
        <w:rPr>
          <w:rFonts w:ascii="Roboto" w:eastAsia="Times New Roman" w:hAnsi="Roboto"/>
          <w:color w:val="111111"/>
          <w:sz w:val="40"/>
          <w:szCs w:val="40"/>
          <w:lang w:eastAsia="pl-PL"/>
        </w:rPr>
        <w:t>9b37d2d1-5a38-48c1-9a62-ff12621b76c7</w:t>
      </w:r>
    </w:p>
    <w:p w14:paraId="58B6515C" w14:textId="77777777" w:rsidR="00251420" w:rsidRDefault="00251420" w:rsidP="00251420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006837A5" w14:textId="0D999A04" w:rsidR="00251420" w:rsidRPr="00251420" w:rsidRDefault="00251420" w:rsidP="00251420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Tryb</w:t>
      </w:r>
    </w:p>
    <w:p w14:paraId="392B6100" w14:textId="77777777" w:rsidR="00251420" w:rsidRPr="00251420" w:rsidRDefault="00251420" w:rsidP="00251420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color w:val="111111"/>
          <w:sz w:val="24"/>
          <w:szCs w:val="24"/>
          <w:lang w:eastAsia="pl-PL"/>
        </w:rPr>
        <w:t>Tryb podstawowy, wariant 1</w:t>
      </w:r>
    </w:p>
    <w:p w14:paraId="50350F59" w14:textId="77777777" w:rsidR="00251420" w:rsidRPr="00251420" w:rsidRDefault="00251420" w:rsidP="00251420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Status</w:t>
      </w:r>
    </w:p>
    <w:p w14:paraId="1E9AA319" w14:textId="77777777" w:rsidR="00251420" w:rsidRPr="00251420" w:rsidRDefault="00251420" w:rsidP="00251420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color w:val="111111"/>
          <w:sz w:val="24"/>
          <w:szCs w:val="24"/>
          <w:lang w:eastAsia="pl-PL"/>
        </w:rPr>
        <w:t>Opublikowane</w:t>
      </w:r>
    </w:p>
    <w:p w14:paraId="2D6FC0C9" w14:textId="77777777" w:rsidR="00251420" w:rsidRPr="00251420" w:rsidRDefault="00251420" w:rsidP="00251420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3343BC88" w14:textId="77777777" w:rsidR="00251420" w:rsidRPr="00251420" w:rsidRDefault="00251420" w:rsidP="00251420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color w:val="111111"/>
          <w:sz w:val="24"/>
          <w:szCs w:val="24"/>
          <w:lang w:eastAsia="pl-PL"/>
        </w:rPr>
        <w:t>2022/BZP 00442923/01</w:t>
      </w:r>
    </w:p>
    <w:p w14:paraId="48A47B42" w14:textId="77777777" w:rsidR="00251420" w:rsidRPr="00251420" w:rsidRDefault="00251420" w:rsidP="00251420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69196240" w14:textId="77777777" w:rsidR="00251420" w:rsidRPr="00251420" w:rsidRDefault="00251420" w:rsidP="00251420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4" w:history="1">
        <w:r w:rsidRPr="00251420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0DDB11D6" w14:textId="77777777" w:rsidR="00251420" w:rsidRPr="00251420" w:rsidRDefault="00251420" w:rsidP="00251420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251420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2847F764" w14:textId="77777777" w:rsidR="00251420" w:rsidRPr="00251420" w:rsidRDefault="00251420" w:rsidP="00251420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color w:val="111111"/>
          <w:sz w:val="24"/>
          <w:szCs w:val="24"/>
          <w:lang w:eastAsia="pl-PL"/>
        </w:rPr>
        <w:t>17.11.2022 08:24</w:t>
      </w:r>
    </w:p>
    <w:p w14:paraId="6BEA7717" w14:textId="77777777" w:rsidR="00251420" w:rsidRPr="00251420" w:rsidRDefault="00251420" w:rsidP="00251420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Nazwa zamawiającego</w:t>
      </w:r>
    </w:p>
    <w:p w14:paraId="1CE79D4D" w14:textId="77777777" w:rsidR="00251420" w:rsidRPr="00251420" w:rsidRDefault="00251420" w:rsidP="00251420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7C8A54D5" w14:textId="77777777" w:rsidR="00251420" w:rsidRPr="00251420" w:rsidRDefault="00251420" w:rsidP="00251420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zamawiającego</w:t>
      </w:r>
    </w:p>
    <w:p w14:paraId="61E5629E" w14:textId="77777777" w:rsidR="00251420" w:rsidRPr="00251420" w:rsidRDefault="00251420" w:rsidP="00251420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color w:val="111111"/>
          <w:sz w:val="24"/>
          <w:szCs w:val="24"/>
          <w:lang w:eastAsia="pl-PL"/>
        </w:rPr>
        <w:t>Hubalczyków 1</w:t>
      </w:r>
    </w:p>
    <w:p w14:paraId="38052F53" w14:textId="77777777" w:rsidR="00251420" w:rsidRPr="00251420" w:rsidRDefault="00251420" w:rsidP="00251420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Miasto zamawiającego</w:t>
      </w:r>
    </w:p>
    <w:p w14:paraId="39F55A85" w14:textId="77777777" w:rsidR="00251420" w:rsidRPr="00251420" w:rsidRDefault="00251420" w:rsidP="00251420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color w:val="111111"/>
          <w:sz w:val="24"/>
          <w:szCs w:val="24"/>
          <w:lang w:eastAsia="pl-PL"/>
        </w:rPr>
        <w:t>Słupsk</w:t>
      </w:r>
    </w:p>
    <w:p w14:paraId="149E7237" w14:textId="77777777" w:rsidR="00251420" w:rsidRPr="00251420" w:rsidRDefault="00251420" w:rsidP="00251420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1D906FEA" w14:textId="77777777" w:rsidR="00251420" w:rsidRPr="00251420" w:rsidRDefault="00251420" w:rsidP="00251420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color w:val="111111"/>
          <w:sz w:val="24"/>
          <w:szCs w:val="24"/>
          <w:lang w:eastAsia="pl-PL"/>
        </w:rPr>
        <w:t>pomorskie</w:t>
      </w:r>
    </w:p>
    <w:p w14:paraId="492225DF" w14:textId="77777777" w:rsidR="00251420" w:rsidRPr="00251420" w:rsidRDefault="00251420" w:rsidP="00251420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51420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Telefon zamawiającego</w:t>
      </w:r>
    </w:p>
    <w:p w14:paraId="3E13A8E3" w14:textId="77777777" w:rsidR="00251420" w:rsidRPr="00251420" w:rsidRDefault="00251420" w:rsidP="00251420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5" w:history="1">
        <w:r w:rsidRPr="00251420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6786BE35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74"/>
    <w:rsid w:val="00251420"/>
    <w:rsid w:val="003B1274"/>
    <w:rsid w:val="006015A7"/>
    <w:rsid w:val="008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9D05"/>
  <w15:chartTrackingRefBased/>
  <w15:docId w15:val="{2AD01E1B-5F7C-40A2-9D8F-B2C4BEAC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1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1420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1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2022-11-17T07:24:00Z</dcterms:created>
  <dcterms:modified xsi:type="dcterms:W3CDTF">2022-11-17T07:25:00Z</dcterms:modified>
</cp:coreProperties>
</file>