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0CBDF" w14:textId="61D7ADAE" w:rsidR="00A95DBD" w:rsidRPr="00DF2F59" w:rsidRDefault="00A95DBD" w:rsidP="009036C2">
      <w:pPr>
        <w:shd w:val="clear" w:color="auto" w:fill="FFFFFF"/>
        <w:rPr>
          <w:rFonts w:ascii="Fira Sans" w:hAnsi="Fira Sans"/>
          <w:b/>
          <w:bCs/>
          <w:spacing w:val="1"/>
          <w:sz w:val="24"/>
          <w:szCs w:val="24"/>
        </w:rPr>
      </w:pPr>
      <w:bookmarkStart w:id="0" w:name="_Hlk110500588"/>
      <w:r w:rsidRPr="00DF2F59">
        <w:rPr>
          <w:rFonts w:ascii="Fira Sans" w:hAnsi="Fira Sans"/>
          <w:b/>
          <w:bCs/>
          <w:spacing w:val="1"/>
          <w:sz w:val="24"/>
          <w:szCs w:val="24"/>
        </w:rPr>
        <w:t>Część I</w:t>
      </w:r>
      <w:r w:rsidR="00C73E65" w:rsidRPr="00DF2F59">
        <w:rPr>
          <w:rFonts w:ascii="Fira Sans" w:hAnsi="Fira Sans"/>
          <w:b/>
          <w:bCs/>
          <w:spacing w:val="1"/>
          <w:sz w:val="24"/>
          <w:szCs w:val="24"/>
        </w:rPr>
        <w:t>V</w:t>
      </w:r>
      <w:r w:rsidRPr="00DF2F59">
        <w:rPr>
          <w:rFonts w:ascii="Fira Sans" w:hAnsi="Fira Sans"/>
          <w:b/>
          <w:bCs/>
          <w:spacing w:val="1"/>
          <w:sz w:val="24"/>
          <w:szCs w:val="24"/>
        </w:rPr>
        <w:t xml:space="preserve"> – Opis przedmiotu zamówienia</w:t>
      </w:r>
      <w:r w:rsidR="006C54EB">
        <w:rPr>
          <w:rFonts w:ascii="Fira Sans" w:hAnsi="Fira Sans"/>
          <w:b/>
          <w:bCs/>
          <w:spacing w:val="1"/>
          <w:sz w:val="24"/>
          <w:szCs w:val="24"/>
        </w:rPr>
        <w:t xml:space="preserve"> </w:t>
      </w:r>
      <w:r w:rsidR="006C54EB" w:rsidRPr="006C54EB">
        <w:rPr>
          <w:rFonts w:ascii="Fira Sans" w:hAnsi="Fira Sans"/>
          <w:b/>
          <w:bCs/>
          <w:color w:val="FF0000"/>
          <w:spacing w:val="1"/>
          <w:sz w:val="24"/>
          <w:szCs w:val="24"/>
        </w:rPr>
        <w:t>po modyfikacji z dnia 04.08.2022r.</w:t>
      </w:r>
    </w:p>
    <w:bookmarkEnd w:id="0"/>
    <w:p w14:paraId="0AD9CB49" w14:textId="77777777" w:rsidR="008A3E7B" w:rsidRPr="00DF2F59" w:rsidRDefault="008A3E7B" w:rsidP="009036C2">
      <w:pPr>
        <w:shd w:val="clear" w:color="auto" w:fill="FFFFFF"/>
        <w:jc w:val="center"/>
        <w:rPr>
          <w:rFonts w:ascii="Fira Sans" w:hAnsi="Fira Sans"/>
          <w:b/>
          <w:bCs/>
          <w:spacing w:val="1"/>
          <w:sz w:val="24"/>
          <w:szCs w:val="24"/>
        </w:rPr>
      </w:pPr>
    </w:p>
    <w:p w14:paraId="60585582" w14:textId="77777777" w:rsidR="00E921B3" w:rsidRPr="00DF2F59" w:rsidRDefault="000F7028" w:rsidP="009036C2">
      <w:pPr>
        <w:shd w:val="clear" w:color="auto" w:fill="FFFFFF"/>
        <w:jc w:val="center"/>
        <w:rPr>
          <w:rFonts w:ascii="Fira Sans" w:hAnsi="Fira Sans"/>
          <w:b/>
          <w:bCs/>
          <w:spacing w:val="1"/>
          <w:sz w:val="24"/>
          <w:szCs w:val="24"/>
        </w:rPr>
      </w:pPr>
      <w:r w:rsidRPr="00DF2F59">
        <w:rPr>
          <w:rFonts w:ascii="Fira Sans" w:hAnsi="Fira Sans"/>
          <w:b/>
          <w:bCs/>
          <w:spacing w:val="1"/>
          <w:sz w:val="24"/>
          <w:szCs w:val="24"/>
        </w:rPr>
        <w:t xml:space="preserve">OPIS PRZEDMIOTU </w:t>
      </w:r>
      <w:r w:rsidR="00E921B3" w:rsidRPr="00DF2F59">
        <w:rPr>
          <w:rFonts w:ascii="Fira Sans" w:hAnsi="Fira Sans"/>
          <w:b/>
          <w:bCs/>
          <w:spacing w:val="1"/>
          <w:sz w:val="24"/>
          <w:szCs w:val="24"/>
        </w:rPr>
        <w:t>ZAMÓWIENIA</w:t>
      </w:r>
    </w:p>
    <w:p w14:paraId="37D55095" w14:textId="77777777" w:rsidR="009036C2" w:rsidRPr="00DF2F59" w:rsidRDefault="009036C2" w:rsidP="009036C2">
      <w:pPr>
        <w:shd w:val="clear" w:color="auto" w:fill="FFFFFF"/>
        <w:jc w:val="center"/>
        <w:rPr>
          <w:rFonts w:ascii="Fira Sans" w:hAnsi="Fira Sans"/>
          <w:b/>
          <w:bCs/>
          <w:spacing w:val="1"/>
          <w:sz w:val="24"/>
          <w:szCs w:val="24"/>
        </w:rPr>
      </w:pPr>
    </w:p>
    <w:p w14:paraId="0D81320F" w14:textId="77777777" w:rsidR="001A7EC1" w:rsidRPr="00DF2F59" w:rsidRDefault="0015114F" w:rsidP="001A7EC1">
      <w:pPr>
        <w:numPr>
          <w:ilvl w:val="0"/>
          <w:numId w:val="32"/>
        </w:numPr>
        <w:tabs>
          <w:tab w:val="clear" w:pos="720"/>
          <w:tab w:val="num" w:pos="426"/>
        </w:tabs>
        <w:ind w:left="426"/>
        <w:jc w:val="both"/>
        <w:rPr>
          <w:rFonts w:ascii="Fira Sans" w:hAnsi="Fira Sans"/>
          <w:sz w:val="24"/>
          <w:szCs w:val="24"/>
        </w:rPr>
      </w:pPr>
      <w:r w:rsidRPr="00DF2F59">
        <w:rPr>
          <w:rFonts w:ascii="Fira Sans" w:hAnsi="Fira Sans"/>
          <w:b/>
          <w:bCs/>
          <w:color w:val="000000"/>
          <w:sz w:val="24"/>
          <w:szCs w:val="24"/>
        </w:rPr>
        <w:t xml:space="preserve">Przedmiotem zamówienia jest </w:t>
      </w:r>
      <w:r w:rsidR="001A7EC1" w:rsidRPr="00DF2F59">
        <w:rPr>
          <w:rFonts w:ascii="Fira Sans" w:hAnsi="Fira Sans"/>
          <w:kern w:val="36"/>
          <w:sz w:val="24"/>
          <w:szCs w:val="38"/>
        </w:rPr>
        <w:t xml:space="preserve">dostawa jałowych, jednorazowych </w:t>
      </w:r>
      <w:r w:rsidR="00A810CE" w:rsidRPr="00DF2F59">
        <w:rPr>
          <w:rFonts w:ascii="Fira Sans" w:hAnsi="Fira Sans"/>
          <w:kern w:val="36"/>
          <w:sz w:val="24"/>
          <w:szCs w:val="38"/>
        </w:rPr>
        <w:t xml:space="preserve">zbiorczo zapakowanych </w:t>
      </w:r>
      <w:r w:rsidR="001A7EC1" w:rsidRPr="00DF2F59">
        <w:rPr>
          <w:rFonts w:ascii="Fira Sans" w:hAnsi="Fira Sans"/>
          <w:kern w:val="36"/>
          <w:sz w:val="24"/>
          <w:szCs w:val="38"/>
        </w:rPr>
        <w:t xml:space="preserve">zestawów, materiałów i akcesoriów </w:t>
      </w:r>
      <w:r w:rsidR="00196033" w:rsidRPr="00DF2F59">
        <w:rPr>
          <w:rFonts w:ascii="Fira Sans" w:hAnsi="Fira Sans"/>
          <w:kern w:val="36"/>
          <w:sz w:val="24"/>
          <w:szCs w:val="38"/>
        </w:rPr>
        <w:t xml:space="preserve">zużywalnych </w:t>
      </w:r>
      <w:r w:rsidR="001A7EC1" w:rsidRPr="00DF2F59">
        <w:rPr>
          <w:rFonts w:ascii="Fira Sans" w:hAnsi="Fira Sans"/>
          <w:kern w:val="36"/>
          <w:sz w:val="24"/>
          <w:szCs w:val="38"/>
        </w:rPr>
        <w:t xml:space="preserve">niezbędnych do wykonywania zabiegów witrektomii i fakoemulsyfikacji wraz z dzierżawa aparatu do </w:t>
      </w:r>
      <w:r w:rsidR="00196033" w:rsidRPr="00DF2F59">
        <w:rPr>
          <w:rFonts w:ascii="Fira Sans" w:hAnsi="Fira Sans"/>
          <w:kern w:val="36"/>
          <w:sz w:val="24"/>
          <w:szCs w:val="38"/>
        </w:rPr>
        <w:t xml:space="preserve">wykonywania </w:t>
      </w:r>
      <w:r w:rsidR="001A7EC1" w:rsidRPr="00DF2F59">
        <w:rPr>
          <w:rFonts w:ascii="Fira Sans" w:hAnsi="Fira Sans"/>
          <w:kern w:val="36"/>
          <w:sz w:val="24"/>
          <w:szCs w:val="38"/>
        </w:rPr>
        <w:t xml:space="preserve">w/w operacji. </w:t>
      </w:r>
    </w:p>
    <w:p w14:paraId="306A1954" w14:textId="77777777" w:rsidR="008A3E7B" w:rsidRPr="00DF2F59" w:rsidRDefault="008A3E7B" w:rsidP="009036C2">
      <w:pPr>
        <w:ind w:left="426"/>
        <w:jc w:val="both"/>
        <w:rPr>
          <w:rFonts w:ascii="Fira Sans" w:hAnsi="Fira Sans"/>
          <w:sz w:val="24"/>
          <w:szCs w:val="24"/>
        </w:rPr>
      </w:pPr>
    </w:p>
    <w:p w14:paraId="715A87F9" w14:textId="68333566" w:rsidR="00073E1F" w:rsidRPr="006C54EB" w:rsidRDefault="00EB2387" w:rsidP="009036C2">
      <w:pPr>
        <w:numPr>
          <w:ilvl w:val="0"/>
          <w:numId w:val="32"/>
        </w:numPr>
        <w:tabs>
          <w:tab w:val="clear" w:pos="720"/>
          <w:tab w:val="num" w:pos="426"/>
        </w:tabs>
        <w:ind w:left="426"/>
        <w:jc w:val="both"/>
        <w:rPr>
          <w:rFonts w:ascii="Fira Sans" w:hAnsi="Fira Sans"/>
          <w:strike/>
          <w:color w:val="FF0000"/>
          <w:sz w:val="24"/>
          <w:szCs w:val="24"/>
        </w:rPr>
      </w:pPr>
      <w:r w:rsidRPr="006C54EB">
        <w:rPr>
          <w:rFonts w:ascii="Fira Sans" w:hAnsi="Fira Sans"/>
          <w:strike/>
          <w:color w:val="FF0000"/>
          <w:sz w:val="24"/>
          <w:szCs w:val="24"/>
        </w:rPr>
        <w:t xml:space="preserve">Przedmiot zamówienia </w:t>
      </w:r>
      <w:r w:rsidRPr="006C54EB">
        <w:rPr>
          <w:rFonts w:ascii="Fira Sans" w:hAnsi="Fira Sans"/>
          <w:b/>
          <w:strike/>
          <w:color w:val="FF0000"/>
          <w:sz w:val="24"/>
          <w:szCs w:val="24"/>
        </w:rPr>
        <w:t>w czę</w:t>
      </w:r>
      <w:r w:rsidR="008A3E7B" w:rsidRPr="006C54EB">
        <w:rPr>
          <w:rFonts w:ascii="Fira Sans" w:hAnsi="Fira Sans"/>
          <w:b/>
          <w:strike/>
          <w:color w:val="FF0000"/>
          <w:sz w:val="24"/>
          <w:szCs w:val="24"/>
        </w:rPr>
        <w:t>ść nr 1</w:t>
      </w:r>
      <w:r w:rsidR="008A3E7B" w:rsidRPr="006C54EB">
        <w:rPr>
          <w:rFonts w:ascii="Fira Sans" w:hAnsi="Fira Sans"/>
          <w:strike/>
          <w:color w:val="FF0000"/>
          <w:sz w:val="24"/>
          <w:szCs w:val="24"/>
        </w:rPr>
        <w:t xml:space="preserve"> obejmuje również</w:t>
      </w:r>
      <w:r w:rsidR="00073E1F" w:rsidRPr="006C54EB">
        <w:rPr>
          <w:rFonts w:ascii="Fira Sans" w:hAnsi="Fira Sans"/>
          <w:strike/>
          <w:color w:val="FF0000"/>
          <w:sz w:val="24"/>
          <w:szCs w:val="24"/>
        </w:rPr>
        <w:t xml:space="preserve"> szkolenie personelu Zamawiającego w zakresie uruchomienia, eksploatacji, obsługi i konserwacji </w:t>
      </w:r>
      <w:r w:rsidR="00DA2FBD" w:rsidRPr="006C54EB">
        <w:rPr>
          <w:rFonts w:ascii="Fira Sans" w:hAnsi="Fira Sans"/>
          <w:strike/>
          <w:color w:val="FF0000"/>
          <w:kern w:val="36"/>
          <w:sz w:val="24"/>
          <w:szCs w:val="38"/>
        </w:rPr>
        <w:t>aparatu do wykonywania zabiegów witrektomii i fakoemulsyfikacji</w:t>
      </w:r>
      <w:r w:rsidR="00073E1F" w:rsidRPr="006C54EB">
        <w:rPr>
          <w:rFonts w:ascii="Fira Sans" w:hAnsi="Fira Sans"/>
          <w:strike/>
          <w:color w:val="FF0000"/>
          <w:sz w:val="24"/>
          <w:szCs w:val="24"/>
        </w:rPr>
        <w:t>.</w:t>
      </w:r>
    </w:p>
    <w:p w14:paraId="391F6134" w14:textId="77777777" w:rsidR="00DA2FBD" w:rsidRPr="006C54EB" w:rsidRDefault="00DA2FBD" w:rsidP="009036C2">
      <w:pPr>
        <w:ind w:firstLine="426"/>
        <w:jc w:val="both"/>
        <w:rPr>
          <w:rFonts w:ascii="Fira Sans" w:hAnsi="Fira Sans"/>
          <w:b/>
          <w:strike/>
          <w:color w:val="FF0000"/>
          <w:sz w:val="24"/>
          <w:szCs w:val="24"/>
        </w:rPr>
      </w:pPr>
      <w:r w:rsidRPr="006C54EB">
        <w:rPr>
          <w:rFonts w:ascii="Fira Sans" w:hAnsi="Fira Sans"/>
          <w:b/>
          <w:strike/>
          <w:color w:val="FF0000"/>
          <w:sz w:val="24"/>
          <w:szCs w:val="24"/>
        </w:rPr>
        <w:t>Wymagania dotyczące szkolenia</w:t>
      </w:r>
    </w:p>
    <w:p w14:paraId="03E0EA93" w14:textId="77777777" w:rsidR="00DA2FBD" w:rsidRPr="006C54EB" w:rsidRDefault="00DA2FBD" w:rsidP="009036C2">
      <w:pPr>
        <w:numPr>
          <w:ilvl w:val="0"/>
          <w:numId w:val="42"/>
        </w:numPr>
        <w:jc w:val="both"/>
        <w:rPr>
          <w:rFonts w:ascii="Fira Sans" w:hAnsi="Fira Sans"/>
          <w:strike/>
          <w:color w:val="FF0000"/>
          <w:sz w:val="24"/>
          <w:szCs w:val="24"/>
        </w:rPr>
      </w:pPr>
      <w:r w:rsidRPr="006C54EB">
        <w:rPr>
          <w:rFonts w:ascii="Fira Sans" w:hAnsi="Fira Sans"/>
          <w:strike/>
          <w:color w:val="FF0000"/>
          <w:sz w:val="24"/>
          <w:szCs w:val="24"/>
        </w:rPr>
        <w:t xml:space="preserve">Wykonawca zobowiązany jest zapewnić niezbędny sprzęt do przeprowadzenia szkoleń w siedzibie Odbiorcy, jak również materiały eksploatacyjne (tzw. </w:t>
      </w:r>
      <w:r w:rsidR="00A810CE" w:rsidRPr="006C54EB">
        <w:rPr>
          <w:rFonts w:ascii="Fira Sans" w:hAnsi="Fira Sans"/>
          <w:strike/>
          <w:color w:val="FF0000"/>
          <w:sz w:val="24"/>
          <w:szCs w:val="24"/>
        </w:rPr>
        <w:t>p</w:t>
      </w:r>
      <w:r w:rsidRPr="006C54EB">
        <w:rPr>
          <w:rFonts w:ascii="Fira Sans" w:hAnsi="Fira Sans"/>
          <w:strike/>
          <w:color w:val="FF0000"/>
          <w:sz w:val="24"/>
          <w:szCs w:val="24"/>
        </w:rPr>
        <w:t>akiet rozruchowy – jeśli jest wymagany). Zamawiający ze swojej strony zapewni wyłącznie miejsce do przeprowadzenia szkoleń.</w:t>
      </w:r>
    </w:p>
    <w:p w14:paraId="6693C558" w14:textId="77777777" w:rsidR="00DA2FBD" w:rsidRPr="006C54EB" w:rsidRDefault="00DA2FBD" w:rsidP="009036C2">
      <w:pPr>
        <w:numPr>
          <w:ilvl w:val="0"/>
          <w:numId w:val="42"/>
        </w:numPr>
        <w:jc w:val="both"/>
        <w:rPr>
          <w:rFonts w:ascii="Fira Sans" w:hAnsi="Fira Sans"/>
          <w:strike/>
          <w:color w:val="FF0000"/>
          <w:sz w:val="24"/>
          <w:szCs w:val="24"/>
        </w:rPr>
      </w:pPr>
      <w:r w:rsidRPr="006C54EB">
        <w:rPr>
          <w:rFonts w:ascii="Fira Sans" w:hAnsi="Fira Sans"/>
          <w:strike/>
          <w:color w:val="FF0000"/>
          <w:sz w:val="24"/>
          <w:szCs w:val="24"/>
        </w:rPr>
        <w:t>Zamawiający dopuszcza przeprowadzenie szkolenia poza siedzibą Zamawiającego. W takim przypadku wszelkie koszty związane ze szkoleniem ponosi Wykonawca. Zamawiający przyjmuje, że koszty szkolenia Wykonawca uwzględnił w składanej ofercie.</w:t>
      </w:r>
    </w:p>
    <w:p w14:paraId="4E06A6CC" w14:textId="77777777" w:rsidR="00073E1F" w:rsidRPr="00DF2F59" w:rsidRDefault="00073E1F" w:rsidP="009036C2">
      <w:pPr>
        <w:ind w:left="426"/>
        <w:jc w:val="both"/>
        <w:rPr>
          <w:rFonts w:ascii="Fira Sans" w:hAnsi="Fira Sans"/>
          <w:sz w:val="24"/>
          <w:szCs w:val="24"/>
        </w:rPr>
      </w:pPr>
    </w:p>
    <w:p w14:paraId="7039B42D" w14:textId="0F94889D" w:rsidR="00DA2FBD" w:rsidRPr="00DF2F59" w:rsidRDefault="00073E1F" w:rsidP="009036C2">
      <w:pPr>
        <w:numPr>
          <w:ilvl w:val="0"/>
          <w:numId w:val="32"/>
        </w:numPr>
        <w:tabs>
          <w:tab w:val="clear" w:pos="720"/>
          <w:tab w:val="num" w:pos="426"/>
        </w:tabs>
        <w:ind w:left="426"/>
        <w:jc w:val="both"/>
        <w:rPr>
          <w:rFonts w:ascii="Fira Sans" w:hAnsi="Fira Sans"/>
          <w:sz w:val="24"/>
          <w:szCs w:val="24"/>
        </w:rPr>
      </w:pPr>
      <w:r w:rsidRPr="00DF2F59">
        <w:rPr>
          <w:rFonts w:ascii="Fira Sans" w:hAnsi="Fira Sans"/>
          <w:sz w:val="24"/>
          <w:szCs w:val="24"/>
        </w:rPr>
        <w:t>Zamówienie należy realizować przez okres</w:t>
      </w:r>
      <w:r w:rsidR="00DF2F59">
        <w:rPr>
          <w:rFonts w:ascii="Fira Sans" w:hAnsi="Fira Sans"/>
          <w:sz w:val="24"/>
          <w:szCs w:val="24"/>
        </w:rPr>
        <w:t xml:space="preserve"> </w:t>
      </w:r>
      <w:r w:rsidR="002E7471" w:rsidRPr="00DF2F59">
        <w:rPr>
          <w:rFonts w:ascii="Fira Sans" w:hAnsi="Fira Sans"/>
          <w:b/>
          <w:sz w:val="24"/>
          <w:szCs w:val="24"/>
        </w:rPr>
        <w:t>12</w:t>
      </w:r>
      <w:r w:rsidRPr="00DF2F59">
        <w:rPr>
          <w:rFonts w:ascii="Fira Sans" w:hAnsi="Fira Sans"/>
          <w:b/>
          <w:sz w:val="24"/>
          <w:szCs w:val="24"/>
        </w:rPr>
        <w:t xml:space="preserve"> miesięcy </w:t>
      </w:r>
      <w:r w:rsidRPr="00DF2F59">
        <w:rPr>
          <w:rFonts w:ascii="Fira Sans" w:hAnsi="Fira Sans"/>
          <w:sz w:val="24"/>
          <w:szCs w:val="24"/>
        </w:rPr>
        <w:t>od dnia podpisania umowy</w:t>
      </w:r>
      <w:r w:rsidR="00DA2FBD" w:rsidRPr="00DF2F59">
        <w:rPr>
          <w:rFonts w:ascii="Fira Sans" w:hAnsi="Fira Sans"/>
          <w:sz w:val="24"/>
          <w:szCs w:val="24"/>
        </w:rPr>
        <w:t>;</w:t>
      </w:r>
      <w:r w:rsidRPr="00DF2F59">
        <w:rPr>
          <w:rFonts w:ascii="Fira Sans" w:hAnsi="Fira Sans"/>
          <w:sz w:val="24"/>
          <w:szCs w:val="24"/>
        </w:rPr>
        <w:t xml:space="preserve"> </w:t>
      </w:r>
    </w:p>
    <w:p w14:paraId="70C21AE8" w14:textId="77777777" w:rsidR="00073E1F" w:rsidRPr="00DF2F59" w:rsidRDefault="00073E1F" w:rsidP="009036C2">
      <w:pPr>
        <w:numPr>
          <w:ilvl w:val="0"/>
          <w:numId w:val="41"/>
        </w:numPr>
        <w:jc w:val="both"/>
        <w:rPr>
          <w:rFonts w:ascii="Fira Sans" w:hAnsi="Fira Sans"/>
          <w:sz w:val="24"/>
          <w:szCs w:val="24"/>
        </w:rPr>
      </w:pPr>
      <w:r w:rsidRPr="00DF2F59">
        <w:rPr>
          <w:rFonts w:ascii="Fira Sans" w:hAnsi="Fira Sans"/>
          <w:sz w:val="24"/>
          <w:szCs w:val="24"/>
        </w:rPr>
        <w:t xml:space="preserve">dostawa, montaż, uruchomienie aparatu </w:t>
      </w:r>
      <w:r w:rsidRPr="00A4724C">
        <w:rPr>
          <w:rFonts w:ascii="Fira Sans" w:hAnsi="Fira Sans"/>
          <w:strike/>
          <w:color w:val="FF0000"/>
          <w:sz w:val="24"/>
          <w:szCs w:val="24"/>
        </w:rPr>
        <w:t xml:space="preserve">oraz </w:t>
      </w:r>
      <w:r w:rsidRPr="00DF2F59">
        <w:rPr>
          <w:rFonts w:ascii="Fira Sans" w:hAnsi="Fira Sans"/>
          <w:sz w:val="24"/>
          <w:szCs w:val="24"/>
        </w:rPr>
        <w:t xml:space="preserve"> </w:t>
      </w:r>
      <w:r w:rsidRPr="00A4724C">
        <w:rPr>
          <w:rFonts w:ascii="Fira Sans" w:hAnsi="Fira Sans"/>
          <w:strike/>
          <w:color w:val="FF0000"/>
          <w:sz w:val="24"/>
          <w:szCs w:val="24"/>
        </w:rPr>
        <w:t>szkolenie personelu</w:t>
      </w:r>
      <w:r w:rsidRPr="00A4724C">
        <w:rPr>
          <w:rFonts w:ascii="Fira Sans" w:hAnsi="Fira Sans"/>
          <w:color w:val="FF0000"/>
          <w:sz w:val="24"/>
          <w:szCs w:val="24"/>
        </w:rPr>
        <w:t xml:space="preserve"> </w:t>
      </w:r>
      <w:r w:rsidRPr="00DF2F59">
        <w:rPr>
          <w:rFonts w:ascii="Fira Sans" w:hAnsi="Fira Sans"/>
          <w:sz w:val="24"/>
          <w:szCs w:val="24"/>
        </w:rPr>
        <w:t xml:space="preserve">należy wykonać w terminie do </w:t>
      </w:r>
      <w:r w:rsidR="009036C2" w:rsidRPr="00DF2F59">
        <w:rPr>
          <w:rFonts w:ascii="Fira Sans" w:hAnsi="Fira Sans"/>
          <w:sz w:val="24"/>
          <w:szCs w:val="24"/>
        </w:rPr>
        <w:t>3</w:t>
      </w:r>
      <w:r w:rsidRPr="00DF2F59">
        <w:rPr>
          <w:rFonts w:ascii="Fira Sans" w:hAnsi="Fira Sans"/>
          <w:sz w:val="24"/>
          <w:szCs w:val="24"/>
        </w:rPr>
        <w:t xml:space="preserve"> tygodni od daty zawarcia umowy</w:t>
      </w:r>
      <w:r w:rsidR="009036C2" w:rsidRPr="00DF2F59">
        <w:rPr>
          <w:rFonts w:ascii="Fira Sans" w:hAnsi="Fira Sans"/>
          <w:sz w:val="24"/>
          <w:szCs w:val="24"/>
        </w:rPr>
        <w:t xml:space="preserve"> (</w:t>
      </w:r>
      <w:r w:rsidR="00DA2FBD" w:rsidRPr="00DF2F59">
        <w:rPr>
          <w:rFonts w:ascii="Fira Sans" w:hAnsi="Fira Sans"/>
          <w:sz w:val="24"/>
          <w:szCs w:val="24"/>
        </w:rPr>
        <w:t>w</w:t>
      </w:r>
      <w:r w:rsidRPr="00DF2F59">
        <w:rPr>
          <w:rFonts w:ascii="Fira Sans" w:hAnsi="Fira Sans"/>
          <w:sz w:val="24"/>
          <w:szCs w:val="24"/>
        </w:rPr>
        <w:t>szelkie czynności i prace związane z montażem</w:t>
      </w:r>
      <w:r w:rsidR="00DA2FBD" w:rsidRPr="00DF2F59">
        <w:rPr>
          <w:rFonts w:ascii="Fira Sans" w:hAnsi="Fira Sans"/>
          <w:sz w:val="24"/>
          <w:szCs w:val="24"/>
        </w:rPr>
        <w:t xml:space="preserve">, rozmieszczeniem i instalacją </w:t>
      </w:r>
      <w:r w:rsidRPr="00DF2F59">
        <w:rPr>
          <w:rFonts w:ascii="Fira Sans" w:hAnsi="Fira Sans"/>
          <w:sz w:val="24"/>
          <w:szCs w:val="24"/>
        </w:rPr>
        <w:t xml:space="preserve">oferowanego przez Wykonawcę </w:t>
      </w:r>
      <w:r w:rsidR="00DA2FBD" w:rsidRPr="00DF2F59">
        <w:rPr>
          <w:rFonts w:ascii="Fira Sans" w:hAnsi="Fira Sans"/>
          <w:sz w:val="24"/>
          <w:szCs w:val="24"/>
        </w:rPr>
        <w:t>aparatu</w:t>
      </w:r>
      <w:r w:rsidRPr="00DF2F59">
        <w:rPr>
          <w:rFonts w:ascii="Fira Sans" w:hAnsi="Fira Sans"/>
          <w:sz w:val="24"/>
          <w:szCs w:val="24"/>
        </w:rPr>
        <w:t xml:space="preserve">, niezbędne do prawidłowego i zgodnego z </w:t>
      </w:r>
      <w:r w:rsidR="00DA2FBD" w:rsidRPr="00DF2F59">
        <w:rPr>
          <w:rFonts w:ascii="Fira Sans" w:hAnsi="Fira Sans"/>
          <w:sz w:val="24"/>
          <w:szCs w:val="24"/>
        </w:rPr>
        <w:t xml:space="preserve">jego </w:t>
      </w:r>
      <w:r w:rsidRPr="00DF2F59">
        <w:rPr>
          <w:rFonts w:ascii="Fira Sans" w:hAnsi="Fira Sans"/>
          <w:sz w:val="24"/>
          <w:szCs w:val="24"/>
        </w:rPr>
        <w:t xml:space="preserve">przeznaczeniem funkcjonowania </w:t>
      </w:r>
      <w:r w:rsidR="00DA2FBD" w:rsidRPr="00DF2F59">
        <w:rPr>
          <w:rFonts w:ascii="Fira Sans" w:hAnsi="Fira Sans"/>
          <w:sz w:val="24"/>
          <w:szCs w:val="24"/>
        </w:rPr>
        <w:t>W</w:t>
      </w:r>
      <w:r w:rsidRPr="00DF2F59">
        <w:rPr>
          <w:rFonts w:ascii="Fira Sans" w:hAnsi="Fira Sans"/>
          <w:sz w:val="24"/>
          <w:szCs w:val="24"/>
        </w:rPr>
        <w:t xml:space="preserve">ykonawca zobowiązany </w:t>
      </w:r>
      <w:r w:rsidR="00DA2FBD" w:rsidRPr="00DF2F59">
        <w:rPr>
          <w:rFonts w:ascii="Fira Sans" w:hAnsi="Fira Sans"/>
          <w:sz w:val="24"/>
          <w:szCs w:val="24"/>
        </w:rPr>
        <w:t>jest uwzględnić w cenie oferty</w:t>
      </w:r>
      <w:r w:rsidR="009036C2" w:rsidRPr="00DF2F59">
        <w:rPr>
          <w:rFonts w:ascii="Fira Sans" w:hAnsi="Fira Sans"/>
          <w:sz w:val="24"/>
          <w:szCs w:val="24"/>
        </w:rPr>
        <w:t>)</w:t>
      </w:r>
    </w:p>
    <w:p w14:paraId="618F1A29" w14:textId="77777777" w:rsidR="00073E1F" w:rsidRPr="00DF2F59" w:rsidRDefault="00073E1F" w:rsidP="009036C2">
      <w:pPr>
        <w:rPr>
          <w:rFonts w:ascii="Fira Sans" w:hAnsi="Fira Sans"/>
          <w:sz w:val="24"/>
          <w:szCs w:val="24"/>
        </w:rPr>
      </w:pPr>
    </w:p>
    <w:p w14:paraId="49EB75AE" w14:textId="77777777" w:rsidR="00073E1F" w:rsidRPr="00DF2F59" w:rsidRDefault="00073E1F" w:rsidP="009036C2">
      <w:pPr>
        <w:widowControl w:val="0"/>
        <w:numPr>
          <w:ilvl w:val="0"/>
          <w:numId w:val="3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rFonts w:ascii="Fira Sans" w:hAnsi="Fira Sans"/>
          <w:b/>
          <w:sz w:val="24"/>
          <w:szCs w:val="24"/>
        </w:rPr>
      </w:pPr>
      <w:r w:rsidRPr="00DF2F59">
        <w:rPr>
          <w:rFonts w:ascii="Fira Sans" w:hAnsi="Fira Sans"/>
          <w:b/>
          <w:sz w:val="24"/>
          <w:szCs w:val="24"/>
        </w:rPr>
        <w:t>Wymagane parametry przedmiotu zamówienia.</w:t>
      </w:r>
    </w:p>
    <w:p w14:paraId="690E656E" w14:textId="77777777" w:rsidR="00073E1F" w:rsidRPr="00DF2F59" w:rsidRDefault="00073E1F" w:rsidP="009036C2">
      <w:pPr>
        <w:ind w:firstLine="426"/>
        <w:jc w:val="both"/>
        <w:rPr>
          <w:rFonts w:ascii="Fira Sans" w:hAnsi="Fira Sans"/>
          <w:sz w:val="24"/>
          <w:szCs w:val="24"/>
        </w:rPr>
      </w:pPr>
      <w:r w:rsidRPr="00DF2F59">
        <w:rPr>
          <w:rFonts w:ascii="Fira Sans" w:hAnsi="Fira Sans"/>
          <w:sz w:val="24"/>
          <w:szCs w:val="24"/>
        </w:rPr>
        <w:t>Poniższe tabele z parametrami wymaganymi musi wypełnić Wykonawca i dołączyć do oferty.</w:t>
      </w:r>
    </w:p>
    <w:p w14:paraId="68562944" w14:textId="77777777" w:rsidR="00073E1F" w:rsidRPr="00DF2F59" w:rsidRDefault="00073E1F" w:rsidP="009036C2">
      <w:pPr>
        <w:ind w:left="426"/>
        <w:jc w:val="both"/>
        <w:rPr>
          <w:rFonts w:ascii="Fira Sans" w:hAnsi="Fira Sans"/>
          <w:sz w:val="24"/>
          <w:szCs w:val="24"/>
        </w:rPr>
      </w:pPr>
      <w:r w:rsidRPr="00DF2F59">
        <w:rPr>
          <w:rFonts w:ascii="Fira Sans" w:hAnsi="Fira Sans"/>
          <w:sz w:val="24"/>
          <w:szCs w:val="24"/>
        </w:rPr>
        <w:t>Parametry podane w tabeli</w:t>
      </w:r>
      <w:r w:rsidRPr="00DF2F59">
        <w:rPr>
          <w:rFonts w:ascii="Fira Sans" w:hAnsi="Fira Sans"/>
          <w:b/>
          <w:sz w:val="24"/>
          <w:szCs w:val="24"/>
        </w:rPr>
        <w:t xml:space="preserve"> </w:t>
      </w:r>
      <w:r w:rsidRPr="00DF2F59">
        <w:rPr>
          <w:rFonts w:ascii="Fira Sans" w:hAnsi="Fira Sans"/>
          <w:sz w:val="24"/>
          <w:szCs w:val="24"/>
        </w:rPr>
        <w:t xml:space="preserve">stanowią </w:t>
      </w:r>
      <w:r w:rsidRPr="00DF2F59">
        <w:rPr>
          <w:rFonts w:ascii="Fira Sans" w:hAnsi="Fira Sans"/>
          <w:b/>
          <w:sz w:val="24"/>
          <w:szCs w:val="24"/>
          <w:u w:val="single"/>
        </w:rPr>
        <w:t>minimalne</w:t>
      </w:r>
      <w:r w:rsidRPr="00DF2F59">
        <w:rPr>
          <w:rFonts w:ascii="Fira Sans" w:hAnsi="Fira Sans"/>
          <w:sz w:val="24"/>
          <w:szCs w:val="24"/>
        </w:rPr>
        <w:t xml:space="preserve"> wymagania graniczne (odcinające), których niespełnienie spowoduje odrzucenie oferty. Brak wpisu w rubryce </w:t>
      </w:r>
      <w:r w:rsidRPr="00DF2F59">
        <w:rPr>
          <w:rFonts w:ascii="Fira Sans" w:hAnsi="Fira Sans"/>
          <w:b/>
          <w:sz w:val="24"/>
          <w:szCs w:val="24"/>
        </w:rPr>
        <w:t>„Parametry oferowane”</w:t>
      </w:r>
      <w:r w:rsidRPr="00DF2F59">
        <w:rPr>
          <w:rFonts w:ascii="Fira Sans" w:hAnsi="Fira Sans"/>
          <w:sz w:val="24"/>
          <w:szCs w:val="24"/>
        </w:rPr>
        <w:t xml:space="preserve"> zostanie potraktowany jako niespełnienie parametru skutkujące odrzuceniem oferty.</w:t>
      </w:r>
    </w:p>
    <w:p w14:paraId="4C79FCA7" w14:textId="77777777" w:rsidR="00073E1F" w:rsidRPr="00DF2F59" w:rsidRDefault="00073E1F" w:rsidP="009036C2">
      <w:pPr>
        <w:jc w:val="both"/>
        <w:rPr>
          <w:rFonts w:ascii="Fira Sans" w:hAnsi="Fira Sans"/>
          <w:b/>
          <w:bCs/>
          <w:color w:val="000000"/>
          <w:sz w:val="24"/>
          <w:szCs w:val="24"/>
        </w:rPr>
      </w:pPr>
    </w:p>
    <w:p w14:paraId="7EDE8288" w14:textId="77777777" w:rsidR="00DA2FBD" w:rsidRPr="00DF2F59" w:rsidRDefault="00DA2FBD" w:rsidP="009036C2">
      <w:pPr>
        <w:jc w:val="both"/>
        <w:rPr>
          <w:rFonts w:ascii="Fira Sans" w:hAnsi="Fira Sans"/>
          <w:b/>
          <w:bCs/>
          <w:color w:val="000000"/>
          <w:sz w:val="24"/>
          <w:szCs w:val="24"/>
        </w:rPr>
      </w:pPr>
    </w:p>
    <w:p w14:paraId="3942A2E1" w14:textId="77777777" w:rsidR="009036C2" w:rsidRPr="00DF2F59" w:rsidRDefault="009036C2" w:rsidP="009036C2">
      <w:pPr>
        <w:jc w:val="both"/>
        <w:rPr>
          <w:rFonts w:ascii="Fira Sans" w:hAnsi="Fira Sans"/>
          <w:b/>
          <w:bCs/>
          <w:color w:val="000000"/>
          <w:sz w:val="24"/>
          <w:szCs w:val="24"/>
        </w:rPr>
      </w:pPr>
    </w:p>
    <w:p w14:paraId="2CABC977" w14:textId="77777777" w:rsidR="00196033" w:rsidRPr="00DF2F59" w:rsidRDefault="008A3E7B" w:rsidP="009036C2">
      <w:pPr>
        <w:shd w:val="clear" w:color="auto" w:fill="FFFFFF"/>
        <w:rPr>
          <w:rFonts w:ascii="Fira Sans" w:hAnsi="Fira Sans"/>
          <w:b/>
          <w:color w:val="000000"/>
          <w:spacing w:val="-1"/>
          <w:sz w:val="22"/>
          <w:szCs w:val="22"/>
        </w:rPr>
      </w:pPr>
      <w:r w:rsidRPr="00DF2F59">
        <w:rPr>
          <w:rFonts w:ascii="Fira Sans" w:hAnsi="Fira Sans"/>
          <w:b/>
          <w:color w:val="000000"/>
          <w:spacing w:val="-1"/>
          <w:sz w:val="22"/>
          <w:szCs w:val="22"/>
        </w:rPr>
        <w:lastRenderedPageBreak/>
        <w:t>C</w:t>
      </w:r>
      <w:r w:rsidR="00073E1F" w:rsidRPr="00DF2F59">
        <w:rPr>
          <w:rFonts w:ascii="Fira Sans" w:hAnsi="Fira Sans"/>
          <w:b/>
          <w:color w:val="000000"/>
          <w:spacing w:val="-1"/>
          <w:sz w:val="22"/>
          <w:szCs w:val="22"/>
        </w:rPr>
        <w:t>zęść nr 1</w:t>
      </w:r>
    </w:p>
    <w:p w14:paraId="555C9ABE" w14:textId="77777777" w:rsidR="00196033" w:rsidRPr="00DF2F59" w:rsidRDefault="00196033" w:rsidP="009036C2">
      <w:pPr>
        <w:shd w:val="clear" w:color="auto" w:fill="FFFFFF"/>
        <w:rPr>
          <w:rFonts w:ascii="Fira Sans" w:hAnsi="Fira Sans"/>
          <w:b/>
          <w:color w:val="000000"/>
          <w:spacing w:val="-1"/>
          <w:sz w:val="22"/>
          <w:szCs w:val="22"/>
        </w:rPr>
      </w:pPr>
    </w:p>
    <w:p w14:paraId="5CA953EC" w14:textId="77777777" w:rsidR="00475DA2" w:rsidRPr="00DF2F59" w:rsidRDefault="00196033" w:rsidP="009036C2">
      <w:pPr>
        <w:shd w:val="clear" w:color="auto" w:fill="FFFFFF"/>
        <w:rPr>
          <w:rFonts w:ascii="Fira Sans" w:hAnsi="Fira Sans"/>
          <w:b/>
          <w:kern w:val="36"/>
          <w:sz w:val="22"/>
          <w:szCs w:val="22"/>
        </w:rPr>
      </w:pPr>
      <w:r w:rsidRPr="00DF2F59">
        <w:rPr>
          <w:rFonts w:ascii="Fira Sans" w:hAnsi="Fira Sans"/>
          <w:b/>
          <w:color w:val="000000"/>
          <w:spacing w:val="-1"/>
          <w:sz w:val="22"/>
          <w:szCs w:val="22"/>
        </w:rPr>
        <w:t>D</w:t>
      </w:r>
      <w:r w:rsidR="008A3E7B" w:rsidRPr="00DF2F59">
        <w:rPr>
          <w:rFonts w:ascii="Fira Sans" w:hAnsi="Fira Sans"/>
          <w:b/>
          <w:color w:val="000000"/>
          <w:spacing w:val="-1"/>
          <w:sz w:val="22"/>
          <w:szCs w:val="22"/>
        </w:rPr>
        <w:t xml:space="preserve">zierżawa aparatu </w:t>
      </w:r>
      <w:r w:rsidR="008A3E7B" w:rsidRPr="00DF2F59">
        <w:rPr>
          <w:rFonts w:ascii="Fira Sans" w:hAnsi="Fira Sans"/>
          <w:b/>
          <w:kern w:val="36"/>
          <w:sz w:val="22"/>
          <w:szCs w:val="22"/>
        </w:rPr>
        <w:t>do wykonywania zabiegów witrektomii i fakoemulsyfikacji</w:t>
      </w:r>
    </w:p>
    <w:p w14:paraId="670569F6" w14:textId="77777777" w:rsidR="00196033" w:rsidRPr="00DF2F59" w:rsidRDefault="00196033" w:rsidP="009036C2">
      <w:pPr>
        <w:shd w:val="clear" w:color="auto" w:fill="FFFFFF"/>
        <w:rPr>
          <w:rFonts w:ascii="Fira Sans" w:hAnsi="Fira Sans"/>
          <w:b/>
          <w:color w:val="000000"/>
          <w:spacing w:val="-1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468"/>
        <w:gridCol w:w="2532"/>
        <w:gridCol w:w="2532"/>
      </w:tblGrid>
      <w:tr w:rsidR="00ED372F" w:rsidRPr="00DF2F59" w14:paraId="72E1CC13" w14:textId="77777777" w:rsidTr="000E72B8">
        <w:tc>
          <w:tcPr>
            <w:tcW w:w="540" w:type="dxa"/>
            <w:vAlign w:val="center"/>
          </w:tcPr>
          <w:p w14:paraId="55BEEB6A" w14:textId="77777777" w:rsidR="00ED372F" w:rsidRPr="00DF2F59" w:rsidRDefault="00ED372F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Lp.</w:t>
            </w:r>
          </w:p>
        </w:tc>
        <w:tc>
          <w:tcPr>
            <w:tcW w:w="8468" w:type="dxa"/>
            <w:vAlign w:val="center"/>
          </w:tcPr>
          <w:p w14:paraId="185A34AD" w14:textId="77777777" w:rsidR="00ED372F" w:rsidRPr="00DF2F59" w:rsidRDefault="007E5C7B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PARAMETRY GRANICZNE</w:t>
            </w:r>
          </w:p>
        </w:tc>
        <w:tc>
          <w:tcPr>
            <w:tcW w:w="2532" w:type="dxa"/>
            <w:vAlign w:val="center"/>
          </w:tcPr>
          <w:p w14:paraId="57A38B4A" w14:textId="77777777" w:rsidR="00ED372F" w:rsidRPr="00DF2F59" w:rsidRDefault="00ED372F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PARAMETRY WYMAGANE</w:t>
            </w:r>
          </w:p>
        </w:tc>
        <w:tc>
          <w:tcPr>
            <w:tcW w:w="2532" w:type="dxa"/>
            <w:vAlign w:val="center"/>
          </w:tcPr>
          <w:p w14:paraId="382389CC" w14:textId="77777777" w:rsidR="001A7EC1" w:rsidRPr="00DF2F59" w:rsidRDefault="001A7EC1" w:rsidP="001A7EC1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 xml:space="preserve">PARAMETRY OFEROWANE </w:t>
            </w:r>
          </w:p>
          <w:p w14:paraId="466A30E0" w14:textId="77777777" w:rsidR="00ED372F" w:rsidRPr="00DF2F59" w:rsidRDefault="001A7EC1" w:rsidP="001A7EC1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(podać opisać)</w:t>
            </w:r>
          </w:p>
        </w:tc>
      </w:tr>
      <w:tr w:rsidR="004615E5" w:rsidRPr="00DF2F59" w14:paraId="6B217FD2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5B5EF8C6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657AB824" w14:textId="77777777" w:rsidR="004615E5" w:rsidRPr="00DF2F59" w:rsidRDefault="004615E5" w:rsidP="00C17BAE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Pneumatyczny napęd noża</w:t>
            </w:r>
            <w:r w:rsidR="00945F1F" w:rsidRPr="00DF2F59">
              <w:rPr>
                <w:rFonts w:ascii="Fira Sans" w:hAnsi="Fira Sans"/>
                <w:sz w:val="20"/>
                <w:szCs w:val="20"/>
              </w:rPr>
              <w:t xml:space="preserve"> – </w:t>
            </w:r>
            <w:r w:rsidRPr="00DF2F59">
              <w:rPr>
                <w:rFonts w:ascii="Fira Sans" w:hAnsi="Fira Sans"/>
                <w:sz w:val="20"/>
                <w:szCs w:val="20"/>
              </w:rPr>
              <w:t>zasilanie dwoma liniami pneumatycznymi</w:t>
            </w:r>
          </w:p>
        </w:tc>
        <w:tc>
          <w:tcPr>
            <w:tcW w:w="2532" w:type="dxa"/>
            <w:vAlign w:val="center"/>
          </w:tcPr>
          <w:p w14:paraId="2FF732B8" w14:textId="77777777" w:rsidR="004615E5" w:rsidRPr="00DF2F59" w:rsidRDefault="004615E5" w:rsidP="00C17BAE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39617710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5B11E83F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7F31816A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293EAF87" w14:textId="77777777" w:rsidR="004615E5" w:rsidRPr="00DF2F59" w:rsidRDefault="004615E5" w:rsidP="00C17BAE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Jednoczasowa kontrola częstotliwości cięcia i podciśnienia z przełącznika nożnego</w:t>
            </w:r>
          </w:p>
        </w:tc>
        <w:tc>
          <w:tcPr>
            <w:tcW w:w="2532" w:type="dxa"/>
            <w:vAlign w:val="center"/>
          </w:tcPr>
          <w:p w14:paraId="64E096CC" w14:textId="77777777" w:rsidR="004615E5" w:rsidRPr="00DF2F59" w:rsidRDefault="004615E5" w:rsidP="00C17BAE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1705F843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3D36AE7A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5907A4C8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15497C14" w14:textId="77777777" w:rsidR="004615E5" w:rsidRPr="00DF2F59" w:rsidRDefault="004615E5" w:rsidP="00C17BAE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Zakres prędkości pracy noża , ilość cięć (cięć/min.)</w:t>
            </w:r>
          </w:p>
        </w:tc>
        <w:tc>
          <w:tcPr>
            <w:tcW w:w="2532" w:type="dxa"/>
            <w:vAlign w:val="center"/>
          </w:tcPr>
          <w:p w14:paraId="3F29C290" w14:textId="77777777" w:rsidR="004615E5" w:rsidRPr="00DF2F59" w:rsidRDefault="00315D16" w:rsidP="00C17BAE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100-5000</w:t>
            </w:r>
          </w:p>
        </w:tc>
        <w:tc>
          <w:tcPr>
            <w:tcW w:w="2532" w:type="dxa"/>
            <w:vAlign w:val="center"/>
          </w:tcPr>
          <w:p w14:paraId="4019EA1A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07E5BBDB" w14:textId="77777777" w:rsidTr="00D13169">
        <w:trPr>
          <w:trHeight w:val="70"/>
        </w:trPr>
        <w:tc>
          <w:tcPr>
            <w:tcW w:w="540" w:type="dxa"/>
            <w:vAlign w:val="center"/>
          </w:tcPr>
          <w:p w14:paraId="75D05FA6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55F261A2" w14:textId="77777777" w:rsidR="004615E5" w:rsidRPr="00DF2F59" w:rsidRDefault="004615E5" w:rsidP="00C17BAE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Możliwość pracy z nożem o ilości cięć 7500 (cięć/min)</w:t>
            </w:r>
          </w:p>
        </w:tc>
        <w:tc>
          <w:tcPr>
            <w:tcW w:w="2532" w:type="dxa"/>
            <w:vAlign w:val="center"/>
          </w:tcPr>
          <w:p w14:paraId="4E986748" w14:textId="77777777" w:rsidR="004615E5" w:rsidRPr="00DF2F59" w:rsidRDefault="004615E5" w:rsidP="00C17BAE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47BF106B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0AAFF216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13647204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0F76B270" w14:textId="77777777" w:rsidR="004615E5" w:rsidRPr="00DF2F59" w:rsidRDefault="004615E5" w:rsidP="00C17BAE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Możliwość regulacji cyklu pracy noża, tj. czasu otwarcia i zamknięcia portu aspiracyjnego , niezależnie od ilości cięć</w:t>
            </w:r>
          </w:p>
        </w:tc>
        <w:tc>
          <w:tcPr>
            <w:tcW w:w="2532" w:type="dxa"/>
            <w:vAlign w:val="center"/>
          </w:tcPr>
          <w:p w14:paraId="57A821E4" w14:textId="77777777" w:rsidR="004615E5" w:rsidRPr="00DF2F59" w:rsidRDefault="004615E5" w:rsidP="00C17BAE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6829124D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0704C43D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1AE6EEDE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286668F5" w14:textId="77777777" w:rsidR="004615E5" w:rsidRPr="00DF2F59" w:rsidRDefault="004615E5" w:rsidP="00C17BAE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Zakres wytwarzanego podciśnienia (mmHg)</w:t>
            </w:r>
          </w:p>
        </w:tc>
        <w:tc>
          <w:tcPr>
            <w:tcW w:w="2532" w:type="dxa"/>
            <w:vAlign w:val="center"/>
          </w:tcPr>
          <w:p w14:paraId="7BD53C38" w14:textId="77777777" w:rsidR="004615E5" w:rsidRPr="00DF2F59" w:rsidRDefault="00315D16" w:rsidP="00C17BAE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0-650</w:t>
            </w:r>
          </w:p>
        </w:tc>
        <w:tc>
          <w:tcPr>
            <w:tcW w:w="2532" w:type="dxa"/>
            <w:vAlign w:val="center"/>
          </w:tcPr>
          <w:p w14:paraId="3E74198B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5B77167F" w14:textId="77777777" w:rsidTr="004615E5">
        <w:trPr>
          <w:trHeight w:val="175"/>
        </w:trPr>
        <w:tc>
          <w:tcPr>
            <w:tcW w:w="540" w:type="dxa"/>
            <w:vAlign w:val="center"/>
          </w:tcPr>
          <w:p w14:paraId="5CE90A5C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733F6015" w14:textId="77777777" w:rsidR="004615E5" w:rsidRPr="00DF2F59" w:rsidRDefault="004615E5" w:rsidP="00C17BAE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Możliwość pracy z nożami: 20, 23 i 25 Ga oraz 27 Ga</w:t>
            </w:r>
          </w:p>
        </w:tc>
        <w:tc>
          <w:tcPr>
            <w:tcW w:w="2532" w:type="dxa"/>
          </w:tcPr>
          <w:p w14:paraId="6155FEB6" w14:textId="77777777" w:rsidR="004615E5" w:rsidRPr="00DF2F59" w:rsidRDefault="00315D16" w:rsidP="00C17BAE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3B197A56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11ECAF7C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02A6FD80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5B57D889" w14:textId="77777777" w:rsidR="004615E5" w:rsidRPr="00DF2F59" w:rsidRDefault="004615E5" w:rsidP="00C17BAE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 xml:space="preserve">System utrzymujący stabilne ciśnienie w gałce ocznej, umożliwiający automatyczne wyrównywanie zmian ciśnienia wewnątrzgałkowego, oparty na kontroli przepływu płynu podawanego i płynu </w:t>
            </w:r>
            <w:proofErr w:type="spellStart"/>
            <w:r w:rsidRPr="00DF2F59">
              <w:rPr>
                <w:rFonts w:ascii="Fira Sans" w:hAnsi="Fira Sans"/>
                <w:sz w:val="20"/>
                <w:szCs w:val="20"/>
              </w:rPr>
              <w:t>aspirowanego</w:t>
            </w:r>
            <w:proofErr w:type="spellEnd"/>
            <w:r w:rsidRPr="00DF2F59">
              <w:rPr>
                <w:rFonts w:ascii="Fira Sans" w:hAnsi="Fira Sans"/>
                <w:sz w:val="20"/>
                <w:szCs w:val="20"/>
              </w:rPr>
              <w:t xml:space="preserve"> , automatycznie kompensujący spadek ciśnienia napływu wynikającego z oporów przepływu w drenie oraz kaniuli infuzyjnej</w:t>
            </w:r>
          </w:p>
        </w:tc>
        <w:tc>
          <w:tcPr>
            <w:tcW w:w="2532" w:type="dxa"/>
            <w:vAlign w:val="center"/>
          </w:tcPr>
          <w:p w14:paraId="541AF316" w14:textId="77777777" w:rsidR="004615E5" w:rsidRPr="00DF2F59" w:rsidRDefault="00315D16" w:rsidP="00C17BAE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28EC7261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1E022459" w14:textId="77777777" w:rsidTr="00AB44FE">
        <w:trPr>
          <w:trHeight w:val="175"/>
        </w:trPr>
        <w:tc>
          <w:tcPr>
            <w:tcW w:w="540" w:type="dxa"/>
            <w:vAlign w:val="center"/>
          </w:tcPr>
          <w:p w14:paraId="4014DD06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7B6FF2C3" w14:textId="77777777" w:rsidR="004615E5" w:rsidRPr="00DF2F59" w:rsidRDefault="004615E5" w:rsidP="00C17BAE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Rodzaj pompy roboczej</w:t>
            </w:r>
          </w:p>
        </w:tc>
        <w:tc>
          <w:tcPr>
            <w:tcW w:w="2532" w:type="dxa"/>
            <w:vAlign w:val="center"/>
          </w:tcPr>
          <w:p w14:paraId="10C11CE7" w14:textId="77777777" w:rsidR="004615E5" w:rsidRPr="00DF2F59" w:rsidRDefault="00315D16" w:rsidP="00AB44FE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VENTURI</w:t>
            </w:r>
          </w:p>
        </w:tc>
        <w:tc>
          <w:tcPr>
            <w:tcW w:w="2532" w:type="dxa"/>
            <w:vAlign w:val="center"/>
          </w:tcPr>
          <w:p w14:paraId="5B7E7959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0C27CEC6" w14:textId="77777777" w:rsidTr="00AB44FE">
        <w:trPr>
          <w:trHeight w:val="175"/>
        </w:trPr>
        <w:tc>
          <w:tcPr>
            <w:tcW w:w="540" w:type="dxa"/>
            <w:vAlign w:val="center"/>
          </w:tcPr>
          <w:p w14:paraId="53393C14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55C2AB9F" w14:textId="77777777" w:rsidR="004615E5" w:rsidRPr="00DF2F59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Możliwość regulacji przepływu w trybie witrektomii 20Ga</w:t>
            </w:r>
          </w:p>
        </w:tc>
        <w:tc>
          <w:tcPr>
            <w:tcW w:w="2532" w:type="dxa"/>
            <w:vAlign w:val="center"/>
          </w:tcPr>
          <w:p w14:paraId="283EE33B" w14:textId="77777777" w:rsidR="004615E5" w:rsidRPr="00DF2F59" w:rsidRDefault="00315D16" w:rsidP="00AB44FE">
            <w:pPr>
              <w:pStyle w:val="Teksttreci0"/>
              <w:shd w:val="clear" w:color="auto" w:fill="auto"/>
              <w:spacing w:line="240" w:lineRule="auto"/>
              <w:ind w:left="60"/>
              <w:jc w:val="center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TAK</w:t>
            </w:r>
          </w:p>
        </w:tc>
        <w:tc>
          <w:tcPr>
            <w:tcW w:w="2532" w:type="dxa"/>
            <w:vAlign w:val="center"/>
          </w:tcPr>
          <w:p w14:paraId="0FA01A90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79FEE4B4" w14:textId="77777777" w:rsidTr="00AB44FE">
        <w:trPr>
          <w:trHeight w:val="70"/>
        </w:trPr>
        <w:tc>
          <w:tcPr>
            <w:tcW w:w="540" w:type="dxa"/>
            <w:vAlign w:val="center"/>
          </w:tcPr>
          <w:p w14:paraId="6E3427D7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61E95FDC" w14:textId="77777777" w:rsidR="004615E5" w:rsidRPr="00DF2F59" w:rsidRDefault="004615E5" w:rsidP="00C17BAE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Pojemność worka odpływowego</w:t>
            </w:r>
            <w:r w:rsidR="00315D16" w:rsidRPr="00DF2F59">
              <w:rPr>
                <w:rFonts w:ascii="Fira Sans" w:hAnsi="Fira Sans"/>
                <w:sz w:val="20"/>
                <w:szCs w:val="20"/>
              </w:rPr>
              <w:t xml:space="preserve"> (ml)</w:t>
            </w:r>
            <w:r w:rsidR="00C17BAE" w:rsidRPr="00DF2F59">
              <w:rPr>
                <w:rFonts w:ascii="Fira Sans" w:hAnsi="Fira Sans"/>
                <w:sz w:val="20"/>
                <w:szCs w:val="20"/>
              </w:rPr>
              <w:t>, możliwość wymiany worka odpływowego podczas zabiegu bez wyjmowania kasety</w:t>
            </w:r>
          </w:p>
        </w:tc>
        <w:tc>
          <w:tcPr>
            <w:tcW w:w="2532" w:type="dxa"/>
            <w:vAlign w:val="center"/>
          </w:tcPr>
          <w:p w14:paraId="510F6565" w14:textId="77777777" w:rsidR="004615E5" w:rsidRPr="00DF2F59" w:rsidRDefault="00315D16" w:rsidP="00AB44FE">
            <w:pPr>
              <w:pStyle w:val="Teksttreci0"/>
              <w:shd w:val="clear" w:color="auto" w:fill="auto"/>
              <w:spacing w:line="240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Min 500</w:t>
            </w:r>
          </w:p>
        </w:tc>
        <w:tc>
          <w:tcPr>
            <w:tcW w:w="2532" w:type="dxa"/>
            <w:vAlign w:val="center"/>
          </w:tcPr>
          <w:p w14:paraId="56B1B1CD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7610A37A" w14:textId="77777777" w:rsidTr="00AB44FE">
        <w:trPr>
          <w:trHeight w:val="175"/>
        </w:trPr>
        <w:tc>
          <w:tcPr>
            <w:tcW w:w="540" w:type="dxa"/>
            <w:vAlign w:val="center"/>
          </w:tcPr>
          <w:p w14:paraId="4298C86C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7A4DBAF6" w14:textId="77777777" w:rsidR="004615E5" w:rsidRPr="00DF2F59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Ksenonowe źródło światła, dwa niezależne źródła światła</w:t>
            </w:r>
          </w:p>
        </w:tc>
        <w:tc>
          <w:tcPr>
            <w:tcW w:w="2532" w:type="dxa"/>
            <w:vAlign w:val="center"/>
          </w:tcPr>
          <w:p w14:paraId="130A6682" w14:textId="77777777" w:rsidR="004615E5" w:rsidRPr="00DF2F59" w:rsidRDefault="00315D16" w:rsidP="00AB44FE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110B3583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3A8CE117" w14:textId="77777777" w:rsidTr="00AB44FE">
        <w:trPr>
          <w:trHeight w:val="175"/>
        </w:trPr>
        <w:tc>
          <w:tcPr>
            <w:tcW w:w="540" w:type="dxa"/>
            <w:vAlign w:val="center"/>
          </w:tcPr>
          <w:p w14:paraId="775C64B2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2E8FF7BA" w14:textId="77777777" w:rsidR="004615E5" w:rsidRPr="00DF2F59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Automatyczne rozpoznawanie rodzaju podłączonego światłowodu</w:t>
            </w:r>
          </w:p>
        </w:tc>
        <w:tc>
          <w:tcPr>
            <w:tcW w:w="2532" w:type="dxa"/>
            <w:vAlign w:val="center"/>
          </w:tcPr>
          <w:p w14:paraId="641F662C" w14:textId="77777777" w:rsidR="004615E5" w:rsidRPr="00DF2F59" w:rsidRDefault="00315D16" w:rsidP="00AB44FE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239F8A64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154EC9A2" w14:textId="77777777" w:rsidTr="00AB44FE">
        <w:trPr>
          <w:trHeight w:val="175"/>
        </w:trPr>
        <w:tc>
          <w:tcPr>
            <w:tcW w:w="540" w:type="dxa"/>
            <w:vAlign w:val="center"/>
          </w:tcPr>
          <w:p w14:paraId="49A40320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3418BF50" w14:textId="77777777" w:rsidR="004615E5" w:rsidRPr="00DF2F59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jc w:val="both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Ilość portów do podłączenia światłowodów</w:t>
            </w:r>
          </w:p>
        </w:tc>
        <w:tc>
          <w:tcPr>
            <w:tcW w:w="2532" w:type="dxa"/>
            <w:vAlign w:val="center"/>
          </w:tcPr>
          <w:p w14:paraId="34702DFD" w14:textId="77777777" w:rsidR="004615E5" w:rsidRPr="00DF2F59" w:rsidRDefault="00315D16" w:rsidP="00AB44FE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 xml:space="preserve">Min </w:t>
            </w:r>
            <w:r w:rsidR="009036C2" w:rsidRPr="00DF2F59">
              <w:rPr>
                <w:rFonts w:ascii="Fira Sans" w:hAnsi="Fira Sans"/>
              </w:rPr>
              <w:t>2</w:t>
            </w:r>
            <w:r w:rsidRPr="00DF2F59">
              <w:rPr>
                <w:rFonts w:ascii="Fira Sans" w:hAnsi="Fira Sans"/>
              </w:rPr>
              <w:t xml:space="preserve"> porty</w:t>
            </w:r>
          </w:p>
        </w:tc>
        <w:tc>
          <w:tcPr>
            <w:tcW w:w="2532" w:type="dxa"/>
            <w:vAlign w:val="center"/>
          </w:tcPr>
          <w:p w14:paraId="4EA11927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1CC6CF96" w14:textId="77777777" w:rsidTr="00AB44FE">
        <w:trPr>
          <w:trHeight w:val="175"/>
        </w:trPr>
        <w:tc>
          <w:tcPr>
            <w:tcW w:w="540" w:type="dxa"/>
            <w:vAlign w:val="center"/>
          </w:tcPr>
          <w:p w14:paraId="0A9A04E0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51B9C19E" w14:textId="77777777" w:rsidR="004615E5" w:rsidRPr="00DF2F59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jc w:val="both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Niezależne włączanie i regulacja natężenia</w:t>
            </w:r>
          </w:p>
        </w:tc>
        <w:tc>
          <w:tcPr>
            <w:tcW w:w="2532" w:type="dxa"/>
            <w:vAlign w:val="center"/>
          </w:tcPr>
          <w:p w14:paraId="5E45A5BC" w14:textId="77777777" w:rsidR="004615E5" w:rsidRPr="00DF2F59" w:rsidRDefault="00315D16" w:rsidP="00AB44FE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30F4073F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5414BB9D" w14:textId="77777777" w:rsidTr="00AB44FE">
        <w:trPr>
          <w:trHeight w:val="175"/>
        </w:trPr>
        <w:tc>
          <w:tcPr>
            <w:tcW w:w="540" w:type="dxa"/>
            <w:vAlign w:val="center"/>
          </w:tcPr>
          <w:p w14:paraId="12165CDA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7EF4C2E0" w14:textId="77777777" w:rsidR="004615E5" w:rsidRPr="00DF2F59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Możliwość chwilowego wyłączenia oświetlenia z przełącznika nożnego</w:t>
            </w:r>
          </w:p>
        </w:tc>
        <w:tc>
          <w:tcPr>
            <w:tcW w:w="2532" w:type="dxa"/>
            <w:vAlign w:val="center"/>
          </w:tcPr>
          <w:p w14:paraId="0EE5079C" w14:textId="77777777" w:rsidR="004615E5" w:rsidRPr="00DF2F59" w:rsidRDefault="00315D16" w:rsidP="00AB44FE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0361A572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2B377FEF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3A6E4E87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34C75860" w14:textId="77777777" w:rsidR="004615E5" w:rsidRPr="00DF2F59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jc w:val="both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Głowica do fakoemulsyfikacji generująca ultradźwiękowy ruch końcówki w płaszczyźnie wzdłużnej i poprzecznej do osi głowicy z możliwością niezależnego ustawienia pracy w poszczególnych płaszczyznach - np. możliwość całkowitego wyłączenia ruchu wzdłużnego z zachowaniem ruchu poprzecznego do osi głowicy</w:t>
            </w:r>
          </w:p>
        </w:tc>
        <w:tc>
          <w:tcPr>
            <w:tcW w:w="2532" w:type="dxa"/>
            <w:vAlign w:val="center"/>
          </w:tcPr>
          <w:p w14:paraId="5E9631B7" w14:textId="77777777" w:rsidR="004615E5" w:rsidRPr="00DF2F59" w:rsidRDefault="00315D16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42FE2753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6693F47E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0B33B311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59695257" w14:textId="77777777" w:rsidR="004615E5" w:rsidRPr="00DF2F59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jc w:val="both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Częstotliwość pracy głowicy do fakoemulsyfikacji (kHz)</w:t>
            </w:r>
          </w:p>
        </w:tc>
        <w:tc>
          <w:tcPr>
            <w:tcW w:w="2532" w:type="dxa"/>
            <w:vAlign w:val="center"/>
          </w:tcPr>
          <w:p w14:paraId="3888B22A" w14:textId="77777777" w:rsidR="004615E5" w:rsidRPr="00DF2F59" w:rsidRDefault="00315D16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30-46,5</w:t>
            </w:r>
          </w:p>
        </w:tc>
        <w:tc>
          <w:tcPr>
            <w:tcW w:w="2532" w:type="dxa"/>
            <w:vAlign w:val="center"/>
          </w:tcPr>
          <w:p w14:paraId="6F27D7F0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1E8B03C9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55176B9A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7E87C703" w14:textId="77777777" w:rsidR="004615E5" w:rsidRPr="00DF2F59" w:rsidRDefault="004615E5" w:rsidP="00AB44FE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 xml:space="preserve">Możliwość pracy w trybie pulsacyjnym </w:t>
            </w:r>
            <w:r w:rsidR="00AB44FE" w:rsidRPr="00DF2F59">
              <w:rPr>
                <w:rFonts w:ascii="Fira Sans" w:hAnsi="Fira Sans"/>
                <w:sz w:val="20"/>
                <w:szCs w:val="20"/>
              </w:rPr>
              <w:t>(</w:t>
            </w:r>
            <w:r w:rsidRPr="00DF2F59">
              <w:rPr>
                <w:rFonts w:ascii="Fira Sans" w:hAnsi="Fira Sans"/>
                <w:sz w:val="20"/>
                <w:szCs w:val="20"/>
              </w:rPr>
              <w:t>pulsów/sekundę</w:t>
            </w:r>
            <w:r w:rsidR="00AB44FE" w:rsidRPr="00DF2F59">
              <w:rPr>
                <w:rFonts w:ascii="Fira Sans" w:hAnsi="Fira Sans"/>
                <w:sz w:val="20"/>
                <w:szCs w:val="20"/>
              </w:rPr>
              <w:t>)</w:t>
            </w:r>
          </w:p>
        </w:tc>
        <w:tc>
          <w:tcPr>
            <w:tcW w:w="2532" w:type="dxa"/>
            <w:vAlign w:val="center"/>
          </w:tcPr>
          <w:p w14:paraId="39EAB6A6" w14:textId="77777777" w:rsidR="004615E5" w:rsidRPr="00DF2F59" w:rsidRDefault="00AB44FE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do 100</w:t>
            </w:r>
          </w:p>
        </w:tc>
        <w:tc>
          <w:tcPr>
            <w:tcW w:w="2532" w:type="dxa"/>
            <w:vAlign w:val="center"/>
          </w:tcPr>
          <w:p w14:paraId="7C6DE22E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4640C88E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561D0046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31A0577F" w14:textId="77777777" w:rsidR="004615E5" w:rsidRPr="00DF2F59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jc w:val="both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Możliwość regulacji przepływu w trybie fakoemulsyfikacji</w:t>
            </w:r>
          </w:p>
        </w:tc>
        <w:tc>
          <w:tcPr>
            <w:tcW w:w="2532" w:type="dxa"/>
            <w:vAlign w:val="center"/>
          </w:tcPr>
          <w:p w14:paraId="6F496359" w14:textId="77777777" w:rsidR="004615E5" w:rsidRPr="00DF2F59" w:rsidRDefault="00315D16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6D7540B8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6F386794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3E5AD736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3DFF1479" w14:textId="77777777" w:rsidR="004615E5" w:rsidRPr="00DF2F59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jc w:val="both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 xml:space="preserve">Możliwość podłączenia głowicy do </w:t>
            </w:r>
            <w:proofErr w:type="spellStart"/>
            <w:r w:rsidRPr="00DF2F59">
              <w:rPr>
                <w:rFonts w:ascii="Fira Sans" w:hAnsi="Fira Sans"/>
                <w:sz w:val="20"/>
                <w:szCs w:val="20"/>
              </w:rPr>
              <w:t>fakofragmentacji</w:t>
            </w:r>
            <w:proofErr w:type="spellEnd"/>
          </w:p>
        </w:tc>
        <w:tc>
          <w:tcPr>
            <w:tcW w:w="2532" w:type="dxa"/>
            <w:vAlign w:val="center"/>
          </w:tcPr>
          <w:p w14:paraId="7DC14856" w14:textId="77777777" w:rsidR="004615E5" w:rsidRPr="00DF2F59" w:rsidRDefault="00315D16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7B00F809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566845B0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61EA91C6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7EE74041" w14:textId="77777777" w:rsidR="004615E5" w:rsidRPr="00DF2F59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jc w:val="both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 xml:space="preserve">Wbudowany laser 532nm (obsługiwany z jednego panelu dotykowego) z oddzielnym przełącznikiem nożnym o mocy 30-2000 </w:t>
            </w:r>
            <w:proofErr w:type="spellStart"/>
            <w:r w:rsidRPr="00DF2F59">
              <w:rPr>
                <w:rFonts w:ascii="Fira Sans" w:hAnsi="Fira Sans"/>
                <w:sz w:val="20"/>
                <w:szCs w:val="20"/>
              </w:rPr>
              <w:t>mW</w:t>
            </w:r>
            <w:proofErr w:type="spellEnd"/>
          </w:p>
        </w:tc>
        <w:tc>
          <w:tcPr>
            <w:tcW w:w="2532" w:type="dxa"/>
            <w:vAlign w:val="center"/>
          </w:tcPr>
          <w:p w14:paraId="0898E9F7" w14:textId="77777777" w:rsidR="004615E5" w:rsidRPr="00DF2F59" w:rsidRDefault="00315D16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6D544F04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530E80C1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794646E1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181A0CB1" w14:textId="77777777" w:rsidR="004615E5" w:rsidRPr="00DF2F59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 xml:space="preserve">Moduł pneumatycznego zasilania </w:t>
            </w:r>
            <w:proofErr w:type="spellStart"/>
            <w:r w:rsidRPr="00DF2F59">
              <w:rPr>
                <w:rFonts w:ascii="Fira Sans" w:hAnsi="Fira Sans"/>
                <w:sz w:val="20"/>
                <w:szCs w:val="20"/>
              </w:rPr>
              <w:t>mikronarzędzi</w:t>
            </w:r>
            <w:proofErr w:type="spellEnd"/>
            <w:r w:rsidRPr="00DF2F59">
              <w:rPr>
                <w:rFonts w:ascii="Fira Sans" w:hAnsi="Fira Sans"/>
                <w:sz w:val="20"/>
                <w:szCs w:val="20"/>
              </w:rPr>
              <w:t xml:space="preserve">, np. </w:t>
            </w:r>
            <w:proofErr w:type="spellStart"/>
            <w:r w:rsidRPr="00DF2F59">
              <w:rPr>
                <w:rFonts w:ascii="Fira Sans" w:hAnsi="Fira Sans"/>
                <w:sz w:val="20"/>
                <w:szCs w:val="20"/>
              </w:rPr>
              <w:t>mikronożyczek</w:t>
            </w:r>
            <w:proofErr w:type="spellEnd"/>
          </w:p>
        </w:tc>
        <w:tc>
          <w:tcPr>
            <w:tcW w:w="2532" w:type="dxa"/>
            <w:vAlign w:val="center"/>
          </w:tcPr>
          <w:p w14:paraId="3A65ABF5" w14:textId="77777777" w:rsidR="004615E5" w:rsidRPr="00DF2F59" w:rsidRDefault="00315D16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69829EAF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78643ADB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6E6E5C81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1ADFAC63" w14:textId="77777777" w:rsidR="004615E5" w:rsidRPr="00DF2F59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 xml:space="preserve">Funkcja automatycznego napełniania strzykawki gazem medycznym za pośrednictwem aparatu umożliwiająca wykonanie całej czynności napełnienia i </w:t>
            </w:r>
            <w:proofErr w:type="spellStart"/>
            <w:r w:rsidRPr="00DF2F59">
              <w:rPr>
                <w:rFonts w:ascii="Fira Sans" w:hAnsi="Fira Sans"/>
                <w:sz w:val="20"/>
                <w:szCs w:val="20"/>
              </w:rPr>
              <w:t>śródzabiegowego</w:t>
            </w:r>
            <w:proofErr w:type="spellEnd"/>
            <w:r w:rsidRPr="00DF2F59">
              <w:rPr>
                <w:rFonts w:ascii="Fira Sans" w:hAnsi="Fira Sans"/>
                <w:sz w:val="20"/>
                <w:szCs w:val="20"/>
              </w:rPr>
              <w:t xml:space="preserve"> podania do oka przez instrumentariuszkę czystą lub chirurga bez konieczności angażowania instrumentariuszki pomocniczej (niesterylnej).</w:t>
            </w:r>
          </w:p>
        </w:tc>
        <w:tc>
          <w:tcPr>
            <w:tcW w:w="2532" w:type="dxa"/>
            <w:vAlign w:val="center"/>
          </w:tcPr>
          <w:p w14:paraId="11E51E9F" w14:textId="77777777" w:rsidR="004615E5" w:rsidRPr="00DF2F59" w:rsidRDefault="00315D16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1DD46646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547A74D6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3832E2F0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1338E2F0" w14:textId="77777777" w:rsidR="004615E5" w:rsidRPr="00DF2F59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Możliwość zmiany butelki z płynem infuzyjnym bez konieczności przerywania pracy noża do witrektomii oraz aspiracji (bez przerywania zabiegu operacyjnego)</w:t>
            </w:r>
          </w:p>
        </w:tc>
        <w:tc>
          <w:tcPr>
            <w:tcW w:w="2532" w:type="dxa"/>
            <w:vAlign w:val="center"/>
          </w:tcPr>
          <w:p w14:paraId="0866CB30" w14:textId="77777777" w:rsidR="004615E5" w:rsidRPr="00DF2F59" w:rsidRDefault="00315D16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6A8D942D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315D16" w:rsidRPr="00DF2F59" w14:paraId="2EF23D51" w14:textId="77777777" w:rsidTr="00EC1A22">
        <w:trPr>
          <w:trHeight w:val="175"/>
        </w:trPr>
        <w:tc>
          <w:tcPr>
            <w:tcW w:w="540" w:type="dxa"/>
            <w:vAlign w:val="center"/>
          </w:tcPr>
          <w:p w14:paraId="78E1248F" w14:textId="77777777" w:rsidR="00315D16" w:rsidRPr="00DF2F59" w:rsidRDefault="00315D16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70447496" w14:textId="77777777" w:rsidR="00315D16" w:rsidRPr="00DF2F59" w:rsidRDefault="00315D16" w:rsidP="009036C2">
            <w:pPr>
              <w:pStyle w:val="Teksttreci0"/>
              <w:shd w:val="clear" w:color="auto" w:fill="auto"/>
              <w:spacing w:line="240" w:lineRule="auto"/>
              <w:ind w:left="-43"/>
              <w:jc w:val="both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Możliwość automatycznego przełączenia z przełącznika nożnego pomiędzy podawaniem płynu i powietrza przez kaniulę infuzyjną</w:t>
            </w:r>
          </w:p>
        </w:tc>
        <w:tc>
          <w:tcPr>
            <w:tcW w:w="2532" w:type="dxa"/>
          </w:tcPr>
          <w:p w14:paraId="0D399B67" w14:textId="77777777" w:rsidR="00315D16" w:rsidRPr="00DF2F59" w:rsidRDefault="00315D16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760B6A19" w14:textId="77777777" w:rsidR="00315D16" w:rsidRPr="00DF2F59" w:rsidRDefault="00315D16" w:rsidP="009036C2">
            <w:pPr>
              <w:rPr>
                <w:rFonts w:ascii="Fira Sans" w:hAnsi="Fira Sans"/>
              </w:rPr>
            </w:pPr>
          </w:p>
        </w:tc>
      </w:tr>
      <w:tr w:rsidR="00315D16" w:rsidRPr="00DF2F59" w14:paraId="3447D649" w14:textId="77777777" w:rsidTr="00EC1A22">
        <w:trPr>
          <w:trHeight w:val="175"/>
        </w:trPr>
        <w:tc>
          <w:tcPr>
            <w:tcW w:w="540" w:type="dxa"/>
            <w:vAlign w:val="center"/>
          </w:tcPr>
          <w:p w14:paraId="1E270633" w14:textId="77777777" w:rsidR="00315D16" w:rsidRPr="00DF2F59" w:rsidRDefault="00315D16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5A2587BA" w14:textId="77777777" w:rsidR="00315D16" w:rsidRPr="00DF2F59" w:rsidRDefault="00315D16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Moduł do podawania i odsysania oleju silikonowego</w:t>
            </w:r>
          </w:p>
        </w:tc>
        <w:tc>
          <w:tcPr>
            <w:tcW w:w="2532" w:type="dxa"/>
          </w:tcPr>
          <w:p w14:paraId="6CD4C30F" w14:textId="77777777" w:rsidR="00315D16" w:rsidRPr="00DF2F59" w:rsidRDefault="00315D16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394C0425" w14:textId="77777777" w:rsidR="00315D16" w:rsidRPr="00DF2F59" w:rsidRDefault="00315D16" w:rsidP="009036C2">
            <w:pPr>
              <w:rPr>
                <w:rFonts w:ascii="Fira Sans" w:hAnsi="Fira Sans"/>
              </w:rPr>
            </w:pPr>
          </w:p>
        </w:tc>
      </w:tr>
      <w:tr w:rsidR="00315D16" w:rsidRPr="00DF2F59" w14:paraId="2E66887B" w14:textId="77777777" w:rsidTr="00EC1A22">
        <w:trPr>
          <w:trHeight w:val="175"/>
        </w:trPr>
        <w:tc>
          <w:tcPr>
            <w:tcW w:w="540" w:type="dxa"/>
            <w:vAlign w:val="center"/>
          </w:tcPr>
          <w:p w14:paraId="42F47600" w14:textId="77777777" w:rsidR="00315D16" w:rsidRPr="00DF2F59" w:rsidRDefault="00315D16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375FC2C8" w14:textId="77777777" w:rsidR="00315D16" w:rsidRPr="00DF2F59" w:rsidRDefault="00315D16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Możliwość jednoczesnego podawania oleju silikonowego i aktywnego odsysania płynu</w:t>
            </w:r>
          </w:p>
        </w:tc>
        <w:tc>
          <w:tcPr>
            <w:tcW w:w="2532" w:type="dxa"/>
          </w:tcPr>
          <w:p w14:paraId="6FC031E5" w14:textId="77777777" w:rsidR="00315D16" w:rsidRPr="00DF2F59" w:rsidRDefault="00315D16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3B4703B8" w14:textId="77777777" w:rsidR="00315D16" w:rsidRPr="00DF2F59" w:rsidRDefault="00315D16" w:rsidP="009036C2">
            <w:pPr>
              <w:rPr>
                <w:rFonts w:ascii="Fira Sans" w:hAnsi="Fira Sans"/>
              </w:rPr>
            </w:pPr>
          </w:p>
        </w:tc>
      </w:tr>
      <w:tr w:rsidR="00315D16" w:rsidRPr="00DF2F59" w14:paraId="247B1C08" w14:textId="77777777" w:rsidTr="00EC1A22">
        <w:trPr>
          <w:trHeight w:val="175"/>
        </w:trPr>
        <w:tc>
          <w:tcPr>
            <w:tcW w:w="540" w:type="dxa"/>
            <w:vAlign w:val="center"/>
          </w:tcPr>
          <w:p w14:paraId="2E8E99F8" w14:textId="77777777" w:rsidR="00315D16" w:rsidRPr="00DF2F59" w:rsidRDefault="00315D16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2FB59D48" w14:textId="77777777" w:rsidR="00315D16" w:rsidRPr="00DF2F59" w:rsidRDefault="00315D16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Diatermia bipolarna z możliwością liniowej kontroli z przełącznika nożnego</w:t>
            </w:r>
          </w:p>
        </w:tc>
        <w:tc>
          <w:tcPr>
            <w:tcW w:w="2532" w:type="dxa"/>
          </w:tcPr>
          <w:p w14:paraId="655F92FE" w14:textId="77777777" w:rsidR="00315D16" w:rsidRPr="00DF2F59" w:rsidRDefault="00315D16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1E971130" w14:textId="77777777" w:rsidR="00315D16" w:rsidRPr="00DF2F59" w:rsidRDefault="00315D16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496F8AE1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21EF1E39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6D6736D6" w14:textId="77777777" w:rsidR="004615E5" w:rsidRPr="00DF2F59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Zakres dostępnej infuzji/irygacji wymuszonej ciśnieniem powietrza (nie grawitacyjnej) (mmHg)</w:t>
            </w:r>
          </w:p>
        </w:tc>
        <w:tc>
          <w:tcPr>
            <w:tcW w:w="2532" w:type="dxa"/>
            <w:vAlign w:val="center"/>
          </w:tcPr>
          <w:p w14:paraId="2BAFB08C" w14:textId="77777777" w:rsidR="004615E5" w:rsidRPr="00DF2F59" w:rsidRDefault="00315D16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0-120</w:t>
            </w:r>
          </w:p>
        </w:tc>
        <w:tc>
          <w:tcPr>
            <w:tcW w:w="2532" w:type="dxa"/>
            <w:vAlign w:val="center"/>
          </w:tcPr>
          <w:p w14:paraId="0E14A7A1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315D16" w:rsidRPr="00DF2F59" w14:paraId="353771CC" w14:textId="77777777" w:rsidTr="00647F23">
        <w:trPr>
          <w:trHeight w:val="175"/>
        </w:trPr>
        <w:tc>
          <w:tcPr>
            <w:tcW w:w="540" w:type="dxa"/>
            <w:vAlign w:val="center"/>
          </w:tcPr>
          <w:p w14:paraId="572FA6D7" w14:textId="77777777" w:rsidR="00315D16" w:rsidRPr="00DF2F59" w:rsidRDefault="00315D16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5A205C6C" w14:textId="77777777" w:rsidR="00315D16" w:rsidRPr="00DF2F59" w:rsidRDefault="00315D16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 xml:space="preserve">Możliwość szybkiego podniesienia ciśnienia </w:t>
            </w:r>
            <w:proofErr w:type="spellStart"/>
            <w:r w:rsidRPr="00DF2F59">
              <w:rPr>
                <w:rFonts w:ascii="Fira Sans" w:hAnsi="Fira Sans"/>
                <w:sz w:val="20"/>
                <w:szCs w:val="20"/>
              </w:rPr>
              <w:t>infuzj</w:t>
            </w:r>
            <w:proofErr w:type="spellEnd"/>
            <w:r w:rsidRPr="00DF2F59">
              <w:rPr>
                <w:rFonts w:ascii="Fira Sans" w:hAnsi="Fira Sans"/>
                <w:sz w:val="20"/>
                <w:szCs w:val="20"/>
              </w:rPr>
              <w:t xml:space="preserve"> i w celu wykonania tamponady krwawienia w czasie witrektomii (aktywacja z przełącznika nożnego)</w:t>
            </w:r>
          </w:p>
        </w:tc>
        <w:tc>
          <w:tcPr>
            <w:tcW w:w="2532" w:type="dxa"/>
            <w:vAlign w:val="center"/>
          </w:tcPr>
          <w:p w14:paraId="26867EAB" w14:textId="77777777" w:rsidR="00315D16" w:rsidRPr="00DF2F59" w:rsidRDefault="00315D16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10B61B06" w14:textId="77777777" w:rsidR="00315D16" w:rsidRPr="00DF2F59" w:rsidRDefault="00315D16" w:rsidP="009036C2">
            <w:pPr>
              <w:rPr>
                <w:rFonts w:ascii="Fira Sans" w:hAnsi="Fira Sans"/>
              </w:rPr>
            </w:pPr>
          </w:p>
        </w:tc>
      </w:tr>
      <w:tr w:rsidR="00315D16" w:rsidRPr="00DF2F59" w14:paraId="1D74DADE" w14:textId="77777777" w:rsidTr="00647F23">
        <w:trPr>
          <w:trHeight w:val="175"/>
        </w:trPr>
        <w:tc>
          <w:tcPr>
            <w:tcW w:w="540" w:type="dxa"/>
            <w:vAlign w:val="center"/>
          </w:tcPr>
          <w:p w14:paraId="2B1576ED" w14:textId="77777777" w:rsidR="00315D16" w:rsidRPr="00DF2F59" w:rsidRDefault="00315D16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71803770" w14:textId="77777777" w:rsidR="00315D16" w:rsidRPr="00DF2F59" w:rsidRDefault="00315D16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 xml:space="preserve">Funkcja </w:t>
            </w:r>
            <w:proofErr w:type="spellStart"/>
            <w:r w:rsidRPr="00DF2F59">
              <w:rPr>
                <w:rFonts w:ascii="Fira Sans" w:hAnsi="Fira Sans"/>
                <w:sz w:val="20"/>
                <w:szCs w:val="20"/>
              </w:rPr>
              <w:t>refluksu</w:t>
            </w:r>
            <w:proofErr w:type="spellEnd"/>
            <w:r w:rsidRPr="00DF2F59">
              <w:rPr>
                <w:rFonts w:ascii="Fira Sans" w:hAnsi="Fira Sans"/>
                <w:sz w:val="20"/>
                <w:szCs w:val="20"/>
              </w:rPr>
              <w:t xml:space="preserve"> liniowego - wielkość </w:t>
            </w:r>
            <w:proofErr w:type="spellStart"/>
            <w:r w:rsidRPr="00DF2F59">
              <w:rPr>
                <w:rFonts w:ascii="Fira Sans" w:hAnsi="Fira Sans"/>
                <w:sz w:val="20"/>
                <w:szCs w:val="20"/>
              </w:rPr>
              <w:t>refluksu</w:t>
            </w:r>
            <w:proofErr w:type="spellEnd"/>
            <w:r w:rsidRPr="00DF2F59">
              <w:rPr>
                <w:rFonts w:ascii="Fira Sans" w:hAnsi="Fira Sans"/>
                <w:sz w:val="20"/>
                <w:szCs w:val="20"/>
              </w:rPr>
              <w:t xml:space="preserve"> regulowana liniowo przez operatora poprzez przełącznik nożny.</w:t>
            </w:r>
          </w:p>
        </w:tc>
        <w:tc>
          <w:tcPr>
            <w:tcW w:w="2532" w:type="dxa"/>
            <w:vAlign w:val="center"/>
          </w:tcPr>
          <w:p w14:paraId="5EDBBF9E" w14:textId="77777777" w:rsidR="00315D16" w:rsidRPr="00DF2F59" w:rsidRDefault="00315D16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2F52FB06" w14:textId="77777777" w:rsidR="00315D16" w:rsidRPr="00DF2F59" w:rsidRDefault="00315D16" w:rsidP="009036C2">
            <w:pPr>
              <w:rPr>
                <w:rFonts w:ascii="Fira Sans" w:hAnsi="Fira Sans"/>
              </w:rPr>
            </w:pPr>
          </w:p>
        </w:tc>
      </w:tr>
      <w:tr w:rsidR="00647F23" w:rsidRPr="00DF2F59" w14:paraId="29169ACD" w14:textId="77777777" w:rsidTr="00647F23">
        <w:trPr>
          <w:trHeight w:val="175"/>
        </w:trPr>
        <w:tc>
          <w:tcPr>
            <w:tcW w:w="540" w:type="dxa"/>
            <w:vAlign w:val="center"/>
          </w:tcPr>
          <w:p w14:paraId="26FD2747" w14:textId="77777777" w:rsidR="00647F23" w:rsidRPr="00DF2F59" w:rsidRDefault="00647F23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58D8A436" w14:textId="77777777" w:rsidR="00647F23" w:rsidRPr="00DF2F59" w:rsidRDefault="00647F23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Możliwość zapamiętania a następnie wydrukowania informacji o poszczególnych zabiegach (np. ilość strzałów lasera, czas i średnia moc ultradźwięków, czas witrektomii)</w:t>
            </w:r>
          </w:p>
        </w:tc>
        <w:tc>
          <w:tcPr>
            <w:tcW w:w="2532" w:type="dxa"/>
            <w:vAlign w:val="center"/>
          </w:tcPr>
          <w:p w14:paraId="0A208828" w14:textId="77777777" w:rsidR="00647F23" w:rsidRPr="00DF2F59" w:rsidRDefault="00647F23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1D142686" w14:textId="77777777" w:rsidR="00647F23" w:rsidRPr="00DF2F59" w:rsidRDefault="00647F23" w:rsidP="009036C2">
            <w:pPr>
              <w:rPr>
                <w:rFonts w:ascii="Fira Sans" w:hAnsi="Fira Sans"/>
              </w:rPr>
            </w:pPr>
          </w:p>
        </w:tc>
      </w:tr>
      <w:tr w:rsidR="00647F23" w:rsidRPr="00DF2F59" w14:paraId="3D7E8C3C" w14:textId="77777777" w:rsidTr="00647F23">
        <w:trPr>
          <w:trHeight w:val="175"/>
        </w:trPr>
        <w:tc>
          <w:tcPr>
            <w:tcW w:w="540" w:type="dxa"/>
            <w:vAlign w:val="center"/>
          </w:tcPr>
          <w:p w14:paraId="633D862F" w14:textId="77777777" w:rsidR="00647F23" w:rsidRPr="00DF2F59" w:rsidRDefault="00647F23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4A519F80" w14:textId="77777777" w:rsidR="00647F23" w:rsidRPr="00DF2F59" w:rsidRDefault="00647F23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Sterowanie parametrami poprzez kolorowy ekran dotykowy</w:t>
            </w:r>
          </w:p>
        </w:tc>
        <w:tc>
          <w:tcPr>
            <w:tcW w:w="2532" w:type="dxa"/>
            <w:vAlign w:val="center"/>
          </w:tcPr>
          <w:p w14:paraId="3860D6F4" w14:textId="77777777" w:rsidR="00647F23" w:rsidRPr="00DF2F59" w:rsidRDefault="00647F23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7623263B" w14:textId="77777777" w:rsidR="00647F23" w:rsidRPr="00DF2F59" w:rsidRDefault="00647F23" w:rsidP="009036C2">
            <w:pPr>
              <w:rPr>
                <w:rFonts w:ascii="Fira Sans" w:hAnsi="Fira Sans"/>
              </w:rPr>
            </w:pPr>
          </w:p>
        </w:tc>
      </w:tr>
      <w:tr w:rsidR="00647F23" w:rsidRPr="00DF2F59" w14:paraId="659E679F" w14:textId="77777777" w:rsidTr="00647F23">
        <w:trPr>
          <w:trHeight w:val="175"/>
        </w:trPr>
        <w:tc>
          <w:tcPr>
            <w:tcW w:w="540" w:type="dxa"/>
            <w:vAlign w:val="center"/>
          </w:tcPr>
          <w:p w14:paraId="3AD6BBBB" w14:textId="77777777" w:rsidR="00647F23" w:rsidRPr="00DF2F59" w:rsidRDefault="00647F23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5AECB7EB" w14:textId="77777777" w:rsidR="00647F23" w:rsidRPr="00DF2F59" w:rsidRDefault="00647F23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Wbudowany moduł pozwalający na wyświetlanie aktualnych parametrów pracy aparatu na ekranie zewnętrznego monitora podłączonego do kamery w mikroskopie operacyjnym</w:t>
            </w:r>
          </w:p>
        </w:tc>
        <w:tc>
          <w:tcPr>
            <w:tcW w:w="2532" w:type="dxa"/>
            <w:vAlign w:val="center"/>
          </w:tcPr>
          <w:p w14:paraId="46589B0C" w14:textId="77777777" w:rsidR="00647F23" w:rsidRPr="00DF2F59" w:rsidRDefault="00647F23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5040EBAF" w14:textId="77777777" w:rsidR="00647F23" w:rsidRPr="00DF2F59" w:rsidRDefault="00647F23" w:rsidP="009036C2">
            <w:pPr>
              <w:rPr>
                <w:rFonts w:ascii="Fira Sans" w:hAnsi="Fira Sans"/>
              </w:rPr>
            </w:pPr>
          </w:p>
        </w:tc>
      </w:tr>
      <w:tr w:rsidR="00647F23" w:rsidRPr="00DF2F59" w14:paraId="4198221B" w14:textId="77777777" w:rsidTr="00647F23">
        <w:trPr>
          <w:trHeight w:val="175"/>
        </w:trPr>
        <w:tc>
          <w:tcPr>
            <w:tcW w:w="540" w:type="dxa"/>
            <w:vAlign w:val="center"/>
          </w:tcPr>
          <w:p w14:paraId="08FA30CE" w14:textId="77777777" w:rsidR="00647F23" w:rsidRPr="00DF2F59" w:rsidRDefault="00647F23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012F13D9" w14:textId="77777777" w:rsidR="00647F23" w:rsidRPr="00DF2F59" w:rsidRDefault="00647F23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Możliwość indywidualnego zaprogramowania parametrów dla min. 5 operatorów</w:t>
            </w:r>
          </w:p>
        </w:tc>
        <w:tc>
          <w:tcPr>
            <w:tcW w:w="2532" w:type="dxa"/>
            <w:vAlign w:val="center"/>
          </w:tcPr>
          <w:p w14:paraId="06192A7A" w14:textId="77777777" w:rsidR="00647F23" w:rsidRPr="00DF2F59" w:rsidRDefault="00647F23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0E7F381B" w14:textId="77777777" w:rsidR="00647F23" w:rsidRPr="00DF2F59" w:rsidRDefault="00647F23" w:rsidP="009036C2">
            <w:pPr>
              <w:rPr>
                <w:rFonts w:ascii="Fira Sans" w:hAnsi="Fira Sans"/>
              </w:rPr>
            </w:pPr>
          </w:p>
        </w:tc>
      </w:tr>
      <w:tr w:rsidR="00647F23" w:rsidRPr="00DF2F59" w14:paraId="7F50A0E5" w14:textId="77777777" w:rsidTr="00647F23">
        <w:trPr>
          <w:trHeight w:val="175"/>
        </w:trPr>
        <w:tc>
          <w:tcPr>
            <w:tcW w:w="540" w:type="dxa"/>
            <w:vAlign w:val="center"/>
          </w:tcPr>
          <w:p w14:paraId="04614C85" w14:textId="77777777" w:rsidR="00647F23" w:rsidRPr="00DF2F59" w:rsidRDefault="00647F23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23C146C9" w14:textId="77777777" w:rsidR="00647F23" w:rsidRPr="00DF2F59" w:rsidRDefault="00647F23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Przełącznik nożny z możliwością programowania funkcji poszczególnych przycisków</w:t>
            </w:r>
          </w:p>
        </w:tc>
        <w:tc>
          <w:tcPr>
            <w:tcW w:w="2532" w:type="dxa"/>
            <w:vAlign w:val="center"/>
          </w:tcPr>
          <w:p w14:paraId="48C556E6" w14:textId="77777777" w:rsidR="00647F23" w:rsidRPr="00DF2F59" w:rsidRDefault="00647F23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55A39324" w14:textId="77777777" w:rsidR="00647F23" w:rsidRPr="00DF2F59" w:rsidRDefault="00647F23" w:rsidP="009036C2">
            <w:pPr>
              <w:rPr>
                <w:rFonts w:ascii="Fira Sans" w:hAnsi="Fira Sans"/>
              </w:rPr>
            </w:pPr>
          </w:p>
        </w:tc>
      </w:tr>
      <w:tr w:rsidR="00647F23" w:rsidRPr="00DF2F59" w14:paraId="7620F108" w14:textId="77777777" w:rsidTr="00647F23">
        <w:trPr>
          <w:trHeight w:val="175"/>
        </w:trPr>
        <w:tc>
          <w:tcPr>
            <w:tcW w:w="540" w:type="dxa"/>
            <w:vAlign w:val="center"/>
          </w:tcPr>
          <w:p w14:paraId="533962B5" w14:textId="77777777" w:rsidR="00647F23" w:rsidRPr="00DF2F59" w:rsidRDefault="00647F23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5B8C9AC9" w14:textId="77777777" w:rsidR="00647F23" w:rsidRPr="00DF2F59" w:rsidRDefault="00647F23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Sterowanie bezprzewodowe</w:t>
            </w:r>
          </w:p>
        </w:tc>
        <w:tc>
          <w:tcPr>
            <w:tcW w:w="2532" w:type="dxa"/>
            <w:vAlign w:val="center"/>
          </w:tcPr>
          <w:p w14:paraId="3C1AF37A" w14:textId="77777777" w:rsidR="00647F23" w:rsidRPr="00DF2F59" w:rsidRDefault="00647F23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70FB5CB8" w14:textId="77777777" w:rsidR="00647F23" w:rsidRPr="00DF2F59" w:rsidRDefault="00647F23" w:rsidP="009036C2">
            <w:pPr>
              <w:rPr>
                <w:rFonts w:ascii="Fira Sans" w:hAnsi="Fira Sans"/>
              </w:rPr>
            </w:pPr>
          </w:p>
        </w:tc>
      </w:tr>
      <w:tr w:rsidR="00647F23" w:rsidRPr="00DF2F59" w14:paraId="7BF653CF" w14:textId="77777777" w:rsidTr="00647F23">
        <w:trPr>
          <w:trHeight w:val="175"/>
        </w:trPr>
        <w:tc>
          <w:tcPr>
            <w:tcW w:w="540" w:type="dxa"/>
            <w:vAlign w:val="center"/>
          </w:tcPr>
          <w:p w14:paraId="68CBB937" w14:textId="77777777" w:rsidR="00647F23" w:rsidRPr="00DF2F59" w:rsidRDefault="00647F23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6A8D4FD0" w14:textId="77777777" w:rsidR="00647F23" w:rsidRPr="00DF2F59" w:rsidRDefault="00647F23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Sygnalizacja akustyczna parametrów pracy i stanów alarmowych, potwierdzenia głosowe, w języku polskim</w:t>
            </w:r>
          </w:p>
        </w:tc>
        <w:tc>
          <w:tcPr>
            <w:tcW w:w="2532" w:type="dxa"/>
            <w:vAlign w:val="center"/>
          </w:tcPr>
          <w:p w14:paraId="4A3BE0CA" w14:textId="77777777" w:rsidR="00647F23" w:rsidRPr="00DF2F59" w:rsidRDefault="00647F23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762B7361" w14:textId="77777777" w:rsidR="00647F23" w:rsidRPr="00DF2F59" w:rsidRDefault="00647F23" w:rsidP="009036C2">
            <w:pPr>
              <w:rPr>
                <w:rFonts w:ascii="Fira Sans" w:hAnsi="Fira Sans"/>
              </w:rPr>
            </w:pPr>
          </w:p>
        </w:tc>
      </w:tr>
      <w:tr w:rsidR="00647F23" w:rsidRPr="00DF2F59" w14:paraId="1E8B7C9D" w14:textId="77777777" w:rsidTr="00647F23">
        <w:trPr>
          <w:trHeight w:val="175"/>
        </w:trPr>
        <w:tc>
          <w:tcPr>
            <w:tcW w:w="540" w:type="dxa"/>
            <w:vAlign w:val="center"/>
          </w:tcPr>
          <w:p w14:paraId="33FA2AE7" w14:textId="77777777" w:rsidR="00647F23" w:rsidRPr="00DF2F59" w:rsidRDefault="00647F23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1F4CBFC1" w14:textId="77777777" w:rsidR="00647F23" w:rsidRPr="00DF2F59" w:rsidRDefault="00647F23" w:rsidP="009036C2">
            <w:pPr>
              <w:pStyle w:val="Teksttreci0"/>
              <w:shd w:val="clear" w:color="auto" w:fill="auto"/>
              <w:spacing w:line="240" w:lineRule="auto"/>
              <w:ind w:left="-43"/>
              <w:jc w:val="both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 xml:space="preserve">Zintegrowana z aparatem taca o regulowanym położeniu: w pionie i w poziomie </w:t>
            </w:r>
          </w:p>
        </w:tc>
        <w:tc>
          <w:tcPr>
            <w:tcW w:w="2532" w:type="dxa"/>
            <w:vAlign w:val="center"/>
          </w:tcPr>
          <w:p w14:paraId="5E650ECD" w14:textId="77777777" w:rsidR="00647F23" w:rsidRPr="00DF2F59" w:rsidRDefault="00647F23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65F5B772" w14:textId="77777777" w:rsidR="00647F23" w:rsidRPr="00DF2F59" w:rsidRDefault="00647F23" w:rsidP="009036C2">
            <w:pPr>
              <w:rPr>
                <w:rFonts w:ascii="Fira Sans" w:hAnsi="Fira Sans"/>
              </w:rPr>
            </w:pPr>
          </w:p>
        </w:tc>
      </w:tr>
      <w:tr w:rsidR="00647F23" w:rsidRPr="00DF2F59" w14:paraId="0074522C" w14:textId="77777777" w:rsidTr="00EC1A22">
        <w:trPr>
          <w:trHeight w:val="175"/>
        </w:trPr>
        <w:tc>
          <w:tcPr>
            <w:tcW w:w="9008" w:type="dxa"/>
            <w:gridSpan w:val="2"/>
            <w:vAlign w:val="center"/>
          </w:tcPr>
          <w:p w14:paraId="68385199" w14:textId="77777777" w:rsidR="00647F23" w:rsidRPr="00DF2F59" w:rsidRDefault="00647F23" w:rsidP="009036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43"/>
              <w:rPr>
                <w:rFonts w:ascii="Fira Sans" w:hAnsi="Fira Sans"/>
                <w:b/>
                <w:color w:val="000000"/>
              </w:rPr>
            </w:pPr>
            <w:r w:rsidRPr="00DF2F59">
              <w:rPr>
                <w:rFonts w:ascii="Fira Sans" w:hAnsi="Fira Sans"/>
                <w:b/>
                <w:color w:val="000000"/>
              </w:rPr>
              <w:t>Konfiguracja aparatu</w:t>
            </w:r>
          </w:p>
        </w:tc>
        <w:tc>
          <w:tcPr>
            <w:tcW w:w="2532" w:type="dxa"/>
            <w:vAlign w:val="center"/>
          </w:tcPr>
          <w:p w14:paraId="539F4E1F" w14:textId="77777777" w:rsidR="00647F23" w:rsidRPr="00DF2F59" w:rsidRDefault="00647F23" w:rsidP="009036C2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2532" w:type="dxa"/>
            <w:vAlign w:val="center"/>
          </w:tcPr>
          <w:p w14:paraId="2184D88D" w14:textId="77777777" w:rsidR="00647F23" w:rsidRPr="00DF2F59" w:rsidRDefault="00647F23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0A676D0C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09811743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38661E70" w14:textId="77777777" w:rsidR="004615E5" w:rsidRPr="00DF2F59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 xml:space="preserve">Konsola aparatu z wbudowanym laserem 532 </w:t>
            </w:r>
            <w:proofErr w:type="spellStart"/>
            <w:r w:rsidRPr="00DF2F59">
              <w:rPr>
                <w:rFonts w:ascii="Fira Sans" w:hAnsi="Fira Sans"/>
                <w:sz w:val="20"/>
                <w:szCs w:val="20"/>
              </w:rPr>
              <w:t>nm</w:t>
            </w:r>
            <w:proofErr w:type="spellEnd"/>
            <w:r w:rsidR="00647F23" w:rsidRPr="00DF2F59">
              <w:rPr>
                <w:rFonts w:ascii="Fira Sans" w:hAnsi="Fira Sans"/>
                <w:sz w:val="20"/>
                <w:szCs w:val="20"/>
              </w:rPr>
              <w:t xml:space="preserve"> (szt.)</w:t>
            </w:r>
          </w:p>
        </w:tc>
        <w:tc>
          <w:tcPr>
            <w:tcW w:w="2532" w:type="dxa"/>
            <w:vAlign w:val="center"/>
          </w:tcPr>
          <w:p w14:paraId="40AA7D66" w14:textId="77777777" w:rsidR="004615E5" w:rsidRPr="00DF2F59" w:rsidRDefault="00647F23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1</w:t>
            </w:r>
          </w:p>
        </w:tc>
        <w:tc>
          <w:tcPr>
            <w:tcW w:w="2532" w:type="dxa"/>
            <w:vAlign w:val="center"/>
          </w:tcPr>
          <w:p w14:paraId="679997F4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1D819A7B" w14:textId="77777777" w:rsidTr="004615E5">
        <w:trPr>
          <w:trHeight w:val="175"/>
        </w:trPr>
        <w:tc>
          <w:tcPr>
            <w:tcW w:w="540" w:type="dxa"/>
            <w:vAlign w:val="center"/>
          </w:tcPr>
          <w:p w14:paraId="3CCF0D12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6E354FB7" w14:textId="77777777" w:rsidR="004615E5" w:rsidRPr="00DF2F59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Przełącznik nożny</w:t>
            </w:r>
            <w:r w:rsidR="00647F23" w:rsidRPr="00DF2F59">
              <w:rPr>
                <w:rFonts w:ascii="Fira Sans" w:hAnsi="Fira Sans"/>
                <w:sz w:val="20"/>
                <w:szCs w:val="20"/>
              </w:rPr>
              <w:t xml:space="preserve"> (szt.)</w:t>
            </w:r>
          </w:p>
        </w:tc>
        <w:tc>
          <w:tcPr>
            <w:tcW w:w="2532" w:type="dxa"/>
          </w:tcPr>
          <w:p w14:paraId="0E401A11" w14:textId="77777777" w:rsidR="004615E5" w:rsidRPr="00DF2F59" w:rsidRDefault="00647F23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1</w:t>
            </w:r>
          </w:p>
        </w:tc>
        <w:tc>
          <w:tcPr>
            <w:tcW w:w="2532" w:type="dxa"/>
            <w:vAlign w:val="center"/>
          </w:tcPr>
          <w:p w14:paraId="4C34B7F2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2FE21E88" w14:textId="77777777" w:rsidTr="004615E5">
        <w:trPr>
          <w:trHeight w:val="175"/>
        </w:trPr>
        <w:tc>
          <w:tcPr>
            <w:tcW w:w="540" w:type="dxa"/>
            <w:vAlign w:val="center"/>
          </w:tcPr>
          <w:p w14:paraId="101012D0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53AE7CE5" w14:textId="77777777" w:rsidR="004615E5" w:rsidRPr="00DF2F59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Przewód sprężonego powietrza</w:t>
            </w:r>
            <w:r w:rsidR="00647F23" w:rsidRPr="00DF2F59">
              <w:rPr>
                <w:rFonts w:ascii="Fira Sans" w:hAnsi="Fira Sans"/>
                <w:sz w:val="20"/>
                <w:szCs w:val="20"/>
              </w:rPr>
              <w:t xml:space="preserve"> (szt.)</w:t>
            </w:r>
          </w:p>
        </w:tc>
        <w:tc>
          <w:tcPr>
            <w:tcW w:w="2532" w:type="dxa"/>
          </w:tcPr>
          <w:p w14:paraId="67FA3408" w14:textId="77777777" w:rsidR="004615E5" w:rsidRPr="00DF2F59" w:rsidRDefault="00647F23" w:rsidP="009036C2">
            <w:pPr>
              <w:pStyle w:val="Teksttreci70"/>
              <w:shd w:val="clear" w:color="auto" w:fill="auto"/>
              <w:spacing w:line="240" w:lineRule="auto"/>
              <w:jc w:val="center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1</w:t>
            </w:r>
          </w:p>
        </w:tc>
        <w:tc>
          <w:tcPr>
            <w:tcW w:w="2532" w:type="dxa"/>
            <w:vAlign w:val="center"/>
          </w:tcPr>
          <w:p w14:paraId="04AB04C1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29FF2437" w14:textId="77777777" w:rsidTr="004615E5">
        <w:trPr>
          <w:trHeight w:val="175"/>
        </w:trPr>
        <w:tc>
          <w:tcPr>
            <w:tcW w:w="540" w:type="dxa"/>
            <w:vAlign w:val="center"/>
          </w:tcPr>
          <w:p w14:paraId="10BA06A6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4B9DCD78" w14:textId="77777777" w:rsidR="004615E5" w:rsidRPr="00DF2F59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Instrukcja obsługi</w:t>
            </w:r>
            <w:r w:rsidR="00647F23" w:rsidRPr="00DF2F59">
              <w:rPr>
                <w:rFonts w:ascii="Fira Sans" w:hAnsi="Fira Sans"/>
                <w:sz w:val="20"/>
                <w:szCs w:val="20"/>
              </w:rPr>
              <w:t xml:space="preserve"> </w:t>
            </w:r>
            <w:r w:rsidR="004F294E" w:rsidRPr="00DF2F59">
              <w:rPr>
                <w:rFonts w:ascii="Fira Sans" w:hAnsi="Fira Sans"/>
                <w:sz w:val="20"/>
                <w:szCs w:val="20"/>
              </w:rPr>
              <w:t xml:space="preserve">w języku polskim </w:t>
            </w:r>
            <w:r w:rsidR="00647F23" w:rsidRPr="00DF2F59">
              <w:rPr>
                <w:rFonts w:ascii="Fira Sans" w:hAnsi="Fira Sans"/>
                <w:sz w:val="20"/>
                <w:szCs w:val="20"/>
              </w:rPr>
              <w:t>(szt.)</w:t>
            </w:r>
          </w:p>
        </w:tc>
        <w:tc>
          <w:tcPr>
            <w:tcW w:w="2532" w:type="dxa"/>
          </w:tcPr>
          <w:p w14:paraId="7FE05326" w14:textId="77777777" w:rsidR="004615E5" w:rsidRPr="00DF2F59" w:rsidRDefault="00647F23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1</w:t>
            </w:r>
          </w:p>
        </w:tc>
        <w:tc>
          <w:tcPr>
            <w:tcW w:w="2532" w:type="dxa"/>
            <w:vAlign w:val="center"/>
          </w:tcPr>
          <w:p w14:paraId="5BE2E1D9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4F4CAE93" w14:textId="77777777" w:rsidTr="004615E5">
        <w:trPr>
          <w:trHeight w:val="175"/>
        </w:trPr>
        <w:tc>
          <w:tcPr>
            <w:tcW w:w="540" w:type="dxa"/>
            <w:vAlign w:val="center"/>
          </w:tcPr>
          <w:p w14:paraId="3C1D186A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433E6A75" w14:textId="77777777" w:rsidR="004615E5" w:rsidRPr="00DF2F59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Pokrowiec</w:t>
            </w:r>
            <w:r w:rsidR="00647F23" w:rsidRPr="00DF2F59">
              <w:rPr>
                <w:rFonts w:ascii="Fira Sans" w:hAnsi="Fira Sans"/>
                <w:sz w:val="20"/>
                <w:szCs w:val="20"/>
              </w:rPr>
              <w:t xml:space="preserve"> (szt.)</w:t>
            </w:r>
          </w:p>
        </w:tc>
        <w:tc>
          <w:tcPr>
            <w:tcW w:w="2532" w:type="dxa"/>
          </w:tcPr>
          <w:p w14:paraId="4C86DD13" w14:textId="77777777" w:rsidR="004615E5" w:rsidRPr="00DF2F59" w:rsidRDefault="00647F23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1</w:t>
            </w:r>
          </w:p>
        </w:tc>
        <w:tc>
          <w:tcPr>
            <w:tcW w:w="2532" w:type="dxa"/>
            <w:vAlign w:val="center"/>
          </w:tcPr>
          <w:p w14:paraId="6CDC022F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14878B16" w14:textId="77777777" w:rsidTr="004615E5">
        <w:trPr>
          <w:trHeight w:val="175"/>
        </w:trPr>
        <w:tc>
          <w:tcPr>
            <w:tcW w:w="540" w:type="dxa"/>
            <w:vAlign w:val="center"/>
          </w:tcPr>
          <w:p w14:paraId="4BD20DA6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546287C0" w14:textId="77777777" w:rsidR="004615E5" w:rsidRPr="00DF2F59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Pilot zdalnego sterowania</w:t>
            </w:r>
            <w:r w:rsidR="00647F23" w:rsidRPr="00DF2F59">
              <w:rPr>
                <w:rFonts w:ascii="Fira Sans" w:hAnsi="Fira Sans"/>
                <w:sz w:val="20"/>
                <w:szCs w:val="20"/>
              </w:rPr>
              <w:t>(szt.)</w:t>
            </w:r>
          </w:p>
        </w:tc>
        <w:tc>
          <w:tcPr>
            <w:tcW w:w="2532" w:type="dxa"/>
          </w:tcPr>
          <w:p w14:paraId="62FEA08C" w14:textId="77777777" w:rsidR="004615E5" w:rsidRPr="00DF2F59" w:rsidRDefault="00647F23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1</w:t>
            </w:r>
          </w:p>
        </w:tc>
        <w:tc>
          <w:tcPr>
            <w:tcW w:w="2532" w:type="dxa"/>
            <w:vAlign w:val="center"/>
          </w:tcPr>
          <w:p w14:paraId="5D6205DB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3FC4412C" w14:textId="77777777" w:rsidTr="004615E5">
        <w:trPr>
          <w:trHeight w:val="175"/>
        </w:trPr>
        <w:tc>
          <w:tcPr>
            <w:tcW w:w="540" w:type="dxa"/>
            <w:vAlign w:val="center"/>
          </w:tcPr>
          <w:p w14:paraId="2EEF8D61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370F9988" w14:textId="77777777" w:rsidR="004615E5" w:rsidRPr="00DF2F59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Głowica do fakoemulsyfikacji</w:t>
            </w:r>
            <w:r w:rsidR="00647F23" w:rsidRPr="00DF2F59">
              <w:rPr>
                <w:rFonts w:ascii="Fira Sans" w:hAnsi="Fira Sans"/>
                <w:sz w:val="20"/>
                <w:szCs w:val="20"/>
              </w:rPr>
              <w:t xml:space="preserve"> (szt.)</w:t>
            </w:r>
          </w:p>
        </w:tc>
        <w:tc>
          <w:tcPr>
            <w:tcW w:w="2532" w:type="dxa"/>
          </w:tcPr>
          <w:p w14:paraId="6C81C155" w14:textId="77777777" w:rsidR="004615E5" w:rsidRPr="00DF2F59" w:rsidRDefault="00647F23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6</w:t>
            </w:r>
          </w:p>
        </w:tc>
        <w:tc>
          <w:tcPr>
            <w:tcW w:w="2532" w:type="dxa"/>
            <w:vAlign w:val="center"/>
          </w:tcPr>
          <w:p w14:paraId="48E2CC4B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75908ADB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67050C59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47B7AA97" w14:textId="77777777" w:rsidR="004615E5" w:rsidRPr="00DF2F59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Pęseta diatermiczna - stalowa prosta</w:t>
            </w:r>
          </w:p>
        </w:tc>
        <w:tc>
          <w:tcPr>
            <w:tcW w:w="2532" w:type="dxa"/>
            <w:vAlign w:val="center"/>
          </w:tcPr>
          <w:p w14:paraId="6C185126" w14:textId="77777777" w:rsidR="004615E5" w:rsidRPr="00DF2F59" w:rsidRDefault="00647F23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2</w:t>
            </w:r>
          </w:p>
        </w:tc>
        <w:tc>
          <w:tcPr>
            <w:tcW w:w="2532" w:type="dxa"/>
            <w:vAlign w:val="center"/>
          </w:tcPr>
          <w:p w14:paraId="7BEE0707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6BB2E87E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452BE261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3F986F97" w14:textId="77777777" w:rsidR="004615E5" w:rsidRPr="00DF2F59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Przewód do diatermii silikonowy</w:t>
            </w:r>
          </w:p>
        </w:tc>
        <w:tc>
          <w:tcPr>
            <w:tcW w:w="2532" w:type="dxa"/>
            <w:vAlign w:val="center"/>
          </w:tcPr>
          <w:p w14:paraId="55FDD137" w14:textId="77777777" w:rsidR="004615E5" w:rsidRPr="00DF2F59" w:rsidRDefault="00647F23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2</w:t>
            </w:r>
          </w:p>
        </w:tc>
        <w:tc>
          <w:tcPr>
            <w:tcW w:w="2532" w:type="dxa"/>
            <w:vAlign w:val="center"/>
          </w:tcPr>
          <w:p w14:paraId="05501143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60690A98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498E099B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6913656F" w14:textId="77777777" w:rsidR="004615E5" w:rsidRPr="00DF2F59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 xml:space="preserve">Głowica do </w:t>
            </w:r>
            <w:proofErr w:type="spellStart"/>
            <w:r w:rsidRPr="00DF2F59">
              <w:rPr>
                <w:rFonts w:ascii="Fira Sans" w:hAnsi="Fira Sans"/>
                <w:sz w:val="20"/>
                <w:szCs w:val="20"/>
              </w:rPr>
              <w:t>fakofragmentacji</w:t>
            </w:r>
            <w:proofErr w:type="spellEnd"/>
          </w:p>
        </w:tc>
        <w:tc>
          <w:tcPr>
            <w:tcW w:w="2532" w:type="dxa"/>
            <w:vAlign w:val="center"/>
          </w:tcPr>
          <w:p w14:paraId="28274345" w14:textId="77777777" w:rsidR="004615E5" w:rsidRPr="00DF2F59" w:rsidRDefault="00647F23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1</w:t>
            </w:r>
          </w:p>
        </w:tc>
        <w:tc>
          <w:tcPr>
            <w:tcW w:w="2532" w:type="dxa"/>
            <w:vAlign w:val="center"/>
          </w:tcPr>
          <w:p w14:paraId="054C6FC8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0A29FC0A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38C8593D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791441D6" w14:textId="77777777" w:rsidR="004615E5" w:rsidRPr="00DF2F59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 xml:space="preserve">Kluczyk do odkręcania </w:t>
            </w:r>
            <w:proofErr w:type="spellStart"/>
            <w:r w:rsidRPr="00DF2F59">
              <w:rPr>
                <w:rFonts w:ascii="Fira Sans" w:hAnsi="Fira Sans"/>
                <w:sz w:val="20"/>
                <w:szCs w:val="20"/>
              </w:rPr>
              <w:t>tipów</w:t>
            </w:r>
            <w:proofErr w:type="spellEnd"/>
          </w:p>
        </w:tc>
        <w:tc>
          <w:tcPr>
            <w:tcW w:w="2532" w:type="dxa"/>
            <w:vAlign w:val="center"/>
          </w:tcPr>
          <w:p w14:paraId="192EB64A" w14:textId="77777777" w:rsidR="004615E5" w:rsidRPr="00DF2F59" w:rsidRDefault="00647F23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1</w:t>
            </w:r>
          </w:p>
        </w:tc>
        <w:tc>
          <w:tcPr>
            <w:tcW w:w="2532" w:type="dxa"/>
            <w:vAlign w:val="center"/>
          </w:tcPr>
          <w:p w14:paraId="3013FEFD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44D627E0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07B6D418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0BF342A3" w14:textId="77777777" w:rsidR="004615E5" w:rsidRPr="00DF2F59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 xml:space="preserve">Okulary ochronne do lasera 532 </w:t>
            </w:r>
            <w:proofErr w:type="spellStart"/>
            <w:r w:rsidRPr="00DF2F59">
              <w:rPr>
                <w:rFonts w:ascii="Fira Sans" w:hAnsi="Fira Sans"/>
                <w:sz w:val="20"/>
                <w:szCs w:val="20"/>
              </w:rPr>
              <w:t>nm</w:t>
            </w:r>
            <w:proofErr w:type="spellEnd"/>
          </w:p>
        </w:tc>
        <w:tc>
          <w:tcPr>
            <w:tcW w:w="2532" w:type="dxa"/>
            <w:vAlign w:val="center"/>
          </w:tcPr>
          <w:p w14:paraId="0E50173F" w14:textId="77777777" w:rsidR="004615E5" w:rsidRPr="00DF2F59" w:rsidRDefault="00647F23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2</w:t>
            </w:r>
          </w:p>
        </w:tc>
        <w:tc>
          <w:tcPr>
            <w:tcW w:w="2532" w:type="dxa"/>
            <w:vAlign w:val="center"/>
          </w:tcPr>
          <w:p w14:paraId="31988FEC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736DEA76" w14:textId="77777777" w:rsidTr="001D0ADD">
        <w:trPr>
          <w:trHeight w:val="70"/>
        </w:trPr>
        <w:tc>
          <w:tcPr>
            <w:tcW w:w="540" w:type="dxa"/>
            <w:vAlign w:val="center"/>
          </w:tcPr>
          <w:p w14:paraId="66C49FBA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20309D3B" w14:textId="77777777" w:rsidR="004615E5" w:rsidRPr="00DF2F59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Filtr do mikroskopu</w:t>
            </w:r>
          </w:p>
        </w:tc>
        <w:tc>
          <w:tcPr>
            <w:tcW w:w="2532" w:type="dxa"/>
            <w:vAlign w:val="center"/>
          </w:tcPr>
          <w:p w14:paraId="040CA12D" w14:textId="77777777" w:rsidR="004615E5" w:rsidRPr="00DF2F59" w:rsidRDefault="00647F23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1</w:t>
            </w:r>
          </w:p>
        </w:tc>
        <w:tc>
          <w:tcPr>
            <w:tcW w:w="2532" w:type="dxa"/>
            <w:vAlign w:val="center"/>
          </w:tcPr>
          <w:p w14:paraId="738FEC6C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4615E5" w:rsidRPr="00DF2F59" w14:paraId="4C81C4EC" w14:textId="77777777" w:rsidTr="000E72B8">
        <w:trPr>
          <w:trHeight w:val="175"/>
        </w:trPr>
        <w:tc>
          <w:tcPr>
            <w:tcW w:w="540" w:type="dxa"/>
            <w:vAlign w:val="center"/>
          </w:tcPr>
          <w:p w14:paraId="5AC89B30" w14:textId="77777777" w:rsidR="004615E5" w:rsidRPr="00DF2F59" w:rsidRDefault="004615E5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5CF6770C" w14:textId="77777777" w:rsidR="004615E5" w:rsidRPr="00DF2F59" w:rsidRDefault="004615E5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Końcówki do irygacji/aspiracji</w:t>
            </w:r>
          </w:p>
        </w:tc>
        <w:tc>
          <w:tcPr>
            <w:tcW w:w="2532" w:type="dxa"/>
            <w:vAlign w:val="center"/>
          </w:tcPr>
          <w:p w14:paraId="7641F5CD" w14:textId="77777777" w:rsidR="004615E5" w:rsidRPr="00DF2F59" w:rsidRDefault="008B7C16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6</w:t>
            </w:r>
          </w:p>
        </w:tc>
        <w:tc>
          <w:tcPr>
            <w:tcW w:w="2532" w:type="dxa"/>
            <w:vAlign w:val="center"/>
          </w:tcPr>
          <w:p w14:paraId="5B7FAFA2" w14:textId="77777777" w:rsidR="004615E5" w:rsidRPr="00DF2F59" w:rsidRDefault="004615E5" w:rsidP="009036C2">
            <w:pPr>
              <w:rPr>
                <w:rFonts w:ascii="Fira Sans" w:hAnsi="Fira Sans"/>
              </w:rPr>
            </w:pPr>
          </w:p>
        </w:tc>
      </w:tr>
      <w:tr w:rsidR="00647F23" w:rsidRPr="00DF2F59" w14:paraId="20A5B813" w14:textId="77777777" w:rsidTr="00EC1A22">
        <w:trPr>
          <w:trHeight w:val="175"/>
        </w:trPr>
        <w:tc>
          <w:tcPr>
            <w:tcW w:w="9008" w:type="dxa"/>
            <w:gridSpan w:val="2"/>
            <w:vAlign w:val="center"/>
          </w:tcPr>
          <w:p w14:paraId="296C813B" w14:textId="77777777" w:rsidR="00647F23" w:rsidRPr="00DF2F59" w:rsidRDefault="00647F23" w:rsidP="009036C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" w:hanging="6"/>
              <w:rPr>
                <w:rFonts w:ascii="Fira Sans" w:hAnsi="Fira Sans"/>
                <w:b/>
                <w:color w:val="000000"/>
              </w:rPr>
            </w:pPr>
            <w:r w:rsidRPr="00DF2F59">
              <w:rPr>
                <w:rFonts w:ascii="Fira Sans" w:hAnsi="Fira Sans"/>
                <w:b/>
                <w:color w:val="000000"/>
              </w:rPr>
              <w:t>Warunki gwarancji</w:t>
            </w:r>
          </w:p>
        </w:tc>
        <w:tc>
          <w:tcPr>
            <w:tcW w:w="2532" w:type="dxa"/>
            <w:vAlign w:val="center"/>
          </w:tcPr>
          <w:p w14:paraId="42A672B3" w14:textId="77777777" w:rsidR="00647F23" w:rsidRPr="00DF2F59" w:rsidRDefault="00647F23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068B14B3" w14:textId="77777777" w:rsidR="00647F23" w:rsidRPr="00DF2F59" w:rsidRDefault="00647F23" w:rsidP="009036C2">
            <w:pPr>
              <w:rPr>
                <w:rFonts w:ascii="Fira Sans" w:hAnsi="Fira Sans"/>
              </w:rPr>
            </w:pPr>
          </w:p>
        </w:tc>
      </w:tr>
      <w:tr w:rsidR="00647F23" w:rsidRPr="00DF2F59" w14:paraId="29F8F673" w14:textId="77777777" w:rsidTr="00A810CE">
        <w:trPr>
          <w:trHeight w:val="175"/>
        </w:trPr>
        <w:tc>
          <w:tcPr>
            <w:tcW w:w="540" w:type="dxa"/>
            <w:vAlign w:val="center"/>
          </w:tcPr>
          <w:p w14:paraId="1093685A" w14:textId="77777777" w:rsidR="00647F23" w:rsidRPr="00DF2F59" w:rsidRDefault="00647F23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  <w:vAlign w:val="center"/>
          </w:tcPr>
          <w:p w14:paraId="0217080F" w14:textId="77777777" w:rsidR="00647F23" w:rsidRPr="00DF2F59" w:rsidRDefault="00647F23" w:rsidP="00A810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hanging="10"/>
              <w:rPr>
                <w:rFonts w:ascii="Fira Sans" w:hAnsi="Fira Sans" w:cs="Arial"/>
                <w:szCs w:val="22"/>
                <w:lang w:eastAsia="zh-CN"/>
              </w:rPr>
            </w:pPr>
            <w:r w:rsidRPr="00DF2F59">
              <w:rPr>
                <w:rFonts w:ascii="Fira Sans" w:hAnsi="Fira Sans"/>
                <w:szCs w:val="22"/>
              </w:rPr>
              <w:t>Gwarancja techniczna przez cały okres obowiązywania umowy (łącznie z głowicami)</w:t>
            </w:r>
            <w:r w:rsidRPr="00DF2F59">
              <w:rPr>
                <w:rFonts w:ascii="Fira Sans" w:hAnsi="Fira Sans"/>
                <w:szCs w:val="22"/>
              </w:rPr>
              <w:br/>
              <w:t xml:space="preserve"> - uwzględniająca koszty wszystkich napraw, wymiany podzespołów, okresowych przeglądów serwisowych, a także inne nie wymienione koszty, z wyjątkiem wyspecyfikowanych w ofercie części zużywalnych.</w:t>
            </w:r>
          </w:p>
        </w:tc>
        <w:tc>
          <w:tcPr>
            <w:tcW w:w="2532" w:type="dxa"/>
            <w:vAlign w:val="center"/>
          </w:tcPr>
          <w:p w14:paraId="489CE63D" w14:textId="77777777" w:rsidR="00647F23" w:rsidRPr="00DF2F59" w:rsidRDefault="00647F23" w:rsidP="00A810CE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4639943E" w14:textId="77777777" w:rsidR="00647F23" w:rsidRPr="00DF2F59" w:rsidRDefault="00647F23" w:rsidP="009036C2">
            <w:pPr>
              <w:rPr>
                <w:rFonts w:ascii="Fira Sans" w:hAnsi="Fira Sans"/>
              </w:rPr>
            </w:pPr>
          </w:p>
        </w:tc>
      </w:tr>
      <w:tr w:rsidR="00647F23" w:rsidRPr="00DF2F59" w14:paraId="3ABE8184" w14:textId="77777777" w:rsidTr="00A810CE">
        <w:trPr>
          <w:trHeight w:val="175"/>
        </w:trPr>
        <w:tc>
          <w:tcPr>
            <w:tcW w:w="540" w:type="dxa"/>
            <w:vAlign w:val="center"/>
          </w:tcPr>
          <w:p w14:paraId="4F137125" w14:textId="77777777" w:rsidR="00647F23" w:rsidRPr="00DF2F59" w:rsidRDefault="00647F23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  <w:vAlign w:val="center"/>
          </w:tcPr>
          <w:p w14:paraId="37E86A57" w14:textId="77777777" w:rsidR="00647F23" w:rsidRPr="00DF2F59" w:rsidRDefault="00647F23" w:rsidP="00A810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hanging="10"/>
              <w:rPr>
                <w:rFonts w:ascii="Fira Sans" w:hAnsi="Fira Sans" w:cs="Arial"/>
                <w:szCs w:val="22"/>
                <w:lang w:eastAsia="zh-CN"/>
              </w:rPr>
            </w:pPr>
            <w:r w:rsidRPr="00DF2F59">
              <w:rPr>
                <w:rFonts w:ascii="Fira Sans" w:hAnsi="Fira Sans"/>
                <w:szCs w:val="22"/>
              </w:rPr>
              <w:t>Czas reakcji serwisu – do 60 min. od chwili zgłoszenia.</w:t>
            </w:r>
          </w:p>
        </w:tc>
        <w:tc>
          <w:tcPr>
            <w:tcW w:w="2532" w:type="dxa"/>
            <w:vAlign w:val="center"/>
          </w:tcPr>
          <w:p w14:paraId="6A445389" w14:textId="77777777" w:rsidR="00647F23" w:rsidRPr="00DF2F59" w:rsidRDefault="00647F23" w:rsidP="00A810CE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  <w:r w:rsidR="00C63BBB" w:rsidRPr="00DF2F59">
              <w:rPr>
                <w:rFonts w:ascii="Fira Sans" w:hAnsi="Fira Sans"/>
              </w:rPr>
              <w:t xml:space="preserve">, podać numer tel., </w:t>
            </w:r>
            <w:r w:rsidR="00C63BBB" w:rsidRPr="00DF2F59">
              <w:rPr>
                <w:rFonts w:ascii="Fira Sans" w:hAnsi="Fira Sans"/>
              </w:rPr>
              <w:br/>
              <w:t>fax i e-mail</w:t>
            </w:r>
          </w:p>
        </w:tc>
        <w:tc>
          <w:tcPr>
            <w:tcW w:w="2532" w:type="dxa"/>
            <w:vAlign w:val="center"/>
          </w:tcPr>
          <w:p w14:paraId="5A4596FE" w14:textId="77777777" w:rsidR="00647F23" w:rsidRPr="00DF2F59" w:rsidRDefault="00647F23" w:rsidP="009036C2">
            <w:pPr>
              <w:rPr>
                <w:rFonts w:ascii="Fira Sans" w:hAnsi="Fira Sans"/>
              </w:rPr>
            </w:pPr>
          </w:p>
        </w:tc>
      </w:tr>
      <w:tr w:rsidR="00647F23" w:rsidRPr="00DF2F59" w14:paraId="14383D24" w14:textId="77777777" w:rsidTr="00A810CE">
        <w:trPr>
          <w:trHeight w:val="175"/>
        </w:trPr>
        <w:tc>
          <w:tcPr>
            <w:tcW w:w="540" w:type="dxa"/>
            <w:vAlign w:val="center"/>
          </w:tcPr>
          <w:p w14:paraId="397B665E" w14:textId="77777777" w:rsidR="00647F23" w:rsidRPr="00DF2F59" w:rsidRDefault="00647F23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  <w:vAlign w:val="center"/>
          </w:tcPr>
          <w:p w14:paraId="4E12ED94" w14:textId="77777777" w:rsidR="00647F23" w:rsidRPr="00DF2F59" w:rsidRDefault="00647F23" w:rsidP="00A810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hanging="10"/>
              <w:rPr>
                <w:rFonts w:ascii="Fira Sans" w:hAnsi="Fira Sans" w:cs="Arial"/>
                <w:szCs w:val="22"/>
                <w:lang w:eastAsia="zh-CN"/>
              </w:rPr>
            </w:pPr>
            <w:r w:rsidRPr="00DF2F59">
              <w:rPr>
                <w:rFonts w:ascii="Fira Sans" w:hAnsi="Fira Sans"/>
                <w:szCs w:val="22"/>
              </w:rPr>
              <w:t>Czas przystąpienia do naprawy – do 24 godz. od chwili zgłoszenia.</w:t>
            </w:r>
          </w:p>
        </w:tc>
        <w:tc>
          <w:tcPr>
            <w:tcW w:w="2532" w:type="dxa"/>
            <w:vAlign w:val="center"/>
          </w:tcPr>
          <w:p w14:paraId="473120E7" w14:textId="77777777" w:rsidR="00647F23" w:rsidRPr="00DF2F59" w:rsidRDefault="00647F23" w:rsidP="00A810CE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42C82B77" w14:textId="77777777" w:rsidR="00647F23" w:rsidRPr="00DF2F59" w:rsidRDefault="00647F23" w:rsidP="009036C2">
            <w:pPr>
              <w:rPr>
                <w:rFonts w:ascii="Fira Sans" w:hAnsi="Fira Sans"/>
              </w:rPr>
            </w:pPr>
          </w:p>
        </w:tc>
      </w:tr>
      <w:tr w:rsidR="006202F7" w:rsidRPr="00DF2F59" w14:paraId="26C662E4" w14:textId="77777777" w:rsidTr="00A810CE">
        <w:trPr>
          <w:trHeight w:val="175"/>
        </w:trPr>
        <w:tc>
          <w:tcPr>
            <w:tcW w:w="540" w:type="dxa"/>
            <w:vAlign w:val="center"/>
          </w:tcPr>
          <w:p w14:paraId="4C8E3770" w14:textId="77777777" w:rsidR="006202F7" w:rsidRPr="00DF2F59" w:rsidRDefault="006202F7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  <w:vAlign w:val="center"/>
          </w:tcPr>
          <w:p w14:paraId="06F1A7B8" w14:textId="77777777" w:rsidR="006202F7" w:rsidRPr="00DF2F59" w:rsidRDefault="006202F7" w:rsidP="006202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hanging="10"/>
              <w:rPr>
                <w:rFonts w:ascii="Fira Sans" w:hAnsi="Fira Sans"/>
                <w:szCs w:val="22"/>
              </w:rPr>
            </w:pPr>
            <w:r w:rsidRPr="00DF2F59">
              <w:rPr>
                <w:rFonts w:ascii="Fira Sans" w:hAnsi="Fira Sans"/>
                <w:szCs w:val="22"/>
              </w:rPr>
              <w:t>Czas usunięcia awarii nie dłużej niż 5 dni kalendarzowe, licząc od momentu przystąpienia do naprawy</w:t>
            </w:r>
          </w:p>
        </w:tc>
        <w:tc>
          <w:tcPr>
            <w:tcW w:w="2532" w:type="dxa"/>
            <w:vAlign w:val="center"/>
          </w:tcPr>
          <w:p w14:paraId="7FBC041F" w14:textId="77777777" w:rsidR="006202F7" w:rsidRPr="00DF2F59" w:rsidRDefault="006202F7" w:rsidP="00A810CE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6AF727FF" w14:textId="77777777" w:rsidR="006202F7" w:rsidRPr="00DF2F59" w:rsidRDefault="006202F7" w:rsidP="009036C2">
            <w:pPr>
              <w:rPr>
                <w:rFonts w:ascii="Fira Sans" w:hAnsi="Fira Sans"/>
              </w:rPr>
            </w:pPr>
          </w:p>
        </w:tc>
      </w:tr>
      <w:tr w:rsidR="00647F23" w:rsidRPr="00DF2F59" w14:paraId="063BCCFB" w14:textId="77777777" w:rsidTr="00A810CE">
        <w:trPr>
          <w:trHeight w:val="175"/>
        </w:trPr>
        <w:tc>
          <w:tcPr>
            <w:tcW w:w="540" w:type="dxa"/>
            <w:vAlign w:val="center"/>
          </w:tcPr>
          <w:p w14:paraId="23CC850B" w14:textId="77777777" w:rsidR="00647F23" w:rsidRPr="00DF2F59" w:rsidRDefault="00647F23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  <w:vAlign w:val="center"/>
          </w:tcPr>
          <w:p w14:paraId="7818C405" w14:textId="77777777" w:rsidR="00647F23" w:rsidRPr="00DF2F59" w:rsidRDefault="00647F23" w:rsidP="00A810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hanging="10"/>
              <w:rPr>
                <w:rFonts w:ascii="Fira Sans" w:hAnsi="Fira Sans" w:cs="Arial"/>
                <w:szCs w:val="22"/>
                <w:lang w:eastAsia="zh-CN"/>
              </w:rPr>
            </w:pPr>
            <w:r w:rsidRPr="00DF2F59">
              <w:rPr>
                <w:rFonts w:ascii="Fira Sans" w:hAnsi="Fira Sans"/>
                <w:szCs w:val="22"/>
              </w:rPr>
              <w:t>Dostępność serwisu – ciągła, przez cały czas trwania umowy -możliwość zgłaszania awarii przez 24 godz. / dobę, 7 dni w tygodniu ( także w dni ustawowo wolne od pracy )</w:t>
            </w:r>
          </w:p>
        </w:tc>
        <w:tc>
          <w:tcPr>
            <w:tcW w:w="2532" w:type="dxa"/>
            <w:vAlign w:val="center"/>
          </w:tcPr>
          <w:p w14:paraId="6924E987" w14:textId="77777777" w:rsidR="00647F23" w:rsidRPr="00DF2F59" w:rsidRDefault="00647F23" w:rsidP="00A810CE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481FC7AB" w14:textId="77777777" w:rsidR="00647F23" w:rsidRPr="00DF2F59" w:rsidRDefault="00647F23" w:rsidP="009036C2">
            <w:pPr>
              <w:rPr>
                <w:rFonts w:ascii="Fira Sans" w:hAnsi="Fira Sans"/>
              </w:rPr>
            </w:pPr>
          </w:p>
        </w:tc>
      </w:tr>
      <w:tr w:rsidR="00C63BBB" w:rsidRPr="00DF2F59" w14:paraId="1F47EBBD" w14:textId="77777777" w:rsidTr="00A810CE">
        <w:trPr>
          <w:trHeight w:val="175"/>
        </w:trPr>
        <w:tc>
          <w:tcPr>
            <w:tcW w:w="540" w:type="dxa"/>
            <w:vAlign w:val="center"/>
          </w:tcPr>
          <w:p w14:paraId="3F337534" w14:textId="77777777" w:rsidR="00C63BBB" w:rsidRPr="00DF2F59" w:rsidRDefault="00C63BBB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  <w:vAlign w:val="center"/>
          </w:tcPr>
          <w:p w14:paraId="34241253" w14:textId="77777777" w:rsidR="00C63BBB" w:rsidRPr="00DF2F59" w:rsidRDefault="00C63BBB" w:rsidP="00A810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hanging="10"/>
              <w:rPr>
                <w:rFonts w:ascii="Fira Sans" w:hAnsi="Fira Sans"/>
                <w:szCs w:val="22"/>
              </w:rPr>
            </w:pPr>
            <w:r w:rsidRPr="00DF2F59">
              <w:rPr>
                <w:rFonts w:ascii="Fira Sans" w:hAnsi="Fira Sans"/>
                <w:szCs w:val="22"/>
              </w:rPr>
              <w:t>Bezpośredni kontakt z inżynierem serwisowym</w:t>
            </w:r>
          </w:p>
        </w:tc>
        <w:tc>
          <w:tcPr>
            <w:tcW w:w="2532" w:type="dxa"/>
            <w:vAlign w:val="center"/>
          </w:tcPr>
          <w:p w14:paraId="66DFCA19" w14:textId="77777777" w:rsidR="00C63BBB" w:rsidRPr="00DF2F59" w:rsidRDefault="00C63BBB" w:rsidP="00A810CE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  <w:szCs w:val="22"/>
              </w:rPr>
              <w:t>podać nazwisko i numer telefonu</w:t>
            </w:r>
          </w:p>
        </w:tc>
        <w:tc>
          <w:tcPr>
            <w:tcW w:w="2532" w:type="dxa"/>
            <w:vAlign w:val="center"/>
          </w:tcPr>
          <w:p w14:paraId="32591A04" w14:textId="77777777" w:rsidR="00C63BBB" w:rsidRPr="00DF2F59" w:rsidRDefault="00C63BBB" w:rsidP="009036C2">
            <w:pPr>
              <w:rPr>
                <w:rFonts w:ascii="Fira Sans" w:hAnsi="Fira Sans"/>
              </w:rPr>
            </w:pPr>
          </w:p>
        </w:tc>
      </w:tr>
      <w:tr w:rsidR="00647F23" w:rsidRPr="00DF2F59" w14:paraId="55A2C964" w14:textId="77777777" w:rsidTr="00A810CE">
        <w:trPr>
          <w:trHeight w:val="175"/>
        </w:trPr>
        <w:tc>
          <w:tcPr>
            <w:tcW w:w="540" w:type="dxa"/>
            <w:vAlign w:val="center"/>
          </w:tcPr>
          <w:p w14:paraId="252B74CC" w14:textId="77777777" w:rsidR="00647F23" w:rsidRPr="00DF2F59" w:rsidRDefault="00647F23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  <w:vAlign w:val="center"/>
          </w:tcPr>
          <w:p w14:paraId="0F2C865C" w14:textId="77777777" w:rsidR="00647F23" w:rsidRPr="00DF2F59" w:rsidRDefault="00647F23" w:rsidP="00A810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hanging="10"/>
              <w:rPr>
                <w:rFonts w:ascii="Fira Sans" w:hAnsi="Fira Sans"/>
                <w:szCs w:val="22"/>
              </w:rPr>
            </w:pPr>
            <w:r w:rsidRPr="00DF2F59">
              <w:rPr>
                <w:rFonts w:ascii="Fira Sans" w:hAnsi="Fira Sans"/>
                <w:szCs w:val="22"/>
              </w:rPr>
              <w:t>Najbliższa lokalizacja serwisu</w:t>
            </w:r>
          </w:p>
        </w:tc>
        <w:tc>
          <w:tcPr>
            <w:tcW w:w="2532" w:type="dxa"/>
            <w:vAlign w:val="center"/>
          </w:tcPr>
          <w:p w14:paraId="3A2B3F81" w14:textId="77777777" w:rsidR="00647F23" w:rsidRPr="00DF2F59" w:rsidRDefault="00647F23" w:rsidP="00A810CE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podać</w:t>
            </w:r>
          </w:p>
        </w:tc>
        <w:tc>
          <w:tcPr>
            <w:tcW w:w="2532" w:type="dxa"/>
            <w:vAlign w:val="center"/>
          </w:tcPr>
          <w:p w14:paraId="283007AA" w14:textId="77777777" w:rsidR="00647F23" w:rsidRPr="00DF2F59" w:rsidRDefault="00647F23" w:rsidP="009036C2">
            <w:pPr>
              <w:rPr>
                <w:rFonts w:ascii="Fira Sans" w:hAnsi="Fira Sans"/>
              </w:rPr>
            </w:pPr>
          </w:p>
        </w:tc>
      </w:tr>
      <w:tr w:rsidR="00647F23" w:rsidRPr="00DF2F59" w14:paraId="5C914DFF" w14:textId="77777777" w:rsidTr="00A810CE">
        <w:trPr>
          <w:trHeight w:val="70"/>
        </w:trPr>
        <w:tc>
          <w:tcPr>
            <w:tcW w:w="540" w:type="dxa"/>
            <w:vAlign w:val="center"/>
          </w:tcPr>
          <w:p w14:paraId="6114E9DA" w14:textId="77777777" w:rsidR="00647F23" w:rsidRPr="00DF2F59" w:rsidRDefault="00647F23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  <w:vAlign w:val="center"/>
          </w:tcPr>
          <w:p w14:paraId="7A5C38F1" w14:textId="77777777" w:rsidR="00647F23" w:rsidRPr="00DF2F59" w:rsidRDefault="00647F23" w:rsidP="00A810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hanging="10"/>
              <w:rPr>
                <w:rFonts w:ascii="Fira Sans" w:hAnsi="Fira Sans" w:cs="Arial"/>
                <w:szCs w:val="22"/>
                <w:lang w:eastAsia="zh-CN"/>
              </w:rPr>
            </w:pPr>
            <w:r w:rsidRPr="00DF2F59">
              <w:rPr>
                <w:rFonts w:ascii="Fira Sans" w:hAnsi="Fira Sans"/>
                <w:szCs w:val="22"/>
              </w:rPr>
              <w:t>Działania naprawcze będą podejmowane niezwłocznie, bez jakichkolwiek dodatkowych warunków wstępnych.</w:t>
            </w:r>
          </w:p>
        </w:tc>
        <w:tc>
          <w:tcPr>
            <w:tcW w:w="2532" w:type="dxa"/>
            <w:vAlign w:val="center"/>
          </w:tcPr>
          <w:p w14:paraId="3F017335" w14:textId="77777777" w:rsidR="00647F23" w:rsidRPr="00DF2F59" w:rsidRDefault="00647F23" w:rsidP="00A810CE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35AD8342" w14:textId="77777777" w:rsidR="00647F23" w:rsidRPr="00DF2F59" w:rsidRDefault="00647F23" w:rsidP="009036C2">
            <w:pPr>
              <w:rPr>
                <w:rFonts w:ascii="Fira Sans" w:hAnsi="Fira Sans"/>
              </w:rPr>
            </w:pPr>
          </w:p>
        </w:tc>
      </w:tr>
      <w:tr w:rsidR="00647F23" w:rsidRPr="00DF2F59" w14:paraId="44E80DE1" w14:textId="77777777" w:rsidTr="00A810CE">
        <w:trPr>
          <w:trHeight w:val="175"/>
        </w:trPr>
        <w:tc>
          <w:tcPr>
            <w:tcW w:w="540" w:type="dxa"/>
            <w:vAlign w:val="center"/>
          </w:tcPr>
          <w:p w14:paraId="4D6A135E" w14:textId="77777777" w:rsidR="00647F23" w:rsidRPr="00DF2F59" w:rsidRDefault="00647F23" w:rsidP="009036C2">
            <w:pPr>
              <w:numPr>
                <w:ilvl w:val="0"/>
                <w:numId w:val="34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  <w:vAlign w:val="center"/>
          </w:tcPr>
          <w:p w14:paraId="7975CDEB" w14:textId="77777777" w:rsidR="00647F23" w:rsidRPr="00DF2F59" w:rsidRDefault="00647F23" w:rsidP="00A810C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68" w:hanging="10"/>
              <w:rPr>
                <w:rFonts w:ascii="Fira Sans" w:hAnsi="Fira Sans"/>
                <w:szCs w:val="22"/>
              </w:rPr>
            </w:pPr>
            <w:r w:rsidRPr="00DF2F59">
              <w:rPr>
                <w:rFonts w:ascii="Fira Sans" w:hAnsi="Fira Sans"/>
                <w:szCs w:val="22"/>
              </w:rPr>
              <w:t>W cenie oferty a</w:t>
            </w:r>
            <w:r w:rsidR="00C63BBB" w:rsidRPr="00DF2F59">
              <w:rPr>
                <w:rFonts w:ascii="Fira Sans" w:hAnsi="Fira Sans"/>
                <w:szCs w:val="22"/>
              </w:rPr>
              <w:t>ktualizacja oprogramowania (w przypadku pojawienia się nowszej wersji)</w:t>
            </w:r>
          </w:p>
        </w:tc>
        <w:tc>
          <w:tcPr>
            <w:tcW w:w="2532" w:type="dxa"/>
            <w:vAlign w:val="center"/>
          </w:tcPr>
          <w:p w14:paraId="3769A93B" w14:textId="77777777" w:rsidR="00647F23" w:rsidRPr="00DF2F59" w:rsidRDefault="00647F23" w:rsidP="00A810CE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6B8E15D2" w14:textId="77777777" w:rsidR="00647F23" w:rsidRPr="00DF2F59" w:rsidRDefault="00647F23" w:rsidP="009036C2">
            <w:pPr>
              <w:rPr>
                <w:rFonts w:ascii="Fira Sans" w:hAnsi="Fira Sans"/>
              </w:rPr>
            </w:pPr>
          </w:p>
        </w:tc>
      </w:tr>
    </w:tbl>
    <w:p w14:paraId="15693C7E" w14:textId="77777777" w:rsidR="00ED372F" w:rsidRPr="00DF2F59" w:rsidRDefault="00ED372F" w:rsidP="009036C2">
      <w:pPr>
        <w:shd w:val="clear" w:color="auto" w:fill="FFFFFF"/>
        <w:rPr>
          <w:rFonts w:ascii="Fira Sans" w:hAnsi="Fira Sans"/>
          <w:color w:val="000000"/>
          <w:spacing w:val="1"/>
        </w:rPr>
      </w:pPr>
    </w:p>
    <w:p w14:paraId="014279C1" w14:textId="77777777" w:rsidR="00D13169" w:rsidRPr="00DF2F59" w:rsidRDefault="00D13169" w:rsidP="009036C2">
      <w:pPr>
        <w:pStyle w:val="Tekstpodstawowy"/>
        <w:spacing w:line="240" w:lineRule="auto"/>
        <w:ind w:left="17700" w:hanging="9204"/>
        <w:jc w:val="center"/>
        <w:rPr>
          <w:rFonts w:ascii="Fira Sans" w:hAnsi="Fira Sans"/>
          <w:b/>
          <w:sz w:val="20"/>
        </w:rPr>
      </w:pPr>
    </w:p>
    <w:p w14:paraId="6E459BA1" w14:textId="77777777" w:rsidR="004B328E" w:rsidRPr="00DF2F59" w:rsidRDefault="004B328E" w:rsidP="009036C2">
      <w:pPr>
        <w:pStyle w:val="Tekstpodstawowy"/>
        <w:spacing w:line="240" w:lineRule="auto"/>
        <w:ind w:left="17700" w:hanging="9204"/>
        <w:jc w:val="center"/>
        <w:rPr>
          <w:rFonts w:ascii="Fira Sans" w:hAnsi="Fira Sans"/>
          <w:b/>
          <w:sz w:val="20"/>
        </w:rPr>
      </w:pPr>
    </w:p>
    <w:p w14:paraId="7F706A5E" w14:textId="77777777" w:rsidR="004B328E" w:rsidRPr="00DF2F59" w:rsidRDefault="004B328E" w:rsidP="009036C2">
      <w:pPr>
        <w:pStyle w:val="Tekstpodstawowy"/>
        <w:spacing w:line="240" w:lineRule="auto"/>
        <w:ind w:left="17700" w:hanging="9204"/>
        <w:jc w:val="center"/>
        <w:rPr>
          <w:rFonts w:ascii="Fira Sans" w:hAnsi="Fira Sans"/>
          <w:b/>
          <w:sz w:val="20"/>
        </w:rPr>
      </w:pPr>
    </w:p>
    <w:p w14:paraId="16AD9FB2" w14:textId="77777777" w:rsidR="004B328E" w:rsidRPr="00DF2F59" w:rsidRDefault="004B328E" w:rsidP="009036C2">
      <w:pPr>
        <w:pStyle w:val="Tekstpodstawowy"/>
        <w:spacing w:line="240" w:lineRule="auto"/>
        <w:ind w:left="17700" w:hanging="9204"/>
        <w:jc w:val="center"/>
        <w:rPr>
          <w:rFonts w:ascii="Fira Sans" w:hAnsi="Fira Sans"/>
          <w:b/>
          <w:sz w:val="20"/>
        </w:rPr>
      </w:pPr>
    </w:p>
    <w:p w14:paraId="1DD439C5" w14:textId="77777777" w:rsidR="00E16F9F" w:rsidRPr="00DF2F59" w:rsidRDefault="00E16F9F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71B906B1" w14:textId="77777777" w:rsidR="00EB2387" w:rsidRPr="00DF2F59" w:rsidRDefault="00EB2387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6242A31E" w14:textId="77777777" w:rsidR="00EB2387" w:rsidRPr="00DF2F59" w:rsidRDefault="00EB2387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3178A89D" w14:textId="77777777" w:rsidR="00EB2387" w:rsidRPr="00DF2F59" w:rsidRDefault="00EB2387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7CE96C64" w14:textId="77777777" w:rsidR="00407040" w:rsidRPr="00DF2F59" w:rsidRDefault="00407040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21F044F8" w14:textId="77777777" w:rsidR="00407040" w:rsidRPr="00DF2F59" w:rsidRDefault="00407040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1992B5B0" w14:textId="77777777" w:rsidR="002836C1" w:rsidRPr="00DF2F59" w:rsidRDefault="002836C1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7755A9F3" w14:textId="77777777" w:rsidR="00AB44FE" w:rsidRPr="00DF2F59" w:rsidRDefault="00AB44FE" w:rsidP="00DF2F59">
      <w:pPr>
        <w:pStyle w:val="Tekstpodstawowy"/>
        <w:spacing w:line="240" w:lineRule="auto"/>
        <w:rPr>
          <w:rFonts w:ascii="Fira Sans" w:hAnsi="Fira Sans"/>
          <w:szCs w:val="22"/>
        </w:rPr>
      </w:pPr>
    </w:p>
    <w:p w14:paraId="2C65C152" w14:textId="77777777" w:rsidR="00196033" w:rsidRPr="00DF2F59" w:rsidRDefault="00196033" w:rsidP="009036C2">
      <w:pPr>
        <w:shd w:val="clear" w:color="auto" w:fill="FFFFFF"/>
        <w:rPr>
          <w:rFonts w:ascii="Fira Sans" w:hAnsi="Fira Sans"/>
          <w:b/>
          <w:color w:val="000000"/>
          <w:spacing w:val="-1"/>
          <w:sz w:val="22"/>
          <w:szCs w:val="22"/>
        </w:rPr>
      </w:pPr>
      <w:bookmarkStart w:id="1" w:name="_Hlk110500606"/>
      <w:r w:rsidRPr="00DF2F59">
        <w:rPr>
          <w:rFonts w:ascii="Fira Sans" w:hAnsi="Fira Sans"/>
          <w:b/>
          <w:color w:val="000000"/>
          <w:spacing w:val="-1"/>
          <w:sz w:val="22"/>
          <w:szCs w:val="22"/>
        </w:rPr>
        <w:lastRenderedPageBreak/>
        <w:t xml:space="preserve">Część nr 1 </w:t>
      </w:r>
    </w:p>
    <w:p w14:paraId="56B63756" w14:textId="77777777" w:rsidR="00196033" w:rsidRPr="00DF2F59" w:rsidRDefault="00196033" w:rsidP="009036C2">
      <w:pPr>
        <w:shd w:val="clear" w:color="auto" w:fill="FFFFFF"/>
        <w:rPr>
          <w:rFonts w:ascii="Fira Sans" w:hAnsi="Fira Sans"/>
          <w:b/>
          <w:color w:val="000000"/>
          <w:spacing w:val="-1"/>
          <w:sz w:val="22"/>
          <w:szCs w:val="22"/>
        </w:rPr>
      </w:pPr>
    </w:p>
    <w:p w14:paraId="2775C233" w14:textId="50499A7E" w:rsidR="005F3C37" w:rsidRPr="00DF2F59" w:rsidRDefault="005F3C37" w:rsidP="009036C2">
      <w:pPr>
        <w:shd w:val="clear" w:color="auto" w:fill="FFFFFF"/>
        <w:rPr>
          <w:rFonts w:ascii="Fira Sans" w:hAnsi="Fira Sans"/>
          <w:b/>
          <w:kern w:val="36"/>
          <w:sz w:val="24"/>
          <w:szCs w:val="38"/>
        </w:rPr>
      </w:pPr>
      <w:r w:rsidRPr="00DF2F59">
        <w:rPr>
          <w:rFonts w:ascii="Fira Sans" w:hAnsi="Fira Sans"/>
          <w:b/>
          <w:spacing w:val="-1"/>
          <w:sz w:val="22"/>
          <w:szCs w:val="22"/>
        </w:rPr>
        <w:t>J</w:t>
      </w:r>
      <w:r w:rsidRPr="00DF2F59">
        <w:rPr>
          <w:rFonts w:ascii="Fira Sans" w:hAnsi="Fira Sans"/>
          <w:b/>
          <w:kern w:val="36"/>
          <w:sz w:val="24"/>
          <w:szCs w:val="38"/>
        </w:rPr>
        <w:t>ałowe, jednorazowe</w:t>
      </w:r>
      <w:r w:rsidR="00A810CE" w:rsidRPr="00DF2F59">
        <w:rPr>
          <w:rFonts w:ascii="Fira Sans" w:hAnsi="Fira Sans"/>
          <w:b/>
          <w:kern w:val="36"/>
          <w:sz w:val="24"/>
          <w:szCs w:val="38"/>
        </w:rPr>
        <w:t>,</w:t>
      </w:r>
      <w:r w:rsidRPr="00DF2F59">
        <w:rPr>
          <w:rFonts w:ascii="Fira Sans" w:hAnsi="Fira Sans"/>
          <w:b/>
          <w:kern w:val="36"/>
          <w:sz w:val="24"/>
          <w:szCs w:val="38"/>
        </w:rPr>
        <w:t xml:space="preserve"> </w:t>
      </w:r>
      <w:r w:rsidR="008B7C16" w:rsidRPr="00DF2F59">
        <w:rPr>
          <w:rFonts w:ascii="Fira Sans" w:hAnsi="Fira Sans"/>
          <w:b/>
          <w:kern w:val="36"/>
          <w:sz w:val="24"/>
          <w:szCs w:val="38"/>
        </w:rPr>
        <w:t xml:space="preserve">zbiorczo zapakowane </w:t>
      </w:r>
      <w:r w:rsidRPr="00DF2F59">
        <w:rPr>
          <w:rFonts w:ascii="Fira Sans" w:hAnsi="Fira Sans"/>
          <w:b/>
          <w:kern w:val="36"/>
          <w:sz w:val="24"/>
          <w:szCs w:val="38"/>
        </w:rPr>
        <w:t>zestawy, materiałów i akcesoriów niezbędnych do w</w:t>
      </w:r>
      <w:r w:rsidR="00945F1F" w:rsidRPr="00DF2F59">
        <w:rPr>
          <w:rFonts w:ascii="Fira Sans" w:hAnsi="Fira Sans"/>
          <w:b/>
          <w:kern w:val="36"/>
          <w:sz w:val="24"/>
          <w:szCs w:val="38"/>
        </w:rPr>
        <w:t xml:space="preserve">ykonywania zabiegów witrektomii i </w:t>
      </w:r>
      <w:r w:rsidRPr="00DF2F59">
        <w:rPr>
          <w:rFonts w:ascii="Fira Sans" w:hAnsi="Fira Sans"/>
          <w:b/>
          <w:kern w:val="36"/>
          <w:sz w:val="24"/>
          <w:szCs w:val="38"/>
        </w:rPr>
        <w:t>fakoemulsyfikacji</w:t>
      </w:r>
    </w:p>
    <w:bookmarkEnd w:id="1"/>
    <w:p w14:paraId="6BA7DDD7" w14:textId="77777777" w:rsidR="00196033" w:rsidRPr="00DF2F59" w:rsidRDefault="00196033" w:rsidP="009036C2">
      <w:pPr>
        <w:shd w:val="clear" w:color="auto" w:fill="FFFFFF"/>
        <w:rPr>
          <w:rFonts w:ascii="Fira Sans" w:hAnsi="Fira Sans"/>
          <w:b/>
          <w:color w:val="000000"/>
          <w:spacing w:val="-1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468"/>
        <w:gridCol w:w="2532"/>
        <w:gridCol w:w="2532"/>
      </w:tblGrid>
      <w:tr w:rsidR="00EB2387" w:rsidRPr="00DF2F59" w14:paraId="672AF2BF" w14:textId="77777777" w:rsidTr="00EB2387">
        <w:tc>
          <w:tcPr>
            <w:tcW w:w="540" w:type="dxa"/>
            <w:vAlign w:val="center"/>
          </w:tcPr>
          <w:p w14:paraId="21F66D9B" w14:textId="77777777" w:rsidR="00EB2387" w:rsidRPr="00DF2F59" w:rsidRDefault="00EB2387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kern w:val="36"/>
                <w:szCs w:val="38"/>
              </w:rPr>
              <w:t xml:space="preserve"> </w:t>
            </w:r>
            <w:r w:rsidRPr="00DF2F59">
              <w:rPr>
                <w:rFonts w:ascii="Fira Sans" w:hAnsi="Fira Sans"/>
                <w:b/>
                <w:sz w:val="20"/>
              </w:rPr>
              <w:t>Lp.</w:t>
            </w:r>
          </w:p>
        </w:tc>
        <w:tc>
          <w:tcPr>
            <w:tcW w:w="8468" w:type="dxa"/>
            <w:vAlign w:val="center"/>
          </w:tcPr>
          <w:p w14:paraId="05D78763" w14:textId="77777777" w:rsidR="00EB2387" w:rsidRPr="00DF2F59" w:rsidRDefault="00EB2387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PARAMETRY GRANICZNE</w:t>
            </w:r>
          </w:p>
        </w:tc>
        <w:tc>
          <w:tcPr>
            <w:tcW w:w="2532" w:type="dxa"/>
            <w:vAlign w:val="center"/>
          </w:tcPr>
          <w:p w14:paraId="38719DA8" w14:textId="77777777" w:rsidR="00EB2387" w:rsidRPr="00DF2F59" w:rsidRDefault="00EB2387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PARAMETRY WYMAGANE</w:t>
            </w:r>
          </w:p>
        </w:tc>
        <w:tc>
          <w:tcPr>
            <w:tcW w:w="2532" w:type="dxa"/>
            <w:vAlign w:val="center"/>
          </w:tcPr>
          <w:p w14:paraId="79BA14D0" w14:textId="77777777" w:rsidR="001A7EC1" w:rsidRPr="00DF2F59" w:rsidRDefault="001A7EC1" w:rsidP="001A7EC1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 xml:space="preserve">PARAMETRY OFEROWANE </w:t>
            </w:r>
          </w:p>
          <w:p w14:paraId="72BD6725" w14:textId="77777777" w:rsidR="00EB2387" w:rsidRPr="00DF2F59" w:rsidRDefault="001A7EC1" w:rsidP="001A7EC1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(podać opisać)</w:t>
            </w:r>
          </w:p>
        </w:tc>
      </w:tr>
      <w:tr w:rsidR="005F3C37" w:rsidRPr="00DF2F59" w14:paraId="24D18BC7" w14:textId="77777777" w:rsidTr="00EB2387">
        <w:tc>
          <w:tcPr>
            <w:tcW w:w="540" w:type="dxa"/>
            <w:vMerge w:val="restart"/>
            <w:vAlign w:val="center"/>
          </w:tcPr>
          <w:p w14:paraId="75AF7069" w14:textId="77777777" w:rsidR="005F3C37" w:rsidRPr="00DF2F59" w:rsidRDefault="00F00E97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2</w:t>
            </w:r>
          </w:p>
        </w:tc>
        <w:tc>
          <w:tcPr>
            <w:tcW w:w="8468" w:type="dxa"/>
            <w:vAlign w:val="center"/>
          </w:tcPr>
          <w:p w14:paraId="667862FB" w14:textId="77777777" w:rsidR="005F3C37" w:rsidRPr="00DF2F59" w:rsidRDefault="005F3C37" w:rsidP="009036C2">
            <w:pPr>
              <w:pStyle w:val="Nagwek8"/>
              <w:rPr>
                <w:rFonts w:ascii="Fira Sans" w:hAnsi="Fira Sans"/>
                <w:b/>
                <w:sz w:val="20"/>
              </w:rPr>
            </w:pPr>
            <w:bookmarkStart w:id="2" w:name="_Hlk110500630"/>
            <w:r w:rsidRPr="00DF2F59">
              <w:rPr>
                <w:rFonts w:ascii="Fira Sans" w:hAnsi="Fira Sans"/>
                <w:b/>
                <w:sz w:val="20"/>
              </w:rPr>
              <w:t>ZESTAW DO WYKONANIA PROCEDURY WITREKTOMII 23G</w:t>
            </w:r>
            <w:bookmarkEnd w:id="2"/>
          </w:p>
        </w:tc>
        <w:tc>
          <w:tcPr>
            <w:tcW w:w="2532" w:type="dxa"/>
            <w:vAlign w:val="center"/>
          </w:tcPr>
          <w:p w14:paraId="337A1452" w14:textId="77777777" w:rsidR="005F3C37" w:rsidRPr="00DF2F59" w:rsidRDefault="005F3C37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</w:p>
        </w:tc>
        <w:tc>
          <w:tcPr>
            <w:tcW w:w="2532" w:type="dxa"/>
            <w:vAlign w:val="center"/>
          </w:tcPr>
          <w:p w14:paraId="6D6A5F29" w14:textId="77777777" w:rsidR="005F3C37" w:rsidRPr="00DF2F59" w:rsidRDefault="005F3C37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</w:p>
        </w:tc>
      </w:tr>
      <w:tr w:rsidR="005F3C37" w:rsidRPr="00DF2F59" w14:paraId="73FFA30E" w14:textId="77777777" w:rsidTr="00EB2387">
        <w:trPr>
          <w:trHeight w:val="175"/>
        </w:trPr>
        <w:tc>
          <w:tcPr>
            <w:tcW w:w="540" w:type="dxa"/>
            <w:vMerge/>
            <w:vAlign w:val="center"/>
          </w:tcPr>
          <w:p w14:paraId="15EC09B8" w14:textId="77777777" w:rsidR="005F3C37" w:rsidRPr="00DF2F59" w:rsidRDefault="005F3C37" w:rsidP="009036C2">
            <w:pPr>
              <w:numPr>
                <w:ilvl w:val="0"/>
                <w:numId w:val="35"/>
              </w:num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1B3D82B5" w14:textId="77777777" w:rsidR="005F3C37" w:rsidRPr="00DF2F59" w:rsidRDefault="005F3C37" w:rsidP="009036C2">
            <w:pPr>
              <w:numPr>
                <w:ilvl w:val="0"/>
                <w:numId w:val="40"/>
              </w:numPr>
              <w:tabs>
                <w:tab w:val="left" w:pos="188"/>
              </w:tabs>
              <w:ind w:right="280"/>
              <w:rPr>
                <w:rFonts w:ascii="Fira Sans" w:eastAsia="Arial" w:hAnsi="Fira Sans"/>
                <w:b/>
                <w:color w:val="000000"/>
              </w:rPr>
            </w:pPr>
            <w:r w:rsidRPr="00DF2F59">
              <w:rPr>
                <w:rFonts w:ascii="Fira Sans" w:eastAsia="Arial" w:hAnsi="Fira Sans"/>
                <w:b/>
                <w:color w:val="000000"/>
              </w:rPr>
              <w:t>zestaw z kasetą kompatybilny z aparatem w składzie: kaseta 23G do procedury łączonej</w:t>
            </w:r>
            <w:r w:rsidR="00DA2FBD" w:rsidRPr="00DF2F59">
              <w:rPr>
                <w:rFonts w:ascii="Fira Sans" w:eastAsia="Arial" w:hAnsi="Fira Sans"/>
                <w:b/>
                <w:color w:val="000000"/>
              </w:rPr>
              <w:br/>
            </w:r>
            <w:r w:rsidRPr="00DF2F59">
              <w:rPr>
                <w:rFonts w:ascii="Fira Sans" w:eastAsia="Arial" w:hAnsi="Fira Sans"/>
                <w:b/>
                <w:color w:val="000000"/>
              </w:rPr>
              <w:t>1 szt.</w:t>
            </w:r>
          </w:p>
          <w:p w14:paraId="21CC0956" w14:textId="77777777" w:rsidR="004D4BEB" w:rsidRPr="00DF2F59" w:rsidRDefault="005F3C37" w:rsidP="009036C2">
            <w:pPr>
              <w:numPr>
                <w:ilvl w:val="1"/>
                <w:numId w:val="40"/>
              </w:numPr>
              <w:tabs>
                <w:tab w:val="left" w:pos="188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 xml:space="preserve">nóż do witrektomii 7500 cięć/min 1 szt. </w:t>
            </w:r>
          </w:p>
          <w:p w14:paraId="2B8EE8D5" w14:textId="77777777" w:rsidR="004D4BEB" w:rsidRPr="00DF2F59" w:rsidRDefault="005F3C37" w:rsidP="009036C2">
            <w:pPr>
              <w:numPr>
                <w:ilvl w:val="1"/>
                <w:numId w:val="40"/>
              </w:numPr>
              <w:tabs>
                <w:tab w:val="left" w:pos="188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 xml:space="preserve">oświetlacz prosty 23 Ga 1 szt. </w:t>
            </w:r>
          </w:p>
          <w:p w14:paraId="2486FCE3" w14:textId="77777777" w:rsidR="004D4BEB" w:rsidRPr="00DF2F59" w:rsidRDefault="005F3C37" w:rsidP="009036C2">
            <w:pPr>
              <w:numPr>
                <w:ilvl w:val="1"/>
                <w:numId w:val="40"/>
              </w:numPr>
              <w:tabs>
                <w:tab w:val="left" w:pos="188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 xml:space="preserve">linia </w:t>
            </w:r>
            <w:proofErr w:type="spellStart"/>
            <w:r w:rsidRPr="00DF2F59">
              <w:rPr>
                <w:rFonts w:ascii="Fira Sans" w:eastAsia="Arial" w:hAnsi="Fira Sans"/>
                <w:color w:val="000000"/>
              </w:rPr>
              <w:t>ekstruzyjna</w:t>
            </w:r>
            <w:proofErr w:type="spellEnd"/>
            <w:r w:rsidRPr="00DF2F59">
              <w:rPr>
                <w:rFonts w:ascii="Fira Sans" w:eastAsia="Arial" w:hAnsi="Fira Sans"/>
                <w:color w:val="000000"/>
              </w:rPr>
              <w:t xml:space="preserve"> 1 szt. </w:t>
            </w:r>
          </w:p>
          <w:p w14:paraId="69A04B35" w14:textId="77777777" w:rsidR="004D4BEB" w:rsidRPr="00DF2F59" w:rsidRDefault="005F3C37" w:rsidP="009036C2">
            <w:pPr>
              <w:numPr>
                <w:ilvl w:val="1"/>
                <w:numId w:val="40"/>
              </w:numPr>
              <w:tabs>
                <w:tab w:val="left" w:pos="188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 xml:space="preserve">trokary 23Ga z zaworkami 3 szt. </w:t>
            </w:r>
          </w:p>
          <w:p w14:paraId="457219AE" w14:textId="77777777" w:rsidR="004D4BEB" w:rsidRPr="00DF2F59" w:rsidRDefault="005F3C37" w:rsidP="009036C2">
            <w:pPr>
              <w:numPr>
                <w:ilvl w:val="1"/>
                <w:numId w:val="40"/>
              </w:numPr>
              <w:tabs>
                <w:tab w:val="left" w:pos="188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 xml:space="preserve">kaniula infuzyjna 4mm 1 szt. </w:t>
            </w:r>
          </w:p>
          <w:p w14:paraId="454FF17E" w14:textId="77777777" w:rsidR="004D4BEB" w:rsidRPr="00DF2F59" w:rsidRDefault="005F3C37" w:rsidP="009036C2">
            <w:pPr>
              <w:numPr>
                <w:ilvl w:val="1"/>
                <w:numId w:val="40"/>
              </w:numPr>
              <w:tabs>
                <w:tab w:val="left" w:pos="188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 xml:space="preserve">worek na panel przedni 1 szt. </w:t>
            </w:r>
          </w:p>
          <w:p w14:paraId="26F03AFA" w14:textId="77777777" w:rsidR="004D4BEB" w:rsidRPr="00DF2F59" w:rsidRDefault="005F3C37" w:rsidP="009036C2">
            <w:pPr>
              <w:numPr>
                <w:ilvl w:val="1"/>
                <w:numId w:val="40"/>
              </w:numPr>
              <w:tabs>
                <w:tab w:val="left" w:pos="188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 xml:space="preserve">worek odpływowy 1 szt. </w:t>
            </w:r>
          </w:p>
          <w:p w14:paraId="6913583E" w14:textId="77777777" w:rsidR="004D4BEB" w:rsidRPr="00DF2F59" w:rsidRDefault="005F3C37" w:rsidP="009036C2">
            <w:pPr>
              <w:numPr>
                <w:ilvl w:val="1"/>
                <w:numId w:val="40"/>
              </w:numPr>
              <w:tabs>
                <w:tab w:val="left" w:pos="188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 xml:space="preserve">3-drożny zawór odcinający 1 szt. </w:t>
            </w:r>
          </w:p>
          <w:p w14:paraId="262D310B" w14:textId="77777777" w:rsidR="004D4BEB" w:rsidRPr="00DF2F59" w:rsidRDefault="005F3C37" w:rsidP="009036C2">
            <w:pPr>
              <w:numPr>
                <w:ilvl w:val="1"/>
                <w:numId w:val="40"/>
              </w:numPr>
              <w:tabs>
                <w:tab w:val="left" w:pos="188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 xml:space="preserve">zestaw do kroplówki 1 szt. </w:t>
            </w:r>
          </w:p>
          <w:p w14:paraId="2EBF49C4" w14:textId="77777777" w:rsidR="005F3C37" w:rsidRPr="00DF2F59" w:rsidRDefault="005F3C37" w:rsidP="009036C2">
            <w:pPr>
              <w:numPr>
                <w:ilvl w:val="1"/>
                <w:numId w:val="40"/>
              </w:numPr>
              <w:tabs>
                <w:tab w:val="left" w:pos="188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strzykawka 20ml 1 szt.</w:t>
            </w:r>
          </w:p>
          <w:p w14:paraId="7B7DA4B7" w14:textId="77777777" w:rsidR="005F3C37" w:rsidRPr="00DF2F59" w:rsidRDefault="005F3C37" w:rsidP="009036C2">
            <w:pPr>
              <w:numPr>
                <w:ilvl w:val="0"/>
                <w:numId w:val="40"/>
              </w:numPr>
              <w:tabs>
                <w:tab w:val="left" w:pos="188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kaniula 27G - prosta 4 szt.</w:t>
            </w:r>
          </w:p>
          <w:p w14:paraId="1E24E962" w14:textId="77777777" w:rsidR="005F3C37" w:rsidRPr="00DF2F59" w:rsidRDefault="005F3C37" w:rsidP="009036C2">
            <w:pPr>
              <w:numPr>
                <w:ilvl w:val="0"/>
                <w:numId w:val="40"/>
              </w:numPr>
              <w:tabs>
                <w:tab w:val="left" w:pos="188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obłożenie stolika instrumentarium, które jest jednocześnie opakowaniem pakietu</w:t>
            </w:r>
            <w:r w:rsidR="004D4BEB" w:rsidRPr="00DF2F59">
              <w:rPr>
                <w:rFonts w:ascii="Fira Sans" w:eastAsia="Arial" w:hAnsi="Fira Sans"/>
                <w:color w:val="000000"/>
              </w:rPr>
              <w:t xml:space="preserve"> 1</w:t>
            </w:r>
            <w:r w:rsidRPr="00DF2F59">
              <w:rPr>
                <w:rFonts w:ascii="Fira Sans" w:eastAsia="Arial" w:hAnsi="Fira Sans"/>
                <w:color w:val="000000"/>
              </w:rPr>
              <w:t xml:space="preserve"> szt.</w:t>
            </w:r>
          </w:p>
          <w:p w14:paraId="17F687F6" w14:textId="21BD64B9" w:rsidR="005F3C37" w:rsidRPr="00DF2F59" w:rsidRDefault="005F3C37" w:rsidP="002E7471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 xml:space="preserve">obłożenie pacjenta 140x160 z 2 workami odpływowymi 1 </w:t>
            </w:r>
            <w:proofErr w:type="spellStart"/>
            <w:r w:rsidRPr="00DF2F59">
              <w:rPr>
                <w:rFonts w:ascii="Fira Sans" w:eastAsia="Arial" w:hAnsi="Fira Sans"/>
                <w:color w:val="000000"/>
              </w:rPr>
              <w:t>szt.</w:t>
            </w:r>
            <w:r w:rsidR="00BD2C5A" w:rsidRPr="00DF2F59">
              <w:rPr>
                <w:rFonts w:ascii="Fira Sans" w:eastAsia="Arial" w:hAnsi="Fira Sans"/>
                <w:color w:val="000000"/>
              </w:rPr>
              <w:t>filtr</w:t>
            </w:r>
            <w:proofErr w:type="spellEnd"/>
            <w:r w:rsidR="00BD2C5A" w:rsidRPr="00DF2F59">
              <w:rPr>
                <w:rFonts w:ascii="Fira Sans" w:eastAsia="Arial" w:hAnsi="Fira Sans"/>
                <w:color w:val="000000"/>
              </w:rPr>
              <w:t xml:space="preserve"> do gazu 1szt.</w:t>
            </w:r>
            <w:r w:rsidRPr="00DF2F59">
              <w:rPr>
                <w:rFonts w:ascii="Fira Sans" w:eastAsia="Arial" w:hAnsi="Fira Sans"/>
                <w:color w:val="000000"/>
              </w:rPr>
              <w:t>osłonka na oko 1 szt.</w:t>
            </w:r>
          </w:p>
          <w:p w14:paraId="67CAA2CF" w14:textId="77777777" w:rsidR="005F3C37" w:rsidRPr="00DF2F59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 xml:space="preserve">miseczka 120 ml - 1 </w:t>
            </w:r>
            <w:proofErr w:type="spellStart"/>
            <w:r w:rsidRPr="00DF2F59">
              <w:rPr>
                <w:rFonts w:ascii="Fira Sans" w:eastAsia="Arial" w:hAnsi="Fira Sans"/>
                <w:color w:val="000000"/>
              </w:rPr>
              <w:t>szt</w:t>
            </w:r>
            <w:proofErr w:type="spellEnd"/>
          </w:p>
          <w:p w14:paraId="63D4D31D" w14:textId="77777777" w:rsidR="005F3C37" w:rsidRPr="00DF2F59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 xml:space="preserve">zestaw sączków odprowadzających płyn do worka 1 </w:t>
            </w:r>
            <w:proofErr w:type="spellStart"/>
            <w:r w:rsidRPr="00DF2F59">
              <w:rPr>
                <w:rFonts w:ascii="Fira Sans" w:eastAsia="Arial" w:hAnsi="Fira Sans"/>
                <w:color w:val="000000"/>
              </w:rPr>
              <w:t>zest</w:t>
            </w:r>
            <w:proofErr w:type="spellEnd"/>
            <w:r w:rsidRPr="00DF2F59">
              <w:rPr>
                <w:rFonts w:ascii="Fira Sans" w:eastAsia="Arial" w:hAnsi="Fira Sans"/>
                <w:color w:val="000000"/>
              </w:rPr>
              <w:t>.</w:t>
            </w:r>
          </w:p>
          <w:p w14:paraId="76B3D94C" w14:textId="77777777" w:rsidR="005F3C37" w:rsidRPr="00DF2F59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 xml:space="preserve">strzykawka 20 ml 2 </w:t>
            </w:r>
            <w:proofErr w:type="spellStart"/>
            <w:r w:rsidRPr="00DF2F59">
              <w:rPr>
                <w:rFonts w:ascii="Fira Sans" w:eastAsia="Arial" w:hAnsi="Fira Sans"/>
                <w:color w:val="000000"/>
              </w:rPr>
              <w:t>szt</w:t>
            </w:r>
            <w:proofErr w:type="spellEnd"/>
          </w:p>
          <w:p w14:paraId="6CA429AC" w14:textId="77777777" w:rsidR="005F3C37" w:rsidRPr="00DF2F59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fartuch XL 1 szt.</w:t>
            </w:r>
          </w:p>
          <w:p w14:paraId="70DFAF6E" w14:textId="77777777" w:rsidR="005F3C37" w:rsidRPr="00DF2F59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 xml:space="preserve">fartuch L </w:t>
            </w:r>
            <w:r w:rsidR="002E7471" w:rsidRPr="00DF2F59">
              <w:rPr>
                <w:rFonts w:ascii="Fira Sans" w:eastAsia="Arial" w:hAnsi="Fira Sans"/>
                <w:color w:val="000000"/>
              </w:rPr>
              <w:t>1</w:t>
            </w:r>
            <w:r w:rsidRPr="00DF2F59">
              <w:rPr>
                <w:rFonts w:ascii="Fira Sans" w:eastAsia="Arial" w:hAnsi="Fira Sans"/>
                <w:color w:val="000000"/>
              </w:rPr>
              <w:t xml:space="preserve"> szt.</w:t>
            </w:r>
          </w:p>
          <w:p w14:paraId="505A0A38" w14:textId="77777777" w:rsidR="005F3C37" w:rsidRPr="00DF2F59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osłona tacy narzędziowej aparatu 1 szt.</w:t>
            </w:r>
          </w:p>
          <w:p w14:paraId="2946D88B" w14:textId="77777777" w:rsidR="005F3C37" w:rsidRPr="00DF2F59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oczniki 2 szt.</w:t>
            </w:r>
          </w:p>
          <w:p w14:paraId="1DEE09F1" w14:textId="77777777" w:rsidR="005F3C37" w:rsidRPr="00DF2F59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gaziki 5x5 5 szt. 15 .gaziki 10x10 5 szt.</w:t>
            </w:r>
          </w:p>
          <w:p w14:paraId="500013EE" w14:textId="77777777" w:rsidR="005F3C37" w:rsidRPr="00DF2F59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przylepce 2,5x13 4 szt.</w:t>
            </w:r>
          </w:p>
          <w:p w14:paraId="2E095FD6" w14:textId="77777777" w:rsidR="005F3C37" w:rsidRPr="00DF2F59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strzykawka 3ml, 3-częściowa 4 szt.</w:t>
            </w:r>
          </w:p>
          <w:p w14:paraId="38AE6E6F" w14:textId="77777777" w:rsidR="005F3C37" w:rsidRPr="00DF2F59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lastRenderedPageBreak/>
              <w:t>strzykawka 5ml, 3-częściowa 1 szt.</w:t>
            </w:r>
          </w:p>
          <w:p w14:paraId="16CF5C10" w14:textId="77777777" w:rsidR="005F3C37" w:rsidRPr="00DF2F59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ręczniki (do fartuchów) 3 szt.</w:t>
            </w:r>
          </w:p>
          <w:p w14:paraId="2C0B8D15" w14:textId="77777777" w:rsidR="005F3C37" w:rsidRPr="00DF2F59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patyczki do masażu portów po wyjęciu kaniuli 1zest.</w:t>
            </w:r>
          </w:p>
          <w:p w14:paraId="52302C1B" w14:textId="77777777" w:rsidR="005F3C37" w:rsidRPr="00DF2F59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gąbka do czyszczenia narzędzi 1 szt.</w:t>
            </w:r>
          </w:p>
          <w:p w14:paraId="1D18DA9B" w14:textId="77777777" w:rsidR="005F3C37" w:rsidRPr="00DF2F59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mankiety na fotel operatora 2 szt.</w:t>
            </w:r>
          </w:p>
          <w:p w14:paraId="5D873B22" w14:textId="77777777" w:rsidR="005F3C37" w:rsidRPr="00DF2F59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igła iniekcyjna 0,5 1 szt.</w:t>
            </w:r>
          </w:p>
          <w:p w14:paraId="27F4647D" w14:textId="77777777" w:rsidR="005F3C37" w:rsidRPr="00DF2F59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igła iniekcyjna 0,4 1 szt.</w:t>
            </w:r>
          </w:p>
          <w:p w14:paraId="65BFE0C8" w14:textId="77777777" w:rsidR="005F3C37" w:rsidRPr="00DF2F59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igła iniekcyjna 1,2 3 szt.</w:t>
            </w:r>
          </w:p>
          <w:p w14:paraId="0D1F3C8A" w14:textId="77777777" w:rsidR="005F3C37" w:rsidRPr="00DF2F59" w:rsidRDefault="00DA2FBD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i</w:t>
            </w:r>
            <w:r w:rsidR="005F3C37" w:rsidRPr="00DF2F59">
              <w:rPr>
                <w:rFonts w:ascii="Fira Sans" w:eastAsia="Arial" w:hAnsi="Fira Sans"/>
                <w:color w:val="000000"/>
              </w:rPr>
              <w:t>gły iniekcyjne 0,8 2 szt.</w:t>
            </w:r>
          </w:p>
          <w:p w14:paraId="0262327C" w14:textId="77777777" w:rsidR="00367C79" w:rsidRPr="00DF2F59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kaniula prosta z silikonową końcówką 2</w:t>
            </w:r>
            <w:r w:rsidR="00F228E7" w:rsidRPr="00DF2F59">
              <w:rPr>
                <w:rFonts w:ascii="Fira Sans" w:eastAsia="Arial" w:hAnsi="Fira Sans"/>
                <w:color w:val="000000"/>
              </w:rPr>
              <w:t>3</w:t>
            </w:r>
            <w:r w:rsidRPr="00DF2F59">
              <w:rPr>
                <w:rFonts w:ascii="Fira Sans" w:eastAsia="Arial" w:hAnsi="Fira Sans"/>
                <w:color w:val="000000"/>
              </w:rPr>
              <w:t>Ga 1 szt.</w:t>
            </w:r>
            <w:r w:rsidR="00367C79" w:rsidRPr="00DF2F59">
              <w:rPr>
                <w:rFonts w:ascii="Fira Sans" w:eastAsia="Arial" w:hAnsi="Fira Sans"/>
                <w:color w:val="000000"/>
              </w:rPr>
              <w:t>.</w:t>
            </w:r>
          </w:p>
          <w:p w14:paraId="0C3762F1" w14:textId="77777777" w:rsidR="005F3C37" w:rsidRPr="00DF2F59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zestaw do podawania oleju z kaniu</w:t>
            </w:r>
            <w:r w:rsidR="00F228E7" w:rsidRPr="00DF2F59">
              <w:rPr>
                <w:rFonts w:ascii="Fira Sans" w:eastAsia="Arial" w:hAnsi="Fira Sans"/>
                <w:color w:val="000000"/>
              </w:rPr>
              <w:t>l</w:t>
            </w:r>
            <w:r w:rsidRPr="00DF2F59">
              <w:rPr>
                <w:rFonts w:ascii="Fira Sans" w:eastAsia="Arial" w:hAnsi="Fira Sans"/>
                <w:color w:val="000000"/>
              </w:rPr>
              <w:t xml:space="preserve">ą 23 G - 1 </w:t>
            </w:r>
            <w:proofErr w:type="spellStart"/>
            <w:r w:rsidRPr="00DF2F59">
              <w:rPr>
                <w:rFonts w:ascii="Fira Sans" w:eastAsia="Arial" w:hAnsi="Fira Sans"/>
                <w:color w:val="000000"/>
              </w:rPr>
              <w:t>szt</w:t>
            </w:r>
            <w:proofErr w:type="spellEnd"/>
          </w:p>
          <w:p w14:paraId="43DB6B41" w14:textId="77777777" w:rsidR="005F3C37" w:rsidRPr="006C54EB" w:rsidRDefault="005F3C37" w:rsidP="002E7471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ascii="Fira Sans" w:eastAsia="Arial" w:hAnsi="Fira Sans"/>
                <w:strike/>
                <w:color w:val="FF0000"/>
              </w:rPr>
            </w:pPr>
            <w:bookmarkStart w:id="3" w:name="_Hlk110500731"/>
            <w:r w:rsidRPr="006C54EB">
              <w:rPr>
                <w:rFonts w:ascii="Fira Sans" w:eastAsia="Arial" w:hAnsi="Fira Sans"/>
                <w:strike/>
                <w:color w:val="FF0000"/>
              </w:rPr>
              <w:t xml:space="preserve">sonda do </w:t>
            </w:r>
            <w:proofErr w:type="spellStart"/>
            <w:r w:rsidRPr="006C54EB">
              <w:rPr>
                <w:rFonts w:ascii="Fira Sans" w:eastAsia="Arial" w:hAnsi="Fira Sans"/>
                <w:strike/>
                <w:color w:val="FF0000"/>
              </w:rPr>
              <w:t>endolasera</w:t>
            </w:r>
            <w:proofErr w:type="spellEnd"/>
            <w:r w:rsidRPr="006C54EB">
              <w:rPr>
                <w:rFonts w:ascii="Fira Sans" w:eastAsia="Arial" w:hAnsi="Fira Sans"/>
                <w:strike/>
                <w:color w:val="FF0000"/>
              </w:rPr>
              <w:t xml:space="preserve"> 23Ga zagięta 1 szt..</w:t>
            </w:r>
          </w:p>
          <w:bookmarkEnd w:id="3"/>
          <w:p w14:paraId="53AE73D2" w14:textId="77777777" w:rsidR="005F3C37" w:rsidRPr="00DF2F59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 xml:space="preserve">igła fletowa z silikonową końcówką 23 G - 1 </w:t>
            </w:r>
            <w:proofErr w:type="spellStart"/>
            <w:r w:rsidRPr="00DF2F59">
              <w:rPr>
                <w:rFonts w:ascii="Fira Sans" w:eastAsia="Arial" w:hAnsi="Fira Sans"/>
                <w:color w:val="000000"/>
              </w:rPr>
              <w:t>szt</w:t>
            </w:r>
            <w:proofErr w:type="spellEnd"/>
          </w:p>
          <w:p w14:paraId="669E1A53" w14:textId="77777777" w:rsidR="005F3C37" w:rsidRPr="00DF2F59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 xml:space="preserve">kaniula 23 G - 2 </w:t>
            </w:r>
            <w:proofErr w:type="spellStart"/>
            <w:r w:rsidRPr="00DF2F59">
              <w:rPr>
                <w:rFonts w:ascii="Fira Sans" w:eastAsia="Arial" w:hAnsi="Fira Sans"/>
                <w:color w:val="000000"/>
              </w:rPr>
              <w:t>szt</w:t>
            </w:r>
            <w:proofErr w:type="spellEnd"/>
          </w:p>
          <w:p w14:paraId="5A64D697" w14:textId="77777777" w:rsidR="005F3C37" w:rsidRPr="00DF2F59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ascii="Fira Sans" w:eastAsia="Arial" w:hAnsi="Fira Sans"/>
                <w:color w:val="000000"/>
              </w:rPr>
            </w:pPr>
            <w:proofErr w:type="spellStart"/>
            <w:r w:rsidRPr="00DF2F59">
              <w:rPr>
                <w:rFonts w:ascii="Fira Sans" w:eastAsia="Arial" w:hAnsi="Fira Sans"/>
                <w:color w:val="000000"/>
              </w:rPr>
              <w:t>mikrostrzałki</w:t>
            </w:r>
            <w:proofErr w:type="spellEnd"/>
            <w:r w:rsidRPr="00DF2F59">
              <w:rPr>
                <w:rFonts w:ascii="Fira Sans" w:eastAsia="Arial" w:hAnsi="Fira Sans"/>
                <w:color w:val="000000"/>
              </w:rPr>
              <w:t xml:space="preserve"> 5 </w:t>
            </w:r>
            <w:proofErr w:type="spellStart"/>
            <w:r w:rsidRPr="00DF2F59">
              <w:rPr>
                <w:rFonts w:ascii="Fira Sans" w:eastAsia="Arial" w:hAnsi="Fira Sans"/>
                <w:color w:val="000000"/>
              </w:rPr>
              <w:t>szt</w:t>
            </w:r>
            <w:proofErr w:type="spellEnd"/>
          </w:p>
          <w:p w14:paraId="69894308" w14:textId="77777777" w:rsidR="005F3C37" w:rsidRPr="00DF2F59" w:rsidRDefault="005F3C37" w:rsidP="009036C2">
            <w:pPr>
              <w:numPr>
                <w:ilvl w:val="0"/>
                <w:numId w:val="40"/>
              </w:numPr>
              <w:tabs>
                <w:tab w:val="left" w:pos="193"/>
              </w:tabs>
              <w:ind w:right="28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 xml:space="preserve">rękawice chirurgiczne </w:t>
            </w:r>
            <w:proofErr w:type="spellStart"/>
            <w:r w:rsidRPr="00DF2F59">
              <w:rPr>
                <w:rFonts w:ascii="Fira Sans" w:eastAsia="Arial" w:hAnsi="Fira Sans"/>
                <w:color w:val="000000"/>
              </w:rPr>
              <w:t>bezpudrowe</w:t>
            </w:r>
            <w:proofErr w:type="spellEnd"/>
            <w:r w:rsidRPr="00DF2F59">
              <w:rPr>
                <w:rFonts w:ascii="Fira Sans" w:eastAsia="Arial" w:hAnsi="Fira Sans"/>
                <w:color w:val="000000"/>
              </w:rPr>
              <w:t>- po jednej parze 7,0; 8,0; 2 pary 7,5</w:t>
            </w:r>
          </w:p>
        </w:tc>
        <w:tc>
          <w:tcPr>
            <w:tcW w:w="2532" w:type="dxa"/>
            <w:vAlign w:val="center"/>
          </w:tcPr>
          <w:p w14:paraId="51DD847D" w14:textId="77777777" w:rsidR="005F3C37" w:rsidRPr="00DF2F59" w:rsidRDefault="005F3C37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lastRenderedPageBreak/>
              <w:t>TAK</w:t>
            </w:r>
          </w:p>
        </w:tc>
        <w:tc>
          <w:tcPr>
            <w:tcW w:w="2532" w:type="dxa"/>
            <w:vAlign w:val="center"/>
          </w:tcPr>
          <w:p w14:paraId="3A308F8B" w14:textId="77777777" w:rsidR="005F3C37" w:rsidRPr="00DF2F59" w:rsidRDefault="005F3C37" w:rsidP="009036C2">
            <w:pPr>
              <w:rPr>
                <w:rFonts w:ascii="Fira Sans" w:hAnsi="Fira Sans"/>
              </w:rPr>
            </w:pPr>
          </w:p>
        </w:tc>
      </w:tr>
      <w:tr w:rsidR="005F3C37" w:rsidRPr="00DF2F59" w14:paraId="7E6FCCAB" w14:textId="77777777" w:rsidTr="00EB2387">
        <w:trPr>
          <w:trHeight w:val="175"/>
        </w:trPr>
        <w:tc>
          <w:tcPr>
            <w:tcW w:w="540" w:type="dxa"/>
            <w:vMerge w:val="restart"/>
            <w:vAlign w:val="center"/>
          </w:tcPr>
          <w:p w14:paraId="311F4EF1" w14:textId="77777777" w:rsidR="005F3C37" w:rsidRPr="00DF2F59" w:rsidRDefault="00F00E97" w:rsidP="009036C2">
            <w:pPr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3</w:t>
            </w:r>
          </w:p>
        </w:tc>
        <w:tc>
          <w:tcPr>
            <w:tcW w:w="8468" w:type="dxa"/>
          </w:tcPr>
          <w:p w14:paraId="19243AF6" w14:textId="77777777" w:rsidR="005F3C37" w:rsidRPr="00DF2F59" w:rsidRDefault="005F3C37" w:rsidP="009036C2">
            <w:pPr>
              <w:pStyle w:val="Teksttreci0"/>
              <w:shd w:val="clear" w:color="auto" w:fill="auto"/>
              <w:spacing w:line="240" w:lineRule="auto"/>
              <w:ind w:left="-43"/>
              <w:rPr>
                <w:rFonts w:ascii="Fira Sans" w:hAnsi="Fira Sans"/>
                <w:b/>
                <w:sz w:val="20"/>
                <w:szCs w:val="20"/>
              </w:rPr>
            </w:pPr>
            <w:bookmarkStart w:id="4" w:name="_Hlk110500770"/>
            <w:r w:rsidRPr="00DF2F59">
              <w:rPr>
                <w:rFonts w:ascii="Fira Sans" w:hAnsi="Fira Sans"/>
                <w:b/>
                <w:sz w:val="20"/>
                <w:szCs w:val="20"/>
              </w:rPr>
              <w:t>ZESTAW DO WYKONANIA PROCEDURY WITREKTOMII 25 G</w:t>
            </w:r>
            <w:bookmarkEnd w:id="4"/>
          </w:p>
        </w:tc>
        <w:tc>
          <w:tcPr>
            <w:tcW w:w="2532" w:type="dxa"/>
            <w:vAlign w:val="center"/>
          </w:tcPr>
          <w:p w14:paraId="1DF6A6D1" w14:textId="77777777" w:rsidR="005F3C37" w:rsidRPr="00DF2F59" w:rsidRDefault="005F3C37" w:rsidP="009036C2">
            <w:pPr>
              <w:jc w:val="center"/>
              <w:rPr>
                <w:rFonts w:ascii="Fira Sans" w:hAnsi="Fira Sans"/>
              </w:rPr>
            </w:pPr>
          </w:p>
        </w:tc>
        <w:tc>
          <w:tcPr>
            <w:tcW w:w="2532" w:type="dxa"/>
            <w:vAlign w:val="center"/>
          </w:tcPr>
          <w:p w14:paraId="1A6A634A" w14:textId="77777777" w:rsidR="005F3C37" w:rsidRPr="00DF2F59" w:rsidRDefault="005F3C37" w:rsidP="009036C2">
            <w:pPr>
              <w:rPr>
                <w:rFonts w:ascii="Fira Sans" w:hAnsi="Fira Sans"/>
              </w:rPr>
            </w:pPr>
          </w:p>
        </w:tc>
      </w:tr>
      <w:tr w:rsidR="00DA41A8" w:rsidRPr="00DF2F59" w14:paraId="2F707820" w14:textId="77777777" w:rsidTr="00EB2387">
        <w:trPr>
          <w:trHeight w:val="175"/>
        </w:trPr>
        <w:tc>
          <w:tcPr>
            <w:tcW w:w="540" w:type="dxa"/>
            <w:vMerge/>
            <w:vAlign w:val="center"/>
          </w:tcPr>
          <w:p w14:paraId="220BC491" w14:textId="77777777" w:rsidR="00DA41A8" w:rsidRPr="00DF2F59" w:rsidRDefault="00DA41A8" w:rsidP="009036C2">
            <w:pPr>
              <w:rPr>
                <w:rFonts w:ascii="Fira Sans" w:hAnsi="Fira Sans"/>
              </w:rPr>
            </w:pPr>
          </w:p>
        </w:tc>
        <w:tc>
          <w:tcPr>
            <w:tcW w:w="8468" w:type="dxa"/>
          </w:tcPr>
          <w:p w14:paraId="3880BFAD" w14:textId="77777777" w:rsidR="00DA41A8" w:rsidRPr="00DF2F59" w:rsidRDefault="00DA41A8" w:rsidP="00DA41A8">
            <w:pPr>
              <w:numPr>
                <w:ilvl w:val="0"/>
                <w:numId w:val="39"/>
              </w:numPr>
              <w:tabs>
                <w:tab w:val="left" w:pos="174"/>
              </w:tabs>
              <w:ind w:left="188" w:right="200" w:hanging="168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b/>
                <w:color w:val="000000"/>
              </w:rPr>
              <w:t xml:space="preserve">zestaw z kasetą kompatybilny z aparatem w składzie: kaseta 25G do procedury </w:t>
            </w:r>
            <w:proofErr w:type="spellStart"/>
            <w:r w:rsidR="00C013FA" w:rsidRPr="00DF2F59">
              <w:rPr>
                <w:rFonts w:ascii="Fira Sans" w:eastAsia="Arial" w:hAnsi="Fira Sans"/>
                <w:b/>
                <w:color w:val="000000"/>
              </w:rPr>
              <w:t>wiktrektomii</w:t>
            </w:r>
            <w:proofErr w:type="spellEnd"/>
            <w:r w:rsidR="00C013FA" w:rsidRPr="00DF2F59">
              <w:rPr>
                <w:rFonts w:ascii="Fira Sans" w:eastAsia="Arial" w:hAnsi="Fira Sans"/>
                <w:b/>
                <w:color w:val="000000"/>
              </w:rPr>
              <w:t xml:space="preserve"> </w:t>
            </w:r>
            <w:r w:rsidRPr="00DF2F59">
              <w:rPr>
                <w:rFonts w:ascii="Fira Sans" w:eastAsia="Arial" w:hAnsi="Fira Sans"/>
                <w:b/>
                <w:color w:val="000000"/>
              </w:rPr>
              <w:t>1 szt</w:t>
            </w:r>
            <w:r w:rsidRPr="00DF2F59">
              <w:rPr>
                <w:rFonts w:ascii="Fira Sans" w:eastAsia="Arial" w:hAnsi="Fira Sans"/>
                <w:color w:val="000000"/>
              </w:rPr>
              <w:t>.</w:t>
            </w:r>
          </w:p>
          <w:p w14:paraId="3E4610E3" w14:textId="77777777" w:rsidR="00DA41A8" w:rsidRPr="00DF2F59" w:rsidRDefault="00DA41A8" w:rsidP="00DA41A8">
            <w:pPr>
              <w:numPr>
                <w:ilvl w:val="1"/>
                <w:numId w:val="39"/>
              </w:numPr>
              <w:tabs>
                <w:tab w:val="left" w:pos="174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nóż do witrektomii 7500 cię^/min 1 szt.</w:t>
            </w:r>
          </w:p>
          <w:p w14:paraId="2102A16B" w14:textId="77777777" w:rsidR="00DA41A8" w:rsidRPr="00DF2F59" w:rsidRDefault="00DA41A8" w:rsidP="00DA41A8">
            <w:pPr>
              <w:numPr>
                <w:ilvl w:val="1"/>
                <w:numId w:val="39"/>
              </w:numPr>
              <w:tabs>
                <w:tab w:val="left" w:pos="174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oświetlacz prosty 25 Ga 1 szt.</w:t>
            </w:r>
          </w:p>
          <w:p w14:paraId="7CF74E40" w14:textId="77777777" w:rsidR="00DA41A8" w:rsidRPr="00DF2F59" w:rsidRDefault="00DA41A8" w:rsidP="00DA41A8">
            <w:pPr>
              <w:numPr>
                <w:ilvl w:val="1"/>
                <w:numId w:val="39"/>
              </w:numPr>
              <w:tabs>
                <w:tab w:val="left" w:pos="174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 xml:space="preserve">linia </w:t>
            </w:r>
            <w:proofErr w:type="spellStart"/>
            <w:r w:rsidRPr="00DF2F59">
              <w:rPr>
                <w:rFonts w:ascii="Fira Sans" w:eastAsia="Arial" w:hAnsi="Fira Sans"/>
                <w:color w:val="000000"/>
              </w:rPr>
              <w:t>ekstruzyjna</w:t>
            </w:r>
            <w:proofErr w:type="spellEnd"/>
            <w:r w:rsidRPr="00DF2F59">
              <w:rPr>
                <w:rFonts w:ascii="Fira Sans" w:eastAsia="Arial" w:hAnsi="Fira Sans"/>
                <w:color w:val="000000"/>
              </w:rPr>
              <w:t xml:space="preserve"> 1 szt.</w:t>
            </w:r>
          </w:p>
          <w:p w14:paraId="3681D8EC" w14:textId="77777777" w:rsidR="00DA41A8" w:rsidRPr="00DF2F59" w:rsidRDefault="00DA41A8" w:rsidP="00DA41A8">
            <w:pPr>
              <w:numPr>
                <w:ilvl w:val="1"/>
                <w:numId w:val="39"/>
              </w:numPr>
              <w:tabs>
                <w:tab w:val="left" w:pos="174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trokary 25Ga z zaworkami 3 szt.</w:t>
            </w:r>
          </w:p>
          <w:p w14:paraId="2E6BB053" w14:textId="77777777" w:rsidR="00DA41A8" w:rsidRPr="00DF2F59" w:rsidRDefault="00DA41A8" w:rsidP="00DA41A8">
            <w:pPr>
              <w:numPr>
                <w:ilvl w:val="1"/>
                <w:numId w:val="39"/>
              </w:numPr>
              <w:tabs>
                <w:tab w:val="left" w:pos="174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kaniula infuzyjna 4mm 1 szt.</w:t>
            </w:r>
          </w:p>
          <w:p w14:paraId="74582AC7" w14:textId="77777777" w:rsidR="00DA41A8" w:rsidRPr="00DF2F59" w:rsidRDefault="00DA41A8" w:rsidP="00DA41A8">
            <w:pPr>
              <w:numPr>
                <w:ilvl w:val="1"/>
                <w:numId w:val="39"/>
              </w:numPr>
              <w:tabs>
                <w:tab w:val="left" w:pos="174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worek na panel przedni 1 szt.</w:t>
            </w:r>
          </w:p>
          <w:p w14:paraId="756E1132" w14:textId="77777777" w:rsidR="00DA41A8" w:rsidRPr="00DF2F59" w:rsidRDefault="00DA41A8" w:rsidP="00DA41A8">
            <w:pPr>
              <w:numPr>
                <w:ilvl w:val="1"/>
                <w:numId w:val="39"/>
              </w:numPr>
              <w:tabs>
                <w:tab w:val="left" w:pos="174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worek odpływowy 1 szt.</w:t>
            </w:r>
          </w:p>
          <w:p w14:paraId="1A96A394" w14:textId="77777777" w:rsidR="00DA41A8" w:rsidRPr="00DF2F59" w:rsidRDefault="00DA41A8" w:rsidP="00DA41A8">
            <w:pPr>
              <w:numPr>
                <w:ilvl w:val="1"/>
                <w:numId w:val="39"/>
              </w:numPr>
              <w:tabs>
                <w:tab w:val="left" w:pos="174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3-drożny zawór odcinający 1 szt.</w:t>
            </w:r>
          </w:p>
          <w:p w14:paraId="200E1459" w14:textId="77777777" w:rsidR="00DA41A8" w:rsidRPr="00DF2F59" w:rsidRDefault="00DA41A8" w:rsidP="00DA41A8">
            <w:pPr>
              <w:numPr>
                <w:ilvl w:val="1"/>
                <w:numId w:val="39"/>
              </w:numPr>
              <w:tabs>
                <w:tab w:val="left" w:pos="174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zestaw do kroplówki 1 szt.</w:t>
            </w:r>
          </w:p>
          <w:p w14:paraId="572F5AEB" w14:textId="77777777" w:rsidR="00DA41A8" w:rsidRPr="00DF2F59" w:rsidRDefault="00DA41A8" w:rsidP="00DA41A8">
            <w:pPr>
              <w:numPr>
                <w:ilvl w:val="1"/>
                <w:numId w:val="39"/>
              </w:numPr>
              <w:tabs>
                <w:tab w:val="left" w:pos="174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strzykawka 20ml 1 szt.</w:t>
            </w:r>
          </w:p>
          <w:p w14:paraId="4EBFD93D" w14:textId="77777777" w:rsidR="00DA41A8" w:rsidRPr="00DF2F59" w:rsidRDefault="00DA41A8" w:rsidP="00DA41A8">
            <w:pPr>
              <w:numPr>
                <w:ilvl w:val="0"/>
                <w:numId w:val="39"/>
              </w:numPr>
              <w:tabs>
                <w:tab w:val="left" w:pos="174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kaniula 27G - prosta 4 szt.</w:t>
            </w:r>
          </w:p>
          <w:p w14:paraId="30FDDA45" w14:textId="77777777" w:rsidR="00DA41A8" w:rsidRPr="00DF2F59" w:rsidRDefault="00DA41A8" w:rsidP="00DA41A8">
            <w:pPr>
              <w:numPr>
                <w:ilvl w:val="0"/>
                <w:numId w:val="39"/>
              </w:numPr>
              <w:tabs>
                <w:tab w:val="left" w:pos="190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obłożenie stolika instrumentarium, które jest jednocześnie opakowaniem pakietu 1 szt.</w:t>
            </w:r>
          </w:p>
          <w:p w14:paraId="15AB4C21" w14:textId="77777777" w:rsidR="008F5040" w:rsidRPr="00DF2F59" w:rsidRDefault="00DA41A8">
            <w:pPr>
              <w:numPr>
                <w:ilvl w:val="0"/>
                <w:numId w:val="39"/>
              </w:numPr>
              <w:tabs>
                <w:tab w:val="left" w:pos="190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obłożenie pacjenta 140x160 z 2 workami odpływowymi 1 szt..</w:t>
            </w:r>
          </w:p>
          <w:p w14:paraId="67945744" w14:textId="77777777" w:rsidR="00DA41A8" w:rsidRPr="00DF2F59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osłonka na oko 1 szt.</w:t>
            </w:r>
          </w:p>
          <w:p w14:paraId="40E4BE45" w14:textId="77777777" w:rsidR="00DA41A8" w:rsidRPr="00DF2F59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 xml:space="preserve">miseczka 120 ml - 1 </w:t>
            </w:r>
            <w:proofErr w:type="spellStart"/>
            <w:r w:rsidRPr="00DF2F59">
              <w:rPr>
                <w:rFonts w:ascii="Fira Sans" w:eastAsia="Arial" w:hAnsi="Fira Sans"/>
                <w:color w:val="000000"/>
              </w:rPr>
              <w:t>szt</w:t>
            </w:r>
            <w:proofErr w:type="spellEnd"/>
          </w:p>
          <w:p w14:paraId="22642C7E" w14:textId="77777777" w:rsidR="00DA41A8" w:rsidRPr="00DF2F59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 xml:space="preserve">zestaw sączków odprowadzających płyn do worka 1 </w:t>
            </w:r>
            <w:proofErr w:type="spellStart"/>
            <w:r w:rsidRPr="00DF2F59">
              <w:rPr>
                <w:rFonts w:ascii="Fira Sans" w:eastAsia="Arial" w:hAnsi="Fira Sans"/>
                <w:color w:val="000000"/>
              </w:rPr>
              <w:t>zest</w:t>
            </w:r>
            <w:proofErr w:type="spellEnd"/>
            <w:r w:rsidRPr="00DF2F59">
              <w:rPr>
                <w:rFonts w:ascii="Fira Sans" w:eastAsia="Arial" w:hAnsi="Fira Sans"/>
                <w:color w:val="000000"/>
              </w:rPr>
              <w:t>.</w:t>
            </w:r>
          </w:p>
          <w:p w14:paraId="780BA5ED" w14:textId="77777777" w:rsidR="00DA41A8" w:rsidRPr="00DF2F59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 xml:space="preserve">strzykawka 20 ml 2 </w:t>
            </w:r>
            <w:proofErr w:type="spellStart"/>
            <w:r w:rsidRPr="00DF2F59">
              <w:rPr>
                <w:rFonts w:ascii="Fira Sans" w:eastAsia="Arial" w:hAnsi="Fira Sans"/>
                <w:color w:val="000000"/>
              </w:rPr>
              <w:t>szt</w:t>
            </w:r>
            <w:proofErr w:type="spellEnd"/>
          </w:p>
          <w:p w14:paraId="71E9723A" w14:textId="77777777" w:rsidR="00DA41A8" w:rsidRPr="00DF2F59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fartuch XL 1 szt.</w:t>
            </w:r>
          </w:p>
          <w:p w14:paraId="23D00219" w14:textId="77777777" w:rsidR="00DA41A8" w:rsidRPr="00DF2F59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lastRenderedPageBreak/>
              <w:t xml:space="preserve">fartuch L </w:t>
            </w:r>
            <w:r w:rsidR="00C013FA" w:rsidRPr="00DF2F59">
              <w:rPr>
                <w:rFonts w:ascii="Fira Sans" w:eastAsia="Arial" w:hAnsi="Fira Sans"/>
                <w:color w:val="000000"/>
              </w:rPr>
              <w:t xml:space="preserve"> 1</w:t>
            </w:r>
            <w:r w:rsidRPr="00DF2F59">
              <w:rPr>
                <w:rFonts w:ascii="Fira Sans" w:eastAsia="Arial" w:hAnsi="Fira Sans"/>
                <w:color w:val="000000"/>
              </w:rPr>
              <w:t xml:space="preserve"> szt.</w:t>
            </w:r>
          </w:p>
          <w:p w14:paraId="7DED49A0" w14:textId="77777777" w:rsidR="00DA41A8" w:rsidRPr="00DF2F59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osłona tacy narzędziowej aparatu 1 szt.</w:t>
            </w:r>
          </w:p>
          <w:p w14:paraId="132E8972" w14:textId="77777777" w:rsidR="00DA41A8" w:rsidRPr="00DF2F59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oczniki 2 szt.</w:t>
            </w:r>
          </w:p>
          <w:p w14:paraId="7B5B99E0" w14:textId="77777777" w:rsidR="00367C79" w:rsidRPr="00DF2F59" w:rsidRDefault="00367C79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filtr do gazu</w:t>
            </w:r>
          </w:p>
          <w:p w14:paraId="042B20D0" w14:textId="77777777" w:rsidR="00DA41A8" w:rsidRPr="00DF2F59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gaziki 5x5 5 szt. 15 .gaziki 10x10 5 szt.</w:t>
            </w:r>
          </w:p>
          <w:p w14:paraId="0596778D" w14:textId="77777777" w:rsidR="00DA41A8" w:rsidRPr="00DF2F59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przylepce 2,5x13 4 szt.</w:t>
            </w:r>
          </w:p>
          <w:p w14:paraId="7875013C" w14:textId="77777777" w:rsidR="00DA41A8" w:rsidRPr="00DF2F59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strzykawka 3ml, 3-częściowa 4 szt.</w:t>
            </w:r>
          </w:p>
          <w:p w14:paraId="3BBD50A9" w14:textId="77777777" w:rsidR="00DA41A8" w:rsidRPr="00DF2F59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strzykawka 5ml, 3-częśc:iowa 1 szt.</w:t>
            </w:r>
          </w:p>
          <w:p w14:paraId="68CC3297" w14:textId="77777777" w:rsidR="00DA41A8" w:rsidRPr="00DF2F59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ręczniki (do fartuchów) 3 szt.</w:t>
            </w:r>
          </w:p>
          <w:p w14:paraId="7CBDCAD4" w14:textId="77777777" w:rsidR="00DA41A8" w:rsidRPr="00DF2F59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patyczki do masażu portów po wyjęciu kaniuli 1zest.</w:t>
            </w:r>
          </w:p>
          <w:p w14:paraId="181B3083" w14:textId="77777777" w:rsidR="00DA41A8" w:rsidRPr="00DF2F59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gąbka do czyszczenia narzędzi 1 szt.</w:t>
            </w:r>
          </w:p>
          <w:p w14:paraId="6620D10D" w14:textId="77777777" w:rsidR="00DA41A8" w:rsidRPr="00DF2F59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mankiety na fotel operatora 2 szt.</w:t>
            </w:r>
          </w:p>
          <w:p w14:paraId="1400DA29" w14:textId="77777777" w:rsidR="00DA41A8" w:rsidRPr="00DF2F59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igła iniekcyjna 0,5 1 szt.</w:t>
            </w:r>
          </w:p>
          <w:p w14:paraId="7FBE02B9" w14:textId="77777777" w:rsidR="00DA41A8" w:rsidRPr="00DF2F59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igła iniekcyjna 0,4 1 szt.</w:t>
            </w:r>
          </w:p>
          <w:p w14:paraId="377B7D60" w14:textId="77777777" w:rsidR="00DA41A8" w:rsidRPr="00DF2F59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igła iniekcyjna 1,2 3 szt.</w:t>
            </w:r>
          </w:p>
          <w:p w14:paraId="1785A39E" w14:textId="77777777" w:rsidR="00DA41A8" w:rsidRPr="00DF2F59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>igły iniekcyjne 0,8 2 szt.</w:t>
            </w:r>
          </w:p>
          <w:p w14:paraId="7CE2B2C5" w14:textId="77777777" w:rsidR="00DA41A8" w:rsidRPr="00DF2F59" w:rsidRDefault="00DA41A8" w:rsidP="00F228E7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 xml:space="preserve">kaniula prosta z silikonową końcówką 25 Ga 1 szt. </w:t>
            </w:r>
          </w:p>
          <w:p w14:paraId="1FF12F9F" w14:textId="77777777" w:rsidR="00DA41A8" w:rsidRPr="006C54EB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ascii="Fira Sans" w:eastAsia="Arial" w:hAnsi="Fira Sans"/>
                <w:strike/>
                <w:color w:val="FF0000"/>
              </w:rPr>
            </w:pPr>
            <w:bookmarkStart w:id="5" w:name="_Hlk110500811"/>
            <w:r w:rsidRPr="006C54EB">
              <w:rPr>
                <w:rFonts w:ascii="Fira Sans" w:eastAsia="Arial" w:hAnsi="Fira Sans"/>
                <w:strike/>
                <w:color w:val="FF0000"/>
              </w:rPr>
              <w:t>pęseta typu ILM 25 G lub równoważna 1 szt.</w:t>
            </w:r>
          </w:p>
          <w:bookmarkEnd w:id="5"/>
          <w:p w14:paraId="02BCAA93" w14:textId="77777777" w:rsidR="00DA41A8" w:rsidRPr="00DF2F59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 xml:space="preserve">igła fletowa z silikonową końcówką 25 G - 1 </w:t>
            </w:r>
            <w:proofErr w:type="spellStart"/>
            <w:r w:rsidRPr="00DF2F59">
              <w:rPr>
                <w:rFonts w:ascii="Fira Sans" w:eastAsia="Arial" w:hAnsi="Fira Sans"/>
                <w:color w:val="000000"/>
              </w:rPr>
              <w:t>szt</w:t>
            </w:r>
            <w:proofErr w:type="spellEnd"/>
          </w:p>
          <w:p w14:paraId="1AE88BA4" w14:textId="77777777" w:rsidR="00DA41A8" w:rsidRPr="00DF2F59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ascii="Fira Sans" w:eastAsia="Arial" w:hAnsi="Fira Sans"/>
                <w:color w:val="000000"/>
              </w:rPr>
            </w:pPr>
            <w:r w:rsidRPr="00DF2F59">
              <w:rPr>
                <w:rFonts w:ascii="Fira Sans" w:eastAsia="Arial" w:hAnsi="Fira Sans"/>
                <w:color w:val="000000"/>
              </w:rPr>
              <w:t xml:space="preserve">kaniula 23 </w:t>
            </w:r>
            <w:r w:rsidRPr="00DF2F59">
              <w:rPr>
                <w:rFonts w:ascii="Fira Sans" w:eastAsia="Arial" w:hAnsi="Fira Sans"/>
                <w:color w:val="000000"/>
                <w:spacing w:val="50"/>
              </w:rPr>
              <w:t>G-2</w:t>
            </w:r>
            <w:r w:rsidRPr="00DF2F59">
              <w:rPr>
                <w:rFonts w:ascii="Fira Sans" w:eastAsia="Arial" w:hAnsi="Fira Sans"/>
                <w:color w:val="000000"/>
              </w:rPr>
              <w:t xml:space="preserve"> </w:t>
            </w:r>
            <w:proofErr w:type="spellStart"/>
            <w:r w:rsidRPr="00DF2F59">
              <w:rPr>
                <w:rFonts w:ascii="Fira Sans" w:eastAsia="Arial" w:hAnsi="Fira Sans"/>
                <w:color w:val="000000"/>
              </w:rPr>
              <w:t>szt</w:t>
            </w:r>
            <w:proofErr w:type="spellEnd"/>
          </w:p>
          <w:p w14:paraId="079F4A00" w14:textId="79CDC5ED" w:rsidR="00DA41A8" w:rsidRPr="00DF2F59" w:rsidRDefault="00DA41A8" w:rsidP="00DA41A8">
            <w:pPr>
              <w:numPr>
                <w:ilvl w:val="0"/>
                <w:numId w:val="39"/>
              </w:numPr>
              <w:tabs>
                <w:tab w:val="left" w:pos="193"/>
              </w:tabs>
              <w:ind w:right="200"/>
              <w:rPr>
                <w:rFonts w:ascii="Fira Sans" w:eastAsia="Arial" w:hAnsi="Fira Sans"/>
                <w:color w:val="000000"/>
              </w:rPr>
            </w:pPr>
            <w:proofErr w:type="spellStart"/>
            <w:r w:rsidRPr="00DF2F59">
              <w:rPr>
                <w:rFonts w:ascii="Fira Sans" w:eastAsia="Arial" w:hAnsi="Fira Sans"/>
                <w:color w:val="000000"/>
              </w:rPr>
              <w:t>mikrostrzałki</w:t>
            </w:r>
            <w:proofErr w:type="spellEnd"/>
            <w:r w:rsidRPr="00DF2F59">
              <w:rPr>
                <w:rFonts w:ascii="Fira Sans" w:eastAsia="Arial" w:hAnsi="Fira Sans"/>
                <w:color w:val="000000"/>
              </w:rPr>
              <w:t xml:space="preserve"> 5 </w:t>
            </w:r>
            <w:proofErr w:type="spellStart"/>
            <w:r w:rsidRPr="00DF2F59">
              <w:rPr>
                <w:rFonts w:ascii="Fira Sans" w:eastAsia="Arial" w:hAnsi="Fira Sans"/>
                <w:color w:val="000000"/>
              </w:rPr>
              <w:t>sztrękawice</w:t>
            </w:r>
            <w:proofErr w:type="spellEnd"/>
            <w:r w:rsidRPr="00DF2F59">
              <w:rPr>
                <w:rFonts w:ascii="Fira Sans" w:eastAsia="Arial" w:hAnsi="Fira Sans"/>
                <w:color w:val="000000"/>
              </w:rPr>
              <w:t xml:space="preserve"> chirurgiczne </w:t>
            </w:r>
            <w:proofErr w:type="spellStart"/>
            <w:r w:rsidRPr="00DF2F59">
              <w:rPr>
                <w:rFonts w:ascii="Fira Sans" w:eastAsia="Arial" w:hAnsi="Fira Sans"/>
                <w:color w:val="000000"/>
              </w:rPr>
              <w:t>bezpudrowe</w:t>
            </w:r>
            <w:proofErr w:type="spellEnd"/>
            <w:r w:rsidRPr="00DF2F59">
              <w:rPr>
                <w:rFonts w:ascii="Fira Sans" w:eastAsia="Arial" w:hAnsi="Fira Sans"/>
                <w:color w:val="000000"/>
              </w:rPr>
              <w:t>- po jednej parze; 7,0; 8,0; 2 pary 7,5</w:t>
            </w:r>
          </w:p>
        </w:tc>
        <w:tc>
          <w:tcPr>
            <w:tcW w:w="2532" w:type="dxa"/>
            <w:vAlign w:val="center"/>
          </w:tcPr>
          <w:p w14:paraId="04E6A43E" w14:textId="77777777" w:rsidR="00DA41A8" w:rsidRPr="00DF2F59" w:rsidRDefault="00A810CE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lastRenderedPageBreak/>
              <w:t>TAK</w:t>
            </w:r>
          </w:p>
        </w:tc>
        <w:tc>
          <w:tcPr>
            <w:tcW w:w="2532" w:type="dxa"/>
            <w:vAlign w:val="center"/>
          </w:tcPr>
          <w:p w14:paraId="1F378184" w14:textId="77777777" w:rsidR="00DA41A8" w:rsidRPr="00DF2F59" w:rsidRDefault="00DA41A8" w:rsidP="009036C2">
            <w:pPr>
              <w:rPr>
                <w:rFonts w:ascii="Fira Sans" w:hAnsi="Fira Sans"/>
              </w:rPr>
            </w:pPr>
          </w:p>
        </w:tc>
      </w:tr>
      <w:tr w:rsidR="00EB2387" w:rsidRPr="00DF2F59" w14:paraId="730B2843" w14:textId="77777777" w:rsidTr="00DA2FBD">
        <w:trPr>
          <w:trHeight w:val="70"/>
        </w:trPr>
        <w:tc>
          <w:tcPr>
            <w:tcW w:w="540" w:type="dxa"/>
            <w:vAlign w:val="center"/>
          </w:tcPr>
          <w:p w14:paraId="08BD2EEE" w14:textId="77777777" w:rsidR="00EB2387" w:rsidRPr="00DF2F59" w:rsidRDefault="00F00E97" w:rsidP="009036C2">
            <w:pPr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4</w:t>
            </w:r>
          </w:p>
        </w:tc>
        <w:tc>
          <w:tcPr>
            <w:tcW w:w="8468" w:type="dxa"/>
          </w:tcPr>
          <w:p w14:paraId="5CBE28FD" w14:textId="77777777" w:rsidR="002B5291" w:rsidRPr="00DF2F59" w:rsidRDefault="00900912" w:rsidP="00FD60AB">
            <w:pPr>
              <w:ind w:right="200"/>
              <w:rPr>
                <w:rFonts w:ascii="Fira Sans" w:eastAsia="Arial" w:hAnsi="Fira Sans"/>
                <w:b/>
                <w:color w:val="000000"/>
                <w:highlight w:val="yellow"/>
              </w:rPr>
            </w:pPr>
            <w:r w:rsidRPr="00DF2F59">
              <w:rPr>
                <w:rFonts w:ascii="Fira Sans" w:eastAsia="Arial" w:hAnsi="Fira Sans"/>
                <w:b/>
                <w:color w:val="000000"/>
              </w:rPr>
              <w:t xml:space="preserve">Oświetlacz żyrandolowy 25G (z osobnym trokarem) </w:t>
            </w:r>
            <w:r w:rsidRPr="00DF2F59">
              <w:rPr>
                <w:rFonts w:ascii="Fira Sans" w:eastAsia="Arial" w:hAnsi="Fira Sans"/>
                <w:b/>
              </w:rPr>
              <w:t>1</w:t>
            </w:r>
            <w:r w:rsidR="00FD60AB" w:rsidRPr="00DF2F59">
              <w:rPr>
                <w:rFonts w:ascii="Fira Sans" w:eastAsia="Arial" w:hAnsi="Fira Sans"/>
                <w:b/>
              </w:rPr>
              <w:t>2</w:t>
            </w:r>
            <w:r w:rsidRPr="00DF2F59">
              <w:rPr>
                <w:rFonts w:ascii="Fira Sans" w:eastAsia="Arial" w:hAnsi="Fira Sans"/>
                <w:b/>
                <w:color w:val="000000"/>
              </w:rPr>
              <w:t xml:space="preserve"> szt.</w:t>
            </w:r>
          </w:p>
        </w:tc>
        <w:tc>
          <w:tcPr>
            <w:tcW w:w="2532" w:type="dxa"/>
            <w:vAlign w:val="center"/>
          </w:tcPr>
          <w:p w14:paraId="06376B86" w14:textId="77777777" w:rsidR="00EB2387" w:rsidRPr="00DF2F59" w:rsidRDefault="00EB2387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17249F97" w14:textId="77777777" w:rsidR="00EB2387" w:rsidRPr="00DF2F59" w:rsidRDefault="00EB2387" w:rsidP="009036C2">
            <w:pPr>
              <w:rPr>
                <w:rFonts w:ascii="Fira Sans" w:hAnsi="Fira Sans"/>
              </w:rPr>
            </w:pPr>
          </w:p>
        </w:tc>
      </w:tr>
      <w:tr w:rsidR="002836C1" w:rsidRPr="00DF2F59" w14:paraId="5ED00B8D" w14:textId="77777777" w:rsidTr="009F6F50">
        <w:trPr>
          <w:trHeight w:val="70"/>
        </w:trPr>
        <w:tc>
          <w:tcPr>
            <w:tcW w:w="540" w:type="dxa"/>
            <w:vAlign w:val="center"/>
          </w:tcPr>
          <w:p w14:paraId="0E148C54" w14:textId="77777777" w:rsidR="002836C1" w:rsidRPr="00DF2F59" w:rsidRDefault="00F00E97" w:rsidP="009036C2">
            <w:pPr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5</w:t>
            </w:r>
          </w:p>
        </w:tc>
        <w:tc>
          <w:tcPr>
            <w:tcW w:w="8468" w:type="dxa"/>
            <w:vAlign w:val="center"/>
          </w:tcPr>
          <w:p w14:paraId="45581AE7" w14:textId="77777777" w:rsidR="002836C1" w:rsidRPr="00DF2F59" w:rsidRDefault="002836C1" w:rsidP="009036C2">
            <w:pPr>
              <w:rPr>
                <w:rFonts w:ascii="Fira Sans" w:hAnsi="Fira Sans"/>
                <w:b/>
              </w:rPr>
            </w:pPr>
            <w:proofErr w:type="spellStart"/>
            <w:r w:rsidRPr="00DF2F59">
              <w:rPr>
                <w:rFonts w:ascii="Fira Sans" w:hAnsi="Fira Sans"/>
                <w:b/>
              </w:rPr>
              <w:t>Tipy</w:t>
            </w:r>
            <w:proofErr w:type="spellEnd"/>
            <w:r w:rsidRPr="00DF2F59">
              <w:rPr>
                <w:rFonts w:ascii="Fira Sans" w:hAnsi="Fira Sans"/>
                <w:b/>
              </w:rPr>
              <w:t xml:space="preserve"> do </w:t>
            </w:r>
            <w:proofErr w:type="spellStart"/>
            <w:r w:rsidRPr="00DF2F59">
              <w:rPr>
                <w:rFonts w:ascii="Fira Sans" w:hAnsi="Fira Sans"/>
                <w:b/>
              </w:rPr>
              <w:t>fakofragmentacji</w:t>
            </w:r>
            <w:proofErr w:type="spellEnd"/>
          </w:p>
        </w:tc>
        <w:tc>
          <w:tcPr>
            <w:tcW w:w="2532" w:type="dxa"/>
          </w:tcPr>
          <w:p w14:paraId="600CE615" w14:textId="77777777" w:rsidR="002836C1" w:rsidRPr="00DF2F59" w:rsidRDefault="002836C1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69E3AF7C" w14:textId="77777777" w:rsidR="002836C1" w:rsidRPr="00DF2F59" w:rsidRDefault="002836C1" w:rsidP="009036C2">
            <w:pPr>
              <w:rPr>
                <w:rFonts w:ascii="Fira Sans" w:hAnsi="Fira Sans"/>
              </w:rPr>
            </w:pPr>
          </w:p>
        </w:tc>
      </w:tr>
      <w:tr w:rsidR="002836C1" w:rsidRPr="00DF2F59" w14:paraId="28AEF2DF" w14:textId="77777777" w:rsidTr="009F6F50">
        <w:trPr>
          <w:trHeight w:val="70"/>
        </w:trPr>
        <w:tc>
          <w:tcPr>
            <w:tcW w:w="540" w:type="dxa"/>
            <w:vAlign w:val="center"/>
          </w:tcPr>
          <w:p w14:paraId="6E580273" w14:textId="77777777" w:rsidR="002836C1" w:rsidRPr="00DF2F59" w:rsidRDefault="00F00E97" w:rsidP="009036C2">
            <w:pPr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6</w:t>
            </w:r>
          </w:p>
        </w:tc>
        <w:tc>
          <w:tcPr>
            <w:tcW w:w="8468" w:type="dxa"/>
            <w:vAlign w:val="center"/>
          </w:tcPr>
          <w:p w14:paraId="4162FB00" w14:textId="798F8DCD" w:rsidR="002836C1" w:rsidRPr="00DF2F59" w:rsidRDefault="002836C1" w:rsidP="009036C2">
            <w:pPr>
              <w:rPr>
                <w:rFonts w:ascii="Fira Sans" w:hAnsi="Fira Sans"/>
                <w:b/>
              </w:rPr>
            </w:pPr>
            <w:r w:rsidRPr="00DF2F59">
              <w:rPr>
                <w:rFonts w:ascii="Fira Sans" w:hAnsi="Fira Sans"/>
                <w:b/>
              </w:rPr>
              <w:t>Zestaw do podawania  / usuwania oleju sil</w:t>
            </w:r>
            <w:r w:rsidR="00F00E97" w:rsidRPr="00DF2F59">
              <w:rPr>
                <w:rFonts w:ascii="Fira Sans" w:hAnsi="Fira Sans"/>
                <w:b/>
              </w:rPr>
              <w:t>ikonowego z kaniulami 23</w:t>
            </w:r>
            <w:r w:rsidRPr="00DF2F59">
              <w:rPr>
                <w:rFonts w:ascii="Fira Sans" w:hAnsi="Fira Sans"/>
                <w:b/>
              </w:rPr>
              <w:t>G</w:t>
            </w:r>
            <w:r w:rsidR="008F5181">
              <w:rPr>
                <w:rFonts w:ascii="Fira Sans" w:hAnsi="Fira Sans"/>
                <w:b/>
              </w:rPr>
              <w:t xml:space="preserve"> </w:t>
            </w:r>
            <w:r w:rsidR="008F5181" w:rsidRPr="008F5181">
              <w:rPr>
                <w:rFonts w:ascii="Fira Sans" w:hAnsi="Fira Sans"/>
                <w:b/>
              </w:rPr>
              <w:t>i 25G</w:t>
            </w:r>
          </w:p>
        </w:tc>
        <w:tc>
          <w:tcPr>
            <w:tcW w:w="2532" w:type="dxa"/>
          </w:tcPr>
          <w:p w14:paraId="0D440758" w14:textId="77777777" w:rsidR="002836C1" w:rsidRPr="00DF2F59" w:rsidRDefault="002836C1" w:rsidP="009036C2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05DA745E" w14:textId="77777777" w:rsidR="002836C1" w:rsidRPr="00DF2F59" w:rsidRDefault="002836C1" w:rsidP="009036C2">
            <w:pPr>
              <w:rPr>
                <w:rFonts w:ascii="Fira Sans" w:hAnsi="Fira Sans"/>
              </w:rPr>
            </w:pPr>
          </w:p>
        </w:tc>
      </w:tr>
    </w:tbl>
    <w:p w14:paraId="5AA81BBE" w14:textId="77777777" w:rsidR="00AB44FE" w:rsidRPr="00DF2F59" w:rsidRDefault="00AB44FE" w:rsidP="009036C2">
      <w:pPr>
        <w:pStyle w:val="Tekstpodstawowy"/>
        <w:spacing w:line="240" w:lineRule="auto"/>
        <w:ind w:left="9912" w:hanging="1416"/>
        <w:jc w:val="center"/>
        <w:rPr>
          <w:rFonts w:ascii="Fira Sans" w:hAnsi="Fira Sans"/>
          <w:b/>
          <w:sz w:val="20"/>
        </w:rPr>
      </w:pPr>
    </w:p>
    <w:p w14:paraId="7E3D33D7" w14:textId="77777777" w:rsidR="00AB44FE" w:rsidRPr="00DF2F59" w:rsidRDefault="00AB44FE" w:rsidP="009036C2">
      <w:pPr>
        <w:pStyle w:val="Tekstpodstawowy"/>
        <w:spacing w:line="240" w:lineRule="auto"/>
        <w:ind w:left="9912" w:hanging="1416"/>
        <w:jc w:val="center"/>
        <w:rPr>
          <w:rFonts w:ascii="Fira Sans" w:hAnsi="Fira Sans"/>
          <w:b/>
          <w:sz w:val="20"/>
        </w:rPr>
      </w:pPr>
    </w:p>
    <w:p w14:paraId="0CFACDEC" w14:textId="77777777" w:rsidR="00AB44FE" w:rsidRPr="00DF2F59" w:rsidRDefault="00AB44FE" w:rsidP="009036C2">
      <w:pPr>
        <w:pStyle w:val="Tekstpodstawowy"/>
        <w:spacing w:line="240" w:lineRule="auto"/>
        <w:ind w:left="17700" w:hanging="9204"/>
        <w:jc w:val="center"/>
        <w:rPr>
          <w:rFonts w:ascii="Fira Sans" w:hAnsi="Fira Sans"/>
          <w:b/>
          <w:sz w:val="20"/>
        </w:rPr>
      </w:pPr>
    </w:p>
    <w:p w14:paraId="0CBA924E" w14:textId="77777777" w:rsidR="00AB44FE" w:rsidRPr="00DF2F59" w:rsidRDefault="00AB44FE" w:rsidP="009036C2">
      <w:pPr>
        <w:pStyle w:val="Tekstpodstawowy"/>
        <w:spacing w:line="240" w:lineRule="auto"/>
        <w:ind w:left="17700" w:hanging="9204"/>
        <w:jc w:val="center"/>
        <w:rPr>
          <w:rFonts w:ascii="Fira Sans" w:hAnsi="Fira Sans"/>
          <w:b/>
          <w:sz w:val="20"/>
        </w:rPr>
      </w:pPr>
    </w:p>
    <w:p w14:paraId="6C8B7D52" w14:textId="77777777" w:rsidR="00AB44FE" w:rsidRPr="00DF2F59" w:rsidRDefault="00AB44FE" w:rsidP="009036C2">
      <w:pPr>
        <w:pStyle w:val="Tekstpodstawowy"/>
        <w:spacing w:line="240" w:lineRule="auto"/>
        <w:ind w:left="17700" w:hanging="9204"/>
        <w:jc w:val="center"/>
        <w:rPr>
          <w:rFonts w:ascii="Fira Sans" w:hAnsi="Fira Sans"/>
          <w:b/>
          <w:sz w:val="20"/>
        </w:rPr>
      </w:pPr>
    </w:p>
    <w:p w14:paraId="3E539B77" w14:textId="77777777" w:rsidR="00AB44FE" w:rsidRPr="00DF2F59" w:rsidRDefault="00AB44FE" w:rsidP="009036C2">
      <w:pPr>
        <w:pStyle w:val="Tekstpodstawowy"/>
        <w:spacing w:line="240" w:lineRule="auto"/>
        <w:ind w:left="17700" w:hanging="9204"/>
        <w:jc w:val="center"/>
        <w:rPr>
          <w:rFonts w:ascii="Fira Sans" w:hAnsi="Fira Sans"/>
          <w:b/>
          <w:sz w:val="20"/>
        </w:rPr>
      </w:pPr>
    </w:p>
    <w:p w14:paraId="287FF4A1" w14:textId="77777777" w:rsidR="00AB44FE" w:rsidRPr="00DF2F59" w:rsidRDefault="00AB44FE" w:rsidP="009036C2">
      <w:pPr>
        <w:pStyle w:val="Tekstpodstawowy"/>
        <w:spacing w:line="240" w:lineRule="auto"/>
        <w:ind w:left="17700" w:hanging="9204"/>
        <w:jc w:val="center"/>
        <w:rPr>
          <w:rFonts w:ascii="Fira Sans" w:hAnsi="Fira Sans"/>
          <w:b/>
          <w:sz w:val="20"/>
        </w:rPr>
      </w:pPr>
    </w:p>
    <w:p w14:paraId="4FD89A81" w14:textId="77777777" w:rsidR="00AB44FE" w:rsidRPr="00DF2F59" w:rsidRDefault="00AB44FE" w:rsidP="009036C2">
      <w:pPr>
        <w:pStyle w:val="Tekstpodstawowy"/>
        <w:spacing w:line="240" w:lineRule="auto"/>
        <w:ind w:left="17700" w:hanging="9204"/>
        <w:jc w:val="center"/>
        <w:rPr>
          <w:rFonts w:ascii="Fira Sans" w:hAnsi="Fira Sans"/>
          <w:b/>
          <w:sz w:val="20"/>
        </w:rPr>
      </w:pPr>
    </w:p>
    <w:p w14:paraId="43AC34C8" w14:textId="77777777" w:rsidR="00AB44FE" w:rsidRPr="00DF2F59" w:rsidRDefault="00AB44FE" w:rsidP="009036C2">
      <w:pPr>
        <w:pStyle w:val="Tekstpodstawowy"/>
        <w:spacing w:line="240" w:lineRule="auto"/>
        <w:ind w:left="17700" w:hanging="9204"/>
        <w:jc w:val="center"/>
        <w:rPr>
          <w:rFonts w:ascii="Fira Sans" w:hAnsi="Fira Sans"/>
          <w:b/>
          <w:sz w:val="20"/>
        </w:rPr>
      </w:pPr>
    </w:p>
    <w:p w14:paraId="4071C867" w14:textId="77777777" w:rsidR="00AB44FE" w:rsidRPr="00DF2F59" w:rsidRDefault="00AB44FE" w:rsidP="009036C2">
      <w:pPr>
        <w:pStyle w:val="Tekstpodstawowy"/>
        <w:spacing w:line="240" w:lineRule="auto"/>
        <w:ind w:left="17700" w:hanging="9204"/>
        <w:jc w:val="center"/>
        <w:rPr>
          <w:rFonts w:ascii="Fira Sans" w:hAnsi="Fira Sans"/>
          <w:b/>
          <w:sz w:val="20"/>
        </w:rPr>
      </w:pPr>
    </w:p>
    <w:p w14:paraId="6821F8E6" w14:textId="77777777" w:rsidR="00AB44FE" w:rsidRPr="00DF2F59" w:rsidRDefault="00AB44FE" w:rsidP="009036C2">
      <w:pPr>
        <w:pStyle w:val="Tekstpodstawowy"/>
        <w:spacing w:line="240" w:lineRule="auto"/>
        <w:ind w:left="17700" w:hanging="9204"/>
        <w:jc w:val="center"/>
        <w:rPr>
          <w:rFonts w:ascii="Fira Sans" w:hAnsi="Fira Sans"/>
          <w:b/>
          <w:sz w:val="20"/>
        </w:rPr>
      </w:pPr>
    </w:p>
    <w:p w14:paraId="7A567574" w14:textId="77777777" w:rsidR="00AB44FE" w:rsidRPr="00DF2F59" w:rsidRDefault="00AB44FE" w:rsidP="009036C2">
      <w:pPr>
        <w:pStyle w:val="Tekstpodstawowy"/>
        <w:spacing w:line="240" w:lineRule="auto"/>
        <w:ind w:left="17700" w:hanging="9204"/>
        <w:jc w:val="center"/>
        <w:rPr>
          <w:rFonts w:ascii="Fira Sans" w:hAnsi="Fira Sans"/>
          <w:b/>
          <w:sz w:val="20"/>
        </w:rPr>
      </w:pPr>
    </w:p>
    <w:p w14:paraId="000C135A" w14:textId="77777777" w:rsidR="001210EC" w:rsidRPr="00DF2F59" w:rsidRDefault="001210EC" w:rsidP="009036C2">
      <w:pPr>
        <w:shd w:val="clear" w:color="auto" w:fill="FFFFFF"/>
        <w:rPr>
          <w:rFonts w:ascii="Fira Sans" w:hAnsi="Fira Sans"/>
          <w:b/>
          <w:color w:val="000000"/>
          <w:spacing w:val="-1"/>
          <w:sz w:val="22"/>
          <w:szCs w:val="22"/>
        </w:rPr>
      </w:pPr>
      <w:r w:rsidRPr="00DF2F59">
        <w:rPr>
          <w:rFonts w:ascii="Fira Sans" w:hAnsi="Fira Sans"/>
          <w:b/>
          <w:color w:val="000000"/>
          <w:spacing w:val="-1"/>
          <w:sz w:val="22"/>
          <w:szCs w:val="22"/>
        </w:rPr>
        <w:lastRenderedPageBreak/>
        <w:t xml:space="preserve">Część nr </w:t>
      </w:r>
      <w:r w:rsidR="00F50FF7" w:rsidRPr="00DF2F59">
        <w:rPr>
          <w:rFonts w:ascii="Fira Sans" w:hAnsi="Fira Sans"/>
          <w:b/>
          <w:color w:val="000000"/>
          <w:spacing w:val="-1"/>
          <w:sz w:val="22"/>
          <w:szCs w:val="22"/>
        </w:rPr>
        <w:t>2</w:t>
      </w:r>
      <w:r w:rsidRPr="00DF2F59">
        <w:rPr>
          <w:rFonts w:ascii="Fira Sans" w:hAnsi="Fira Sans"/>
          <w:b/>
          <w:color w:val="000000"/>
          <w:spacing w:val="-1"/>
          <w:sz w:val="22"/>
          <w:szCs w:val="22"/>
        </w:rPr>
        <w:t xml:space="preserve"> – </w:t>
      </w:r>
      <w:r w:rsidR="00B151D4" w:rsidRPr="00DF2F59">
        <w:rPr>
          <w:rFonts w:ascii="Fira Sans" w:hAnsi="Fira Sans"/>
          <w:b/>
          <w:color w:val="000000"/>
          <w:spacing w:val="-1"/>
          <w:sz w:val="22"/>
          <w:szCs w:val="22"/>
        </w:rPr>
        <w:t>Dekalina</w:t>
      </w:r>
      <w:r w:rsidRPr="00DF2F59">
        <w:rPr>
          <w:rFonts w:ascii="Fira Sans" w:hAnsi="Fira Sans"/>
          <w:b/>
          <w:color w:val="000000"/>
          <w:spacing w:val="-1"/>
          <w:sz w:val="22"/>
          <w:szCs w:val="22"/>
        </w:rPr>
        <w:t xml:space="preserve"> </w:t>
      </w:r>
      <w:r w:rsidR="005905EB" w:rsidRPr="00DF2F59">
        <w:rPr>
          <w:rFonts w:ascii="Fira Sans" w:hAnsi="Fira Sans"/>
          <w:b/>
          <w:color w:val="000000"/>
          <w:spacing w:val="-1"/>
          <w:sz w:val="22"/>
          <w:szCs w:val="22"/>
        </w:rPr>
        <w:t>/ olej silikonowy</w:t>
      </w:r>
    </w:p>
    <w:p w14:paraId="6A4F0137" w14:textId="77777777" w:rsidR="001210EC" w:rsidRPr="00DF2F59" w:rsidRDefault="001210EC" w:rsidP="009036C2">
      <w:pPr>
        <w:shd w:val="clear" w:color="auto" w:fill="FFFFFF"/>
        <w:rPr>
          <w:rFonts w:ascii="Fira Sans" w:hAnsi="Fira Sans"/>
          <w:b/>
          <w:color w:val="000000"/>
          <w:spacing w:val="-1"/>
          <w:sz w:val="22"/>
          <w:szCs w:val="22"/>
        </w:rPr>
      </w:pPr>
      <w:r w:rsidRPr="00DF2F59">
        <w:rPr>
          <w:rFonts w:ascii="Fira Sans" w:hAnsi="Fira Sans"/>
          <w:b/>
          <w:kern w:val="36"/>
          <w:sz w:val="24"/>
          <w:szCs w:val="3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468"/>
        <w:gridCol w:w="2532"/>
        <w:gridCol w:w="2532"/>
      </w:tblGrid>
      <w:tr w:rsidR="001210EC" w:rsidRPr="00DF2F59" w14:paraId="486DDBD9" w14:textId="77777777" w:rsidTr="001210EC">
        <w:tc>
          <w:tcPr>
            <w:tcW w:w="540" w:type="dxa"/>
            <w:vAlign w:val="center"/>
          </w:tcPr>
          <w:p w14:paraId="73EE8A8C" w14:textId="77777777" w:rsidR="001210EC" w:rsidRPr="00DF2F59" w:rsidRDefault="001210EC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Lp.</w:t>
            </w:r>
          </w:p>
        </w:tc>
        <w:tc>
          <w:tcPr>
            <w:tcW w:w="8468" w:type="dxa"/>
            <w:vAlign w:val="center"/>
          </w:tcPr>
          <w:p w14:paraId="21461618" w14:textId="77777777" w:rsidR="001210EC" w:rsidRPr="00DF2F59" w:rsidRDefault="001210EC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PARAMETRY GRANICZNE</w:t>
            </w:r>
          </w:p>
        </w:tc>
        <w:tc>
          <w:tcPr>
            <w:tcW w:w="2532" w:type="dxa"/>
            <w:vAlign w:val="center"/>
          </w:tcPr>
          <w:p w14:paraId="18CA6CAA" w14:textId="77777777" w:rsidR="001210EC" w:rsidRPr="00DF2F59" w:rsidRDefault="001210EC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PARAMETRY WYMAGANE</w:t>
            </w:r>
          </w:p>
        </w:tc>
        <w:tc>
          <w:tcPr>
            <w:tcW w:w="2532" w:type="dxa"/>
            <w:vAlign w:val="center"/>
          </w:tcPr>
          <w:p w14:paraId="28B77659" w14:textId="77777777" w:rsidR="001A7EC1" w:rsidRPr="00DF2F59" w:rsidRDefault="001210EC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PARAMETRY OFEROWANE</w:t>
            </w:r>
            <w:r w:rsidR="001A7EC1" w:rsidRPr="00DF2F59">
              <w:rPr>
                <w:rFonts w:ascii="Fira Sans" w:hAnsi="Fira Sans"/>
                <w:b/>
                <w:sz w:val="20"/>
              </w:rPr>
              <w:t xml:space="preserve"> </w:t>
            </w:r>
          </w:p>
          <w:p w14:paraId="2143FDD7" w14:textId="77777777" w:rsidR="001210EC" w:rsidRPr="00DF2F59" w:rsidRDefault="001A7EC1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(podać opisać)</w:t>
            </w:r>
          </w:p>
        </w:tc>
      </w:tr>
      <w:tr w:rsidR="001210EC" w:rsidRPr="00DF2F59" w14:paraId="542C88DF" w14:textId="77777777" w:rsidTr="00B151D4">
        <w:trPr>
          <w:trHeight w:val="1007"/>
        </w:trPr>
        <w:tc>
          <w:tcPr>
            <w:tcW w:w="540" w:type="dxa"/>
            <w:vAlign w:val="center"/>
          </w:tcPr>
          <w:p w14:paraId="3997FD42" w14:textId="77777777" w:rsidR="001210EC" w:rsidRPr="00DF2F59" w:rsidRDefault="001210EC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1</w:t>
            </w:r>
          </w:p>
        </w:tc>
        <w:tc>
          <w:tcPr>
            <w:tcW w:w="8468" w:type="dxa"/>
            <w:vAlign w:val="center"/>
          </w:tcPr>
          <w:p w14:paraId="16DB9642" w14:textId="77777777" w:rsidR="001210EC" w:rsidRPr="00DF2F59" w:rsidRDefault="00B151D4" w:rsidP="009036C2">
            <w:pPr>
              <w:pStyle w:val="Teksttreci100"/>
              <w:shd w:val="clear" w:color="auto" w:fill="auto"/>
              <w:spacing w:after="0" w:line="240" w:lineRule="auto"/>
              <w:ind w:left="20" w:right="40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 xml:space="preserve">98% </w:t>
            </w:r>
            <w:proofErr w:type="spellStart"/>
            <w:r w:rsidRPr="00DF2F59">
              <w:rPr>
                <w:rFonts w:ascii="Fira Sans" w:hAnsi="Fira Sans"/>
                <w:sz w:val="20"/>
                <w:szCs w:val="20"/>
              </w:rPr>
              <w:t>Perfluorodekalin</w:t>
            </w:r>
            <w:proofErr w:type="spellEnd"/>
            <w:r w:rsidRPr="00DF2F59">
              <w:rPr>
                <w:rFonts w:ascii="Fira Sans" w:hAnsi="Fira Sans"/>
                <w:sz w:val="20"/>
                <w:szCs w:val="20"/>
              </w:rPr>
              <w:t>,  gęstość: l,94g/cm</w:t>
            </w:r>
            <w:r w:rsidRPr="00DF2F59">
              <w:rPr>
                <w:rFonts w:ascii="Fira Sans" w:hAnsi="Fira Sans"/>
                <w:sz w:val="20"/>
                <w:szCs w:val="20"/>
                <w:vertAlign w:val="superscript"/>
              </w:rPr>
              <w:t>3</w:t>
            </w:r>
            <w:r w:rsidRPr="00DF2F59">
              <w:rPr>
                <w:rFonts w:ascii="Fira Sans" w:hAnsi="Fira Sans"/>
                <w:sz w:val="20"/>
                <w:szCs w:val="20"/>
              </w:rPr>
              <w:t>, współczynnik refrakcji 1,313 (20</w:t>
            </w:r>
            <w:r w:rsidRPr="00DF2F59">
              <w:rPr>
                <w:rStyle w:val="Teksttreci10TimesNewRoman115ptMaelitery"/>
                <w:rFonts w:ascii="Fira Sans" w:eastAsia="Arial" w:hAnsi="Fira Sans"/>
                <w:sz w:val="20"/>
                <w:szCs w:val="20"/>
              </w:rPr>
              <w:t>°c),</w:t>
            </w:r>
            <w:r w:rsidRPr="00DF2F59">
              <w:rPr>
                <w:rFonts w:ascii="Fira Sans" w:hAnsi="Fira Sans"/>
                <w:sz w:val="20"/>
                <w:szCs w:val="20"/>
              </w:rPr>
              <w:t xml:space="preserve"> ciśnienie parowania 13,5 mm Hg/37°C; Temperatura wrzenia 140-142°C; Lepkość 2,4 </w:t>
            </w:r>
            <w:proofErr w:type="spellStart"/>
            <w:r w:rsidRPr="00DF2F59">
              <w:rPr>
                <w:rFonts w:ascii="Fira Sans" w:hAnsi="Fira Sans"/>
                <w:sz w:val="20"/>
                <w:szCs w:val="20"/>
              </w:rPr>
              <w:t>cst</w:t>
            </w:r>
            <w:proofErr w:type="spellEnd"/>
            <w:r w:rsidRPr="00DF2F59">
              <w:rPr>
                <w:rFonts w:ascii="Fira Sans" w:hAnsi="Fira Sans"/>
                <w:sz w:val="20"/>
                <w:szCs w:val="20"/>
              </w:rPr>
              <w:t xml:space="preserve">; Masa cząsteczkowa 462 g/mol. Zawartość izomerów &gt;97%; Napięcie powierzchniowe 176 </w:t>
            </w:r>
            <w:proofErr w:type="spellStart"/>
            <w:r w:rsidRPr="00DF2F59">
              <w:rPr>
                <w:rFonts w:ascii="Fira Sans" w:hAnsi="Fira Sans"/>
                <w:sz w:val="20"/>
                <w:szCs w:val="20"/>
              </w:rPr>
              <w:t>nN</w:t>
            </w:r>
            <w:proofErr w:type="spellEnd"/>
            <w:r w:rsidRPr="00DF2F59">
              <w:rPr>
                <w:rFonts w:ascii="Fira Sans" w:hAnsi="Fira Sans"/>
                <w:sz w:val="20"/>
                <w:szCs w:val="20"/>
              </w:rPr>
              <w:t xml:space="preserve">/m. W opakowaniu 1 fiolka o pojemności 5 ml </w:t>
            </w:r>
          </w:p>
        </w:tc>
        <w:tc>
          <w:tcPr>
            <w:tcW w:w="2532" w:type="dxa"/>
            <w:vAlign w:val="center"/>
          </w:tcPr>
          <w:p w14:paraId="01202E2F" w14:textId="77777777" w:rsidR="001210EC" w:rsidRPr="00DF2F59" w:rsidRDefault="00B151D4" w:rsidP="009036C2">
            <w:pPr>
              <w:pStyle w:val="Nagwek8"/>
              <w:jc w:val="center"/>
              <w:rPr>
                <w:rFonts w:ascii="Fira Sans" w:hAnsi="Fira Sans"/>
                <w:sz w:val="20"/>
              </w:rPr>
            </w:pPr>
            <w:r w:rsidRPr="00DF2F59">
              <w:rPr>
                <w:rFonts w:ascii="Fira Sans" w:hAnsi="Fira Sans"/>
                <w:sz w:val="20"/>
              </w:rPr>
              <w:t>TAK</w:t>
            </w:r>
          </w:p>
        </w:tc>
        <w:tc>
          <w:tcPr>
            <w:tcW w:w="2532" w:type="dxa"/>
            <w:vAlign w:val="center"/>
          </w:tcPr>
          <w:p w14:paraId="4A986A22" w14:textId="77777777" w:rsidR="001210EC" w:rsidRPr="00DF2F59" w:rsidRDefault="001210EC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</w:p>
        </w:tc>
      </w:tr>
      <w:tr w:rsidR="002B5291" w:rsidRPr="00DF2F59" w14:paraId="5E865C00" w14:textId="77777777" w:rsidTr="00B151D4">
        <w:trPr>
          <w:trHeight w:val="1007"/>
        </w:trPr>
        <w:tc>
          <w:tcPr>
            <w:tcW w:w="540" w:type="dxa"/>
            <w:vAlign w:val="center"/>
          </w:tcPr>
          <w:p w14:paraId="4B8BB53E" w14:textId="77777777" w:rsidR="002B5291" w:rsidRPr="00DF2F59" w:rsidRDefault="002B5291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2</w:t>
            </w:r>
          </w:p>
        </w:tc>
        <w:tc>
          <w:tcPr>
            <w:tcW w:w="8468" w:type="dxa"/>
            <w:vAlign w:val="center"/>
          </w:tcPr>
          <w:p w14:paraId="49B4EA62" w14:textId="77777777" w:rsidR="002B5291" w:rsidRPr="00DF2F59" w:rsidRDefault="002B5291" w:rsidP="009036C2">
            <w:pPr>
              <w:pStyle w:val="Teksttreci100"/>
              <w:shd w:val="clear" w:color="auto" w:fill="auto"/>
              <w:spacing w:after="0" w:line="240" w:lineRule="auto"/>
              <w:ind w:left="20" w:right="40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 xml:space="preserve">98% </w:t>
            </w:r>
            <w:proofErr w:type="spellStart"/>
            <w:r w:rsidRPr="00DF2F59">
              <w:rPr>
                <w:rFonts w:ascii="Fira Sans" w:hAnsi="Fira Sans"/>
                <w:sz w:val="20"/>
                <w:szCs w:val="20"/>
              </w:rPr>
              <w:t>Perfluorodekalin</w:t>
            </w:r>
            <w:proofErr w:type="spellEnd"/>
            <w:r w:rsidRPr="00DF2F59">
              <w:rPr>
                <w:rFonts w:ascii="Fira Sans" w:hAnsi="Fira Sans"/>
                <w:sz w:val="20"/>
                <w:szCs w:val="20"/>
              </w:rPr>
              <w:t>,  gęstość: l,94g/cm</w:t>
            </w:r>
            <w:r w:rsidRPr="00DF2F59">
              <w:rPr>
                <w:rFonts w:ascii="Fira Sans" w:hAnsi="Fira Sans"/>
                <w:sz w:val="20"/>
                <w:szCs w:val="20"/>
                <w:vertAlign w:val="superscript"/>
              </w:rPr>
              <w:t>3</w:t>
            </w:r>
            <w:r w:rsidRPr="00DF2F59">
              <w:rPr>
                <w:rFonts w:ascii="Fira Sans" w:hAnsi="Fira Sans"/>
                <w:sz w:val="20"/>
                <w:szCs w:val="20"/>
              </w:rPr>
              <w:t>, współczynnik refrakcji 1,313 (20</w:t>
            </w:r>
            <w:r w:rsidRPr="00DF2F59">
              <w:rPr>
                <w:rStyle w:val="Teksttreci10TimesNewRoman115ptMaelitery"/>
                <w:rFonts w:ascii="Fira Sans" w:eastAsia="Arial" w:hAnsi="Fira Sans"/>
                <w:sz w:val="20"/>
                <w:szCs w:val="20"/>
              </w:rPr>
              <w:t>°c),</w:t>
            </w:r>
            <w:r w:rsidRPr="00DF2F59">
              <w:rPr>
                <w:rFonts w:ascii="Fira Sans" w:hAnsi="Fira Sans"/>
                <w:sz w:val="20"/>
                <w:szCs w:val="20"/>
              </w:rPr>
              <w:t xml:space="preserve"> ciśnienie parowania 13,5 mm Hg/37°C; Temperatura wrzenia 140-142°C; Lepkość 2,4 </w:t>
            </w:r>
            <w:proofErr w:type="spellStart"/>
            <w:r w:rsidRPr="00DF2F59">
              <w:rPr>
                <w:rFonts w:ascii="Fira Sans" w:hAnsi="Fira Sans"/>
                <w:sz w:val="20"/>
                <w:szCs w:val="20"/>
              </w:rPr>
              <w:t>cst</w:t>
            </w:r>
            <w:proofErr w:type="spellEnd"/>
            <w:r w:rsidRPr="00DF2F59">
              <w:rPr>
                <w:rFonts w:ascii="Fira Sans" w:hAnsi="Fira Sans"/>
                <w:sz w:val="20"/>
                <w:szCs w:val="20"/>
              </w:rPr>
              <w:t xml:space="preserve">; Masa cząsteczkowa 462 g/mol. Zawartość izomerów &gt;97%; Napięcie powierzchniowe 176 </w:t>
            </w:r>
            <w:proofErr w:type="spellStart"/>
            <w:r w:rsidRPr="00DF2F59">
              <w:rPr>
                <w:rFonts w:ascii="Fira Sans" w:hAnsi="Fira Sans"/>
                <w:sz w:val="20"/>
                <w:szCs w:val="20"/>
              </w:rPr>
              <w:t>nN</w:t>
            </w:r>
            <w:proofErr w:type="spellEnd"/>
            <w:r w:rsidRPr="00DF2F59">
              <w:rPr>
                <w:rFonts w:ascii="Fira Sans" w:hAnsi="Fira Sans"/>
                <w:sz w:val="20"/>
                <w:szCs w:val="20"/>
              </w:rPr>
              <w:t>/m. W opakowaniu 1 fiolka o pojemności 7ml.</w:t>
            </w:r>
          </w:p>
        </w:tc>
        <w:tc>
          <w:tcPr>
            <w:tcW w:w="2532" w:type="dxa"/>
            <w:vAlign w:val="center"/>
          </w:tcPr>
          <w:p w14:paraId="3C9089CB" w14:textId="77777777" w:rsidR="002B5291" w:rsidRPr="00DF2F59" w:rsidRDefault="002B5291" w:rsidP="009036C2">
            <w:pPr>
              <w:pStyle w:val="Nagwek8"/>
              <w:jc w:val="center"/>
              <w:rPr>
                <w:rFonts w:ascii="Fira Sans" w:hAnsi="Fira Sans"/>
                <w:sz w:val="20"/>
              </w:rPr>
            </w:pPr>
            <w:r w:rsidRPr="00DF2F59">
              <w:rPr>
                <w:rFonts w:ascii="Fira Sans" w:hAnsi="Fira Sans"/>
                <w:sz w:val="20"/>
              </w:rPr>
              <w:t>TAK</w:t>
            </w:r>
          </w:p>
        </w:tc>
        <w:tc>
          <w:tcPr>
            <w:tcW w:w="2532" w:type="dxa"/>
            <w:vAlign w:val="center"/>
          </w:tcPr>
          <w:p w14:paraId="10030292" w14:textId="77777777" w:rsidR="002B5291" w:rsidRPr="00DF2F59" w:rsidRDefault="002B5291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</w:p>
        </w:tc>
      </w:tr>
      <w:tr w:rsidR="005905EB" w:rsidRPr="00DF2F59" w14:paraId="0BE70F18" w14:textId="77777777" w:rsidTr="00B151D4">
        <w:trPr>
          <w:trHeight w:val="1007"/>
        </w:trPr>
        <w:tc>
          <w:tcPr>
            <w:tcW w:w="540" w:type="dxa"/>
            <w:vAlign w:val="center"/>
          </w:tcPr>
          <w:p w14:paraId="63845858" w14:textId="77777777" w:rsidR="005905EB" w:rsidRPr="00DF2F59" w:rsidRDefault="005905EB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3</w:t>
            </w:r>
          </w:p>
        </w:tc>
        <w:tc>
          <w:tcPr>
            <w:tcW w:w="8468" w:type="dxa"/>
            <w:vAlign w:val="center"/>
          </w:tcPr>
          <w:p w14:paraId="673E1AD5" w14:textId="77777777" w:rsidR="005905EB" w:rsidRPr="00DF2F59" w:rsidRDefault="005905EB" w:rsidP="009E00FF">
            <w:pPr>
              <w:pStyle w:val="Teksttreci40"/>
              <w:shd w:val="clear" w:color="auto" w:fill="auto"/>
              <w:spacing w:after="0" w:line="240" w:lineRule="auto"/>
              <w:ind w:left="20" w:right="40"/>
              <w:rPr>
                <w:rFonts w:ascii="Fira Sans" w:hAnsi="Fira Sans"/>
                <w:b/>
                <w:sz w:val="20"/>
                <w:szCs w:val="20"/>
              </w:rPr>
            </w:pPr>
            <w:r w:rsidRPr="00DF2F59">
              <w:rPr>
                <w:rStyle w:val="Teksttreci4Arial85pt"/>
                <w:rFonts w:ascii="Fira Sans" w:hAnsi="Fira Sans" w:cs="Times New Roman"/>
                <w:b/>
                <w:sz w:val="20"/>
                <w:szCs w:val="20"/>
              </w:rPr>
              <w:t>Olej silikonowy 1300</w:t>
            </w:r>
          </w:p>
          <w:p w14:paraId="549848AD" w14:textId="77777777" w:rsidR="005905EB" w:rsidRPr="00DF2F59" w:rsidRDefault="005905EB" w:rsidP="009E00FF">
            <w:pPr>
              <w:pStyle w:val="Teksttreci100"/>
              <w:shd w:val="clear" w:color="auto" w:fill="auto"/>
              <w:spacing w:after="0" w:line="240" w:lineRule="auto"/>
              <w:ind w:left="20" w:right="40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 xml:space="preserve">Sterylny i </w:t>
            </w:r>
            <w:proofErr w:type="spellStart"/>
            <w:r w:rsidRPr="00DF2F59">
              <w:rPr>
                <w:rFonts w:ascii="Fira Sans" w:hAnsi="Fira Sans"/>
                <w:sz w:val="20"/>
                <w:szCs w:val="20"/>
              </w:rPr>
              <w:t>apirogenny</w:t>
            </w:r>
            <w:proofErr w:type="spellEnd"/>
            <w:r w:rsidRPr="00DF2F59">
              <w:rPr>
                <w:rFonts w:ascii="Fira Sans" w:hAnsi="Fira Sans"/>
                <w:sz w:val="20"/>
                <w:szCs w:val="20"/>
              </w:rPr>
              <w:t xml:space="preserve"> olej silikonowy nie zawierający lateksu ani konserwantów. Dodatkowo poddany procesowi frakcjonowania w celu usunięcia związków o małej masie molekularnej ^eg^iol"</w:t>
            </w:r>
            <w:r w:rsidRPr="00DF2F59">
              <w:rPr>
                <w:rFonts w:ascii="Fira Sans" w:hAnsi="Fira Sans"/>
                <w:sz w:val="20"/>
                <w:szCs w:val="20"/>
                <w:vertAlign w:val="superscript"/>
              </w:rPr>
              <w:t>1</w:t>
            </w:r>
            <w:r w:rsidRPr="00DF2F59">
              <w:rPr>
                <w:rFonts w:ascii="Fira Sans" w:hAnsi="Fira Sans"/>
                <w:sz w:val="20"/>
                <w:szCs w:val="20"/>
              </w:rPr>
              <w:t xml:space="preserve">), których wartość nie przekracza &lt; 150 </w:t>
            </w:r>
            <w:proofErr w:type="spellStart"/>
            <w:r w:rsidRPr="00DF2F59">
              <w:rPr>
                <w:rFonts w:ascii="Fira Sans" w:hAnsi="Fira Sans"/>
                <w:sz w:val="20"/>
                <w:szCs w:val="20"/>
              </w:rPr>
              <w:t>ppm</w:t>
            </w:r>
            <w:proofErr w:type="spellEnd"/>
            <w:r w:rsidRPr="00DF2F59">
              <w:rPr>
                <w:rFonts w:ascii="Fira Sans" w:hAnsi="Fira Sans"/>
                <w:sz w:val="20"/>
                <w:szCs w:val="20"/>
              </w:rPr>
              <w:t xml:space="preserve">. Lepkość 1300 </w:t>
            </w:r>
            <w:proofErr w:type="spellStart"/>
            <w:r w:rsidRPr="00DF2F59">
              <w:rPr>
                <w:rFonts w:ascii="Fira Sans" w:hAnsi="Fira Sans"/>
                <w:sz w:val="20"/>
                <w:szCs w:val="20"/>
              </w:rPr>
              <w:t>cst</w:t>
            </w:r>
            <w:proofErr w:type="spellEnd"/>
            <w:r w:rsidRPr="00DF2F59">
              <w:rPr>
                <w:rFonts w:ascii="Fira Sans" w:hAnsi="Fira Sans"/>
                <w:sz w:val="20"/>
                <w:szCs w:val="20"/>
              </w:rPr>
              <w:t>; Współczynnik refrakcji (20°C do 25°C): 1,403-1,410; Gęstość (20°C do 25°C): 0,96-0,98 g/ cm</w:t>
            </w:r>
            <w:r w:rsidRPr="00DF2F59">
              <w:rPr>
                <w:rFonts w:ascii="Fira Sans" w:hAnsi="Fira Sans"/>
                <w:sz w:val="20"/>
                <w:szCs w:val="20"/>
                <w:vertAlign w:val="superscript"/>
              </w:rPr>
              <w:t>3</w:t>
            </w:r>
            <w:r w:rsidRPr="00DF2F59">
              <w:rPr>
                <w:rFonts w:ascii="Fira Sans" w:hAnsi="Fira Sans"/>
                <w:sz w:val="20"/>
                <w:szCs w:val="20"/>
              </w:rPr>
              <w:t>; Oporność objętościowa &gt; l*10</w:t>
            </w:r>
            <w:r w:rsidRPr="00DF2F59">
              <w:rPr>
                <w:rFonts w:ascii="Fira Sans" w:hAnsi="Fira Sans"/>
                <w:sz w:val="20"/>
                <w:szCs w:val="20"/>
                <w:vertAlign w:val="superscript"/>
              </w:rPr>
              <w:t>14</w:t>
            </w:r>
            <w:r w:rsidRPr="00DF2F59">
              <w:rPr>
                <w:rFonts w:ascii="Fira Sans" w:hAnsi="Fira Sans"/>
                <w:sz w:val="20"/>
                <w:szCs w:val="20"/>
              </w:rPr>
              <w:t xml:space="preserve">ohm*cm; Lotność &lt; 0,1%; Zawartość końcowych grup OH poniżej progu detekcji: 50 </w:t>
            </w:r>
            <w:proofErr w:type="spellStart"/>
            <w:r w:rsidRPr="00DF2F59">
              <w:rPr>
                <w:rFonts w:ascii="Fira Sans" w:hAnsi="Fira Sans"/>
                <w:sz w:val="20"/>
                <w:szCs w:val="20"/>
              </w:rPr>
              <w:t>ppm</w:t>
            </w:r>
            <w:proofErr w:type="spellEnd"/>
            <w:r w:rsidRPr="00DF2F59">
              <w:rPr>
                <w:rFonts w:ascii="Fira Sans" w:hAnsi="Fira Sans"/>
                <w:sz w:val="20"/>
                <w:szCs w:val="20"/>
              </w:rPr>
              <w:t xml:space="preserve">; Endotoksyny bakteryjne &lt; 0,5EU/ml; Indeks polidyspersyjności 1,86. Szklana strzykawka o pojemności </w:t>
            </w:r>
            <w:proofErr w:type="spellStart"/>
            <w:r w:rsidRPr="00DF2F59">
              <w:rPr>
                <w:rFonts w:ascii="Fira Sans" w:hAnsi="Fira Sans"/>
                <w:sz w:val="20"/>
                <w:szCs w:val="20"/>
              </w:rPr>
              <w:t>lOml</w:t>
            </w:r>
            <w:proofErr w:type="spellEnd"/>
            <w:r w:rsidRPr="00DF2F59">
              <w:rPr>
                <w:rFonts w:ascii="Fira Sans" w:hAnsi="Fira Sans"/>
                <w:sz w:val="20"/>
                <w:szCs w:val="20"/>
              </w:rPr>
              <w:t xml:space="preserve"> i stalową końcówką </w:t>
            </w:r>
            <w:proofErr w:type="spellStart"/>
            <w:r w:rsidRPr="00DF2F59">
              <w:rPr>
                <w:rFonts w:ascii="Fira Sans" w:hAnsi="Fira Sans"/>
                <w:sz w:val="20"/>
                <w:szCs w:val="20"/>
              </w:rPr>
              <w:t>luer</w:t>
            </w:r>
            <w:proofErr w:type="spellEnd"/>
            <w:r w:rsidRPr="00DF2F59">
              <w:rPr>
                <w:rFonts w:ascii="Fira Sans" w:hAnsi="Fira Sans"/>
                <w:sz w:val="20"/>
                <w:szCs w:val="20"/>
              </w:rPr>
              <w:t>-lock. W komplecie z jednorazowym drenem do podaży oleju.</w:t>
            </w:r>
          </w:p>
        </w:tc>
        <w:tc>
          <w:tcPr>
            <w:tcW w:w="2532" w:type="dxa"/>
            <w:vAlign w:val="center"/>
          </w:tcPr>
          <w:p w14:paraId="7128F2E1" w14:textId="77777777" w:rsidR="005905EB" w:rsidRPr="00DF2F59" w:rsidRDefault="005905EB" w:rsidP="009E00FF">
            <w:pPr>
              <w:jc w:val="center"/>
              <w:rPr>
                <w:rFonts w:ascii="Fira Sans" w:hAnsi="Fira Sans"/>
              </w:rPr>
            </w:pPr>
            <w:r w:rsidRPr="00DF2F59">
              <w:rPr>
                <w:rFonts w:ascii="Fira Sans" w:hAnsi="Fira Sans"/>
              </w:rPr>
              <w:t>TAK</w:t>
            </w:r>
          </w:p>
        </w:tc>
        <w:tc>
          <w:tcPr>
            <w:tcW w:w="2532" w:type="dxa"/>
            <w:vAlign w:val="center"/>
          </w:tcPr>
          <w:p w14:paraId="4AFAA05E" w14:textId="77777777" w:rsidR="005905EB" w:rsidRPr="00DF2F59" w:rsidRDefault="005905EB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</w:p>
        </w:tc>
      </w:tr>
    </w:tbl>
    <w:p w14:paraId="3A3AB022" w14:textId="77777777" w:rsidR="001210EC" w:rsidRPr="00DF2F59" w:rsidRDefault="001210EC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7883ECD4" w14:textId="77777777" w:rsidR="00B90BF7" w:rsidRPr="00DF2F59" w:rsidRDefault="00B90BF7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7821711B" w14:textId="77777777" w:rsidR="00B90BF7" w:rsidRPr="00DF2F59" w:rsidRDefault="00B90BF7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35FD0ED2" w14:textId="77777777" w:rsidR="00B90BF7" w:rsidRPr="00DF2F59" w:rsidRDefault="00B90BF7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482E6B6D" w14:textId="77777777" w:rsidR="00B90BF7" w:rsidRPr="00DF2F59" w:rsidRDefault="00B90BF7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37DC05F8" w14:textId="77777777" w:rsidR="00B90BF7" w:rsidRPr="00DF2F59" w:rsidRDefault="00B90BF7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0EDDDEFA" w14:textId="77777777" w:rsidR="00B90BF7" w:rsidRPr="00DF2F59" w:rsidRDefault="00B90BF7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70BFD52A" w14:textId="77777777" w:rsidR="00B90BF7" w:rsidRPr="00DF2F59" w:rsidRDefault="00B90BF7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0A619CE1" w14:textId="77777777" w:rsidR="00B90BF7" w:rsidRPr="00DF2F59" w:rsidRDefault="00B90BF7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5DCC1783" w14:textId="77777777" w:rsidR="001210EC" w:rsidRPr="00DF2F59" w:rsidRDefault="001210EC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79AEEA22" w14:textId="77777777" w:rsidR="001210EC" w:rsidRPr="00DF2F59" w:rsidRDefault="001210EC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4659099F" w14:textId="77777777" w:rsidR="00A810CE" w:rsidRPr="00DF2F59" w:rsidRDefault="00A810CE" w:rsidP="00F50FF7">
      <w:pPr>
        <w:pStyle w:val="Tekstpodstawowy"/>
        <w:spacing w:line="240" w:lineRule="auto"/>
        <w:rPr>
          <w:rFonts w:ascii="Fira Sans" w:hAnsi="Fira Sans"/>
          <w:szCs w:val="22"/>
        </w:rPr>
      </w:pPr>
    </w:p>
    <w:p w14:paraId="60D2E88F" w14:textId="77777777" w:rsidR="00F50FF7" w:rsidRPr="00DF2F59" w:rsidRDefault="00F50FF7" w:rsidP="00F50FF7">
      <w:pPr>
        <w:pStyle w:val="Tekstpodstawowy"/>
        <w:spacing w:line="240" w:lineRule="auto"/>
        <w:rPr>
          <w:rFonts w:ascii="Fira Sans" w:hAnsi="Fira Sans"/>
          <w:szCs w:val="22"/>
        </w:rPr>
      </w:pPr>
    </w:p>
    <w:p w14:paraId="1630A0F3" w14:textId="77777777" w:rsidR="00F50FF7" w:rsidRPr="00DF2F59" w:rsidRDefault="00F50FF7" w:rsidP="00F50FF7">
      <w:pPr>
        <w:pStyle w:val="Tekstpodstawowy"/>
        <w:spacing w:line="240" w:lineRule="auto"/>
        <w:rPr>
          <w:rFonts w:ascii="Fira Sans" w:hAnsi="Fira Sans"/>
          <w:szCs w:val="22"/>
        </w:rPr>
      </w:pPr>
    </w:p>
    <w:p w14:paraId="629B4C70" w14:textId="77777777" w:rsidR="00F50FF7" w:rsidRPr="00DF2F59" w:rsidRDefault="00F50FF7" w:rsidP="00F50FF7">
      <w:pPr>
        <w:pStyle w:val="Tekstpodstawowy"/>
        <w:spacing w:line="240" w:lineRule="auto"/>
        <w:rPr>
          <w:rFonts w:ascii="Fira Sans" w:hAnsi="Fira Sans"/>
          <w:szCs w:val="22"/>
        </w:rPr>
      </w:pPr>
    </w:p>
    <w:p w14:paraId="7AD04D6F" w14:textId="77777777" w:rsidR="00F50FF7" w:rsidRPr="00DF2F59" w:rsidRDefault="00F50FF7" w:rsidP="00F50FF7">
      <w:pPr>
        <w:pStyle w:val="Tekstpodstawowy"/>
        <w:spacing w:line="240" w:lineRule="auto"/>
        <w:rPr>
          <w:rFonts w:ascii="Fira Sans" w:hAnsi="Fira Sans"/>
          <w:szCs w:val="22"/>
        </w:rPr>
      </w:pPr>
    </w:p>
    <w:p w14:paraId="243798FB" w14:textId="77777777" w:rsidR="00F50FF7" w:rsidRPr="00DF2F59" w:rsidRDefault="00F50FF7" w:rsidP="00F50FF7">
      <w:pPr>
        <w:pStyle w:val="Tekstpodstawowy"/>
        <w:spacing w:line="240" w:lineRule="auto"/>
        <w:rPr>
          <w:rFonts w:ascii="Fira Sans" w:hAnsi="Fira Sans"/>
          <w:szCs w:val="22"/>
        </w:rPr>
      </w:pPr>
    </w:p>
    <w:p w14:paraId="03F4A031" w14:textId="77777777" w:rsidR="00B151D4" w:rsidRPr="00DF2F59" w:rsidRDefault="00B151D4" w:rsidP="009036C2">
      <w:pPr>
        <w:shd w:val="clear" w:color="auto" w:fill="FFFFFF"/>
        <w:rPr>
          <w:rFonts w:ascii="Fira Sans" w:hAnsi="Fira Sans"/>
          <w:b/>
          <w:color w:val="000000"/>
          <w:spacing w:val="-1"/>
          <w:sz w:val="22"/>
          <w:szCs w:val="22"/>
        </w:rPr>
      </w:pPr>
      <w:r w:rsidRPr="00DF2F59">
        <w:rPr>
          <w:rFonts w:ascii="Fira Sans" w:hAnsi="Fira Sans"/>
          <w:b/>
          <w:color w:val="000000"/>
          <w:spacing w:val="-1"/>
          <w:sz w:val="22"/>
          <w:szCs w:val="22"/>
        </w:rPr>
        <w:t xml:space="preserve">Część nr </w:t>
      </w:r>
      <w:r w:rsidR="00F50FF7" w:rsidRPr="00DF2F59">
        <w:rPr>
          <w:rFonts w:ascii="Fira Sans" w:hAnsi="Fira Sans"/>
          <w:b/>
          <w:color w:val="000000"/>
          <w:spacing w:val="-1"/>
          <w:sz w:val="22"/>
          <w:szCs w:val="22"/>
        </w:rPr>
        <w:t>3</w:t>
      </w:r>
      <w:r w:rsidRPr="00DF2F59">
        <w:rPr>
          <w:rFonts w:ascii="Fira Sans" w:hAnsi="Fira Sans"/>
          <w:b/>
          <w:color w:val="000000"/>
          <w:spacing w:val="-1"/>
          <w:sz w:val="22"/>
          <w:szCs w:val="22"/>
        </w:rPr>
        <w:t xml:space="preserve"> – Gazy</w:t>
      </w:r>
    </w:p>
    <w:p w14:paraId="5AB22475" w14:textId="77777777" w:rsidR="00B151D4" w:rsidRPr="00DF2F59" w:rsidRDefault="00B151D4" w:rsidP="009036C2">
      <w:pPr>
        <w:shd w:val="clear" w:color="auto" w:fill="FFFFFF"/>
        <w:rPr>
          <w:rFonts w:ascii="Fira Sans" w:hAnsi="Fira Sans"/>
          <w:b/>
          <w:color w:val="000000"/>
          <w:spacing w:val="-1"/>
          <w:sz w:val="22"/>
          <w:szCs w:val="22"/>
        </w:rPr>
      </w:pPr>
      <w:r w:rsidRPr="00DF2F59">
        <w:rPr>
          <w:rFonts w:ascii="Fira Sans" w:hAnsi="Fira Sans"/>
          <w:b/>
          <w:kern w:val="36"/>
          <w:sz w:val="24"/>
          <w:szCs w:val="3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468"/>
        <w:gridCol w:w="2532"/>
        <w:gridCol w:w="2532"/>
      </w:tblGrid>
      <w:tr w:rsidR="00B151D4" w:rsidRPr="00DF2F59" w14:paraId="207E4488" w14:textId="77777777" w:rsidTr="00E45DE4">
        <w:tc>
          <w:tcPr>
            <w:tcW w:w="540" w:type="dxa"/>
            <w:vAlign w:val="center"/>
          </w:tcPr>
          <w:p w14:paraId="7F2D803B" w14:textId="77777777" w:rsidR="00B151D4" w:rsidRPr="00DF2F59" w:rsidRDefault="00B151D4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Lp.</w:t>
            </w:r>
          </w:p>
        </w:tc>
        <w:tc>
          <w:tcPr>
            <w:tcW w:w="8468" w:type="dxa"/>
            <w:vAlign w:val="center"/>
          </w:tcPr>
          <w:p w14:paraId="0F9D4E93" w14:textId="77777777" w:rsidR="00B151D4" w:rsidRPr="00DF2F59" w:rsidRDefault="00B151D4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PARAMETRY GRANICZNE</w:t>
            </w:r>
          </w:p>
        </w:tc>
        <w:tc>
          <w:tcPr>
            <w:tcW w:w="2532" w:type="dxa"/>
            <w:vAlign w:val="center"/>
          </w:tcPr>
          <w:p w14:paraId="20DC09B0" w14:textId="77777777" w:rsidR="00B151D4" w:rsidRPr="00DF2F59" w:rsidRDefault="00B151D4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PARAMETRY WYMAGANE</w:t>
            </w:r>
          </w:p>
        </w:tc>
        <w:tc>
          <w:tcPr>
            <w:tcW w:w="2532" w:type="dxa"/>
            <w:vAlign w:val="center"/>
          </w:tcPr>
          <w:p w14:paraId="346C65D4" w14:textId="77777777" w:rsidR="00196033" w:rsidRPr="00DF2F59" w:rsidRDefault="00196033" w:rsidP="00196033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 xml:space="preserve">PARAMETRY OFEROWANE </w:t>
            </w:r>
          </w:p>
          <w:p w14:paraId="3D8B3508" w14:textId="77777777" w:rsidR="00B151D4" w:rsidRPr="00DF2F59" w:rsidRDefault="00196033" w:rsidP="00196033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(podać opisać)</w:t>
            </w:r>
          </w:p>
        </w:tc>
      </w:tr>
      <w:tr w:rsidR="00B151D4" w:rsidRPr="00DF2F59" w14:paraId="6C967CE6" w14:textId="77777777" w:rsidTr="002B5291">
        <w:trPr>
          <w:trHeight w:val="221"/>
        </w:trPr>
        <w:tc>
          <w:tcPr>
            <w:tcW w:w="540" w:type="dxa"/>
            <w:vAlign w:val="center"/>
          </w:tcPr>
          <w:p w14:paraId="2717D9F8" w14:textId="77777777" w:rsidR="00B151D4" w:rsidRPr="00DF2F59" w:rsidRDefault="00B151D4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1</w:t>
            </w:r>
          </w:p>
        </w:tc>
        <w:tc>
          <w:tcPr>
            <w:tcW w:w="8468" w:type="dxa"/>
            <w:vAlign w:val="center"/>
          </w:tcPr>
          <w:p w14:paraId="5911BA49" w14:textId="77777777" w:rsidR="002B5291" w:rsidRPr="00DF2F59" w:rsidRDefault="00B151D4" w:rsidP="009036C2">
            <w:pPr>
              <w:pStyle w:val="Teksttreci0"/>
              <w:shd w:val="clear" w:color="auto" w:fill="auto"/>
              <w:spacing w:line="240" w:lineRule="auto"/>
              <w:ind w:left="20" w:right="40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 xml:space="preserve">Gaz SF6 Jednorazowy zestaw dla jednego pacjenta w składzie: 1 dozownik z gazem o poj. 30ml, </w:t>
            </w:r>
          </w:p>
          <w:p w14:paraId="18246F65" w14:textId="77777777" w:rsidR="00B151D4" w:rsidRPr="00DF2F59" w:rsidRDefault="00B151D4" w:rsidP="009036C2">
            <w:pPr>
              <w:pStyle w:val="Teksttreci0"/>
              <w:shd w:val="clear" w:color="auto" w:fill="auto"/>
              <w:spacing w:line="240" w:lineRule="auto"/>
              <w:ind w:left="20" w:right="40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1 sterylna st</w:t>
            </w:r>
            <w:r w:rsidR="002B5291" w:rsidRPr="00DF2F59">
              <w:rPr>
                <w:rFonts w:ascii="Fira Sans" w:hAnsi="Fira Sans"/>
                <w:sz w:val="20"/>
                <w:szCs w:val="20"/>
              </w:rPr>
              <w:t>rzykawka, 1 sterylny filtr 0,22i</w:t>
            </w:r>
            <w:r w:rsidRPr="00DF2F59">
              <w:rPr>
                <w:rFonts w:ascii="Fira Sans" w:hAnsi="Fira Sans"/>
                <w:sz w:val="20"/>
                <w:szCs w:val="20"/>
              </w:rPr>
              <w:t>im, 1 igła i 1 opaska na pacjenta</w:t>
            </w:r>
          </w:p>
        </w:tc>
        <w:tc>
          <w:tcPr>
            <w:tcW w:w="2532" w:type="dxa"/>
            <w:vAlign w:val="center"/>
          </w:tcPr>
          <w:p w14:paraId="48D2263F" w14:textId="77777777" w:rsidR="00B151D4" w:rsidRPr="00DF2F59" w:rsidRDefault="00B151D4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TAK</w:t>
            </w:r>
          </w:p>
        </w:tc>
        <w:tc>
          <w:tcPr>
            <w:tcW w:w="2532" w:type="dxa"/>
            <w:vAlign w:val="center"/>
          </w:tcPr>
          <w:p w14:paraId="41120D56" w14:textId="77777777" w:rsidR="00B151D4" w:rsidRPr="00DF2F59" w:rsidRDefault="00B151D4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</w:p>
        </w:tc>
      </w:tr>
      <w:tr w:rsidR="00041DF9" w:rsidRPr="00DF2F59" w14:paraId="6262A597" w14:textId="77777777" w:rsidTr="002B5291">
        <w:trPr>
          <w:trHeight w:val="221"/>
        </w:trPr>
        <w:tc>
          <w:tcPr>
            <w:tcW w:w="540" w:type="dxa"/>
            <w:vAlign w:val="center"/>
          </w:tcPr>
          <w:p w14:paraId="64426988" w14:textId="77777777" w:rsidR="00041DF9" w:rsidRPr="00DF2F59" w:rsidRDefault="00041DF9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2</w:t>
            </w:r>
          </w:p>
        </w:tc>
        <w:tc>
          <w:tcPr>
            <w:tcW w:w="8468" w:type="dxa"/>
            <w:vAlign w:val="center"/>
          </w:tcPr>
          <w:p w14:paraId="62D7687C" w14:textId="77777777" w:rsidR="00041DF9" w:rsidRPr="00DF2F59" w:rsidRDefault="00041DF9" w:rsidP="00041DF9">
            <w:pPr>
              <w:pStyle w:val="Teksttreci0"/>
              <w:shd w:val="clear" w:color="auto" w:fill="auto"/>
              <w:spacing w:line="240" w:lineRule="auto"/>
              <w:ind w:left="20" w:right="40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 xml:space="preserve">Gaz SF6 Jednorazowy zestaw dla jednego pacjenta w składzie: 1 dozownik z gazem o poj. 30ml, </w:t>
            </w:r>
          </w:p>
          <w:p w14:paraId="7CD05454" w14:textId="77777777" w:rsidR="00041DF9" w:rsidRPr="00DF2F59" w:rsidRDefault="00041DF9" w:rsidP="00041DF9">
            <w:pPr>
              <w:pStyle w:val="Teksttreci0"/>
              <w:shd w:val="clear" w:color="auto" w:fill="auto"/>
              <w:spacing w:line="240" w:lineRule="auto"/>
              <w:ind w:left="20" w:right="40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3 sterylne strzykawki, 3 sterylne filtry 0,22iim, 3 igły i 3 opaski  na pacjenta (możliwość użycia jednego pojemnika do trzech zabiegów</w:t>
            </w:r>
          </w:p>
        </w:tc>
        <w:tc>
          <w:tcPr>
            <w:tcW w:w="2532" w:type="dxa"/>
            <w:vAlign w:val="center"/>
          </w:tcPr>
          <w:p w14:paraId="5F40214F" w14:textId="77777777" w:rsidR="00041DF9" w:rsidRPr="00DF2F59" w:rsidRDefault="00041DF9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TAK</w:t>
            </w:r>
          </w:p>
        </w:tc>
        <w:tc>
          <w:tcPr>
            <w:tcW w:w="2532" w:type="dxa"/>
            <w:vAlign w:val="center"/>
          </w:tcPr>
          <w:p w14:paraId="3A4ACB36" w14:textId="77777777" w:rsidR="00041DF9" w:rsidRPr="00DF2F59" w:rsidRDefault="00041DF9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</w:p>
        </w:tc>
      </w:tr>
      <w:tr w:rsidR="00041DF9" w:rsidRPr="00DF2F59" w14:paraId="1723E72B" w14:textId="77777777" w:rsidTr="002B5291">
        <w:trPr>
          <w:trHeight w:val="221"/>
        </w:trPr>
        <w:tc>
          <w:tcPr>
            <w:tcW w:w="540" w:type="dxa"/>
            <w:vAlign w:val="center"/>
          </w:tcPr>
          <w:p w14:paraId="7D777CED" w14:textId="77777777" w:rsidR="00041DF9" w:rsidRPr="00DF2F59" w:rsidRDefault="00041DF9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3</w:t>
            </w:r>
          </w:p>
        </w:tc>
        <w:tc>
          <w:tcPr>
            <w:tcW w:w="8468" w:type="dxa"/>
            <w:vAlign w:val="center"/>
          </w:tcPr>
          <w:p w14:paraId="6C007F97" w14:textId="77777777" w:rsidR="00041DF9" w:rsidRPr="00DF2F59" w:rsidRDefault="00041DF9" w:rsidP="00041DF9">
            <w:pPr>
              <w:pStyle w:val="Teksttreci0"/>
              <w:shd w:val="clear" w:color="auto" w:fill="auto"/>
              <w:spacing w:line="240" w:lineRule="auto"/>
              <w:ind w:left="20" w:right="40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Style w:val="PogrubienieTeksttreci1085pt"/>
                <w:rFonts w:ascii="Fira Sans" w:hAnsi="Fira Sans" w:cs="Times New Roman"/>
                <w:b w:val="0"/>
                <w:sz w:val="20"/>
                <w:szCs w:val="20"/>
                <w:shd w:val="clear" w:color="auto" w:fill="auto"/>
              </w:rPr>
              <w:t>Gaz C3F8</w:t>
            </w:r>
            <w:r w:rsidRPr="00DF2F59">
              <w:rPr>
                <w:rStyle w:val="PogrubienieTeksttreci1085pt"/>
                <w:rFonts w:ascii="Fira Sans" w:hAnsi="Fira Sans" w:cs="Times New Roman"/>
                <w:sz w:val="20"/>
                <w:szCs w:val="20"/>
                <w:shd w:val="clear" w:color="auto" w:fill="auto"/>
              </w:rPr>
              <w:t xml:space="preserve"> </w:t>
            </w:r>
            <w:r w:rsidRPr="00DF2F59">
              <w:rPr>
                <w:rFonts w:ascii="Fira Sans" w:hAnsi="Fira Sans"/>
                <w:sz w:val="20"/>
                <w:szCs w:val="20"/>
              </w:rPr>
              <w:t xml:space="preserve">Jednorazowy zestaw dla jednego pacjenta w składzie: 1 dozownik z gazem o poj. 30ml, </w:t>
            </w:r>
          </w:p>
          <w:p w14:paraId="6A2BA87B" w14:textId="77777777" w:rsidR="00041DF9" w:rsidRPr="00DF2F59" w:rsidRDefault="00041DF9" w:rsidP="00041DF9">
            <w:pPr>
              <w:pStyle w:val="Teksttreci0"/>
              <w:shd w:val="clear" w:color="auto" w:fill="auto"/>
              <w:spacing w:line="240" w:lineRule="auto"/>
              <w:ind w:left="20" w:right="40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1 sterylna strzykawka, 1 sterylny filtr 0,22iim, 1 igła i 1 opaska na pacjenta</w:t>
            </w:r>
          </w:p>
        </w:tc>
        <w:tc>
          <w:tcPr>
            <w:tcW w:w="2532" w:type="dxa"/>
            <w:vAlign w:val="center"/>
          </w:tcPr>
          <w:p w14:paraId="27EB74CA" w14:textId="77777777" w:rsidR="00041DF9" w:rsidRPr="00DF2F59" w:rsidRDefault="002C64A0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TAK</w:t>
            </w:r>
          </w:p>
        </w:tc>
        <w:tc>
          <w:tcPr>
            <w:tcW w:w="2532" w:type="dxa"/>
            <w:vAlign w:val="center"/>
          </w:tcPr>
          <w:p w14:paraId="0EEC37C3" w14:textId="77777777" w:rsidR="00041DF9" w:rsidRPr="00DF2F59" w:rsidRDefault="00041DF9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</w:p>
        </w:tc>
      </w:tr>
    </w:tbl>
    <w:p w14:paraId="5768205B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50AE24B1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43C267C7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14141017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60BA112E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5D31EED8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5FA4CC34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503ACAC5" w14:textId="77777777" w:rsidR="004B328E" w:rsidRPr="00DF2F59" w:rsidRDefault="004B328E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7A81C646" w14:textId="77777777" w:rsidR="004B328E" w:rsidRPr="00DF2F59" w:rsidRDefault="004B328E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5FA05C0C" w14:textId="77777777" w:rsidR="004B328E" w:rsidRPr="00DF2F59" w:rsidRDefault="004B328E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25F81280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38EA7FAF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1731257B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5377AF68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31910CD0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24A54DD9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74A83FD7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75A61C47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0097D5B2" w14:textId="77777777" w:rsidR="00041DF9" w:rsidRPr="00DF2F59" w:rsidRDefault="00041DF9" w:rsidP="00F50FF7">
      <w:pPr>
        <w:pStyle w:val="Tekstpodstawowy"/>
        <w:spacing w:line="240" w:lineRule="auto"/>
        <w:rPr>
          <w:rFonts w:ascii="Fira Sans" w:hAnsi="Fira Sans"/>
          <w:szCs w:val="22"/>
        </w:rPr>
      </w:pPr>
    </w:p>
    <w:p w14:paraId="5BEDB18E" w14:textId="77777777" w:rsidR="00F50FF7" w:rsidRPr="00DF2F59" w:rsidRDefault="00F50FF7" w:rsidP="00F50FF7">
      <w:pPr>
        <w:pStyle w:val="Tekstpodstawowy"/>
        <w:spacing w:line="240" w:lineRule="auto"/>
        <w:rPr>
          <w:rFonts w:ascii="Fira Sans" w:hAnsi="Fira Sans"/>
          <w:szCs w:val="22"/>
        </w:rPr>
      </w:pPr>
    </w:p>
    <w:p w14:paraId="48C16EA7" w14:textId="77777777" w:rsidR="00F50FF7" w:rsidRPr="00DF2F59" w:rsidRDefault="00F50FF7" w:rsidP="00F50FF7">
      <w:pPr>
        <w:pStyle w:val="Tekstpodstawowy"/>
        <w:spacing w:line="240" w:lineRule="auto"/>
        <w:rPr>
          <w:rFonts w:ascii="Fira Sans" w:hAnsi="Fira Sans"/>
          <w:szCs w:val="22"/>
        </w:rPr>
      </w:pPr>
    </w:p>
    <w:p w14:paraId="3FBEC859" w14:textId="77777777" w:rsidR="00F50FF7" w:rsidRPr="00DF2F59" w:rsidRDefault="00F50FF7" w:rsidP="00F50FF7">
      <w:pPr>
        <w:pStyle w:val="Tekstpodstawowy"/>
        <w:spacing w:line="240" w:lineRule="auto"/>
        <w:rPr>
          <w:rFonts w:ascii="Fira Sans" w:hAnsi="Fira Sans"/>
          <w:szCs w:val="22"/>
        </w:rPr>
      </w:pPr>
    </w:p>
    <w:p w14:paraId="1518C358" w14:textId="77777777" w:rsidR="00F50FF7" w:rsidRPr="00DF2F59" w:rsidRDefault="00F50FF7" w:rsidP="00F50FF7">
      <w:pPr>
        <w:pStyle w:val="Tekstpodstawowy"/>
        <w:spacing w:line="240" w:lineRule="auto"/>
        <w:rPr>
          <w:rFonts w:ascii="Fira Sans" w:hAnsi="Fira Sans"/>
          <w:szCs w:val="22"/>
        </w:rPr>
      </w:pPr>
    </w:p>
    <w:p w14:paraId="720AC59B" w14:textId="77777777" w:rsidR="00F50FF7" w:rsidRPr="00DF2F59" w:rsidRDefault="00F50FF7" w:rsidP="00F50FF7">
      <w:pPr>
        <w:pStyle w:val="Tekstpodstawowy"/>
        <w:spacing w:line="240" w:lineRule="auto"/>
        <w:rPr>
          <w:rFonts w:ascii="Fira Sans" w:hAnsi="Fira Sans"/>
          <w:szCs w:val="22"/>
        </w:rPr>
      </w:pPr>
    </w:p>
    <w:p w14:paraId="224BC5D2" w14:textId="77777777" w:rsidR="00041DF9" w:rsidRPr="00DF2F59" w:rsidRDefault="00041DF9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4FF0BC2A" w14:textId="77777777" w:rsidR="00B151D4" w:rsidRPr="00DF2F59" w:rsidRDefault="00B151D4" w:rsidP="009036C2">
      <w:pPr>
        <w:shd w:val="clear" w:color="auto" w:fill="FFFFFF"/>
        <w:rPr>
          <w:rFonts w:ascii="Fira Sans" w:hAnsi="Fira Sans"/>
          <w:b/>
          <w:color w:val="000000"/>
          <w:spacing w:val="-1"/>
          <w:sz w:val="22"/>
          <w:szCs w:val="22"/>
        </w:rPr>
      </w:pPr>
      <w:r w:rsidRPr="00DF2F59">
        <w:rPr>
          <w:rFonts w:ascii="Fira Sans" w:hAnsi="Fira Sans"/>
          <w:b/>
          <w:color w:val="000000"/>
          <w:spacing w:val="-1"/>
          <w:sz w:val="22"/>
          <w:szCs w:val="22"/>
        </w:rPr>
        <w:t xml:space="preserve">Część nr </w:t>
      </w:r>
      <w:r w:rsidR="00F50FF7" w:rsidRPr="00DF2F59">
        <w:rPr>
          <w:rFonts w:ascii="Fira Sans" w:hAnsi="Fira Sans"/>
          <w:b/>
          <w:color w:val="000000"/>
          <w:spacing w:val="-1"/>
          <w:sz w:val="22"/>
          <w:szCs w:val="22"/>
        </w:rPr>
        <w:t>4</w:t>
      </w:r>
      <w:r w:rsidRPr="00DF2F59">
        <w:rPr>
          <w:rFonts w:ascii="Fira Sans" w:hAnsi="Fira Sans"/>
          <w:b/>
          <w:color w:val="000000"/>
          <w:spacing w:val="-1"/>
          <w:sz w:val="22"/>
          <w:szCs w:val="22"/>
        </w:rPr>
        <w:t xml:space="preserve"> – Roztwór </w:t>
      </w:r>
      <w:r w:rsidR="002B5291" w:rsidRPr="00DF2F59">
        <w:rPr>
          <w:rFonts w:ascii="Fira Sans" w:hAnsi="Fira Sans"/>
          <w:b/>
          <w:color w:val="000000"/>
          <w:spacing w:val="-1"/>
          <w:sz w:val="22"/>
          <w:szCs w:val="22"/>
        </w:rPr>
        <w:t>płuczący</w:t>
      </w:r>
      <w:r w:rsidR="00041DF9" w:rsidRPr="00DF2F59">
        <w:rPr>
          <w:rFonts w:ascii="Fira Sans" w:hAnsi="Fira Sans"/>
          <w:b/>
          <w:color w:val="000000"/>
          <w:spacing w:val="-1"/>
          <w:sz w:val="22"/>
          <w:szCs w:val="22"/>
        </w:rPr>
        <w:t xml:space="preserve"> / </w:t>
      </w:r>
      <w:r w:rsidR="001A7EC1" w:rsidRPr="00DF2F59">
        <w:rPr>
          <w:rFonts w:ascii="Fira Sans" w:hAnsi="Fira Sans"/>
          <w:b/>
          <w:color w:val="000000"/>
          <w:spacing w:val="-1"/>
          <w:sz w:val="22"/>
          <w:szCs w:val="22"/>
        </w:rPr>
        <w:t>metyloceluloza</w:t>
      </w:r>
    </w:p>
    <w:p w14:paraId="616F7DE8" w14:textId="77777777" w:rsidR="00B151D4" w:rsidRPr="00DF2F59" w:rsidRDefault="00B151D4" w:rsidP="009036C2">
      <w:pPr>
        <w:shd w:val="clear" w:color="auto" w:fill="FFFFFF"/>
        <w:rPr>
          <w:rFonts w:ascii="Fira Sans" w:hAnsi="Fira Sans"/>
          <w:b/>
          <w:color w:val="000000"/>
          <w:spacing w:val="-1"/>
          <w:sz w:val="22"/>
          <w:szCs w:val="22"/>
        </w:rPr>
      </w:pPr>
      <w:r w:rsidRPr="00DF2F59">
        <w:rPr>
          <w:rFonts w:ascii="Fira Sans" w:hAnsi="Fira Sans"/>
          <w:b/>
          <w:kern w:val="36"/>
          <w:sz w:val="24"/>
          <w:szCs w:val="38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468"/>
        <w:gridCol w:w="2532"/>
        <w:gridCol w:w="2532"/>
      </w:tblGrid>
      <w:tr w:rsidR="00B151D4" w:rsidRPr="00DF2F59" w14:paraId="2072BE2D" w14:textId="77777777" w:rsidTr="00E45DE4">
        <w:tc>
          <w:tcPr>
            <w:tcW w:w="540" w:type="dxa"/>
            <w:vAlign w:val="center"/>
          </w:tcPr>
          <w:p w14:paraId="0D3E27A4" w14:textId="77777777" w:rsidR="00B151D4" w:rsidRPr="00DF2F59" w:rsidRDefault="00B151D4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Lp.</w:t>
            </w:r>
          </w:p>
        </w:tc>
        <w:tc>
          <w:tcPr>
            <w:tcW w:w="8468" w:type="dxa"/>
            <w:vAlign w:val="center"/>
          </w:tcPr>
          <w:p w14:paraId="248389CF" w14:textId="77777777" w:rsidR="00B151D4" w:rsidRPr="00DF2F59" w:rsidRDefault="00B151D4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PARAMETRY GRANICZNE</w:t>
            </w:r>
          </w:p>
        </w:tc>
        <w:tc>
          <w:tcPr>
            <w:tcW w:w="2532" w:type="dxa"/>
            <w:vAlign w:val="center"/>
          </w:tcPr>
          <w:p w14:paraId="654A8BC2" w14:textId="77777777" w:rsidR="00B151D4" w:rsidRPr="00DF2F59" w:rsidRDefault="00B151D4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PARAMETRY WYMAGANE</w:t>
            </w:r>
          </w:p>
        </w:tc>
        <w:tc>
          <w:tcPr>
            <w:tcW w:w="2532" w:type="dxa"/>
            <w:vAlign w:val="center"/>
          </w:tcPr>
          <w:p w14:paraId="77E08F34" w14:textId="77777777" w:rsidR="00196033" w:rsidRPr="00DF2F59" w:rsidRDefault="00196033" w:rsidP="00196033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 xml:space="preserve">PARAMETRY OFEROWANE </w:t>
            </w:r>
          </w:p>
          <w:p w14:paraId="7CE2B626" w14:textId="77777777" w:rsidR="00B151D4" w:rsidRPr="00DF2F59" w:rsidRDefault="00196033" w:rsidP="00196033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(podać opisać)</w:t>
            </w:r>
          </w:p>
        </w:tc>
      </w:tr>
      <w:tr w:rsidR="00B151D4" w:rsidRPr="00DF2F59" w14:paraId="5352A27E" w14:textId="77777777" w:rsidTr="00C63BBB">
        <w:trPr>
          <w:trHeight w:val="298"/>
        </w:trPr>
        <w:tc>
          <w:tcPr>
            <w:tcW w:w="540" w:type="dxa"/>
            <w:vAlign w:val="center"/>
          </w:tcPr>
          <w:p w14:paraId="6CF68D40" w14:textId="77777777" w:rsidR="00B151D4" w:rsidRPr="00DF2F59" w:rsidRDefault="00B151D4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1</w:t>
            </w:r>
          </w:p>
        </w:tc>
        <w:tc>
          <w:tcPr>
            <w:tcW w:w="8468" w:type="dxa"/>
            <w:vAlign w:val="center"/>
          </w:tcPr>
          <w:p w14:paraId="4995C656" w14:textId="77777777" w:rsidR="00B151D4" w:rsidRPr="00DF2F59" w:rsidRDefault="00C63BBB" w:rsidP="009036C2">
            <w:pPr>
              <w:pStyle w:val="Teksttreci0"/>
              <w:shd w:val="clear" w:color="auto" w:fill="auto"/>
              <w:spacing w:line="240" w:lineRule="auto"/>
              <w:ind w:left="20" w:right="280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>R</w:t>
            </w:r>
            <w:r w:rsidR="00B151D4" w:rsidRPr="00DF2F59">
              <w:rPr>
                <w:rFonts w:ascii="Fira Sans" w:hAnsi="Fira Sans"/>
                <w:sz w:val="20"/>
                <w:szCs w:val="20"/>
              </w:rPr>
              <w:t>oztwór płuczący,</w:t>
            </w:r>
            <w:r w:rsidRPr="00DF2F59">
              <w:rPr>
                <w:rFonts w:ascii="Fira Sans" w:hAnsi="Fira Sans"/>
                <w:sz w:val="20"/>
                <w:szCs w:val="20"/>
              </w:rPr>
              <w:t xml:space="preserve"> fizjologiczny, sterylny, wolny </w:t>
            </w:r>
            <w:r w:rsidR="00B151D4" w:rsidRPr="00DF2F59">
              <w:rPr>
                <w:rFonts w:ascii="Fira Sans" w:hAnsi="Fira Sans"/>
                <w:sz w:val="20"/>
                <w:szCs w:val="20"/>
              </w:rPr>
              <w:t>od pirogenów, stosowany w okulistyce, opakowanie z możliwością zawieszenia na statywie, w szklanej butelce poj. 500,Oml.</w:t>
            </w:r>
          </w:p>
        </w:tc>
        <w:tc>
          <w:tcPr>
            <w:tcW w:w="2532" w:type="dxa"/>
            <w:vAlign w:val="center"/>
          </w:tcPr>
          <w:p w14:paraId="11E6B546" w14:textId="77777777" w:rsidR="00B151D4" w:rsidRPr="00DF2F59" w:rsidRDefault="00B151D4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TAK</w:t>
            </w:r>
          </w:p>
        </w:tc>
        <w:tc>
          <w:tcPr>
            <w:tcW w:w="2532" w:type="dxa"/>
            <w:vAlign w:val="center"/>
          </w:tcPr>
          <w:p w14:paraId="5AC504B6" w14:textId="77777777" w:rsidR="00B151D4" w:rsidRPr="00DF2F59" w:rsidRDefault="00B151D4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</w:p>
        </w:tc>
      </w:tr>
      <w:tr w:rsidR="001A7EC1" w:rsidRPr="00DF2F59" w14:paraId="23A9FCEB" w14:textId="77777777" w:rsidTr="00C63BBB">
        <w:trPr>
          <w:trHeight w:val="298"/>
        </w:trPr>
        <w:tc>
          <w:tcPr>
            <w:tcW w:w="540" w:type="dxa"/>
            <w:vAlign w:val="center"/>
          </w:tcPr>
          <w:p w14:paraId="24309697" w14:textId="77777777" w:rsidR="001A7EC1" w:rsidRPr="00DF2F59" w:rsidRDefault="001A7EC1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2</w:t>
            </w:r>
          </w:p>
        </w:tc>
        <w:tc>
          <w:tcPr>
            <w:tcW w:w="8468" w:type="dxa"/>
            <w:vAlign w:val="center"/>
          </w:tcPr>
          <w:p w14:paraId="770DD806" w14:textId="77777777" w:rsidR="001A7EC1" w:rsidRPr="00DF2F59" w:rsidRDefault="001A7EC1" w:rsidP="009E00FF">
            <w:pPr>
              <w:pStyle w:val="Teksttreci0"/>
              <w:shd w:val="clear" w:color="auto" w:fill="auto"/>
              <w:spacing w:line="240" w:lineRule="auto"/>
              <w:ind w:left="20" w:right="280"/>
              <w:rPr>
                <w:rFonts w:ascii="Fira Sans" w:hAnsi="Fira Sans"/>
                <w:sz w:val="20"/>
                <w:szCs w:val="20"/>
              </w:rPr>
            </w:pPr>
            <w:r w:rsidRPr="00DF2F59">
              <w:rPr>
                <w:rFonts w:ascii="Fira Sans" w:hAnsi="Fira Sans"/>
                <w:sz w:val="20"/>
                <w:szCs w:val="20"/>
              </w:rPr>
              <w:t xml:space="preserve">Metyloceluloza o stężeniu 2%, masa cząsteczkowa 86 0000 Daltonów, lepkość 4000 </w:t>
            </w:r>
            <w:proofErr w:type="spellStart"/>
            <w:r w:rsidRPr="00DF2F59">
              <w:rPr>
                <w:rFonts w:ascii="Fira Sans" w:hAnsi="Fira Sans"/>
                <w:sz w:val="20"/>
                <w:szCs w:val="20"/>
              </w:rPr>
              <w:t>mPa.s</w:t>
            </w:r>
            <w:proofErr w:type="spellEnd"/>
            <w:r w:rsidRPr="00DF2F59">
              <w:rPr>
                <w:rFonts w:ascii="Fira Sans" w:hAnsi="Fira Sans"/>
                <w:sz w:val="20"/>
                <w:szCs w:val="20"/>
              </w:rPr>
              <w:t xml:space="preserve">, </w:t>
            </w:r>
          </w:p>
          <w:p w14:paraId="69254EB8" w14:textId="77777777" w:rsidR="001A7EC1" w:rsidRPr="00DF2F59" w:rsidRDefault="001A7EC1" w:rsidP="009E00FF">
            <w:pPr>
              <w:pStyle w:val="Teksttreci0"/>
              <w:shd w:val="clear" w:color="auto" w:fill="auto"/>
              <w:spacing w:line="240" w:lineRule="auto"/>
              <w:ind w:left="20" w:right="280"/>
              <w:rPr>
                <w:rFonts w:ascii="Fira Sans" w:hAnsi="Fira Sans"/>
                <w:sz w:val="20"/>
                <w:szCs w:val="20"/>
              </w:rPr>
            </w:pPr>
            <w:proofErr w:type="spellStart"/>
            <w:r w:rsidRPr="00DF2F59">
              <w:rPr>
                <w:rFonts w:ascii="Fira Sans" w:hAnsi="Fira Sans"/>
                <w:sz w:val="20"/>
                <w:szCs w:val="20"/>
              </w:rPr>
              <w:t>pH</w:t>
            </w:r>
            <w:proofErr w:type="spellEnd"/>
            <w:r w:rsidRPr="00DF2F59">
              <w:rPr>
                <w:rFonts w:ascii="Fira Sans" w:hAnsi="Fira Sans"/>
                <w:sz w:val="20"/>
                <w:szCs w:val="20"/>
              </w:rPr>
              <w:t xml:space="preserve"> 6-7,8 Jednorazowe, szklane strzykawki o pojemności 2 ml z załączoną kaniulą irygacyjną 25G</w:t>
            </w:r>
          </w:p>
        </w:tc>
        <w:tc>
          <w:tcPr>
            <w:tcW w:w="2532" w:type="dxa"/>
            <w:vAlign w:val="center"/>
          </w:tcPr>
          <w:p w14:paraId="5749E274" w14:textId="77777777" w:rsidR="001A7EC1" w:rsidRPr="00DF2F59" w:rsidRDefault="001A7EC1" w:rsidP="009E00FF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  <w:r w:rsidRPr="00DF2F59">
              <w:rPr>
                <w:rFonts w:ascii="Fira Sans" w:hAnsi="Fira Sans"/>
                <w:b/>
                <w:sz w:val="20"/>
              </w:rPr>
              <w:t>TAK</w:t>
            </w:r>
          </w:p>
        </w:tc>
        <w:tc>
          <w:tcPr>
            <w:tcW w:w="2532" w:type="dxa"/>
            <w:vAlign w:val="center"/>
          </w:tcPr>
          <w:p w14:paraId="48814E69" w14:textId="77777777" w:rsidR="001A7EC1" w:rsidRPr="00DF2F59" w:rsidRDefault="001A7EC1" w:rsidP="009036C2">
            <w:pPr>
              <w:pStyle w:val="Nagwek8"/>
              <w:jc w:val="center"/>
              <w:rPr>
                <w:rFonts w:ascii="Fira Sans" w:hAnsi="Fira Sans"/>
                <w:b/>
                <w:sz w:val="20"/>
              </w:rPr>
            </w:pPr>
          </w:p>
        </w:tc>
      </w:tr>
    </w:tbl>
    <w:p w14:paraId="4B5896FE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20A55D06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02EE855A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137E7CD4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76878E28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49658DC4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57FC6E25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0A1A6866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3223B432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1EC4C346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7D84177D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4F86060D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63A31370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022D8D0D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2888EBA3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27C4A3BC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3DCA33C5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1130E98E" w14:textId="77777777" w:rsidR="00B151D4" w:rsidRPr="00DF2F59" w:rsidRDefault="00B151D4" w:rsidP="009036C2">
      <w:pPr>
        <w:pStyle w:val="Tekstpodstawowy"/>
        <w:spacing w:line="240" w:lineRule="auto"/>
        <w:ind w:left="9204" w:hanging="9204"/>
        <w:rPr>
          <w:rFonts w:ascii="Fira Sans" w:hAnsi="Fira Sans"/>
          <w:szCs w:val="22"/>
        </w:rPr>
      </w:pPr>
    </w:p>
    <w:p w14:paraId="1C7CB006" w14:textId="77777777" w:rsidR="00B151D4" w:rsidRPr="00DF2F59" w:rsidRDefault="00B151D4" w:rsidP="00F50FF7">
      <w:pPr>
        <w:pStyle w:val="Tekstpodstawowy"/>
        <w:spacing w:line="240" w:lineRule="auto"/>
        <w:rPr>
          <w:rFonts w:ascii="Fira Sans" w:hAnsi="Fira Sans"/>
          <w:szCs w:val="22"/>
        </w:rPr>
      </w:pPr>
    </w:p>
    <w:sectPr w:rsidR="00B151D4" w:rsidRPr="00DF2F59" w:rsidSect="002836C1">
      <w:headerReference w:type="default" r:id="rId8"/>
      <w:footerReference w:type="even" r:id="rId9"/>
      <w:footerReference w:type="default" r:id="rId10"/>
      <w:pgSz w:w="16840" w:h="11907" w:orient="landscape" w:code="9"/>
      <w:pgMar w:top="993" w:right="1418" w:bottom="1276" w:left="1418" w:header="567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A62AC" w14:textId="77777777" w:rsidR="00366018" w:rsidRDefault="00366018">
      <w:r>
        <w:separator/>
      </w:r>
    </w:p>
  </w:endnote>
  <w:endnote w:type="continuationSeparator" w:id="0">
    <w:p w14:paraId="3EDACE14" w14:textId="77777777" w:rsidR="00366018" w:rsidRDefault="00366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34E2" w14:textId="77777777" w:rsidR="001D0ADD" w:rsidRDefault="006C5CF1" w:rsidP="001777C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D0A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D0ADD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BEAC407" w14:textId="77777777" w:rsidR="001D0ADD" w:rsidRDefault="001D0ADD" w:rsidP="00AA54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F558" w14:textId="77777777" w:rsidR="001D0ADD" w:rsidRDefault="006C5CF1" w:rsidP="00477136">
    <w:pPr>
      <w:pStyle w:val="Stopka"/>
      <w:framePr w:wrap="around" w:vAnchor="text" w:hAnchor="page" w:x="15382" w:y="65"/>
      <w:rPr>
        <w:rStyle w:val="Numerstrony"/>
      </w:rPr>
    </w:pPr>
    <w:r>
      <w:rPr>
        <w:rStyle w:val="Numerstrony"/>
      </w:rPr>
      <w:fldChar w:fldCharType="begin"/>
    </w:r>
    <w:r w:rsidR="001D0AD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90BF7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6041FF91" w14:textId="77777777" w:rsidR="001D0ADD" w:rsidRPr="00EE575C" w:rsidRDefault="001D0ADD" w:rsidP="00032FDE">
    <w:pPr>
      <w:tabs>
        <w:tab w:val="left" w:pos="1560"/>
      </w:tabs>
      <w:rPr>
        <w:sz w:val="22"/>
        <w:szCs w:val="22"/>
      </w:rPr>
    </w:pPr>
    <w:r>
      <w:rPr>
        <w:b/>
      </w:rPr>
      <w:t xml:space="preserve">            </w:t>
    </w:r>
  </w:p>
  <w:p w14:paraId="5EF64C45" w14:textId="77777777" w:rsidR="001D0ADD" w:rsidRPr="00477136" w:rsidRDefault="001D0ADD" w:rsidP="00AA5481">
    <w:pPr>
      <w:pStyle w:val="Stopka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99BEF" w14:textId="77777777" w:rsidR="00366018" w:rsidRDefault="00366018">
      <w:r>
        <w:separator/>
      </w:r>
    </w:p>
  </w:footnote>
  <w:footnote w:type="continuationSeparator" w:id="0">
    <w:p w14:paraId="2D579741" w14:textId="77777777" w:rsidR="00366018" w:rsidRDefault="00366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9E0F" w14:textId="77777777" w:rsidR="001D0ADD" w:rsidRPr="00E17B68" w:rsidRDefault="001D0ADD" w:rsidP="00E17B68">
    <w:pPr>
      <w:shd w:val="clear" w:color="auto" w:fill="FFFFFF"/>
      <w:spacing w:before="139"/>
      <w:jc w:val="right"/>
      <w:rPr>
        <w:bCs/>
        <w:spacing w:val="1"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</w:p>
  <w:p w14:paraId="050889A2" w14:textId="77777777" w:rsidR="001D0ADD" w:rsidRDefault="001D0ADD" w:rsidP="009E7673">
    <w:pPr>
      <w:pStyle w:val="Nagwek"/>
    </w:pP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554104"/>
    <w:multiLevelType w:val="hybridMultilevel"/>
    <w:tmpl w:val="10480DA4"/>
    <w:lvl w:ilvl="0" w:tplc="D134336C">
      <w:start w:val="61"/>
      <w:numFmt w:val="decimal"/>
      <w:lvlText w:val="%1."/>
      <w:lvlJc w:val="right"/>
      <w:pPr>
        <w:ind w:left="73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36BA0"/>
    <w:multiLevelType w:val="hybridMultilevel"/>
    <w:tmpl w:val="3B6872D8"/>
    <w:lvl w:ilvl="0" w:tplc="63B8232E">
      <w:start w:val="84"/>
      <w:numFmt w:val="decimal"/>
      <w:lvlText w:val="%1."/>
      <w:lvlJc w:val="right"/>
      <w:pPr>
        <w:ind w:left="73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B6461"/>
    <w:multiLevelType w:val="hybridMultilevel"/>
    <w:tmpl w:val="8BA83258"/>
    <w:lvl w:ilvl="0" w:tplc="961A09D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77E04"/>
    <w:multiLevelType w:val="singleLevel"/>
    <w:tmpl w:val="09705E12"/>
    <w:lvl w:ilvl="0">
      <w:start w:val="1"/>
      <w:numFmt w:val="decimal"/>
      <w:lvlText w:val="%1."/>
      <w:legacy w:legacy="1" w:legacySpace="0" w:legacyIndent="7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A627111"/>
    <w:multiLevelType w:val="hybridMultilevel"/>
    <w:tmpl w:val="ED14C1CA"/>
    <w:lvl w:ilvl="0" w:tplc="254ADF02">
      <w:start w:val="27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70337"/>
    <w:multiLevelType w:val="hybridMultilevel"/>
    <w:tmpl w:val="DB2CA9E8"/>
    <w:lvl w:ilvl="0" w:tplc="961A09D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D72D6"/>
    <w:multiLevelType w:val="hybridMultilevel"/>
    <w:tmpl w:val="8BA83258"/>
    <w:lvl w:ilvl="0" w:tplc="961A09D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96DAF"/>
    <w:multiLevelType w:val="hybridMultilevel"/>
    <w:tmpl w:val="528E67EC"/>
    <w:lvl w:ilvl="0" w:tplc="08E0DABE">
      <w:start w:val="92"/>
      <w:numFmt w:val="decimal"/>
      <w:lvlText w:val="%1."/>
      <w:lvlJc w:val="right"/>
      <w:pPr>
        <w:ind w:left="73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F7C35"/>
    <w:multiLevelType w:val="hybridMultilevel"/>
    <w:tmpl w:val="8BA83258"/>
    <w:lvl w:ilvl="0" w:tplc="961A09DA">
      <w:start w:val="1"/>
      <w:numFmt w:val="decimal"/>
      <w:lvlText w:val="%1."/>
      <w:lvlJc w:val="right"/>
      <w:pPr>
        <w:ind w:left="6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80EA9"/>
    <w:multiLevelType w:val="multilevel"/>
    <w:tmpl w:val="1AE63BA6"/>
    <w:lvl w:ilvl="0">
      <w:start w:val="3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7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upperRoman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2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6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1"/>
      <w:numFmt w:val="decimal"/>
      <w:lvlText w:val="%6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9"/>
      <w:numFmt w:val="decimal"/>
      <w:lvlText w:val="%7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9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 w15:restartNumberingAfterBreak="0">
    <w:nsid w:val="2898006C"/>
    <w:multiLevelType w:val="multilevel"/>
    <w:tmpl w:val="CD0AA954"/>
    <w:lvl w:ilvl="0">
      <w:start w:val="16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A91351"/>
    <w:multiLevelType w:val="hybridMultilevel"/>
    <w:tmpl w:val="A2922746"/>
    <w:lvl w:ilvl="0" w:tplc="0FCAFE66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 w15:restartNumberingAfterBreak="0">
    <w:nsid w:val="35331347"/>
    <w:multiLevelType w:val="multilevel"/>
    <w:tmpl w:val="08E6DC8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A935D2C"/>
    <w:multiLevelType w:val="hybridMultilevel"/>
    <w:tmpl w:val="6776BAE8"/>
    <w:lvl w:ilvl="0" w:tplc="961A09D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575BB"/>
    <w:multiLevelType w:val="hybridMultilevel"/>
    <w:tmpl w:val="E54C1098"/>
    <w:lvl w:ilvl="0" w:tplc="7FA418C0">
      <w:start w:val="6"/>
      <w:numFmt w:val="decimal"/>
      <w:lvlText w:val="%1."/>
      <w:lvlJc w:val="left"/>
      <w:pPr>
        <w:ind w:left="180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CC4EC2"/>
    <w:multiLevelType w:val="hybridMultilevel"/>
    <w:tmpl w:val="6706C7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747AEC"/>
    <w:multiLevelType w:val="hybridMultilevel"/>
    <w:tmpl w:val="8BA83258"/>
    <w:lvl w:ilvl="0" w:tplc="961A09D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8A442A"/>
    <w:multiLevelType w:val="hybridMultilevel"/>
    <w:tmpl w:val="8AE89114"/>
    <w:lvl w:ilvl="0" w:tplc="95601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D42C90"/>
    <w:multiLevelType w:val="hybridMultilevel"/>
    <w:tmpl w:val="829AC7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0318AD"/>
    <w:multiLevelType w:val="hybridMultilevel"/>
    <w:tmpl w:val="3E3020AE"/>
    <w:lvl w:ilvl="0" w:tplc="961A09DA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72BF7"/>
    <w:multiLevelType w:val="hybridMultilevel"/>
    <w:tmpl w:val="825EBE0A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924C68"/>
    <w:multiLevelType w:val="multilevel"/>
    <w:tmpl w:val="A40867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9839FE"/>
    <w:multiLevelType w:val="hybridMultilevel"/>
    <w:tmpl w:val="694A9286"/>
    <w:lvl w:ilvl="0" w:tplc="F93E53AE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  <w:color w:val="FF0000"/>
      </w:rPr>
    </w:lvl>
    <w:lvl w:ilvl="1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4" w15:restartNumberingAfterBreak="0">
    <w:nsid w:val="591E1F62"/>
    <w:multiLevelType w:val="hybridMultilevel"/>
    <w:tmpl w:val="9B20A0A8"/>
    <w:lvl w:ilvl="0" w:tplc="04150001">
      <w:start w:val="1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D6BC8"/>
    <w:multiLevelType w:val="multilevel"/>
    <w:tmpl w:val="306CF09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26" w15:restartNumberingAfterBreak="0">
    <w:nsid w:val="5A01132A"/>
    <w:multiLevelType w:val="hybridMultilevel"/>
    <w:tmpl w:val="BEC4EAAC"/>
    <w:lvl w:ilvl="0" w:tplc="D14E4E0C">
      <w:start w:val="114"/>
      <w:numFmt w:val="decimal"/>
      <w:lvlText w:val="%1."/>
      <w:lvlJc w:val="right"/>
      <w:pPr>
        <w:ind w:left="73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96AA9"/>
    <w:multiLevelType w:val="hybridMultilevel"/>
    <w:tmpl w:val="DB2CA9E8"/>
    <w:lvl w:ilvl="0" w:tplc="961A09DA">
      <w:start w:val="1"/>
      <w:numFmt w:val="decimal"/>
      <w:lvlText w:val="%1."/>
      <w:lvlJc w:val="righ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9103D0"/>
    <w:multiLevelType w:val="hybridMultilevel"/>
    <w:tmpl w:val="05B68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EB515C4"/>
    <w:multiLevelType w:val="hybridMultilevel"/>
    <w:tmpl w:val="8BA83258"/>
    <w:lvl w:ilvl="0" w:tplc="961A09D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B5B35"/>
    <w:multiLevelType w:val="hybridMultilevel"/>
    <w:tmpl w:val="09401E8E"/>
    <w:lvl w:ilvl="0" w:tplc="F93E53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F57584"/>
    <w:multiLevelType w:val="hybridMultilevel"/>
    <w:tmpl w:val="29529660"/>
    <w:lvl w:ilvl="0" w:tplc="A164FF9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90CF0"/>
    <w:multiLevelType w:val="multilevel"/>
    <w:tmpl w:val="08E6DC8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B8234FA"/>
    <w:multiLevelType w:val="multilevel"/>
    <w:tmpl w:val="4BA09784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2"/>
      <w:numFmt w:val="upperRoman"/>
      <w:lvlText w:val="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2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6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1"/>
      <w:numFmt w:val="decimal"/>
      <w:lvlText w:val="%5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9"/>
      <w:numFmt w:val="decimal"/>
      <w:lvlText w:val="%6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3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3"/>
      <w:numFmt w:val="decimal"/>
      <w:lvlText w:val="%8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4" w15:restartNumberingAfterBreak="0">
    <w:nsid w:val="6EE772A5"/>
    <w:multiLevelType w:val="hybridMultilevel"/>
    <w:tmpl w:val="D5189F00"/>
    <w:lvl w:ilvl="0" w:tplc="1826BFAC">
      <w:start w:val="38"/>
      <w:numFmt w:val="decimal"/>
      <w:lvlText w:val="%1."/>
      <w:lvlJc w:val="right"/>
      <w:pPr>
        <w:ind w:left="73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2C149B"/>
    <w:multiLevelType w:val="hybridMultilevel"/>
    <w:tmpl w:val="8AC0578E"/>
    <w:lvl w:ilvl="0" w:tplc="F93E53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73B66491"/>
    <w:multiLevelType w:val="multilevel"/>
    <w:tmpl w:val="AE882B7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37" w15:restartNumberingAfterBreak="0">
    <w:nsid w:val="76F90346"/>
    <w:multiLevelType w:val="hybridMultilevel"/>
    <w:tmpl w:val="8BA83258"/>
    <w:lvl w:ilvl="0" w:tplc="961A09DA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397629"/>
    <w:multiLevelType w:val="hybridMultilevel"/>
    <w:tmpl w:val="862CA8FE"/>
    <w:lvl w:ilvl="0" w:tplc="F93E53AE">
      <w:start w:val="1"/>
      <w:numFmt w:val="bullet"/>
      <w:lvlText w:val=""/>
      <w:lvlJc w:val="left"/>
      <w:pPr>
        <w:ind w:left="3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9" w15:restartNumberingAfterBreak="0">
    <w:nsid w:val="7C63323B"/>
    <w:multiLevelType w:val="multilevel"/>
    <w:tmpl w:val="738E8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EE249F"/>
    <w:multiLevelType w:val="hybridMultilevel"/>
    <w:tmpl w:val="1CB81998"/>
    <w:lvl w:ilvl="0" w:tplc="F93E53AE">
      <w:start w:val="1"/>
      <w:numFmt w:val="bullet"/>
      <w:lvlText w:val=""/>
      <w:lvlJc w:val="left"/>
      <w:pPr>
        <w:ind w:left="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 w16cid:durableId="1441489187">
    <w:abstractNumId w:val="7"/>
  </w:num>
  <w:num w:numId="2" w16cid:durableId="1303315150">
    <w:abstractNumId w:val="29"/>
  </w:num>
  <w:num w:numId="3" w16cid:durableId="1691174358">
    <w:abstractNumId w:val="3"/>
  </w:num>
  <w:num w:numId="4" w16cid:durableId="1079256034">
    <w:abstractNumId w:val="13"/>
  </w:num>
  <w:num w:numId="5" w16cid:durableId="120417523">
    <w:abstractNumId w:val="32"/>
  </w:num>
  <w:num w:numId="6" w16cid:durableId="2001038586">
    <w:abstractNumId w:val="20"/>
  </w:num>
  <w:num w:numId="7" w16cid:durableId="179536598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8975267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1941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65754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6476764">
    <w:abstractNumId w:val="14"/>
  </w:num>
  <w:num w:numId="12" w16cid:durableId="1722484553">
    <w:abstractNumId w:val="1"/>
  </w:num>
  <w:num w:numId="13" w16cid:durableId="2065526222">
    <w:abstractNumId w:val="2"/>
  </w:num>
  <w:num w:numId="14" w16cid:durableId="1875263567">
    <w:abstractNumId w:val="8"/>
  </w:num>
  <w:num w:numId="15" w16cid:durableId="627588956">
    <w:abstractNumId w:val="26"/>
  </w:num>
  <w:num w:numId="16" w16cid:durableId="722560110">
    <w:abstractNumId w:val="5"/>
  </w:num>
  <w:num w:numId="17" w16cid:durableId="2106996474">
    <w:abstractNumId w:val="15"/>
  </w:num>
  <w:num w:numId="18" w16cid:durableId="998650772">
    <w:abstractNumId w:val="34"/>
  </w:num>
  <w:num w:numId="19" w16cid:durableId="1094669880">
    <w:abstractNumId w:val="37"/>
  </w:num>
  <w:num w:numId="20" w16cid:durableId="57632084">
    <w:abstractNumId w:val="27"/>
  </w:num>
  <w:num w:numId="21" w16cid:durableId="1564097757">
    <w:abstractNumId w:val="6"/>
  </w:num>
  <w:num w:numId="22" w16cid:durableId="610673712">
    <w:abstractNumId w:val="9"/>
  </w:num>
  <w:num w:numId="23" w16cid:durableId="1328249526">
    <w:abstractNumId w:val="24"/>
  </w:num>
  <w:num w:numId="24" w16cid:durableId="1488670630">
    <w:abstractNumId w:val="36"/>
  </w:num>
  <w:num w:numId="25" w16cid:durableId="19714757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592638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53507941">
    <w:abstractNumId w:val="25"/>
  </w:num>
  <w:num w:numId="28" w16cid:durableId="15312598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41815417">
    <w:abstractNumId w:val="4"/>
    <w:lvlOverride w:ilvl="0">
      <w:startOverride w:val="1"/>
    </w:lvlOverride>
  </w:num>
  <w:num w:numId="30" w16cid:durableId="173496370">
    <w:abstractNumId w:val="31"/>
  </w:num>
  <w:num w:numId="31" w16cid:durableId="965700384">
    <w:abstractNumId w:val="19"/>
  </w:num>
  <w:num w:numId="32" w16cid:durableId="1760906519">
    <w:abstractNumId w:val="21"/>
  </w:num>
  <w:num w:numId="33" w16cid:durableId="1550459529">
    <w:abstractNumId w:val="28"/>
  </w:num>
  <w:num w:numId="34" w16cid:durableId="807937438">
    <w:abstractNumId w:val="16"/>
  </w:num>
  <w:num w:numId="35" w16cid:durableId="454838088">
    <w:abstractNumId w:val="18"/>
  </w:num>
  <w:num w:numId="36" w16cid:durableId="879249731">
    <w:abstractNumId w:val="39"/>
  </w:num>
  <w:num w:numId="37" w16cid:durableId="968970843">
    <w:abstractNumId w:val="10"/>
  </w:num>
  <w:num w:numId="38" w16cid:durableId="441073002">
    <w:abstractNumId w:val="33"/>
  </w:num>
  <w:num w:numId="39" w16cid:durableId="667244614">
    <w:abstractNumId w:val="38"/>
  </w:num>
  <w:num w:numId="40" w16cid:durableId="1215846916">
    <w:abstractNumId w:val="23"/>
  </w:num>
  <w:num w:numId="41" w16cid:durableId="1592591404">
    <w:abstractNumId w:val="40"/>
  </w:num>
  <w:num w:numId="42" w16cid:durableId="2033338489">
    <w:abstractNumId w:val="35"/>
  </w:num>
  <w:num w:numId="43" w16cid:durableId="1177620546">
    <w:abstractNumId w:val="11"/>
  </w:num>
  <w:num w:numId="44" w16cid:durableId="231350349">
    <w:abstractNumId w:val="30"/>
  </w:num>
  <w:num w:numId="45" w16cid:durableId="1221093643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28"/>
    <w:rsid w:val="00021E28"/>
    <w:rsid w:val="00030396"/>
    <w:rsid w:val="00031AF5"/>
    <w:rsid w:val="00032FDE"/>
    <w:rsid w:val="0003690B"/>
    <w:rsid w:val="00041DF9"/>
    <w:rsid w:val="00044DF9"/>
    <w:rsid w:val="0005117E"/>
    <w:rsid w:val="0005560F"/>
    <w:rsid w:val="00062869"/>
    <w:rsid w:val="00063373"/>
    <w:rsid w:val="000637D6"/>
    <w:rsid w:val="00064382"/>
    <w:rsid w:val="000705CF"/>
    <w:rsid w:val="00073E1F"/>
    <w:rsid w:val="00084E63"/>
    <w:rsid w:val="00085EFC"/>
    <w:rsid w:val="000A56E8"/>
    <w:rsid w:val="000C48E6"/>
    <w:rsid w:val="000C647D"/>
    <w:rsid w:val="000D624F"/>
    <w:rsid w:val="000E72B8"/>
    <w:rsid w:val="000F12EE"/>
    <w:rsid w:val="000F7028"/>
    <w:rsid w:val="001210EC"/>
    <w:rsid w:val="00131E3C"/>
    <w:rsid w:val="001331A7"/>
    <w:rsid w:val="00140A0A"/>
    <w:rsid w:val="0014576B"/>
    <w:rsid w:val="00147954"/>
    <w:rsid w:val="0015114F"/>
    <w:rsid w:val="00156675"/>
    <w:rsid w:val="001611E3"/>
    <w:rsid w:val="00163532"/>
    <w:rsid w:val="00174885"/>
    <w:rsid w:val="001777CC"/>
    <w:rsid w:val="00185530"/>
    <w:rsid w:val="00194715"/>
    <w:rsid w:val="00196033"/>
    <w:rsid w:val="001A7EC1"/>
    <w:rsid w:val="001B6969"/>
    <w:rsid w:val="001C4C9C"/>
    <w:rsid w:val="001C751C"/>
    <w:rsid w:val="001D0ADD"/>
    <w:rsid w:val="001D0F26"/>
    <w:rsid w:val="001D5FAD"/>
    <w:rsid w:val="001E669D"/>
    <w:rsid w:val="001F26D6"/>
    <w:rsid w:val="001F350F"/>
    <w:rsid w:val="00204483"/>
    <w:rsid w:val="00204C7A"/>
    <w:rsid w:val="002069D8"/>
    <w:rsid w:val="002153EE"/>
    <w:rsid w:val="00220920"/>
    <w:rsid w:val="002233E2"/>
    <w:rsid w:val="00225BDD"/>
    <w:rsid w:val="00234567"/>
    <w:rsid w:val="00240237"/>
    <w:rsid w:val="002517BE"/>
    <w:rsid w:val="00267010"/>
    <w:rsid w:val="002704AE"/>
    <w:rsid w:val="0027589B"/>
    <w:rsid w:val="0027691E"/>
    <w:rsid w:val="00276E5B"/>
    <w:rsid w:val="002836C1"/>
    <w:rsid w:val="00290A5D"/>
    <w:rsid w:val="0029788D"/>
    <w:rsid w:val="002B22B8"/>
    <w:rsid w:val="002B4EE8"/>
    <w:rsid w:val="002B5291"/>
    <w:rsid w:val="002B59D6"/>
    <w:rsid w:val="002C10AB"/>
    <w:rsid w:val="002C172F"/>
    <w:rsid w:val="002C64A0"/>
    <w:rsid w:val="002D0E00"/>
    <w:rsid w:val="002D356D"/>
    <w:rsid w:val="002D4227"/>
    <w:rsid w:val="002E3EF0"/>
    <w:rsid w:val="002E3F04"/>
    <w:rsid w:val="002E6046"/>
    <w:rsid w:val="002E6439"/>
    <w:rsid w:val="002E7471"/>
    <w:rsid w:val="002E7F79"/>
    <w:rsid w:val="00302B2F"/>
    <w:rsid w:val="003063FD"/>
    <w:rsid w:val="00315D16"/>
    <w:rsid w:val="0032045C"/>
    <w:rsid w:val="00323BD0"/>
    <w:rsid w:val="003277D5"/>
    <w:rsid w:val="003344F7"/>
    <w:rsid w:val="00344BF4"/>
    <w:rsid w:val="00357CCF"/>
    <w:rsid w:val="003626DF"/>
    <w:rsid w:val="00364B1A"/>
    <w:rsid w:val="00366018"/>
    <w:rsid w:val="00367C79"/>
    <w:rsid w:val="00377CD0"/>
    <w:rsid w:val="00380797"/>
    <w:rsid w:val="00382295"/>
    <w:rsid w:val="003869CB"/>
    <w:rsid w:val="00391736"/>
    <w:rsid w:val="003A2840"/>
    <w:rsid w:val="003A4B05"/>
    <w:rsid w:val="003D7B1B"/>
    <w:rsid w:val="003E0755"/>
    <w:rsid w:val="003E4F27"/>
    <w:rsid w:val="003E7367"/>
    <w:rsid w:val="003E7376"/>
    <w:rsid w:val="003F09DE"/>
    <w:rsid w:val="003F7853"/>
    <w:rsid w:val="00407040"/>
    <w:rsid w:val="004075BC"/>
    <w:rsid w:val="00434D4D"/>
    <w:rsid w:val="00435230"/>
    <w:rsid w:val="004352DE"/>
    <w:rsid w:val="004353A0"/>
    <w:rsid w:val="0043620A"/>
    <w:rsid w:val="004455A5"/>
    <w:rsid w:val="004615E5"/>
    <w:rsid w:val="004640A4"/>
    <w:rsid w:val="004647EC"/>
    <w:rsid w:val="00466C64"/>
    <w:rsid w:val="0047033A"/>
    <w:rsid w:val="00472441"/>
    <w:rsid w:val="00473405"/>
    <w:rsid w:val="00475DA2"/>
    <w:rsid w:val="00477136"/>
    <w:rsid w:val="00477D31"/>
    <w:rsid w:val="0049536E"/>
    <w:rsid w:val="004A044D"/>
    <w:rsid w:val="004A054D"/>
    <w:rsid w:val="004A5416"/>
    <w:rsid w:val="004B328E"/>
    <w:rsid w:val="004C475A"/>
    <w:rsid w:val="004D47DB"/>
    <w:rsid w:val="004D4BEB"/>
    <w:rsid w:val="004D6EC5"/>
    <w:rsid w:val="004F294E"/>
    <w:rsid w:val="004F3995"/>
    <w:rsid w:val="00500455"/>
    <w:rsid w:val="005018D3"/>
    <w:rsid w:val="0051109A"/>
    <w:rsid w:val="00512677"/>
    <w:rsid w:val="00515FA0"/>
    <w:rsid w:val="00516AA8"/>
    <w:rsid w:val="00521F23"/>
    <w:rsid w:val="00534795"/>
    <w:rsid w:val="00535E0D"/>
    <w:rsid w:val="005410DD"/>
    <w:rsid w:val="00542C1D"/>
    <w:rsid w:val="00547AE1"/>
    <w:rsid w:val="0055408A"/>
    <w:rsid w:val="005613A4"/>
    <w:rsid w:val="0057155F"/>
    <w:rsid w:val="00575F91"/>
    <w:rsid w:val="00576429"/>
    <w:rsid w:val="00584E9E"/>
    <w:rsid w:val="00586F36"/>
    <w:rsid w:val="005905EB"/>
    <w:rsid w:val="005910E5"/>
    <w:rsid w:val="00595AFC"/>
    <w:rsid w:val="00596B23"/>
    <w:rsid w:val="005A7827"/>
    <w:rsid w:val="005B011B"/>
    <w:rsid w:val="005B73B4"/>
    <w:rsid w:val="005F1D1B"/>
    <w:rsid w:val="005F3C37"/>
    <w:rsid w:val="005F6AF5"/>
    <w:rsid w:val="00604D2A"/>
    <w:rsid w:val="006051F2"/>
    <w:rsid w:val="00605D49"/>
    <w:rsid w:val="006112AA"/>
    <w:rsid w:val="00614C26"/>
    <w:rsid w:val="00616645"/>
    <w:rsid w:val="0062008E"/>
    <w:rsid w:val="006202F7"/>
    <w:rsid w:val="006340BA"/>
    <w:rsid w:val="0063717C"/>
    <w:rsid w:val="00641E99"/>
    <w:rsid w:val="00647F23"/>
    <w:rsid w:val="00652568"/>
    <w:rsid w:val="006575F1"/>
    <w:rsid w:val="00670165"/>
    <w:rsid w:val="00674541"/>
    <w:rsid w:val="00682436"/>
    <w:rsid w:val="00686133"/>
    <w:rsid w:val="00686C68"/>
    <w:rsid w:val="006941F9"/>
    <w:rsid w:val="006943FB"/>
    <w:rsid w:val="006A47AA"/>
    <w:rsid w:val="006A57D7"/>
    <w:rsid w:val="006B29ED"/>
    <w:rsid w:val="006C54EB"/>
    <w:rsid w:val="006C5CF1"/>
    <w:rsid w:val="006E288B"/>
    <w:rsid w:val="006F5B35"/>
    <w:rsid w:val="007032BE"/>
    <w:rsid w:val="00705DB8"/>
    <w:rsid w:val="007062D8"/>
    <w:rsid w:val="007103A7"/>
    <w:rsid w:val="007125B0"/>
    <w:rsid w:val="007203CB"/>
    <w:rsid w:val="0072324F"/>
    <w:rsid w:val="007272FE"/>
    <w:rsid w:val="00734F03"/>
    <w:rsid w:val="00736E7A"/>
    <w:rsid w:val="0074377C"/>
    <w:rsid w:val="00752496"/>
    <w:rsid w:val="00765489"/>
    <w:rsid w:val="00773010"/>
    <w:rsid w:val="00785D2E"/>
    <w:rsid w:val="007910F5"/>
    <w:rsid w:val="007A1464"/>
    <w:rsid w:val="007B1A20"/>
    <w:rsid w:val="007B1F11"/>
    <w:rsid w:val="007B6700"/>
    <w:rsid w:val="007C718B"/>
    <w:rsid w:val="007C7228"/>
    <w:rsid w:val="007C72A6"/>
    <w:rsid w:val="007D2D64"/>
    <w:rsid w:val="007D365E"/>
    <w:rsid w:val="007E269D"/>
    <w:rsid w:val="007E5C7B"/>
    <w:rsid w:val="007E5CED"/>
    <w:rsid w:val="007F0063"/>
    <w:rsid w:val="007F1D83"/>
    <w:rsid w:val="007F31B5"/>
    <w:rsid w:val="007F5FA0"/>
    <w:rsid w:val="00801F8E"/>
    <w:rsid w:val="00807CFD"/>
    <w:rsid w:val="00815A2E"/>
    <w:rsid w:val="0082109B"/>
    <w:rsid w:val="008454E6"/>
    <w:rsid w:val="00850208"/>
    <w:rsid w:val="00860091"/>
    <w:rsid w:val="00861AFC"/>
    <w:rsid w:val="00863AC2"/>
    <w:rsid w:val="008677C4"/>
    <w:rsid w:val="0087178E"/>
    <w:rsid w:val="00880158"/>
    <w:rsid w:val="00880F6C"/>
    <w:rsid w:val="008840C6"/>
    <w:rsid w:val="00885258"/>
    <w:rsid w:val="008866B5"/>
    <w:rsid w:val="0089389F"/>
    <w:rsid w:val="008A3E7B"/>
    <w:rsid w:val="008A5AB2"/>
    <w:rsid w:val="008B50C5"/>
    <w:rsid w:val="008B7C16"/>
    <w:rsid w:val="008C1489"/>
    <w:rsid w:val="008C54F5"/>
    <w:rsid w:val="008D29BE"/>
    <w:rsid w:val="008D4438"/>
    <w:rsid w:val="008D532D"/>
    <w:rsid w:val="008F04E4"/>
    <w:rsid w:val="008F5040"/>
    <w:rsid w:val="008F5069"/>
    <w:rsid w:val="008F5181"/>
    <w:rsid w:val="008F7C02"/>
    <w:rsid w:val="008F7FE1"/>
    <w:rsid w:val="00900912"/>
    <w:rsid w:val="00902C90"/>
    <w:rsid w:val="009036C2"/>
    <w:rsid w:val="00903D4F"/>
    <w:rsid w:val="00910F23"/>
    <w:rsid w:val="00911E45"/>
    <w:rsid w:val="00920705"/>
    <w:rsid w:val="00924B3F"/>
    <w:rsid w:val="00931757"/>
    <w:rsid w:val="00935F74"/>
    <w:rsid w:val="0094211D"/>
    <w:rsid w:val="00943D1D"/>
    <w:rsid w:val="00945F1F"/>
    <w:rsid w:val="009539BE"/>
    <w:rsid w:val="00955EE4"/>
    <w:rsid w:val="009579ED"/>
    <w:rsid w:val="00960D93"/>
    <w:rsid w:val="00962CB2"/>
    <w:rsid w:val="00964BF6"/>
    <w:rsid w:val="00964C5A"/>
    <w:rsid w:val="00966410"/>
    <w:rsid w:val="00977C82"/>
    <w:rsid w:val="00983BF4"/>
    <w:rsid w:val="00984F4C"/>
    <w:rsid w:val="009A3851"/>
    <w:rsid w:val="009B54A4"/>
    <w:rsid w:val="009C3C97"/>
    <w:rsid w:val="009C70F4"/>
    <w:rsid w:val="009D7B4C"/>
    <w:rsid w:val="009E0091"/>
    <w:rsid w:val="009E00FF"/>
    <w:rsid w:val="009E28CB"/>
    <w:rsid w:val="009E4D52"/>
    <w:rsid w:val="009E7673"/>
    <w:rsid w:val="009F5CB0"/>
    <w:rsid w:val="009F6F50"/>
    <w:rsid w:val="00A03699"/>
    <w:rsid w:val="00A036FF"/>
    <w:rsid w:val="00A043AE"/>
    <w:rsid w:val="00A06F9E"/>
    <w:rsid w:val="00A106B8"/>
    <w:rsid w:val="00A14080"/>
    <w:rsid w:val="00A14E45"/>
    <w:rsid w:val="00A23200"/>
    <w:rsid w:val="00A250B0"/>
    <w:rsid w:val="00A27275"/>
    <w:rsid w:val="00A32E1A"/>
    <w:rsid w:val="00A36126"/>
    <w:rsid w:val="00A37A97"/>
    <w:rsid w:val="00A4724C"/>
    <w:rsid w:val="00A52552"/>
    <w:rsid w:val="00A6094B"/>
    <w:rsid w:val="00A617F3"/>
    <w:rsid w:val="00A810CE"/>
    <w:rsid w:val="00A84ACD"/>
    <w:rsid w:val="00A92BEA"/>
    <w:rsid w:val="00A94DA7"/>
    <w:rsid w:val="00A958D5"/>
    <w:rsid w:val="00A95DBD"/>
    <w:rsid w:val="00AA5481"/>
    <w:rsid w:val="00AA769D"/>
    <w:rsid w:val="00AB44FE"/>
    <w:rsid w:val="00AC1739"/>
    <w:rsid w:val="00AC36BC"/>
    <w:rsid w:val="00AC6DBE"/>
    <w:rsid w:val="00AD2A99"/>
    <w:rsid w:val="00AD3087"/>
    <w:rsid w:val="00B04C8E"/>
    <w:rsid w:val="00B05219"/>
    <w:rsid w:val="00B067BB"/>
    <w:rsid w:val="00B07348"/>
    <w:rsid w:val="00B151D4"/>
    <w:rsid w:val="00B232C4"/>
    <w:rsid w:val="00B2713F"/>
    <w:rsid w:val="00B3062B"/>
    <w:rsid w:val="00B31DC8"/>
    <w:rsid w:val="00B456BD"/>
    <w:rsid w:val="00B845DD"/>
    <w:rsid w:val="00B90515"/>
    <w:rsid w:val="00B90BF7"/>
    <w:rsid w:val="00B91D5B"/>
    <w:rsid w:val="00BA0FF5"/>
    <w:rsid w:val="00BA1A4A"/>
    <w:rsid w:val="00BC378D"/>
    <w:rsid w:val="00BD22DC"/>
    <w:rsid w:val="00BD2C5A"/>
    <w:rsid w:val="00BD71E3"/>
    <w:rsid w:val="00BE2BD8"/>
    <w:rsid w:val="00BE78E6"/>
    <w:rsid w:val="00BF4578"/>
    <w:rsid w:val="00C013FA"/>
    <w:rsid w:val="00C06C0F"/>
    <w:rsid w:val="00C06D0E"/>
    <w:rsid w:val="00C17BAE"/>
    <w:rsid w:val="00C25073"/>
    <w:rsid w:val="00C2768A"/>
    <w:rsid w:val="00C277C5"/>
    <w:rsid w:val="00C567D7"/>
    <w:rsid w:val="00C63BBB"/>
    <w:rsid w:val="00C65B09"/>
    <w:rsid w:val="00C6783B"/>
    <w:rsid w:val="00C733AE"/>
    <w:rsid w:val="00C73E65"/>
    <w:rsid w:val="00C85032"/>
    <w:rsid w:val="00C866FA"/>
    <w:rsid w:val="00C874F9"/>
    <w:rsid w:val="00CA0CA2"/>
    <w:rsid w:val="00CA1291"/>
    <w:rsid w:val="00CA5981"/>
    <w:rsid w:val="00CB3CAD"/>
    <w:rsid w:val="00CD62B8"/>
    <w:rsid w:val="00CE5711"/>
    <w:rsid w:val="00CF7612"/>
    <w:rsid w:val="00D02F4B"/>
    <w:rsid w:val="00D037BF"/>
    <w:rsid w:val="00D13169"/>
    <w:rsid w:val="00D220E4"/>
    <w:rsid w:val="00D23DDD"/>
    <w:rsid w:val="00D315BF"/>
    <w:rsid w:val="00D32503"/>
    <w:rsid w:val="00D3299A"/>
    <w:rsid w:val="00D33FFB"/>
    <w:rsid w:val="00D35E6C"/>
    <w:rsid w:val="00D511F1"/>
    <w:rsid w:val="00D5565A"/>
    <w:rsid w:val="00D55872"/>
    <w:rsid w:val="00D55B39"/>
    <w:rsid w:val="00D60A6A"/>
    <w:rsid w:val="00D60F71"/>
    <w:rsid w:val="00D63BE2"/>
    <w:rsid w:val="00D72F73"/>
    <w:rsid w:val="00D759DF"/>
    <w:rsid w:val="00D8674D"/>
    <w:rsid w:val="00DA2E71"/>
    <w:rsid w:val="00DA2FBD"/>
    <w:rsid w:val="00DA41A8"/>
    <w:rsid w:val="00DA59F3"/>
    <w:rsid w:val="00DB393F"/>
    <w:rsid w:val="00DB4220"/>
    <w:rsid w:val="00DC64C8"/>
    <w:rsid w:val="00DD5001"/>
    <w:rsid w:val="00DE4791"/>
    <w:rsid w:val="00DF196D"/>
    <w:rsid w:val="00DF2F59"/>
    <w:rsid w:val="00DF323C"/>
    <w:rsid w:val="00E013FA"/>
    <w:rsid w:val="00E07B6D"/>
    <w:rsid w:val="00E14408"/>
    <w:rsid w:val="00E14E44"/>
    <w:rsid w:val="00E15981"/>
    <w:rsid w:val="00E16F9F"/>
    <w:rsid w:val="00E17B68"/>
    <w:rsid w:val="00E31256"/>
    <w:rsid w:val="00E34B08"/>
    <w:rsid w:val="00E37272"/>
    <w:rsid w:val="00E41E7F"/>
    <w:rsid w:val="00E45DE4"/>
    <w:rsid w:val="00E51030"/>
    <w:rsid w:val="00E530AE"/>
    <w:rsid w:val="00E561E9"/>
    <w:rsid w:val="00E605A2"/>
    <w:rsid w:val="00E608AF"/>
    <w:rsid w:val="00E61C61"/>
    <w:rsid w:val="00E62730"/>
    <w:rsid w:val="00E64892"/>
    <w:rsid w:val="00E64B21"/>
    <w:rsid w:val="00E64ECC"/>
    <w:rsid w:val="00E67029"/>
    <w:rsid w:val="00E7198F"/>
    <w:rsid w:val="00E80891"/>
    <w:rsid w:val="00E817DC"/>
    <w:rsid w:val="00E83C1E"/>
    <w:rsid w:val="00E85059"/>
    <w:rsid w:val="00E921B3"/>
    <w:rsid w:val="00E935B8"/>
    <w:rsid w:val="00E95703"/>
    <w:rsid w:val="00EA5160"/>
    <w:rsid w:val="00EA560D"/>
    <w:rsid w:val="00EB2387"/>
    <w:rsid w:val="00EC1A22"/>
    <w:rsid w:val="00EC39DE"/>
    <w:rsid w:val="00ED372F"/>
    <w:rsid w:val="00ED693C"/>
    <w:rsid w:val="00EE575C"/>
    <w:rsid w:val="00EF2AFA"/>
    <w:rsid w:val="00EF3749"/>
    <w:rsid w:val="00F00E97"/>
    <w:rsid w:val="00F05F82"/>
    <w:rsid w:val="00F122C1"/>
    <w:rsid w:val="00F16553"/>
    <w:rsid w:val="00F228E7"/>
    <w:rsid w:val="00F2410A"/>
    <w:rsid w:val="00F41B0D"/>
    <w:rsid w:val="00F44059"/>
    <w:rsid w:val="00F47E2E"/>
    <w:rsid w:val="00F50B8D"/>
    <w:rsid w:val="00F50FF7"/>
    <w:rsid w:val="00F5504A"/>
    <w:rsid w:val="00F60D93"/>
    <w:rsid w:val="00F67D24"/>
    <w:rsid w:val="00F7680E"/>
    <w:rsid w:val="00F81D9E"/>
    <w:rsid w:val="00F8212B"/>
    <w:rsid w:val="00F86930"/>
    <w:rsid w:val="00F9477C"/>
    <w:rsid w:val="00F9635E"/>
    <w:rsid w:val="00FA6956"/>
    <w:rsid w:val="00FB734A"/>
    <w:rsid w:val="00FD60AB"/>
    <w:rsid w:val="00FE7272"/>
    <w:rsid w:val="00FF1660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7636C6BF"/>
  <w15:docId w15:val="{039E152F-FD8F-4558-B276-894B77C9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63BE2"/>
  </w:style>
  <w:style w:type="paragraph" w:styleId="Nagwek1">
    <w:name w:val="heading 1"/>
    <w:basedOn w:val="Normalny"/>
    <w:next w:val="Normalny"/>
    <w:link w:val="Nagwek1Znak"/>
    <w:qFormat/>
    <w:rsid w:val="00586F36"/>
    <w:pPr>
      <w:keepNext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586F36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586F36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586F36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qFormat/>
    <w:rsid w:val="00586F36"/>
    <w:pPr>
      <w:keepNext/>
      <w:ind w:left="4248" w:firstLine="708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link w:val="Nagwek6Znak"/>
    <w:qFormat/>
    <w:rsid w:val="00586F36"/>
    <w:pPr>
      <w:keepNext/>
      <w:jc w:val="center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586F36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86F36"/>
    <w:pPr>
      <w:keepNext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86F36"/>
    <w:pPr>
      <w:spacing w:line="360" w:lineRule="auto"/>
    </w:pPr>
    <w:rPr>
      <w:sz w:val="22"/>
    </w:rPr>
  </w:style>
  <w:style w:type="paragraph" w:styleId="Stopka">
    <w:name w:val="footer"/>
    <w:basedOn w:val="Normalny"/>
    <w:link w:val="StopkaZnak"/>
    <w:uiPriority w:val="99"/>
    <w:rsid w:val="00AA548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A5481"/>
  </w:style>
  <w:style w:type="paragraph" w:styleId="Nagwek">
    <w:name w:val="header"/>
    <w:basedOn w:val="Normalny"/>
    <w:link w:val="NagwekZnak"/>
    <w:rsid w:val="00E31256"/>
    <w:pPr>
      <w:tabs>
        <w:tab w:val="center" w:pos="4536"/>
        <w:tab w:val="right" w:pos="9072"/>
      </w:tabs>
    </w:pPr>
  </w:style>
  <w:style w:type="paragraph" w:customStyle="1" w:styleId="ZnakZnakZnakZnak">
    <w:name w:val="Znak Znak Znak Znak"/>
    <w:basedOn w:val="Normalny"/>
    <w:rsid w:val="008F5069"/>
    <w:rPr>
      <w:sz w:val="24"/>
      <w:szCs w:val="24"/>
    </w:rPr>
  </w:style>
  <w:style w:type="character" w:styleId="Hipercze">
    <w:name w:val="Hyperlink"/>
    <w:rsid w:val="00576429"/>
    <w:rPr>
      <w:color w:val="0000FF"/>
      <w:u w:val="single"/>
    </w:rPr>
  </w:style>
  <w:style w:type="character" w:customStyle="1" w:styleId="Nagwek2Znak">
    <w:name w:val="Nagłówek 2 Znak"/>
    <w:link w:val="Nagwek2"/>
    <w:rsid w:val="00B845DD"/>
    <w:rPr>
      <w:b/>
      <w:sz w:val="28"/>
    </w:rPr>
  </w:style>
  <w:style w:type="character" w:customStyle="1" w:styleId="Nagwek8Znak">
    <w:name w:val="Nagłówek 8 Znak"/>
    <w:link w:val="Nagwek8"/>
    <w:rsid w:val="00B845DD"/>
    <w:rPr>
      <w:sz w:val="24"/>
    </w:rPr>
  </w:style>
  <w:style w:type="character" w:customStyle="1" w:styleId="TekstpodstawowyZnak">
    <w:name w:val="Tekst podstawowy Znak"/>
    <w:link w:val="Tekstpodstawowy"/>
    <w:rsid w:val="00B845DD"/>
    <w:rPr>
      <w:sz w:val="22"/>
    </w:rPr>
  </w:style>
  <w:style w:type="paragraph" w:styleId="Akapitzlist">
    <w:name w:val="List Paragraph"/>
    <w:basedOn w:val="Normalny"/>
    <w:uiPriority w:val="34"/>
    <w:qFormat/>
    <w:rsid w:val="0063717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0F12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1Znak">
    <w:name w:val="Nagłówek 1 Znak"/>
    <w:link w:val="Nagwek1"/>
    <w:rsid w:val="00204C7A"/>
    <w:rPr>
      <w:sz w:val="28"/>
      <w:lang w:val="pl-PL" w:eastAsia="pl-PL"/>
    </w:rPr>
  </w:style>
  <w:style w:type="character" w:customStyle="1" w:styleId="Nagwek3Znak">
    <w:name w:val="Nagłówek 3 Znak"/>
    <w:link w:val="Nagwek3"/>
    <w:rsid w:val="00204C7A"/>
    <w:rPr>
      <w:i/>
      <w:sz w:val="24"/>
      <w:lang w:val="pl-PL" w:eastAsia="pl-PL"/>
    </w:rPr>
  </w:style>
  <w:style w:type="character" w:customStyle="1" w:styleId="Nagwek4Znak">
    <w:name w:val="Nagłówek 4 Znak"/>
    <w:link w:val="Nagwek4"/>
    <w:rsid w:val="00204C7A"/>
    <w:rPr>
      <w:sz w:val="28"/>
      <w:lang w:val="pl-PL" w:eastAsia="pl-PL"/>
    </w:rPr>
  </w:style>
  <w:style w:type="character" w:customStyle="1" w:styleId="Nagwek5Znak">
    <w:name w:val="Nagłówek 5 Znak"/>
    <w:link w:val="Nagwek5"/>
    <w:rsid w:val="00204C7A"/>
    <w:rPr>
      <w:b/>
      <w:sz w:val="32"/>
      <w:lang w:val="pl-PL" w:eastAsia="pl-PL"/>
    </w:rPr>
  </w:style>
  <w:style w:type="character" w:customStyle="1" w:styleId="Nagwek6Znak">
    <w:name w:val="Nagłówek 6 Znak"/>
    <w:link w:val="Nagwek6"/>
    <w:rsid w:val="00204C7A"/>
    <w:rPr>
      <w:b/>
      <w:sz w:val="24"/>
      <w:lang w:val="pl-PL" w:eastAsia="pl-PL"/>
    </w:rPr>
  </w:style>
  <w:style w:type="character" w:customStyle="1" w:styleId="Nagwek7Znak">
    <w:name w:val="Nagłówek 7 Znak"/>
    <w:link w:val="Nagwek7"/>
    <w:rsid w:val="00204C7A"/>
    <w:rPr>
      <w:sz w:val="24"/>
      <w:lang w:val="pl-PL" w:eastAsia="pl-PL"/>
    </w:rPr>
  </w:style>
  <w:style w:type="character" w:styleId="UyteHipercze">
    <w:name w:val="FollowedHyperlink"/>
    <w:uiPriority w:val="99"/>
    <w:unhideWhenUsed/>
    <w:rsid w:val="00204C7A"/>
    <w:rPr>
      <w:color w:val="800080"/>
      <w:u w:val="single"/>
    </w:rPr>
  </w:style>
  <w:style w:type="character" w:customStyle="1" w:styleId="NagwekZnak">
    <w:name w:val="Nagłówek Znak"/>
    <w:link w:val="Nagwek"/>
    <w:rsid w:val="00204C7A"/>
    <w:rPr>
      <w:lang w:val="pl-PL" w:eastAsia="pl-PL"/>
    </w:rPr>
  </w:style>
  <w:style w:type="character" w:customStyle="1" w:styleId="StopkaZnak">
    <w:name w:val="Stopka Znak"/>
    <w:link w:val="Stopka"/>
    <w:uiPriority w:val="99"/>
    <w:rsid w:val="00204C7A"/>
    <w:rPr>
      <w:lang w:val="pl-PL" w:eastAsia="pl-PL"/>
    </w:rPr>
  </w:style>
  <w:style w:type="paragraph" w:customStyle="1" w:styleId="Akapitzlist1">
    <w:name w:val="Akapit z listą1"/>
    <w:basedOn w:val="Normalny"/>
    <w:uiPriority w:val="34"/>
    <w:qFormat/>
    <w:rsid w:val="00204C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rsid w:val="00F5504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5504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5A7827"/>
  </w:style>
  <w:style w:type="character" w:customStyle="1" w:styleId="TekstprzypisukocowegoZnak">
    <w:name w:val="Tekst przypisu końcowego Znak"/>
    <w:basedOn w:val="Domylnaczcionkaakapitu"/>
    <w:link w:val="Tekstprzypisukocowego"/>
    <w:rsid w:val="005A7827"/>
  </w:style>
  <w:style w:type="character" w:styleId="Odwoanieprzypisukocowego">
    <w:name w:val="endnote reference"/>
    <w:rsid w:val="005A7827"/>
    <w:rPr>
      <w:vertAlign w:val="superscript"/>
    </w:rPr>
  </w:style>
  <w:style w:type="character" w:customStyle="1" w:styleId="Teksttreci">
    <w:name w:val="Tekst treści_"/>
    <w:link w:val="Teksttreci0"/>
    <w:rsid w:val="004615E5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615E5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Teksttreci7">
    <w:name w:val="Tekst treści (7)_"/>
    <w:link w:val="Teksttreci70"/>
    <w:rsid w:val="004615E5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4615E5"/>
    <w:pPr>
      <w:shd w:val="clear" w:color="auto" w:fill="FFFFFF"/>
      <w:spacing w:line="0" w:lineRule="atLeast"/>
    </w:pPr>
    <w:rPr>
      <w:rFonts w:ascii="Arial" w:eastAsia="Arial" w:hAnsi="Arial"/>
      <w:sz w:val="8"/>
      <w:szCs w:val="8"/>
    </w:rPr>
  </w:style>
  <w:style w:type="character" w:customStyle="1" w:styleId="Teksttreci9">
    <w:name w:val="Tekst treści (9)_"/>
    <w:link w:val="Teksttreci90"/>
    <w:rsid w:val="005F3C37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eksttreci90">
    <w:name w:val="Tekst treści (9)"/>
    <w:basedOn w:val="Normalny"/>
    <w:link w:val="Teksttreci9"/>
    <w:rsid w:val="005F3C37"/>
    <w:pPr>
      <w:shd w:val="clear" w:color="auto" w:fill="FFFFFF"/>
      <w:spacing w:before="240" w:after="240" w:line="216" w:lineRule="exact"/>
    </w:pPr>
    <w:rPr>
      <w:rFonts w:ascii="Arial" w:eastAsia="Arial" w:hAnsi="Arial"/>
      <w:sz w:val="18"/>
      <w:szCs w:val="18"/>
    </w:rPr>
  </w:style>
  <w:style w:type="character" w:customStyle="1" w:styleId="Teksttreci10">
    <w:name w:val="Tekst treści (10)_"/>
    <w:link w:val="Teksttreci100"/>
    <w:rsid w:val="00B151D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10TimesNewRoman115ptMaelitery">
    <w:name w:val="Tekst treści (10) + Times New Roman;11;5 pt;Małe litery"/>
    <w:rsid w:val="00B151D4"/>
    <w:rPr>
      <w:rFonts w:ascii="Times New Roman" w:eastAsia="Times New Roman" w:hAnsi="Times New Roman" w:cs="Times New Roman"/>
      <w:smallCaps/>
      <w:sz w:val="23"/>
      <w:szCs w:val="23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B151D4"/>
    <w:pPr>
      <w:shd w:val="clear" w:color="auto" w:fill="FFFFFF"/>
      <w:spacing w:after="240" w:line="254" w:lineRule="exact"/>
    </w:pPr>
    <w:rPr>
      <w:rFonts w:ascii="Arial" w:eastAsia="Arial" w:hAnsi="Arial"/>
      <w:sz w:val="18"/>
      <w:szCs w:val="18"/>
    </w:rPr>
  </w:style>
  <w:style w:type="character" w:customStyle="1" w:styleId="Teksttreci4">
    <w:name w:val="Tekst treści (4)_"/>
    <w:link w:val="Teksttreci40"/>
    <w:rsid w:val="00B151D4"/>
    <w:rPr>
      <w:sz w:val="22"/>
      <w:szCs w:val="22"/>
      <w:shd w:val="clear" w:color="auto" w:fill="FFFFFF"/>
    </w:rPr>
  </w:style>
  <w:style w:type="character" w:customStyle="1" w:styleId="Teksttreci4Arial85pt">
    <w:name w:val="Tekst treści (4) + Arial;8;5 pt"/>
    <w:rsid w:val="00B151D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151D4"/>
    <w:pPr>
      <w:shd w:val="clear" w:color="auto" w:fill="FFFFFF"/>
      <w:spacing w:after="60" w:line="0" w:lineRule="atLeast"/>
    </w:pPr>
    <w:rPr>
      <w:sz w:val="22"/>
      <w:szCs w:val="22"/>
    </w:rPr>
  </w:style>
  <w:style w:type="character" w:customStyle="1" w:styleId="Nagwek32">
    <w:name w:val="Nagłówek #3 (2)_"/>
    <w:link w:val="Nagwek320"/>
    <w:rsid w:val="00B151D4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320">
    <w:name w:val="Nagłówek #3 (2)"/>
    <w:basedOn w:val="Normalny"/>
    <w:link w:val="Nagwek32"/>
    <w:rsid w:val="00B151D4"/>
    <w:pPr>
      <w:shd w:val="clear" w:color="auto" w:fill="FFFFFF"/>
      <w:spacing w:line="262" w:lineRule="exact"/>
      <w:outlineLvl w:val="2"/>
    </w:pPr>
    <w:rPr>
      <w:rFonts w:ascii="Arial" w:eastAsia="Arial" w:hAnsi="Arial"/>
      <w:sz w:val="17"/>
      <w:szCs w:val="17"/>
    </w:rPr>
  </w:style>
  <w:style w:type="character" w:customStyle="1" w:styleId="PogrubienieTeksttreci1085pt">
    <w:name w:val="Pogrubienie;Tekst treści (10) + 8;5 pt"/>
    <w:rsid w:val="00B151D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12">
    <w:name w:val="Tekst treści (12)_"/>
    <w:rsid w:val="003E737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20">
    <w:name w:val="Tekst treści (12)"/>
    <w:basedOn w:val="Teksttreci12"/>
    <w:rsid w:val="003E737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3">
    <w:name w:val="Tekst treści (13)_"/>
    <w:link w:val="Teksttreci130"/>
    <w:rsid w:val="003E7376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3E7376"/>
    <w:pPr>
      <w:shd w:val="clear" w:color="auto" w:fill="FFFFFF"/>
      <w:spacing w:line="0" w:lineRule="atLeast"/>
    </w:pPr>
    <w:rPr>
      <w:rFonts w:ascii="Tahoma" w:eastAsia="Tahoma" w:hAnsi="Tahoma"/>
      <w:sz w:val="15"/>
      <w:szCs w:val="15"/>
    </w:rPr>
  </w:style>
  <w:style w:type="character" w:styleId="Odwoaniedokomentarza">
    <w:name w:val="annotation reference"/>
    <w:basedOn w:val="Domylnaczcionkaakapitu"/>
    <w:rsid w:val="00EC39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39DE"/>
  </w:style>
  <w:style w:type="character" w:customStyle="1" w:styleId="TekstkomentarzaZnak">
    <w:name w:val="Tekst komentarza Znak"/>
    <w:basedOn w:val="Domylnaczcionkaakapitu"/>
    <w:link w:val="Tekstkomentarza"/>
    <w:rsid w:val="00EC39DE"/>
  </w:style>
  <w:style w:type="paragraph" w:styleId="Tematkomentarza">
    <w:name w:val="annotation subject"/>
    <w:basedOn w:val="Tekstkomentarza"/>
    <w:next w:val="Tekstkomentarza"/>
    <w:link w:val="TematkomentarzaZnak"/>
    <w:rsid w:val="00EC39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C3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805F9-1972-43DE-8EB1-444CB96D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2048</Words>
  <Characters>11936</Characters>
  <Application>Microsoft Office Word</Application>
  <DocSecurity>0</DocSecurity>
  <Lines>99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PIECZĘĆ FIRMY</vt:lpstr>
      <vt:lpstr>PIECZĘĆ FIRMY</vt:lpstr>
    </vt:vector>
  </TitlesOfParts>
  <Company>SPWSZ Slupsk</Company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FIRMY</dc:title>
  <dc:creator>Piotr</dc:creator>
  <cp:lastModifiedBy>Agnieszka Znamirowska</cp:lastModifiedBy>
  <cp:revision>3</cp:revision>
  <cp:lastPrinted>2022-07-07T06:46:00Z</cp:lastPrinted>
  <dcterms:created xsi:type="dcterms:W3CDTF">2022-08-04T08:24:00Z</dcterms:created>
  <dcterms:modified xsi:type="dcterms:W3CDTF">2022-08-04T08:32:00Z</dcterms:modified>
</cp:coreProperties>
</file>