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Status postępowania:</w:t>
            </w:r>
            <w:r w:rsidRPr="000748B7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Opublikowane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Tryb</w:t>
            </w:r>
            <w:r w:rsidRPr="000748B7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Przetarg nieograniczony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Numer ogłoszenia BZP/TED/Nr referencyjny</w:t>
            </w:r>
            <w:r w:rsidRPr="000748B7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2018/S 229-523614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Identyfikator postępowania</w:t>
            </w:r>
            <w:r w:rsidRPr="000748B7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6af054ed-6e36-4e8e-8763-45fbefc0c25e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Dostawa sprzętu i wyposażenia jednorazowego użytku 105/PN/2018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Nazwa zamawiającego</w:t>
            </w:r>
            <w:r w:rsidRPr="000748B7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Wojewódzki Szpital Specjalistyczny im. Janusza Korczaka w Słupsku Sp. z o.o.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Hubalczyków 1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Słupsk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pomorskie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59 8460620, 8460621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>Adres strony zamawiającego</w:t>
            </w:r>
            <w:r w:rsidRPr="000748B7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 xml:space="preserve">http://bip.szpital.slupsk.pl/ </w:t>
            </w:r>
          </w:p>
        </w:tc>
      </w:tr>
      <w:tr w:rsidR="000748B7" w:rsidRPr="000748B7" w:rsidTr="000748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rPr>
                <w:b/>
                <w:bCs/>
              </w:rPr>
              <w:t xml:space="preserve">Data publikacji w </w:t>
            </w:r>
            <w:proofErr w:type="spellStart"/>
            <w:r w:rsidRPr="000748B7">
              <w:rPr>
                <w:b/>
                <w:bCs/>
              </w:rPr>
              <w:t>miniPortalu</w:t>
            </w:r>
            <w:proofErr w:type="spellEnd"/>
            <w:r w:rsidRPr="000748B7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748B7" w:rsidRPr="000748B7" w:rsidRDefault="000748B7" w:rsidP="000748B7">
            <w:r w:rsidRPr="000748B7">
              <w:t>28.11.2018 11:52:40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B7"/>
    <w:rsid w:val="000748B7"/>
    <w:rsid w:val="002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C19D-B06D-4CEB-B743-AE1A1000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2018-11-28T10:52:00Z</dcterms:created>
  <dcterms:modified xsi:type="dcterms:W3CDTF">2018-11-28T10:53:00Z</dcterms:modified>
</cp:coreProperties>
</file>