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BE" w:rsidRDefault="00DD44BE" w:rsidP="00DD44BE">
      <w:pPr>
        <w:spacing w:after="5" w:line="266" w:lineRule="auto"/>
        <w:ind w:left="9" w:right="10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Czarna Białostocka 25.05.2023.</w:t>
      </w:r>
    </w:p>
    <w:p w:rsid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D44BE" w:rsidRP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DD44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Dotyczy: Zapytanie ofertowe 1/2023, SP 33.1.2023.</w:t>
      </w:r>
    </w:p>
    <w:p w:rsid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D44BE" w:rsidRPr="00DD44BE" w:rsidRDefault="00DD44BE" w:rsidP="00DD44BE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44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Dyrektor Szkoły Podstawowej nr 2 im. Romualda Tr</w:t>
      </w:r>
      <w:r w:rsidR="00FD68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augutta w Czarnej Białostockiej</w:t>
      </w:r>
      <w:bookmarkStart w:id="0" w:name="_GoBack"/>
      <w:bookmarkEnd w:id="0"/>
      <w:r w:rsidRPr="00DD44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informuje o unieważnieniu postępowania w drodze zapytania ofertowego na wykonanie zadania:</w:t>
      </w:r>
    </w:p>
    <w:p w:rsidR="00DD44BE" w:rsidRPr="00DD44BE" w:rsidRDefault="00DD44BE" w:rsidP="00DD44BE">
      <w:pPr>
        <w:pStyle w:val="pkt"/>
      </w:pPr>
      <w:r w:rsidRPr="00DD44BE">
        <w:t>Budżetu Obywatelskiego 2023 pn: Skwer Rekreacyjny „Pod chmurką” przy Szkole Podstawowej nr 2 w Czarnej Białostockiej</w:t>
      </w:r>
    </w:p>
    <w:p w:rsidR="00DD44BE" w:rsidRDefault="00DD44BE" w:rsidP="00DD44BE">
      <w:pPr>
        <w:pStyle w:val="pkt"/>
      </w:pPr>
    </w:p>
    <w:p w:rsidR="00DD44BE" w:rsidRPr="00DD44BE" w:rsidRDefault="00DD44BE" w:rsidP="00DD44BE">
      <w:pPr>
        <w:pStyle w:val="pkt"/>
        <w:rPr>
          <w:b/>
        </w:rPr>
      </w:pPr>
      <w:r>
        <w:t xml:space="preserve">                                                                        </w:t>
      </w:r>
      <w:r w:rsidRPr="00DD44BE">
        <w:rPr>
          <w:b/>
        </w:rPr>
        <w:t>Dyrektor szkoły</w:t>
      </w:r>
    </w:p>
    <w:p w:rsidR="00DD44BE" w:rsidRPr="00DD44BE" w:rsidRDefault="00DD44BE" w:rsidP="00DD44BE">
      <w:pPr>
        <w:pStyle w:val="pkt"/>
      </w:pPr>
      <w:r>
        <w:t xml:space="preserve">                                                                         </w:t>
      </w:r>
      <w:r w:rsidRPr="00DD44BE">
        <w:t xml:space="preserve"> Jolanta Monika Dadura</w:t>
      </w:r>
    </w:p>
    <w:p w:rsidR="00DD44BE" w:rsidRPr="0028525A" w:rsidRDefault="00DD44BE" w:rsidP="00DD44BE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DD44BE" w:rsidRPr="0028525A" w:rsidRDefault="00DD44BE" w:rsidP="00DD44BE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DD44BE" w:rsidRDefault="00DD44BE" w:rsidP="00DD44BE">
      <w:pPr>
        <w:pStyle w:val="pkt"/>
      </w:pPr>
      <w:r w:rsidRPr="0028525A">
        <w:rPr>
          <w:sz w:val="23"/>
        </w:rPr>
        <w:t xml:space="preserve"> </w:t>
      </w:r>
      <w:r w:rsidRPr="0028525A">
        <w:t xml:space="preserve"> </w:t>
      </w:r>
    </w:p>
    <w:p w:rsidR="006C4306" w:rsidRDefault="00FD68C1"/>
    <w:sectPr w:rsidR="006C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BE"/>
    <w:rsid w:val="003C738F"/>
    <w:rsid w:val="004F29F5"/>
    <w:rsid w:val="00DD44BE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73CC-109C-448C-BE73-0DE07256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autoRedefine/>
    <w:rsid w:val="00DD44BE"/>
    <w:pPr>
      <w:spacing w:after="0" w:line="240" w:lineRule="auto"/>
      <w:jc w:val="center"/>
    </w:pPr>
    <w:rPr>
      <w:rFonts w:ascii="Times New Roman" w:eastAsia="Batang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DELL</cp:lastModifiedBy>
  <cp:revision>2</cp:revision>
  <dcterms:created xsi:type="dcterms:W3CDTF">2023-05-26T13:15:00Z</dcterms:created>
  <dcterms:modified xsi:type="dcterms:W3CDTF">2023-05-26T13:15:00Z</dcterms:modified>
</cp:coreProperties>
</file>