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A0E01" w14:textId="006051FF" w:rsidR="002140F3" w:rsidRPr="003753B2" w:rsidRDefault="00E730DC" w:rsidP="002140F3">
      <w:pPr>
        <w:pStyle w:val="TEKSTMGR"/>
        <w:ind w:firstLine="0"/>
        <w:jc w:val="center"/>
        <w:rPr>
          <w:rFonts w:ascii="Aptos" w:hAnsi="Aptos"/>
          <w:b/>
          <w:bCs/>
          <w:vertAlign w:val="superscript"/>
        </w:rPr>
      </w:pPr>
      <w:bookmarkStart w:id="0" w:name="_Hlk52275102"/>
      <w:r w:rsidRPr="003753B2">
        <w:rPr>
          <w:rFonts w:ascii="Aptos" w:hAnsi="Aptos"/>
          <w:b/>
          <w:bCs/>
        </w:rPr>
        <w:t>FORMULARZ ZGŁASZANIA UWAG,</w:t>
      </w:r>
      <w:r w:rsidR="002140F3" w:rsidRPr="003753B2">
        <w:rPr>
          <w:rFonts w:ascii="Aptos" w:hAnsi="Aptos"/>
          <w:b/>
          <w:bCs/>
        </w:rPr>
        <w:t xml:space="preserve"> WNIOSKÓW</w:t>
      </w:r>
      <w:r w:rsidRPr="003753B2">
        <w:rPr>
          <w:rFonts w:ascii="Aptos" w:hAnsi="Aptos"/>
          <w:b/>
          <w:bCs/>
        </w:rPr>
        <w:t xml:space="preserve"> I OPINII</w:t>
      </w:r>
    </w:p>
    <w:p w14:paraId="7887E4BF" w14:textId="76284982" w:rsidR="002140F3" w:rsidRPr="003753B2" w:rsidRDefault="00E730DC" w:rsidP="008210F6">
      <w:pPr>
        <w:tabs>
          <w:tab w:val="left" w:pos="0"/>
        </w:tabs>
        <w:jc w:val="center"/>
        <w:rPr>
          <w:rFonts w:ascii="Aptos" w:hAnsi="Aptos" w:cs="Times New Roman"/>
          <w:b/>
          <w:i/>
        </w:rPr>
      </w:pPr>
      <w:r w:rsidRPr="003753B2">
        <w:rPr>
          <w:rFonts w:ascii="Aptos" w:hAnsi="Aptos" w:cs="Times New Roman"/>
          <w:b/>
          <w:i/>
        </w:rPr>
        <w:t xml:space="preserve">do projektu </w:t>
      </w:r>
      <w:r w:rsidR="00AF4C7A" w:rsidRPr="003753B2">
        <w:rPr>
          <w:rFonts w:ascii="Aptos" w:hAnsi="Aptos" w:cs="Times New Roman"/>
          <w:b/>
          <w:i/>
        </w:rPr>
        <w:t xml:space="preserve">„Strategii Rozwoju </w:t>
      </w:r>
      <w:r w:rsidR="005A52F4" w:rsidRPr="003753B2">
        <w:rPr>
          <w:rFonts w:ascii="Aptos" w:hAnsi="Aptos" w:cs="Times New Roman"/>
          <w:b/>
          <w:i/>
        </w:rPr>
        <w:t xml:space="preserve">Gminy </w:t>
      </w:r>
      <w:r w:rsidR="00250820" w:rsidRPr="00250820">
        <w:rPr>
          <w:rFonts w:ascii="Aptos" w:hAnsi="Aptos" w:cs="Times New Roman"/>
          <w:b/>
          <w:i/>
        </w:rPr>
        <w:t>Szczutowo na lata 2026-2035</w:t>
      </w:r>
      <w:r w:rsidR="00AF4C7A" w:rsidRPr="003753B2">
        <w:rPr>
          <w:rFonts w:ascii="Aptos" w:hAnsi="Aptos" w:cs="Times New Roman"/>
          <w:b/>
          <w:i/>
        </w:rPr>
        <w:t>”.</w:t>
      </w:r>
    </w:p>
    <w:bookmarkEnd w:id="0"/>
    <w:p w14:paraId="15DB62E6" w14:textId="77777777" w:rsidR="007823C7" w:rsidRPr="003753B2" w:rsidRDefault="007823C7" w:rsidP="00B8700B">
      <w:pPr>
        <w:pStyle w:val="TEKSTMGR"/>
        <w:spacing w:before="120"/>
        <w:ind w:firstLine="0"/>
        <w:rPr>
          <w:rFonts w:ascii="Aptos" w:hAnsi="Aptos"/>
          <w:sz w:val="22"/>
          <w:szCs w:val="22"/>
        </w:rPr>
      </w:pPr>
    </w:p>
    <w:p w14:paraId="0DF2D54E" w14:textId="2A262EBA" w:rsidR="0073692D" w:rsidRPr="003753B2" w:rsidRDefault="0073692D" w:rsidP="00B8700B">
      <w:pPr>
        <w:pStyle w:val="TEKSTMGR"/>
        <w:spacing w:before="120"/>
        <w:ind w:firstLine="0"/>
        <w:rPr>
          <w:rFonts w:ascii="Aptos" w:hAnsi="Aptos"/>
          <w:b/>
        </w:rPr>
      </w:pPr>
      <w:r w:rsidRPr="003753B2">
        <w:rPr>
          <w:rFonts w:ascii="Aptos" w:hAnsi="Aptos"/>
          <w:b/>
        </w:rPr>
        <w:t>1</w:t>
      </w:r>
      <w:r w:rsidRPr="005C08EE">
        <w:rPr>
          <w:rFonts w:ascii="Aptos" w:hAnsi="Aptos"/>
          <w:b/>
          <w:sz w:val="22"/>
          <w:szCs w:val="22"/>
        </w:rPr>
        <w:t>. Dane osobowe</w:t>
      </w:r>
      <w:r w:rsidR="00B8700B" w:rsidRPr="005C08EE">
        <w:rPr>
          <w:rFonts w:ascii="Aptos" w:hAnsi="Aptos"/>
          <w:b/>
          <w:sz w:val="22"/>
          <w:szCs w:val="22"/>
        </w:rPr>
        <w:t>, proszę wybrać odpowiednio</w:t>
      </w:r>
      <w:r w:rsidRPr="005C08EE">
        <w:rPr>
          <w:rFonts w:ascii="Aptos" w:hAnsi="Aptos"/>
          <w:b/>
          <w:sz w:val="22"/>
          <w:szCs w:val="22"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3753B2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3753B2" w:rsidRDefault="007F4F76" w:rsidP="00591E52">
            <w:pPr>
              <w:tabs>
                <w:tab w:val="left" w:pos="459"/>
              </w:tabs>
              <w:rPr>
                <w:rFonts w:ascii="Aptos" w:hAnsi="Aptos" w:cs="Times New Roman"/>
              </w:rPr>
            </w:pPr>
            <w:r w:rsidRPr="003753B2">
              <w:rPr>
                <w:rFonts w:ascii="Aptos" w:hAnsi="Aptos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0BFAE8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51F08C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3656C03D" w14:textId="77777777" w:rsidR="007F4F76" w:rsidRPr="003753B2" w:rsidRDefault="007F4F76" w:rsidP="00591E52">
            <w:pPr>
              <w:tabs>
                <w:tab w:val="left" w:pos="459"/>
              </w:tabs>
              <w:ind w:firstLine="459"/>
              <w:rPr>
                <w:rFonts w:ascii="Aptos" w:hAnsi="Aptos" w:cs="Times New Roman"/>
              </w:rPr>
            </w:pPr>
            <w:r w:rsidRPr="003753B2">
              <w:rPr>
                <w:rFonts w:ascii="Aptos" w:hAnsi="Aptos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8DF" w14:textId="77777777" w:rsidR="007F4F76" w:rsidRPr="003753B2" w:rsidRDefault="007F4F76" w:rsidP="00591E52">
            <w:pPr>
              <w:tabs>
                <w:tab w:val="left" w:pos="459"/>
              </w:tabs>
              <w:rPr>
                <w:rFonts w:ascii="Aptos" w:hAnsi="Aptos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3753B2" w:rsidRDefault="007F4F76" w:rsidP="00591E52">
            <w:pPr>
              <w:tabs>
                <w:tab w:val="left" w:pos="459"/>
              </w:tabs>
              <w:rPr>
                <w:rFonts w:ascii="Aptos" w:hAnsi="Aptos" w:cs="Times New Roman"/>
                <w:noProof/>
                <w:lang w:eastAsia="pl-PL"/>
              </w:rPr>
            </w:pPr>
            <w:r w:rsidRPr="003753B2">
              <w:rPr>
                <w:rFonts w:ascii="Aptos" w:hAnsi="Aptos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3753B2" w:rsidRDefault="007F4F76" w:rsidP="00591E52">
            <w:pPr>
              <w:tabs>
                <w:tab w:val="left" w:pos="459"/>
              </w:tabs>
              <w:rPr>
                <w:rFonts w:ascii="Aptos" w:hAnsi="Aptos" w:cs="Times New Roman"/>
                <w:noProof/>
                <w:lang w:eastAsia="pl-PL"/>
              </w:rPr>
            </w:pPr>
            <w:r w:rsidRPr="003753B2">
              <w:rPr>
                <w:rFonts w:ascii="Aptos" w:hAnsi="Aptos" w:cs="Times New Roman"/>
              </w:rPr>
              <w:t xml:space="preserve">           Instytucja/Podmiot</w:t>
            </w:r>
            <w:r w:rsidRPr="003753B2">
              <w:rPr>
                <w:rFonts w:ascii="Aptos" w:hAnsi="Aptos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3753B2" w14:paraId="5477CE2C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3753B2" w:rsidRDefault="007F4F76" w:rsidP="00591E52">
            <w:pPr>
              <w:spacing w:after="120"/>
              <w:rPr>
                <w:rFonts w:ascii="Aptos" w:hAnsi="Aptos" w:cs="Times New Roman"/>
              </w:rPr>
            </w:pPr>
            <w:r w:rsidRPr="003753B2">
              <w:rPr>
                <w:rFonts w:ascii="Aptos" w:hAnsi="Aptos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E722" w14:textId="77777777" w:rsidR="007F4F76" w:rsidRPr="003753B2" w:rsidRDefault="007F4F76" w:rsidP="00591E52">
            <w:pPr>
              <w:spacing w:after="120"/>
              <w:rPr>
                <w:rFonts w:ascii="Aptos" w:hAnsi="Aptos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3753B2" w:rsidRDefault="007F4F76" w:rsidP="00591E52">
            <w:pPr>
              <w:spacing w:after="120"/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>Nazwa Instytucji/Podmiotu:</w:t>
            </w:r>
          </w:p>
          <w:p w14:paraId="5202E77F" w14:textId="77777777" w:rsidR="007F4F76" w:rsidRPr="003753B2" w:rsidRDefault="007F4F76" w:rsidP="00591E52">
            <w:pPr>
              <w:spacing w:after="120"/>
              <w:rPr>
                <w:rFonts w:ascii="Aptos" w:hAnsi="Aptos" w:cs="Times New Roman"/>
                <w:b/>
              </w:rPr>
            </w:pPr>
          </w:p>
        </w:tc>
      </w:tr>
      <w:tr w:rsidR="007F4F76" w:rsidRPr="003753B2" w14:paraId="3FE8B2B4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77777777" w:rsidR="007F4F76" w:rsidRPr="003753B2" w:rsidRDefault="007F4F76" w:rsidP="00591E52">
            <w:pPr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AD6A" w14:textId="77777777" w:rsidR="007F4F76" w:rsidRPr="003753B2" w:rsidRDefault="007F4F76" w:rsidP="00591E52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3753B2" w:rsidRDefault="007F4F76" w:rsidP="00591E52">
            <w:pPr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>Adres:</w:t>
            </w:r>
          </w:p>
        </w:tc>
      </w:tr>
      <w:tr w:rsidR="007130A4" w:rsidRPr="003753B2" w14:paraId="345A4A9F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5D1C7F07" w14:textId="77777777" w:rsidR="007130A4" w:rsidRPr="003753B2" w:rsidRDefault="007130A4" w:rsidP="00591E52">
            <w:pPr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20F01" w14:textId="77777777" w:rsidR="007130A4" w:rsidRPr="003753B2" w:rsidRDefault="007130A4" w:rsidP="00591E52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536" w:type="dxa"/>
          </w:tcPr>
          <w:p w14:paraId="66465C92" w14:textId="77777777" w:rsidR="007130A4" w:rsidRPr="003753B2" w:rsidRDefault="007130A4" w:rsidP="00591E52">
            <w:pPr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>Adres e-mailowy:</w:t>
            </w:r>
          </w:p>
        </w:tc>
      </w:tr>
    </w:tbl>
    <w:p w14:paraId="06ED79BA" w14:textId="77777777" w:rsidR="007F4F76" w:rsidRPr="003753B2" w:rsidRDefault="007F4F76" w:rsidP="0073692D">
      <w:pPr>
        <w:pStyle w:val="TEKSTMGR"/>
        <w:spacing w:line="240" w:lineRule="auto"/>
        <w:ind w:firstLine="0"/>
        <w:rPr>
          <w:rFonts w:ascii="Aptos" w:hAnsi="Aptos"/>
          <w:sz w:val="22"/>
          <w:szCs w:val="22"/>
        </w:rPr>
      </w:pPr>
    </w:p>
    <w:p w14:paraId="5F637E61" w14:textId="77777777" w:rsidR="007F4F76" w:rsidRPr="005C08EE" w:rsidRDefault="007F4F76" w:rsidP="0073692D">
      <w:pPr>
        <w:pStyle w:val="TEKSTMGR"/>
        <w:spacing w:line="240" w:lineRule="auto"/>
        <w:ind w:firstLine="0"/>
        <w:rPr>
          <w:rFonts w:ascii="Aptos" w:hAnsi="Aptos"/>
          <w:sz w:val="20"/>
          <w:szCs w:val="20"/>
        </w:rPr>
      </w:pPr>
    </w:p>
    <w:p w14:paraId="06F436B8" w14:textId="71FD4A5A" w:rsidR="0073692D" w:rsidRPr="005C08EE" w:rsidRDefault="0073692D" w:rsidP="0073692D">
      <w:pPr>
        <w:pStyle w:val="TEKSTMGR"/>
        <w:spacing w:after="120" w:line="240" w:lineRule="auto"/>
        <w:ind w:firstLine="0"/>
        <w:rPr>
          <w:rFonts w:ascii="Aptos" w:hAnsi="Aptos"/>
          <w:b/>
          <w:bCs/>
          <w:i/>
          <w:sz w:val="22"/>
          <w:szCs w:val="22"/>
        </w:rPr>
      </w:pPr>
      <w:r w:rsidRPr="005C08EE">
        <w:rPr>
          <w:rFonts w:ascii="Aptos" w:hAnsi="Aptos"/>
          <w:b/>
          <w:bCs/>
          <w:sz w:val="22"/>
          <w:szCs w:val="22"/>
        </w:rPr>
        <w:t>2. Zgłaszane uwagi</w:t>
      </w:r>
      <w:r w:rsidR="00E730DC" w:rsidRPr="005C08EE">
        <w:rPr>
          <w:rFonts w:ascii="Aptos" w:hAnsi="Aptos"/>
          <w:b/>
          <w:bCs/>
          <w:sz w:val="22"/>
          <w:szCs w:val="22"/>
        </w:rPr>
        <w:t xml:space="preserve">, wnioski i opinie </w:t>
      </w:r>
      <w:r w:rsidR="00D84E85" w:rsidRPr="005C08EE">
        <w:rPr>
          <w:rFonts w:ascii="Aptos" w:hAnsi="Aptos"/>
          <w:b/>
          <w:bCs/>
          <w:sz w:val="22"/>
          <w:szCs w:val="22"/>
        </w:rPr>
        <w:t xml:space="preserve">do </w:t>
      </w:r>
      <w:r w:rsidR="00E730DC" w:rsidRPr="005C08EE">
        <w:rPr>
          <w:rFonts w:ascii="Aptos" w:hAnsi="Aptos"/>
          <w:b/>
          <w:bCs/>
          <w:sz w:val="22"/>
          <w:szCs w:val="22"/>
        </w:rPr>
        <w:t xml:space="preserve">projektu </w:t>
      </w:r>
      <w:r w:rsidR="00AF4C7A" w:rsidRPr="005C08EE">
        <w:rPr>
          <w:rFonts w:ascii="Aptos" w:hAnsi="Aptos"/>
          <w:b/>
          <w:bCs/>
          <w:i/>
          <w:sz w:val="22"/>
          <w:szCs w:val="22"/>
        </w:rPr>
        <w:t>„</w:t>
      </w:r>
      <w:r w:rsidR="009B664A" w:rsidRPr="005C08EE">
        <w:rPr>
          <w:rFonts w:ascii="Aptos" w:hAnsi="Aptos"/>
          <w:b/>
          <w:i/>
          <w:sz w:val="22"/>
          <w:szCs w:val="22"/>
        </w:rPr>
        <w:t xml:space="preserve">Strategii Rozwoju Gminy </w:t>
      </w:r>
      <w:r w:rsidR="00250820" w:rsidRPr="00250820">
        <w:rPr>
          <w:rFonts w:ascii="Aptos" w:hAnsi="Aptos"/>
          <w:b/>
          <w:i/>
          <w:sz w:val="22"/>
          <w:szCs w:val="22"/>
        </w:rPr>
        <w:t>Szczutowo na lata 2026-2035</w:t>
      </w:r>
      <w:r w:rsidR="00AF4C7A" w:rsidRPr="005C08EE">
        <w:rPr>
          <w:rFonts w:ascii="Aptos" w:hAnsi="Aptos"/>
          <w:b/>
          <w:bCs/>
          <w:i/>
          <w:sz w:val="22"/>
          <w:szCs w:val="22"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3753B2" w14:paraId="13E1FD3D" w14:textId="77777777" w:rsidTr="008210F6">
        <w:tc>
          <w:tcPr>
            <w:tcW w:w="317" w:type="pct"/>
            <w:shd w:val="clear" w:color="auto" w:fill="DAEEF3" w:themeFill="accent5" w:themeFillTint="33"/>
            <w:vAlign w:val="center"/>
          </w:tcPr>
          <w:p w14:paraId="61E3DE66" w14:textId="77777777" w:rsidR="0073692D" w:rsidRPr="003753B2" w:rsidRDefault="0073692D" w:rsidP="007A0C59">
            <w:pPr>
              <w:jc w:val="center"/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3753B2" w:rsidRDefault="0073692D" w:rsidP="0073692D">
            <w:pPr>
              <w:jc w:val="center"/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3753B2" w:rsidRDefault="0073692D" w:rsidP="007A0C59">
            <w:pPr>
              <w:jc w:val="center"/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>Treść uwagi/propozycja zmiany</w:t>
            </w:r>
          </w:p>
        </w:tc>
        <w:tc>
          <w:tcPr>
            <w:tcW w:w="2131" w:type="pct"/>
            <w:shd w:val="clear" w:color="auto" w:fill="DAEEF3" w:themeFill="accent5" w:themeFillTint="33"/>
            <w:vAlign w:val="center"/>
          </w:tcPr>
          <w:p w14:paraId="4D0A0155" w14:textId="77777777" w:rsidR="0073692D" w:rsidRPr="003753B2" w:rsidRDefault="0073692D" w:rsidP="007A0C59">
            <w:pPr>
              <w:jc w:val="center"/>
              <w:rPr>
                <w:rFonts w:ascii="Aptos" w:hAnsi="Aptos" w:cs="Times New Roman"/>
                <w:b/>
              </w:rPr>
            </w:pPr>
            <w:r w:rsidRPr="003753B2">
              <w:rPr>
                <w:rFonts w:ascii="Aptos" w:hAnsi="Aptos" w:cs="Times New Roman"/>
                <w:b/>
              </w:rPr>
              <w:t>Uzasadnienie uwagi</w:t>
            </w:r>
          </w:p>
        </w:tc>
      </w:tr>
      <w:tr w:rsidR="0073692D" w:rsidRPr="003753B2" w14:paraId="7E50E776" w14:textId="77777777" w:rsidTr="008210F6">
        <w:trPr>
          <w:trHeight w:val="1142"/>
        </w:trPr>
        <w:tc>
          <w:tcPr>
            <w:tcW w:w="317" w:type="pct"/>
          </w:tcPr>
          <w:p w14:paraId="5FBCBB17" w14:textId="77777777" w:rsidR="0073692D" w:rsidRPr="003753B2" w:rsidRDefault="0073692D">
            <w:pPr>
              <w:rPr>
                <w:rFonts w:ascii="Aptos" w:hAnsi="Aptos" w:cs="Times New Roman"/>
              </w:rPr>
            </w:pPr>
            <w:r w:rsidRPr="003753B2">
              <w:rPr>
                <w:rFonts w:ascii="Aptos" w:hAnsi="Aptos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3753B2" w:rsidRDefault="0073692D">
            <w:pPr>
              <w:rPr>
                <w:rFonts w:ascii="Aptos" w:hAnsi="Aptos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3753B2" w:rsidRDefault="0073692D">
            <w:pPr>
              <w:rPr>
                <w:rFonts w:ascii="Aptos" w:hAnsi="Aptos" w:cs="Times New Roman"/>
              </w:rPr>
            </w:pPr>
          </w:p>
        </w:tc>
        <w:tc>
          <w:tcPr>
            <w:tcW w:w="2131" w:type="pct"/>
          </w:tcPr>
          <w:p w14:paraId="21A627C8" w14:textId="77777777" w:rsidR="0073692D" w:rsidRPr="003753B2" w:rsidRDefault="0073692D">
            <w:pPr>
              <w:rPr>
                <w:rFonts w:ascii="Aptos" w:hAnsi="Aptos" w:cs="Times New Roman"/>
              </w:rPr>
            </w:pPr>
          </w:p>
        </w:tc>
      </w:tr>
      <w:tr w:rsidR="0073692D" w:rsidRPr="003753B2" w14:paraId="3018DD4D" w14:textId="77777777" w:rsidTr="008210F6">
        <w:trPr>
          <w:trHeight w:val="1258"/>
        </w:trPr>
        <w:tc>
          <w:tcPr>
            <w:tcW w:w="317" w:type="pct"/>
          </w:tcPr>
          <w:p w14:paraId="00CCA8D6" w14:textId="77777777" w:rsidR="0073692D" w:rsidRPr="003753B2" w:rsidRDefault="0073692D">
            <w:pPr>
              <w:rPr>
                <w:rFonts w:ascii="Aptos" w:hAnsi="Aptos" w:cs="Times New Roman"/>
              </w:rPr>
            </w:pPr>
            <w:r w:rsidRPr="003753B2">
              <w:rPr>
                <w:rFonts w:ascii="Aptos" w:hAnsi="Aptos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3753B2" w:rsidRDefault="0073692D">
            <w:pPr>
              <w:rPr>
                <w:rFonts w:ascii="Aptos" w:hAnsi="Aptos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3753B2" w:rsidRDefault="0073692D">
            <w:pPr>
              <w:rPr>
                <w:rFonts w:ascii="Aptos" w:hAnsi="Aptos" w:cs="Times New Roman"/>
              </w:rPr>
            </w:pPr>
          </w:p>
        </w:tc>
        <w:tc>
          <w:tcPr>
            <w:tcW w:w="2131" w:type="pct"/>
          </w:tcPr>
          <w:p w14:paraId="111A115D" w14:textId="77777777" w:rsidR="0073692D" w:rsidRPr="003753B2" w:rsidRDefault="0073692D">
            <w:pPr>
              <w:rPr>
                <w:rFonts w:ascii="Aptos" w:hAnsi="Aptos" w:cs="Times New Roman"/>
              </w:rPr>
            </w:pPr>
          </w:p>
        </w:tc>
      </w:tr>
    </w:tbl>
    <w:p w14:paraId="0D1A7035" w14:textId="77777777" w:rsidR="00791E56" w:rsidRPr="003753B2" w:rsidRDefault="00791E56">
      <w:pPr>
        <w:rPr>
          <w:rFonts w:ascii="Aptos" w:hAnsi="Aptos" w:cs="Times New Roman"/>
        </w:rPr>
      </w:pPr>
    </w:p>
    <w:p w14:paraId="4A4F5E52" w14:textId="38817070" w:rsidR="00BA0891" w:rsidRPr="003753B2" w:rsidRDefault="000652AC" w:rsidP="000652AC">
      <w:pPr>
        <w:jc w:val="both"/>
        <w:rPr>
          <w:rFonts w:ascii="Aptos" w:hAnsi="Aptos" w:cs="Times New Roman"/>
        </w:rPr>
      </w:pPr>
      <w:r w:rsidRPr="003753B2">
        <w:rPr>
          <w:rFonts w:ascii="Aptos" w:hAnsi="Aptos" w:cs="Times New Roman"/>
        </w:rPr>
        <w:t>Oświadczam, iż zapoznałem się z klauzulą informacyjną dotyczącą moich danych osobowych i wyrażam zgodę na ich przetwarzanie w ramach zgłaszania uwag, wniosków i opinii do projektu „</w:t>
      </w:r>
      <w:r w:rsidR="009B664A" w:rsidRPr="00EF3C9A">
        <w:rPr>
          <w:rFonts w:ascii="Aptos" w:hAnsi="Aptos" w:cs="Times New Roman"/>
          <w:i/>
        </w:rPr>
        <w:t xml:space="preserve">Strategii Rozwoju Gminy </w:t>
      </w:r>
      <w:r w:rsidR="00250820" w:rsidRPr="00EF3C9A">
        <w:rPr>
          <w:rFonts w:ascii="Aptos" w:hAnsi="Aptos" w:cs="Times New Roman"/>
          <w:i/>
        </w:rPr>
        <w:t>Szczutowo na lata 2026-2035</w:t>
      </w:r>
      <w:r w:rsidRPr="003753B2">
        <w:rPr>
          <w:rFonts w:ascii="Aptos" w:hAnsi="Aptos" w:cs="Times New Roman"/>
        </w:rPr>
        <w:t>”.</w:t>
      </w:r>
      <w:bookmarkStart w:id="1" w:name="_GoBack"/>
      <w:bookmarkEnd w:id="1"/>
    </w:p>
    <w:p w14:paraId="4B6615FB" w14:textId="2666145A" w:rsidR="00BD7096" w:rsidRPr="003753B2" w:rsidRDefault="00BD7096" w:rsidP="000652AC">
      <w:pPr>
        <w:jc w:val="both"/>
        <w:rPr>
          <w:rFonts w:ascii="Aptos" w:hAnsi="Aptos" w:cs="Times New Roman"/>
        </w:rPr>
      </w:pPr>
    </w:p>
    <w:p w14:paraId="35279631" w14:textId="77777777" w:rsidR="00BD7096" w:rsidRPr="003753B2" w:rsidRDefault="00BD7096" w:rsidP="000652AC">
      <w:pPr>
        <w:jc w:val="both"/>
        <w:rPr>
          <w:rFonts w:ascii="Aptos" w:hAnsi="Aptos" w:cs="Times New Roman"/>
        </w:rPr>
      </w:pPr>
    </w:p>
    <w:p w14:paraId="70D0FB06" w14:textId="6D8B7818" w:rsidR="000652AC" w:rsidRPr="003753B2" w:rsidRDefault="000652AC" w:rsidP="000652AC">
      <w:pPr>
        <w:spacing w:after="0" w:line="240" w:lineRule="auto"/>
        <w:jc w:val="right"/>
        <w:rPr>
          <w:rFonts w:ascii="Aptos" w:hAnsi="Aptos" w:cs="Times New Roman"/>
        </w:rPr>
      </w:pPr>
      <w:r w:rsidRPr="003753B2">
        <w:rPr>
          <w:rFonts w:ascii="Aptos" w:hAnsi="Aptos" w:cs="Times New Roman"/>
        </w:rPr>
        <w:t>……..………………….</w:t>
      </w:r>
    </w:p>
    <w:p w14:paraId="3558D6F7" w14:textId="7EE74D53" w:rsidR="000652AC" w:rsidRPr="003753B2" w:rsidRDefault="000652AC" w:rsidP="000652AC">
      <w:pPr>
        <w:spacing w:after="0" w:line="240" w:lineRule="auto"/>
        <w:jc w:val="right"/>
        <w:rPr>
          <w:rFonts w:ascii="Aptos" w:hAnsi="Aptos" w:cs="Times New Roman"/>
        </w:rPr>
      </w:pPr>
      <w:r w:rsidRPr="003753B2">
        <w:rPr>
          <w:rFonts w:ascii="Aptos" w:hAnsi="Aptos" w:cs="Times New Roman"/>
        </w:rPr>
        <w:t>Data i podpis</w:t>
      </w:r>
    </w:p>
    <w:p w14:paraId="4C4709C8" w14:textId="77777777" w:rsidR="00BD7096" w:rsidRPr="003753B2" w:rsidRDefault="00BD7096" w:rsidP="00321484">
      <w:pPr>
        <w:spacing w:line="240" w:lineRule="auto"/>
        <w:jc w:val="center"/>
        <w:rPr>
          <w:rFonts w:ascii="Aptos" w:hAnsi="Aptos" w:cs="Times New Roman"/>
          <w:b/>
        </w:rPr>
      </w:pPr>
    </w:p>
    <w:p w14:paraId="6205CC24" w14:textId="77777777" w:rsidR="00BD7096" w:rsidRPr="003753B2" w:rsidRDefault="00BD7096" w:rsidP="00321484">
      <w:pPr>
        <w:spacing w:line="240" w:lineRule="auto"/>
        <w:jc w:val="center"/>
        <w:rPr>
          <w:rFonts w:ascii="Aptos" w:hAnsi="Aptos" w:cs="Times New Roman"/>
          <w:b/>
        </w:rPr>
      </w:pPr>
    </w:p>
    <w:p w14:paraId="61E24B0D" w14:textId="5C4F1C84" w:rsidR="007130A4" w:rsidRPr="00163229" w:rsidRDefault="007130A4" w:rsidP="00321484">
      <w:pPr>
        <w:spacing w:line="240" w:lineRule="auto"/>
        <w:jc w:val="center"/>
        <w:rPr>
          <w:rFonts w:ascii="Aptos" w:hAnsi="Aptos" w:cs="Times New Roman"/>
          <w:b/>
        </w:rPr>
      </w:pPr>
      <w:r w:rsidRPr="00163229">
        <w:rPr>
          <w:rFonts w:ascii="Aptos" w:hAnsi="Aptos" w:cs="Times New Roman"/>
          <w:b/>
        </w:rPr>
        <w:lastRenderedPageBreak/>
        <w:t>Klauzula informacyjna</w:t>
      </w:r>
    </w:p>
    <w:p w14:paraId="085B6A0C" w14:textId="77777777" w:rsidR="00163229" w:rsidRDefault="00163229" w:rsidP="00591436">
      <w:pPr>
        <w:jc w:val="both"/>
        <w:rPr>
          <w:rFonts w:ascii="Aptos" w:hAnsi="Aptos" w:cs="Times New Roman"/>
        </w:rPr>
      </w:pPr>
    </w:p>
    <w:p w14:paraId="263BDFF8" w14:textId="77777777" w:rsidR="00EF3C9A" w:rsidRDefault="00163229" w:rsidP="00EF3C9A">
      <w:pPr>
        <w:spacing w:after="0" w:line="240" w:lineRule="auto"/>
        <w:rPr>
          <w:rFonts w:ascii="Aptos" w:hAnsi="Aptos" w:cs="Times New Roman"/>
          <w:color w:val="000000"/>
          <w:sz w:val="20"/>
          <w:szCs w:val="20"/>
        </w:rPr>
      </w:pPr>
      <w:r w:rsidRPr="00163229">
        <w:rPr>
          <w:rFonts w:ascii="Aptos" w:hAnsi="Aptos" w:cs="Times New Roman"/>
          <w:color w:val="000000"/>
          <w:sz w:val="20"/>
          <w:szCs w:val="20"/>
        </w:rPr>
        <w:t>Spełniając obowiązek informacyjny wynikający z Rozporządzenia Parlamentu Europejskiego i Rady (</w:t>
      </w:r>
      <w:proofErr w:type="gramStart"/>
      <w:r w:rsidRPr="00163229">
        <w:rPr>
          <w:rFonts w:ascii="Aptos" w:hAnsi="Aptos" w:cs="Times New Roman"/>
          <w:color w:val="000000"/>
          <w:sz w:val="20"/>
          <w:szCs w:val="20"/>
        </w:rPr>
        <w:t xml:space="preserve">UE ) 2016/679 </w:t>
      </w:r>
      <w:proofErr w:type="gramEnd"/>
      <w:r w:rsidRPr="00163229">
        <w:rPr>
          <w:rFonts w:ascii="Aptos" w:hAnsi="Aptos" w:cs="Times New Roman"/>
          <w:color w:val="000000"/>
          <w:sz w:val="20"/>
          <w:szCs w:val="20"/>
        </w:rPr>
        <w:t xml:space="preserve">z dnia 27 kwietnia 2016 roku w sprawie ochrony osób fizycznych w związku z przetwarzaniem danych osobowych i w sprawie swobodnego przepływu takich danych oraz uchylenia dyrektywy 95/46/WE (Dz. U. UE L. 206. 119. 1) niniejszym informujemy, </w:t>
      </w:r>
      <w:proofErr w:type="gramStart"/>
      <w:r w:rsidRPr="00163229">
        <w:rPr>
          <w:rFonts w:ascii="Aptos" w:hAnsi="Aptos" w:cs="Times New Roman"/>
          <w:color w:val="000000"/>
          <w:sz w:val="20"/>
          <w:szCs w:val="20"/>
        </w:rPr>
        <w:t xml:space="preserve">że:                                                 </w:t>
      </w:r>
      <w:proofErr w:type="gramEnd"/>
      <w:r w:rsidRPr="00163229">
        <w:rPr>
          <w:rFonts w:ascii="Aptos" w:hAnsi="Aptos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1. Administratorem Pani/Pana/Państwa danych osobowych jest Wójt Gminy Szczutowo, ul. Lipowa </w:t>
      </w:r>
      <w:proofErr w:type="spellStart"/>
      <w:r w:rsidRPr="00163229">
        <w:rPr>
          <w:rFonts w:ascii="Aptos" w:hAnsi="Aptos" w:cs="Times New Roman"/>
          <w:color w:val="000000"/>
          <w:sz w:val="20"/>
          <w:szCs w:val="20"/>
        </w:rPr>
        <w:t>5</w:t>
      </w:r>
      <w:proofErr w:type="gramStart"/>
      <w:r w:rsidRPr="00163229">
        <w:rPr>
          <w:rFonts w:ascii="Aptos" w:hAnsi="Aptos" w:cs="Times New Roman"/>
          <w:color w:val="000000"/>
          <w:sz w:val="20"/>
          <w:szCs w:val="20"/>
        </w:rPr>
        <w:t>a</w:t>
      </w:r>
      <w:proofErr w:type="spellEnd"/>
      <w:r w:rsidRPr="00163229">
        <w:rPr>
          <w:rFonts w:ascii="Aptos" w:hAnsi="Aptos" w:cs="Times New Roman"/>
          <w:color w:val="000000"/>
          <w:sz w:val="20"/>
          <w:szCs w:val="20"/>
        </w:rPr>
        <w:t>,  09-227 Szczutowo</w:t>
      </w:r>
      <w:proofErr w:type="gramEnd"/>
      <w:r w:rsidRPr="00163229">
        <w:rPr>
          <w:rFonts w:ascii="Aptos" w:hAnsi="Aptos" w:cs="Times New Roman"/>
          <w:color w:val="000000"/>
          <w:sz w:val="20"/>
          <w:szCs w:val="20"/>
        </w:rPr>
        <w:t xml:space="preserve">, e-mail: sekretariat@szczutowo.pl, </w:t>
      </w:r>
      <w:proofErr w:type="gramStart"/>
      <w:r w:rsidRPr="00163229">
        <w:rPr>
          <w:rFonts w:ascii="Aptos" w:hAnsi="Aptos" w:cs="Times New Roman"/>
          <w:color w:val="000000"/>
          <w:sz w:val="20"/>
          <w:szCs w:val="20"/>
        </w:rPr>
        <w:t xml:space="preserve">tel. 24 276 71 67.                                   </w:t>
      </w:r>
      <w:proofErr w:type="gramEnd"/>
      <w:r w:rsidRPr="00163229">
        <w:rPr>
          <w:rFonts w:ascii="Aptos" w:hAnsi="Aptos" w:cs="Times New Roman"/>
          <w:color w:val="000000"/>
          <w:sz w:val="20"/>
          <w:szCs w:val="20"/>
        </w:rPr>
        <w:t xml:space="preserve">                                                             2. Inspektorem Ochrony Danych Osobowych jest Aleksandra Wiśniewska, e-mail: </w:t>
      </w:r>
      <w:hyperlink r:id="rId6" w:history="1">
        <w:r w:rsidRPr="00163229">
          <w:rPr>
            <w:rStyle w:val="Hipercze"/>
            <w:rFonts w:ascii="Aptos" w:hAnsi="Aptos" w:cs="Times New Roman"/>
            <w:color w:val="000000"/>
            <w:sz w:val="20"/>
            <w:szCs w:val="20"/>
          </w:rPr>
          <w:t>iod@szczutowo.</w:t>
        </w:r>
        <w:proofErr w:type="gramStart"/>
        <w:r w:rsidRPr="00163229">
          <w:rPr>
            <w:rStyle w:val="Hipercze"/>
            <w:rFonts w:ascii="Aptos" w:hAnsi="Aptos" w:cs="Times New Roman"/>
            <w:color w:val="000000"/>
            <w:sz w:val="20"/>
            <w:szCs w:val="20"/>
          </w:rPr>
          <w:t>pl</w:t>
        </w:r>
      </w:hyperlink>
      <w:r w:rsidRPr="00163229">
        <w:rPr>
          <w:rFonts w:ascii="Aptos" w:hAnsi="Aptos" w:cs="Times New Roman"/>
          <w:color w:val="000000"/>
          <w:sz w:val="20"/>
          <w:szCs w:val="20"/>
        </w:rPr>
        <w:t xml:space="preserve">                                3. Pani</w:t>
      </w:r>
      <w:proofErr w:type="gramEnd"/>
      <w:r w:rsidRPr="00163229">
        <w:rPr>
          <w:rFonts w:ascii="Aptos" w:hAnsi="Aptos" w:cs="Times New Roman"/>
          <w:color w:val="000000"/>
          <w:sz w:val="20"/>
          <w:szCs w:val="20"/>
        </w:rPr>
        <w:t xml:space="preserve">/Pana dane osobowe będą przetwarzane na podstawie art. 6 ust. 1 zgodnie z treścią ogólnego rozporządzenia o ochronie danych osobowych w celu komunikacji i otrzymywania informacji o działalności Urzędu Gminy w Szczutowie.                                                                                                                                                                           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Ochrony Danych Osobowych.                                                                                                                                                                               5. Dane udostępnione przez Panią/Pana będą podlegały udostępnieniu innym odbiorcom tzn. instytucjom upoważnionym z mocy prawa.                                                                                                                                                                              6. Pani/Pana dane osobowe nie będą podlegały zautomatyzowanemu podejmowaniu decyzji, w tym profilowaniu.     </w:t>
      </w:r>
    </w:p>
    <w:p w14:paraId="36000E6D" w14:textId="5DEB552B" w:rsidR="00163229" w:rsidRPr="00163229" w:rsidRDefault="00163229" w:rsidP="00EF3C9A">
      <w:pPr>
        <w:spacing w:after="0" w:line="240" w:lineRule="auto"/>
        <w:rPr>
          <w:rFonts w:ascii="Aptos" w:hAnsi="Aptos" w:cs="Times New Roman"/>
          <w:b/>
        </w:rPr>
      </w:pPr>
      <w:r w:rsidRPr="00163229">
        <w:rPr>
          <w:rFonts w:ascii="Aptos" w:hAnsi="Aptos" w:cs="Times New Roman"/>
          <w:color w:val="000000"/>
          <w:sz w:val="20"/>
          <w:szCs w:val="20"/>
        </w:rPr>
        <w:t>7. Administrator danych nie będzie przekazywać danych osobowych do państwa trzeciego lub organizacji międzynarodowych.                                                                                                                                                                  8. Dane osobowe będą przechowywane przez okres nie dłuższy, niż jest to niezbędne w celu realizacji prawnych działań.</w:t>
      </w:r>
    </w:p>
    <w:sectPr w:rsidR="00163229" w:rsidRPr="00163229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56"/>
    <w:rsid w:val="000218DC"/>
    <w:rsid w:val="00025A3B"/>
    <w:rsid w:val="0006385A"/>
    <w:rsid w:val="000652AC"/>
    <w:rsid w:val="0007685B"/>
    <w:rsid w:val="001114A1"/>
    <w:rsid w:val="00150BA3"/>
    <w:rsid w:val="00163229"/>
    <w:rsid w:val="00196E09"/>
    <w:rsid w:val="001F6217"/>
    <w:rsid w:val="002140F3"/>
    <w:rsid w:val="00250820"/>
    <w:rsid w:val="00321484"/>
    <w:rsid w:val="00323148"/>
    <w:rsid w:val="00341DD4"/>
    <w:rsid w:val="003753B2"/>
    <w:rsid w:val="00391716"/>
    <w:rsid w:val="003D70A0"/>
    <w:rsid w:val="003F5241"/>
    <w:rsid w:val="00403514"/>
    <w:rsid w:val="004547BF"/>
    <w:rsid w:val="00536E1A"/>
    <w:rsid w:val="005454A9"/>
    <w:rsid w:val="00591436"/>
    <w:rsid w:val="005A52F4"/>
    <w:rsid w:val="005C08EE"/>
    <w:rsid w:val="00614EA7"/>
    <w:rsid w:val="00667D0F"/>
    <w:rsid w:val="007130A4"/>
    <w:rsid w:val="007141A0"/>
    <w:rsid w:val="0073692D"/>
    <w:rsid w:val="0076440B"/>
    <w:rsid w:val="007823C7"/>
    <w:rsid w:val="00791E56"/>
    <w:rsid w:val="007A0C59"/>
    <w:rsid w:val="007B02D0"/>
    <w:rsid w:val="007B0E0E"/>
    <w:rsid w:val="007F4F76"/>
    <w:rsid w:val="00814A93"/>
    <w:rsid w:val="008210F6"/>
    <w:rsid w:val="0086152E"/>
    <w:rsid w:val="00892942"/>
    <w:rsid w:val="00926BB2"/>
    <w:rsid w:val="00991E4B"/>
    <w:rsid w:val="009B664A"/>
    <w:rsid w:val="00A36C15"/>
    <w:rsid w:val="00A37F00"/>
    <w:rsid w:val="00AA1724"/>
    <w:rsid w:val="00AB0419"/>
    <w:rsid w:val="00AD58AD"/>
    <w:rsid w:val="00AF4C7A"/>
    <w:rsid w:val="00B24BD5"/>
    <w:rsid w:val="00B24C0F"/>
    <w:rsid w:val="00B40CA6"/>
    <w:rsid w:val="00B8700B"/>
    <w:rsid w:val="00BA0891"/>
    <w:rsid w:val="00BD7096"/>
    <w:rsid w:val="00BE4E2F"/>
    <w:rsid w:val="00C7425D"/>
    <w:rsid w:val="00CA325A"/>
    <w:rsid w:val="00CE4549"/>
    <w:rsid w:val="00CF26D9"/>
    <w:rsid w:val="00D366EF"/>
    <w:rsid w:val="00D84E85"/>
    <w:rsid w:val="00DB40A2"/>
    <w:rsid w:val="00E1714A"/>
    <w:rsid w:val="00E3476F"/>
    <w:rsid w:val="00E5043A"/>
    <w:rsid w:val="00E730DC"/>
    <w:rsid w:val="00EF3C9A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zczut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D3C2-E2EC-4B78-A9EC-DAA6B6C5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Administrator</cp:lastModifiedBy>
  <cp:revision>4</cp:revision>
  <cp:lastPrinted>2020-10-15T09:43:00Z</cp:lastPrinted>
  <dcterms:created xsi:type="dcterms:W3CDTF">2026-01-30T06:22:00Z</dcterms:created>
  <dcterms:modified xsi:type="dcterms:W3CDTF">2026-01-30T07:00:00Z</dcterms:modified>
</cp:coreProperties>
</file>