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Płocku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Szczutowo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Płocku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3F51C572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25691D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25691D">
        <w:rPr>
          <w:sz w:val="24"/>
          <w:szCs w:val="24"/>
        </w:rPr>
        <w:t>12:00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Szczutowo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0B153E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6DED136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3B0EE0C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4D2750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8E090F7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4DD3E2A4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5691D">
        <w:t>30.04.2019</w:t>
      </w:r>
      <w:r w:rsidRPr="00B50FD4">
        <w:t xml:space="preserve"> r. o godz. </w:t>
      </w:r>
      <w:r w:rsidR="0025691D">
        <w:t>9:00</w:t>
      </w:r>
      <w:r w:rsidRPr="00B50FD4">
        <w:t xml:space="preserve"> w siedzibie </w:t>
      </w:r>
      <w:r w:rsidR="00652D1E" w:rsidRPr="00CD3634">
        <w:rPr>
          <w:b/>
        </w:rPr>
        <w:t>Urzędu Gminy Szczutowo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Płocku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6BE0AFAC" w:rsidR="00B50FD4" w:rsidRPr="00A314AF" w:rsidRDefault="00697A69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</w:t>
      </w:r>
      <w:bookmarkStart w:id="0" w:name="_GoBack"/>
      <w:bookmarkEnd w:id="0"/>
      <w:r>
        <w:rPr>
          <w:b/>
          <w:bCs/>
          <w:lang w:val="en-US"/>
        </w:rPr>
        <w:t>/</w:t>
      </w:r>
      <w:r w:rsidR="00B50FD4" w:rsidRPr="00A314AF">
        <w:rPr>
          <w:b/>
          <w:bCs/>
          <w:lang w:val="en-US"/>
        </w:rPr>
        <w:t>Edyta Dzielińska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5691D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97A69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3</cp:revision>
  <cp:lastPrinted>2019-04-26T12:25:00Z</cp:lastPrinted>
  <dcterms:created xsi:type="dcterms:W3CDTF">2019-04-26T12:25:00Z</dcterms:created>
  <dcterms:modified xsi:type="dcterms:W3CDTF">2019-04-26T12:50:00Z</dcterms:modified>
</cp:coreProperties>
</file>