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2D21" w14:textId="77777777" w:rsidR="007F71E3" w:rsidRDefault="007F71E3" w:rsidP="001C4C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35DBF09" w14:textId="77777777" w:rsidR="00D14C61" w:rsidRDefault="00D14C61" w:rsidP="001C4C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64CC323" w14:textId="77777777" w:rsidR="00D14C61" w:rsidRDefault="00D14C61" w:rsidP="001C4C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55C8EBF" w14:textId="1E76955D" w:rsidR="00825C91" w:rsidRDefault="00825C91" w:rsidP="001C4C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 xml:space="preserve">UCHWAŁA Nr </w:t>
      </w:r>
      <w:r>
        <w:rPr>
          <w:rStyle w:val="normaltextrun"/>
          <w:b/>
          <w:bCs/>
        </w:rPr>
        <w:t xml:space="preserve"> 5</w:t>
      </w:r>
      <w:r w:rsidR="00051622">
        <w:rPr>
          <w:rStyle w:val="normaltextrun"/>
          <w:b/>
          <w:bCs/>
        </w:rPr>
        <w:t>/2023</w:t>
      </w:r>
    </w:p>
    <w:p w14:paraId="0ADD0916" w14:textId="215ABAB1" w:rsidR="00825C91" w:rsidRDefault="00825C91" w:rsidP="00051622">
      <w:pPr>
        <w:pStyle w:val="paragraph"/>
        <w:spacing w:before="0" w:beforeAutospacing="0" w:after="0" w:afterAutospacing="0"/>
        <w:ind w:left="47" w:right="141" w:hanging="47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Rady Pedagogicznej</w:t>
      </w:r>
      <w:r w:rsidR="00051622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Medycznej Szkoły Policealnej w Otwocku</w:t>
      </w:r>
      <w:r>
        <w:rPr>
          <w:rStyle w:val="normaltextrun"/>
          <w:b/>
          <w:bCs/>
        </w:rPr>
        <w:t xml:space="preserve"> </w:t>
      </w:r>
    </w:p>
    <w:p w14:paraId="569799EB" w14:textId="77777777" w:rsidR="001C4CB8" w:rsidRDefault="001C4CB8" w:rsidP="001C4CB8">
      <w:pPr>
        <w:pStyle w:val="paragraph"/>
        <w:spacing w:before="0" w:beforeAutospacing="0" w:after="0" w:afterAutospacing="0"/>
        <w:ind w:left="3150" w:right="3150"/>
        <w:jc w:val="center"/>
        <w:textAlignment w:val="baseline"/>
        <w:rPr>
          <w:rStyle w:val="normaltextrun"/>
          <w:b/>
          <w:bCs/>
        </w:rPr>
      </w:pPr>
    </w:p>
    <w:p w14:paraId="4405E57D" w14:textId="0A2207F3" w:rsidR="001C4CB8" w:rsidRDefault="001C4CB8" w:rsidP="001C4CB8">
      <w:pPr>
        <w:pStyle w:val="paragraph"/>
        <w:spacing w:before="0" w:beforeAutospacing="0" w:after="0" w:afterAutospacing="0"/>
        <w:ind w:left="3150" w:right="315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z dnia 4 kwietnia 2023</w:t>
      </w:r>
    </w:p>
    <w:p w14:paraId="2538ABC2" w14:textId="77777777" w:rsidR="001C4CB8" w:rsidRDefault="001C4CB8" w:rsidP="001C4CB8">
      <w:pPr>
        <w:pStyle w:val="paragraph"/>
        <w:spacing w:before="0" w:beforeAutospacing="0" w:after="0" w:afterAutospacing="0"/>
        <w:ind w:left="3150" w:right="3150"/>
        <w:jc w:val="center"/>
        <w:textAlignment w:val="baseline"/>
        <w:rPr>
          <w:rStyle w:val="normaltextrun"/>
          <w:b/>
          <w:bCs/>
        </w:rPr>
      </w:pPr>
    </w:p>
    <w:p w14:paraId="6EF66943" w14:textId="1E85B9A0" w:rsidR="001C4CB8" w:rsidRPr="00825C91" w:rsidRDefault="001C4CB8" w:rsidP="001C4CB8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w sprawie opinii </w:t>
      </w:r>
      <w:r>
        <w:rPr>
          <w:rStyle w:val="normaltextrun"/>
          <w:b/>
          <w:bCs/>
        </w:rPr>
        <w:t xml:space="preserve">o </w:t>
      </w:r>
      <w:r>
        <w:rPr>
          <w:rStyle w:val="normaltextrun"/>
          <w:b/>
          <w:bCs/>
        </w:rPr>
        <w:t>projekcie Arkusza Organizacji szkoły na rok szkolny 2023/2024</w:t>
      </w:r>
    </w:p>
    <w:p w14:paraId="7E3116E3" w14:textId="77777777" w:rsidR="001C4CB8" w:rsidRDefault="001C4CB8" w:rsidP="001C4C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6A4A69E1" w14:textId="77777777" w:rsidR="001C4CB8" w:rsidRDefault="001C4CB8" w:rsidP="00051622">
      <w:pPr>
        <w:pStyle w:val="paragraph"/>
        <w:spacing w:before="0" w:beforeAutospacing="0" w:after="0" w:afterAutospacing="0"/>
        <w:ind w:left="47" w:right="141" w:hanging="47"/>
        <w:jc w:val="center"/>
        <w:textAlignment w:val="baseline"/>
        <w:rPr>
          <w:rStyle w:val="normaltextrun"/>
          <w:b/>
          <w:bCs/>
        </w:rPr>
      </w:pPr>
    </w:p>
    <w:p w14:paraId="4006595C" w14:textId="7BDCE81E" w:rsidR="00825C91" w:rsidRPr="00600120" w:rsidRDefault="00825C91" w:rsidP="00600120">
      <w:pPr>
        <w:shd w:val="clear" w:color="auto" w:fill="FFFFFF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00120">
        <w:rPr>
          <w:rStyle w:val="normaltextrun"/>
          <w:rFonts w:cstheme="minorHAnsi"/>
          <w:sz w:val="24"/>
          <w:szCs w:val="24"/>
        </w:rPr>
        <w:t>Na podstawie art. 70 ust. 2 pkt</w:t>
      </w:r>
      <w:r w:rsidR="00D14C61">
        <w:rPr>
          <w:rStyle w:val="tabchar"/>
          <w:rFonts w:cstheme="minorHAnsi"/>
          <w:sz w:val="24"/>
          <w:szCs w:val="24"/>
        </w:rPr>
        <w:t xml:space="preserve"> </w:t>
      </w:r>
      <w:r w:rsidRPr="00600120">
        <w:rPr>
          <w:rStyle w:val="normaltextrun"/>
          <w:rFonts w:cstheme="minorHAnsi"/>
          <w:sz w:val="24"/>
          <w:szCs w:val="24"/>
        </w:rPr>
        <w:t>ustawy z 14.12.2016 r. - Prawo oświatowe (</w:t>
      </w:r>
      <w:r w:rsidR="00600120" w:rsidRPr="00600120">
        <w:rPr>
          <w:rStyle w:val="normaltextrun"/>
          <w:rFonts w:cstheme="minorHAnsi"/>
          <w:sz w:val="24"/>
          <w:szCs w:val="24"/>
        </w:rPr>
        <w:t xml:space="preserve"> </w:t>
      </w:r>
      <w:hyperlink r:id="rId8" w:anchor="/act/18558680/2952981" w:history="1">
        <w:r w:rsidR="00600120" w:rsidRPr="00600120">
          <w:rPr>
            <w:rFonts w:cstheme="minorHAnsi"/>
            <w:sz w:val="24"/>
            <w:szCs w:val="24"/>
            <w:shd w:val="clear" w:color="auto" w:fill="FFFFFF"/>
          </w:rPr>
          <w:t>Dz.U.2021.1082 t.j.</w:t>
        </w:r>
      </w:hyperlink>
      <w:r w:rsidRPr="00600120">
        <w:rPr>
          <w:rStyle w:val="normaltextrun"/>
          <w:rFonts w:cstheme="minorHAnsi"/>
          <w:sz w:val="24"/>
          <w:szCs w:val="24"/>
        </w:rPr>
        <w:t>) uchwala się, co następuje:</w:t>
      </w:r>
      <w:r w:rsidRPr="00600120">
        <w:rPr>
          <w:rStyle w:val="eop"/>
          <w:rFonts w:cstheme="minorHAnsi"/>
          <w:sz w:val="24"/>
          <w:szCs w:val="24"/>
        </w:rPr>
        <w:t> </w:t>
      </w:r>
    </w:p>
    <w:p w14:paraId="4E9EFCAE" w14:textId="77777777" w:rsidR="00825C91" w:rsidRPr="00600120" w:rsidRDefault="00825C91" w:rsidP="00825C91">
      <w:pPr>
        <w:pStyle w:val="paragraph"/>
        <w:spacing w:before="0" w:beforeAutospacing="0" w:after="0" w:afterAutospacing="0"/>
        <w:ind w:left="4500"/>
        <w:textAlignment w:val="baseline"/>
        <w:rPr>
          <w:rFonts w:asciiTheme="minorHAnsi" w:hAnsiTheme="minorHAnsi" w:cstheme="minorHAnsi"/>
          <w:b/>
          <w:bCs/>
        </w:rPr>
      </w:pPr>
      <w:r w:rsidRPr="00600120">
        <w:rPr>
          <w:rStyle w:val="normaltextrun"/>
          <w:rFonts w:asciiTheme="minorHAnsi" w:hAnsiTheme="minorHAnsi" w:cstheme="minorHAnsi"/>
          <w:b/>
          <w:bCs/>
        </w:rPr>
        <w:t>§ 1</w:t>
      </w:r>
      <w:r w:rsidRPr="00600120">
        <w:rPr>
          <w:rStyle w:val="eop"/>
          <w:rFonts w:asciiTheme="minorHAnsi" w:hAnsiTheme="minorHAnsi" w:cstheme="minorHAnsi"/>
          <w:b/>
          <w:bCs/>
        </w:rPr>
        <w:t> </w:t>
      </w:r>
    </w:p>
    <w:p w14:paraId="44508C62" w14:textId="77777777" w:rsidR="00825C91" w:rsidRPr="00600120" w:rsidRDefault="00825C91" w:rsidP="0082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0120">
        <w:rPr>
          <w:rStyle w:val="eop"/>
          <w:rFonts w:asciiTheme="minorHAnsi" w:hAnsiTheme="minorHAnsi" w:cstheme="minorHAnsi"/>
        </w:rPr>
        <w:t> </w:t>
      </w:r>
    </w:p>
    <w:p w14:paraId="54F46A83" w14:textId="766ADFEF" w:rsidR="00825C91" w:rsidRPr="00600120" w:rsidRDefault="00825C91" w:rsidP="001905D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0120">
        <w:rPr>
          <w:rStyle w:val="normaltextrun"/>
          <w:rFonts w:asciiTheme="minorHAnsi" w:hAnsiTheme="minorHAnsi" w:cstheme="minorHAnsi"/>
        </w:rPr>
        <w:t>Rada Pedagogiczna wyraża pozytywną opinię o przedstawionym przez</w:t>
      </w:r>
      <w:r w:rsidR="00600120">
        <w:rPr>
          <w:rStyle w:val="normaltextrun"/>
          <w:rFonts w:asciiTheme="minorHAnsi" w:hAnsiTheme="minorHAnsi" w:cstheme="minorHAnsi"/>
        </w:rPr>
        <w:t xml:space="preserve"> </w:t>
      </w:r>
      <w:r w:rsidR="001905DE">
        <w:rPr>
          <w:rStyle w:val="normaltextrun"/>
          <w:rFonts w:asciiTheme="minorHAnsi" w:hAnsiTheme="minorHAnsi" w:cstheme="minorHAnsi"/>
        </w:rPr>
        <w:t xml:space="preserve">Dyrektora Szkoły </w:t>
      </w:r>
      <w:r w:rsidR="00D14C61">
        <w:rPr>
          <w:rStyle w:val="normaltextrun"/>
          <w:rFonts w:asciiTheme="minorHAnsi" w:hAnsiTheme="minorHAnsi" w:cstheme="minorHAnsi"/>
        </w:rPr>
        <w:t>p</w:t>
      </w:r>
      <w:r w:rsidR="001905DE">
        <w:rPr>
          <w:rStyle w:val="normaltextrun"/>
          <w:rFonts w:asciiTheme="minorHAnsi" w:hAnsiTheme="minorHAnsi" w:cstheme="minorHAnsi"/>
        </w:rPr>
        <w:t xml:space="preserve">rojekcie Arkusza Organizacyjnego Szkoły </w:t>
      </w:r>
      <w:r w:rsidRPr="00600120">
        <w:rPr>
          <w:rStyle w:val="eop"/>
          <w:rFonts w:asciiTheme="minorHAnsi" w:hAnsiTheme="minorHAnsi" w:cstheme="minorHAnsi"/>
        </w:rPr>
        <w:t> </w:t>
      </w:r>
    </w:p>
    <w:p w14:paraId="3FA6FFE7" w14:textId="77777777" w:rsidR="00825C91" w:rsidRPr="00600120" w:rsidRDefault="00825C91" w:rsidP="0082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0120">
        <w:rPr>
          <w:rStyle w:val="eop"/>
          <w:rFonts w:asciiTheme="minorHAnsi" w:hAnsiTheme="minorHAnsi" w:cstheme="minorHAnsi"/>
        </w:rPr>
        <w:t> </w:t>
      </w:r>
    </w:p>
    <w:p w14:paraId="04B4125E" w14:textId="77777777" w:rsidR="00825C91" w:rsidRPr="00600120" w:rsidRDefault="00825C91" w:rsidP="00825C91">
      <w:pPr>
        <w:pStyle w:val="paragraph"/>
        <w:spacing w:before="0" w:beforeAutospacing="0" w:after="0" w:afterAutospacing="0"/>
        <w:ind w:left="3150" w:right="315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600120">
        <w:rPr>
          <w:rStyle w:val="normaltextrun"/>
          <w:rFonts w:asciiTheme="minorHAnsi" w:hAnsiTheme="minorHAnsi" w:cstheme="minorHAnsi"/>
          <w:b/>
          <w:bCs/>
        </w:rPr>
        <w:t>§ 2</w:t>
      </w:r>
      <w:r w:rsidRPr="00600120">
        <w:rPr>
          <w:rStyle w:val="eop"/>
          <w:rFonts w:asciiTheme="minorHAnsi" w:hAnsiTheme="minorHAnsi" w:cstheme="minorHAnsi"/>
          <w:b/>
          <w:bCs/>
        </w:rPr>
        <w:t> </w:t>
      </w:r>
    </w:p>
    <w:p w14:paraId="0B3164A3" w14:textId="77777777" w:rsidR="00825C91" w:rsidRPr="00600120" w:rsidRDefault="00825C91" w:rsidP="00825C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00120">
        <w:rPr>
          <w:rStyle w:val="eop"/>
          <w:rFonts w:asciiTheme="minorHAnsi" w:hAnsiTheme="minorHAnsi" w:cstheme="minorHAnsi"/>
        </w:rPr>
        <w:t> </w:t>
      </w:r>
    </w:p>
    <w:p w14:paraId="00EE7572" w14:textId="0928B7CE" w:rsidR="00825C91" w:rsidRPr="00600120" w:rsidRDefault="00825C91" w:rsidP="00825C91">
      <w:pPr>
        <w:pStyle w:val="paragraph"/>
        <w:spacing w:before="0" w:beforeAutospacing="0" w:after="0" w:afterAutospacing="0"/>
        <w:ind w:left="105"/>
        <w:textAlignment w:val="baseline"/>
        <w:rPr>
          <w:rFonts w:asciiTheme="minorHAnsi" w:hAnsiTheme="minorHAnsi" w:cstheme="minorHAnsi"/>
        </w:rPr>
      </w:pPr>
      <w:r w:rsidRPr="00600120">
        <w:rPr>
          <w:rStyle w:val="normaltextrun"/>
          <w:rFonts w:asciiTheme="minorHAnsi" w:hAnsiTheme="minorHAnsi" w:cstheme="minorHAnsi"/>
        </w:rPr>
        <w:t xml:space="preserve">Uchwałę </w:t>
      </w:r>
      <w:r w:rsidR="001E67BB">
        <w:rPr>
          <w:rStyle w:val="normaltextrun"/>
          <w:rFonts w:asciiTheme="minorHAnsi" w:hAnsiTheme="minorHAnsi" w:cstheme="minorHAnsi"/>
        </w:rPr>
        <w:t xml:space="preserve">wchodzi w życie z dniem podjęcia </w:t>
      </w:r>
      <w:r w:rsidRPr="00600120">
        <w:rPr>
          <w:rStyle w:val="eop"/>
          <w:rFonts w:asciiTheme="minorHAnsi" w:hAnsiTheme="minorHAnsi" w:cstheme="minorHAnsi"/>
        </w:rPr>
        <w:t> </w:t>
      </w:r>
    </w:p>
    <w:p w14:paraId="571C3AAE" w14:textId="77777777" w:rsidR="00825C91" w:rsidRDefault="00825C91" w:rsidP="00825C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1"/>
          <w:szCs w:val="21"/>
        </w:rPr>
        <w:t> </w:t>
      </w:r>
    </w:p>
    <w:p w14:paraId="167EAE70" w14:textId="77777777" w:rsidR="00F82F94" w:rsidRDefault="00F82F94"/>
    <w:sectPr w:rsidR="00F82F94" w:rsidSect="007F71E3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F92A" w14:textId="77777777" w:rsidR="00C01F2C" w:rsidRDefault="00C01F2C" w:rsidP="00825C91">
      <w:pPr>
        <w:spacing w:after="0" w:line="240" w:lineRule="auto"/>
      </w:pPr>
      <w:r>
        <w:separator/>
      </w:r>
    </w:p>
  </w:endnote>
  <w:endnote w:type="continuationSeparator" w:id="0">
    <w:p w14:paraId="6C9F227A" w14:textId="77777777" w:rsidR="00C01F2C" w:rsidRDefault="00C01F2C" w:rsidP="0082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C35" w14:textId="78F68409" w:rsidR="001E67BB" w:rsidRDefault="00D14C61">
    <w:pPr>
      <w:pStyle w:val="Stopka"/>
    </w:pPr>
    <w:r w:rsidRPr="00055F4B">
      <w:rPr>
        <w:noProof/>
        <w:lang w:eastAsia="pl-PL"/>
      </w:rPr>
      <w:drawing>
        <wp:inline distT="0" distB="0" distL="0" distR="0" wp14:anchorId="455FB268" wp14:editId="27A3A15A">
          <wp:extent cx="5760720" cy="297815"/>
          <wp:effectExtent l="0" t="0" r="0" b="6985"/>
          <wp:docPr id="10525152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920B" w14:textId="77777777" w:rsidR="00C01F2C" w:rsidRDefault="00C01F2C" w:rsidP="00825C91">
      <w:pPr>
        <w:spacing w:after="0" w:line="240" w:lineRule="auto"/>
      </w:pPr>
      <w:r>
        <w:separator/>
      </w:r>
    </w:p>
  </w:footnote>
  <w:footnote w:type="continuationSeparator" w:id="0">
    <w:p w14:paraId="6D78BF2C" w14:textId="77777777" w:rsidR="00C01F2C" w:rsidRDefault="00C01F2C" w:rsidP="0082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D2E5" w14:textId="60AF8B7F" w:rsidR="00825C91" w:rsidRDefault="00825C91">
    <w:pPr>
      <w:pStyle w:val="Nagwek"/>
    </w:pPr>
    <w:r>
      <w:rPr>
        <w:noProof/>
        <w:lang w:eastAsia="pl-PL"/>
      </w:rPr>
      <w:drawing>
        <wp:inline distT="0" distB="0" distL="0" distR="0" wp14:anchorId="4987828B" wp14:editId="36D1DD85">
          <wp:extent cx="5760720" cy="999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Firmowy-GO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B99"/>
    <w:multiLevelType w:val="multilevel"/>
    <w:tmpl w:val="D130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33E93"/>
    <w:multiLevelType w:val="multilevel"/>
    <w:tmpl w:val="B1861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6038621">
    <w:abstractNumId w:val="0"/>
  </w:num>
  <w:num w:numId="2" w16cid:durableId="51303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91"/>
    <w:rsid w:val="00051622"/>
    <w:rsid w:val="001905DE"/>
    <w:rsid w:val="001C4CB8"/>
    <w:rsid w:val="001E67BB"/>
    <w:rsid w:val="00600120"/>
    <w:rsid w:val="007F71E3"/>
    <w:rsid w:val="00825C91"/>
    <w:rsid w:val="00C01F2C"/>
    <w:rsid w:val="00D14C61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212A"/>
  <w15:chartTrackingRefBased/>
  <w15:docId w15:val="{69A49B8E-2104-4038-B356-75C6A3E3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2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25C91"/>
  </w:style>
  <w:style w:type="character" w:customStyle="1" w:styleId="eop">
    <w:name w:val="eop"/>
    <w:basedOn w:val="Domylnaczcionkaakapitu"/>
    <w:rsid w:val="00825C91"/>
  </w:style>
  <w:style w:type="character" w:customStyle="1" w:styleId="tabchar">
    <w:name w:val="tabchar"/>
    <w:basedOn w:val="Domylnaczcionkaakapitu"/>
    <w:rsid w:val="00825C91"/>
  </w:style>
  <w:style w:type="paragraph" w:styleId="Nagwek">
    <w:name w:val="header"/>
    <w:basedOn w:val="Normalny"/>
    <w:link w:val="NagwekZnak"/>
    <w:uiPriority w:val="99"/>
    <w:unhideWhenUsed/>
    <w:rsid w:val="0082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C91"/>
  </w:style>
  <w:style w:type="paragraph" w:styleId="Stopka">
    <w:name w:val="footer"/>
    <w:basedOn w:val="Normalny"/>
    <w:link w:val="StopkaZnak"/>
    <w:uiPriority w:val="99"/>
    <w:unhideWhenUsed/>
    <w:rsid w:val="00825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C91"/>
  </w:style>
  <w:style w:type="character" w:styleId="Hipercze">
    <w:name w:val="Hyperlink"/>
    <w:basedOn w:val="Domylnaczcionkaakapitu"/>
    <w:uiPriority w:val="99"/>
    <w:semiHidden/>
    <w:unhideWhenUsed/>
    <w:rsid w:val="00600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D810D-C398-4E1B-9D09-469544F8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Małolepszy</dc:creator>
  <cp:keywords/>
  <dc:description/>
  <cp:lastModifiedBy>Karol Małolepszy</cp:lastModifiedBy>
  <cp:revision>8</cp:revision>
  <dcterms:created xsi:type="dcterms:W3CDTF">2023-04-04T06:50:00Z</dcterms:created>
  <dcterms:modified xsi:type="dcterms:W3CDTF">2023-04-04T07:01:00Z</dcterms:modified>
</cp:coreProperties>
</file>