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DD01E" w14:textId="2ABBFD04" w:rsidR="003D3DA0" w:rsidRPr="00D40BE9" w:rsidRDefault="003D3DA0" w:rsidP="003D3DA0">
      <w:pPr>
        <w:suppressAutoHyphens/>
        <w:autoSpaceDN w:val="0"/>
        <w:spacing w:after="40" w:line="276" w:lineRule="auto"/>
        <w:jc w:val="right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 xml:space="preserve">Załącznik </w:t>
      </w:r>
      <w:bookmarkStart w:id="0" w:name="_GoBack"/>
      <w:bookmarkEnd w:id="0"/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 xml:space="preserve">nr </w:t>
      </w:r>
      <w:r w:rsidR="00AA4467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>5</w:t>
      </w:r>
      <w:r w:rsidRPr="00D40BE9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 xml:space="preserve"> do SWZ</w:t>
      </w:r>
    </w:p>
    <w:p w14:paraId="3EF5D93A" w14:textId="14975E3A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D40BE9">
        <w:rPr>
          <w:rFonts w:eastAsia="Cambria" w:cstheme="minorHAnsi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KGA.2</w:t>
      </w:r>
      <w:r w:rsidR="00AA4467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1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.</w:t>
      </w:r>
      <w:r w:rsidR="00AA4467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4</w:t>
      </w:r>
      <w:r w:rsidRPr="00D40BE9">
        <w:rPr>
          <w:rFonts w:eastAsia="Tahoma" w:cstheme="minorHAnsi"/>
          <w:b/>
          <w:bCs/>
          <w:kern w:val="3"/>
          <w:sz w:val="24"/>
          <w:szCs w:val="24"/>
          <w:lang w:eastAsia="zh-CN" w:bidi="hi-IN"/>
          <w14:ligatures w14:val="none"/>
        </w:rPr>
        <w:t>.2025</w:t>
      </w:r>
    </w:p>
    <w:p w14:paraId="789B6719" w14:textId="77777777" w:rsidR="003D3DA0" w:rsidRPr="00D40BE9" w:rsidRDefault="003D3DA0" w:rsidP="003D3DA0">
      <w:pPr>
        <w:suppressAutoHyphens/>
        <w:autoSpaceDE w:val="0"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27A9FC2" w14:textId="66C916DC" w:rsidR="00B91437" w:rsidRPr="005472F2" w:rsidRDefault="00B91437" w:rsidP="00B91437">
      <w:pPr>
        <w:suppressAutoHyphens/>
        <w:autoSpaceDE w:val="0"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5472F2">
        <w:rPr>
          <w:rFonts w:ascii="Times New Roman" w:eastAsia="Times New Roman" w:hAnsi="Times New Roman" w:cs="Times New Roman"/>
          <w:b/>
          <w:bCs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</w:t>
      </w:r>
    </w:p>
    <w:p w14:paraId="054F9C70" w14:textId="77777777" w:rsidR="00B91437" w:rsidRPr="005472F2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5A3128B0" w14:textId="77777777" w:rsidR="00B91437" w:rsidRPr="005472F2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ascii="Cambria" w:eastAsia="Tahoma" w:hAnsi="Cambria" w:cs="Cambria"/>
          <w:b/>
          <w:bCs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2AF2C407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OŚWIADCZENIE WYKONAWCY</w:t>
      </w:r>
    </w:p>
    <w:p w14:paraId="3E56FD16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center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  <w:t>/o  wizji lokalnej /</w:t>
      </w:r>
    </w:p>
    <w:p w14:paraId="2A3805D7" w14:textId="77777777" w:rsidR="00B91437" w:rsidRPr="003B727A" w:rsidRDefault="00B91437" w:rsidP="00B91437">
      <w:pPr>
        <w:suppressAutoHyphens/>
        <w:autoSpaceDN w:val="0"/>
        <w:spacing w:after="0" w:line="360" w:lineRule="auto"/>
        <w:ind w:left="284"/>
        <w:jc w:val="both"/>
        <w:textAlignment w:val="baseline"/>
        <w:rPr>
          <w:rFonts w:eastAsia="NSimSun" w:cstheme="minorHAnsi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2EA6F293" w14:textId="5FB6E889" w:rsidR="00057844" w:rsidRDefault="00B91437" w:rsidP="00057844">
      <w:r w:rsidRPr="003B727A">
        <w:rPr>
          <w:rFonts w:cstheme="minorHAnsi"/>
          <w:b/>
          <w:bCs/>
        </w:rPr>
        <w:t>Dotyczy : postępowania  przetargowego w trybie podstawowym na roboty budowlane pn.:</w:t>
      </w:r>
      <w:r w:rsidRPr="003B727A">
        <w:rPr>
          <w:rFonts w:cstheme="minorHAnsi"/>
          <w:b/>
          <w:kern w:val="0"/>
        </w:rPr>
        <w:t xml:space="preserve"> </w:t>
      </w:r>
      <w:r w:rsidRPr="003B727A">
        <w:rPr>
          <w:rFonts w:cstheme="minorHAnsi"/>
          <w:b/>
        </w:rPr>
        <w:t>Wykonanie robót budowlano-montażowych</w:t>
      </w:r>
      <w:r w:rsidRPr="003B727A">
        <w:rPr>
          <w:rFonts w:cstheme="minorHAnsi"/>
        </w:rPr>
        <w:t xml:space="preserve"> w ramach zadania pn. </w:t>
      </w:r>
      <w:bookmarkStart w:id="1" w:name="_Hlk187672069"/>
      <w:r w:rsidRPr="003B727A">
        <w:rPr>
          <w:rFonts w:eastAsia="MS Mincho" w:cstheme="minorHAnsi"/>
          <w:b/>
        </w:rPr>
        <w:t>„</w:t>
      </w:r>
      <w:bookmarkEnd w:id="1"/>
      <w:r w:rsidR="00057844" w:rsidRPr="00057844">
        <w:rPr>
          <w:rFonts w:ascii="Calibri" w:eastAsia="MS Mincho" w:hAnsi="Calibri" w:cs="Calibri"/>
          <w:b/>
        </w:rPr>
        <w:t xml:space="preserve"> </w:t>
      </w:r>
      <w:r w:rsidR="00AA4467">
        <w:rPr>
          <w:rFonts w:ascii="Calibri" w:eastAsia="MS Mincho" w:hAnsi="Calibri" w:cs="Calibri"/>
          <w:b/>
        </w:rPr>
        <w:t>Remont boiska szkolnego”</w:t>
      </w:r>
    </w:p>
    <w:p w14:paraId="67B4D03B" w14:textId="08FB6038" w:rsidR="00B91437" w:rsidRPr="003B727A" w:rsidRDefault="00B91437" w:rsidP="00057844">
      <w:pPr>
        <w:jc w:val="center"/>
        <w:rPr>
          <w:rFonts w:cstheme="minorHAnsi"/>
          <w:b/>
          <w:kern w:val="0"/>
        </w:rPr>
      </w:pPr>
    </w:p>
    <w:p w14:paraId="1EA5556E" w14:textId="77777777" w:rsidR="00B91437" w:rsidRPr="003B727A" w:rsidRDefault="00B91437" w:rsidP="00B91437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47CB2950" w14:textId="77777777" w:rsidR="00B91437" w:rsidRPr="003B727A" w:rsidRDefault="00B91437" w:rsidP="00B91437">
      <w:pPr>
        <w:suppressAutoHyphens/>
        <w:autoSpaceDN w:val="0"/>
        <w:spacing w:after="0" w:line="360" w:lineRule="auto"/>
        <w:jc w:val="both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Wykonawca niniejszym oświadcza, iż po zapoznaniu się z sytuacją faktyczną, w tym w szczególności ze stanem technicznym, warunkami lokalnymi, posiada niezbędna wiedzę fachową, kwalifikacje, doświadczenie, możliwości i uprawnienia konieczne dla prawidłowego wykonania umowy i będzie w stanie należycie wykonać przedmiot Umowy w warunkach określonych w Umowie.</w:t>
      </w:r>
    </w:p>
    <w:p w14:paraId="57FCBF6C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648788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7544111A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4F5118A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ab/>
      </w:r>
    </w:p>
    <w:p w14:paraId="752B31B4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151EB656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</w:p>
    <w:p w14:paraId="5645C31A" w14:textId="77777777" w:rsidR="00B91437" w:rsidRPr="003B727A" w:rsidRDefault="00B91437" w:rsidP="00B91437">
      <w:pPr>
        <w:suppressAutoHyphens/>
        <w:autoSpaceDN w:val="0"/>
        <w:spacing w:after="0" w:line="240" w:lineRule="auto"/>
        <w:textAlignment w:val="baseline"/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NSimSun" w:cstheme="minorHAnsi"/>
          <w:kern w:val="3"/>
          <w:sz w:val="24"/>
          <w:szCs w:val="24"/>
          <w:lang w:eastAsia="zh-CN" w:bidi="hi-IN"/>
          <w14:ligatures w14:val="none"/>
        </w:rPr>
        <w:t>………………………………………..</w:t>
      </w:r>
    </w:p>
    <w:p w14:paraId="4D5AAFAF" w14:textId="77777777" w:rsidR="00B91437" w:rsidRPr="003B727A" w:rsidRDefault="00B91437" w:rsidP="00B91437">
      <w:pPr>
        <w:suppressAutoHyphens/>
        <w:autoSpaceDN w:val="0"/>
        <w:spacing w:after="40" w:line="276" w:lineRule="auto"/>
        <w:jc w:val="right"/>
        <w:textAlignment w:val="baseline"/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</w:pP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  <w:r w:rsidRPr="003B727A">
        <w:rPr>
          <w:rFonts w:eastAsia="Times New Roman" w:cstheme="minorHAnsi"/>
          <w:b/>
          <w:bCs/>
          <w:kern w:val="3"/>
          <w:sz w:val="24"/>
          <w:szCs w:val="24"/>
          <w:lang w:eastAsia="pl-PL" w:bidi="hi-IN"/>
          <w14:ligatures w14:val="none"/>
        </w:rPr>
        <w:tab/>
      </w:r>
    </w:p>
    <w:p w14:paraId="2B12B45A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>podpis</w:t>
      </w:r>
    </w:p>
    <w:p w14:paraId="079DAA21" w14:textId="55FEC540" w:rsidR="00B91437" w:rsidRPr="003B727A" w:rsidRDefault="00AB671A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  <w:r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                        ……………………………………</w:t>
      </w:r>
    </w:p>
    <w:p w14:paraId="469467C3" w14:textId="70BAF1A0" w:rsidR="00B91437" w:rsidRPr="00AB671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Cambria" w:cstheme="minorHAnsi"/>
          <w:kern w:val="3"/>
          <w:sz w:val="18"/>
          <w:szCs w:val="18"/>
          <w:lang w:eastAsia="zh-CN" w:bidi="hi-IN"/>
          <w14:ligatures w14:val="none"/>
        </w:rPr>
      </w:pPr>
      <w:r w:rsidRPr="003B727A">
        <w:rPr>
          <w:rFonts w:eastAsia="Cambria" w:cstheme="minorHAnsi"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AB671A">
        <w:rPr>
          <w:rFonts w:eastAsia="Cambria" w:cstheme="minorHAnsi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                                                      </w:t>
      </w:r>
      <w:r w:rsidR="00AB671A" w:rsidRPr="00AB671A">
        <w:rPr>
          <w:rFonts w:eastAsia="Cambria" w:cstheme="minorHAnsi"/>
          <w:kern w:val="3"/>
          <w:sz w:val="18"/>
          <w:szCs w:val="18"/>
          <w:lang w:eastAsia="zh-CN" w:bidi="hi-IN"/>
          <w14:ligatures w14:val="none"/>
        </w:rPr>
        <w:t>Zamawiający potwierdzenie</w:t>
      </w:r>
    </w:p>
    <w:p w14:paraId="465D9163" w14:textId="26ED67BF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>………………………….</w:t>
      </w:r>
      <w:r w:rsidR="00AB671A">
        <w:rPr>
          <w:rFonts w:eastAsia="Tahoma" w:cstheme="minorHAnsi"/>
          <w:color w:val="000000"/>
          <w:kern w:val="3"/>
          <w:sz w:val="24"/>
          <w:szCs w:val="24"/>
          <w:lang w:eastAsia="zh-CN" w:bidi="hi-IN"/>
          <w14:ligatures w14:val="none"/>
        </w:rPr>
        <w:t xml:space="preserve">                                                                   </w:t>
      </w:r>
    </w:p>
    <w:p w14:paraId="0E9F4BE0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ahoma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</w:pPr>
      <w:r w:rsidRPr="003B727A">
        <w:rPr>
          <w:rFonts w:eastAsia="Tahoma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  <w:t>miejscowość, data</w:t>
      </w:r>
    </w:p>
    <w:p w14:paraId="102E79BD" w14:textId="77777777" w:rsidR="00B91437" w:rsidRPr="003B727A" w:rsidRDefault="00B91437" w:rsidP="00B91437">
      <w:pPr>
        <w:suppressAutoHyphens/>
        <w:autoSpaceDE w:val="0"/>
        <w:autoSpaceDN w:val="0"/>
        <w:spacing w:after="0" w:line="240" w:lineRule="auto"/>
        <w:textAlignment w:val="baseline"/>
        <w:rPr>
          <w:rFonts w:eastAsia="Times New Roman" w:cstheme="minorHAnsi"/>
          <w:b/>
          <w:color w:val="000000"/>
          <w:kern w:val="3"/>
          <w:sz w:val="24"/>
          <w:szCs w:val="24"/>
          <w:lang w:eastAsia="zh-CN" w:bidi="hi-IN"/>
          <w14:ligatures w14:val="none"/>
        </w:rPr>
      </w:pPr>
    </w:p>
    <w:p w14:paraId="62010553" w14:textId="77777777" w:rsidR="00B91437" w:rsidRDefault="00B91437" w:rsidP="00B91437"/>
    <w:p w14:paraId="5A02BC43" w14:textId="33A7229E" w:rsidR="003D3DA0" w:rsidRDefault="003D3EDB" w:rsidP="003D3EDB">
      <w:pPr>
        <w:suppressAutoHyphens/>
        <w:autoSpaceDE w:val="0"/>
        <w:autoSpaceDN w:val="0"/>
        <w:spacing w:after="0" w:line="360" w:lineRule="auto"/>
        <w:jc w:val="both"/>
        <w:textAlignment w:val="baseline"/>
      </w:pPr>
      <w:r w:rsidRPr="005472F2">
        <w:rPr>
          <w:rFonts w:ascii="Times New Roman" w:eastAsia="NSimSun" w:hAnsi="Times New Roman" w:cs="Times New Roman"/>
          <w:i/>
          <w:kern w:val="3"/>
          <w:sz w:val="18"/>
          <w:szCs w:val="18"/>
          <w:lang w:eastAsia="zh-CN" w:bidi="hi-IN"/>
          <w14:ligatures w14:val="none"/>
        </w:rPr>
        <w:t xml:space="preserve">Oświadczenie musi być opatrzone przez osobę lub osoby uprawnione do reprezentowania Wykonawcy </w:t>
      </w:r>
      <w:r w:rsidRPr="005472F2">
        <w:rPr>
          <w:rFonts w:ascii="Times New Roman" w:eastAsia="NSimSun" w:hAnsi="Times New Roman" w:cs="Times New Roman"/>
          <w:b/>
          <w:bCs/>
          <w:i/>
          <w:kern w:val="3"/>
          <w:sz w:val="18"/>
          <w:szCs w:val="18"/>
          <w:lang w:eastAsia="zh-CN" w:bidi="hi-IN"/>
          <w14:ligatures w14:val="none"/>
        </w:rPr>
        <w:t>kwalifikowanym podpisem elektronicznym, podpisem zaufanym lub podpisem osobistym.</w:t>
      </w:r>
    </w:p>
    <w:sectPr w:rsidR="003D3DA0" w:rsidSect="00057844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64ACE" w14:textId="77777777" w:rsidR="00A56E12" w:rsidRDefault="00A56E12" w:rsidP="009A54ED">
      <w:pPr>
        <w:spacing w:after="0" w:line="240" w:lineRule="auto"/>
      </w:pPr>
      <w:r>
        <w:separator/>
      </w:r>
    </w:p>
  </w:endnote>
  <w:endnote w:type="continuationSeparator" w:id="0">
    <w:p w14:paraId="707E5F89" w14:textId="77777777" w:rsidR="00A56E12" w:rsidRDefault="00A56E12" w:rsidP="009A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C1293" w14:textId="77777777" w:rsidR="009A54ED" w:rsidRPr="007F0E4A" w:rsidRDefault="009A54ED" w:rsidP="009A54ED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57316805" w14:textId="77777777" w:rsidR="009A54ED" w:rsidRPr="005C31AD" w:rsidRDefault="009A54ED" w:rsidP="009A54ED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1D7060C2" w14:textId="77777777" w:rsidR="009A54ED" w:rsidRPr="005C31AD" w:rsidRDefault="009A54ED" w:rsidP="009A54ED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3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5277A3B4" w14:textId="77777777" w:rsidR="009A54ED" w:rsidRDefault="009A54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518AD" w14:textId="77777777" w:rsidR="00A56E12" w:rsidRDefault="00A56E12" w:rsidP="009A54ED">
      <w:pPr>
        <w:spacing w:after="0" w:line="240" w:lineRule="auto"/>
      </w:pPr>
      <w:r>
        <w:separator/>
      </w:r>
    </w:p>
  </w:footnote>
  <w:footnote w:type="continuationSeparator" w:id="0">
    <w:p w14:paraId="4CE232E2" w14:textId="77777777" w:rsidR="00A56E12" w:rsidRDefault="00A56E12" w:rsidP="009A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55198" w14:textId="1D7A3D8E" w:rsidR="009A54ED" w:rsidRPr="00251CFF" w:rsidRDefault="009A54ED" w:rsidP="009A54ED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r>
      <w:tab/>
    </w:r>
    <w:r w:rsidR="00AA4467">
      <w:rPr>
        <w:rFonts w:cs="Arial"/>
        <w:b/>
        <w:color w:val="000000"/>
        <w:sz w:val="14"/>
        <w:szCs w:val="14"/>
        <w:u w:val="single"/>
      </w:rPr>
      <w:t>Zapytanie ofertowe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</w:t>
    </w:r>
    <w:r w:rsidR="00AA4467">
      <w:rPr>
        <w:rFonts w:ascii="Calibri" w:hAnsi="Calibri" w:cs="Calibri"/>
        <w:b/>
        <w:sz w:val="20"/>
        <w:szCs w:val="20"/>
        <w:u w:val="single"/>
      </w:rPr>
      <w:t>1</w:t>
    </w:r>
    <w:r w:rsidRPr="00251CFF">
      <w:rPr>
        <w:rFonts w:ascii="Calibri" w:hAnsi="Calibri" w:cs="Calibri"/>
        <w:b/>
        <w:sz w:val="20"/>
        <w:szCs w:val="20"/>
        <w:u w:val="single"/>
      </w:rPr>
      <w:t>.</w:t>
    </w:r>
    <w:r w:rsidR="00AA4467">
      <w:rPr>
        <w:rFonts w:ascii="Calibri" w:hAnsi="Calibri" w:cs="Calibri"/>
        <w:b/>
        <w:sz w:val="20"/>
        <w:szCs w:val="20"/>
        <w:u w:val="single"/>
      </w:rPr>
      <w:t>4</w:t>
    </w:r>
    <w:r w:rsidR="00AB671A">
      <w:rPr>
        <w:rFonts w:ascii="Calibri" w:hAnsi="Calibri" w:cs="Calibri"/>
        <w:b/>
        <w:sz w:val="20"/>
        <w:szCs w:val="20"/>
        <w:u w:val="single"/>
      </w:rPr>
      <w:t>.</w:t>
    </w:r>
    <w:r w:rsidRPr="00251CFF">
      <w:rPr>
        <w:rFonts w:ascii="Calibri" w:hAnsi="Calibri" w:cs="Calibri"/>
        <w:b/>
        <w:sz w:val="20"/>
        <w:szCs w:val="20"/>
        <w:u w:val="single"/>
      </w:rPr>
      <w:t>2025</w:t>
    </w:r>
  </w:p>
  <w:p w14:paraId="15E0664E" w14:textId="6CF8EE27" w:rsidR="009A54ED" w:rsidRDefault="009A54ED" w:rsidP="009A54ED">
    <w:pPr>
      <w:pStyle w:val="Nagwek"/>
      <w:tabs>
        <w:tab w:val="clear" w:pos="4536"/>
        <w:tab w:val="clear" w:pos="9072"/>
        <w:tab w:val="left" w:pos="152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A0"/>
    <w:rsid w:val="00057844"/>
    <w:rsid w:val="003B727A"/>
    <w:rsid w:val="003D3DA0"/>
    <w:rsid w:val="003D3EDB"/>
    <w:rsid w:val="00633CF8"/>
    <w:rsid w:val="009A54ED"/>
    <w:rsid w:val="00A56E12"/>
    <w:rsid w:val="00AA4467"/>
    <w:rsid w:val="00AB671A"/>
    <w:rsid w:val="00B9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71293"/>
  <w15:chartTrackingRefBased/>
  <w15:docId w15:val="{0374A0B4-69BA-48D3-8F96-37923B931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D3DA0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914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9A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54ED"/>
    <w:rPr>
      <w:kern w:val="2"/>
      <w14:ligatures w14:val="standardContextual"/>
    </w:rPr>
  </w:style>
  <w:style w:type="paragraph" w:styleId="Stopka">
    <w:name w:val="footer"/>
    <w:basedOn w:val="Normalny"/>
    <w:link w:val="StopkaZnak"/>
    <w:unhideWhenUsed/>
    <w:rsid w:val="009A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A54ED"/>
    <w:rPr>
      <w:kern w:val="2"/>
      <w14:ligatures w14:val="standardContextual"/>
    </w:rPr>
  </w:style>
  <w:style w:type="character" w:styleId="Numerstrony">
    <w:name w:val="page number"/>
    <w:basedOn w:val="Domylnaczcionkaakapitu"/>
    <w:rsid w:val="009A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1D4D5-CCFC-4F43-8918-1A39880390A2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44d75a75-e514-47ea-8a32-a21af6435686"/>
    <ds:schemaRef ds:uri="http://purl.org/dc/elements/1.1/"/>
    <ds:schemaRef ds:uri="2721e688-7416-4b5a-8436-9e7f5efbe9f0"/>
    <ds:schemaRef ds:uri="http://schemas.microsoft.com/office/2006/documentManagement/typ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89817C3-D2A5-453B-A35A-8EE07FD4D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EB0D1-32FA-44C9-9683-2AE842B8F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60749-B693-4C80-A4E9-F876686B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3</cp:revision>
  <cp:lastPrinted>2025-04-04T08:15:00Z</cp:lastPrinted>
  <dcterms:created xsi:type="dcterms:W3CDTF">2025-02-18T19:13:00Z</dcterms:created>
  <dcterms:modified xsi:type="dcterms:W3CDTF">2025-04-04T08:16:00Z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