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EEF8" w14:textId="53F7EC56" w:rsidR="005E6D4E" w:rsidRPr="0037208C" w:rsidRDefault="005E6D4E" w:rsidP="005E6D4E">
      <w:pPr>
        <w:rPr>
          <w:rStyle w:val="Uwydatnienie"/>
          <w:rFonts w:asciiTheme="minorHAnsi" w:hAnsiTheme="minorHAnsi" w:cstheme="minorHAnsi"/>
          <w:b w:val="0"/>
          <w:sz w:val="20"/>
          <w:szCs w:val="20"/>
        </w:rPr>
      </w:pPr>
      <w:r w:rsidRPr="00571262">
        <w:rPr>
          <w:rStyle w:val="Uwydatnienie"/>
          <w:rFonts w:asciiTheme="minorHAnsi" w:hAnsiTheme="minorHAnsi" w:cstheme="minorHAnsi"/>
          <w:b w:val="0"/>
          <w:sz w:val="20"/>
          <w:szCs w:val="20"/>
        </w:rPr>
        <w:t>MSPa.226/</w:t>
      </w:r>
      <w:r>
        <w:rPr>
          <w:rStyle w:val="Uwydatnienie"/>
          <w:rFonts w:asciiTheme="minorHAnsi" w:hAnsiTheme="minorHAnsi" w:cstheme="minorHAnsi"/>
          <w:b w:val="0"/>
          <w:sz w:val="20"/>
          <w:szCs w:val="20"/>
        </w:rPr>
        <w:t>1</w:t>
      </w:r>
      <w:r w:rsidRPr="00571262">
        <w:rPr>
          <w:rStyle w:val="Uwydatnienie"/>
          <w:rFonts w:asciiTheme="minorHAnsi" w:hAnsiTheme="minorHAnsi" w:cstheme="minorHAnsi"/>
          <w:b w:val="0"/>
          <w:sz w:val="20"/>
          <w:szCs w:val="20"/>
        </w:rPr>
        <w:t>/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2023                                              </w:t>
      </w:r>
      <w:r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               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           Załącznik nr 5 do SWZ</w:t>
      </w:r>
    </w:p>
    <w:p w14:paraId="692B5C09" w14:textId="77777777" w:rsidR="005E6D4E" w:rsidRPr="0037208C" w:rsidRDefault="005E6D4E" w:rsidP="005E6D4E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 xml:space="preserve">Oświadczenie Wykonawcy o BRAKU PODSTAWY DO WYKLUCZENIA </w:t>
      </w:r>
    </w:p>
    <w:p w14:paraId="3F76AB19" w14:textId="4A8095D0" w:rsidR="005E6D4E" w:rsidRDefault="005E6D4E" w:rsidP="005E6D4E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sz w:val="20"/>
          <w:szCs w:val="20"/>
        </w:rPr>
        <w:t>W związku ze złożeniem oferty na postępowanie o udzielenie zamówienia publicznego prowadzonego w trybie podstawowym bez przeprowadzenia negocjacji na</w:t>
      </w:r>
      <w:r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„Dostawę </w:t>
      </w:r>
      <w:proofErr w:type="spellStart"/>
      <w:r w:rsidRPr="0037208C">
        <w:rPr>
          <w:rFonts w:asciiTheme="minorHAnsi" w:eastAsia="MS Mincho" w:hAnsiTheme="minorHAnsi" w:cstheme="minorHAnsi"/>
          <w:b/>
          <w:sz w:val="20"/>
          <w:szCs w:val="20"/>
        </w:rPr>
        <w:t>loco</w:t>
      </w:r>
      <w:proofErr w:type="spellEnd"/>
      <w:r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 Medyczna Szkoła Policealna </w:t>
      </w:r>
      <w:r w:rsidR="00B9525B">
        <w:rPr>
          <w:rFonts w:asciiTheme="minorHAnsi" w:eastAsia="MS Mincho" w:hAnsiTheme="minorHAnsi" w:cstheme="minorHAnsi"/>
          <w:b/>
          <w:sz w:val="20"/>
          <w:szCs w:val="20"/>
        </w:rPr>
        <w:t>i</w:t>
      </w:r>
      <w:r>
        <w:rPr>
          <w:rFonts w:asciiTheme="minorHAnsi" w:eastAsia="MS Mincho" w:hAnsiTheme="minorHAnsi" w:cstheme="minorHAnsi"/>
          <w:b/>
          <w:sz w:val="20"/>
          <w:szCs w:val="20"/>
        </w:rPr>
        <w:t xml:space="preserve">m. Hanny Chrzanowskiej </w:t>
      </w:r>
      <w:r w:rsidRPr="0037208C">
        <w:rPr>
          <w:rFonts w:asciiTheme="minorHAnsi" w:eastAsia="MS Mincho" w:hAnsiTheme="minorHAnsi" w:cstheme="minorHAnsi"/>
          <w:b/>
          <w:sz w:val="20"/>
          <w:szCs w:val="20"/>
        </w:rPr>
        <w:t>w Otwocku oleju opałowego lekkiego (grzewczego) w ilości do 3</w:t>
      </w:r>
      <w:r w:rsidR="00B9525B">
        <w:rPr>
          <w:rFonts w:asciiTheme="minorHAnsi" w:eastAsia="MS Mincho" w:hAnsiTheme="minorHAnsi" w:cstheme="minorHAnsi"/>
          <w:b/>
          <w:sz w:val="20"/>
          <w:szCs w:val="20"/>
        </w:rPr>
        <w:t>0</w:t>
      </w:r>
      <w:r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000 l w okresie trwania umowy”</w:t>
      </w:r>
    </w:p>
    <w:p w14:paraId="4200317E" w14:textId="77777777" w:rsidR="00B9525B" w:rsidRPr="0037208C" w:rsidRDefault="00B9525B" w:rsidP="005E6D4E">
      <w:pPr>
        <w:rPr>
          <w:rFonts w:asciiTheme="minorHAnsi" w:eastAsia="MS Mincho" w:hAnsiTheme="minorHAnsi" w:cstheme="minorHAnsi"/>
          <w:b/>
          <w:sz w:val="20"/>
          <w:szCs w:val="20"/>
        </w:rPr>
      </w:pPr>
      <w:bookmarkStart w:id="0" w:name="_GoBack"/>
      <w:bookmarkEnd w:id="0"/>
    </w:p>
    <w:p w14:paraId="468EB227" w14:textId="77777777" w:rsidR="005E6D4E" w:rsidRPr="0037208C" w:rsidRDefault="005E6D4E" w:rsidP="005E6D4E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rzecz……………………………………………………………………. ………….……………………………………………………………………………………………………………………………………</w:t>
      </w:r>
    </w:p>
    <w:p w14:paraId="6B55545D" w14:textId="77777777" w:rsidR="005E6D4E" w:rsidRPr="0037208C" w:rsidRDefault="005E6D4E" w:rsidP="005E6D4E">
      <w:pPr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Oświadczam, co następuje:</w:t>
      </w:r>
    </w:p>
    <w:p w14:paraId="43925797" w14:textId="77777777" w:rsidR="005E6D4E" w:rsidRPr="0037208C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OŚWIADCZENIE DOTYCZĄCE WYKONAWCY:</w:t>
      </w:r>
    </w:p>
    <w:p w14:paraId="60371398" w14:textId="77777777" w:rsidR="005E6D4E" w:rsidRPr="0037208C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b w:val="0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Oświadczam, że nie zachodzą w stosunku do mnie przesłanki wykluczenia z postępowania na podstawie art.7 ust. 1 ustawy z dnia 13 kwietnia 2022 r. o szczególnych rozwiązaniach w zakresie przeciwdziałania wspierania agresji na Ukrainę oraz służących ochronie bezpieczeństwa narodowego (Dz. U. poz. 835 z </w:t>
      </w:r>
      <w:proofErr w:type="spellStart"/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. zm.)</w:t>
      </w:r>
    </w:p>
    <w:p w14:paraId="3BF7A2F5" w14:textId="77777777" w:rsidR="005E6D4E" w:rsidRPr="0037208C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OŚWIADCZENIE DOTYCZĄCE PODANYCH INFORMACJI:</w:t>
      </w:r>
    </w:p>
    <w:p w14:paraId="26336AB2" w14:textId="77777777" w:rsidR="005E6D4E" w:rsidRPr="0037208C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1D90F267" w14:textId="77777777" w:rsidR="005E6D4E" w:rsidRPr="0037208C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INFORMACJA DOTYCZĄCA DOSTĘPU DO PODMIOTOWYCH ŚRODKÓW DOWODOWYCH</w:t>
      </w:r>
    </w:p>
    <w:p w14:paraId="5CB014AF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A167169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1) ___________________________________________________________________________________________________________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09C24D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36FF929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2) .___________________________________________________________________________________________________________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9B67707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48013F47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E56AAB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63A2731" w14:textId="77777777" w:rsidR="005E6D4E" w:rsidRPr="0037208C" w:rsidRDefault="005E6D4E" w:rsidP="005E6D4E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3"/>
      </w:tblGrid>
      <w:tr w:rsidR="005E6D4E" w:rsidRPr="0037208C" w14:paraId="44EA1C67" w14:textId="77777777" w:rsidTr="00F00F95">
        <w:tc>
          <w:tcPr>
            <w:tcW w:w="5203" w:type="dxa"/>
          </w:tcPr>
          <w:p w14:paraId="5FFE736B" w14:textId="77777777" w:rsidR="005E6D4E" w:rsidRPr="0037208C" w:rsidRDefault="005E6D4E" w:rsidP="00F00F95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3743043"/>
            <w:bookmarkStart w:id="2" w:name="_Hlk43743063"/>
            <w:bookmarkStart w:id="3" w:name="_Hlk102859790"/>
          </w:p>
        </w:tc>
        <w:tc>
          <w:tcPr>
            <w:tcW w:w="4153" w:type="dxa"/>
            <w:tcBorders>
              <w:top w:val="dotted" w:sz="8" w:space="0" w:color="auto"/>
            </w:tcBorders>
          </w:tcPr>
          <w:p w14:paraId="3F9EA9EF" w14:textId="77777777" w:rsidR="005E6D4E" w:rsidRPr="0037208C" w:rsidRDefault="005E6D4E" w:rsidP="00F00F95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37208C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64506871" w14:textId="77777777" w:rsidR="005E6D4E" w:rsidRPr="0037208C" w:rsidRDefault="00D36C8B" w:rsidP="005E6D4E">
      <w:pPr>
        <w:pStyle w:val="Normalnywyjustowany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miejscowosc"/>
          <w:tag w:val="miejscowosc"/>
          <w:id w:val="-1815635673"/>
          <w:placeholder>
            <w:docPart w:val="8885BAB862C44C9F881CF67D0648EB0D"/>
          </w:placeholder>
          <w:temporary/>
          <w:showingPlcHdr/>
          <w15:appearance w15:val="hidden"/>
        </w:sdtPr>
        <w:sdtEndPr/>
        <w:sdtContent>
          <w:r w:rsidR="005E6D4E" w:rsidRPr="0037208C">
            <w:rPr>
              <w:rStyle w:val="Tekstzastpczy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E6D4E" w:rsidRPr="0037208C">
        <w:rPr>
          <w:rFonts w:asciiTheme="minorHAnsi" w:hAnsiTheme="minorHAnsi" w:cstheme="minorHAnsi"/>
          <w:sz w:val="20"/>
          <w:szCs w:val="20"/>
        </w:rPr>
        <w:t xml:space="preserve">, dnia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ata"/>
          <w:tag w:val="data"/>
          <w:id w:val="-620379795"/>
          <w:placeholder>
            <w:docPart w:val="C9BE724C43AC4D6F839CFAFFBAC507E4"/>
          </w:placeholder>
          <w:temporary/>
          <w:showingPlcHdr/>
          <w15:appearance w15:val="hidden"/>
        </w:sdtPr>
        <w:sdtEndPr/>
        <w:sdtContent>
          <w:r w:rsidR="005E6D4E" w:rsidRPr="0037208C">
            <w:rPr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E6D4E" w:rsidRPr="0037208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BC3ACC3" w14:textId="77777777" w:rsidR="005E6D4E" w:rsidRPr="0037208C" w:rsidRDefault="005E6D4E" w:rsidP="005E6D4E">
      <w:pPr>
        <w:spacing w:before="120" w:after="120"/>
        <w:rPr>
          <w:rFonts w:asciiTheme="minorHAnsi" w:hAnsiTheme="minorHAnsi" w:cstheme="minorHAnsi"/>
          <w:bCs/>
          <w:i/>
          <w:sz w:val="20"/>
          <w:szCs w:val="20"/>
        </w:rPr>
      </w:pPr>
    </w:p>
    <w:p w14:paraId="1CC79C65" w14:textId="77777777" w:rsidR="005E6D4E" w:rsidRPr="0037208C" w:rsidRDefault="005E6D4E" w:rsidP="005E6D4E">
      <w:pPr>
        <w:spacing w:before="120" w:after="120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4" w:name="_Hlk60047166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Dokument musi być złożony pod rygorem nieważności</w:t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ab/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br/>
        <w:t>w formie elektronicznej (tj. podpisany kwalifikowanym podpisem elektronicznym</w:t>
      </w:r>
      <w:bookmarkEnd w:id="1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  <w:bookmarkEnd w:id="2"/>
      <w:bookmarkEnd w:id="4"/>
    </w:p>
    <w:bookmarkEnd w:id="3"/>
    <w:p w14:paraId="30C7835E" w14:textId="77777777" w:rsidR="005E6D4E" w:rsidRPr="00571262" w:rsidRDefault="005E6D4E" w:rsidP="005E6D4E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4745EB9" w14:textId="16AAC6DE" w:rsidR="00FB1DE4" w:rsidRDefault="00FB1DE4" w:rsidP="005E6D4E"/>
    <w:sectPr w:rsidR="00FB1DE4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57EE" w14:textId="77777777" w:rsidR="00D36C8B" w:rsidRDefault="00D36C8B" w:rsidP="001B1733">
      <w:r>
        <w:separator/>
      </w:r>
    </w:p>
  </w:endnote>
  <w:endnote w:type="continuationSeparator" w:id="0">
    <w:p w14:paraId="0B3E0DC4" w14:textId="77777777" w:rsidR="00D36C8B" w:rsidRDefault="00D36C8B" w:rsidP="001B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1579" w14:textId="77777777" w:rsidR="00D36C8B" w:rsidRDefault="00D36C8B" w:rsidP="001B1733">
      <w:r>
        <w:separator/>
      </w:r>
    </w:p>
  </w:footnote>
  <w:footnote w:type="continuationSeparator" w:id="0">
    <w:p w14:paraId="1CBD7355" w14:textId="77777777" w:rsidR="00D36C8B" w:rsidRDefault="00D36C8B" w:rsidP="001B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A6" w14:textId="403B819C" w:rsidR="001B1733" w:rsidRDefault="00327D61" w:rsidP="00327D61">
    <w:pPr>
      <w:pStyle w:val="Nagwek"/>
      <w:jc w:val="right"/>
    </w:pPr>
    <w:r>
      <w:rPr>
        <w:noProof/>
      </w:rPr>
      <w:drawing>
        <wp:inline distT="0" distB="0" distL="0" distR="0" wp14:anchorId="5398B78A" wp14:editId="39180427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A85"/>
    <w:multiLevelType w:val="hybridMultilevel"/>
    <w:tmpl w:val="A666411E"/>
    <w:lvl w:ilvl="0" w:tplc="C1AC9D8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108F1"/>
    <w:multiLevelType w:val="hybridMultilevel"/>
    <w:tmpl w:val="673ABAA0"/>
    <w:lvl w:ilvl="0" w:tplc="7EA60BE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B1733"/>
    <w:rsid w:val="0023015E"/>
    <w:rsid w:val="003238A3"/>
    <w:rsid w:val="00327D61"/>
    <w:rsid w:val="00352363"/>
    <w:rsid w:val="003D121D"/>
    <w:rsid w:val="003D2117"/>
    <w:rsid w:val="0044053E"/>
    <w:rsid w:val="004578A4"/>
    <w:rsid w:val="004969A8"/>
    <w:rsid w:val="004D7CAB"/>
    <w:rsid w:val="004E0DC0"/>
    <w:rsid w:val="00545184"/>
    <w:rsid w:val="005E6D4E"/>
    <w:rsid w:val="006C61CA"/>
    <w:rsid w:val="00702756"/>
    <w:rsid w:val="0073766E"/>
    <w:rsid w:val="007663D3"/>
    <w:rsid w:val="007928B8"/>
    <w:rsid w:val="00804E47"/>
    <w:rsid w:val="008B17F8"/>
    <w:rsid w:val="008D0079"/>
    <w:rsid w:val="0096799E"/>
    <w:rsid w:val="00A5587A"/>
    <w:rsid w:val="00AB4878"/>
    <w:rsid w:val="00B52494"/>
    <w:rsid w:val="00B7683C"/>
    <w:rsid w:val="00B9525B"/>
    <w:rsid w:val="00D32734"/>
    <w:rsid w:val="00D365D8"/>
    <w:rsid w:val="00D36C8B"/>
    <w:rsid w:val="00D86452"/>
    <w:rsid w:val="00D9339B"/>
    <w:rsid w:val="00E4610D"/>
    <w:rsid w:val="00E705CB"/>
    <w:rsid w:val="00F10302"/>
    <w:rsid w:val="00FB1DE4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7E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lang w:val="pl"/>
    </w:rPr>
  </w:style>
  <w:style w:type="character" w:customStyle="1" w:styleId="Nagwek1Znak">
    <w:name w:val="Nagłówek 1 Znak"/>
    <w:basedOn w:val="Domylnaczcionkaakapitu"/>
    <w:link w:val="Nagwek1"/>
    <w:uiPriority w:val="9"/>
    <w:rsid w:val="00FD47EF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FD47EF"/>
    <w:rPr>
      <w:color w:val="808080"/>
    </w:rPr>
  </w:style>
  <w:style w:type="character" w:styleId="Uwydatnienie">
    <w:name w:val="Emphasis"/>
    <w:basedOn w:val="Domylnaczcionkaakapitu"/>
    <w:uiPriority w:val="20"/>
    <w:qFormat/>
    <w:rsid w:val="00FD47EF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FD47EF"/>
    <w:pPr>
      <w:spacing w:after="240" w:line="360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alny-akapitzlist">
    <w:name w:val="Normalny - akapit z listą"/>
    <w:basedOn w:val="Normalnywyjustowany"/>
    <w:qFormat/>
    <w:rsid w:val="00FD47EF"/>
    <w:pPr>
      <w:spacing w:after="0"/>
      <w:contextualSpacing/>
    </w:pPr>
  </w:style>
  <w:style w:type="table" w:styleId="Tabela-Siatka">
    <w:name w:val="Table Grid"/>
    <w:basedOn w:val="Standardowy"/>
    <w:uiPriority w:val="39"/>
    <w:rsid w:val="00FD47E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delikatne9pt">
    <w:name w:val="Wyróżnienie delikatne 9pt"/>
    <w:basedOn w:val="Wyrnieniedelikatne"/>
    <w:uiPriority w:val="1"/>
    <w:qFormat/>
    <w:rsid w:val="00FD47EF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FD47EF"/>
    <w:pPr>
      <w:spacing w:before="60" w:after="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alnyrodek">
    <w:name w:val="Normalny (środek)"/>
    <w:basedOn w:val="Normalny"/>
    <w:qFormat/>
    <w:rsid w:val="00FD47EF"/>
    <w:pPr>
      <w:spacing w:before="240" w:after="240" w:line="360" w:lineRule="auto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wydatnieniebezrozstrzelenia">
    <w:name w:val="Uwydatnienie (bez rozstrzelenia)"/>
    <w:basedOn w:val="Uwydatnienie"/>
    <w:uiPriority w:val="1"/>
    <w:qFormat/>
    <w:rsid w:val="00FD47EF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7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7EF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7E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D47EF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FD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5BAB862C44C9F881CF67D0648E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A4948-A860-4BA0-869C-D30BE7EEA785}"/>
      </w:docPartPr>
      <w:docPartBody>
        <w:p w:rsidR="00BA2034" w:rsidRDefault="00B60933" w:rsidP="00B60933">
          <w:pPr>
            <w:pStyle w:val="8885BAB862C44C9F881CF67D0648EB0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C9BE724C43AC4D6F839CFAFFBAC50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C7015-4FDA-492E-88D5-11921E71EB87}"/>
      </w:docPartPr>
      <w:docPartBody>
        <w:p w:rsidR="00BA2034" w:rsidRDefault="00B60933" w:rsidP="00B60933">
          <w:pPr>
            <w:pStyle w:val="C9BE724C43AC4D6F839CFAFFBAC507E4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33"/>
    <w:rsid w:val="00105481"/>
    <w:rsid w:val="00A10DFC"/>
    <w:rsid w:val="00B60933"/>
    <w:rsid w:val="00B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C24D6FDF284840A9D62A0D44887D59">
    <w:name w:val="58C24D6FDF284840A9D62A0D44887D59"/>
    <w:rsid w:val="00B60933"/>
  </w:style>
  <w:style w:type="character" w:styleId="Tekstzastpczy">
    <w:name w:val="Placeholder Text"/>
    <w:basedOn w:val="Domylnaczcionkaakapitu"/>
    <w:uiPriority w:val="99"/>
    <w:semiHidden/>
    <w:rsid w:val="00B60933"/>
    <w:rPr>
      <w:color w:val="808080"/>
    </w:rPr>
  </w:style>
  <w:style w:type="paragraph" w:customStyle="1" w:styleId="D8ED11DE3CE54CB1A030C68AD7A3BEC3">
    <w:name w:val="D8ED11DE3CE54CB1A030C68AD7A3BEC3"/>
    <w:rsid w:val="00B60933"/>
  </w:style>
  <w:style w:type="paragraph" w:customStyle="1" w:styleId="66519678D70C4F35A412B35B7E41B381">
    <w:name w:val="66519678D70C4F35A412B35B7E41B381"/>
    <w:rsid w:val="00B60933"/>
  </w:style>
  <w:style w:type="paragraph" w:customStyle="1" w:styleId="8885BAB862C44C9F881CF67D0648EB0D">
    <w:name w:val="8885BAB862C44C9F881CF67D0648EB0D"/>
    <w:rsid w:val="00B60933"/>
  </w:style>
  <w:style w:type="paragraph" w:customStyle="1" w:styleId="C9BE724C43AC4D6F839CFAFFBAC507E4">
    <w:name w:val="C9BE724C43AC4D6F839CFAFFBAC507E4"/>
    <w:rsid w:val="00B60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3</cp:revision>
  <cp:lastPrinted>2023-02-28T12:06:00Z</cp:lastPrinted>
  <dcterms:created xsi:type="dcterms:W3CDTF">2024-01-08T11:26:00Z</dcterms:created>
  <dcterms:modified xsi:type="dcterms:W3CDTF">2024-01-09T06:27:00Z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