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D" w:rsidRPr="00362D36" w:rsidRDefault="00522ED1" w:rsidP="0096127D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D1">
        <w:rPr>
          <w:rFonts w:ascii="Times New Roman" w:hAnsi="Times New Roman" w:cs="Times New Roman"/>
          <w:sz w:val="24"/>
          <w:szCs w:val="24"/>
        </w:rPr>
        <w:t>SSM.FK.11.16.9.2021</w:t>
      </w:r>
      <w:r w:rsidR="0096127D" w:rsidRPr="00362D36">
        <w:rPr>
          <w:rFonts w:ascii="Times New Roman" w:hAnsi="Times New Roman" w:cs="Times New Roman"/>
          <w:sz w:val="24"/>
          <w:szCs w:val="24"/>
        </w:rPr>
        <w:tab/>
      </w:r>
    </w:p>
    <w:p w:rsidR="0096127D" w:rsidRPr="00362D36" w:rsidRDefault="0096127D" w:rsidP="0096127D">
      <w:pPr>
        <w:pStyle w:val="NormalnyWeb1"/>
        <w:spacing w:line="360" w:lineRule="auto"/>
        <w:jc w:val="center"/>
        <w:rPr>
          <w:rFonts w:cs="Times New Roman"/>
          <w:b/>
          <w:bCs/>
          <w:sz w:val="48"/>
          <w:szCs w:val="48"/>
        </w:rPr>
      </w:pPr>
      <w:r w:rsidRPr="00362D36">
        <w:rPr>
          <w:rFonts w:cs="Times New Roman"/>
          <w:noProof/>
          <w:lang w:eastAsia="pl-PL" w:bidi="ar-SA"/>
        </w:rPr>
        <w:drawing>
          <wp:inline distT="0" distB="0" distL="0" distR="0" wp14:anchorId="28BC0CE3" wp14:editId="51472C71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7D" w:rsidRDefault="0096127D" w:rsidP="0096127D">
      <w:pPr>
        <w:pStyle w:val="NormalnyWeb1"/>
        <w:jc w:val="center"/>
        <w:rPr>
          <w:b/>
          <w:bCs/>
          <w:sz w:val="40"/>
          <w:szCs w:val="40"/>
        </w:rPr>
      </w:pPr>
      <w:r w:rsidRPr="00076F56">
        <w:rPr>
          <w:b/>
          <w:bCs/>
          <w:sz w:val="40"/>
          <w:szCs w:val="40"/>
        </w:rPr>
        <w:t xml:space="preserve">Specjalista ds. </w:t>
      </w:r>
      <w:r w:rsidR="00076F56" w:rsidRPr="00076F56">
        <w:rPr>
          <w:b/>
          <w:bCs/>
          <w:sz w:val="40"/>
          <w:szCs w:val="40"/>
        </w:rPr>
        <w:t xml:space="preserve">organizacyjno </w:t>
      </w:r>
      <w:r w:rsidR="00076F56">
        <w:rPr>
          <w:b/>
          <w:bCs/>
          <w:sz w:val="40"/>
          <w:szCs w:val="40"/>
        </w:rPr>
        <w:t>–</w:t>
      </w:r>
      <w:r w:rsidR="00076F56" w:rsidRPr="00076F56">
        <w:rPr>
          <w:b/>
          <w:bCs/>
          <w:sz w:val="40"/>
          <w:szCs w:val="40"/>
        </w:rPr>
        <w:t xml:space="preserve"> administracyjnych</w:t>
      </w:r>
    </w:p>
    <w:p w:rsidR="00076F56" w:rsidRDefault="00076F56" w:rsidP="0096127D">
      <w:pPr>
        <w:pStyle w:val="NormalnyWeb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(zamówienia publiczne)</w:t>
      </w:r>
    </w:p>
    <w:p w:rsidR="00076F56" w:rsidRPr="00076F56" w:rsidRDefault="00076F56" w:rsidP="0096127D">
      <w:pPr>
        <w:pStyle w:val="NormalnyWeb1"/>
        <w:jc w:val="center"/>
        <w:rPr>
          <w:b/>
          <w:bCs/>
          <w:sz w:val="40"/>
          <w:szCs w:val="40"/>
        </w:rPr>
      </w:pPr>
    </w:p>
    <w:p w:rsidR="0096127D" w:rsidRPr="00362D36" w:rsidRDefault="0096127D" w:rsidP="0096127D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62D36">
        <w:rPr>
          <w:rFonts w:ascii="Times New Roman" w:eastAsia="Times New Roman" w:hAnsi="Times New Roman" w:cs="Times New Roman"/>
          <w:bCs/>
          <w:lang w:eastAsia="pl-PL"/>
        </w:rPr>
        <w:t>Miejsce pracy: Gliwice</w:t>
      </w:r>
    </w:p>
    <w:p w:rsidR="0096127D" w:rsidRPr="0096127D" w:rsidRDefault="0096127D" w:rsidP="0096127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hAnsi="Times New Roman" w:cs="Times New Roman"/>
        </w:rPr>
        <w:t xml:space="preserve">Osoba zatrudniona na tym stanowisku odpowiedzialna będzie 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amodzielne prowadzenie spraw związanych z obsługą postępowań o udzielenie zamówień publicznych na potrzeby Spółki</w:t>
      </w:r>
    </w:p>
    <w:p w:rsidR="0096127D" w:rsidRPr="0096127D" w:rsidRDefault="0096127D" w:rsidP="0096127D">
      <w:pPr>
        <w:spacing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6127D" w:rsidRPr="0096127D" w:rsidRDefault="0096127D" w:rsidP="00961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27D">
        <w:rPr>
          <w:rFonts w:ascii="Times New Roman" w:eastAsia="Times New Roman" w:hAnsi="Times New Roman" w:cs="Times New Roman"/>
          <w:b/>
          <w:bCs/>
          <w:lang w:eastAsia="pl-PL"/>
        </w:rPr>
        <w:t>Do głównych zadań osoby zatrudnionej na stanowisku należeć będzie:</w:t>
      </w:r>
    </w:p>
    <w:p w:rsidR="0096127D" w:rsidRPr="0096127D" w:rsidRDefault="0096127D" w:rsidP="0096127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6127D">
        <w:rPr>
          <w:rFonts w:ascii="Times New Roman" w:eastAsia="Times New Roman" w:hAnsi="Times New Roman" w:cs="Times New Roman"/>
          <w:lang w:eastAsia="pl-PL"/>
        </w:rPr>
        <w:t>prowadzenie postępowań o udzielenie zamówień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sz w:val="22"/>
          <w:szCs w:val="22"/>
        </w:rPr>
      </w:pPr>
      <w:r w:rsidRPr="0096127D">
        <w:rPr>
          <w:sz w:val="22"/>
          <w:szCs w:val="22"/>
        </w:rPr>
        <w:t>przygotowanie niezbędnych dokumentów do wszczęcia i prowadzenia postępowania</w:t>
      </w:r>
      <w:r>
        <w:rPr>
          <w:sz w:val="22"/>
          <w:szCs w:val="22"/>
        </w:rPr>
        <w:t>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sz w:val="22"/>
          <w:szCs w:val="22"/>
        </w:rPr>
      </w:pPr>
      <w:r w:rsidRPr="0096127D">
        <w:rPr>
          <w:sz w:val="22"/>
          <w:szCs w:val="22"/>
        </w:rPr>
        <w:t>opracowywanie specyfikacji warunków zamówienia wraz z załącznikami</w:t>
      </w:r>
      <w:r>
        <w:rPr>
          <w:sz w:val="22"/>
          <w:szCs w:val="22"/>
        </w:rPr>
        <w:t>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6127D">
        <w:rPr>
          <w:sz w:val="22"/>
          <w:szCs w:val="22"/>
        </w:rPr>
        <w:t>rzygotowywanie projektów umów do prowadzonych postępowań oraz projektów aneksów</w:t>
      </w:r>
      <w:r>
        <w:rPr>
          <w:sz w:val="22"/>
          <w:szCs w:val="22"/>
        </w:rPr>
        <w:t>,</w:t>
      </w:r>
    </w:p>
    <w:p w:rsidR="0096127D" w:rsidRPr="0096127D" w:rsidRDefault="0096127D" w:rsidP="0096127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w pracach komisji</w:t>
      </w:r>
      <w:r w:rsidRPr="0096127D">
        <w:rPr>
          <w:rFonts w:ascii="Times New Roman" w:eastAsia="Times New Roman" w:hAnsi="Times New Roman" w:cs="Times New Roman"/>
          <w:lang w:eastAsia="pl-PL"/>
        </w:rPr>
        <w:t xml:space="preserve"> przetargowych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6127D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pełnienie funkcji Przewodniczącego Komisji w postępowaniach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96127D" w:rsidRPr="0096127D" w:rsidRDefault="0096127D" w:rsidP="0096127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wspieranie członków komisji przetargowych w zakresie merytorycznego prowadzenia postępowań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96127D" w:rsidRPr="0096127D" w:rsidRDefault="0096127D" w:rsidP="0096127D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sporządzanie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protokołów z czynności komisji,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color w:val="000000"/>
          <w:sz w:val="22"/>
          <w:szCs w:val="22"/>
        </w:rPr>
      </w:pPr>
      <w:r w:rsidRPr="0096127D">
        <w:rPr>
          <w:color w:val="000000"/>
          <w:sz w:val="22"/>
          <w:szCs w:val="22"/>
        </w:rPr>
        <w:t>publikacja ogłoszeń przewidzianych ustawą Prawo zamówień publicznych</w:t>
      </w:r>
      <w:r>
        <w:rPr>
          <w:color w:val="000000"/>
          <w:sz w:val="22"/>
          <w:szCs w:val="22"/>
        </w:rPr>
        <w:t>,</w:t>
      </w:r>
    </w:p>
    <w:p w:rsidR="0096127D" w:rsidRPr="0096127D" w:rsidRDefault="0096127D" w:rsidP="0096127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 xml:space="preserve">udzielanie porad i wyjaśnień wydziałom Spółki przy opracowywaniu materiałów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w postępowaniach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6127D">
        <w:rPr>
          <w:color w:val="000000"/>
          <w:sz w:val="22"/>
          <w:szCs w:val="22"/>
        </w:rPr>
        <w:t>rzygotowyw</w:t>
      </w:r>
      <w:r>
        <w:rPr>
          <w:color w:val="000000"/>
          <w:sz w:val="22"/>
          <w:szCs w:val="22"/>
        </w:rPr>
        <w:t>anie planu zamówień publicznych,</w:t>
      </w:r>
    </w:p>
    <w:p w:rsidR="0096127D" w:rsidRPr="0096127D" w:rsidRDefault="0096127D" w:rsidP="0096127D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przygotowanie sprawozdań wewnętrznych i zewnętrznych,</w:t>
      </w:r>
    </w:p>
    <w:p w:rsidR="0096127D" w:rsidRPr="0096127D" w:rsidRDefault="0096127D" w:rsidP="0096127D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98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27D">
        <w:rPr>
          <w:rFonts w:ascii="Times New Roman" w:eastAsia="Times New Roman" w:hAnsi="Times New Roman" w:cs="Times New Roman"/>
          <w:color w:val="000000"/>
          <w:lang w:eastAsia="pl-PL"/>
        </w:rPr>
        <w:t>sporządzanie analiz i raportów,</w:t>
      </w:r>
    </w:p>
    <w:p w:rsidR="0096127D" w:rsidRPr="0096127D" w:rsidRDefault="0096127D" w:rsidP="0096127D">
      <w:pPr>
        <w:pStyle w:val="offerview2jlzcu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986" w:hanging="357"/>
        <w:jc w:val="both"/>
        <w:rPr>
          <w:color w:val="000000"/>
          <w:sz w:val="22"/>
          <w:szCs w:val="22"/>
        </w:rPr>
      </w:pPr>
      <w:r w:rsidRPr="0096127D">
        <w:rPr>
          <w:color w:val="000000"/>
          <w:sz w:val="22"/>
          <w:szCs w:val="22"/>
        </w:rPr>
        <w:t>wykonywanie innych czynności wynikających z obsługi prowadzonych postępowań zgodnie z ustawą Pzp i regulacjami obowiązującymi w Spółce</w:t>
      </w:r>
      <w:r>
        <w:rPr>
          <w:color w:val="000000"/>
          <w:sz w:val="22"/>
          <w:szCs w:val="22"/>
        </w:rPr>
        <w:t>.</w:t>
      </w:r>
    </w:p>
    <w:p w:rsidR="0096127D" w:rsidRDefault="0096127D" w:rsidP="009612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F56" w:rsidRDefault="00076F56" w:rsidP="009612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F56" w:rsidRDefault="00076F56" w:rsidP="009612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F56" w:rsidRPr="0096127D" w:rsidRDefault="00076F56" w:rsidP="009612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127D" w:rsidRPr="0096127D" w:rsidRDefault="0096127D" w:rsidP="0096127D">
      <w:pPr>
        <w:pStyle w:val="NormalnyWeb1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96127D">
        <w:rPr>
          <w:rFonts w:cs="Times New Roman"/>
          <w:b/>
          <w:bCs/>
          <w:sz w:val="22"/>
          <w:szCs w:val="22"/>
        </w:rPr>
        <w:lastRenderedPageBreak/>
        <w:t>Nasze wymagania niezbędne to:</w:t>
      </w:r>
    </w:p>
    <w:p w:rsidR="0096127D" w:rsidRDefault="0096127D" w:rsidP="009612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 xml:space="preserve">wykształcenie </w:t>
      </w:r>
      <w:r>
        <w:rPr>
          <w:rFonts w:ascii="Times New Roman" w:hAnsi="Times New Roman" w:cs="Times New Roman"/>
        </w:rPr>
        <w:t>–</w:t>
      </w:r>
      <w:r w:rsidRPr="00961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wyższe,</w:t>
      </w:r>
    </w:p>
    <w:p w:rsidR="0096127D" w:rsidRPr="0096127D" w:rsidRDefault="0096127D" w:rsidP="009612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 xml:space="preserve">doświadczenie - </w:t>
      </w:r>
      <w:r w:rsidRPr="0096127D">
        <w:rPr>
          <w:rFonts w:ascii="Times New Roman" w:hAnsi="Times New Roman" w:cs="Times New Roman"/>
          <w:color w:val="000000"/>
        </w:rPr>
        <w:t>przynajmniej 2-letnie doświadczenie w realizacji zadań na podstawie ustawy Pzp</w:t>
      </w:r>
      <w:r>
        <w:rPr>
          <w:rFonts w:ascii="Times New Roman" w:hAnsi="Times New Roman" w:cs="Times New Roman"/>
          <w:color w:val="000000"/>
        </w:rPr>
        <w:t>.,</w:t>
      </w:r>
    </w:p>
    <w:p w:rsidR="0096127D" w:rsidRDefault="0096127D" w:rsidP="009612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>wymagania:</w:t>
      </w:r>
    </w:p>
    <w:p w:rsidR="0096127D" w:rsidRPr="0096127D" w:rsidRDefault="0096127D" w:rsidP="0096127D">
      <w:pPr>
        <w:pStyle w:val="offerview2jlzcu"/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rPr>
          <w:color w:val="000000"/>
          <w:sz w:val="22"/>
          <w:szCs w:val="22"/>
        </w:rPr>
      </w:pPr>
      <w:r w:rsidRPr="0096127D">
        <w:rPr>
          <w:color w:val="000000"/>
          <w:sz w:val="22"/>
          <w:szCs w:val="22"/>
        </w:rPr>
        <w:t>znajomość i umiejętność stosowania przepisów dotyczących udzielania zamówień (w tym ustawy Prawo zamówień publicznych),</w:t>
      </w:r>
    </w:p>
    <w:p w:rsidR="0096127D" w:rsidRPr="0096127D" w:rsidRDefault="0096127D" w:rsidP="0096127D">
      <w:pPr>
        <w:pStyle w:val="offerview2jlzcu"/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rPr>
          <w:color w:val="000000"/>
          <w:sz w:val="22"/>
          <w:szCs w:val="22"/>
        </w:rPr>
      </w:pPr>
      <w:r w:rsidRPr="0096127D">
        <w:rPr>
          <w:color w:val="000000"/>
          <w:sz w:val="22"/>
          <w:szCs w:val="22"/>
        </w:rPr>
        <w:t>znajomość pakietu MS Office,</w:t>
      </w:r>
    </w:p>
    <w:p w:rsidR="0096127D" w:rsidRPr="0096127D" w:rsidRDefault="0096127D" w:rsidP="009612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>kompetencje miękkie</w:t>
      </w:r>
      <w:r>
        <w:rPr>
          <w:rFonts w:ascii="Times New Roman" w:hAnsi="Times New Roman" w:cs="Times New Roman"/>
        </w:rPr>
        <w:t>:</w:t>
      </w:r>
    </w:p>
    <w:p w:rsidR="0096127D" w:rsidRDefault="0096127D" w:rsidP="0096127D">
      <w:pPr>
        <w:pStyle w:val="offerview2jlzcu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rPr>
          <w:color w:val="000000"/>
          <w:sz w:val="22"/>
          <w:szCs w:val="22"/>
        </w:rPr>
      </w:pPr>
      <w:r w:rsidRPr="0096127D">
        <w:rPr>
          <w:sz w:val="22"/>
          <w:szCs w:val="22"/>
        </w:rPr>
        <w:t>umiejętność analitycznego myślenia oraz łatwość rozwiązywania problemów</w:t>
      </w:r>
      <w:r>
        <w:rPr>
          <w:sz w:val="22"/>
          <w:szCs w:val="22"/>
        </w:rPr>
        <w:t>,</w:t>
      </w:r>
    </w:p>
    <w:p w:rsidR="0096127D" w:rsidRPr="0096127D" w:rsidRDefault="0096127D" w:rsidP="0096127D">
      <w:pPr>
        <w:pStyle w:val="offerview2jlzcu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rPr>
          <w:color w:val="000000"/>
          <w:sz w:val="22"/>
          <w:szCs w:val="22"/>
        </w:rPr>
      </w:pPr>
      <w:r w:rsidRPr="0096127D">
        <w:rPr>
          <w:color w:val="000000"/>
          <w:sz w:val="22"/>
          <w:szCs w:val="22"/>
        </w:rPr>
        <w:t xml:space="preserve">bardzo </w:t>
      </w:r>
      <w:r>
        <w:rPr>
          <w:color w:val="000000"/>
          <w:sz w:val="22"/>
          <w:szCs w:val="22"/>
        </w:rPr>
        <w:t>dobra organizacja pracy własnej,</w:t>
      </w:r>
    </w:p>
    <w:p w:rsidR="0096127D" w:rsidRPr="0096127D" w:rsidRDefault="0096127D" w:rsidP="0096127D">
      <w:pPr>
        <w:widowControl w:val="0"/>
        <w:numPr>
          <w:ilvl w:val="0"/>
          <w:numId w:val="12"/>
        </w:numPr>
        <w:suppressAutoHyphens/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i rzetelność.</w:t>
      </w:r>
    </w:p>
    <w:p w:rsidR="0096127D" w:rsidRPr="0096127D" w:rsidRDefault="0096127D" w:rsidP="0096127D">
      <w:pPr>
        <w:spacing w:after="0" w:line="360" w:lineRule="auto"/>
        <w:rPr>
          <w:rFonts w:ascii="Times New Roman" w:hAnsi="Times New Roman" w:cs="Times New Roman"/>
        </w:rPr>
      </w:pPr>
    </w:p>
    <w:p w:rsidR="0096127D" w:rsidRPr="0096127D" w:rsidRDefault="0096127D" w:rsidP="0096127D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96127D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Nasze wymagania dodatkowe to:</w:t>
      </w:r>
    </w:p>
    <w:p w:rsidR="0096127D" w:rsidRPr="0096127D" w:rsidRDefault="0096127D" w:rsidP="0096127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  <w:color w:val="000000"/>
        </w:rPr>
        <w:t>studia podyplomowe/kursy/szkolenia z zakresu prawa zamówień publicznych</w:t>
      </w:r>
      <w:r w:rsidR="00522ED1">
        <w:rPr>
          <w:rFonts w:ascii="Times New Roman" w:hAnsi="Times New Roman" w:cs="Times New Roman"/>
          <w:color w:val="000000"/>
        </w:rPr>
        <w:t>.</w:t>
      </w:r>
    </w:p>
    <w:p w:rsidR="0096127D" w:rsidRPr="0096127D" w:rsidRDefault="0096127D" w:rsidP="0096127D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6127D" w:rsidRPr="0096127D" w:rsidRDefault="0096127D" w:rsidP="0096127D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96127D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 w:rsidRPr="0096127D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:rsidR="0096127D" w:rsidRPr="0096127D" w:rsidRDefault="0096127D" w:rsidP="0096127D">
      <w:pPr>
        <w:pStyle w:val="NormalnyWeb1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96127D">
        <w:rPr>
          <w:rFonts w:eastAsiaTheme="minorHAnsi" w:cs="Times New Roman"/>
          <w:color w:val="auto"/>
          <w:sz w:val="22"/>
          <w:szCs w:val="22"/>
          <w:lang w:eastAsia="en-US" w:bidi="ar-SA"/>
        </w:rPr>
        <w:t>stabilne warunki zatrudnienia w ramach umowy o pracę,</w:t>
      </w:r>
    </w:p>
    <w:p w:rsidR="0096127D" w:rsidRPr="0096127D" w:rsidRDefault="0096127D" w:rsidP="0096127D">
      <w:pPr>
        <w:pStyle w:val="NormalnyWeb1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96127D">
        <w:rPr>
          <w:rFonts w:cs="Times New Roman"/>
          <w:sz w:val="22"/>
          <w:szCs w:val="22"/>
        </w:rPr>
        <w:t>wynagrodzenie adekwatne do posiadanych kompetencji,</w:t>
      </w:r>
    </w:p>
    <w:p w:rsidR="0096127D" w:rsidRPr="0096127D" w:rsidRDefault="0096127D" w:rsidP="0096127D">
      <w:pPr>
        <w:pStyle w:val="NormalnyWeb1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96127D">
        <w:rPr>
          <w:rFonts w:cs="Times New Roman"/>
          <w:sz w:val="22"/>
          <w:szCs w:val="22"/>
        </w:rPr>
        <w:t>świadczenia w ramach Zakładowego Funduszu Świadczeń Socjalnych,</w:t>
      </w:r>
    </w:p>
    <w:p w:rsidR="0096127D" w:rsidRPr="0096127D" w:rsidRDefault="0096127D" w:rsidP="0096127D">
      <w:pPr>
        <w:pStyle w:val="NormalnyWeb1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96127D">
        <w:rPr>
          <w:rFonts w:cs="Times New Roman"/>
          <w:sz w:val="22"/>
          <w:szCs w:val="22"/>
        </w:rPr>
        <w:t>sprzęt dla pracownika (laptop/telefon służbowy),</w:t>
      </w:r>
    </w:p>
    <w:p w:rsidR="0096127D" w:rsidRPr="0096127D" w:rsidRDefault="0096127D" w:rsidP="0096127D">
      <w:pPr>
        <w:pStyle w:val="NormalnyWeb1"/>
        <w:numPr>
          <w:ilvl w:val="0"/>
          <w:numId w:val="1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96127D">
        <w:rPr>
          <w:rFonts w:cs="Times New Roman"/>
          <w:sz w:val="22"/>
          <w:szCs w:val="22"/>
        </w:rPr>
        <w:t>ubezpieczenie grupowe na życie,</w:t>
      </w:r>
    </w:p>
    <w:p w:rsidR="0096127D" w:rsidRPr="0096127D" w:rsidRDefault="0096127D" w:rsidP="009612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>możliwość rozwijania swoich kompetencji i kwalifikacji zawodowych,</w:t>
      </w:r>
    </w:p>
    <w:p w:rsidR="0096127D" w:rsidRPr="0096127D" w:rsidRDefault="0096127D" w:rsidP="009612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127D">
        <w:rPr>
          <w:rFonts w:ascii="Times New Roman" w:hAnsi="Times New Roman" w:cs="Times New Roman"/>
        </w:rPr>
        <w:t>ciekawą, ambitną, pełną wyzwań pracę w firmie o stabilnej pozycji.</w:t>
      </w:r>
    </w:p>
    <w:p w:rsidR="0096127D" w:rsidRPr="00362D36" w:rsidRDefault="0096127D" w:rsidP="009612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127D" w:rsidRPr="00362D36" w:rsidRDefault="0096127D" w:rsidP="009612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62D36">
        <w:rPr>
          <w:rFonts w:ascii="Times New Roman" w:hAnsi="Times New Roman" w:cs="Times New Roman"/>
          <w:b/>
        </w:rPr>
        <w:t xml:space="preserve">Jeśli jesteś zainteresowany/na naszą ofertą złóż swoją aplikację poprzez stronę: </w:t>
      </w:r>
      <w:hyperlink r:id="rId8" w:history="1">
        <w:r w:rsidRPr="00362D36">
          <w:rPr>
            <w:rStyle w:val="Hipercze"/>
            <w:rFonts w:ascii="Times New Roman" w:hAnsi="Times New Roman" w:cs="Times New Roman"/>
          </w:rPr>
          <w:t>www.ssm.silesia.pl</w:t>
        </w:r>
      </w:hyperlink>
      <w:r w:rsidRPr="00362D36">
        <w:rPr>
          <w:rFonts w:ascii="Times New Roman" w:hAnsi="Times New Roman" w:cs="Times New Roman"/>
        </w:rPr>
        <w:t xml:space="preserve"> - zakładka „kariera”.</w:t>
      </w:r>
    </w:p>
    <w:p w:rsidR="0096127D" w:rsidRPr="00362D36" w:rsidRDefault="0096127D" w:rsidP="0096127D">
      <w:pPr>
        <w:pStyle w:val="NormalnyWeb1"/>
        <w:spacing w:line="360" w:lineRule="auto"/>
        <w:jc w:val="both"/>
        <w:rPr>
          <w:rFonts w:cs="Times New Roman"/>
          <w:b/>
          <w:sz w:val="22"/>
          <w:szCs w:val="22"/>
        </w:rPr>
      </w:pPr>
      <w:r w:rsidRPr="00362D36">
        <w:rPr>
          <w:rFonts w:cs="Times New Roman"/>
          <w:b/>
          <w:sz w:val="22"/>
          <w:szCs w:val="22"/>
        </w:rPr>
        <w:t>Zastrzegamy sobie prawo odpowiedzi jedynie na wybrane oferty pracy.</w:t>
      </w:r>
    </w:p>
    <w:p w:rsidR="0096127D" w:rsidRPr="00362D36" w:rsidRDefault="0096127D" w:rsidP="0096127D">
      <w:pPr>
        <w:pStyle w:val="NormalnyWeb1"/>
        <w:spacing w:line="360" w:lineRule="auto"/>
        <w:jc w:val="both"/>
        <w:rPr>
          <w:rFonts w:cs="Times New Roman"/>
          <w:sz w:val="22"/>
          <w:szCs w:val="22"/>
        </w:rPr>
      </w:pPr>
    </w:p>
    <w:p w:rsidR="0096127D" w:rsidRPr="00362D36" w:rsidRDefault="0096127D" w:rsidP="0096127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2D36">
        <w:rPr>
          <w:rFonts w:ascii="Times New Roman" w:hAnsi="Times New Roman" w:cs="Times New Roman"/>
          <w:b/>
          <w:bCs/>
        </w:rPr>
        <w:t>Inne informacje:</w:t>
      </w:r>
    </w:p>
    <w:p w:rsidR="0096127D" w:rsidRPr="00362D36" w:rsidRDefault="0096127D" w:rsidP="00076F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D36">
        <w:rPr>
          <w:rFonts w:ascii="Times New Roman" w:hAnsi="Times New Roman" w:cs="Times New Roman"/>
        </w:rPr>
        <w:t>Nadesłanych ofert nie odsyłamy, a nieodebrane po sześciu miesiącach od dnia naboru podlegają zniszczeniu.</w:t>
      </w:r>
    </w:p>
    <w:p w:rsidR="0096127D" w:rsidRPr="00362D36" w:rsidRDefault="0096127D" w:rsidP="0096127D">
      <w:pPr>
        <w:spacing w:line="360" w:lineRule="auto"/>
        <w:ind w:left="6381" w:right="827"/>
        <w:jc w:val="center"/>
        <w:rPr>
          <w:rFonts w:ascii="Times New Roman" w:hAnsi="Times New Roman" w:cs="Times New Roman"/>
        </w:rPr>
      </w:pPr>
      <w:r w:rsidRPr="00362D36">
        <w:rPr>
          <w:rFonts w:ascii="Times New Roman" w:hAnsi="Times New Roman" w:cs="Times New Roman"/>
        </w:rPr>
        <w:t>Zarząd</w:t>
      </w:r>
    </w:p>
    <w:p w:rsidR="00487C0E" w:rsidRPr="00076F56" w:rsidRDefault="0096127D" w:rsidP="00076F56">
      <w:pPr>
        <w:spacing w:line="360" w:lineRule="auto"/>
        <w:ind w:left="6381" w:right="827"/>
        <w:jc w:val="center"/>
        <w:rPr>
          <w:rFonts w:ascii="Times New Roman" w:hAnsi="Times New Roman" w:cs="Times New Roman"/>
        </w:rPr>
      </w:pPr>
      <w:r w:rsidRPr="00362D36">
        <w:rPr>
          <w:rFonts w:ascii="Times New Roman" w:hAnsi="Times New Roman" w:cs="Times New Roman"/>
        </w:rPr>
        <w:t>Śląskiej Sieci Metropolitalnej</w:t>
      </w:r>
      <w:r w:rsidRPr="00362D36">
        <w:rPr>
          <w:rFonts w:ascii="Times New Roman" w:hAnsi="Times New Roman" w:cs="Times New Roman"/>
        </w:rPr>
        <w:br/>
        <w:t xml:space="preserve"> Sp. z o.o.</w:t>
      </w:r>
      <w:bookmarkStart w:id="0" w:name="_GoBack"/>
      <w:bookmarkEnd w:id="0"/>
    </w:p>
    <w:sectPr w:rsidR="00487C0E" w:rsidRPr="0007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7D" w:rsidRDefault="0096127D" w:rsidP="0096127D">
      <w:pPr>
        <w:spacing w:after="0" w:line="240" w:lineRule="auto"/>
      </w:pPr>
      <w:r>
        <w:separator/>
      </w:r>
    </w:p>
  </w:endnote>
  <w:endnote w:type="continuationSeparator" w:id="0">
    <w:p w:rsidR="0096127D" w:rsidRDefault="0096127D" w:rsidP="009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7D" w:rsidRDefault="0096127D" w:rsidP="0096127D">
      <w:pPr>
        <w:spacing w:after="0" w:line="240" w:lineRule="auto"/>
      </w:pPr>
      <w:r>
        <w:separator/>
      </w:r>
    </w:p>
  </w:footnote>
  <w:footnote w:type="continuationSeparator" w:id="0">
    <w:p w:rsidR="0096127D" w:rsidRDefault="0096127D" w:rsidP="009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B2C"/>
    <w:multiLevelType w:val="hybridMultilevel"/>
    <w:tmpl w:val="A844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E20"/>
    <w:multiLevelType w:val="multilevel"/>
    <w:tmpl w:val="8BE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08CB"/>
    <w:multiLevelType w:val="multilevel"/>
    <w:tmpl w:val="E3C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23C22"/>
    <w:multiLevelType w:val="multilevel"/>
    <w:tmpl w:val="4A2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77D0"/>
    <w:multiLevelType w:val="multilevel"/>
    <w:tmpl w:val="91F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C3144"/>
    <w:multiLevelType w:val="multilevel"/>
    <w:tmpl w:val="664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6355CD"/>
    <w:multiLevelType w:val="multilevel"/>
    <w:tmpl w:val="ACC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11A6"/>
    <w:multiLevelType w:val="hybridMultilevel"/>
    <w:tmpl w:val="831A04E6"/>
    <w:lvl w:ilvl="0" w:tplc="4288B58A">
      <w:start w:val="1"/>
      <w:numFmt w:val="bullet"/>
      <w:lvlText w:val="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5C86CD8"/>
    <w:multiLevelType w:val="multilevel"/>
    <w:tmpl w:val="DD3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1823"/>
    <w:multiLevelType w:val="multilevel"/>
    <w:tmpl w:val="4EB4A5C2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7D"/>
    <w:rsid w:val="00076F56"/>
    <w:rsid w:val="00487C0E"/>
    <w:rsid w:val="00522ED1"/>
    <w:rsid w:val="009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4123-3C3D-47C9-9EC7-3DAA6A1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27D"/>
    <w:rPr>
      <w:color w:val="0000FF"/>
      <w:u w:val="single"/>
    </w:rPr>
  </w:style>
  <w:style w:type="paragraph" w:customStyle="1" w:styleId="NormalnyWeb1">
    <w:name w:val="Normalny (Web)1"/>
    <w:basedOn w:val="Normalny"/>
    <w:qFormat/>
    <w:rsid w:val="0096127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7D"/>
    <w:rPr>
      <w:rFonts w:ascii="Times New Roman" w:eastAsia="SimSun" w:hAnsi="Times New Roman" w:cs="Mangal"/>
      <w:color w:val="00000A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7D"/>
    <w:rPr>
      <w:vertAlign w:val="superscript"/>
    </w:rPr>
  </w:style>
  <w:style w:type="paragraph" w:customStyle="1" w:styleId="offerview2jlzcu">
    <w:name w:val="offerview2jlzcu"/>
    <w:basedOn w:val="Normalny"/>
    <w:rsid w:val="009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.sile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Młyńska</dc:creator>
  <cp:keywords/>
  <dc:description/>
  <cp:lastModifiedBy>Anna Młyńska</cp:lastModifiedBy>
  <cp:revision>2</cp:revision>
  <cp:lastPrinted>2021-11-15T11:12:00Z</cp:lastPrinted>
  <dcterms:created xsi:type="dcterms:W3CDTF">2021-11-15T11:04:00Z</dcterms:created>
  <dcterms:modified xsi:type="dcterms:W3CDTF">2021-11-16T08:24:00Z</dcterms:modified>
</cp:coreProperties>
</file>