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3830" w14:textId="2A5A70BB" w:rsidR="009C7F3E" w:rsidRPr="00F40B89" w:rsidRDefault="009C7F3E" w:rsidP="009C7F3E">
      <w:pPr>
        <w:jc w:val="right"/>
        <w:rPr>
          <w:rFonts w:ascii="Arial" w:hAnsi="Arial" w:cs="Arial"/>
          <w:b/>
        </w:rPr>
      </w:pPr>
      <w:bookmarkStart w:id="0" w:name="_Hlk532810674"/>
      <w:r>
        <w:rPr>
          <w:rFonts w:ascii="Arial" w:hAnsi="Arial" w:cs="Arial"/>
          <w:b/>
        </w:rPr>
        <w:t>Załącznik nr 1</w:t>
      </w:r>
    </w:p>
    <w:bookmarkEnd w:id="0"/>
    <w:p w14:paraId="36BE7E07" w14:textId="77777777" w:rsidR="009C7F3E" w:rsidRDefault="009C7F3E" w:rsidP="009C7F3E">
      <w:pPr>
        <w:spacing w:line="360" w:lineRule="auto"/>
        <w:jc w:val="center"/>
        <w:rPr>
          <w:rFonts w:ascii="Arial" w:hAnsi="Arial" w:cs="Arial"/>
          <w:b/>
        </w:rPr>
      </w:pPr>
    </w:p>
    <w:p w14:paraId="44F59E4C" w14:textId="77777777" w:rsidR="009C7F3E" w:rsidRDefault="009C7F3E" w:rsidP="009C7F3E">
      <w:pPr>
        <w:spacing w:line="360" w:lineRule="auto"/>
        <w:jc w:val="center"/>
        <w:rPr>
          <w:rFonts w:ascii="Arial" w:hAnsi="Arial" w:cs="Arial"/>
          <w:b/>
        </w:rPr>
      </w:pPr>
      <w:r w:rsidRPr="00770C57">
        <w:rPr>
          <w:rFonts w:ascii="Arial" w:hAnsi="Arial" w:cs="Arial"/>
          <w:b/>
        </w:rPr>
        <w:t>OFERTA</w:t>
      </w:r>
    </w:p>
    <w:p w14:paraId="1DC69597" w14:textId="77777777" w:rsidR="009C7F3E" w:rsidRPr="00770C57" w:rsidRDefault="009C7F3E" w:rsidP="009C7F3E">
      <w:pPr>
        <w:spacing w:line="360" w:lineRule="auto"/>
        <w:rPr>
          <w:rFonts w:ascii="Arial" w:hAnsi="Arial" w:cs="Arial"/>
          <w:b/>
        </w:rPr>
      </w:pPr>
    </w:p>
    <w:p w14:paraId="15A273EE" w14:textId="77777777" w:rsidR="00A338A0" w:rsidRDefault="009C7F3E" w:rsidP="009C7F3E">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xml:space="preserve">, którego przedmiotem </w:t>
      </w:r>
      <w:r w:rsidRPr="004342BA">
        <w:rPr>
          <w:rFonts w:ascii="Arial" w:hAnsi="Arial" w:cs="Arial"/>
        </w:rPr>
        <w:t>zamówienia</w:t>
      </w:r>
      <w:r w:rsidRPr="00D22A91">
        <w:t xml:space="preserve"> </w:t>
      </w:r>
      <w:r w:rsidR="00431501">
        <w:rPr>
          <w:rFonts w:ascii="Arial" w:hAnsi="Arial" w:cs="Arial"/>
        </w:rPr>
        <w:t xml:space="preserve">jest </w:t>
      </w:r>
      <w:r w:rsidR="00A338A0" w:rsidRPr="00A338A0">
        <w:rPr>
          <w:rFonts w:ascii="Arial" w:hAnsi="Arial" w:cs="Arial"/>
        </w:rPr>
        <w:t>sprzedaż i dostawa odzieży roboczej i ochronnej oraz obuwia roboczego dla pracowników Sanockiego Przedsiębiorstwa Gospodarki Komunalnej Sp. z .o.o. w Sanoku</w:t>
      </w:r>
      <w:r w:rsidRPr="00D22A91">
        <w:rPr>
          <w:rFonts w:ascii="Arial" w:hAnsi="Arial" w:cs="Arial"/>
        </w:rPr>
        <w:t>.</w:t>
      </w:r>
      <w:r>
        <w:rPr>
          <w:rFonts w:ascii="Arial" w:hAnsi="Arial" w:cs="Arial"/>
        </w:rPr>
        <w:t xml:space="preserve">, </w:t>
      </w:r>
      <w:r w:rsidR="00A338A0">
        <w:rPr>
          <w:rFonts w:ascii="Arial" w:hAnsi="Arial" w:cs="Arial"/>
        </w:rPr>
        <w:t xml:space="preserve">                          </w:t>
      </w:r>
    </w:p>
    <w:p w14:paraId="66657C5F" w14:textId="0CD9FBDB" w:rsidR="009C7F3E" w:rsidRPr="00770C57" w:rsidRDefault="009C7F3E" w:rsidP="009C7F3E">
      <w:pPr>
        <w:spacing w:line="360" w:lineRule="auto"/>
        <w:jc w:val="both"/>
        <w:rPr>
          <w:rFonts w:ascii="Arial" w:hAnsi="Arial" w:cs="Arial"/>
        </w:rPr>
      </w:pPr>
      <w:r>
        <w:rPr>
          <w:rFonts w:ascii="Arial" w:hAnsi="Arial" w:cs="Arial"/>
        </w:rPr>
        <w:t xml:space="preserve">znak ref. </w:t>
      </w:r>
      <w:r w:rsidR="005B6222">
        <w:rPr>
          <w:rFonts w:ascii="Arial" w:hAnsi="Arial" w:cs="Arial"/>
        </w:rPr>
        <w:t>IDZ.261.3.4.2021</w:t>
      </w:r>
      <w:r>
        <w:rPr>
          <w:rFonts w:ascii="Arial" w:hAnsi="Arial" w:cs="Arial"/>
        </w:rPr>
        <w:t>.</w:t>
      </w:r>
    </w:p>
    <w:p w14:paraId="5E614365" w14:textId="77777777" w:rsidR="009C7F3E" w:rsidRPr="00B93CA6" w:rsidRDefault="009C7F3E" w:rsidP="009C7F3E">
      <w:pPr>
        <w:spacing w:line="360" w:lineRule="auto"/>
        <w:rPr>
          <w:rFonts w:ascii="Arial" w:hAnsi="Arial" w:cs="Arial"/>
          <w:b/>
        </w:rPr>
      </w:pPr>
      <w:r w:rsidRPr="00B93CA6">
        <w:rPr>
          <w:rFonts w:ascii="Arial" w:hAnsi="Arial" w:cs="Arial"/>
          <w:b/>
        </w:rPr>
        <w:t>dane Wykonawcy:</w:t>
      </w:r>
    </w:p>
    <w:p w14:paraId="54634F55" w14:textId="77777777" w:rsidR="009C7F3E" w:rsidRDefault="009C7F3E" w:rsidP="009C7F3E">
      <w:pPr>
        <w:tabs>
          <w:tab w:val="right" w:pos="1701"/>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1" w:name="_Hlk507742842"/>
      <w:r>
        <w:rPr>
          <w:rFonts w:ascii="Arial" w:hAnsi="Arial" w:cs="Arial"/>
        </w:rPr>
        <w:t>………………………………………………………………………………………………</w:t>
      </w:r>
      <w:bookmarkEnd w:id="1"/>
    </w:p>
    <w:p w14:paraId="00E76153" w14:textId="77777777" w:rsidR="009C7F3E" w:rsidRPr="00B93CA6" w:rsidRDefault="009C7F3E" w:rsidP="009C7F3E">
      <w:pPr>
        <w:tabs>
          <w:tab w:val="right" w:pos="1701"/>
        </w:tabs>
        <w:spacing w:line="360" w:lineRule="auto"/>
        <w:rPr>
          <w:rFonts w:ascii="Arial" w:hAnsi="Arial" w:cs="Arial"/>
        </w:rPr>
      </w:pPr>
      <w:r w:rsidRPr="00B93CA6">
        <w:rPr>
          <w:rFonts w:ascii="Arial" w:hAnsi="Arial" w:cs="Arial"/>
        </w:rPr>
        <w:tab/>
        <w:t>siedziba</w:t>
      </w:r>
      <w:r>
        <w:rPr>
          <w:rFonts w:ascii="Arial" w:hAnsi="Arial" w:cs="Arial"/>
        </w:rPr>
        <w:t xml:space="preserve">      </w:t>
      </w:r>
      <w:r w:rsidRPr="00B93CA6">
        <w:rPr>
          <w:rFonts w:ascii="Arial" w:hAnsi="Arial" w:cs="Arial"/>
        </w:rPr>
        <w:tab/>
      </w:r>
      <w:r>
        <w:rPr>
          <w:rFonts w:ascii="Arial" w:hAnsi="Arial" w:cs="Arial"/>
        </w:rPr>
        <w:t>………………………………………………………………………………………………</w:t>
      </w:r>
    </w:p>
    <w:p w14:paraId="478D60C7" w14:textId="77777777" w:rsidR="009C7F3E" w:rsidRPr="00B93CA6" w:rsidRDefault="009C7F3E" w:rsidP="009C7F3E">
      <w:pPr>
        <w:tabs>
          <w:tab w:val="right" w:pos="1701"/>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15C691E8" w14:textId="77777777" w:rsidR="009C7F3E" w:rsidRPr="00B93CA6" w:rsidRDefault="009C7F3E" w:rsidP="009C7F3E">
      <w:pPr>
        <w:tabs>
          <w:tab w:val="right" w:pos="1701"/>
        </w:tabs>
        <w:spacing w:line="360" w:lineRule="auto"/>
        <w:rPr>
          <w:rFonts w:ascii="Arial" w:hAnsi="Arial" w:cs="Arial"/>
          <w:lang w:val="de-DE"/>
        </w:rPr>
      </w:pPr>
      <w:r w:rsidRPr="00B93CA6">
        <w:rPr>
          <w:rFonts w:ascii="Arial" w:hAnsi="Arial" w:cs="Arial"/>
        </w:rPr>
        <w:tab/>
      </w:r>
      <w:proofErr w:type="spellStart"/>
      <w:r w:rsidRPr="00B93CA6">
        <w:rPr>
          <w:rFonts w:ascii="Arial" w:hAnsi="Arial" w:cs="Arial"/>
          <w:lang w:val="de-DE"/>
        </w:rPr>
        <w:t>e-mail</w:t>
      </w:r>
      <w:proofErr w:type="spellEnd"/>
      <w:r w:rsidRPr="00B93CA6">
        <w:rPr>
          <w:rFonts w:ascii="Arial" w:hAnsi="Arial" w:cs="Arial"/>
          <w:lang w:val="de-DE"/>
        </w:rPr>
        <w:t xml:space="preserve"> </w:t>
      </w:r>
      <w:r w:rsidRPr="00B93CA6">
        <w:rPr>
          <w:rFonts w:ascii="Arial" w:hAnsi="Arial" w:cs="Arial"/>
          <w:lang w:val="de-DE"/>
        </w:rPr>
        <w:tab/>
      </w:r>
      <w:r>
        <w:rPr>
          <w:rFonts w:ascii="Arial" w:hAnsi="Arial" w:cs="Arial"/>
          <w:lang w:val="de-DE"/>
        </w:rPr>
        <w:t>…</w:t>
      </w:r>
      <w:r>
        <w:rPr>
          <w:rFonts w:ascii="Arial" w:hAnsi="Arial" w:cs="Arial"/>
        </w:rPr>
        <w:t>……………………………………………………………………………………………</w:t>
      </w:r>
    </w:p>
    <w:p w14:paraId="7DD82787" w14:textId="77777777" w:rsidR="009C7F3E" w:rsidRPr="00B93CA6" w:rsidRDefault="009C7F3E" w:rsidP="009C7F3E">
      <w:pPr>
        <w:tabs>
          <w:tab w:val="right" w:pos="1701"/>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6871535C" w14:textId="77777777" w:rsidR="009C7F3E" w:rsidRPr="00B93CA6" w:rsidRDefault="009C7F3E" w:rsidP="009C7F3E">
      <w:pPr>
        <w:tabs>
          <w:tab w:val="right" w:pos="1701"/>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5E97F139" w14:textId="4FEB6253" w:rsidR="009C7F3E" w:rsidRDefault="009C7F3E" w:rsidP="009C7F3E">
      <w:pPr>
        <w:tabs>
          <w:tab w:val="right" w:pos="1701"/>
        </w:tabs>
        <w:spacing w:line="360" w:lineRule="auto"/>
        <w:rPr>
          <w:rFonts w:ascii="Arial" w:hAnsi="Arial" w:cs="Arial"/>
        </w:rPr>
      </w:pPr>
      <w:r w:rsidRPr="00B93CA6">
        <w:rPr>
          <w:rFonts w:ascii="Arial" w:hAnsi="Arial" w:cs="Arial"/>
          <w:lang w:val="de-DE"/>
        </w:rPr>
        <w:tab/>
      </w:r>
      <w:bookmarkStart w:id="2" w:name="_Hlk532809778"/>
      <w:r w:rsidRPr="00B93CA6">
        <w:rPr>
          <w:rFonts w:ascii="Arial" w:hAnsi="Arial" w:cs="Arial"/>
          <w:lang w:val="de-DE"/>
        </w:rPr>
        <w:t>KRS:</w:t>
      </w:r>
      <w:r w:rsidRPr="00B93CA6">
        <w:rPr>
          <w:rFonts w:ascii="Arial" w:hAnsi="Arial" w:cs="Arial"/>
          <w:lang w:val="de-DE"/>
        </w:rPr>
        <w:tab/>
      </w:r>
      <w:r>
        <w:rPr>
          <w:rFonts w:ascii="Arial" w:hAnsi="Arial" w:cs="Arial"/>
        </w:rPr>
        <w:t>………………………………………………………………………………………………</w:t>
      </w:r>
      <w:bookmarkEnd w:id="2"/>
    </w:p>
    <w:p w14:paraId="1427E9EA" w14:textId="6E572DE8" w:rsidR="008B74C2" w:rsidRDefault="008B74C2" w:rsidP="009C7F3E">
      <w:pPr>
        <w:tabs>
          <w:tab w:val="right" w:pos="1701"/>
        </w:tabs>
        <w:spacing w:line="360" w:lineRule="auto"/>
        <w:rPr>
          <w:rFonts w:ascii="Arial" w:hAnsi="Arial" w:cs="Arial"/>
        </w:rPr>
      </w:pPr>
      <w:r>
        <w:rPr>
          <w:rFonts w:ascii="Arial" w:hAnsi="Arial" w:cs="Arial"/>
        </w:rPr>
        <w:tab/>
        <w:t>Osoby uprawnione</w:t>
      </w:r>
      <w:r w:rsidRPr="008B74C2">
        <w:rPr>
          <w:rFonts w:ascii="Arial" w:hAnsi="Arial" w:cs="Arial"/>
        </w:rPr>
        <w:tab/>
        <w:t>………………………………………………………………………………………………</w:t>
      </w:r>
    </w:p>
    <w:p w14:paraId="782B959C" w14:textId="7CEB4FC1" w:rsidR="008B74C2" w:rsidRDefault="008B74C2" w:rsidP="009C7F3E">
      <w:pPr>
        <w:tabs>
          <w:tab w:val="right" w:pos="1701"/>
        </w:tabs>
        <w:spacing w:line="360" w:lineRule="auto"/>
        <w:rPr>
          <w:rFonts w:ascii="Arial" w:hAnsi="Arial" w:cs="Arial"/>
        </w:rPr>
      </w:pPr>
      <w:r>
        <w:rPr>
          <w:rFonts w:ascii="Arial" w:hAnsi="Arial" w:cs="Arial"/>
        </w:rPr>
        <w:tab/>
        <w:t>do reprezentacji</w:t>
      </w:r>
      <w:r w:rsidRPr="008B74C2">
        <w:rPr>
          <w:rFonts w:ascii="Arial" w:hAnsi="Arial" w:cs="Arial"/>
        </w:rPr>
        <w:t>:</w:t>
      </w:r>
      <w:r w:rsidRPr="008B74C2">
        <w:rPr>
          <w:rFonts w:ascii="Arial" w:hAnsi="Arial" w:cs="Arial"/>
        </w:rPr>
        <w:tab/>
        <w:t>………………………………………………………………………………………………</w:t>
      </w:r>
    </w:p>
    <w:p w14:paraId="060DFAC4" w14:textId="50864D62" w:rsidR="009C7F3E" w:rsidRPr="00B93CA6" w:rsidRDefault="008B74C2" w:rsidP="005B6222">
      <w:pPr>
        <w:pStyle w:val="Tekstpodstawowy"/>
        <w:tabs>
          <w:tab w:val="right" w:pos="1418"/>
          <w:tab w:val="left" w:pos="1701"/>
          <w:tab w:val="left" w:leader="dot" w:pos="9639"/>
        </w:tabs>
        <w:spacing w:line="360" w:lineRule="auto"/>
        <w:ind w:left="1985" w:hanging="1985"/>
        <w:rPr>
          <w:rFonts w:ascii="Arial" w:hAnsi="Arial" w:cs="Arial"/>
          <w:b/>
          <w:lang w:val="de-DE"/>
        </w:rPr>
      </w:pPr>
      <w:r w:rsidRPr="003A6F2F">
        <w:rPr>
          <w:rFonts w:ascii="Arial" w:hAnsi="Arial" w:cs="Arial"/>
          <w:sz w:val="20"/>
          <w:lang w:val="de-DE"/>
        </w:rPr>
        <w:tab/>
      </w:r>
      <w:proofErr w:type="spellStart"/>
      <w:r w:rsidRPr="003A6F2F">
        <w:rPr>
          <w:rFonts w:ascii="Arial" w:hAnsi="Arial" w:cs="Arial"/>
          <w:sz w:val="20"/>
          <w:lang w:val="de-DE"/>
        </w:rPr>
        <w:t>rodzaj</w:t>
      </w:r>
      <w:proofErr w:type="spellEnd"/>
      <w:r w:rsidRPr="003A6F2F">
        <w:rPr>
          <w:rFonts w:ascii="Arial" w:hAnsi="Arial" w:cs="Arial"/>
          <w:sz w:val="20"/>
          <w:lang w:val="de-DE"/>
        </w:rPr>
        <w:t xml:space="preserve"> </w:t>
      </w:r>
      <w:proofErr w:type="spellStart"/>
      <w:r w:rsidRPr="003A6F2F">
        <w:rPr>
          <w:rFonts w:ascii="Arial" w:hAnsi="Arial" w:cs="Arial"/>
          <w:sz w:val="20"/>
          <w:lang w:val="de-DE"/>
        </w:rPr>
        <w:t>Wykonawcy</w:t>
      </w:r>
      <w:proofErr w:type="spellEnd"/>
      <w:r w:rsidRPr="003A6F2F">
        <w:rPr>
          <w:rFonts w:ascii="Arial" w:hAnsi="Arial" w:cs="Arial"/>
          <w:sz w:val="20"/>
          <w:lang w:val="de-DE"/>
        </w:rPr>
        <w:t xml:space="preserve"> </w:t>
      </w:r>
      <w:r w:rsidR="005B6222">
        <w:rPr>
          <w:rFonts w:ascii="Arial" w:hAnsi="Arial" w:cs="Arial"/>
          <w:sz w:val="20"/>
          <w:lang w:val="de-DE"/>
        </w:rPr>
        <w:tab/>
      </w:r>
      <w:r w:rsidR="005B6222" w:rsidRPr="00684D6A">
        <w:rPr>
          <w:rFonts w:ascii="Arial" w:hAnsi="Arial" w:cs="Arial"/>
          <w:b/>
          <w:bCs/>
          <w:sz w:val="20"/>
        </w:rPr>
        <w:t>mikroprzedsiębiorstwo</w:t>
      </w:r>
      <w:r w:rsidR="005B6222">
        <w:rPr>
          <w:rFonts w:ascii="Arial" w:hAnsi="Arial" w:cs="Arial"/>
          <w:b/>
          <w:bCs/>
          <w:sz w:val="20"/>
        </w:rPr>
        <w:t xml:space="preserve"> </w:t>
      </w:r>
      <w:r w:rsidR="005B6222" w:rsidRPr="00684D6A">
        <w:rPr>
          <w:rFonts w:ascii="Arial" w:hAnsi="Arial" w:cs="Arial"/>
          <w:b/>
          <w:bCs/>
          <w:sz w:val="20"/>
        </w:rPr>
        <w:t>/mały</w:t>
      </w:r>
      <w:r w:rsidR="005B6222">
        <w:rPr>
          <w:rFonts w:ascii="Arial" w:hAnsi="Arial" w:cs="Arial"/>
          <w:b/>
          <w:bCs/>
          <w:sz w:val="20"/>
        </w:rPr>
        <w:t xml:space="preserve"> </w:t>
      </w:r>
      <w:proofErr w:type="spellStart"/>
      <w:r w:rsidR="005B6222">
        <w:rPr>
          <w:rFonts w:ascii="Arial" w:hAnsi="Arial" w:cs="Arial"/>
          <w:b/>
          <w:bCs/>
          <w:sz w:val="20"/>
        </w:rPr>
        <w:t>przedsiebiorca</w:t>
      </w:r>
      <w:proofErr w:type="spellEnd"/>
      <w:r w:rsidR="005B6222">
        <w:rPr>
          <w:rFonts w:ascii="Arial" w:hAnsi="Arial" w:cs="Arial"/>
          <w:b/>
          <w:bCs/>
          <w:sz w:val="20"/>
        </w:rPr>
        <w:t xml:space="preserve"> </w:t>
      </w:r>
      <w:r w:rsidR="005B6222">
        <w:rPr>
          <w:rFonts w:ascii="Arial" w:hAnsi="Arial" w:cs="Arial"/>
          <w:b/>
          <w:sz w:val="20"/>
        </w:rPr>
        <w:t>/</w:t>
      </w:r>
      <w:proofErr w:type="spellStart"/>
      <w:r w:rsidR="005B6222">
        <w:rPr>
          <w:rFonts w:ascii="Arial" w:hAnsi="Arial" w:cs="Arial"/>
          <w:b/>
          <w:sz w:val="20"/>
        </w:rPr>
        <w:t>średniprzedsiębiorca</w:t>
      </w:r>
      <w:proofErr w:type="spellEnd"/>
      <w:r w:rsidR="005B6222">
        <w:rPr>
          <w:rFonts w:ascii="Arial" w:hAnsi="Arial" w:cs="Arial"/>
          <w:b/>
          <w:sz w:val="20"/>
        </w:rPr>
        <w:t xml:space="preserve"> /jednoosobowa działalność gospodarcza / osoba fizyczna nieprowadząca działalności gospodarczej </w:t>
      </w:r>
      <w:r w:rsidR="005B6222">
        <w:rPr>
          <w:rFonts w:ascii="Arial" w:hAnsi="Arial" w:cs="Arial"/>
          <w:sz w:val="20"/>
        </w:rPr>
        <w:t xml:space="preserve"> (zaznaczyć właściwe).</w:t>
      </w:r>
    </w:p>
    <w:p w14:paraId="6159E99F" w14:textId="11C1CE4C" w:rsidR="009C7F3E" w:rsidRPr="00770C57" w:rsidRDefault="009C7F3E" w:rsidP="009C7F3E">
      <w:pPr>
        <w:pStyle w:val="Tekstpodstawowy"/>
        <w:tabs>
          <w:tab w:val="left" w:pos="284"/>
        </w:tabs>
        <w:spacing w:line="276" w:lineRule="auto"/>
        <w:ind w:left="284" w:hanging="284"/>
        <w:jc w:val="both"/>
        <w:rPr>
          <w:rFonts w:ascii="Arial" w:hAnsi="Arial" w:cs="Arial"/>
          <w:sz w:val="20"/>
        </w:rPr>
      </w:pPr>
      <w:r w:rsidRPr="00770C57">
        <w:rPr>
          <w:rFonts w:ascii="Arial" w:hAnsi="Arial" w:cs="Arial"/>
          <w:sz w:val="20"/>
        </w:rPr>
        <w:t>1.</w:t>
      </w:r>
      <w:r w:rsidRPr="00770C57">
        <w:rPr>
          <w:rFonts w:ascii="Arial" w:hAnsi="Arial" w:cs="Arial"/>
          <w:sz w:val="20"/>
        </w:rPr>
        <w:tab/>
        <w:t xml:space="preserve">Nawiązując do </w:t>
      </w:r>
      <w:r>
        <w:rPr>
          <w:rFonts w:ascii="Arial" w:hAnsi="Arial" w:cs="Arial"/>
          <w:sz w:val="20"/>
        </w:rPr>
        <w:t xml:space="preserve">zaproszenia do złożenia oferty </w:t>
      </w:r>
      <w:r w:rsidRPr="00770C57">
        <w:rPr>
          <w:rFonts w:ascii="Arial" w:hAnsi="Arial" w:cs="Arial"/>
          <w:sz w:val="20"/>
        </w:rPr>
        <w:t xml:space="preserve">oferujemy wykonanie zamówienia zgodnie </w:t>
      </w:r>
      <w:r>
        <w:rPr>
          <w:rFonts w:ascii="Arial" w:hAnsi="Arial" w:cs="Arial"/>
          <w:sz w:val="20"/>
        </w:rPr>
        <w:t>z </w:t>
      </w:r>
      <w:r w:rsidRPr="00770C57">
        <w:rPr>
          <w:rFonts w:ascii="Arial" w:hAnsi="Arial" w:cs="Arial"/>
          <w:sz w:val="20"/>
        </w:rPr>
        <w:t>opisanymi wymaganiami za cenę</w:t>
      </w:r>
      <w:r>
        <w:rPr>
          <w:rFonts w:ascii="Arial" w:hAnsi="Arial" w:cs="Arial"/>
          <w:sz w:val="20"/>
        </w:rPr>
        <w:t xml:space="preserve"> </w:t>
      </w:r>
      <w:r w:rsidRPr="000D4A6B">
        <w:rPr>
          <w:rFonts w:ascii="Arial" w:hAnsi="Arial" w:cs="Arial"/>
          <w:sz w:val="20"/>
        </w:rPr>
        <w:t xml:space="preserve">(ceny należy podać zgodnie z wyliczeniem zawartym </w:t>
      </w:r>
      <w:r w:rsidR="00A338A0">
        <w:rPr>
          <w:rFonts w:ascii="Arial" w:hAnsi="Arial" w:cs="Arial"/>
          <w:sz w:val="20"/>
        </w:rPr>
        <w:t>w</w:t>
      </w:r>
      <w:r w:rsidRPr="000D4A6B">
        <w:rPr>
          <w:rFonts w:ascii="Arial" w:hAnsi="Arial" w:cs="Arial"/>
          <w:sz w:val="20"/>
        </w:rPr>
        <w:t xml:space="preserve"> Formularz</w:t>
      </w:r>
      <w:r w:rsidR="00A338A0">
        <w:rPr>
          <w:rFonts w:ascii="Arial" w:hAnsi="Arial" w:cs="Arial"/>
          <w:sz w:val="20"/>
        </w:rPr>
        <w:t>u</w:t>
      </w:r>
      <w:r w:rsidRPr="000D4A6B">
        <w:rPr>
          <w:rFonts w:ascii="Arial" w:hAnsi="Arial" w:cs="Arial"/>
          <w:sz w:val="20"/>
        </w:rPr>
        <w:t xml:space="preserve"> cenowy</w:t>
      </w:r>
      <w:r w:rsidR="00A338A0">
        <w:rPr>
          <w:rFonts w:ascii="Arial" w:hAnsi="Arial" w:cs="Arial"/>
          <w:sz w:val="20"/>
        </w:rPr>
        <w:t>m</w:t>
      </w:r>
      <w:r w:rsidRPr="000D4A6B">
        <w:rPr>
          <w:rFonts w:ascii="Arial" w:hAnsi="Arial" w:cs="Arial"/>
          <w:sz w:val="20"/>
        </w:rPr>
        <w:t>):</w:t>
      </w:r>
    </w:p>
    <w:p w14:paraId="51647059" w14:textId="77777777" w:rsidR="009C7F3E" w:rsidRPr="00770C57" w:rsidRDefault="009C7F3E" w:rsidP="009C7F3E">
      <w:pPr>
        <w:pStyle w:val="Tekstpodstawowy"/>
        <w:tabs>
          <w:tab w:val="left" w:pos="2127"/>
        </w:tabs>
        <w:spacing w:line="276" w:lineRule="auto"/>
        <w:ind w:left="851"/>
        <w:rPr>
          <w:rFonts w:ascii="Arial" w:hAnsi="Arial" w:cs="Arial"/>
          <w:sz w:val="20"/>
        </w:rPr>
      </w:pPr>
    </w:p>
    <w:p w14:paraId="74AD5061" w14:textId="77777777" w:rsidR="009C7F3E" w:rsidRPr="00584F8F" w:rsidRDefault="009C7F3E" w:rsidP="009C7F3E">
      <w:pPr>
        <w:pStyle w:val="Tekstpodstawowywcity"/>
        <w:tabs>
          <w:tab w:val="left" w:pos="1276"/>
          <w:tab w:val="left" w:leader="dot" w:pos="9184"/>
        </w:tabs>
        <w:spacing w:line="360" w:lineRule="auto"/>
        <w:ind w:left="0"/>
        <w:jc w:val="both"/>
        <w:rPr>
          <w:rFonts w:ascii="Arial" w:hAnsi="Arial" w:cs="Arial"/>
          <w:sz w:val="20"/>
        </w:rPr>
      </w:pPr>
      <w:bookmarkStart w:id="3" w:name="_Hlk530574633"/>
      <w:r w:rsidRPr="00415BC6">
        <w:rPr>
          <w:rFonts w:ascii="Arial" w:hAnsi="Arial" w:cs="Arial"/>
          <w:sz w:val="20"/>
        </w:rPr>
        <w:tab/>
      </w:r>
      <w:bookmarkStart w:id="4" w:name="_Hlk530574429"/>
      <w:r w:rsidRPr="00415BC6">
        <w:rPr>
          <w:rFonts w:ascii="Arial" w:hAnsi="Arial" w:cs="Arial"/>
          <w:sz w:val="20"/>
        </w:rPr>
        <w:t xml:space="preserve">Cena oferty brutto: </w:t>
      </w:r>
      <w:r>
        <w:rPr>
          <w:rFonts w:ascii="Arial" w:hAnsi="Arial" w:cs="Arial"/>
          <w:sz w:val="20"/>
        </w:rPr>
        <w:t>………………………………………………………………………………zł*</w:t>
      </w:r>
    </w:p>
    <w:p w14:paraId="37F1891B" w14:textId="77777777" w:rsidR="009C7F3E" w:rsidRDefault="009C7F3E" w:rsidP="009C7F3E">
      <w:pPr>
        <w:pStyle w:val="Tekstpodstawowywcity"/>
        <w:tabs>
          <w:tab w:val="left" w:pos="1276"/>
          <w:tab w:val="left" w:leader="dot" w:pos="9184"/>
        </w:tabs>
        <w:spacing w:after="240" w:line="360" w:lineRule="auto"/>
        <w:ind w:left="0"/>
        <w:jc w:val="both"/>
        <w:rPr>
          <w:rFonts w:ascii="Arial" w:hAnsi="Arial" w:cs="Arial"/>
          <w:sz w:val="20"/>
        </w:rPr>
      </w:pPr>
      <w:r w:rsidRPr="00415BC6">
        <w:rPr>
          <w:rFonts w:ascii="Arial" w:hAnsi="Arial" w:cs="Arial"/>
          <w:sz w:val="20"/>
        </w:rPr>
        <w:tab/>
        <w:t xml:space="preserve">Słownie: </w:t>
      </w:r>
      <w:r w:rsidRPr="00415BC6">
        <w:rPr>
          <w:rFonts w:ascii="Arial" w:hAnsi="Arial" w:cs="Arial"/>
          <w:sz w:val="20"/>
        </w:rPr>
        <w:tab/>
      </w:r>
    </w:p>
    <w:bookmarkEnd w:id="4"/>
    <w:p w14:paraId="4825B1FE" w14:textId="77777777" w:rsidR="009C7F3E" w:rsidRPr="00584F8F" w:rsidRDefault="009C7F3E" w:rsidP="009C7F3E">
      <w:pPr>
        <w:pStyle w:val="Tekstpodstawowywcity"/>
        <w:tabs>
          <w:tab w:val="left" w:pos="1276"/>
          <w:tab w:val="left" w:leader="dot" w:pos="9184"/>
        </w:tabs>
        <w:spacing w:line="360" w:lineRule="auto"/>
        <w:ind w:left="0"/>
        <w:jc w:val="both"/>
        <w:rPr>
          <w:rFonts w:ascii="Arial" w:hAnsi="Arial" w:cs="Arial"/>
          <w:sz w:val="20"/>
        </w:rPr>
      </w:pPr>
      <w:r>
        <w:rPr>
          <w:rFonts w:ascii="Arial" w:hAnsi="Arial" w:cs="Arial"/>
          <w:sz w:val="20"/>
        </w:rPr>
        <w:tab/>
      </w:r>
      <w:bookmarkStart w:id="5" w:name="_Hlk532801776"/>
      <w:r>
        <w:rPr>
          <w:rFonts w:ascii="Arial" w:hAnsi="Arial" w:cs="Arial"/>
          <w:sz w:val="20"/>
        </w:rPr>
        <w:t>w tym podatek VAT w wysokości …….%:  ….………………………………………………..zł</w:t>
      </w:r>
    </w:p>
    <w:p w14:paraId="692A274D" w14:textId="77777777" w:rsidR="009C7F3E" w:rsidRPr="00584F8F" w:rsidRDefault="009C7F3E" w:rsidP="009C7F3E">
      <w:pPr>
        <w:tabs>
          <w:tab w:val="left" w:pos="1276"/>
          <w:tab w:val="left" w:leader="dot" w:pos="9184"/>
        </w:tabs>
        <w:spacing w:after="240" w:line="360" w:lineRule="auto"/>
        <w:jc w:val="both"/>
        <w:rPr>
          <w:rFonts w:ascii="Arial" w:hAnsi="Arial" w:cs="Arial"/>
          <w:lang w:val="x-none" w:eastAsia="x-none"/>
        </w:rPr>
      </w:pPr>
      <w:r w:rsidRPr="00584F8F">
        <w:rPr>
          <w:rFonts w:ascii="Arial" w:hAnsi="Arial" w:cs="Arial"/>
          <w:lang w:val="x-none" w:eastAsia="x-none"/>
        </w:rPr>
        <w:tab/>
        <w:t xml:space="preserve">Słownie: </w:t>
      </w:r>
      <w:r w:rsidRPr="00584F8F">
        <w:rPr>
          <w:rFonts w:ascii="Arial" w:hAnsi="Arial" w:cs="Arial"/>
          <w:lang w:val="x-none" w:eastAsia="x-none"/>
        </w:rPr>
        <w:tab/>
      </w:r>
    </w:p>
    <w:bookmarkEnd w:id="3"/>
    <w:bookmarkEnd w:id="5"/>
    <w:p w14:paraId="09B0997E" w14:textId="3FC43361" w:rsidR="009C7F3E" w:rsidRDefault="009C7F3E" w:rsidP="009C7F3E">
      <w:pPr>
        <w:pStyle w:val="Tekstpodstawowy"/>
        <w:spacing w:after="120" w:line="360" w:lineRule="auto"/>
        <w:ind w:left="284" w:hanging="142"/>
        <w:jc w:val="both"/>
        <w:rPr>
          <w:rFonts w:ascii="Arial" w:hAnsi="Arial" w:cs="Arial"/>
          <w:sz w:val="20"/>
        </w:rPr>
      </w:pPr>
      <w:r>
        <w:rPr>
          <w:rFonts w:ascii="Arial" w:hAnsi="Arial" w:cs="Arial"/>
          <w:sz w:val="20"/>
        </w:rPr>
        <w:t>* przy czym ryczałtowe ceny jednostkowe brutto zawarte są w Formularz</w:t>
      </w:r>
      <w:r w:rsidR="00A338A0">
        <w:rPr>
          <w:rFonts w:ascii="Arial" w:hAnsi="Arial" w:cs="Arial"/>
          <w:sz w:val="20"/>
        </w:rPr>
        <w:t>u</w:t>
      </w:r>
      <w:r>
        <w:rPr>
          <w:rFonts w:ascii="Arial" w:hAnsi="Arial" w:cs="Arial"/>
          <w:sz w:val="20"/>
        </w:rPr>
        <w:t xml:space="preserve"> cenowy</w:t>
      </w:r>
      <w:r w:rsidR="00A338A0">
        <w:rPr>
          <w:rFonts w:ascii="Arial" w:hAnsi="Arial" w:cs="Arial"/>
          <w:sz w:val="20"/>
        </w:rPr>
        <w:t>m (załącznik nr 3)</w:t>
      </w:r>
    </w:p>
    <w:p w14:paraId="033AAB6D" w14:textId="4B539A6B" w:rsidR="0019702E" w:rsidRDefault="0019702E" w:rsidP="0019702E">
      <w:pPr>
        <w:pStyle w:val="Tekstpodstawowy"/>
        <w:spacing w:line="360" w:lineRule="auto"/>
        <w:ind w:left="284" w:hanging="284"/>
        <w:jc w:val="both"/>
        <w:rPr>
          <w:rFonts w:ascii="Arial" w:hAnsi="Arial" w:cs="Arial"/>
          <w:sz w:val="20"/>
        </w:rPr>
      </w:pPr>
      <w:bookmarkStart w:id="6" w:name="_Hlk532810909"/>
      <w:r>
        <w:rPr>
          <w:rFonts w:ascii="Arial" w:hAnsi="Arial" w:cs="Arial"/>
          <w:sz w:val="20"/>
        </w:rPr>
        <w:t>2.</w:t>
      </w:r>
      <w:r>
        <w:rPr>
          <w:rFonts w:ascii="Arial" w:hAnsi="Arial" w:cs="Arial"/>
          <w:sz w:val="20"/>
        </w:rPr>
        <w:tab/>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w:t>
      </w:r>
      <w:r>
        <w:rPr>
          <w:rFonts w:ascii="Arial" w:hAnsi="Arial" w:cs="Arial"/>
          <w:sz w:val="20"/>
        </w:rPr>
        <w:t xml:space="preserve"> niniejszym zaproszeniu do złożenia oferty</w:t>
      </w:r>
      <w:r w:rsidRPr="001D69CC">
        <w:rPr>
          <w:rFonts w:ascii="Arial" w:hAnsi="Arial" w:cs="Arial"/>
          <w:sz w:val="20"/>
        </w:rPr>
        <w:t>.</w:t>
      </w:r>
    </w:p>
    <w:p w14:paraId="7CCF27FF" w14:textId="77777777" w:rsidR="0019702E" w:rsidRDefault="0019702E" w:rsidP="0019702E">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Oświadczamy, że gwarantujemy wykonanie całości niniejszego zamówienia zgodnie z treścią Zaproszenia do złożenia oferty.</w:t>
      </w:r>
    </w:p>
    <w:p w14:paraId="323E52B5" w14:textId="77777777" w:rsidR="0019702E" w:rsidRPr="0001239A" w:rsidRDefault="0019702E" w:rsidP="0019702E">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Oferujemy wykonanie niniejszego zamówienia w terminie wskazanym w Zaproszeniu do złożenia oferty.</w:t>
      </w:r>
    </w:p>
    <w:p w14:paraId="1BF7B7E8" w14:textId="77777777" w:rsidR="0019702E" w:rsidRDefault="0019702E" w:rsidP="0019702E">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79634F1A" w14:textId="77777777" w:rsidR="00A338A0" w:rsidRPr="00A338A0" w:rsidRDefault="00E25FF1" w:rsidP="00A338A0">
      <w:pPr>
        <w:pStyle w:val="Tekstpodstawowy"/>
        <w:tabs>
          <w:tab w:val="left" w:pos="426"/>
        </w:tabs>
        <w:spacing w:line="360" w:lineRule="auto"/>
        <w:ind w:left="284" w:hanging="284"/>
        <w:jc w:val="both"/>
        <w:rPr>
          <w:rFonts w:ascii="Arial" w:hAnsi="Arial" w:cs="Arial"/>
          <w:sz w:val="20"/>
        </w:rPr>
      </w:pPr>
      <w:r>
        <w:rPr>
          <w:rFonts w:ascii="Arial" w:hAnsi="Arial" w:cs="Arial"/>
          <w:sz w:val="20"/>
        </w:rPr>
        <w:t>6</w:t>
      </w:r>
      <w:r w:rsidR="0019702E">
        <w:rPr>
          <w:rFonts w:ascii="Arial" w:hAnsi="Arial" w:cs="Arial"/>
          <w:sz w:val="20"/>
        </w:rPr>
        <w:t>.</w:t>
      </w:r>
      <w:r w:rsidR="0019702E">
        <w:rPr>
          <w:rFonts w:ascii="Arial" w:hAnsi="Arial" w:cs="Arial"/>
          <w:sz w:val="20"/>
        </w:rPr>
        <w:tab/>
      </w:r>
      <w:r w:rsidR="00A338A0" w:rsidRPr="00A338A0">
        <w:rPr>
          <w:rFonts w:ascii="Arial" w:hAnsi="Arial" w:cs="Arial"/>
          <w:sz w:val="20"/>
        </w:rPr>
        <w:t>Akceptujemy bez zastrzeżeń warunki umowy przedstawione w Projekcie Umowy (załącznik do Zaproszenia do złożenia oferty), w tym warunki płatności tam określone.</w:t>
      </w:r>
    </w:p>
    <w:p w14:paraId="6A43D046" w14:textId="04BAF9C5" w:rsidR="0019702E" w:rsidRDefault="00A338A0" w:rsidP="00A338A0">
      <w:pPr>
        <w:pStyle w:val="Tekstpodstawowy"/>
        <w:tabs>
          <w:tab w:val="left" w:pos="426"/>
        </w:tabs>
        <w:spacing w:line="360" w:lineRule="auto"/>
        <w:ind w:left="284" w:hanging="284"/>
        <w:jc w:val="both"/>
        <w:rPr>
          <w:rFonts w:ascii="Arial" w:hAnsi="Arial" w:cs="Arial"/>
          <w:sz w:val="20"/>
        </w:rPr>
      </w:pPr>
      <w:r w:rsidRPr="00A338A0">
        <w:rPr>
          <w:rFonts w:ascii="Arial" w:hAnsi="Arial" w:cs="Arial"/>
          <w:sz w:val="20"/>
        </w:rPr>
        <w:t>7.</w:t>
      </w:r>
      <w:r w:rsidRPr="00A338A0">
        <w:rPr>
          <w:rFonts w:ascii="Arial" w:hAnsi="Arial" w:cs="Arial"/>
          <w:sz w:val="20"/>
        </w:rPr>
        <w:tab/>
        <w:t xml:space="preserve">W przypadku wyboru naszej oferty zobowiązujemy się do zawarcia umowy w terminie </w:t>
      </w:r>
      <w:r>
        <w:rPr>
          <w:rFonts w:ascii="Arial" w:hAnsi="Arial" w:cs="Arial"/>
          <w:sz w:val="20"/>
        </w:rPr>
        <w:t xml:space="preserve">i miejscu </w:t>
      </w:r>
      <w:r w:rsidRPr="00A338A0">
        <w:rPr>
          <w:rFonts w:ascii="Arial" w:hAnsi="Arial" w:cs="Arial"/>
          <w:sz w:val="20"/>
        </w:rPr>
        <w:t>podanym przez Zamawiającego.</w:t>
      </w:r>
    </w:p>
    <w:p w14:paraId="4699EDF0" w14:textId="1A9BB2FE" w:rsidR="0019702E" w:rsidRDefault="00A338A0" w:rsidP="0019702E">
      <w:pPr>
        <w:pStyle w:val="Tekstpodstawowy"/>
        <w:tabs>
          <w:tab w:val="left" w:pos="426"/>
        </w:tabs>
        <w:spacing w:line="360" w:lineRule="auto"/>
        <w:ind w:left="284" w:hanging="284"/>
        <w:jc w:val="both"/>
        <w:rPr>
          <w:rFonts w:ascii="Arial" w:hAnsi="Arial" w:cs="Arial"/>
          <w:sz w:val="20"/>
        </w:rPr>
      </w:pPr>
      <w:r>
        <w:rPr>
          <w:rFonts w:ascii="Arial" w:hAnsi="Arial" w:cs="Arial"/>
          <w:sz w:val="20"/>
        </w:rPr>
        <w:lastRenderedPageBreak/>
        <w:t>8</w:t>
      </w:r>
      <w:r w:rsidR="0019702E">
        <w:rPr>
          <w:rFonts w:ascii="Arial" w:hAnsi="Arial" w:cs="Arial"/>
          <w:sz w:val="20"/>
        </w:rPr>
        <w:t>.</w:t>
      </w:r>
      <w:r w:rsidR="0019702E">
        <w:rPr>
          <w:rFonts w:ascii="Arial" w:hAnsi="Arial" w:cs="Arial"/>
          <w:sz w:val="20"/>
        </w:rPr>
        <w:tab/>
      </w:r>
      <w:r w:rsidR="005B6222" w:rsidRPr="005B6222">
        <w:rPr>
          <w:rFonts w:ascii="Arial" w:hAnsi="Arial" w:cs="Arial"/>
          <w:sz w:val="20"/>
        </w:rPr>
        <w:t>Oświadczamy, że dokumenty takie jak: odpis z właściwego rejestru lub z centralnej ewidencji i informacji o działalności gospodarczej, jeżeli odrębne przepisy wymagają wpisu do rejestru lub ewidencji. dostępne są na stronie internetowej:</w:t>
      </w:r>
    </w:p>
    <w:p w14:paraId="1A49E83B" w14:textId="77777777" w:rsidR="0019702E" w:rsidRDefault="0019702E" w:rsidP="0019702E">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7" w:history="1">
        <w:r w:rsidRPr="00F65E3F">
          <w:rPr>
            <w:rStyle w:val="Hipercze"/>
            <w:rFonts w:ascii="Arial" w:hAnsi="Arial" w:cs="Arial"/>
            <w:sz w:val="20"/>
          </w:rPr>
          <w:t>http://ems.ms.gov.pl</w:t>
        </w:r>
      </w:hyperlink>
      <w:r>
        <w:rPr>
          <w:rFonts w:ascii="Arial" w:hAnsi="Arial" w:cs="Arial"/>
          <w:sz w:val="20"/>
        </w:rPr>
        <w:t>****</w:t>
      </w:r>
    </w:p>
    <w:p w14:paraId="205EE352" w14:textId="77777777" w:rsidR="0019702E" w:rsidRPr="0077499C" w:rsidRDefault="0019702E" w:rsidP="0019702E">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http://prod.ceidg.gov.pl</w:t>
        </w:r>
      </w:hyperlink>
      <w:r>
        <w:rPr>
          <w:rFonts w:ascii="Arial" w:hAnsi="Arial" w:cs="Arial"/>
          <w:sz w:val="20"/>
        </w:rPr>
        <w:t>****</w:t>
      </w:r>
    </w:p>
    <w:p w14:paraId="734389FE" w14:textId="3684D3BC" w:rsidR="0019702E" w:rsidRDefault="00A338A0" w:rsidP="0019702E">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0019702E" w:rsidRPr="00F17786">
        <w:rPr>
          <w:rFonts w:ascii="Arial" w:hAnsi="Arial" w:cs="Arial"/>
          <w:lang w:val="x-none" w:eastAsia="x-none"/>
        </w:rPr>
        <w:t>.</w:t>
      </w:r>
      <w:r w:rsidR="0019702E" w:rsidRPr="00F17786">
        <w:rPr>
          <w:rFonts w:ascii="Arial" w:hAnsi="Arial" w:cs="Arial"/>
          <w:lang w:val="x-none" w:eastAsia="x-none"/>
        </w:rPr>
        <w:tab/>
      </w:r>
      <w:r w:rsidR="0019702E" w:rsidRPr="00E40EB6">
        <w:rPr>
          <w:rFonts w:ascii="Arial" w:hAnsi="Arial" w:cs="Arial"/>
          <w:lang w:val="x-none" w:eastAsia="x-none"/>
        </w:rPr>
        <w:t>Oświadczam, że wypełniłem obowiązki informacyjne przewidziane w art. 13 lub art. 14 RODO</w:t>
      </w:r>
      <w:r w:rsidR="0019702E" w:rsidRPr="00E40EB6">
        <w:rPr>
          <w:rFonts w:ascii="Arial" w:hAnsi="Arial" w:cs="Arial"/>
          <w:vertAlign w:val="superscript"/>
          <w:lang w:val="x-none" w:eastAsia="x-none"/>
        </w:rPr>
        <w:t>1</w:t>
      </w:r>
      <w:r w:rsidR="0019702E" w:rsidRPr="00E40EB6">
        <w:rPr>
          <w:rFonts w:ascii="Arial" w:hAnsi="Arial" w:cs="Arial"/>
          <w:lang w:val="x-none" w:eastAsia="x-none"/>
        </w:rPr>
        <w:t>) wobec osób fizycznych, od których dane osobowe bezpośrednio lub pośrednio pozyskałem w celu ubiegania się o udzielenie zamówienia publicznego w niniejszym postępowaniu.*</w:t>
      </w:r>
      <w:r w:rsidR="0019702E">
        <w:rPr>
          <w:rFonts w:ascii="Arial" w:hAnsi="Arial" w:cs="Arial"/>
          <w:lang w:eastAsia="x-none"/>
        </w:rPr>
        <w:t>*</w:t>
      </w:r>
    </w:p>
    <w:p w14:paraId="0111C0E0" w14:textId="31C172B0" w:rsidR="0019702E" w:rsidRDefault="00A338A0" w:rsidP="0019702E">
      <w:pPr>
        <w:tabs>
          <w:tab w:val="left" w:pos="426"/>
        </w:tabs>
        <w:spacing w:line="360" w:lineRule="auto"/>
        <w:ind w:left="284" w:hanging="284"/>
        <w:jc w:val="both"/>
        <w:rPr>
          <w:rFonts w:ascii="Arial" w:hAnsi="Arial" w:cs="Arial"/>
          <w:lang w:eastAsia="x-none"/>
        </w:rPr>
      </w:pPr>
      <w:r>
        <w:rPr>
          <w:rFonts w:ascii="Arial" w:hAnsi="Arial" w:cs="Arial"/>
          <w:lang w:eastAsia="x-none"/>
        </w:rPr>
        <w:t>10</w:t>
      </w:r>
      <w:r w:rsidR="0019702E">
        <w:rPr>
          <w:rFonts w:ascii="Arial" w:hAnsi="Arial" w:cs="Arial"/>
          <w:lang w:eastAsia="x-none"/>
        </w:rPr>
        <w:t>.</w:t>
      </w:r>
      <w:r w:rsidR="0019702E">
        <w:rPr>
          <w:rFonts w:ascii="Arial" w:hAnsi="Arial" w:cs="Arial"/>
          <w:lang w:eastAsia="x-none"/>
        </w:rPr>
        <w:tab/>
        <w:t xml:space="preserve"> </w:t>
      </w:r>
      <w:r w:rsidR="0019702E" w:rsidRPr="005356A4">
        <w:rPr>
          <w:rFonts w:ascii="Arial" w:hAnsi="Arial" w:cs="Arial"/>
          <w:b/>
          <w:lang w:eastAsia="x-none"/>
        </w:rPr>
        <w:t xml:space="preserve">Żadne z informacji </w:t>
      </w:r>
      <w:r w:rsidR="0019702E" w:rsidRPr="005356A4">
        <w:rPr>
          <w:rFonts w:ascii="Arial" w:hAnsi="Arial" w:cs="Arial"/>
          <w:lang w:eastAsia="x-none"/>
        </w:rPr>
        <w:t>zawartych w ofercie</w:t>
      </w:r>
      <w:r w:rsidR="0019702E" w:rsidRPr="005356A4">
        <w:rPr>
          <w:rFonts w:ascii="Arial" w:hAnsi="Arial" w:cs="Arial"/>
          <w:b/>
          <w:lang w:eastAsia="x-none"/>
        </w:rPr>
        <w:t xml:space="preserve"> nie stanowią tajemnicy przedsiębiorstwa</w:t>
      </w:r>
      <w:r w:rsidR="0019702E">
        <w:rPr>
          <w:rFonts w:ascii="Arial" w:hAnsi="Arial" w:cs="Arial"/>
          <w:lang w:eastAsia="x-none"/>
        </w:rPr>
        <w:t xml:space="preserve"> / </w:t>
      </w:r>
      <w:r w:rsidR="0019702E" w:rsidRPr="005356A4">
        <w:rPr>
          <w:rFonts w:ascii="Arial" w:hAnsi="Arial" w:cs="Arial"/>
          <w:b/>
          <w:lang w:eastAsia="x-none"/>
        </w:rPr>
        <w:t xml:space="preserve">wskazane informacje i dokumenty </w:t>
      </w:r>
      <w:r w:rsidR="0019702E" w:rsidRPr="005356A4">
        <w:rPr>
          <w:rFonts w:ascii="Arial" w:hAnsi="Arial" w:cs="Arial"/>
          <w:lang w:eastAsia="x-none"/>
        </w:rPr>
        <w:t xml:space="preserve">zawarte w ofercie na stronach od nr ……. do nr ………… </w:t>
      </w:r>
      <w:r w:rsidR="0019702E" w:rsidRPr="005356A4">
        <w:rPr>
          <w:rFonts w:ascii="Arial" w:hAnsi="Arial" w:cs="Arial"/>
          <w:b/>
          <w:lang w:eastAsia="x-none"/>
        </w:rPr>
        <w:t>stanowią tajemnicę przedsiębiorstwa</w:t>
      </w:r>
      <w:r w:rsidR="0019702E">
        <w:rPr>
          <w:rFonts w:ascii="Arial" w:hAnsi="Arial" w:cs="Arial"/>
          <w:b/>
          <w:lang w:eastAsia="x-none"/>
        </w:rPr>
        <w:t xml:space="preserve"> </w:t>
      </w:r>
      <w:r w:rsidR="0019702E">
        <w:rPr>
          <w:rFonts w:ascii="Arial" w:hAnsi="Arial" w:cs="Arial"/>
          <w:lang w:eastAsia="x-none"/>
        </w:rPr>
        <w:t>w rozumieniu przepisów o zwalczaniu nieuczciwej konkurencji i w związku z niniejszym nie mogą być udostępniane, w szczególności innym uczestnikom postępowania.***</w:t>
      </w:r>
    </w:p>
    <w:p w14:paraId="2120FE8F" w14:textId="77777777" w:rsidR="0019702E" w:rsidRPr="00B76951" w:rsidRDefault="0019702E" w:rsidP="0019702E">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09D27BBC" w14:textId="38CD9368" w:rsidR="0019702E" w:rsidRPr="00E40EB6" w:rsidRDefault="00E25FF1" w:rsidP="0019702E">
      <w:pPr>
        <w:tabs>
          <w:tab w:val="left" w:pos="426"/>
        </w:tabs>
        <w:spacing w:line="360" w:lineRule="auto"/>
        <w:ind w:left="284" w:hanging="284"/>
        <w:jc w:val="both"/>
        <w:rPr>
          <w:rFonts w:ascii="Arial" w:hAnsi="Arial" w:cs="Arial"/>
          <w:lang w:eastAsia="x-none"/>
        </w:rPr>
      </w:pPr>
      <w:r>
        <w:rPr>
          <w:rFonts w:ascii="Arial" w:hAnsi="Arial" w:cs="Arial"/>
          <w:lang w:eastAsia="x-none"/>
        </w:rPr>
        <w:t>1</w:t>
      </w:r>
      <w:r w:rsidR="00A338A0">
        <w:rPr>
          <w:rFonts w:ascii="Arial" w:hAnsi="Arial" w:cs="Arial"/>
          <w:lang w:eastAsia="x-none"/>
        </w:rPr>
        <w:t>1</w:t>
      </w:r>
      <w:r w:rsidR="0019702E">
        <w:rPr>
          <w:rFonts w:ascii="Arial" w:hAnsi="Arial" w:cs="Arial"/>
          <w:lang w:eastAsia="x-none"/>
        </w:rPr>
        <w:t>.</w:t>
      </w:r>
      <w:r w:rsidR="0019702E">
        <w:rPr>
          <w:rFonts w:ascii="Arial" w:hAnsi="Arial" w:cs="Arial"/>
          <w:lang w:eastAsia="x-none"/>
        </w:rPr>
        <w:tab/>
      </w:r>
      <w:r w:rsidR="0019702E" w:rsidRPr="00F17786">
        <w:rPr>
          <w:rFonts w:ascii="Arial" w:hAnsi="Arial" w:cs="Arial"/>
          <w:lang w:val="x-none" w:eastAsia="x-none"/>
        </w:rPr>
        <w:t xml:space="preserve">Cały zakres przedmiotu zamówienia </w:t>
      </w:r>
      <w:r w:rsidR="0019702E" w:rsidRPr="00F17786">
        <w:rPr>
          <w:rFonts w:ascii="Arial" w:hAnsi="Arial" w:cs="Arial"/>
          <w:b/>
          <w:lang w:val="x-none" w:eastAsia="x-none"/>
        </w:rPr>
        <w:t>wykonamy własnymi siłami</w:t>
      </w:r>
      <w:r w:rsidR="0019702E" w:rsidRPr="00F17786">
        <w:rPr>
          <w:rFonts w:ascii="Arial" w:hAnsi="Arial" w:cs="Arial"/>
          <w:lang w:val="x-none" w:eastAsia="x-none"/>
        </w:rPr>
        <w:t xml:space="preserve"> / w toku realizacji przedmiotu zamówienia </w:t>
      </w:r>
      <w:r w:rsidR="0019702E" w:rsidRPr="00F17786">
        <w:rPr>
          <w:rFonts w:ascii="Arial" w:hAnsi="Arial" w:cs="Arial"/>
          <w:b/>
          <w:lang w:val="x-none" w:eastAsia="x-none"/>
        </w:rPr>
        <w:t>zamierzamy powierzyć podwykonawcom</w:t>
      </w:r>
      <w:r w:rsidR="0019702E" w:rsidRPr="00F17786">
        <w:rPr>
          <w:rFonts w:ascii="Arial" w:hAnsi="Arial" w:cs="Arial"/>
          <w:lang w:val="x-none" w:eastAsia="x-none"/>
        </w:rPr>
        <w:t xml:space="preserve"> wykonanie:*</w:t>
      </w:r>
      <w:r w:rsidR="0019702E">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19702E" w:rsidRPr="0071658F" w14:paraId="5FEECDEE" w14:textId="77777777" w:rsidTr="009D6703">
        <w:trPr>
          <w:trHeight w:val="340"/>
        </w:trPr>
        <w:tc>
          <w:tcPr>
            <w:tcW w:w="428" w:type="dxa"/>
            <w:vAlign w:val="center"/>
          </w:tcPr>
          <w:p w14:paraId="6AE19AB9" w14:textId="77777777" w:rsidR="0019702E" w:rsidRPr="00E25725" w:rsidRDefault="0019702E" w:rsidP="009D6703">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6BF98EF9" w14:textId="77777777" w:rsidR="0019702E" w:rsidRPr="00E25725" w:rsidRDefault="0019702E" w:rsidP="009D6703">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19702E" w:rsidRPr="0071658F" w14:paraId="113DCBE2" w14:textId="77777777" w:rsidTr="009D6703">
        <w:trPr>
          <w:trHeight w:val="340"/>
        </w:trPr>
        <w:tc>
          <w:tcPr>
            <w:tcW w:w="428" w:type="dxa"/>
            <w:vAlign w:val="center"/>
          </w:tcPr>
          <w:p w14:paraId="675F1DD1" w14:textId="77777777" w:rsidR="0019702E" w:rsidRPr="00E25725" w:rsidRDefault="0019702E" w:rsidP="009D6703">
            <w:pPr>
              <w:pStyle w:val="Tekstpodstawowy"/>
              <w:tabs>
                <w:tab w:val="left" w:pos="426"/>
              </w:tabs>
              <w:jc w:val="center"/>
              <w:rPr>
                <w:rFonts w:ascii="Arial" w:hAnsi="Arial" w:cs="Arial"/>
                <w:sz w:val="20"/>
              </w:rPr>
            </w:pPr>
          </w:p>
        </w:tc>
        <w:tc>
          <w:tcPr>
            <w:tcW w:w="8891" w:type="dxa"/>
            <w:vAlign w:val="center"/>
          </w:tcPr>
          <w:p w14:paraId="4707CC84" w14:textId="77777777" w:rsidR="0019702E" w:rsidRPr="00E25725" w:rsidRDefault="0019702E" w:rsidP="009D6703">
            <w:pPr>
              <w:pStyle w:val="Tekstpodstawowy"/>
              <w:tabs>
                <w:tab w:val="left" w:pos="426"/>
              </w:tabs>
              <w:jc w:val="center"/>
              <w:rPr>
                <w:rFonts w:ascii="Arial" w:hAnsi="Arial" w:cs="Arial"/>
                <w:sz w:val="20"/>
              </w:rPr>
            </w:pPr>
          </w:p>
        </w:tc>
      </w:tr>
      <w:tr w:rsidR="0019702E" w:rsidRPr="0071658F" w14:paraId="47046EAF" w14:textId="77777777" w:rsidTr="009D6703">
        <w:trPr>
          <w:trHeight w:val="340"/>
        </w:trPr>
        <w:tc>
          <w:tcPr>
            <w:tcW w:w="428" w:type="dxa"/>
            <w:vAlign w:val="center"/>
          </w:tcPr>
          <w:p w14:paraId="0AC34E1C" w14:textId="77777777" w:rsidR="0019702E" w:rsidRPr="00E25725" w:rsidRDefault="0019702E" w:rsidP="009D6703">
            <w:pPr>
              <w:pStyle w:val="Tekstpodstawowy"/>
              <w:tabs>
                <w:tab w:val="left" w:pos="426"/>
              </w:tabs>
              <w:jc w:val="center"/>
              <w:rPr>
                <w:rFonts w:ascii="Arial" w:hAnsi="Arial" w:cs="Arial"/>
                <w:sz w:val="20"/>
              </w:rPr>
            </w:pPr>
          </w:p>
        </w:tc>
        <w:tc>
          <w:tcPr>
            <w:tcW w:w="8891" w:type="dxa"/>
            <w:vAlign w:val="center"/>
          </w:tcPr>
          <w:p w14:paraId="019833B6" w14:textId="77777777" w:rsidR="0019702E" w:rsidRPr="00E25725" w:rsidRDefault="0019702E" w:rsidP="009D6703">
            <w:pPr>
              <w:pStyle w:val="Tekstpodstawowy"/>
              <w:tabs>
                <w:tab w:val="left" w:pos="426"/>
              </w:tabs>
              <w:jc w:val="center"/>
              <w:rPr>
                <w:rFonts w:ascii="Arial" w:hAnsi="Arial" w:cs="Arial"/>
                <w:sz w:val="20"/>
              </w:rPr>
            </w:pPr>
          </w:p>
        </w:tc>
      </w:tr>
    </w:tbl>
    <w:p w14:paraId="101717CE" w14:textId="77777777" w:rsidR="0019702E" w:rsidRDefault="0019702E" w:rsidP="0019702E">
      <w:pPr>
        <w:pStyle w:val="Tekstpodstawowy"/>
        <w:rPr>
          <w:rFonts w:ascii="Arial" w:hAnsi="Arial" w:cs="Arial"/>
          <w:sz w:val="16"/>
          <w:szCs w:val="16"/>
        </w:rPr>
      </w:pPr>
    </w:p>
    <w:p w14:paraId="7F6BDBA2" w14:textId="77777777" w:rsidR="005B6222" w:rsidRDefault="005B6222" w:rsidP="005B6222">
      <w:pPr>
        <w:tabs>
          <w:tab w:val="right" w:pos="9638"/>
        </w:tabs>
        <w:spacing w:line="360" w:lineRule="auto"/>
        <w:rPr>
          <w:rFonts w:ascii="Arial" w:hAnsi="Arial" w:cs="Arial"/>
          <w:lang w:eastAsia="x-none"/>
        </w:rPr>
      </w:pPr>
      <w:r>
        <w:rPr>
          <w:rFonts w:ascii="Arial" w:hAnsi="Arial" w:cs="Arial"/>
          <w:lang w:eastAsia="x-none"/>
        </w:rPr>
        <w:t>12. Informuję, że wybór mojej oferty:</w:t>
      </w:r>
    </w:p>
    <w:p w14:paraId="67D5C0D9" w14:textId="77777777" w:rsidR="005B6222" w:rsidRDefault="005B6222" w:rsidP="005B6222">
      <w:pPr>
        <w:numPr>
          <w:ilvl w:val="0"/>
          <w:numId w:val="40"/>
        </w:numPr>
        <w:spacing w:line="360" w:lineRule="auto"/>
        <w:ind w:left="426" w:hanging="426"/>
        <w:rPr>
          <w:rFonts w:ascii="Arial" w:hAnsi="Arial" w:cs="Arial"/>
          <w:lang w:eastAsia="x-none"/>
        </w:rPr>
      </w:pPr>
      <w:r>
        <w:rPr>
          <w:rFonts w:ascii="Arial" w:hAnsi="Arial" w:cs="Arial"/>
          <w:b/>
          <w:bCs/>
          <w:lang w:eastAsia="x-none"/>
        </w:rPr>
        <w:t>nie będzie</w:t>
      </w:r>
      <w:r>
        <w:rPr>
          <w:rFonts w:ascii="Arial" w:hAnsi="Arial" w:cs="Arial"/>
          <w:lang w:eastAsia="x-none"/>
        </w:rPr>
        <w:t xml:space="preserve"> prowadzić do powstania u Zamawiającego obowiązku podatkowego.</w:t>
      </w:r>
    </w:p>
    <w:p w14:paraId="0E542D5C" w14:textId="77777777" w:rsidR="005B6222" w:rsidRDefault="005B6222" w:rsidP="005B6222">
      <w:pPr>
        <w:numPr>
          <w:ilvl w:val="0"/>
          <w:numId w:val="40"/>
        </w:numPr>
        <w:spacing w:line="360" w:lineRule="auto"/>
        <w:ind w:left="426" w:hanging="426"/>
        <w:rPr>
          <w:rFonts w:ascii="Arial" w:hAnsi="Arial" w:cs="Arial"/>
          <w:lang w:eastAsia="x-none"/>
        </w:rPr>
      </w:pPr>
      <w:r>
        <w:rPr>
          <w:rFonts w:ascii="Arial" w:hAnsi="Arial" w:cs="Arial"/>
          <w:b/>
          <w:bCs/>
          <w:lang w:eastAsia="x-none"/>
        </w:rPr>
        <w:t>będzie</w:t>
      </w:r>
      <w:r>
        <w:rPr>
          <w:rFonts w:ascii="Arial" w:hAnsi="Arial" w:cs="Arial"/>
          <w:lang w:eastAsia="x-none"/>
        </w:rPr>
        <w:t xml:space="preserve"> prowadzić do powstania u Zamawiającego obowiązku podatkowego następujących towarów/usług:</w:t>
      </w:r>
    </w:p>
    <w:p w14:paraId="4E5CE4CF" w14:textId="77777777" w:rsidR="005B6222" w:rsidRDefault="005B6222" w:rsidP="005B6222">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5CC2B07D" w14:textId="77777777" w:rsidR="005B6222" w:rsidRDefault="005B6222" w:rsidP="005B6222">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 xml:space="preserve">Nazwa towaru/usługi wartość bez kwoty podatku VAT </w:t>
      </w:r>
    </w:p>
    <w:p w14:paraId="33F99CB4" w14:textId="77777777" w:rsidR="005B6222" w:rsidRDefault="005B6222" w:rsidP="005B6222">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09FD7172" w14:textId="77777777" w:rsidR="005B6222" w:rsidRDefault="005B6222" w:rsidP="005B6222">
      <w:pPr>
        <w:spacing w:line="360" w:lineRule="auto"/>
        <w:rPr>
          <w:rFonts w:ascii="Arial" w:hAnsi="Arial" w:cs="Arial"/>
          <w:lang w:eastAsia="x-none"/>
        </w:rPr>
      </w:pPr>
      <w:r>
        <w:rPr>
          <w:rFonts w:ascii="Arial" w:hAnsi="Arial" w:cs="Arial"/>
          <w:sz w:val="16"/>
          <w:szCs w:val="16"/>
          <w:lang w:val="x-none" w:eastAsia="x-none"/>
        </w:rPr>
        <w:t>Nazwa towaru/usługi wartość bez kwoty podatku VAT</w:t>
      </w:r>
    </w:p>
    <w:p w14:paraId="5AF5E3E6" w14:textId="77777777" w:rsidR="005B6222" w:rsidRDefault="005B6222" w:rsidP="005B6222">
      <w:pPr>
        <w:spacing w:line="360" w:lineRule="auto"/>
        <w:jc w:val="both"/>
        <w:rPr>
          <w:rFonts w:ascii="Arial" w:hAnsi="Arial" w:cs="Arial"/>
          <w:i/>
          <w:iCs/>
          <w:sz w:val="16"/>
          <w:szCs w:val="16"/>
          <w:lang w:eastAsia="x-none"/>
        </w:rPr>
      </w:pPr>
      <w:r w:rsidRPr="00166281">
        <w:rPr>
          <w:rFonts w:ascii="Arial" w:hAnsi="Arial" w:cs="Arial"/>
          <w:i/>
          <w:iCs/>
          <w:sz w:val="16"/>
          <w:szCs w:val="16"/>
          <w:lang w:eastAsia="x-none"/>
        </w:rPr>
        <w:t xml:space="preserve">Zgodnie z art. 225 ust. 1 oraz ust. 2 </w:t>
      </w:r>
      <w:proofErr w:type="spellStart"/>
      <w:r w:rsidRPr="00166281">
        <w:rPr>
          <w:rFonts w:ascii="Arial" w:hAnsi="Arial" w:cs="Arial"/>
          <w:i/>
          <w:iCs/>
          <w:sz w:val="16"/>
          <w:szCs w:val="16"/>
          <w:lang w:eastAsia="x-none"/>
        </w:rPr>
        <w:t>Pzp</w:t>
      </w:r>
      <w:proofErr w:type="spellEnd"/>
      <w:r w:rsidRPr="00166281">
        <w:rPr>
          <w:rFonts w:ascii="Arial" w:hAnsi="Arial" w:cs="Arial"/>
          <w:i/>
          <w:iCs/>
          <w:sz w:val="16"/>
          <w:szCs w:val="16"/>
          <w:lang w:eastAsia="x-none"/>
        </w:rPr>
        <w:t>,, Wykonawca</w:t>
      </w:r>
      <w:r>
        <w:rPr>
          <w:rFonts w:ascii="Arial" w:hAnsi="Arial" w:cs="Arial"/>
          <w:i/>
          <w:iCs/>
          <w:sz w:val="16"/>
          <w:szCs w:val="16"/>
          <w:lang w:eastAsia="x-none"/>
        </w:rPr>
        <w:t>,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60F8EBD0" w14:textId="16B033DB" w:rsidR="0019702E" w:rsidRDefault="0019702E" w:rsidP="0019702E">
      <w:pPr>
        <w:pStyle w:val="Tekstpodstawowy"/>
        <w:tabs>
          <w:tab w:val="right" w:pos="9638"/>
        </w:tabs>
        <w:rPr>
          <w:rFonts w:ascii="Arial" w:hAnsi="Arial" w:cs="Arial"/>
          <w:sz w:val="20"/>
        </w:rPr>
      </w:pPr>
    </w:p>
    <w:p w14:paraId="00C20D3D" w14:textId="2F8284E0" w:rsidR="000514B5" w:rsidRDefault="000514B5" w:rsidP="0019702E">
      <w:pPr>
        <w:pStyle w:val="Tekstpodstawowy"/>
        <w:tabs>
          <w:tab w:val="right" w:pos="9638"/>
        </w:tabs>
        <w:rPr>
          <w:rFonts w:ascii="Arial" w:hAnsi="Arial" w:cs="Arial"/>
          <w:sz w:val="20"/>
        </w:rPr>
      </w:pPr>
    </w:p>
    <w:p w14:paraId="3D304331" w14:textId="2E90F246" w:rsidR="000514B5" w:rsidRDefault="000514B5" w:rsidP="0019702E">
      <w:pPr>
        <w:pStyle w:val="Tekstpodstawowy"/>
        <w:tabs>
          <w:tab w:val="right" w:pos="9638"/>
        </w:tabs>
        <w:rPr>
          <w:rFonts w:ascii="Arial" w:hAnsi="Arial" w:cs="Arial"/>
          <w:sz w:val="20"/>
        </w:rPr>
      </w:pPr>
    </w:p>
    <w:p w14:paraId="09AB2985" w14:textId="77777777" w:rsidR="000514B5" w:rsidRDefault="000514B5" w:rsidP="0019702E">
      <w:pPr>
        <w:pStyle w:val="Tekstpodstawowy"/>
        <w:tabs>
          <w:tab w:val="right" w:pos="9638"/>
        </w:tabs>
        <w:rPr>
          <w:rFonts w:ascii="Arial" w:hAnsi="Arial" w:cs="Arial"/>
          <w:sz w:val="20"/>
        </w:rPr>
      </w:pPr>
    </w:p>
    <w:p w14:paraId="487B6A52" w14:textId="77777777" w:rsidR="0019702E" w:rsidRPr="002376DA" w:rsidRDefault="0019702E" w:rsidP="0019702E">
      <w:pPr>
        <w:pStyle w:val="Tekstpodstawowy"/>
        <w:tabs>
          <w:tab w:val="right" w:pos="9638"/>
        </w:tabs>
        <w:rPr>
          <w:rFonts w:ascii="Arial" w:hAnsi="Arial" w:cs="Arial"/>
          <w:sz w:val="20"/>
        </w:rPr>
      </w:pPr>
      <w:bookmarkStart w:id="7"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41AAAAE0" w14:textId="77777777" w:rsidR="0019702E" w:rsidRPr="00A14ECC" w:rsidRDefault="0019702E" w:rsidP="0019702E">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4B6A1A1B" w14:textId="77777777" w:rsidR="0019702E" w:rsidRPr="009F2184" w:rsidRDefault="0019702E" w:rsidP="0019702E">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7"/>
    <w:p w14:paraId="407869A1" w14:textId="77777777" w:rsidR="0019702E" w:rsidRDefault="0019702E" w:rsidP="0019702E">
      <w:pPr>
        <w:rPr>
          <w:rFonts w:ascii="Arial" w:hAnsi="Arial" w:cs="Arial"/>
          <w:b/>
        </w:rPr>
      </w:pPr>
    </w:p>
    <w:p w14:paraId="66792DF0" w14:textId="77777777" w:rsidR="0019702E" w:rsidRPr="00693381" w:rsidRDefault="0019702E" w:rsidP="0019702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51E431F8" w14:textId="77777777" w:rsidR="0019702E" w:rsidRPr="0070464A" w:rsidRDefault="0019702E" w:rsidP="0019702E">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3A5DD282" w14:textId="77777777" w:rsidR="0019702E" w:rsidRDefault="0019702E" w:rsidP="0019702E">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3C618FC8" w14:textId="77777777" w:rsidR="0019702E" w:rsidRPr="00F17786" w:rsidRDefault="0019702E" w:rsidP="0019702E">
      <w:pPr>
        <w:jc w:val="both"/>
        <w:rPr>
          <w:rFonts w:ascii="Arial" w:hAnsi="Arial" w:cs="Arial"/>
          <w:sz w:val="16"/>
          <w:szCs w:val="16"/>
        </w:rPr>
      </w:pPr>
      <w:r w:rsidRPr="00B04DEA">
        <w:rPr>
          <w:rFonts w:ascii="Arial" w:hAnsi="Arial" w:cs="Arial"/>
          <w:sz w:val="16"/>
          <w:szCs w:val="16"/>
        </w:rPr>
        <w:t>**</w:t>
      </w:r>
      <w:r>
        <w:rPr>
          <w:rFonts w:ascii="Arial" w:hAnsi="Arial" w:cs="Arial"/>
          <w:sz w:val="16"/>
          <w:szCs w:val="16"/>
        </w:rPr>
        <w:t>*</w:t>
      </w:r>
      <w:r w:rsidRPr="00B04DEA">
        <w:rPr>
          <w:rFonts w:ascii="Arial" w:hAnsi="Arial" w:cs="Arial"/>
          <w:sz w:val="16"/>
          <w:szCs w:val="16"/>
        </w:rPr>
        <w:t>*) Niepotrzebne skreślić</w:t>
      </w:r>
    </w:p>
    <w:p w14:paraId="3DB469DD" w14:textId="080C1CFB" w:rsidR="005C17F0" w:rsidRDefault="005C17F0" w:rsidP="005C17F0">
      <w:pPr>
        <w:jc w:val="right"/>
        <w:rPr>
          <w:rFonts w:ascii="Arial" w:hAnsi="Arial" w:cs="Arial"/>
          <w:b/>
        </w:rPr>
      </w:pPr>
      <w:r>
        <w:rPr>
          <w:rFonts w:ascii="Arial" w:hAnsi="Arial" w:cs="Arial"/>
          <w:b/>
        </w:rPr>
        <w:lastRenderedPageBreak/>
        <w:t xml:space="preserve">Załącznik nr </w:t>
      </w:r>
      <w:r w:rsidR="00A338A0">
        <w:rPr>
          <w:rFonts w:ascii="Arial" w:hAnsi="Arial" w:cs="Arial"/>
          <w:b/>
        </w:rPr>
        <w:t>3</w:t>
      </w:r>
    </w:p>
    <w:p w14:paraId="0D1651A4" w14:textId="2C46BC26" w:rsidR="00235E8D" w:rsidRDefault="00235E8D" w:rsidP="005C17F0">
      <w:pPr>
        <w:jc w:val="right"/>
        <w:rPr>
          <w:rFonts w:ascii="Arial" w:hAnsi="Arial" w:cs="Arial"/>
          <w:b/>
        </w:rPr>
      </w:pPr>
    </w:p>
    <w:p w14:paraId="30ACC0CB" w14:textId="77777777" w:rsidR="00235E8D" w:rsidRPr="00F40B89" w:rsidRDefault="00235E8D" w:rsidP="005C17F0">
      <w:pPr>
        <w:jc w:val="right"/>
        <w:rPr>
          <w:rFonts w:ascii="Arial" w:hAnsi="Arial" w:cs="Arial"/>
          <w:b/>
        </w:rPr>
      </w:pPr>
    </w:p>
    <w:p w14:paraId="68B4B22E" w14:textId="2996AE61" w:rsidR="00235E8D" w:rsidRDefault="00235E8D" w:rsidP="00235E8D">
      <w:pPr>
        <w:tabs>
          <w:tab w:val="right" w:pos="9638"/>
        </w:tabs>
        <w:jc w:val="center"/>
        <w:rPr>
          <w:rFonts w:ascii="Arial" w:hAnsi="Arial" w:cs="Arial"/>
          <w:b/>
          <w:szCs w:val="16"/>
        </w:rPr>
      </w:pPr>
      <w:r w:rsidRPr="00235E8D">
        <w:rPr>
          <w:rFonts w:ascii="Arial" w:hAnsi="Arial" w:cs="Arial"/>
          <w:b/>
          <w:szCs w:val="16"/>
        </w:rPr>
        <w:t xml:space="preserve">Formularz cenowy </w:t>
      </w:r>
      <w:bookmarkEnd w:id="6"/>
    </w:p>
    <w:tbl>
      <w:tblPr>
        <w:tblStyle w:val="Tabela-Siatka"/>
        <w:tblpPr w:leftFromText="141" w:rightFromText="141" w:vertAnchor="page" w:horzAnchor="margin" w:tblpY="2231"/>
        <w:tblW w:w="5000" w:type="pct"/>
        <w:tblLook w:val="04A0" w:firstRow="1" w:lastRow="0" w:firstColumn="1" w:lastColumn="0" w:noHBand="0" w:noVBand="1"/>
      </w:tblPr>
      <w:tblGrid>
        <w:gridCol w:w="551"/>
        <w:gridCol w:w="3890"/>
        <w:gridCol w:w="668"/>
        <w:gridCol w:w="749"/>
        <w:gridCol w:w="930"/>
        <w:gridCol w:w="1007"/>
        <w:gridCol w:w="1833"/>
      </w:tblGrid>
      <w:tr w:rsidR="00B62A39" w14:paraId="780675CB" w14:textId="77777777" w:rsidTr="007F3999">
        <w:tc>
          <w:tcPr>
            <w:tcW w:w="286" w:type="pct"/>
            <w:shd w:val="clear" w:color="auto" w:fill="C2D69B" w:themeFill="accent3" w:themeFillTint="99"/>
          </w:tcPr>
          <w:p w14:paraId="5CCC9F09" w14:textId="77777777" w:rsidR="00B62A39" w:rsidRPr="00BA0F70" w:rsidRDefault="00B62A39" w:rsidP="00D072AB">
            <w:pPr>
              <w:jc w:val="center"/>
              <w:rPr>
                <w:rFonts w:ascii="Verdana" w:hAnsi="Verdana"/>
                <w:b/>
                <w:i/>
                <w:sz w:val="18"/>
                <w:szCs w:val="18"/>
              </w:rPr>
            </w:pPr>
          </w:p>
          <w:p w14:paraId="30FE0758" w14:textId="77777777" w:rsidR="00B62A39" w:rsidRPr="00BA0F70" w:rsidRDefault="00B62A39" w:rsidP="00D072AB">
            <w:pPr>
              <w:jc w:val="center"/>
              <w:rPr>
                <w:rFonts w:ascii="Verdana" w:hAnsi="Verdana"/>
                <w:b/>
                <w:i/>
                <w:sz w:val="18"/>
                <w:szCs w:val="18"/>
              </w:rPr>
            </w:pPr>
            <w:r w:rsidRPr="00BA0F70">
              <w:rPr>
                <w:rFonts w:ascii="Verdana" w:hAnsi="Verdana"/>
                <w:b/>
                <w:i/>
                <w:sz w:val="18"/>
                <w:szCs w:val="18"/>
              </w:rPr>
              <w:t>Lp.</w:t>
            </w:r>
          </w:p>
        </w:tc>
        <w:tc>
          <w:tcPr>
            <w:tcW w:w="2020" w:type="pct"/>
            <w:shd w:val="clear" w:color="auto" w:fill="C2D69B" w:themeFill="accent3" w:themeFillTint="99"/>
          </w:tcPr>
          <w:p w14:paraId="1C6C841A" w14:textId="77777777" w:rsidR="00B62A39" w:rsidRPr="00BA0F70" w:rsidRDefault="00B62A39" w:rsidP="00D072AB">
            <w:pPr>
              <w:jc w:val="center"/>
              <w:rPr>
                <w:rFonts w:ascii="Verdana" w:hAnsi="Verdana"/>
                <w:b/>
                <w:i/>
                <w:sz w:val="18"/>
                <w:szCs w:val="18"/>
              </w:rPr>
            </w:pPr>
          </w:p>
          <w:p w14:paraId="0A1497B7" w14:textId="77777777" w:rsidR="00B62A39" w:rsidRPr="00BA0F70" w:rsidRDefault="00B62A39" w:rsidP="00D072AB">
            <w:pPr>
              <w:jc w:val="center"/>
              <w:rPr>
                <w:rFonts w:ascii="Verdana" w:hAnsi="Verdana"/>
                <w:b/>
                <w:i/>
                <w:sz w:val="18"/>
                <w:szCs w:val="18"/>
              </w:rPr>
            </w:pPr>
            <w:r>
              <w:rPr>
                <w:rFonts w:ascii="Verdana" w:hAnsi="Verdana"/>
                <w:b/>
                <w:i/>
                <w:sz w:val="18"/>
                <w:szCs w:val="18"/>
              </w:rPr>
              <w:t>Nazwa artykułu i wyszczególnienie</w:t>
            </w:r>
          </w:p>
          <w:p w14:paraId="530CF8C8" w14:textId="77777777" w:rsidR="00B62A39" w:rsidRPr="00BA0F70" w:rsidRDefault="00B62A39" w:rsidP="00D072AB">
            <w:pPr>
              <w:jc w:val="center"/>
              <w:rPr>
                <w:rFonts w:ascii="Verdana" w:hAnsi="Verdana"/>
                <w:b/>
                <w:i/>
                <w:sz w:val="18"/>
                <w:szCs w:val="18"/>
              </w:rPr>
            </w:pPr>
          </w:p>
        </w:tc>
        <w:tc>
          <w:tcPr>
            <w:tcW w:w="347" w:type="pct"/>
            <w:shd w:val="clear" w:color="auto" w:fill="C2D69B" w:themeFill="accent3" w:themeFillTint="99"/>
          </w:tcPr>
          <w:p w14:paraId="33B0FE6D" w14:textId="77777777" w:rsidR="00B62A39" w:rsidRPr="00917BF4" w:rsidRDefault="00B62A39" w:rsidP="00D072AB">
            <w:pPr>
              <w:jc w:val="center"/>
              <w:rPr>
                <w:rFonts w:ascii="Verdana" w:hAnsi="Verdana"/>
                <w:b/>
                <w:sz w:val="18"/>
                <w:szCs w:val="18"/>
              </w:rPr>
            </w:pPr>
          </w:p>
          <w:p w14:paraId="281D7969" w14:textId="77777777" w:rsidR="00B62A39" w:rsidRPr="00917BF4" w:rsidRDefault="00B62A39" w:rsidP="00D072AB">
            <w:pPr>
              <w:jc w:val="center"/>
              <w:rPr>
                <w:rFonts w:ascii="Verdana" w:hAnsi="Verdana"/>
                <w:b/>
                <w:sz w:val="18"/>
                <w:szCs w:val="18"/>
              </w:rPr>
            </w:pPr>
            <w:r>
              <w:rPr>
                <w:rFonts w:ascii="Verdana" w:hAnsi="Verdana"/>
                <w:b/>
                <w:sz w:val="18"/>
                <w:szCs w:val="18"/>
              </w:rPr>
              <w:t>J.m.</w:t>
            </w:r>
          </w:p>
        </w:tc>
        <w:tc>
          <w:tcPr>
            <w:tcW w:w="389" w:type="pct"/>
            <w:shd w:val="clear" w:color="auto" w:fill="C2D69B" w:themeFill="accent3" w:themeFillTint="99"/>
          </w:tcPr>
          <w:p w14:paraId="0DC77482" w14:textId="77777777" w:rsidR="00B62A39" w:rsidRPr="00917BF4" w:rsidRDefault="00B62A39" w:rsidP="00D072AB">
            <w:pPr>
              <w:jc w:val="center"/>
              <w:rPr>
                <w:rFonts w:ascii="Verdana" w:hAnsi="Verdana"/>
                <w:b/>
                <w:sz w:val="18"/>
                <w:szCs w:val="18"/>
              </w:rPr>
            </w:pPr>
          </w:p>
          <w:p w14:paraId="37CD5E04" w14:textId="77777777" w:rsidR="00B62A39" w:rsidRPr="00917BF4" w:rsidRDefault="00B62A39" w:rsidP="00D072AB">
            <w:pPr>
              <w:jc w:val="center"/>
              <w:rPr>
                <w:rFonts w:ascii="Verdana" w:hAnsi="Verdana"/>
                <w:b/>
                <w:sz w:val="18"/>
                <w:szCs w:val="18"/>
              </w:rPr>
            </w:pPr>
            <w:r>
              <w:rPr>
                <w:rFonts w:ascii="Verdana" w:hAnsi="Verdana"/>
                <w:b/>
                <w:sz w:val="18"/>
                <w:szCs w:val="18"/>
              </w:rPr>
              <w:t>Ilość</w:t>
            </w:r>
          </w:p>
        </w:tc>
        <w:tc>
          <w:tcPr>
            <w:tcW w:w="483" w:type="pct"/>
            <w:shd w:val="clear" w:color="auto" w:fill="C2D69B" w:themeFill="accent3" w:themeFillTint="99"/>
          </w:tcPr>
          <w:p w14:paraId="5C9CA188" w14:textId="77777777" w:rsidR="00B62A39" w:rsidRPr="00917BF4" w:rsidRDefault="00B62A39" w:rsidP="00D072AB">
            <w:pPr>
              <w:jc w:val="center"/>
              <w:rPr>
                <w:rFonts w:ascii="Verdana" w:hAnsi="Verdana"/>
                <w:b/>
                <w:sz w:val="18"/>
                <w:szCs w:val="18"/>
              </w:rPr>
            </w:pPr>
          </w:p>
          <w:p w14:paraId="7FEDD5B0" w14:textId="7682B990" w:rsidR="00B62A39" w:rsidRPr="00917BF4" w:rsidRDefault="00B62A39" w:rsidP="00D072AB">
            <w:pPr>
              <w:jc w:val="center"/>
              <w:rPr>
                <w:rFonts w:ascii="Verdana" w:hAnsi="Verdana"/>
                <w:b/>
                <w:sz w:val="18"/>
                <w:szCs w:val="18"/>
              </w:rPr>
            </w:pPr>
            <w:r>
              <w:rPr>
                <w:rFonts w:ascii="Verdana" w:hAnsi="Verdana"/>
                <w:b/>
                <w:sz w:val="18"/>
                <w:szCs w:val="18"/>
              </w:rPr>
              <w:t xml:space="preserve">Cena jedn. </w:t>
            </w:r>
            <w:r w:rsidR="00F513FA">
              <w:rPr>
                <w:rFonts w:ascii="Verdana" w:hAnsi="Verdana"/>
                <w:b/>
                <w:sz w:val="18"/>
                <w:szCs w:val="18"/>
              </w:rPr>
              <w:t>B</w:t>
            </w:r>
            <w:r>
              <w:rPr>
                <w:rFonts w:ascii="Verdana" w:hAnsi="Verdana"/>
                <w:b/>
                <w:sz w:val="18"/>
                <w:szCs w:val="18"/>
              </w:rPr>
              <w:t>rutto</w:t>
            </w:r>
            <w:r w:rsidR="00F513FA">
              <w:rPr>
                <w:rFonts w:ascii="Verdana" w:hAnsi="Verdana"/>
                <w:b/>
                <w:sz w:val="18"/>
                <w:szCs w:val="18"/>
              </w:rPr>
              <w:t xml:space="preserve"> (zł)</w:t>
            </w:r>
          </w:p>
        </w:tc>
        <w:tc>
          <w:tcPr>
            <w:tcW w:w="523" w:type="pct"/>
            <w:shd w:val="clear" w:color="auto" w:fill="C2D69B" w:themeFill="accent3" w:themeFillTint="99"/>
            <w:vAlign w:val="center"/>
          </w:tcPr>
          <w:p w14:paraId="06DDF73F" w14:textId="11EF2B24" w:rsidR="00B62A39" w:rsidRPr="00917BF4" w:rsidRDefault="00B62A39" w:rsidP="00B62A39">
            <w:pPr>
              <w:ind w:right="20"/>
              <w:jc w:val="center"/>
              <w:rPr>
                <w:rFonts w:ascii="Verdana" w:hAnsi="Verdana"/>
                <w:b/>
                <w:sz w:val="18"/>
                <w:szCs w:val="18"/>
              </w:rPr>
            </w:pPr>
            <w:r>
              <w:rPr>
                <w:rFonts w:ascii="Verdana" w:hAnsi="Verdana"/>
                <w:b/>
                <w:sz w:val="18"/>
                <w:szCs w:val="18"/>
              </w:rPr>
              <w:t>VAT (%)</w:t>
            </w:r>
          </w:p>
        </w:tc>
        <w:tc>
          <w:tcPr>
            <w:tcW w:w="952" w:type="pct"/>
            <w:shd w:val="clear" w:color="auto" w:fill="C2D69B" w:themeFill="accent3" w:themeFillTint="99"/>
          </w:tcPr>
          <w:p w14:paraId="622BC7BB" w14:textId="7EB1D24E" w:rsidR="00B62A39" w:rsidRPr="00917BF4" w:rsidRDefault="00B62A39" w:rsidP="00D072AB">
            <w:pPr>
              <w:jc w:val="center"/>
              <w:rPr>
                <w:rFonts w:ascii="Verdana" w:hAnsi="Verdana"/>
                <w:b/>
                <w:sz w:val="18"/>
                <w:szCs w:val="18"/>
              </w:rPr>
            </w:pPr>
          </w:p>
          <w:p w14:paraId="449A4872" w14:textId="2D3F9D4F" w:rsidR="00B62A39" w:rsidRPr="00917BF4" w:rsidRDefault="00B62A39" w:rsidP="00D072AB">
            <w:pPr>
              <w:jc w:val="center"/>
              <w:rPr>
                <w:rFonts w:ascii="Verdana" w:hAnsi="Verdana"/>
                <w:b/>
                <w:sz w:val="18"/>
                <w:szCs w:val="18"/>
              </w:rPr>
            </w:pPr>
            <w:r>
              <w:rPr>
                <w:rFonts w:ascii="Verdana" w:hAnsi="Verdana"/>
                <w:b/>
                <w:sz w:val="18"/>
                <w:szCs w:val="18"/>
              </w:rPr>
              <w:t xml:space="preserve">Wartość brutto </w:t>
            </w:r>
            <w:r w:rsidR="00F513FA">
              <w:rPr>
                <w:rFonts w:ascii="Verdana" w:hAnsi="Verdana"/>
                <w:b/>
                <w:sz w:val="18"/>
                <w:szCs w:val="18"/>
              </w:rPr>
              <w:t>(</w:t>
            </w:r>
            <w:r>
              <w:rPr>
                <w:rFonts w:ascii="Verdana" w:hAnsi="Verdana"/>
                <w:b/>
                <w:sz w:val="18"/>
                <w:szCs w:val="18"/>
              </w:rPr>
              <w:t>zł</w:t>
            </w:r>
            <w:r w:rsidR="00F513FA">
              <w:rPr>
                <w:rFonts w:ascii="Verdana" w:hAnsi="Verdana"/>
                <w:b/>
                <w:sz w:val="18"/>
                <w:szCs w:val="18"/>
              </w:rPr>
              <w:t>)</w:t>
            </w:r>
            <w:r>
              <w:rPr>
                <w:rFonts w:ascii="Verdana" w:hAnsi="Verdana"/>
                <w:b/>
                <w:sz w:val="18"/>
                <w:szCs w:val="18"/>
              </w:rPr>
              <w:t xml:space="preserve"> </w:t>
            </w:r>
          </w:p>
          <w:p w14:paraId="6DDA0C63" w14:textId="77777777" w:rsidR="00B62A39" w:rsidRPr="00917BF4" w:rsidRDefault="00B62A39" w:rsidP="00D072AB">
            <w:pPr>
              <w:jc w:val="center"/>
              <w:rPr>
                <w:rFonts w:ascii="Verdana" w:hAnsi="Verdana"/>
                <w:b/>
                <w:sz w:val="18"/>
                <w:szCs w:val="18"/>
              </w:rPr>
            </w:pPr>
          </w:p>
        </w:tc>
      </w:tr>
      <w:tr w:rsidR="00B62A39" w:rsidRPr="00B22CC3" w14:paraId="24AAE21A" w14:textId="77777777" w:rsidTr="007F3999">
        <w:tc>
          <w:tcPr>
            <w:tcW w:w="286" w:type="pct"/>
          </w:tcPr>
          <w:p w14:paraId="2AE1D3C6" w14:textId="77777777" w:rsidR="00B62A39" w:rsidRPr="00985E15" w:rsidRDefault="00B62A39" w:rsidP="00D072AB">
            <w:pPr>
              <w:jc w:val="center"/>
              <w:rPr>
                <w:rFonts w:ascii="Verdana" w:hAnsi="Verdana"/>
                <w:i/>
                <w:sz w:val="18"/>
                <w:szCs w:val="18"/>
              </w:rPr>
            </w:pPr>
            <w:r>
              <w:rPr>
                <w:rFonts w:ascii="Verdana" w:hAnsi="Verdana"/>
                <w:i/>
                <w:sz w:val="18"/>
                <w:szCs w:val="18"/>
              </w:rPr>
              <w:t>1</w:t>
            </w:r>
          </w:p>
        </w:tc>
        <w:tc>
          <w:tcPr>
            <w:tcW w:w="2020" w:type="pct"/>
          </w:tcPr>
          <w:p w14:paraId="3486237B" w14:textId="77777777" w:rsidR="00B62A39" w:rsidRPr="00985E15" w:rsidRDefault="00B62A39" w:rsidP="00D072AB">
            <w:pPr>
              <w:jc w:val="center"/>
              <w:rPr>
                <w:rFonts w:ascii="Verdana" w:hAnsi="Verdana"/>
                <w:i/>
                <w:sz w:val="18"/>
                <w:szCs w:val="18"/>
              </w:rPr>
            </w:pPr>
            <w:r>
              <w:rPr>
                <w:rFonts w:ascii="Verdana" w:hAnsi="Verdana"/>
                <w:i/>
                <w:sz w:val="18"/>
                <w:szCs w:val="18"/>
              </w:rPr>
              <w:t>2</w:t>
            </w:r>
          </w:p>
        </w:tc>
        <w:tc>
          <w:tcPr>
            <w:tcW w:w="347" w:type="pct"/>
          </w:tcPr>
          <w:p w14:paraId="190BE347" w14:textId="77777777" w:rsidR="00B62A39" w:rsidRPr="00985E15" w:rsidRDefault="00B62A39" w:rsidP="00D072AB">
            <w:pPr>
              <w:jc w:val="center"/>
              <w:rPr>
                <w:rFonts w:ascii="Verdana" w:hAnsi="Verdana"/>
                <w:i/>
                <w:sz w:val="18"/>
                <w:szCs w:val="18"/>
              </w:rPr>
            </w:pPr>
            <w:r>
              <w:rPr>
                <w:rFonts w:ascii="Verdana" w:hAnsi="Verdana"/>
                <w:i/>
                <w:sz w:val="18"/>
                <w:szCs w:val="18"/>
              </w:rPr>
              <w:t>3</w:t>
            </w:r>
          </w:p>
        </w:tc>
        <w:tc>
          <w:tcPr>
            <w:tcW w:w="389" w:type="pct"/>
          </w:tcPr>
          <w:p w14:paraId="781ADA1B" w14:textId="77777777" w:rsidR="00B62A39" w:rsidRPr="00985E15" w:rsidRDefault="00B62A39" w:rsidP="00D072AB">
            <w:pPr>
              <w:jc w:val="center"/>
              <w:rPr>
                <w:rFonts w:ascii="Verdana" w:hAnsi="Verdana"/>
                <w:i/>
                <w:sz w:val="18"/>
                <w:szCs w:val="18"/>
              </w:rPr>
            </w:pPr>
            <w:r>
              <w:rPr>
                <w:rFonts w:ascii="Verdana" w:hAnsi="Verdana"/>
                <w:i/>
                <w:sz w:val="18"/>
                <w:szCs w:val="18"/>
              </w:rPr>
              <w:t>4</w:t>
            </w:r>
          </w:p>
        </w:tc>
        <w:tc>
          <w:tcPr>
            <w:tcW w:w="483" w:type="pct"/>
          </w:tcPr>
          <w:p w14:paraId="392E2A4E" w14:textId="77777777" w:rsidR="00B62A39" w:rsidRPr="00985E15" w:rsidRDefault="00B62A39" w:rsidP="00D072AB">
            <w:pPr>
              <w:jc w:val="center"/>
              <w:rPr>
                <w:rFonts w:ascii="Verdana" w:hAnsi="Verdana"/>
                <w:i/>
                <w:sz w:val="18"/>
                <w:szCs w:val="18"/>
              </w:rPr>
            </w:pPr>
            <w:r>
              <w:rPr>
                <w:rFonts w:ascii="Verdana" w:hAnsi="Verdana"/>
                <w:i/>
                <w:sz w:val="18"/>
                <w:szCs w:val="18"/>
              </w:rPr>
              <w:t>5</w:t>
            </w:r>
          </w:p>
        </w:tc>
        <w:tc>
          <w:tcPr>
            <w:tcW w:w="523" w:type="pct"/>
          </w:tcPr>
          <w:p w14:paraId="46F4D1E8" w14:textId="39A6242F" w:rsidR="00B62A39" w:rsidRDefault="00B62A39" w:rsidP="00D072AB">
            <w:pPr>
              <w:jc w:val="center"/>
              <w:rPr>
                <w:rFonts w:ascii="Verdana" w:hAnsi="Verdana"/>
                <w:i/>
                <w:sz w:val="18"/>
                <w:szCs w:val="18"/>
              </w:rPr>
            </w:pPr>
            <w:r>
              <w:rPr>
                <w:rFonts w:ascii="Verdana" w:hAnsi="Verdana"/>
                <w:i/>
                <w:sz w:val="18"/>
                <w:szCs w:val="18"/>
              </w:rPr>
              <w:t>6</w:t>
            </w:r>
          </w:p>
        </w:tc>
        <w:tc>
          <w:tcPr>
            <w:tcW w:w="952" w:type="pct"/>
          </w:tcPr>
          <w:p w14:paraId="3B19CCC6" w14:textId="2D8FD773" w:rsidR="00B62A39" w:rsidRPr="00985E15" w:rsidRDefault="00B62A39" w:rsidP="00D072AB">
            <w:pPr>
              <w:jc w:val="center"/>
              <w:rPr>
                <w:rFonts w:ascii="Verdana" w:hAnsi="Verdana"/>
                <w:i/>
                <w:sz w:val="18"/>
                <w:szCs w:val="18"/>
              </w:rPr>
            </w:pPr>
            <w:r>
              <w:rPr>
                <w:rFonts w:ascii="Verdana" w:hAnsi="Verdana"/>
                <w:i/>
                <w:sz w:val="18"/>
                <w:szCs w:val="18"/>
              </w:rPr>
              <w:t>7</w:t>
            </w:r>
          </w:p>
        </w:tc>
      </w:tr>
      <w:tr w:rsidR="00B62A39" w:rsidRPr="00B22CC3" w14:paraId="4C3F3F65" w14:textId="77777777" w:rsidTr="007F3999">
        <w:tc>
          <w:tcPr>
            <w:tcW w:w="286" w:type="pct"/>
          </w:tcPr>
          <w:p w14:paraId="7CF71DEA" w14:textId="77777777" w:rsidR="00B62A39" w:rsidRPr="00D7246F" w:rsidRDefault="00B62A39" w:rsidP="00D072AB">
            <w:pPr>
              <w:jc w:val="center"/>
              <w:rPr>
                <w:rFonts w:ascii="Verdana" w:hAnsi="Verdana"/>
                <w:sz w:val="18"/>
                <w:szCs w:val="18"/>
              </w:rPr>
            </w:pPr>
            <w:r w:rsidRPr="00D7246F">
              <w:rPr>
                <w:rFonts w:ascii="Verdana" w:hAnsi="Verdana"/>
                <w:sz w:val="18"/>
                <w:szCs w:val="18"/>
              </w:rPr>
              <w:t>1.</w:t>
            </w:r>
          </w:p>
        </w:tc>
        <w:tc>
          <w:tcPr>
            <w:tcW w:w="2020" w:type="pct"/>
          </w:tcPr>
          <w:p w14:paraId="4D0D378E" w14:textId="77777777" w:rsidR="00B62A39" w:rsidRPr="00D7246F" w:rsidRDefault="00B62A39" w:rsidP="00D072AB">
            <w:pPr>
              <w:rPr>
                <w:rFonts w:ascii="Verdana" w:hAnsi="Verdana"/>
                <w:b/>
                <w:sz w:val="18"/>
                <w:szCs w:val="18"/>
              </w:rPr>
            </w:pPr>
            <w:r w:rsidRPr="00D7246F">
              <w:rPr>
                <w:rFonts w:ascii="Verdana" w:hAnsi="Verdana"/>
                <w:b/>
                <w:sz w:val="18"/>
                <w:szCs w:val="18"/>
              </w:rPr>
              <w:t>Ubranie robocze typu szwedzkiego (bluza + ogrodniczki).</w:t>
            </w:r>
          </w:p>
          <w:p w14:paraId="0F1932FB" w14:textId="77777777" w:rsidR="00B62A39" w:rsidRPr="00D7246F" w:rsidRDefault="00B62A39" w:rsidP="00D072AB">
            <w:pPr>
              <w:rPr>
                <w:rFonts w:ascii="Verdana" w:hAnsi="Verdana"/>
                <w:sz w:val="18"/>
                <w:szCs w:val="18"/>
              </w:rPr>
            </w:pPr>
            <w:r w:rsidRPr="00D7246F">
              <w:rPr>
                <w:rFonts w:ascii="Verdana" w:hAnsi="Verdana"/>
                <w:sz w:val="18"/>
                <w:szCs w:val="18"/>
              </w:rPr>
              <w:t>Wykonanie z tkaniny: 100% bawełna, mocne szycie, wszystkie szwy podwójne. Kolor ciemnozielony. Na plecach logo „SPGK” w kolorze czerwonym zgodnie z wzorem.</w:t>
            </w:r>
          </w:p>
          <w:p w14:paraId="54C58C57" w14:textId="77777777" w:rsidR="00B62A39" w:rsidRPr="00D7246F" w:rsidRDefault="00B62A39" w:rsidP="00D072AB">
            <w:pPr>
              <w:rPr>
                <w:rFonts w:ascii="Verdana" w:hAnsi="Verdana"/>
                <w:sz w:val="18"/>
                <w:szCs w:val="18"/>
              </w:rPr>
            </w:pPr>
          </w:p>
        </w:tc>
        <w:tc>
          <w:tcPr>
            <w:tcW w:w="347" w:type="pct"/>
          </w:tcPr>
          <w:p w14:paraId="2A713EC3" w14:textId="77777777" w:rsidR="00B62A39" w:rsidRPr="00D7246F" w:rsidRDefault="00B62A39" w:rsidP="00D072AB">
            <w:pPr>
              <w:jc w:val="center"/>
              <w:rPr>
                <w:rFonts w:ascii="Verdana" w:hAnsi="Verdana"/>
                <w:sz w:val="18"/>
                <w:szCs w:val="18"/>
              </w:rPr>
            </w:pPr>
            <w:proofErr w:type="spellStart"/>
            <w:r w:rsidRPr="00D7246F">
              <w:rPr>
                <w:rFonts w:ascii="Verdana" w:hAnsi="Verdana"/>
                <w:sz w:val="18"/>
                <w:szCs w:val="18"/>
              </w:rPr>
              <w:t>kpl</w:t>
            </w:r>
            <w:proofErr w:type="spellEnd"/>
            <w:r w:rsidRPr="00D7246F">
              <w:rPr>
                <w:rFonts w:ascii="Verdana" w:hAnsi="Verdana"/>
                <w:sz w:val="18"/>
                <w:szCs w:val="18"/>
              </w:rPr>
              <w:t>.</w:t>
            </w:r>
          </w:p>
        </w:tc>
        <w:tc>
          <w:tcPr>
            <w:tcW w:w="389" w:type="pct"/>
          </w:tcPr>
          <w:p w14:paraId="67CDFCC0" w14:textId="20361D3C" w:rsidR="00B62A39" w:rsidRPr="00D7246F" w:rsidRDefault="005B6222" w:rsidP="00D072AB">
            <w:pPr>
              <w:jc w:val="center"/>
              <w:rPr>
                <w:rFonts w:ascii="Verdana" w:hAnsi="Verdana"/>
                <w:sz w:val="18"/>
                <w:szCs w:val="18"/>
              </w:rPr>
            </w:pPr>
            <w:r>
              <w:rPr>
                <w:rFonts w:ascii="Verdana" w:hAnsi="Verdana"/>
                <w:sz w:val="18"/>
                <w:szCs w:val="18"/>
              </w:rPr>
              <w:t>56</w:t>
            </w:r>
          </w:p>
        </w:tc>
        <w:tc>
          <w:tcPr>
            <w:tcW w:w="483" w:type="pct"/>
          </w:tcPr>
          <w:p w14:paraId="64664D61" w14:textId="77777777" w:rsidR="00B62A39" w:rsidRPr="00D7246F" w:rsidRDefault="00B62A39" w:rsidP="00D072AB">
            <w:pPr>
              <w:jc w:val="center"/>
              <w:rPr>
                <w:rFonts w:ascii="Verdana" w:hAnsi="Verdana"/>
                <w:sz w:val="18"/>
                <w:szCs w:val="18"/>
              </w:rPr>
            </w:pPr>
          </w:p>
          <w:p w14:paraId="43B37734" w14:textId="4BD171EE" w:rsidR="00B62A39" w:rsidRPr="00D7246F" w:rsidRDefault="00B62A39" w:rsidP="00D072AB">
            <w:pPr>
              <w:jc w:val="center"/>
              <w:rPr>
                <w:rFonts w:ascii="Verdana" w:hAnsi="Verdana"/>
                <w:sz w:val="18"/>
                <w:szCs w:val="18"/>
              </w:rPr>
            </w:pPr>
          </w:p>
        </w:tc>
        <w:tc>
          <w:tcPr>
            <w:tcW w:w="523" w:type="pct"/>
          </w:tcPr>
          <w:p w14:paraId="7142AB53" w14:textId="77777777" w:rsidR="00B62A39" w:rsidRPr="00D7246F" w:rsidRDefault="00B62A39" w:rsidP="00D072AB">
            <w:pPr>
              <w:jc w:val="center"/>
              <w:rPr>
                <w:rFonts w:ascii="Verdana" w:hAnsi="Verdana"/>
                <w:sz w:val="18"/>
                <w:szCs w:val="18"/>
              </w:rPr>
            </w:pPr>
          </w:p>
        </w:tc>
        <w:tc>
          <w:tcPr>
            <w:tcW w:w="952" w:type="pct"/>
          </w:tcPr>
          <w:p w14:paraId="56F0CE1F" w14:textId="39259144" w:rsidR="00B62A39" w:rsidRPr="00D7246F" w:rsidRDefault="00B62A39" w:rsidP="00D072AB">
            <w:pPr>
              <w:jc w:val="center"/>
              <w:rPr>
                <w:rFonts w:ascii="Verdana" w:hAnsi="Verdana"/>
                <w:sz w:val="18"/>
                <w:szCs w:val="18"/>
              </w:rPr>
            </w:pPr>
          </w:p>
          <w:p w14:paraId="6F2058FF" w14:textId="04910DF7" w:rsidR="00B62A39" w:rsidRPr="00D7246F" w:rsidRDefault="00B62A39" w:rsidP="00D072AB">
            <w:pPr>
              <w:jc w:val="center"/>
              <w:rPr>
                <w:rFonts w:ascii="Verdana" w:hAnsi="Verdana"/>
                <w:sz w:val="18"/>
                <w:szCs w:val="18"/>
              </w:rPr>
            </w:pPr>
          </w:p>
        </w:tc>
      </w:tr>
      <w:tr w:rsidR="00B62A39" w:rsidRPr="00B22CC3" w14:paraId="4AE57C1B" w14:textId="77777777" w:rsidTr="007F3999">
        <w:tc>
          <w:tcPr>
            <w:tcW w:w="286" w:type="pct"/>
          </w:tcPr>
          <w:p w14:paraId="29D40D9E" w14:textId="77777777" w:rsidR="00B62A39" w:rsidRPr="00D7246F" w:rsidRDefault="00B62A39" w:rsidP="00D072AB">
            <w:pPr>
              <w:jc w:val="center"/>
              <w:rPr>
                <w:rFonts w:ascii="Verdana" w:hAnsi="Verdana"/>
                <w:sz w:val="18"/>
                <w:szCs w:val="18"/>
              </w:rPr>
            </w:pPr>
            <w:r w:rsidRPr="00D7246F">
              <w:rPr>
                <w:rFonts w:ascii="Verdana" w:hAnsi="Verdana"/>
                <w:sz w:val="18"/>
                <w:szCs w:val="18"/>
              </w:rPr>
              <w:t>2.</w:t>
            </w:r>
          </w:p>
        </w:tc>
        <w:tc>
          <w:tcPr>
            <w:tcW w:w="2020" w:type="pct"/>
          </w:tcPr>
          <w:p w14:paraId="78D5D45A" w14:textId="77777777" w:rsidR="00B62A39" w:rsidRPr="00D7246F" w:rsidRDefault="00B62A39" w:rsidP="00D072AB">
            <w:pPr>
              <w:rPr>
                <w:rFonts w:ascii="Verdana" w:hAnsi="Verdana"/>
                <w:b/>
                <w:sz w:val="18"/>
                <w:szCs w:val="18"/>
              </w:rPr>
            </w:pPr>
            <w:r w:rsidRPr="00D7246F">
              <w:rPr>
                <w:rFonts w:ascii="Verdana" w:hAnsi="Verdana"/>
                <w:b/>
                <w:sz w:val="18"/>
                <w:szCs w:val="18"/>
              </w:rPr>
              <w:t>Ubranie ostrzegawcze – letnie, typu szwedzkiego (bluza + ogrodniczki) – „drogowiec”.</w:t>
            </w:r>
          </w:p>
          <w:p w14:paraId="3E406793" w14:textId="1DB1C24A" w:rsidR="00B62A39" w:rsidRPr="00D7246F" w:rsidRDefault="00B62A39" w:rsidP="00D072AB">
            <w:pPr>
              <w:rPr>
                <w:rFonts w:ascii="Verdana" w:hAnsi="Verdana"/>
                <w:sz w:val="18"/>
                <w:szCs w:val="18"/>
              </w:rPr>
            </w:pPr>
            <w:r w:rsidRPr="00D7246F">
              <w:rPr>
                <w:rFonts w:ascii="Verdana" w:hAnsi="Verdana"/>
                <w:sz w:val="18"/>
                <w:szCs w:val="18"/>
              </w:rPr>
              <w:t xml:space="preserve">Wykonanie: tkanina wodo i </w:t>
            </w:r>
            <w:proofErr w:type="spellStart"/>
            <w:r w:rsidRPr="00D7246F">
              <w:rPr>
                <w:rFonts w:ascii="Verdana" w:hAnsi="Verdana"/>
                <w:sz w:val="18"/>
                <w:szCs w:val="18"/>
              </w:rPr>
              <w:t>olejoochronna</w:t>
            </w:r>
            <w:proofErr w:type="spellEnd"/>
            <w:r w:rsidRPr="00D7246F">
              <w:rPr>
                <w:rFonts w:ascii="Verdana" w:hAnsi="Verdana"/>
                <w:sz w:val="18"/>
                <w:szCs w:val="18"/>
              </w:rPr>
              <w:t xml:space="preserve">, „oddychająca” typu </w:t>
            </w:r>
            <w:proofErr w:type="spellStart"/>
            <w:r w:rsidRPr="00D7246F">
              <w:rPr>
                <w:rFonts w:ascii="Verdana" w:hAnsi="Verdana"/>
                <w:sz w:val="18"/>
                <w:szCs w:val="18"/>
              </w:rPr>
              <w:t>b</w:t>
            </w:r>
            <w:r w:rsidR="005B6222">
              <w:rPr>
                <w:rFonts w:ascii="Verdana" w:hAnsi="Verdana"/>
                <w:sz w:val="18"/>
                <w:szCs w:val="18"/>
              </w:rPr>
              <w:t>eaver</w:t>
            </w:r>
            <w:proofErr w:type="spellEnd"/>
            <w:r w:rsidRPr="00D7246F">
              <w:rPr>
                <w:rFonts w:ascii="Verdana" w:hAnsi="Verdana"/>
                <w:sz w:val="18"/>
                <w:szCs w:val="18"/>
              </w:rPr>
              <w:t xml:space="preserve"> o składzie surowcowym 60% bawełna, 40% poliester. Gramatura 240-280  gr/m</w:t>
            </w:r>
            <w:r w:rsidRPr="00D7246F">
              <w:rPr>
                <w:rFonts w:ascii="Verdana" w:hAnsi="Verdana"/>
                <w:sz w:val="18"/>
                <w:szCs w:val="18"/>
                <w:vertAlign w:val="superscript"/>
              </w:rPr>
              <w:t>2</w:t>
            </w:r>
            <w:r w:rsidRPr="00D7246F">
              <w:rPr>
                <w:rFonts w:ascii="Verdana" w:hAnsi="Verdana"/>
                <w:sz w:val="18"/>
                <w:szCs w:val="18"/>
              </w:rPr>
              <w:t>. Wzmocnione szycie, wszystkie szwy podwójne, rygle w miejscach narażonych na rozdarcie.</w:t>
            </w:r>
          </w:p>
          <w:p w14:paraId="47D23503" w14:textId="2E8AA7F8" w:rsidR="00B62A39" w:rsidRPr="00D7246F" w:rsidRDefault="00B62A39" w:rsidP="00D072AB">
            <w:pPr>
              <w:rPr>
                <w:rFonts w:ascii="Verdana" w:hAnsi="Verdana"/>
                <w:sz w:val="18"/>
                <w:szCs w:val="18"/>
              </w:rPr>
            </w:pPr>
            <w:r w:rsidRPr="00D7246F">
              <w:rPr>
                <w:rFonts w:ascii="Verdana" w:hAnsi="Verdana"/>
                <w:sz w:val="18"/>
                <w:szCs w:val="18"/>
              </w:rPr>
              <w:t xml:space="preserve">Kolor pomarańczowy o wysokiej widzialności zgodny z normą PN-EN471 </w:t>
            </w:r>
            <w:r w:rsidR="005B6222">
              <w:rPr>
                <w:rFonts w:ascii="Verdana" w:hAnsi="Verdana"/>
                <w:sz w:val="18"/>
                <w:szCs w:val="18"/>
              </w:rPr>
              <w:t xml:space="preserve">lub równoważną </w:t>
            </w:r>
            <w:r w:rsidRPr="00D7246F">
              <w:rPr>
                <w:rFonts w:ascii="Verdana" w:hAnsi="Verdana"/>
                <w:sz w:val="18"/>
                <w:szCs w:val="18"/>
              </w:rPr>
              <w:t xml:space="preserve">z granatowymi wstawkami. Po dwa pasy odblaskowe na rękawach i tułowiu bluzy oraz na nogawkach o szerokości 5 cm. Bluza zapinana na guziki, dwie kieszenie górne z patką zapinane, dwie kieszenie dolne, wzmocniona guma w pasie. W ogrodniczkach kieszeń górna zapinana na zamek, dwie kieszenie dolne naszywane, wzmocnione gumy w pasie i szelkowe, regulacja obwodu pasa, wzmocnienie kolan z możliwością wkładania nakolanników. </w:t>
            </w:r>
          </w:p>
          <w:p w14:paraId="6648A049" w14:textId="185AAA97" w:rsidR="00B62A39" w:rsidRPr="00D7246F" w:rsidRDefault="00B62A39" w:rsidP="00D072AB">
            <w:pPr>
              <w:rPr>
                <w:rFonts w:ascii="Verdana" w:hAnsi="Verdana"/>
                <w:sz w:val="18"/>
                <w:szCs w:val="18"/>
              </w:rPr>
            </w:pPr>
            <w:r w:rsidRPr="00D7246F">
              <w:rPr>
                <w:rFonts w:ascii="Verdana" w:hAnsi="Verdana"/>
                <w:sz w:val="18"/>
                <w:szCs w:val="18"/>
              </w:rPr>
              <w:t>W górnej części nogawek spodni usytuowane otwory umożliwiające przewietrzenie zapinane (regulowane zamkiem błyskawicznym</w:t>
            </w:r>
            <w:r w:rsidR="002C24BB">
              <w:rPr>
                <w:rFonts w:ascii="Verdana" w:hAnsi="Verdana"/>
                <w:sz w:val="18"/>
                <w:szCs w:val="18"/>
              </w:rPr>
              <w:t>)</w:t>
            </w:r>
            <w:r w:rsidRPr="00D7246F">
              <w:rPr>
                <w:rFonts w:ascii="Verdana" w:hAnsi="Verdana"/>
                <w:sz w:val="18"/>
                <w:szCs w:val="18"/>
              </w:rPr>
              <w:t>.</w:t>
            </w:r>
          </w:p>
          <w:p w14:paraId="0B39F574" w14:textId="77777777" w:rsidR="00B62A39" w:rsidRPr="00D7246F" w:rsidRDefault="00B62A39" w:rsidP="00D072AB">
            <w:pPr>
              <w:rPr>
                <w:rFonts w:ascii="Verdana" w:hAnsi="Verdana"/>
                <w:sz w:val="18"/>
                <w:szCs w:val="18"/>
              </w:rPr>
            </w:pPr>
            <w:r w:rsidRPr="00D7246F">
              <w:rPr>
                <w:rFonts w:ascii="Verdana" w:hAnsi="Verdana"/>
                <w:sz w:val="18"/>
                <w:szCs w:val="18"/>
              </w:rPr>
              <w:t>Dodatkowe kieszenie (</w:t>
            </w:r>
            <w:proofErr w:type="spellStart"/>
            <w:r w:rsidRPr="00D7246F">
              <w:rPr>
                <w:rFonts w:ascii="Verdana" w:hAnsi="Verdana"/>
                <w:sz w:val="18"/>
                <w:szCs w:val="18"/>
              </w:rPr>
              <w:t>tylnia</w:t>
            </w:r>
            <w:proofErr w:type="spellEnd"/>
            <w:r w:rsidRPr="00D7246F">
              <w:rPr>
                <w:rFonts w:ascii="Verdana" w:hAnsi="Verdana"/>
                <w:sz w:val="18"/>
                <w:szCs w:val="18"/>
              </w:rPr>
              <w:t>, na komórkę, młotek).</w:t>
            </w:r>
          </w:p>
          <w:p w14:paraId="4FACB2ED" w14:textId="4C02B929" w:rsidR="00B62A39" w:rsidRPr="00D7246F" w:rsidRDefault="00B62A39" w:rsidP="00D072AB">
            <w:pPr>
              <w:rPr>
                <w:rFonts w:ascii="Verdana" w:hAnsi="Verdana"/>
                <w:sz w:val="18"/>
                <w:szCs w:val="18"/>
              </w:rPr>
            </w:pPr>
            <w:r w:rsidRPr="00D7246F">
              <w:rPr>
                <w:rFonts w:ascii="Verdana" w:hAnsi="Verdana"/>
                <w:sz w:val="18"/>
                <w:szCs w:val="18"/>
              </w:rPr>
              <w:t>Na plecach bluzy i kieszeni górnej z przodu ogrodniczek czerwone logo zgodne ze wzorem.</w:t>
            </w:r>
          </w:p>
          <w:p w14:paraId="2F590D68" w14:textId="77777777" w:rsidR="00B62A39" w:rsidRPr="00D7246F" w:rsidRDefault="00B62A39" w:rsidP="00D072AB">
            <w:pPr>
              <w:rPr>
                <w:rFonts w:ascii="Verdana" w:hAnsi="Verdana"/>
                <w:color w:val="B2A1C7" w:themeColor="accent4" w:themeTint="99"/>
                <w:sz w:val="18"/>
                <w:szCs w:val="18"/>
              </w:rPr>
            </w:pPr>
          </w:p>
        </w:tc>
        <w:tc>
          <w:tcPr>
            <w:tcW w:w="347" w:type="pct"/>
          </w:tcPr>
          <w:p w14:paraId="4BBC2A54" w14:textId="77777777" w:rsidR="00B62A39" w:rsidRPr="00D7246F" w:rsidRDefault="00B62A39" w:rsidP="00D072AB">
            <w:pPr>
              <w:jc w:val="center"/>
              <w:rPr>
                <w:rFonts w:ascii="Verdana" w:hAnsi="Verdana"/>
                <w:sz w:val="18"/>
                <w:szCs w:val="18"/>
              </w:rPr>
            </w:pPr>
            <w:proofErr w:type="spellStart"/>
            <w:r w:rsidRPr="00D7246F">
              <w:rPr>
                <w:rFonts w:ascii="Verdana" w:hAnsi="Verdana"/>
                <w:sz w:val="18"/>
                <w:szCs w:val="18"/>
              </w:rPr>
              <w:t>kpl</w:t>
            </w:r>
            <w:proofErr w:type="spellEnd"/>
            <w:r w:rsidRPr="00D7246F">
              <w:rPr>
                <w:rFonts w:ascii="Verdana" w:hAnsi="Verdana"/>
                <w:sz w:val="18"/>
                <w:szCs w:val="18"/>
              </w:rPr>
              <w:t>.</w:t>
            </w:r>
          </w:p>
        </w:tc>
        <w:tc>
          <w:tcPr>
            <w:tcW w:w="389" w:type="pct"/>
          </w:tcPr>
          <w:p w14:paraId="7412C392" w14:textId="0ED6168F" w:rsidR="00B62A39" w:rsidRPr="00D7246F" w:rsidRDefault="00B62A39" w:rsidP="00D072AB">
            <w:pPr>
              <w:jc w:val="center"/>
              <w:rPr>
                <w:rFonts w:ascii="Verdana" w:hAnsi="Verdana"/>
                <w:sz w:val="18"/>
                <w:szCs w:val="18"/>
              </w:rPr>
            </w:pPr>
            <w:r w:rsidRPr="00D7246F">
              <w:rPr>
                <w:rFonts w:ascii="Verdana" w:hAnsi="Verdana"/>
                <w:sz w:val="18"/>
                <w:szCs w:val="18"/>
              </w:rPr>
              <w:t>7</w:t>
            </w:r>
            <w:r w:rsidR="005B6222">
              <w:rPr>
                <w:rFonts w:ascii="Verdana" w:hAnsi="Verdana"/>
                <w:sz w:val="18"/>
                <w:szCs w:val="18"/>
              </w:rPr>
              <w:t>2</w:t>
            </w:r>
          </w:p>
        </w:tc>
        <w:tc>
          <w:tcPr>
            <w:tcW w:w="483" w:type="pct"/>
          </w:tcPr>
          <w:p w14:paraId="0EE5A25E" w14:textId="77777777" w:rsidR="00B62A39" w:rsidRPr="00D7246F" w:rsidRDefault="00B62A39" w:rsidP="00D072AB">
            <w:pPr>
              <w:jc w:val="center"/>
              <w:rPr>
                <w:rFonts w:ascii="Verdana" w:hAnsi="Verdana"/>
                <w:sz w:val="18"/>
                <w:szCs w:val="18"/>
              </w:rPr>
            </w:pPr>
          </w:p>
          <w:p w14:paraId="1A929A09" w14:textId="3D0C8FF4" w:rsidR="00B62A39" w:rsidRPr="00D7246F" w:rsidRDefault="00B62A39" w:rsidP="00D072AB">
            <w:pPr>
              <w:jc w:val="center"/>
              <w:rPr>
                <w:rFonts w:ascii="Verdana" w:hAnsi="Verdana"/>
                <w:sz w:val="18"/>
                <w:szCs w:val="18"/>
              </w:rPr>
            </w:pPr>
          </w:p>
        </w:tc>
        <w:tc>
          <w:tcPr>
            <w:tcW w:w="523" w:type="pct"/>
          </w:tcPr>
          <w:p w14:paraId="7597DBE8" w14:textId="77777777" w:rsidR="00B62A39" w:rsidRPr="00D7246F" w:rsidRDefault="00B62A39" w:rsidP="00D072AB">
            <w:pPr>
              <w:jc w:val="center"/>
              <w:rPr>
                <w:rFonts w:ascii="Verdana" w:hAnsi="Verdana"/>
                <w:color w:val="FF0000"/>
                <w:sz w:val="18"/>
                <w:szCs w:val="18"/>
              </w:rPr>
            </w:pPr>
          </w:p>
        </w:tc>
        <w:tc>
          <w:tcPr>
            <w:tcW w:w="952" w:type="pct"/>
          </w:tcPr>
          <w:p w14:paraId="052C135B" w14:textId="25B39640" w:rsidR="00B62A39" w:rsidRPr="00D7246F" w:rsidRDefault="00B62A39" w:rsidP="00D072AB">
            <w:pPr>
              <w:jc w:val="center"/>
              <w:rPr>
                <w:rFonts w:ascii="Verdana" w:hAnsi="Verdana"/>
                <w:color w:val="FF0000"/>
                <w:sz w:val="18"/>
                <w:szCs w:val="18"/>
              </w:rPr>
            </w:pPr>
          </w:p>
          <w:p w14:paraId="06EF337F" w14:textId="25FB4AF9" w:rsidR="00B62A39" w:rsidRPr="00D7246F" w:rsidRDefault="00B62A39" w:rsidP="00D072AB">
            <w:pPr>
              <w:jc w:val="center"/>
              <w:rPr>
                <w:rFonts w:ascii="Verdana" w:hAnsi="Verdana"/>
                <w:color w:val="FF0000"/>
                <w:sz w:val="18"/>
                <w:szCs w:val="18"/>
              </w:rPr>
            </w:pPr>
          </w:p>
        </w:tc>
      </w:tr>
      <w:tr w:rsidR="00B62A39" w:rsidRPr="00B22CC3" w14:paraId="0D1269F2" w14:textId="77777777" w:rsidTr="007F3999">
        <w:tc>
          <w:tcPr>
            <w:tcW w:w="286" w:type="pct"/>
          </w:tcPr>
          <w:p w14:paraId="0214A807" w14:textId="77777777" w:rsidR="00B62A39" w:rsidRPr="00D7246F" w:rsidRDefault="00B62A39" w:rsidP="00D072AB">
            <w:pPr>
              <w:jc w:val="center"/>
              <w:rPr>
                <w:rFonts w:ascii="Verdana" w:hAnsi="Verdana"/>
                <w:sz w:val="18"/>
                <w:szCs w:val="18"/>
              </w:rPr>
            </w:pPr>
            <w:r w:rsidRPr="00D7246F">
              <w:rPr>
                <w:rFonts w:ascii="Verdana" w:hAnsi="Verdana"/>
                <w:sz w:val="18"/>
                <w:szCs w:val="18"/>
              </w:rPr>
              <w:t>3.</w:t>
            </w:r>
          </w:p>
        </w:tc>
        <w:tc>
          <w:tcPr>
            <w:tcW w:w="2020" w:type="pct"/>
          </w:tcPr>
          <w:p w14:paraId="3284883C" w14:textId="77777777" w:rsidR="00B62A39" w:rsidRPr="00D7246F" w:rsidRDefault="00B62A39" w:rsidP="00D072AB">
            <w:pPr>
              <w:rPr>
                <w:rFonts w:ascii="Verdana" w:hAnsi="Verdana"/>
                <w:b/>
                <w:sz w:val="18"/>
                <w:szCs w:val="18"/>
              </w:rPr>
            </w:pPr>
            <w:r w:rsidRPr="00D7246F">
              <w:rPr>
                <w:rFonts w:ascii="Verdana" w:hAnsi="Verdana"/>
                <w:b/>
                <w:sz w:val="18"/>
                <w:szCs w:val="18"/>
              </w:rPr>
              <w:t>Ubranie ostrzegawcze ocieplane Szwed (bluza + ogrodniczki) – „drogowiec”.</w:t>
            </w:r>
          </w:p>
          <w:p w14:paraId="216B3958" w14:textId="77777777" w:rsidR="00B62A39" w:rsidRPr="00D7246F" w:rsidRDefault="00B62A39" w:rsidP="00D072AB">
            <w:pPr>
              <w:rPr>
                <w:rFonts w:ascii="Verdana" w:hAnsi="Verdana"/>
                <w:sz w:val="18"/>
                <w:szCs w:val="18"/>
              </w:rPr>
            </w:pPr>
            <w:r w:rsidRPr="00D7246F">
              <w:rPr>
                <w:rFonts w:ascii="Verdana" w:hAnsi="Verdana"/>
                <w:sz w:val="18"/>
                <w:szCs w:val="18"/>
              </w:rPr>
              <w:t xml:space="preserve">Wykonane z tkaniny wodoodpornej, fluoroscencyjnej, z naszytymi pasami odblaskowymi o szerokości 5 cm. Po dwa pasy na tułowiu, rękawach i nogawkach spodni. Kolor pomarańczowy z granatowymi wstawkami. Wzmocnione szycie, wszystkie szwy podwójne z ryglowaniem  w miejscach narażonych </w:t>
            </w:r>
            <w:r w:rsidRPr="00D7246F">
              <w:rPr>
                <w:rFonts w:ascii="Verdana" w:hAnsi="Verdana"/>
                <w:sz w:val="18"/>
                <w:szCs w:val="18"/>
              </w:rPr>
              <w:lastRenderedPageBreak/>
              <w:t xml:space="preserve">na rozdarcie. Bluza  zapinana na zamek z dodatkowym zapięciem na napy (patka). Kaptur odpinany na suwak. Duże kieszenie boczne, kieszeń zewnętrzna, dwie kieszenie przednie zapinane, </w:t>
            </w:r>
            <w:proofErr w:type="spellStart"/>
            <w:r w:rsidRPr="00D7246F">
              <w:rPr>
                <w:rFonts w:ascii="Verdana" w:hAnsi="Verdana"/>
                <w:sz w:val="18"/>
                <w:szCs w:val="18"/>
              </w:rPr>
              <w:t>Ocieplina</w:t>
            </w:r>
            <w:proofErr w:type="spellEnd"/>
            <w:r w:rsidRPr="00D7246F">
              <w:rPr>
                <w:rFonts w:ascii="Verdana" w:hAnsi="Verdana"/>
                <w:sz w:val="18"/>
                <w:szCs w:val="18"/>
              </w:rPr>
              <w:t xml:space="preserve"> pikowana od zewnątrz.</w:t>
            </w:r>
          </w:p>
          <w:p w14:paraId="2983ACC0" w14:textId="77777777" w:rsidR="00B62A39" w:rsidRPr="00D7246F" w:rsidRDefault="00B62A39" w:rsidP="00D072AB">
            <w:pPr>
              <w:rPr>
                <w:rFonts w:ascii="Verdana" w:hAnsi="Verdana"/>
                <w:sz w:val="18"/>
                <w:szCs w:val="18"/>
              </w:rPr>
            </w:pPr>
            <w:r w:rsidRPr="00D7246F">
              <w:rPr>
                <w:rFonts w:ascii="Verdana" w:hAnsi="Verdana"/>
                <w:sz w:val="18"/>
                <w:szCs w:val="18"/>
              </w:rPr>
              <w:t>Spodnie z możliwością regulacji: pasa (guma, guziki)</w:t>
            </w:r>
          </w:p>
          <w:p w14:paraId="3B871C0A" w14:textId="77777777" w:rsidR="00B62A39" w:rsidRPr="00D7246F" w:rsidRDefault="00B62A39" w:rsidP="00D072AB">
            <w:pPr>
              <w:rPr>
                <w:rFonts w:ascii="Verdana" w:hAnsi="Verdana"/>
                <w:sz w:val="18"/>
                <w:szCs w:val="18"/>
              </w:rPr>
            </w:pPr>
            <w:r w:rsidRPr="00D7246F">
              <w:rPr>
                <w:rFonts w:ascii="Verdana" w:hAnsi="Verdana"/>
                <w:sz w:val="18"/>
                <w:szCs w:val="18"/>
              </w:rPr>
              <w:t>i długości (szelki). Dwie kieszenie boczne i kieszeń górna przednia zapinana na suwak.</w:t>
            </w:r>
          </w:p>
          <w:p w14:paraId="70972CC6" w14:textId="1F863695" w:rsidR="00B62A39" w:rsidRPr="00D7246F" w:rsidRDefault="00B62A39" w:rsidP="00D072AB">
            <w:pPr>
              <w:rPr>
                <w:rFonts w:ascii="Verdana" w:hAnsi="Verdana"/>
                <w:sz w:val="18"/>
                <w:szCs w:val="18"/>
              </w:rPr>
            </w:pPr>
            <w:r w:rsidRPr="00D7246F">
              <w:rPr>
                <w:rFonts w:ascii="Verdana" w:hAnsi="Verdana"/>
                <w:sz w:val="18"/>
                <w:szCs w:val="18"/>
              </w:rPr>
              <w:t>Na plecach bluzy i kieszeni górnej z przodu ogrodniczek czerwone logo zgodne ze wzorem.</w:t>
            </w:r>
          </w:p>
          <w:p w14:paraId="729D9EC3" w14:textId="77777777" w:rsidR="00B62A39" w:rsidRPr="00D7246F" w:rsidRDefault="00B62A39" w:rsidP="00D072AB">
            <w:pPr>
              <w:rPr>
                <w:rFonts w:ascii="Verdana" w:hAnsi="Verdana"/>
                <w:sz w:val="18"/>
                <w:szCs w:val="18"/>
              </w:rPr>
            </w:pPr>
          </w:p>
        </w:tc>
        <w:tc>
          <w:tcPr>
            <w:tcW w:w="347" w:type="pct"/>
          </w:tcPr>
          <w:p w14:paraId="7BC0B50D" w14:textId="77777777" w:rsidR="00B62A39" w:rsidRPr="00D7246F" w:rsidRDefault="00B62A39" w:rsidP="00D072AB">
            <w:pPr>
              <w:jc w:val="center"/>
              <w:rPr>
                <w:rFonts w:ascii="Verdana" w:hAnsi="Verdana"/>
                <w:sz w:val="18"/>
                <w:szCs w:val="18"/>
              </w:rPr>
            </w:pPr>
            <w:proofErr w:type="spellStart"/>
            <w:r w:rsidRPr="00D7246F">
              <w:rPr>
                <w:rFonts w:ascii="Verdana" w:hAnsi="Verdana"/>
                <w:sz w:val="18"/>
                <w:szCs w:val="18"/>
              </w:rPr>
              <w:lastRenderedPageBreak/>
              <w:t>kpl</w:t>
            </w:r>
            <w:proofErr w:type="spellEnd"/>
            <w:r w:rsidRPr="00D7246F">
              <w:rPr>
                <w:rFonts w:ascii="Verdana" w:hAnsi="Verdana"/>
                <w:sz w:val="18"/>
                <w:szCs w:val="18"/>
              </w:rPr>
              <w:t>.</w:t>
            </w:r>
          </w:p>
        </w:tc>
        <w:tc>
          <w:tcPr>
            <w:tcW w:w="389" w:type="pct"/>
          </w:tcPr>
          <w:p w14:paraId="1F4621C8" w14:textId="3BAE7D6B" w:rsidR="00B62A39" w:rsidRPr="00D7246F" w:rsidRDefault="002C24BB" w:rsidP="00D072AB">
            <w:pPr>
              <w:jc w:val="center"/>
              <w:rPr>
                <w:rFonts w:ascii="Verdana" w:hAnsi="Verdana"/>
                <w:sz w:val="18"/>
                <w:szCs w:val="18"/>
              </w:rPr>
            </w:pPr>
            <w:r>
              <w:rPr>
                <w:rFonts w:ascii="Verdana" w:hAnsi="Verdana"/>
                <w:sz w:val="18"/>
                <w:szCs w:val="18"/>
              </w:rPr>
              <w:t>54</w:t>
            </w:r>
          </w:p>
        </w:tc>
        <w:tc>
          <w:tcPr>
            <w:tcW w:w="483" w:type="pct"/>
          </w:tcPr>
          <w:p w14:paraId="608AA7DB" w14:textId="77777777" w:rsidR="00B62A39" w:rsidRPr="00D7246F" w:rsidRDefault="00B62A39" w:rsidP="00D072AB">
            <w:pPr>
              <w:jc w:val="center"/>
              <w:rPr>
                <w:rFonts w:ascii="Verdana" w:hAnsi="Verdana"/>
                <w:sz w:val="18"/>
                <w:szCs w:val="18"/>
              </w:rPr>
            </w:pPr>
          </w:p>
          <w:p w14:paraId="42567139" w14:textId="685FEAC6" w:rsidR="00B62A39" w:rsidRPr="00D7246F" w:rsidRDefault="00B62A39" w:rsidP="00D072AB">
            <w:pPr>
              <w:jc w:val="center"/>
              <w:rPr>
                <w:rFonts w:ascii="Verdana" w:hAnsi="Verdana"/>
                <w:sz w:val="18"/>
                <w:szCs w:val="18"/>
              </w:rPr>
            </w:pPr>
          </w:p>
        </w:tc>
        <w:tc>
          <w:tcPr>
            <w:tcW w:w="523" w:type="pct"/>
          </w:tcPr>
          <w:p w14:paraId="64625D12" w14:textId="77777777" w:rsidR="00B62A39" w:rsidRPr="00D7246F" w:rsidRDefault="00B62A39" w:rsidP="00D072AB">
            <w:pPr>
              <w:jc w:val="center"/>
              <w:rPr>
                <w:rFonts w:ascii="Verdana" w:hAnsi="Verdana"/>
                <w:sz w:val="18"/>
                <w:szCs w:val="18"/>
              </w:rPr>
            </w:pPr>
          </w:p>
        </w:tc>
        <w:tc>
          <w:tcPr>
            <w:tcW w:w="952" w:type="pct"/>
          </w:tcPr>
          <w:p w14:paraId="09426A6E" w14:textId="5DDC3822" w:rsidR="00B62A39" w:rsidRPr="00D7246F" w:rsidRDefault="00B62A39" w:rsidP="00D072AB">
            <w:pPr>
              <w:jc w:val="center"/>
              <w:rPr>
                <w:rFonts w:ascii="Verdana" w:hAnsi="Verdana"/>
                <w:sz w:val="18"/>
                <w:szCs w:val="18"/>
              </w:rPr>
            </w:pPr>
          </w:p>
          <w:p w14:paraId="53F9C5D1" w14:textId="42BEA5F7" w:rsidR="00B62A39" w:rsidRPr="00D7246F" w:rsidRDefault="00B62A39" w:rsidP="00D072AB">
            <w:pPr>
              <w:jc w:val="center"/>
              <w:rPr>
                <w:rFonts w:ascii="Verdana" w:hAnsi="Verdana"/>
                <w:sz w:val="18"/>
                <w:szCs w:val="18"/>
              </w:rPr>
            </w:pPr>
          </w:p>
        </w:tc>
      </w:tr>
      <w:tr w:rsidR="00B62A39" w:rsidRPr="00B22CC3" w14:paraId="6DDF3B90" w14:textId="77777777" w:rsidTr="007F3999">
        <w:tc>
          <w:tcPr>
            <w:tcW w:w="286" w:type="pct"/>
          </w:tcPr>
          <w:p w14:paraId="709A903E" w14:textId="77777777" w:rsidR="00B62A39" w:rsidRPr="00D7246F" w:rsidRDefault="00B62A39" w:rsidP="00D072AB">
            <w:pPr>
              <w:jc w:val="center"/>
              <w:rPr>
                <w:rFonts w:ascii="Verdana" w:hAnsi="Verdana"/>
                <w:sz w:val="18"/>
                <w:szCs w:val="18"/>
              </w:rPr>
            </w:pPr>
            <w:r w:rsidRPr="00D7246F">
              <w:rPr>
                <w:rFonts w:ascii="Verdana" w:hAnsi="Verdana"/>
                <w:sz w:val="18"/>
                <w:szCs w:val="18"/>
              </w:rPr>
              <w:t>4.</w:t>
            </w:r>
          </w:p>
        </w:tc>
        <w:tc>
          <w:tcPr>
            <w:tcW w:w="2020" w:type="pct"/>
          </w:tcPr>
          <w:p w14:paraId="33D506C1" w14:textId="77777777" w:rsidR="00B62A39" w:rsidRPr="00D7246F" w:rsidRDefault="00B62A39" w:rsidP="00D072AB">
            <w:pPr>
              <w:rPr>
                <w:rFonts w:ascii="Verdana" w:hAnsi="Verdana"/>
                <w:b/>
                <w:sz w:val="18"/>
                <w:szCs w:val="18"/>
              </w:rPr>
            </w:pPr>
            <w:r w:rsidRPr="00D7246F">
              <w:rPr>
                <w:rFonts w:ascii="Verdana" w:hAnsi="Verdana"/>
                <w:b/>
                <w:sz w:val="18"/>
                <w:szCs w:val="18"/>
              </w:rPr>
              <w:t xml:space="preserve">Kurtka </w:t>
            </w:r>
            <w:proofErr w:type="spellStart"/>
            <w:r w:rsidRPr="00D7246F">
              <w:rPr>
                <w:rFonts w:ascii="Verdana" w:hAnsi="Verdana"/>
                <w:b/>
                <w:sz w:val="18"/>
                <w:szCs w:val="18"/>
              </w:rPr>
              <w:t>sotfshell</w:t>
            </w:r>
            <w:proofErr w:type="spellEnd"/>
            <w:r w:rsidRPr="00D7246F">
              <w:rPr>
                <w:rFonts w:ascii="Verdana" w:hAnsi="Verdana"/>
                <w:b/>
                <w:sz w:val="18"/>
                <w:szCs w:val="18"/>
              </w:rPr>
              <w:t xml:space="preserve"> ostrzegawcza. </w:t>
            </w:r>
          </w:p>
          <w:p w14:paraId="0E70E4D2" w14:textId="77777777" w:rsidR="00B62A39" w:rsidRPr="00D7246F" w:rsidRDefault="00B62A39" w:rsidP="00D072AB">
            <w:pPr>
              <w:rPr>
                <w:rFonts w:ascii="Verdana" w:hAnsi="Verdana"/>
                <w:sz w:val="18"/>
                <w:szCs w:val="18"/>
              </w:rPr>
            </w:pPr>
          </w:p>
          <w:p w14:paraId="1C070370" w14:textId="77777777" w:rsidR="00B62A39" w:rsidRPr="00D7246F" w:rsidRDefault="00B62A39" w:rsidP="00D072AB">
            <w:pPr>
              <w:pStyle w:val="NormalnyWeb"/>
              <w:spacing w:before="0" w:beforeAutospacing="0" w:after="0" w:afterAutospacing="0"/>
              <w:rPr>
                <w:rFonts w:ascii="Verdana" w:hAnsi="Verdana" w:cs="Tahoma"/>
                <w:color w:val="222222"/>
                <w:sz w:val="18"/>
                <w:szCs w:val="18"/>
              </w:rPr>
            </w:pPr>
            <w:r w:rsidRPr="00D7246F">
              <w:rPr>
                <w:rFonts w:ascii="Verdana" w:hAnsi="Verdana" w:cs="Tahoma"/>
                <w:color w:val="222222"/>
                <w:sz w:val="18"/>
                <w:szCs w:val="18"/>
              </w:rPr>
              <w:t xml:space="preserve">Kurtka ocieplona,  z odpinanymi rękawami. Wodoodporna, oddychająca, zapewniająca ochronę i widoczność – pasy odblaskowe na rękawach. W kolorze pomarańczowo-granatowym. Od wewnątrz ocieplona </w:t>
            </w:r>
            <w:proofErr w:type="spellStart"/>
            <w:r w:rsidRPr="00D7246F">
              <w:rPr>
                <w:rFonts w:ascii="Verdana" w:hAnsi="Verdana" w:cs="Tahoma"/>
                <w:color w:val="222222"/>
                <w:sz w:val="18"/>
                <w:szCs w:val="18"/>
              </w:rPr>
              <w:t>mikropolarem</w:t>
            </w:r>
            <w:proofErr w:type="spellEnd"/>
            <w:r w:rsidRPr="00D7246F">
              <w:rPr>
                <w:rFonts w:ascii="Verdana" w:hAnsi="Verdana" w:cs="Tahoma"/>
                <w:color w:val="222222"/>
                <w:sz w:val="18"/>
                <w:szCs w:val="18"/>
              </w:rPr>
              <w:t>. Możliwość odpięcia rękawów i stosowania kurtki jako kamizelki. Zapinana na suwak, mankiety rękawów zakończone regulowanym rzepem.</w:t>
            </w:r>
          </w:p>
          <w:p w14:paraId="541BAD89" w14:textId="77777777" w:rsidR="00B62A39" w:rsidRPr="00D7246F" w:rsidRDefault="00B62A39" w:rsidP="00D072AB">
            <w:pPr>
              <w:pStyle w:val="NormalnyWeb"/>
              <w:spacing w:before="0" w:beforeAutospacing="0" w:after="0" w:afterAutospacing="0"/>
              <w:rPr>
                <w:rFonts w:ascii="Verdana" w:hAnsi="Verdana" w:cs="Tahoma"/>
                <w:color w:val="222222"/>
                <w:sz w:val="18"/>
                <w:szCs w:val="18"/>
              </w:rPr>
            </w:pPr>
            <w:r w:rsidRPr="00D7246F">
              <w:rPr>
                <w:rFonts w:ascii="Verdana" w:hAnsi="Verdana" w:cs="Tahoma"/>
                <w:color w:val="222222"/>
                <w:sz w:val="18"/>
                <w:szCs w:val="18"/>
              </w:rPr>
              <w:t>Dwie duże kieszenie boczne na dole i jedna górna zapinane, zabezpieczone przed deszczem, kieszeń wewnętrzna.</w:t>
            </w:r>
          </w:p>
          <w:p w14:paraId="44DD5668" w14:textId="77777777" w:rsidR="00B62A39" w:rsidRPr="00D7246F" w:rsidRDefault="00B62A39" w:rsidP="00D072AB">
            <w:pPr>
              <w:pStyle w:val="NormalnyWeb"/>
              <w:spacing w:before="0" w:beforeAutospacing="0" w:after="0" w:afterAutospacing="0"/>
              <w:rPr>
                <w:rFonts w:ascii="Verdana" w:hAnsi="Verdana" w:cs="Tahoma"/>
                <w:color w:val="222222"/>
                <w:sz w:val="18"/>
                <w:szCs w:val="18"/>
              </w:rPr>
            </w:pPr>
            <w:r w:rsidRPr="00D7246F">
              <w:rPr>
                <w:rFonts w:ascii="Verdana" w:hAnsi="Verdana" w:cs="Tahoma"/>
                <w:color w:val="222222"/>
                <w:sz w:val="18"/>
                <w:szCs w:val="18"/>
              </w:rPr>
              <w:t>Kaptur chowany w kołnierzu kurtki, lub odpinany na suwak.</w:t>
            </w:r>
          </w:p>
          <w:p w14:paraId="381E09F5" w14:textId="4D180713" w:rsidR="00B62A39" w:rsidRPr="00D7246F" w:rsidRDefault="00B62A39" w:rsidP="00D7246F">
            <w:pPr>
              <w:pStyle w:val="NormalnyWeb"/>
              <w:spacing w:before="0" w:beforeAutospacing="0" w:after="0" w:afterAutospacing="0"/>
              <w:rPr>
                <w:rFonts w:ascii="Verdana" w:hAnsi="Verdana"/>
                <w:sz w:val="18"/>
                <w:szCs w:val="18"/>
              </w:rPr>
            </w:pPr>
            <w:r w:rsidRPr="00D7246F">
              <w:rPr>
                <w:rFonts w:ascii="Verdana" w:hAnsi="Verdana"/>
                <w:sz w:val="18"/>
                <w:szCs w:val="18"/>
              </w:rPr>
              <w:t>Na plecach kurtki czerwone logo zgodne ze wzorem</w:t>
            </w:r>
          </w:p>
          <w:p w14:paraId="7370BDB7" w14:textId="77777777" w:rsidR="00B62A39" w:rsidRPr="00D7246F" w:rsidRDefault="00B62A39" w:rsidP="00D072AB">
            <w:pPr>
              <w:rPr>
                <w:rFonts w:ascii="Verdana" w:hAnsi="Verdana"/>
                <w:sz w:val="18"/>
                <w:szCs w:val="18"/>
              </w:rPr>
            </w:pPr>
          </w:p>
        </w:tc>
        <w:tc>
          <w:tcPr>
            <w:tcW w:w="347" w:type="pct"/>
          </w:tcPr>
          <w:p w14:paraId="56E3BAAC"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562DE739" w14:textId="77777777" w:rsidR="00B62A39" w:rsidRPr="00D7246F" w:rsidRDefault="00B62A39" w:rsidP="00D072AB">
            <w:pPr>
              <w:jc w:val="center"/>
              <w:rPr>
                <w:rFonts w:ascii="Verdana" w:hAnsi="Verdana"/>
                <w:sz w:val="18"/>
                <w:szCs w:val="18"/>
              </w:rPr>
            </w:pPr>
            <w:r w:rsidRPr="00D7246F">
              <w:rPr>
                <w:rFonts w:ascii="Verdana" w:hAnsi="Verdana"/>
                <w:sz w:val="18"/>
                <w:szCs w:val="18"/>
              </w:rPr>
              <w:t>10</w:t>
            </w:r>
          </w:p>
        </w:tc>
        <w:tc>
          <w:tcPr>
            <w:tcW w:w="483" w:type="pct"/>
          </w:tcPr>
          <w:p w14:paraId="3A0C662D" w14:textId="77777777" w:rsidR="00B62A39" w:rsidRPr="00D7246F" w:rsidRDefault="00B62A39" w:rsidP="00D072AB">
            <w:pPr>
              <w:jc w:val="center"/>
              <w:rPr>
                <w:rFonts w:ascii="Verdana" w:hAnsi="Verdana"/>
                <w:sz w:val="18"/>
                <w:szCs w:val="18"/>
              </w:rPr>
            </w:pPr>
          </w:p>
          <w:p w14:paraId="08B8987A" w14:textId="26F1CE1F" w:rsidR="00B62A39" w:rsidRPr="00D7246F" w:rsidRDefault="00B62A39" w:rsidP="00D072AB">
            <w:pPr>
              <w:jc w:val="center"/>
              <w:rPr>
                <w:rFonts w:ascii="Verdana" w:hAnsi="Verdana"/>
                <w:sz w:val="18"/>
                <w:szCs w:val="18"/>
              </w:rPr>
            </w:pPr>
          </w:p>
        </w:tc>
        <w:tc>
          <w:tcPr>
            <w:tcW w:w="523" w:type="pct"/>
          </w:tcPr>
          <w:p w14:paraId="14A636CC" w14:textId="77777777" w:rsidR="00B62A39" w:rsidRPr="00D7246F" w:rsidRDefault="00B62A39" w:rsidP="00D072AB">
            <w:pPr>
              <w:jc w:val="center"/>
              <w:rPr>
                <w:rFonts w:ascii="Verdana" w:hAnsi="Verdana"/>
                <w:sz w:val="18"/>
                <w:szCs w:val="18"/>
              </w:rPr>
            </w:pPr>
          </w:p>
        </w:tc>
        <w:tc>
          <w:tcPr>
            <w:tcW w:w="952" w:type="pct"/>
          </w:tcPr>
          <w:p w14:paraId="1AFAC693" w14:textId="2C996AE2" w:rsidR="00B62A39" w:rsidRPr="00D7246F" w:rsidRDefault="00B62A39" w:rsidP="00D072AB">
            <w:pPr>
              <w:jc w:val="center"/>
              <w:rPr>
                <w:rFonts w:ascii="Verdana" w:hAnsi="Verdana"/>
                <w:sz w:val="18"/>
                <w:szCs w:val="18"/>
              </w:rPr>
            </w:pPr>
          </w:p>
        </w:tc>
      </w:tr>
      <w:tr w:rsidR="00B62A39" w:rsidRPr="00B22CC3" w14:paraId="1E4AE932" w14:textId="77777777" w:rsidTr="007F3999">
        <w:tc>
          <w:tcPr>
            <w:tcW w:w="286" w:type="pct"/>
          </w:tcPr>
          <w:p w14:paraId="339EC591" w14:textId="77777777" w:rsidR="00B62A39" w:rsidRPr="00D7246F" w:rsidRDefault="00B62A39" w:rsidP="00D072AB">
            <w:pPr>
              <w:jc w:val="center"/>
              <w:rPr>
                <w:rFonts w:ascii="Verdana" w:hAnsi="Verdana"/>
                <w:sz w:val="18"/>
                <w:szCs w:val="18"/>
              </w:rPr>
            </w:pPr>
            <w:r w:rsidRPr="00D7246F">
              <w:rPr>
                <w:rFonts w:ascii="Verdana" w:hAnsi="Verdana"/>
                <w:sz w:val="18"/>
                <w:szCs w:val="18"/>
              </w:rPr>
              <w:t>5.</w:t>
            </w:r>
          </w:p>
        </w:tc>
        <w:tc>
          <w:tcPr>
            <w:tcW w:w="2020" w:type="pct"/>
          </w:tcPr>
          <w:p w14:paraId="4E60FD10" w14:textId="77777777" w:rsidR="00B62A39" w:rsidRPr="00D7246F" w:rsidRDefault="00B62A39" w:rsidP="00D072AB">
            <w:pPr>
              <w:rPr>
                <w:rFonts w:ascii="Tahoma" w:hAnsi="Tahoma" w:cs="Tahoma"/>
                <w:color w:val="222222"/>
                <w:sz w:val="18"/>
                <w:szCs w:val="18"/>
              </w:rPr>
            </w:pPr>
            <w:r w:rsidRPr="00D7246F">
              <w:rPr>
                <w:rFonts w:ascii="Verdana" w:hAnsi="Verdana"/>
                <w:b/>
                <w:sz w:val="18"/>
                <w:szCs w:val="18"/>
              </w:rPr>
              <w:t>Kurtka ocieplana</w:t>
            </w:r>
            <w:r w:rsidRPr="00D7246F">
              <w:rPr>
                <w:rFonts w:ascii="Tahoma" w:hAnsi="Tahoma" w:cs="Tahoma"/>
                <w:color w:val="222222"/>
                <w:sz w:val="18"/>
                <w:szCs w:val="18"/>
              </w:rPr>
              <w:t xml:space="preserve"> </w:t>
            </w:r>
          </w:p>
          <w:p w14:paraId="79D92427" w14:textId="77777777" w:rsidR="00B62A39" w:rsidRPr="00D7246F" w:rsidRDefault="00B62A39" w:rsidP="00D072AB">
            <w:pPr>
              <w:rPr>
                <w:rFonts w:ascii="Verdana" w:hAnsi="Verdana" w:cs="Tahoma"/>
                <w:color w:val="222222"/>
                <w:sz w:val="18"/>
                <w:szCs w:val="18"/>
              </w:rPr>
            </w:pPr>
            <w:r w:rsidRPr="00D7246F">
              <w:rPr>
                <w:rFonts w:ascii="Verdana" w:hAnsi="Verdana" w:cs="Tahoma"/>
                <w:color w:val="222222"/>
                <w:sz w:val="18"/>
                <w:szCs w:val="18"/>
              </w:rPr>
              <w:t xml:space="preserve">Kurtka zimowa, powłoka 100%, podszewka </w:t>
            </w:r>
            <w:proofErr w:type="spellStart"/>
            <w:r w:rsidRPr="00D7246F">
              <w:rPr>
                <w:rFonts w:ascii="Verdana" w:hAnsi="Verdana" w:cs="Tahoma"/>
                <w:color w:val="222222"/>
                <w:sz w:val="18"/>
                <w:szCs w:val="18"/>
              </w:rPr>
              <w:t>polarowa</w:t>
            </w:r>
            <w:proofErr w:type="spellEnd"/>
            <w:r w:rsidRPr="00D7246F">
              <w:rPr>
                <w:rFonts w:ascii="Verdana" w:hAnsi="Verdana" w:cs="Tahoma"/>
                <w:color w:val="222222"/>
                <w:sz w:val="18"/>
                <w:szCs w:val="18"/>
              </w:rPr>
              <w:t xml:space="preserve"> o gramaturze 250-280 g/m2, wyściółka 100 % -poliester.</w:t>
            </w:r>
            <w:r w:rsidRPr="00D7246F">
              <w:rPr>
                <w:rFonts w:ascii="Verdana" w:hAnsi="Verdana" w:cs="Tahoma"/>
                <w:color w:val="222222"/>
                <w:sz w:val="18"/>
                <w:szCs w:val="18"/>
              </w:rPr>
              <w:br/>
              <w:t>Zapinana na suwak oraz dodatkowe napy, przy szyi wykończona stójką.</w:t>
            </w:r>
            <w:r w:rsidRPr="00D7246F">
              <w:rPr>
                <w:rFonts w:ascii="Verdana" w:hAnsi="Verdana" w:cs="Tahoma"/>
                <w:color w:val="222222"/>
                <w:sz w:val="18"/>
                <w:szCs w:val="18"/>
              </w:rPr>
              <w:br/>
              <w:t>Przedłużany tył, ze ściągaczami (zabezpieczenie przed wiatrem)</w:t>
            </w:r>
            <w:r w:rsidRPr="00D7246F">
              <w:rPr>
                <w:rFonts w:ascii="Verdana" w:hAnsi="Verdana" w:cs="Tahoma"/>
                <w:color w:val="222222"/>
                <w:sz w:val="18"/>
                <w:szCs w:val="18"/>
              </w:rPr>
              <w:br/>
              <w:t>Cztery kieszenie; dwie w górnej partii zapinane, dwie na suwak w dolnej partii kurtki zasłonięte materiałem</w:t>
            </w:r>
            <w:r w:rsidRPr="00D7246F">
              <w:rPr>
                <w:rFonts w:ascii="Verdana" w:hAnsi="Verdana" w:cs="Tahoma"/>
                <w:color w:val="222222"/>
                <w:sz w:val="18"/>
                <w:szCs w:val="18"/>
              </w:rPr>
              <w:br/>
              <w:t>Rękawy zakończone ściągaczem oraz rzepem.</w:t>
            </w:r>
          </w:p>
          <w:p w14:paraId="1A4CE81A" w14:textId="77777777" w:rsidR="00B62A39" w:rsidRPr="00D7246F" w:rsidRDefault="00B62A39" w:rsidP="00D072AB">
            <w:pPr>
              <w:rPr>
                <w:rFonts w:ascii="Verdana" w:hAnsi="Verdana" w:cs="Tahoma"/>
                <w:color w:val="222222"/>
                <w:sz w:val="18"/>
                <w:szCs w:val="18"/>
              </w:rPr>
            </w:pPr>
            <w:r w:rsidRPr="00D7246F">
              <w:rPr>
                <w:rFonts w:ascii="Verdana" w:hAnsi="Verdana" w:cs="Tahoma"/>
                <w:color w:val="222222"/>
                <w:sz w:val="18"/>
                <w:szCs w:val="18"/>
              </w:rPr>
              <w:t>Kaptur odpinany na suwak.</w:t>
            </w:r>
          </w:p>
          <w:p w14:paraId="1370F1B5" w14:textId="77777777" w:rsidR="00B62A39" w:rsidRPr="00D7246F" w:rsidRDefault="00B62A39" w:rsidP="00D072AB">
            <w:pPr>
              <w:rPr>
                <w:rFonts w:ascii="Verdana" w:hAnsi="Verdana"/>
                <w:b/>
                <w:sz w:val="18"/>
                <w:szCs w:val="18"/>
              </w:rPr>
            </w:pPr>
            <w:r w:rsidRPr="00D7246F">
              <w:rPr>
                <w:rFonts w:ascii="Verdana" w:hAnsi="Verdana" w:cs="Tahoma"/>
                <w:color w:val="222222"/>
                <w:sz w:val="18"/>
                <w:szCs w:val="18"/>
              </w:rPr>
              <w:t>Kolor czarny lub czarno-granatowy.</w:t>
            </w:r>
          </w:p>
          <w:p w14:paraId="6EF5726F" w14:textId="77777777" w:rsidR="00B62A39" w:rsidRPr="00D7246F" w:rsidRDefault="00B62A39" w:rsidP="00D072AB">
            <w:pPr>
              <w:rPr>
                <w:rFonts w:ascii="Verdana" w:hAnsi="Verdana"/>
                <w:sz w:val="18"/>
                <w:szCs w:val="18"/>
              </w:rPr>
            </w:pPr>
          </w:p>
        </w:tc>
        <w:tc>
          <w:tcPr>
            <w:tcW w:w="347" w:type="pct"/>
          </w:tcPr>
          <w:p w14:paraId="3C642DB4"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5632746C" w14:textId="3480E5AD" w:rsidR="00B62A39" w:rsidRPr="00D7246F" w:rsidRDefault="00FB4327" w:rsidP="00D072AB">
            <w:pPr>
              <w:jc w:val="center"/>
              <w:rPr>
                <w:rFonts w:ascii="Verdana" w:hAnsi="Verdana"/>
                <w:sz w:val="18"/>
                <w:szCs w:val="18"/>
              </w:rPr>
            </w:pPr>
            <w:r>
              <w:rPr>
                <w:rFonts w:ascii="Verdana" w:hAnsi="Verdana"/>
                <w:sz w:val="18"/>
                <w:szCs w:val="18"/>
              </w:rPr>
              <w:t>48</w:t>
            </w:r>
          </w:p>
        </w:tc>
        <w:tc>
          <w:tcPr>
            <w:tcW w:w="483" w:type="pct"/>
          </w:tcPr>
          <w:p w14:paraId="68A93217" w14:textId="77777777" w:rsidR="00B62A39" w:rsidRPr="00D7246F" w:rsidRDefault="00B62A39" w:rsidP="00D072AB">
            <w:pPr>
              <w:jc w:val="center"/>
              <w:rPr>
                <w:rFonts w:ascii="Verdana" w:hAnsi="Verdana"/>
                <w:sz w:val="18"/>
                <w:szCs w:val="18"/>
              </w:rPr>
            </w:pPr>
          </w:p>
          <w:p w14:paraId="3DF39AE9" w14:textId="52790C29" w:rsidR="00B62A39" w:rsidRPr="00D7246F" w:rsidRDefault="00B62A39" w:rsidP="00D072AB">
            <w:pPr>
              <w:jc w:val="center"/>
              <w:rPr>
                <w:rFonts w:ascii="Verdana" w:hAnsi="Verdana"/>
                <w:sz w:val="18"/>
                <w:szCs w:val="18"/>
              </w:rPr>
            </w:pPr>
          </w:p>
        </w:tc>
        <w:tc>
          <w:tcPr>
            <w:tcW w:w="523" w:type="pct"/>
          </w:tcPr>
          <w:p w14:paraId="1D6098B1" w14:textId="77777777" w:rsidR="00B62A39" w:rsidRPr="00D7246F" w:rsidRDefault="00B62A39" w:rsidP="00D072AB">
            <w:pPr>
              <w:jc w:val="center"/>
              <w:rPr>
                <w:rFonts w:ascii="Verdana" w:hAnsi="Verdana"/>
                <w:sz w:val="18"/>
                <w:szCs w:val="18"/>
              </w:rPr>
            </w:pPr>
          </w:p>
        </w:tc>
        <w:tc>
          <w:tcPr>
            <w:tcW w:w="952" w:type="pct"/>
          </w:tcPr>
          <w:p w14:paraId="458AAE77" w14:textId="4790E9A7" w:rsidR="00B62A39" w:rsidRPr="00D7246F" w:rsidRDefault="00B62A39" w:rsidP="00D072AB">
            <w:pPr>
              <w:jc w:val="center"/>
              <w:rPr>
                <w:rFonts w:ascii="Verdana" w:hAnsi="Verdana"/>
                <w:sz w:val="18"/>
                <w:szCs w:val="18"/>
              </w:rPr>
            </w:pPr>
          </w:p>
          <w:p w14:paraId="7453F28E" w14:textId="08D4733D" w:rsidR="00B62A39" w:rsidRPr="00D7246F" w:rsidRDefault="00B62A39" w:rsidP="00D072AB">
            <w:pPr>
              <w:jc w:val="center"/>
              <w:rPr>
                <w:rFonts w:ascii="Verdana" w:hAnsi="Verdana"/>
                <w:sz w:val="18"/>
                <w:szCs w:val="18"/>
              </w:rPr>
            </w:pPr>
          </w:p>
        </w:tc>
      </w:tr>
      <w:tr w:rsidR="00B62A39" w:rsidRPr="00B22CC3" w14:paraId="2AE4C238" w14:textId="77777777" w:rsidTr="007F3999">
        <w:tc>
          <w:tcPr>
            <w:tcW w:w="286" w:type="pct"/>
          </w:tcPr>
          <w:p w14:paraId="5DFBEA3B" w14:textId="77777777" w:rsidR="00B62A39" w:rsidRPr="00D7246F" w:rsidRDefault="00B62A39" w:rsidP="00D072AB">
            <w:pPr>
              <w:jc w:val="center"/>
              <w:rPr>
                <w:rFonts w:ascii="Verdana" w:hAnsi="Verdana"/>
                <w:sz w:val="18"/>
                <w:szCs w:val="18"/>
              </w:rPr>
            </w:pPr>
            <w:r w:rsidRPr="00D7246F">
              <w:rPr>
                <w:rFonts w:ascii="Verdana" w:hAnsi="Verdana"/>
                <w:sz w:val="18"/>
                <w:szCs w:val="18"/>
              </w:rPr>
              <w:t>6.</w:t>
            </w:r>
          </w:p>
        </w:tc>
        <w:tc>
          <w:tcPr>
            <w:tcW w:w="2020" w:type="pct"/>
          </w:tcPr>
          <w:p w14:paraId="0B54A1DB" w14:textId="77777777" w:rsidR="00B62A39" w:rsidRPr="00D7246F" w:rsidRDefault="00B62A39" w:rsidP="00D072AB">
            <w:pPr>
              <w:rPr>
                <w:rFonts w:ascii="Verdana" w:hAnsi="Verdana"/>
                <w:b/>
                <w:sz w:val="18"/>
                <w:szCs w:val="18"/>
              </w:rPr>
            </w:pPr>
            <w:r w:rsidRPr="00D7246F">
              <w:rPr>
                <w:rFonts w:ascii="Verdana" w:hAnsi="Verdana"/>
                <w:b/>
                <w:sz w:val="18"/>
                <w:szCs w:val="18"/>
              </w:rPr>
              <w:t>Ubranie ostrzegawcze dla spawacza</w:t>
            </w:r>
          </w:p>
          <w:p w14:paraId="48D218AA" w14:textId="77777777" w:rsidR="00B62A39" w:rsidRPr="00D7246F" w:rsidRDefault="00B62A39" w:rsidP="00D072AB">
            <w:pPr>
              <w:rPr>
                <w:rFonts w:ascii="Verdana" w:hAnsi="Verdana" w:cs="Lucida Sans Unicode"/>
                <w:color w:val="000000"/>
                <w:sz w:val="18"/>
                <w:szCs w:val="18"/>
              </w:rPr>
            </w:pPr>
            <w:r w:rsidRPr="00D7246F">
              <w:rPr>
                <w:rFonts w:ascii="Verdana" w:hAnsi="Verdana"/>
                <w:sz w:val="18"/>
                <w:szCs w:val="18"/>
              </w:rPr>
              <w:t>Ubranie spawalnicze, trudnopalne. Materiał i nici spełniające normy i wymagania bezpieczeństwa dotyczące: rozprzestrzeniania się płomienia</w:t>
            </w:r>
            <w:r w:rsidRPr="00D7246F">
              <w:rPr>
                <w:rFonts w:ascii="Verdana" w:hAnsi="Verdana" w:cs="Lucida Sans Unicode"/>
                <w:color w:val="000000"/>
                <w:sz w:val="18"/>
                <w:szCs w:val="18"/>
              </w:rPr>
              <w:t xml:space="preserve"> – niepalność materiału oraz odporność na wnikanie i przepalania materiału wierzchniego przez krople stopionego metalu. Wzmocnione szwy i ryglowanie miejsc narażonych na rozerwanie. </w:t>
            </w:r>
          </w:p>
          <w:p w14:paraId="3F08FDE3" w14:textId="77777777" w:rsidR="00B62A39" w:rsidRPr="00D7246F" w:rsidRDefault="00B62A39" w:rsidP="00D072AB">
            <w:pPr>
              <w:rPr>
                <w:rFonts w:ascii="Verdana" w:hAnsi="Verdana" w:cs="Lucida Sans Unicode"/>
                <w:color w:val="000000"/>
                <w:sz w:val="18"/>
                <w:szCs w:val="18"/>
              </w:rPr>
            </w:pPr>
            <w:r w:rsidRPr="00D7246F">
              <w:rPr>
                <w:rFonts w:ascii="Verdana" w:hAnsi="Verdana" w:cs="Lucida Sans Unicode"/>
                <w:color w:val="000000"/>
                <w:sz w:val="18"/>
                <w:szCs w:val="18"/>
              </w:rPr>
              <w:t xml:space="preserve">Wzmocnienie kolan z możliwością włożenia nakolanników. Kieszenie zewnętrzne zakryte patkami szerszymi </w:t>
            </w:r>
            <w:r w:rsidRPr="00D7246F">
              <w:rPr>
                <w:rFonts w:ascii="Verdana" w:hAnsi="Verdana" w:cs="Lucida Sans Unicode"/>
                <w:color w:val="000000"/>
                <w:sz w:val="18"/>
                <w:szCs w:val="18"/>
              </w:rPr>
              <w:lastRenderedPageBreak/>
              <w:t xml:space="preserve">od wlotu kieszeni. Bluza zapinana na guziki z patką ochronną zapinaną na napy. Spodnie z możliwością regulacji długości na szelkach i szerokości poprzez guziki i wszytą gumę. </w:t>
            </w:r>
          </w:p>
          <w:p w14:paraId="5700B5EB" w14:textId="77777777" w:rsidR="00B62A39" w:rsidRPr="00D7246F" w:rsidRDefault="00B62A39" w:rsidP="00D072AB">
            <w:pPr>
              <w:rPr>
                <w:rFonts w:ascii="Verdana" w:hAnsi="Verdana"/>
                <w:sz w:val="18"/>
                <w:szCs w:val="18"/>
              </w:rPr>
            </w:pPr>
            <w:r w:rsidRPr="00D7246F">
              <w:rPr>
                <w:rFonts w:ascii="Verdana" w:hAnsi="Verdana" w:cs="Lucida Sans Unicode"/>
                <w:color w:val="000000"/>
                <w:sz w:val="18"/>
                <w:szCs w:val="18"/>
              </w:rPr>
              <w:t>Kolor  ubrania koloru pomarańczowe z granatowymi dodatkami. Na rękawach i tułowiu bluzy oraz nogawkach spodni naszyte podwójne pasy odblaskowe.</w:t>
            </w:r>
          </w:p>
          <w:p w14:paraId="01F7A87C" w14:textId="2B3FDCB4" w:rsidR="00B62A39" w:rsidRPr="00D7246F" w:rsidRDefault="00B62A39" w:rsidP="00D072AB">
            <w:pPr>
              <w:rPr>
                <w:rFonts w:ascii="Verdana" w:hAnsi="Verdana"/>
                <w:sz w:val="18"/>
                <w:szCs w:val="18"/>
              </w:rPr>
            </w:pPr>
            <w:r w:rsidRPr="00D7246F">
              <w:rPr>
                <w:rFonts w:ascii="Verdana" w:hAnsi="Verdana"/>
                <w:sz w:val="18"/>
                <w:szCs w:val="18"/>
              </w:rPr>
              <w:t>Na plecach bluzy i kieszeni górnej z przodu ogrodniczek czerwone logo zgodne ze wzorem.</w:t>
            </w:r>
          </w:p>
          <w:p w14:paraId="15076116" w14:textId="77777777" w:rsidR="00B62A39" w:rsidRPr="00D7246F" w:rsidRDefault="00B62A39" w:rsidP="00D072AB">
            <w:pPr>
              <w:rPr>
                <w:rFonts w:ascii="Verdana" w:hAnsi="Verdana"/>
                <w:sz w:val="18"/>
                <w:szCs w:val="18"/>
              </w:rPr>
            </w:pPr>
          </w:p>
        </w:tc>
        <w:tc>
          <w:tcPr>
            <w:tcW w:w="347" w:type="pct"/>
          </w:tcPr>
          <w:p w14:paraId="23C934ED" w14:textId="77777777" w:rsidR="00B62A39" w:rsidRPr="00D7246F" w:rsidRDefault="00B62A39" w:rsidP="00D072AB">
            <w:pPr>
              <w:jc w:val="center"/>
              <w:rPr>
                <w:rFonts w:ascii="Verdana" w:hAnsi="Verdana"/>
                <w:sz w:val="18"/>
                <w:szCs w:val="18"/>
              </w:rPr>
            </w:pPr>
            <w:proofErr w:type="spellStart"/>
            <w:r w:rsidRPr="00D7246F">
              <w:rPr>
                <w:rFonts w:ascii="Verdana" w:hAnsi="Verdana"/>
                <w:sz w:val="18"/>
                <w:szCs w:val="18"/>
              </w:rPr>
              <w:lastRenderedPageBreak/>
              <w:t>kpl</w:t>
            </w:r>
            <w:proofErr w:type="spellEnd"/>
            <w:r w:rsidRPr="00D7246F">
              <w:rPr>
                <w:rFonts w:ascii="Verdana" w:hAnsi="Verdana"/>
                <w:sz w:val="18"/>
                <w:szCs w:val="18"/>
              </w:rPr>
              <w:t>.</w:t>
            </w:r>
          </w:p>
        </w:tc>
        <w:tc>
          <w:tcPr>
            <w:tcW w:w="389" w:type="pct"/>
          </w:tcPr>
          <w:p w14:paraId="17BDDF15" w14:textId="77777777" w:rsidR="00B62A39" w:rsidRPr="00D7246F" w:rsidRDefault="00B62A39" w:rsidP="00D072AB">
            <w:pPr>
              <w:jc w:val="center"/>
              <w:rPr>
                <w:rFonts w:ascii="Verdana" w:hAnsi="Verdana"/>
                <w:sz w:val="18"/>
                <w:szCs w:val="18"/>
              </w:rPr>
            </w:pPr>
            <w:r w:rsidRPr="00D7246F">
              <w:rPr>
                <w:rFonts w:ascii="Verdana" w:hAnsi="Verdana"/>
                <w:sz w:val="18"/>
                <w:szCs w:val="18"/>
              </w:rPr>
              <w:t>2</w:t>
            </w:r>
          </w:p>
        </w:tc>
        <w:tc>
          <w:tcPr>
            <w:tcW w:w="483" w:type="pct"/>
          </w:tcPr>
          <w:p w14:paraId="6A23D9B4" w14:textId="77777777" w:rsidR="00B62A39" w:rsidRPr="00D7246F" w:rsidRDefault="00B62A39" w:rsidP="00D072AB">
            <w:pPr>
              <w:jc w:val="center"/>
              <w:rPr>
                <w:rFonts w:ascii="Verdana" w:hAnsi="Verdana"/>
                <w:sz w:val="18"/>
                <w:szCs w:val="18"/>
              </w:rPr>
            </w:pPr>
          </w:p>
          <w:p w14:paraId="7C63CD9E" w14:textId="5955A5AE" w:rsidR="00B62A39" w:rsidRPr="00D7246F" w:rsidRDefault="00B62A39" w:rsidP="00D072AB">
            <w:pPr>
              <w:jc w:val="center"/>
              <w:rPr>
                <w:rFonts w:ascii="Verdana" w:hAnsi="Verdana"/>
                <w:sz w:val="18"/>
                <w:szCs w:val="18"/>
              </w:rPr>
            </w:pPr>
          </w:p>
        </w:tc>
        <w:tc>
          <w:tcPr>
            <w:tcW w:w="523" w:type="pct"/>
          </w:tcPr>
          <w:p w14:paraId="15963DF5" w14:textId="77777777" w:rsidR="00B62A39" w:rsidRPr="00D7246F" w:rsidRDefault="00B62A39" w:rsidP="00D072AB">
            <w:pPr>
              <w:jc w:val="center"/>
              <w:rPr>
                <w:rFonts w:ascii="Verdana" w:hAnsi="Verdana"/>
                <w:sz w:val="18"/>
                <w:szCs w:val="18"/>
              </w:rPr>
            </w:pPr>
          </w:p>
        </w:tc>
        <w:tc>
          <w:tcPr>
            <w:tcW w:w="952" w:type="pct"/>
          </w:tcPr>
          <w:p w14:paraId="1BD41093" w14:textId="1DCE7CCB" w:rsidR="00B62A39" w:rsidRPr="00D7246F" w:rsidRDefault="00B62A39" w:rsidP="00D072AB">
            <w:pPr>
              <w:jc w:val="center"/>
              <w:rPr>
                <w:rFonts w:ascii="Verdana" w:hAnsi="Verdana"/>
                <w:sz w:val="18"/>
                <w:szCs w:val="18"/>
              </w:rPr>
            </w:pPr>
          </w:p>
          <w:p w14:paraId="318C99B7" w14:textId="45C1D8BB" w:rsidR="00B62A39" w:rsidRPr="00D7246F" w:rsidRDefault="00B62A39" w:rsidP="00D072AB">
            <w:pPr>
              <w:jc w:val="center"/>
              <w:rPr>
                <w:rFonts w:ascii="Verdana" w:hAnsi="Verdana"/>
                <w:sz w:val="18"/>
                <w:szCs w:val="18"/>
              </w:rPr>
            </w:pPr>
          </w:p>
        </w:tc>
      </w:tr>
      <w:tr w:rsidR="00B62A39" w:rsidRPr="00B22CC3" w14:paraId="29CC8626" w14:textId="77777777" w:rsidTr="007F3999">
        <w:tc>
          <w:tcPr>
            <w:tcW w:w="286" w:type="pct"/>
          </w:tcPr>
          <w:p w14:paraId="65C1ECAB" w14:textId="77777777" w:rsidR="00B62A39" w:rsidRPr="00D7246F" w:rsidRDefault="00B62A39" w:rsidP="00D072AB">
            <w:pPr>
              <w:jc w:val="center"/>
              <w:rPr>
                <w:rFonts w:ascii="Verdana" w:hAnsi="Verdana"/>
                <w:sz w:val="18"/>
                <w:szCs w:val="18"/>
              </w:rPr>
            </w:pPr>
            <w:r w:rsidRPr="00D7246F">
              <w:rPr>
                <w:rFonts w:ascii="Verdana" w:hAnsi="Verdana"/>
                <w:sz w:val="18"/>
                <w:szCs w:val="18"/>
              </w:rPr>
              <w:t>7.</w:t>
            </w:r>
          </w:p>
        </w:tc>
        <w:tc>
          <w:tcPr>
            <w:tcW w:w="2020" w:type="pct"/>
          </w:tcPr>
          <w:p w14:paraId="57939701" w14:textId="77777777" w:rsidR="00B62A39" w:rsidRPr="00D7246F" w:rsidRDefault="00B62A39" w:rsidP="00D072AB">
            <w:pPr>
              <w:rPr>
                <w:rFonts w:ascii="Verdana" w:hAnsi="Verdana"/>
                <w:b/>
                <w:sz w:val="18"/>
                <w:szCs w:val="18"/>
              </w:rPr>
            </w:pPr>
            <w:r w:rsidRPr="00D7246F">
              <w:rPr>
                <w:rFonts w:ascii="Verdana" w:hAnsi="Verdana"/>
                <w:b/>
                <w:sz w:val="18"/>
                <w:szCs w:val="18"/>
              </w:rPr>
              <w:t>Fartuch drelichowy.</w:t>
            </w:r>
          </w:p>
          <w:p w14:paraId="5414F2CE" w14:textId="77777777" w:rsidR="00B62A39" w:rsidRPr="00D7246F" w:rsidRDefault="00B62A39" w:rsidP="00D072AB">
            <w:pPr>
              <w:rPr>
                <w:rFonts w:ascii="Verdana" w:hAnsi="Verdana"/>
                <w:sz w:val="18"/>
                <w:szCs w:val="18"/>
              </w:rPr>
            </w:pPr>
            <w:r w:rsidRPr="00D7246F">
              <w:rPr>
                <w:rFonts w:ascii="Verdana" w:hAnsi="Verdana"/>
                <w:sz w:val="18"/>
                <w:szCs w:val="18"/>
              </w:rPr>
              <w:t xml:space="preserve">Wykonany z materiału </w:t>
            </w:r>
            <w:r w:rsidRPr="00D7246F">
              <w:rPr>
                <w:rFonts w:ascii="Verdana" w:hAnsi="Verdana"/>
                <w:i/>
                <w:sz w:val="18"/>
                <w:szCs w:val="18"/>
              </w:rPr>
              <w:t>o składzie 50% poliester, 50%</w:t>
            </w:r>
            <w:r w:rsidRPr="00D7246F">
              <w:rPr>
                <w:rFonts w:ascii="Verdana" w:hAnsi="Verdana"/>
                <w:sz w:val="18"/>
                <w:szCs w:val="18"/>
              </w:rPr>
              <w:t xml:space="preserve"> bawełna, rękawy wykończone mankietem zapinanym na guzik.  Kolor granatowy.</w:t>
            </w:r>
          </w:p>
          <w:p w14:paraId="42B3A2D3" w14:textId="77777777" w:rsidR="00B62A39" w:rsidRPr="00D7246F" w:rsidRDefault="00B62A39" w:rsidP="00D072AB">
            <w:pPr>
              <w:rPr>
                <w:rFonts w:ascii="Verdana" w:hAnsi="Verdana"/>
                <w:sz w:val="18"/>
                <w:szCs w:val="18"/>
              </w:rPr>
            </w:pPr>
          </w:p>
        </w:tc>
        <w:tc>
          <w:tcPr>
            <w:tcW w:w="347" w:type="pct"/>
          </w:tcPr>
          <w:p w14:paraId="7098D37C"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4CD17336" w14:textId="745F29B4" w:rsidR="00B62A39" w:rsidRPr="00D7246F" w:rsidRDefault="00FB4327" w:rsidP="00D072AB">
            <w:pPr>
              <w:jc w:val="center"/>
              <w:rPr>
                <w:rFonts w:ascii="Verdana" w:hAnsi="Verdana"/>
                <w:sz w:val="18"/>
                <w:szCs w:val="18"/>
              </w:rPr>
            </w:pPr>
            <w:r>
              <w:rPr>
                <w:rFonts w:ascii="Verdana" w:hAnsi="Verdana"/>
                <w:sz w:val="18"/>
                <w:szCs w:val="18"/>
              </w:rPr>
              <w:t>6</w:t>
            </w:r>
          </w:p>
        </w:tc>
        <w:tc>
          <w:tcPr>
            <w:tcW w:w="483" w:type="pct"/>
          </w:tcPr>
          <w:p w14:paraId="1A3DCD10" w14:textId="77777777" w:rsidR="00B62A39" w:rsidRPr="00D7246F" w:rsidRDefault="00B62A39" w:rsidP="00D072AB">
            <w:pPr>
              <w:jc w:val="center"/>
              <w:rPr>
                <w:rFonts w:ascii="Verdana" w:hAnsi="Verdana"/>
                <w:sz w:val="18"/>
                <w:szCs w:val="18"/>
              </w:rPr>
            </w:pPr>
          </w:p>
          <w:p w14:paraId="4FF0AE9C" w14:textId="38A45394" w:rsidR="00B62A39" w:rsidRPr="00D7246F" w:rsidRDefault="00B62A39" w:rsidP="00D072AB">
            <w:pPr>
              <w:jc w:val="center"/>
              <w:rPr>
                <w:rFonts w:ascii="Verdana" w:hAnsi="Verdana"/>
                <w:sz w:val="18"/>
                <w:szCs w:val="18"/>
              </w:rPr>
            </w:pPr>
          </w:p>
        </w:tc>
        <w:tc>
          <w:tcPr>
            <w:tcW w:w="523" w:type="pct"/>
          </w:tcPr>
          <w:p w14:paraId="33EFFA4B" w14:textId="77777777" w:rsidR="00B62A39" w:rsidRPr="00D7246F" w:rsidRDefault="00B62A39" w:rsidP="00D072AB">
            <w:pPr>
              <w:jc w:val="center"/>
              <w:rPr>
                <w:rFonts w:ascii="Verdana" w:hAnsi="Verdana"/>
                <w:sz w:val="18"/>
                <w:szCs w:val="18"/>
              </w:rPr>
            </w:pPr>
          </w:p>
        </w:tc>
        <w:tc>
          <w:tcPr>
            <w:tcW w:w="952" w:type="pct"/>
          </w:tcPr>
          <w:p w14:paraId="5F6781AB" w14:textId="3FD39B0C" w:rsidR="00B62A39" w:rsidRPr="00D7246F" w:rsidRDefault="00B62A39" w:rsidP="00D072AB">
            <w:pPr>
              <w:jc w:val="center"/>
              <w:rPr>
                <w:rFonts w:ascii="Verdana" w:hAnsi="Verdana"/>
                <w:sz w:val="18"/>
                <w:szCs w:val="18"/>
              </w:rPr>
            </w:pPr>
          </w:p>
          <w:p w14:paraId="20E665A6" w14:textId="13271FD9" w:rsidR="00B62A39" w:rsidRPr="00D7246F" w:rsidRDefault="00B62A39" w:rsidP="00D072AB">
            <w:pPr>
              <w:jc w:val="center"/>
              <w:rPr>
                <w:rFonts w:ascii="Verdana" w:hAnsi="Verdana"/>
                <w:sz w:val="18"/>
                <w:szCs w:val="18"/>
              </w:rPr>
            </w:pPr>
          </w:p>
        </w:tc>
      </w:tr>
      <w:tr w:rsidR="00B62A39" w:rsidRPr="00B22CC3" w14:paraId="241F3704" w14:textId="77777777" w:rsidTr="007F3999">
        <w:tc>
          <w:tcPr>
            <w:tcW w:w="286" w:type="pct"/>
          </w:tcPr>
          <w:p w14:paraId="5ACEBAC2" w14:textId="77777777" w:rsidR="00B62A39" w:rsidRPr="00D7246F" w:rsidRDefault="00B62A39" w:rsidP="00D072AB">
            <w:pPr>
              <w:jc w:val="center"/>
              <w:rPr>
                <w:rFonts w:ascii="Verdana" w:hAnsi="Verdana"/>
                <w:sz w:val="18"/>
                <w:szCs w:val="18"/>
              </w:rPr>
            </w:pPr>
            <w:r w:rsidRPr="00D7246F">
              <w:rPr>
                <w:rFonts w:ascii="Verdana" w:hAnsi="Verdana"/>
                <w:sz w:val="18"/>
                <w:szCs w:val="18"/>
              </w:rPr>
              <w:t>8.</w:t>
            </w:r>
          </w:p>
        </w:tc>
        <w:tc>
          <w:tcPr>
            <w:tcW w:w="2020" w:type="pct"/>
          </w:tcPr>
          <w:p w14:paraId="64DB1123" w14:textId="77777777" w:rsidR="00B62A39" w:rsidRPr="00D7246F" w:rsidRDefault="00B62A39" w:rsidP="00D072AB">
            <w:pPr>
              <w:rPr>
                <w:rFonts w:ascii="Verdana" w:hAnsi="Verdana"/>
                <w:b/>
                <w:sz w:val="18"/>
                <w:szCs w:val="18"/>
              </w:rPr>
            </w:pPr>
            <w:r w:rsidRPr="00D7246F">
              <w:rPr>
                <w:rFonts w:ascii="Verdana" w:hAnsi="Verdana"/>
                <w:b/>
                <w:sz w:val="18"/>
                <w:szCs w:val="18"/>
              </w:rPr>
              <w:t>Fartuch laboratoryjny (biały).</w:t>
            </w:r>
          </w:p>
          <w:p w14:paraId="432D610D" w14:textId="77777777" w:rsidR="00B62A39" w:rsidRPr="00D7246F" w:rsidRDefault="00B62A39" w:rsidP="00D072AB">
            <w:pPr>
              <w:rPr>
                <w:rStyle w:val="Pogrubienie"/>
                <w:rFonts w:ascii="Verdana" w:hAnsi="Verdana" w:cs="Tahoma"/>
                <w:b w:val="0"/>
                <w:color w:val="000000"/>
                <w:sz w:val="18"/>
                <w:szCs w:val="18"/>
              </w:rPr>
            </w:pPr>
            <w:r w:rsidRPr="00D7246F">
              <w:rPr>
                <w:rStyle w:val="Pogrubienie"/>
                <w:rFonts w:ascii="Verdana" w:hAnsi="Verdana" w:cs="Tahoma"/>
                <w:color w:val="000000"/>
                <w:sz w:val="18"/>
                <w:szCs w:val="18"/>
              </w:rPr>
              <w:t xml:space="preserve">Szyty </w:t>
            </w:r>
            <w:r w:rsidRPr="00D7246F">
              <w:rPr>
                <w:rFonts w:ascii="Verdana" w:hAnsi="Verdana"/>
                <w:color w:val="222222"/>
                <w:sz w:val="18"/>
                <w:szCs w:val="18"/>
              </w:rPr>
              <w:t>z trwałej tkaniny poliestrowo-bawełnianej z wykończeniem wodo- i plamoodpornym.</w:t>
            </w:r>
            <w:r w:rsidRPr="00D7246F">
              <w:rPr>
                <w:rFonts w:ascii="Verdana" w:hAnsi="Verdana" w:cs="Tahoma"/>
                <w:bCs/>
                <w:color w:val="000000"/>
                <w:sz w:val="18"/>
                <w:szCs w:val="18"/>
              </w:rPr>
              <w:br/>
              <w:t>D</w:t>
            </w:r>
            <w:r w:rsidRPr="00D7246F">
              <w:rPr>
                <w:rStyle w:val="Pogrubienie"/>
                <w:rFonts w:ascii="Verdana" w:hAnsi="Verdana" w:cs="Tahoma"/>
                <w:color w:val="000000"/>
                <w:sz w:val="18"/>
                <w:szCs w:val="18"/>
              </w:rPr>
              <w:t>ługie rękawy, dwie kieszenie po bokach i jedna na piersi. Zapinany na guziki.</w:t>
            </w:r>
          </w:p>
          <w:p w14:paraId="3EF11ACC" w14:textId="77777777" w:rsidR="00B62A39" w:rsidRPr="00D7246F" w:rsidRDefault="00B62A39" w:rsidP="00D072AB">
            <w:pPr>
              <w:rPr>
                <w:rFonts w:ascii="Verdana" w:hAnsi="Verdana"/>
                <w:b/>
                <w:sz w:val="18"/>
                <w:szCs w:val="18"/>
              </w:rPr>
            </w:pPr>
          </w:p>
        </w:tc>
        <w:tc>
          <w:tcPr>
            <w:tcW w:w="347" w:type="pct"/>
          </w:tcPr>
          <w:p w14:paraId="3AD781CA"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6C778C20" w14:textId="1F84146B" w:rsidR="00B62A39" w:rsidRPr="00D7246F" w:rsidRDefault="00FB4327" w:rsidP="00D072AB">
            <w:pPr>
              <w:jc w:val="center"/>
              <w:rPr>
                <w:rFonts w:ascii="Verdana" w:hAnsi="Verdana"/>
                <w:sz w:val="18"/>
                <w:szCs w:val="18"/>
              </w:rPr>
            </w:pPr>
            <w:r>
              <w:rPr>
                <w:rFonts w:ascii="Verdana" w:hAnsi="Verdana"/>
                <w:sz w:val="18"/>
                <w:szCs w:val="18"/>
              </w:rPr>
              <w:t>9</w:t>
            </w:r>
          </w:p>
        </w:tc>
        <w:tc>
          <w:tcPr>
            <w:tcW w:w="483" w:type="pct"/>
          </w:tcPr>
          <w:p w14:paraId="4147ABE0" w14:textId="77777777" w:rsidR="00B62A39" w:rsidRPr="00D7246F" w:rsidRDefault="00B62A39" w:rsidP="00D072AB">
            <w:pPr>
              <w:jc w:val="center"/>
              <w:rPr>
                <w:rFonts w:ascii="Verdana" w:hAnsi="Verdana"/>
                <w:sz w:val="18"/>
                <w:szCs w:val="18"/>
              </w:rPr>
            </w:pPr>
          </w:p>
          <w:p w14:paraId="75997AC7" w14:textId="5EFD7B75" w:rsidR="00B62A39" w:rsidRPr="00D7246F" w:rsidRDefault="00B62A39" w:rsidP="00D072AB">
            <w:pPr>
              <w:jc w:val="center"/>
              <w:rPr>
                <w:rFonts w:ascii="Verdana" w:hAnsi="Verdana"/>
                <w:sz w:val="18"/>
                <w:szCs w:val="18"/>
              </w:rPr>
            </w:pPr>
          </w:p>
        </w:tc>
        <w:tc>
          <w:tcPr>
            <w:tcW w:w="523" w:type="pct"/>
          </w:tcPr>
          <w:p w14:paraId="0003D97C" w14:textId="77777777" w:rsidR="00B62A39" w:rsidRPr="00D7246F" w:rsidRDefault="00B62A39" w:rsidP="00D072AB">
            <w:pPr>
              <w:jc w:val="center"/>
              <w:rPr>
                <w:rFonts w:ascii="Verdana" w:hAnsi="Verdana"/>
                <w:sz w:val="18"/>
                <w:szCs w:val="18"/>
              </w:rPr>
            </w:pPr>
          </w:p>
        </w:tc>
        <w:tc>
          <w:tcPr>
            <w:tcW w:w="952" w:type="pct"/>
          </w:tcPr>
          <w:p w14:paraId="1C080C4C" w14:textId="1861EE68" w:rsidR="00B62A39" w:rsidRPr="00D7246F" w:rsidRDefault="00B62A39" w:rsidP="00D072AB">
            <w:pPr>
              <w:jc w:val="center"/>
              <w:rPr>
                <w:rFonts w:ascii="Verdana" w:hAnsi="Verdana"/>
                <w:sz w:val="18"/>
                <w:szCs w:val="18"/>
              </w:rPr>
            </w:pPr>
          </w:p>
          <w:p w14:paraId="7BCC7794" w14:textId="3D76171D" w:rsidR="00B62A39" w:rsidRPr="00D7246F" w:rsidRDefault="00B62A39" w:rsidP="00D072AB">
            <w:pPr>
              <w:jc w:val="center"/>
              <w:rPr>
                <w:rFonts w:ascii="Verdana" w:hAnsi="Verdana"/>
                <w:sz w:val="18"/>
                <w:szCs w:val="18"/>
              </w:rPr>
            </w:pPr>
          </w:p>
        </w:tc>
      </w:tr>
      <w:tr w:rsidR="00B62A39" w:rsidRPr="00B22CC3" w14:paraId="5D4F5A82" w14:textId="77777777" w:rsidTr="007F3999">
        <w:tc>
          <w:tcPr>
            <w:tcW w:w="286" w:type="pct"/>
          </w:tcPr>
          <w:p w14:paraId="59F1610E" w14:textId="77777777" w:rsidR="00B62A39" w:rsidRPr="00D7246F" w:rsidRDefault="00B62A39" w:rsidP="00D072AB">
            <w:pPr>
              <w:jc w:val="center"/>
              <w:rPr>
                <w:rFonts w:ascii="Verdana" w:hAnsi="Verdana"/>
                <w:sz w:val="18"/>
                <w:szCs w:val="18"/>
              </w:rPr>
            </w:pPr>
            <w:r w:rsidRPr="00D7246F">
              <w:rPr>
                <w:rFonts w:ascii="Verdana" w:hAnsi="Verdana"/>
                <w:sz w:val="18"/>
                <w:szCs w:val="18"/>
              </w:rPr>
              <w:t>9.</w:t>
            </w:r>
          </w:p>
        </w:tc>
        <w:tc>
          <w:tcPr>
            <w:tcW w:w="2020" w:type="pct"/>
            <w:shd w:val="clear" w:color="auto" w:fill="auto"/>
          </w:tcPr>
          <w:p w14:paraId="59534CC7" w14:textId="77777777" w:rsidR="00B62A39" w:rsidRPr="00D7246F" w:rsidRDefault="00B62A39" w:rsidP="00D072AB">
            <w:pPr>
              <w:rPr>
                <w:rFonts w:ascii="Verdana" w:hAnsi="Verdana"/>
                <w:b/>
                <w:sz w:val="18"/>
                <w:szCs w:val="18"/>
              </w:rPr>
            </w:pPr>
            <w:r w:rsidRPr="00D7246F">
              <w:rPr>
                <w:rFonts w:ascii="Verdana" w:hAnsi="Verdana"/>
                <w:b/>
                <w:sz w:val="18"/>
                <w:szCs w:val="18"/>
              </w:rPr>
              <w:t>Buty robocze bezpieczne.</w:t>
            </w:r>
          </w:p>
          <w:p w14:paraId="6BB55458" w14:textId="77777777" w:rsidR="00B62A39" w:rsidRPr="00D7246F" w:rsidRDefault="00B62A39" w:rsidP="00D072AB">
            <w:pPr>
              <w:rPr>
                <w:rFonts w:ascii="Verdana" w:hAnsi="Verdana"/>
                <w:sz w:val="18"/>
                <w:szCs w:val="18"/>
              </w:rPr>
            </w:pPr>
            <w:r w:rsidRPr="00D7246F">
              <w:rPr>
                <w:rFonts w:ascii="Verdana" w:hAnsi="Verdana"/>
                <w:sz w:val="18"/>
                <w:szCs w:val="18"/>
              </w:rPr>
              <w:t xml:space="preserve">Buty robocze typu trzewik, letnie sięgające do kostki. Buty skórzane, podeszwa z poliuretanu, olejoodporna, antypoślizgowa, z absorpcją uderzeń pod piętą. </w:t>
            </w:r>
          </w:p>
          <w:p w14:paraId="26719CF2" w14:textId="77777777" w:rsidR="00B62A39" w:rsidRPr="00D7246F" w:rsidRDefault="00B62A39" w:rsidP="00D072AB">
            <w:pPr>
              <w:rPr>
                <w:rFonts w:ascii="Verdana" w:hAnsi="Verdana"/>
                <w:b/>
                <w:sz w:val="18"/>
                <w:szCs w:val="18"/>
              </w:rPr>
            </w:pPr>
            <w:r w:rsidRPr="00D7246F">
              <w:rPr>
                <w:rFonts w:ascii="Verdana" w:hAnsi="Verdana"/>
                <w:b/>
                <w:sz w:val="18"/>
                <w:szCs w:val="18"/>
              </w:rPr>
              <w:t>Dodatkowo w podeszwie wkładka antyprzebiciowa.</w:t>
            </w:r>
          </w:p>
          <w:p w14:paraId="6F9EB5D2" w14:textId="6DA4E914" w:rsidR="00B62A39" w:rsidRPr="00D7246F" w:rsidRDefault="00B62A39" w:rsidP="00D072AB">
            <w:pPr>
              <w:rPr>
                <w:rStyle w:val="Pogrubienie"/>
                <w:rFonts w:ascii="Verdana" w:hAnsi="Verdana" w:cs="Tahoma"/>
                <w:b w:val="0"/>
                <w:color w:val="000000" w:themeColor="text1"/>
                <w:sz w:val="18"/>
                <w:szCs w:val="18"/>
              </w:rPr>
            </w:pPr>
            <w:r w:rsidRPr="00D7246F">
              <w:rPr>
                <w:rStyle w:val="Pogrubienie"/>
                <w:rFonts w:ascii="Verdana" w:hAnsi="Verdana" w:cs="Tahoma"/>
                <w:color w:val="000000" w:themeColor="text1"/>
                <w:sz w:val="18"/>
                <w:szCs w:val="18"/>
              </w:rPr>
              <w:t xml:space="preserve">Stalowy podnosek wytrzymały na uderzenia z energią </w:t>
            </w:r>
            <w:r w:rsidR="00FB4327">
              <w:rPr>
                <w:rStyle w:val="Pogrubienie"/>
                <w:rFonts w:ascii="Verdana" w:hAnsi="Verdana" w:cs="Tahoma"/>
                <w:color w:val="000000" w:themeColor="text1"/>
                <w:sz w:val="18"/>
                <w:szCs w:val="18"/>
              </w:rPr>
              <w:t>m</w:t>
            </w:r>
            <w:r w:rsidR="00FB4327">
              <w:rPr>
                <w:rStyle w:val="Pogrubienie"/>
                <w:rFonts w:cs="Tahoma"/>
                <w:color w:val="000000" w:themeColor="text1"/>
              </w:rPr>
              <w:t xml:space="preserve">in. </w:t>
            </w:r>
            <w:r w:rsidRPr="00D7246F">
              <w:rPr>
                <w:rStyle w:val="Pogrubienie"/>
                <w:rFonts w:ascii="Verdana" w:hAnsi="Verdana" w:cs="Tahoma"/>
                <w:color w:val="000000" w:themeColor="text1"/>
                <w:sz w:val="18"/>
                <w:szCs w:val="18"/>
              </w:rPr>
              <w:t xml:space="preserve">200 J oraz zgniecenia do 15 </w:t>
            </w:r>
            <w:proofErr w:type="spellStart"/>
            <w:r w:rsidRPr="00D7246F">
              <w:rPr>
                <w:rStyle w:val="Pogrubienie"/>
                <w:rFonts w:ascii="Verdana" w:hAnsi="Verdana" w:cs="Tahoma"/>
                <w:color w:val="000000" w:themeColor="text1"/>
                <w:sz w:val="18"/>
                <w:szCs w:val="18"/>
              </w:rPr>
              <w:t>kN</w:t>
            </w:r>
            <w:proofErr w:type="spellEnd"/>
            <w:r w:rsidRPr="00D7246F">
              <w:rPr>
                <w:rFonts w:ascii="Verdana" w:hAnsi="Verdana" w:cs="Tahoma"/>
                <w:b/>
                <w:color w:val="000000" w:themeColor="text1"/>
                <w:sz w:val="18"/>
                <w:szCs w:val="18"/>
              </w:rPr>
              <w:br/>
            </w:r>
            <w:r w:rsidRPr="00D7246F">
              <w:rPr>
                <w:rStyle w:val="Pogrubienie"/>
                <w:rFonts w:ascii="Verdana" w:hAnsi="Verdana" w:cs="Tahoma"/>
                <w:color w:val="000000" w:themeColor="text1"/>
                <w:sz w:val="18"/>
                <w:szCs w:val="18"/>
              </w:rPr>
              <w:t>Dodatkowo gumowy podnosek, zapobiegający ścieraniu się czubka buta podczas tarcia nim o podłoże.</w:t>
            </w:r>
          </w:p>
          <w:p w14:paraId="36B22530" w14:textId="77777777" w:rsidR="00B62A39" w:rsidRPr="00D7246F" w:rsidRDefault="00B62A39" w:rsidP="00D072AB">
            <w:pPr>
              <w:rPr>
                <w:rFonts w:ascii="Verdana" w:hAnsi="Verdana"/>
                <w:sz w:val="18"/>
                <w:szCs w:val="18"/>
              </w:rPr>
            </w:pPr>
          </w:p>
        </w:tc>
        <w:tc>
          <w:tcPr>
            <w:tcW w:w="347" w:type="pct"/>
          </w:tcPr>
          <w:p w14:paraId="7AAD9E6E" w14:textId="77777777" w:rsidR="00B62A39" w:rsidRPr="00D7246F" w:rsidRDefault="00B62A39" w:rsidP="00D072AB">
            <w:pPr>
              <w:jc w:val="center"/>
              <w:rPr>
                <w:rFonts w:ascii="Verdana" w:hAnsi="Verdana"/>
                <w:sz w:val="18"/>
                <w:szCs w:val="18"/>
              </w:rPr>
            </w:pPr>
            <w:r w:rsidRPr="00D7246F">
              <w:rPr>
                <w:rFonts w:ascii="Verdana" w:hAnsi="Verdana"/>
                <w:sz w:val="18"/>
                <w:szCs w:val="18"/>
              </w:rPr>
              <w:t>para</w:t>
            </w:r>
          </w:p>
        </w:tc>
        <w:tc>
          <w:tcPr>
            <w:tcW w:w="389" w:type="pct"/>
          </w:tcPr>
          <w:p w14:paraId="3778B362" w14:textId="531E8AE6" w:rsidR="00B62A39" w:rsidRPr="00D7246F" w:rsidRDefault="00FB4327" w:rsidP="00D072AB">
            <w:pPr>
              <w:jc w:val="center"/>
              <w:rPr>
                <w:rFonts w:ascii="Verdana" w:hAnsi="Verdana"/>
                <w:color w:val="000000" w:themeColor="text1"/>
                <w:sz w:val="18"/>
                <w:szCs w:val="18"/>
              </w:rPr>
            </w:pPr>
            <w:r>
              <w:rPr>
                <w:rFonts w:ascii="Verdana" w:hAnsi="Verdana"/>
                <w:color w:val="000000" w:themeColor="text1"/>
                <w:sz w:val="18"/>
                <w:szCs w:val="18"/>
              </w:rPr>
              <w:t>100</w:t>
            </w:r>
          </w:p>
          <w:p w14:paraId="2C8696BC" w14:textId="77777777" w:rsidR="00B62A39" w:rsidRPr="00D7246F" w:rsidRDefault="00B62A39" w:rsidP="00D072AB">
            <w:pPr>
              <w:jc w:val="center"/>
              <w:rPr>
                <w:rFonts w:ascii="Verdana" w:hAnsi="Verdana"/>
                <w:i/>
                <w:color w:val="FF0000"/>
                <w:sz w:val="18"/>
                <w:szCs w:val="18"/>
              </w:rPr>
            </w:pPr>
          </w:p>
          <w:p w14:paraId="425185DC" w14:textId="77777777" w:rsidR="00B62A39" w:rsidRPr="00D7246F" w:rsidRDefault="00B62A39" w:rsidP="00D072AB">
            <w:pPr>
              <w:jc w:val="center"/>
              <w:rPr>
                <w:rFonts w:ascii="Verdana" w:hAnsi="Verdana"/>
                <w:i/>
                <w:color w:val="FF0000"/>
                <w:sz w:val="18"/>
                <w:szCs w:val="18"/>
              </w:rPr>
            </w:pPr>
          </w:p>
        </w:tc>
        <w:tc>
          <w:tcPr>
            <w:tcW w:w="483" w:type="pct"/>
          </w:tcPr>
          <w:p w14:paraId="4C892169" w14:textId="77777777" w:rsidR="00B62A39" w:rsidRPr="00D7246F" w:rsidRDefault="00B62A39" w:rsidP="00D072AB">
            <w:pPr>
              <w:jc w:val="center"/>
              <w:rPr>
                <w:rFonts w:ascii="Verdana" w:hAnsi="Verdana"/>
                <w:sz w:val="18"/>
                <w:szCs w:val="18"/>
              </w:rPr>
            </w:pPr>
          </w:p>
          <w:p w14:paraId="43D3A6D7" w14:textId="162BFC8D" w:rsidR="00B62A39" w:rsidRPr="00D7246F" w:rsidRDefault="00B62A39" w:rsidP="00D072AB">
            <w:pPr>
              <w:jc w:val="center"/>
              <w:rPr>
                <w:rFonts w:ascii="Verdana" w:hAnsi="Verdana"/>
                <w:sz w:val="18"/>
                <w:szCs w:val="18"/>
              </w:rPr>
            </w:pPr>
          </w:p>
        </w:tc>
        <w:tc>
          <w:tcPr>
            <w:tcW w:w="523" w:type="pct"/>
          </w:tcPr>
          <w:p w14:paraId="5D7C376D" w14:textId="77777777" w:rsidR="00B62A39" w:rsidRPr="00D7246F" w:rsidRDefault="00B62A39" w:rsidP="00D072AB">
            <w:pPr>
              <w:jc w:val="center"/>
              <w:rPr>
                <w:rFonts w:ascii="Verdana" w:hAnsi="Verdana"/>
                <w:sz w:val="18"/>
                <w:szCs w:val="18"/>
              </w:rPr>
            </w:pPr>
          </w:p>
        </w:tc>
        <w:tc>
          <w:tcPr>
            <w:tcW w:w="952" w:type="pct"/>
          </w:tcPr>
          <w:p w14:paraId="29B45CF3" w14:textId="2EBB2B63" w:rsidR="00B62A39" w:rsidRPr="00D7246F" w:rsidRDefault="00B62A39" w:rsidP="00D072AB">
            <w:pPr>
              <w:jc w:val="center"/>
              <w:rPr>
                <w:rFonts w:ascii="Verdana" w:hAnsi="Verdana"/>
                <w:sz w:val="18"/>
                <w:szCs w:val="18"/>
              </w:rPr>
            </w:pPr>
          </w:p>
          <w:p w14:paraId="075E9DC3" w14:textId="766184AE" w:rsidR="00B62A39" w:rsidRPr="00D7246F" w:rsidRDefault="00B62A39" w:rsidP="00D072AB">
            <w:pPr>
              <w:jc w:val="center"/>
              <w:rPr>
                <w:rFonts w:ascii="Verdana" w:hAnsi="Verdana"/>
                <w:sz w:val="18"/>
                <w:szCs w:val="18"/>
              </w:rPr>
            </w:pPr>
          </w:p>
        </w:tc>
      </w:tr>
      <w:tr w:rsidR="00B62A39" w:rsidRPr="00B22CC3" w14:paraId="68C73E32" w14:textId="77777777" w:rsidTr="007F3999">
        <w:tc>
          <w:tcPr>
            <w:tcW w:w="286" w:type="pct"/>
          </w:tcPr>
          <w:p w14:paraId="41E3E092" w14:textId="77777777" w:rsidR="00B62A39" w:rsidRPr="00D7246F" w:rsidRDefault="00B62A39" w:rsidP="00D072AB">
            <w:pPr>
              <w:jc w:val="center"/>
              <w:rPr>
                <w:rFonts w:ascii="Verdana" w:hAnsi="Verdana"/>
                <w:sz w:val="18"/>
                <w:szCs w:val="18"/>
              </w:rPr>
            </w:pPr>
            <w:r w:rsidRPr="00D7246F">
              <w:rPr>
                <w:rFonts w:ascii="Verdana" w:hAnsi="Verdana"/>
                <w:sz w:val="18"/>
                <w:szCs w:val="18"/>
              </w:rPr>
              <w:t>10.</w:t>
            </w:r>
          </w:p>
        </w:tc>
        <w:tc>
          <w:tcPr>
            <w:tcW w:w="2020" w:type="pct"/>
            <w:shd w:val="clear" w:color="auto" w:fill="auto"/>
          </w:tcPr>
          <w:p w14:paraId="3759B3E9" w14:textId="77777777" w:rsidR="00B62A39" w:rsidRPr="00D7246F" w:rsidRDefault="00B62A39" w:rsidP="00D072AB">
            <w:pPr>
              <w:rPr>
                <w:rFonts w:ascii="Verdana" w:hAnsi="Verdana"/>
                <w:b/>
                <w:sz w:val="18"/>
                <w:szCs w:val="18"/>
              </w:rPr>
            </w:pPr>
            <w:r w:rsidRPr="00D7246F">
              <w:rPr>
                <w:rFonts w:ascii="Verdana" w:hAnsi="Verdana"/>
                <w:b/>
                <w:sz w:val="18"/>
                <w:szCs w:val="18"/>
              </w:rPr>
              <w:t>Buty robocze bezpieczne.</w:t>
            </w:r>
          </w:p>
          <w:p w14:paraId="0757C232" w14:textId="77777777" w:rsidR="00B62A39" w:rsidRPr="00D7246F" w:rsidRDefault="00B62A39" w:rsidP="00D072AB">
            <w:pPr>
              <w:rPr>
                <w:rFonts w:ascii="Verdana" w:hAnsi="Verdana"/>
                <w:sz w:val="18"/>
                <w:szCs w:val="18"/>
              </w:rPr>
            </w:pPr>
            <w:r w:rsidRPr="00D7246F">
              <w:rPr>
                <w:rFonts w:ascii="Verdana" w:hAnsi="Verdana"/>
                <w:sz w:val="18"/>
                <w:szCs w:val="18"/>
              </w:rPr>
              <w:t>Buty robocze typu trzewik, letnie sięgające do kostki. Buty skórzane, podeszwa z poliuretanu, olejoodporna, antypoślizgowa, z absorpcją uderzeń pod piętą.</w:t>
            </w:r>
          </w:p>
          <w:p w14:paraId="4CC1B5C1" w14:textId="257C9F38" w:rsidR="00B62A39" w:rsidRDefault="00B62A39" w:rsidP="00D072AB">
            <w:pPr>
              <w:rPr>
                <w:rStyle w:val="Pogrubienie"/>
                <w:rFonts w:ascii="Verdana" w:hAnsi="Verdana" w:cs="Tahoma"/>
                <w:color w:val="000000" w:themeColor="text1"/>
                <w:sz w:val="18"/>
                <w:szCs w:val="18"/>
              </w:rPr>
            </w:pPr>
            <w:r w:rsidRPr="00D7246F">
              <w:rPr>
                <w:rStyle w:val="Pogrubienie"/>
                <w:rFonts w:ascii="Verdana" w:hAnsi="Verdana" w:cs="Tahoma"/>
                <w:color w:val="000000" w:themeColor="text1"/>
                <w:sz w:val="18"/>
                <w:szCs w:val="18"/>
              </w:rPr>
              <w:t xml:space="preserve">Stalowy podnosek wytrzymały na uderzenia z energią </w:t>
            </w:r>
            <w:r w:rsidR="00FB4327">
              <w:rPr>
                <w:rStyle w:val="Pogrubienie"/>
                <w:rFonts w:ascii="Verdana" w:hAnsi="Verdana" w:cs="Tahoma"/>
                <w:color w:val="000000" w:themeColor="text1"/>
                <w:sz w:val="18"/>
                <w:szCs w:val="18"/>
              </w:rPr>
              <w:t>m</w:t>
            </w:r>
            <w:r w:rsidR="00FB4327">
              <w:rPr>
                <w:rStyle w:val="Pogrubienie"/>
                <w:rFonts w:cs="Tahoma"/>
                <w:color w:val="000000" w:themeColor="text1"/>
              </w:rPr>
              <w:t xml:space="preserve">in. </w:t>
            </w:r>
            <w:r w:rsidRPr="00D7246F">
              <w:rPr>
                <w:rStyle w:val="Pogrubienie"/>
                <w:rFonts w:ascii="Verdana" w:hAnsi="Verdana" w:cs="Tahoma"/>
                <w:color w:val="000000" w:themeColor="text1"/>
                <w:sz w:val="18"/>
                <w:szCs w:val="18"/>
              </w:rPr>
              <w:t xml:space="preserve">200 J oraz zgniecenia do 15 </w:t>
            </w:r>
            <w:proofErr w:type="spellStart"/>
            <w:r w:rsidRPr="00D7246F">
              <w:rPr>
                <w:rStyle w:val="Pogrubienie"/>
                <w:rFonts w:ascii="Verdana" w:hAnsi="Verdana" w:cs="Tahoma"/>
                <w:color w:val="000000" w:themeColor="text1"/>
                <w:sz w:val="18"/>
                <w:szCs w:val="18"/>
              </w:rPr>
              <w:t>kN</w:t>
            </w:r>
            <w:proofErr w:type="spellEnd"/>
            <w:r w:rsidRPr="00D7246F">
              <w:rPr>
                <w:rFonts w:ascii="Verdana" w:hAnsi="Verdana" w:cs="Tahoma"/>
                <w:b/>
                <w:color w:val="000000" w:themeColor="text1"/>
                <w:sz w:val="18"/>
                <w:szCs w:val="18"/>
              </w:rPr>
              <w:br/>
            </w:r>
            <w:r w:rsidRPr="00D7246F">
              <w:rPr>
                <w:rStyle w:val="Pogrubienie"/>
                <w:rFonts w:ascii="Verdana" w:hAnsi="Verdana" w:cs="Tahoma"/>
                <w:color w:val="000000" w:themeColor="text1"/>
                <w:sz w:val="18"/>
                <w:szCs w:val="18"/>
              </w:rPr>
              <w:t>Dodatkowo gumowy podnosek, zapobiegający ścieraniu się czubka buta podczas tarcia nim o podłoże.</w:t>
            </w:r>
          </w:p>
          <w:p w14:paraId="3E6692CB" w14:textId="77777777" w:rsidR="00B62A39" w:rsidRPr="00D7246F" w:rsidRDefault="00B62A39" w:rsidP="00D072AB">
            <w:pPr>
              <w:rPr>
                <w:rFonts w:ascii="Verdana" w:hAnsi="Verdana"/>
                <w:sz w:val="18"/>
                <w:szCs w:val="18"/>
              </w:rPr>
            </w:pPr>
          </w:p>
        </w:tc>
        <w:tc>
          <w:tcPr>
            <w:tcW w:w="347" w:type="pct"/>
          </w:tcPr>
          <w:p w14:paraId="0978012E" w14:textId="77777777" w:rsidR="00B62A39" w:rsidRPr="00D7246F" w:rsidRDefault="00B62A39" w:rsidP="00D072AB">
            <w:pPr>
              <w:jc w:val="center"/>
              <w:rPr>
                <w:rFonts w:ascii="Verdana" w:hAnsi="Verdana"/>
                <w:sz w:val="18"/>
                <w:szCs w:val="18"/>
              </w:rPr>
            </w:pPr>
            <w:r w:rsidRPr="00D7246F">
              <w:rPr>
                <w:rFonts w:ascii="Verdana" w:hAnsi="Verdana"/>
                <w:sz w:val="18"/>
                <w:szCs w:val="18"/>
              </w:rPr>
              <w:t>para</w:t>
            </w:r>
          </w:p>
        </w:tc>
        <w:tc>
          <w:tcPr>
            <w:tcW w:w="389" w:type="pct"/>
          </w:tcPr>
          <w:p w14:paraId="2219A295" w14:textId="4CAE9055" w:rsidR="00B62A39" w:rsidRPr="00D7246F" w:rsidRDefault="00FB4327" w:rsidP="00D072AB">
            <w:pPr>
              <w:jc w:val="center"/>
              <w:rPr>
                <w:rFonts w:ascii="Verdana" w:hAnsi="Verdana"/>
                <w:sz w:val="18"/>
                <w:szCs w:val="18"/>
              </w:rPr>
            </w:pPr>
            <w:r>
              <w:rPr>
                <w:rFonts w:ascii="Verdana" w:hAnsi="Verdana"/>
                <w:sz w:val="18"/>
                <w:szCs w:val="18"/>
              </w:rPr>
              <w:t>55</w:t>
            </w:r>
          </w:p>
        </w:tc>
        <w:tc>
          <w:tcPr>
            <w:tcW w:w="483" w:type="pct"/>
          </w:tcPr>
          <w:p w14:paraId="4C7EEB45" w14:textId="77777777" w:rsidR="00B62A39" w:rsidRPr="00D7246F" w:rsidRDefault="00B62A39" w:rsidP="00D072AB">
            <w:pPr>
              <w:jc w:val="center"/>
              <w:rPr>
                <w:rFonts w:ascii="Verdana" w:hAnsi="Verdana"/>
                <w:sz w:val="18"/>
                <w:szCs w:val="18"/>
              </w:rPr>
            </w:pPr>
          </w:p>
          <w:p w14:paraId="3C14984C" w14:textId="30847215" w:rsidR="00B62A39" w:rsidRPr="00D7246F" w:rsidRDefault="00B62A39" w:rsidP="00D072AB">
            <w:pPr>
              <w:jc w:val="center"/>
              <w:rPr>
                <w:rFonts w:ascii="Verdana" w:hAnsi="Verdana"/>
                <w:sz w:val="18"/>
                <w:szCs w:val="18"/>
              </w:rPr>
            </w:pPr>
          </w:p>
        </w:tc>
        <w:tc>
          <w:tcPr>
            <w:tcW w:w="523" w:type="pct"/>
          </w:tcPr>
          <w:p w14:paraId="708FCCE7" w14:textId="77777777" w:rsidR="00B62A39" w:rsidRPr="00D7246F" w:rsidRDefault="00B62A39" w:rsidP="00D072AB">
            <w:pPr>
              <w:jc w:val="center"/>
              <w:rPr>
                <w:rFonts w:ascii="Verdana" w:hAnsi="Verdana"/>
                <w:sz w:val="18"/>
                <w:szCs w:val="18"/>
              </w:rPr>
            </w:pPr>
          </w:p>
        </w:tc>
        <w:tc>
          <w:tcPr>
            <w:tcW w:w="952" w:type="pct"/>
          </w:tcPr>
          <w:p w14:paraId="7D237A77" w14:textId="01673CB0" w:rsidR="00B62A39" w:rsidRPr="00D7246F" w:rsidRDefault="00B62A39" w:rsidP="00D072AB">
            <w:pPr>
              <w:jc w:val="center"/>
              <w:rPr>
                <w:rFonts w:ascii="Verdana" w:hAnsi="Verdana"/>
                <w:sz w:val="18"/>
                <w:szCs w:val="18"/>
              </w:rPr>
            </w:pPr>
          </w:p>
          <w:p w14:paraId="551E25C9" w14:textId="641966B2" w:rsidR="00B62A39" w:rsidRPr="00D7246F" w:rsidRDefault="00B62A39" w:rsidP="00D072AB">
            <w:pPr>
              <w:jc w:val="center"/>
              <w:rPr>
                <w:rFonts w:ascii="Verdana" w:hAnsi="Verdana"/>
                <w:sz w:val="18"/>
                <w:szCs w:val="18"/>
              </w:rPr>
            </w:pPr>
          </w:p>
        </w:tc>
      </w:tr>
      <w:tr w:rsidR="00B62A39" w:rsidRPr="00B22CC3" w14:paraId="0BD0BBB4" w14:textId="77777777" w:rsidTr="007F3999">
        <w:tc>
          <w:tcPr>
            <w:tcW w:w="286" w:type="pct"/>
          </w:tcPr>
          <w:p w14:paraId="1B3E4E4F" w14:textId="77777777" w:rsidR="00B62A39" w:rsidRPr="00D7246F" w:rsidRDefault="00B62A39" w:rsidP="00D072AB">
            <w:pPr>
              <w:jc w:val="center"/>
              <w:rPr>
                <w:rFonts w:ascii="Verdana" w:hAnsi="Verdana"/>
                <w:sz w:val="18"/>
                <w:szCs w:val="18"/>
              </w:rPr>
            </w:pPr>
            <w:r w:rsidRPr="00D7246F">
              <w:rPr>
                <w:rFonts w:ascii="Verdana" w:hAnsi="Verdana"/>
                <w:sz w:val="18"/>
                <w:szCs w:val="18"/>
              </w:rPr>
              <w:t>11.</w:t>
            </w:r>
          </w:p>
        </w:tc>
        <w:tc>
          <w:tcPr>
            <w:tcW w:w="2020" w:type="pct"/>
          </w:tcPr>
          <w:p w14:paraId="2CEF708A" w14:textId="77777777" w:rsidR="00B62A39" w:rsidRPr="00D7246F" w:rsidRDefault="00B62A39" w:rsidP="00D072AB">
            <w:pPr>
              <w:rPr>
                <w:rFonts w:ascii="Verdana" w:hAnsi="Verdana" w:cs="Arial"/>
                <w:color w:val="222222"/>
                <w:sz w:val="18"/>
                <w:szCs w:val="18"/>
              </w:rPr>
            </w:pPr>
            <w:r w:rsidRPr="00D7246F">
              <w:rPr>
                <w:rFonts w:ascii="Verdana" w:hAnsi="Verdana" w:cs="Arial"/>
                <w:b/>
                <w:color w:val="222222"/>
                <w:sz w:val="18"/>
                <w:szCs w:val="18"/>
              </w:rPr>
              <w:t>Buty profilaktyczne</w:t>
            </w:r>
            <w:r w:rsidRPr="00D7246F">
              <w:rPr>
                <w:rFonts w:ascii="Verdana" w:hAnsi="Verdana" w:cs="Arial"/>
                <w:color w:val="222222"/>
                <w:sz w:val="18"/>
                <w:szCs w:val="18"/>
              </w:rPr>
              <w:t xml:space="preserve">. </w:t>
            </w:r>
          </w:p>
          <w:p w14:paraId="0AC083AC" w14:textId="3C384263" w:rsidR="00B62A39" w:rsidRPr="00D7246F" w:rsidRDefault="00B62A39" w:rsidP="00D072AB">
            <w:pPr>
              <w:rPr>
                <w:rFonts w:ascii="Verdana" w:hAnsi="Verdana"/>
                <w:sz w:val="18"/>
                <w:szCs w:val="18"/>
              </w:rPr>
            </w:pPr>
            <w:r w:rsidRPr="00D7246F">
              <w:rPr>
                <w:rFonts w:ascii="Verdana" w:hAnsi="Verdana" w:cs="Arial"/>
                <w:color w:val="222222"/>
                <w:sz w:val="18"/>
                <w:szCs w:val="18"/>
              </w:rPr>
              <w:t xml:space="preserve">Obuwie medyczne damskie komfortowe. </w:t>
            </w:r>
            <w:r w:rsidRPr="00D7246F">
              <w:rPr>
                <w:rFonts w:ascii="Verdana" w:hAnsi="Verdana" w:cs="Arial"/>
                <w:color w:val="222222"/>
                <w:sz w:val="18"/>
                <w:szCs w:val="18"/>
              </w:rPr>
              <w:br/>
              <w:t>Skóra naturalna, wkładka skórzana, kolor biały.</w:t>
            </w:r>
            <w:r w:rsidRPr="00D7246F">
              <w:rPr>
                <w:rFonts w:ascii="Verdana" w:hAnsi="Verdana" w:cs="Arial"/>
                <w:color w:val="222222"/>
                <w:sz w:val="18"/>
                <w:szCs w:val="18"/>
              </w:rPr>
              <w:br/>
              <w:t>Palce zamknięte, spody anatomicznie profilowane.</w:t>
            </w:r>
            <w:r w:rsidRPr="00D7246F">
              <w:rPr>
                <w:rFonts w:ascii="Verdana" w:hAnsi="Verdana" w:cs="Arial"/>
                <w:color w:val="222222"/>
                <w:sz w:val="18"/>
                <w:szCs w:val="18"/>
              </w:rPr>
              <w:br/>
              <w:t>Podeszwa poliuretanowa, antypoślizgowa, antystatyczna, antybakteryjna, odporna na oleje</w:t>
            </w:r>
            <w:r w:rsidRPr="00D7246F">
              <w:rPr>
                <w:rFonts w:ascii="Verdana" w:hAnsi="Verdana" w:cs="Arial"/>
                <w:color w:val="222222"/>
                <w:sz w:val="18"/>
                <w:szCs w:val="18"/>
              </w:rPr>
              <w:br/>
            </w:r>
            <w:r w:rsidRPr="00D7246F">
              <w:rPr>
                <w:rFonts w:ascii="Verdana" w:hAnsi="Verdana" w:cs="Arial"/>
                <w:color w:val="222222"/>
                <w:sz w:val="18"/>
                <w:szCs w:val="18"/>
              </w:rPr>
              <w:lastRenderedPageBreak/>
              <w:t>zgodne z normą EN 20347</w:t>
            </w:r>
            <w:r w:rsidR="00FB4327">
              <w:rPr>
                <w:rFonts w:ascii="Verdana" w:hAnsi="Verdana" w:cs="Arial"/>
                <w:color w:val="222222"/>
                <w:sz w:val="18"/>
                <w:szCs w:val="18"/>
              </w:rPr>
              <w:t xml:space="preserve"> lub równoważną</w:t>
            </w:r>
            <w:r w:rsidRPr="00D7246F">
              <w:rPr>
                <w:rFonts w:ascii="Verdana" w:hAnsi="Verdana" w:cs="Arial"/>
                <w:color w:val="222222"/>
                <w:sz w:val="18"/>
                <w:szCs w:val="18"/>
              </w:rPr>
              <w:br/>
              <w:t>Zastosowanie: do pracy chodząco- stojącej, przy narażeniu na przeciążenie nóg.</w:t>
            </w:r>
          </w:p>
          <w:p w14:paraId="168810F7" w14:textId="77777777" w:rsidR="00B62A39" w:rsidRPr="00D7246F" w:rsidRDefault="00B62A39" w:rsidP="00D072AB">
            <w:pPr>
              <w:rPr>
                <w:rFonts w:ascii="Verdana" w:hAnsi="Verdana"/>
                <w:sz w:val="18"/>
                <w:szCs w:val="18"/>
              </w:rPr>
            </w:pPr>
          </w:p>
        </w:tc>
        <w:tc>
          <w:tcPr>
            <w:tcW w:w="347" w:type="pct"/>
          </w:tcPr>
          <w:p w14:paraId="70B97C05" w14:textId="77777777" w:rsidR="00B62A39" w:rsidRPr="00D7246F" w:rsidRDefault="00B62A39" w:rsidP="00D072AB">
            <w:pPr>
              <w:jc w:val="center"/>
              <w:rPr>
                <w:rFonts w:ascii="Verdana" w:hAnsi="Verdana"/>
                <w:sz w:val="18"/>
                <w:szCs w:val="18"/>
              </w:rPr>
            </w:pPr>
            <w:r w:rsidRPr="00D7246F">
              <w:rPr>
                <w:rFonts w:ascii="Verdana" w:hAnsi="Verdana"/>
                <w:sz w:val="18"/>
                <w:szCs w:val="18"/>
              </w:rPr>
              <w:lastRenderedPageBreak/>
              <w:t>para</w:t>
            </w:r>
          </w:p>
        </w:tc>
        <w:tc>
          <w:tcPr>
            <w:tcW w:w="389" w:type="pct"/>
          </w:tcPr>
          <w:p w14:paraId="6E00017A" w14:textId="28F0A89F" w:rsidR="00B62A39" w:rsidRPr="00D7246F" w:rsidRDefault="00FB4327" w:rsidP="00D072AB">
            <w:pPr>
              <w:jc w:val="center"/>
              <w:rPr>
                <w:rFonts w:ascii="Verdana" w:hAnsi="Verdana"/>
                <w:sz w:val="18"/>
                <w:szCs w:val="18"/>
              </w:rPr>
            </w:pPr>
            <w:r>
              <w:rPr>
                <w:rFonts w:ascii="Verdana" w:hAnsi="Verdana"/>
                <w:sz w:val="18"/>
                <w:szCs w:val="18"/>
              </w:rPr>
              <w:t>9</w:t>
            </w:r>
          </w:p>
        </w:tc>
        <w:tc>
          <w:tcPr>
            <w:tcW w:w="483" w:type="pct"/>
          </w:tcPr>
          <w:p w14:paraId="11459A83" w14:textId="77777777" w:rsidR="00B62A39" w:rsidRPr="00D7246F" w:rsidRDefault="00B62A39" w:rsidP="00D072AB">
            <w:pPr>
              <w:jc w:val="center"/>
              <w:rPr>
                <w:rFonts w:ascii="Verdana" w:hAnsi="Verdana"/>
                <w:sz w:val="18"/>
                <w:szCs w:val="18"/>
              </w:rPr>
            </w:pPr>
          </w:p>
          <w:p w14:paraId="36454A5D" w14:textId="3D85970D" w:rsidR="00B62A39" w:rsidRPr="00D7246F" w:rsidRDefault="00B62A39" w:rsidP="00D072AB">
            <w:pPr>
              <w:jc w:val="center"/>
              <w:rPr>
                <w:rFonts w:ascii="Verdana" w:hAnsi="Verdana"/>
                <w:sz w:val="18"/>
                <w:szCs w:val="18"/>
              </w:rPr>
            </w:pPr>
          </w:p>
        </w:tc>
        <w:tc>
          <w:tcPr>
            <w:tcW w:w="523" w:type="pct"/>
          </w:tcPr>
          <w:p w14:paraId="4AE219B8" w14:textId="77777777" w:rsidR="00B62A39" w:rsidRPr="00D7246F" w:rsidRDefault="00B62A39" w:rsidP="00D072AB">
            <w:pPr>
              <w:jc w:val="center"/>
              <w:rPr>
                <w:rFonts w:ascii="Verdana" w:hAnsi="Verdana"/>
                <w:sz w:val="18"/>
                <w:szCs w:val="18"/>
              </w:rPr>
            </w:pPr>
          </w:p>
        </w:tc>
        <w:tc>
          <w:tcPr>
            <w:tcW w:w="952" w:type="pct"/>
          </w:tcPr>
          <w:p w14:paraId="1B42A329" w14:textId="57B4B720" w:rsidR="00B62A39" w:rsidRPr="00D7246F" w:rsidRDefault="00B62A39" w:rsidP="00D072AB">
            <w:pPr>
              <w:jc w:val="center"/>
              <w:rPr>
                <w:rFonts w:ascii="Verdana" w:hAnsi="Verdana"/>
                <w:sz w:val="18"/>
                <w:szCs w:val="18"/>
              </w:rPr>
            </w:pPr>
          </w:p>
          <w:p w14:paraId="667A1969" w14:textId="4900A623" w:rsidR="00B62A39" w:rsidRPr="00D7246F" w:rsidRDefault="00B62A39" w:rsidP="00D072AB">
            <w:pPr>
              <w:jc w:val="center"/>
              <w:rPr>
                <w:rFonts w:ascii="Verdana" w:hAnsi="Verdana"/>
                <w:sz w:val="18"/>
                <w:szCs w:val="18"/>
              </w:rPr>
            </w:pPr>
          </w:p>
        </w:tc>
      </w:tr>
      <w:tr w:rsidR="00B62A39" w:rsidRPr="00B22CC3" w14:paraId="346965DE" w14:textId="77777777" w:rsidTr="007F3999">
        <w:tc>
          <w:tcPr>
            <w:tcW w:w="286" w:type="pct"/>
          </w:tcPr>
          <w:p w14:paraId="191FBC84" w14:textId="77777777" w:rsidR="00B62A39" w:rsidRPr="00D7246F" w:rsidRDefault="00B62A39" w:rsidP="00D072AB">
            <w:pPr>
              <w:jc w:val="center"/>
              <w:rPr>
                <w:rFonts w:ascii="Verdana" w:hAnsi="Verdana"/>
                <w:sz w:val="18"/>
                <w:szCs w:val="18"/>
              </w:rPr>
            </w:pPr>
            <w:r w:rsidRPr="00D7246F">
              <w:rPr>
                <w:rFonts w:ascii="Verdana" w:hAnsi="Verdana"/>
                <w:sz w:val="18"/>
                <w:szCs w:val="18"/>
              </w:rPr>
              <w:t>12.</w:t>
            </w:r>
          </w:p>
        </w:tc>
        <w:tc>
          <w:tcPr>
            <w:tcW w:w="2020" w:type="pct"/>
          </w:tcPr>
          <w:p w14:paraId="3535C960" w14:textId="77777777" w:rsidR="00B62A39" w:rsidRPr="00D7246F" w:rsidRDefault="00B62A39" w:rsidP="00D072AB">
            <w:pPr>
              <w:rPr>
                <w:rFonts w:ascii="Verdana" w:hAnsi="Verdana"/>
                <w:b/>
                <w:sz w:val="18"/>
                <w:szCs w:val="18"/>
              </w:rPr>
            </w:pPr>
            <w:r w:rsidRPr="00D7246F">
              <w:rPr>
                <w:rFonts w:ascii="Verdana" w:hAnsi="Verdana"/>
                <w:b/>
                <w:sz w:val="18"/>
                <w:szCs w:val="18"/>
              </w:rPr>
              <w:t>Półbuty.</w:t>
            </w:r>
          </w:p>
          <w:p w14:paraId="6B7B2756" w14:textId="77777777" w:rsidR="00B62A39" w:rsidRPr="00D7246F" w:rsidRDefault="00B62A39" w:rsidP="00D072AB">
            <w:pPr>
              <w:rPr>
                <w:rFonts w:ascii="Verdana" w:hAnsi="Verdana"/>
                <w:sz w:val="18"/>
                <w:szCs w:val="18"/>
              </w:rPr>
            </w:pPr>
            <w:r w:rsidRPr="00D7246F">
              <w:rPr>
                <w:rFonts w:ascii="Verdana" w:hAnsi="Verdana"/>
                <w:sz w:val="18"/>
                <w:szCs w:val="18"/>
              </w:rPr>
              <w:t>Półbuty skórzane, wiązane sznurówką.</w:t>
            </w:r>
          </w:p>
          <w:p w14:paraId="6EA108AC" w14:textId="77777777" w:rsidR="00B62A39" w:rsidRPr="00D7246F" w:rsidRDefault="00B62A39" w:rsidP="00D072AB">
            <w:pPr>
              <w:rPr>
                <w:rFonts w:ascii="Verdana" w:hAnsi="Verdana"/>
                <w:sz w:val="18"/>
                <w:szCs w:val="18"/>
              </w:rPr>
            </w:pPr>
          </w:p>
        </w:tc>
        <w:tc>
          <w:tcPr>
            <w:tcW w:w="347" w:type="pct"/>
          </w:tcPr>
          <w:p w14:paraId="6FD8F49D" w14:textId="77777777" w:rsidR="00B62A39" w:rsidRPr="00D7246F" w:rsidRDefault="00B62A39" w:rsidP="00D072AB">
            <w:pPr>
              <w:jc w:val="center"/>
              <w:rPr>
                <w:rFonts w:ascii="Verdana" w:hAnsi="Verdana"/>
                <w:sz w:val="18"/>
                <w:szCs w:val="18"/>
              </w:rPr>
            </w:pPr>
            <w:r w:rsidRPr="00D7246F">
              <w:rPr>
                <w:rFonts w:ascii="Verdana" w:hAnsi="Verdana"/>
                <w:sz w:val="18"/>
                <w:szCs w:val="18"/>
              </w:rPr>
              <w:t>para</w:t>
            </w:r>
          </w:p>
        </w:tc>
        <w:tc>
          <w:tcPr>
            <w:tcW w:w="389" w:type="pct"/>
          </w:tcPr>
          <w:p w14:paraId="6C5F3ACD" w14:textId="3C9D8AD1" w:rsidR="00B62A39" w:rsidRPr="00D7246F" w:rsidRDefault="00B62A39" w:rsidP="00D072AB">
            <w:pPr>
              <w:jc w:val="center"/>
              <w:rPr>
                <w:rFonts w:ascii="Verdana" w:hAnsi="Verdana"/>
                <w:sz w:val="18"/>
                <w:szCs w:val="18"/>
              </w:rPr>
            </w:pPr>
            <w:r w:rsidRPr="00D7246F">
              <w:rPr>
                <w:rFonts w:ascii="Verdana" w:hAnsi="Verdana"/>
                <w:sz w:val="18"/>
                <w:szCs w:val="18"/>
              </w:rPr>
              <w:t>1</w:t>
            </w:r>
            <w:r w:rsidR="00FB4327">
              <w:rPr>
                <w:rFonts w:ascii="Verdana" w:hAnsi="Verdana"/>
                <w:sz w:val="18"/>
                <w:szCs w:val="18"/>
              </w:rPr>
              <w:t>1</w:t>
            </w:r>
          </w:p>
        </w:tc>
        <w:tc>
          <w:tcPr>
            <w:tcW w:w="483" w:type="pct"/>
          </w:tcPr>
          <w:p w14:paraId="1D435665" w14:textId="48439103" w:rsidR="00B62A39" w:rsidRPr="00D7246F" w:rsidRDefault="00B62A39" w:rsidP="00D072AB">
            <w:pPr>
              <w:jc w:val="center"/>
              <w:rPr>
                <w:rFonts w:ascii="Verdana" w:hAnsi="Verdana"/>
                <w:sz w:val="18"/>
                <w:szCs w:val="18"/>
              </w:rPr>
            </w:pPr>
          </w:p>
        </w:tc>
        <w:tc>
          <w:tcPr>
            <w:tcW w:w="523" w:type="pct"/>
          </w:tcPr>
          <w:p w14:paraId="5A5FAB25" w14:textId="77777777" w:rsidR="00B62A39" w:rsidRPr="00D7246F" w:rsidRDefault="00B62A39" w:rsidP="00D072AB">
            <w:pPr>
              <w:jc w:val="center"/>
              <w:rPr>
                <w:rFonts w:ascii="Verdana" w:hAnsi="Verdana"/>
                <w:sz w:val="18"/>
                <w:szCs w:val="18"/>
              </w:rPr>
            </w:pPr>
          </w:p>
        </w:tc>
        <w:tc>
          <w:tcPr>
            <w:tcW w:w="952" w:type="pct"/>
          </w:tcPr>
          <w:p w14:paraId="753E6E84" w14:textId="5F01928A" w:rsidR="00B62A39" w:rsidRPr="00D7246F" w:rsidRDefault="00B62A39" w:rsidP="00D072AB">
            <w:pPr>
              <w:jc w:val="center"/>
              <w:rPr>
                <w:rFonts w:ascii="Verdana" w:hAnsi="Verdana"/>
                <w:sz w:val="18"/>
                <w:szCs w:val="18"/>
              </w:rPr>
            </w:pPr>
          </w:p>
        </w:tc>
      </w:tr>
      <w:tr w:rsidR="00B62A39" w:rsidRPr="00B22CC3" w14:paraId="0DF9E976" w14:textId="77777777" w:rsidTr="007F3999">
        <w:tc>
          <w:tcPr>
            <w:tcW w:w="286" w:type="pct"/>
          </w:tcPr>
          <w:p w14:paraId="24D0DE25" w14:textId="009432EA" w:rsidR="00B62A39" w:rsidRPr="00D7246F" w:rsidRDefault="00FB4327" w:rsidP="00FB4327">
            <w:pPr>
              <w:jc w:val="center"/>
              <w:rPr>
                <w:rFonts w:ascii="Verdana" w:hAnsi="Verdana"/>
                <w:sz w:val="18"/>
                <w:szCs w:val="18"/>
              </w:rPr>
            </w:pPr>
            <w:r>
              <w:rPr>
                <w:rFonts w:ascii="Verdana" w:hAnsi="Verdana"/>
                <w:sz w:val="18"/>
                <w:szCs w:val="18"/>
              </w:rPr>
              <w:t>1</w:t>
            </w:r>
            <w:r w:rsidR="00B62A39" w:rsidRPr="00D7246F">
              <w:rPr>
                <w:rFonts w:ascii="Verdana" w:hAnsi="Verdana"/>
                <w:sz w:val="18"/>
                <w:szCs w:val="18"/>
              </w:rPr>
              <w:t>3.</w:t>
            </w:r>
          </w:p>
        </w:tc>
        <w:tc>
          <w:tcPr>
            <w:tcW w:w="2020" w:type="pct"/>
          </w:tcPr>
          <w:p w14:paraId="6613A415" w14:textId="77777777" w:rsidR="00B62A39" w:rsidRPr="00D7246F" w:rsidRDefault="00B62A39" w:rsidP="00D072AB">
            <w:pPr>
              <w:rPr>
                <w:rFonts w:ascii="Verdana" w:hAnsi="Verdana"/>
                <w:b/>
                <w:sz w:val="18"/>
                <w:szCs w:val="18"/>
              </w:rPr>
            </w:pPr>
            <w:r w:rsidRPr="00D7246F">
              <w:rPr>
                <w:rFonts w:ascii="Verdana" w:hAnsi="Verdana"/>
                <w:b/>
                <w:sz w:val="18"/>
                <w:szCs w:val="18"/>
              </w:rPr>
              <w:t>Botki ocieplane.</w:t>
            </w:r>
          </w:p>
          <w:p w14:paraId="1A8A9D5C" w14:textId="77777777" w:rsidR="00B62A39" w:rsidRPr="00D7246F" w:rsidRDefault="00B62A39" w:rsidP="00D072AB">
            <w:pPr>
              <w:rPr>
                <w:rFonts w:ascii="Verdana" w:hAnsi="Verdana"/>
                <w:sz w:val="18"/>
                <w:szCs w:val="18"/>
              </w:rPr>
            </w:pPr>
            <w:r w:rsidRPr="00D7246F">
              <w:rPr>
                <w:rFonts w:ascii="Verdana" w:hAnsi="Verdana"/>
                <w:sz w:val="18"/>
                <w:szCs w:val="18"/>
              </w:rPr>
              <w:t>Buty skórzane z ociepleniem zewnętrznym na wiązanie.</w:t>
            </w:r>
          </w:p>
          <w:p w14:paraId="52C3A332" w14:textId="77777777" w:rsidR="00B62A39" w:rsidRPr="00D7246F" w:rsidRDefault="00B62A39" w:rsidP="00D072AB">
            <w:pPr>
              <w:rPr>
                <w:rFonts w:ascii="Verdana" w:hAnsi="Verdana"/>
                <w:sz w:val="18"/>
                <w:szCs w:val="18"/>
              </w:rPr>
            </w:pPr>
          </w:p>
        </w:tc>
        <w:tc>
          <w:tcPr>
            <w:tcW w:w="347" w:type="pct"/>
          </w:tcPr>
          <w:p w14:paraId="7D5937B5" w14:textId="77777777" w:rsidR="00B62A39" w:rsidRPr="00D7246F" w:rsidRDefault="00B62A39" w:rsidP="00D072AB">
            <w:pPr>
              <w:jc w:val="center"/>
              <w:rPr>
                <w:rFonts w:ascii="Verdana" w:hAnsi="Verdana"/>
                <w:sz w:val="18"/>
                <w:szCs w:val="18"/>
              </w:rPr>
            </w:pPr>
            <w:r w:rsidRPr="00D7246F">
              <w:rPr>
                <w:rFonts w:ascii="Verdana" w:hAnsi="Verdana"/>
                <w:sz w:val="18"/>
                <w:szCs w:val="18"/>
              </w:rPr>
              <w:t>para</w:t>
            </w:r>
          </w:p>
        </w:tc>
        <w:tc>
          <w:tcPr>
            <w:tcW w:w="389" w:type="pct"/>
          </w:tcPr>
          <w:p w14:paraId="3C3D1AD3" w14:textId="06D37014" w:rsidR="00B62A39" w:rsidRPr="00D7246F" w:rsidRDefault="00CC1720" w:rsidP="00D072AB">
            <w:pPr>
              <w:jc w:val="center"/>
              <w:rPr>
                <w:rFonts w:ascii="Verdana" w:hAnsi="Verdana"/>
                <w:sz w:val="18"/>
                <w:szCs w:val="18"/>
              </w:rPr>
            </w:pPr>
            <w:r>
              <w:rPr>
                <w:rFonts w:ascii="Verdana" w:hAnsi="Verdana"/>
                <w:sz w:val="18"/>
                <w:szCs w:val="18"/>
              </w:rPr>
              <w:t>1</w:t>
            </w:r>
            <w:r w:rsidR="00FB4327">
              <w:rPr>
                <w:rFonts w:ascii="Verdana" w:hAnsi="Verdana"/>
                <w:sz w:val="18"/>
                <w:szCs w:val="18"/>
              </w:rPr>
              <w:t>1</w:t>
            </w:r>
          </w:p>
        </w:tc>
        <w:tc>
          <w:tcPr>
            <w:tcW w:w="483" w:type="pct"/>
          </w:tcPr>
          <w:p w14:paraId="612BE1FD" w14:textId="39580F40" w:rsidR="00B62A39" w:rsidRPr="00D7246F" w:rsidRDefault="00B62A39" w:rsidP="00D072AB">
            <w:pPr>
              <w:jc w:val="center"/>
              <w:rPr>
                <w:rFonts w:ascii="Verdana" w:hAnsi="Verdana"/>
                <w:sz w:val="18"/>
                <w:szCs w:val="18"/>
              </w:rPr>
            </w:pPr>
          </w:p>
        </w:tc>
        <w:tc>
          <w:tcPr>
            <w:tcW w:w="523" w:type="pct"/>
          </w:tcPr>
          <w:p w14:paraId="5BD4F9A4" w14:textId="77777777" w:rsidR="00B62A39" w:rsidRPr="00D7246F" w:rsidRDefault="00B62A39" w:rsidP="00D072AB">
            <w:pPr>
              <w:jc w:val="center"/>
              <w:rPr>
                <w:rFonts w:ascii="Verdana" w:hAnsi="Verdana"/>
                <w:sz w:val="18"/>
                <w:szCs w:val="18"/>
              </w:rPr>
            </w:pPr>
          </w:p>
        </w:tc>
        <w:tc>
          <w:tcPr>
            <w:tcW w:w="952" w:type="pct"/>
          </w:tcPr>
          <w:p w14:paraId="1775DC65" w14:textId="2335A3AD" w:rsidR="00B62A39" w:rsidRPr="00D7246F" w:rsidRDefault="00B62A39" w:rsidP="00D072AB">
            <w:pPr>
              <w:jc w:val="center"/>
              <w:rPr>
                <w:rFonts w:ascii="Verdana" w:hAnsi="Verdana"/>
                <w:sz w:val="18"/>
                <w:szCs w:val="18"/>
              </w:rPr>
            </w:pPr>
          </w:p>
        </w:tc>
      </w:tr>
      <w:tr w:rsidR="00B62A39" w:rsidRPr="00B22CC3" w14:paraId="3644EEC0" w14:textId="77777777" w:rsidTr="007F3999">
        <w:tc>
          <w:tcPr>
            <w:tcW w:w="286" w:type="pct"/>
          </w:tcPr>
          <w:p w14:paraId="4B2E52A5" w14:textId="77777777" w:rsidR="00B62A39" w:rsidRPr="00D7246F" w:rsidRDefault="00B62A39" w:rsidP="00D072AB">
            <w:pPr>
              <w:jc w:val="center"/>
              <w:rPr>
                <w:rFonts w:ascii="Verdana" w:hAnsi="Verdana"/>
                <w:sz w:val="18"/>
                <w:szCs w:val="18"/>
              </w:rPr>
            </w:pPr>
            <w:r w:rsidRPr="00D7246F">
              <w:rPr>
                <w:rFonts w:ascii="Verdana" w:hAnsi="Verdana"/>
                <w:sz w:val="18"/>
                <w:szCs w:val="18"/>
              </w:rPr>
              <w:t>14.</w:t>
            </w:r>
          </w:p>
        </w:tc>
        <w:tc>
          <w:tcPr>
            <w:tcW w:w="2020" w:type="pct"/>
            <w:shd w:val="clear" w:color="auto" w:fill="auto"/>
          </w:tcPr>
          <w:p w14:paraId="75D31912" w14:textId="77777777" w:rsidR="00B62A39" w:rsidRPr="00D7246F" w:rsidRDefault="00B62A39" w:rsidP="00D072AB">
            <w:pPr>
              <w:rPr>
                <w:rFonts w:ascii="Verdana" w:hAnsi="Verdana"/>
                <w:b/>
                <w:sz w:val="18"/>
                <w:szCs w:val="18"/>
              </w:rPr>
            </w:pPr>
            <w:r w:rsidRPr="00D7246F">
              <w:rPr>
                <w:rFonts w:ascii="Verdana" w:hAnsi="Verdana"/>
                <w:b/>
                <w:sz w:val="18"/>
                <w:szCs w:val="18"/>
              </w:rPr>
              <w:t>Buty gumowe wzmocnione.</w:t>
            </w:r>
          </w:p>
          <w:p w14:paraId="3E75CEB6" w14:textId="77777777" w:rsidR="00B62A39" w:rsidRPr="00D7246F" w:rsidRDefault="00B62A39" w:rsidP="00D072AB">
            <w:pPr>
              <w:rPr>
                <w:rFonts w:ascii="Verdana" w:hAnsi="Verdana"/>
                <w:sz w:val="18"/>
                <w:szCs w:val="18"/>
              </w:rPr>
            </w:pPr>
            <w:r w:rsidRPr="00D7246F">
              <w:rPr>
                <w:rFonts w:ascii="Verdana" w:hAnsi="Verdana"/>
                <w:sz w:val="18"/>
                <w:szCs w:val="18"/>
              </w:rPr>
              <w:t>Buty z modyfikowanego PCV, sięgające pod kolano.</w:t>
            </w:r>
          </w:p>
          <w:p w14:paraId="4887E9AB" w14:textId="77777777" w:rsidR="00B62A39" w:rsidRPr="00D7246F" w:rsidRDefault="00B62A39" w:rsidP="00D072AB">
            <w:pPr>
              <w:rPr>
                <w:rFonts w:ascii="Verdana" w:hAnsi="Verdana"/>
                <w:sz w:val="18"/>
                <w:szCs w:val="18"/>
              </w:rPr>
            </w:pPr>
            <w:r w:rsidRPr="00D7246F">
              <w:rPr>
                <w:rFonts w:ascii="Verdana" w:hAnsi="Verdana"/>
                <w:sz w:val="18"/>
                <w:szCs w:val="18"/>
              </w:rPr>
              <w:t xml:space="preserve">Antypoślizgowa, olejoodporna podeszwa z urzeźbieniem. Cholewka z ochroną kostki. Stalowy podnosek zapobiegający urazom palców. Wkładka antyprzebiciowa i system i system absorbujący energię w części piętowej. </w:t>
            </w:r>
          </w:p>
          <w:p w14:paraId="4ED9B52B" w14:textId="13D6C197" w:rsidR="00B62A39" w:rsidRPr="00D7246F" w:rsidRDefault="00B62A39" w:rsidP="00D072AB">
            <w:pPr>
              <w:rPr>
                <w:rFonts w:ascii="Arial" w:hAnsi="Arial" w:cs="Arial"/>
                <w:color w:val="333333"/>
                <w:sz w:val="18"/>
                <w:szCs w:val="18"/>
              </w:rPr>
            </w:pPr>
            <w:r w:rsidRPr="00D7246F">
              <w:rPr>
                <w:rFonts w:ascii="Arial" w:hAnsi="Arial" w:cs="Arial"/>
                <w:color w:val="333333"/>
                <w:sz w:val="18"/>
                <w:szCs w:val="18"/>
              </w:rPr>
              <w:t>Wykonane są zgodnie z normą PN EN ISO 20345:2012</w:t>
            </w:r>
            <w:r w:rsidR="00FB4327">
              <w:rPr>
                <w:rFonts w:ascii="Arial" w:hAnsi="Arial" w:cs="Arial"/>
                <w:color w:val="333333"/>
                <w:sz w:val="18"/>
                <w:szCs w:val="18"/>
              </w:rPr>
              <w:t xml:space="preserve"> lub równoważną</w:t>
            </w:r>
          </w:p>
          <w:p w14:paraId="11081023" w14:textId="77777777" w:rsidR="00B62A39" w:rsidRPr="00D7246F" w:rsidRDefault="00B62A39" w:rsidP="00D072AB">
            <w:pPr>
              <w:rPr>
                <w:rFonts w:ascii="Verdana" w:hAnsi="Verdana"/>
                <w:sz w:val="18"/>
                <w:szCs w:val="18"/>
              </w:rPr>
            </w:pPr>
          </w:p>
        </w:tc>
        <w:tc>
          <w:tcPr>
            <w:tcW w:w="347" w:type="pct"/>
          </w:tcPr>
          <w:p w14:paraId="5BDDB82A" w14:textId="77777777" w:rsidR="00B62A39" w:rsidRPr="00D7246F" w:rsidRDefault="00B62A39" w:rsidP="00D072AB">
            <w:pPr>
              <w:jc w:val="center"/>
              <w:rPr>
                <w:rFonts w:ascii="Verdana" w:hAnsi="Verdana"/>
                <w:sz w:val="18"/>
                <w:szCs w:val="18"/>
              </w:rPr>
            </w:pPr>
            <w:r w:rsidRPr="00D7246F">
              <w:rPr>
                <w:rFonts w:ascii="Verdana" w:hAnsi="Verdana"/>
                <w:sz w:val="18"/>
                <w:szCs w:val="18"/>
              </w:rPr>
              <w:t>para</w:t>
            </w:r>
          </w:p>
        </w:tc>
        <w:tc>
          <w:tcPr>
            <w:tcW w:w="389" w:type="pct"/>
          </w:tcPr>
          <w:p w14:paraId="6378EDDB" w14:textId="43C35A14" w:rsidR="00B62A39" w:rsidRPr="00D7246F" w:rsidRDefault="00FB4327" w:rsidP="00D072AB">
            <w:pPr>
              <w:jc w:val="center"/>
              <w:rPr>
                <w:rFonts w:ascii="Verdana" w:hAnsi="Verdana"/>
                <w:sz w:val="18"/>
                <w:szCs w:val="18"/>
              </w:rPr>
            </w:pPr>
            <w:r>
              <w:rPr>
                <w:rFonts w:ascii="Verdana" w:hAnsi="Verdana"/>
                <w:sz w:val="18"/>
                <w:szCs w:val="18"/>
              </w:rPr>
              <w:t>10</w:t>
            </w:r>
          </w:p>
        </w:tc>
        <w:tc>
          <w:tcPr>
            <w:tcW w:w="483" w:type="pct"/>
          </w:tcPr>
          <w:p w14:paraId="769B87BD" w14:textId="004E2261" w:rsidR="00B62A39" w:rsidRPr="00D7246F" w:rsidRDefault="00B62A39" w:rsidP="00D072AB">
            <w:pPr>
              <w:jc w:val="center"/>
              <w:rPr>
                <w:rFonts w:ascii="Verdana" w:hAnsi="Verdana"/>
                <w:sz w:val="18"/>
                <w:szCs w:val="18"/>
              </w:rPr>
            </w:pPr>
          </w:p>
        </w:tc>
        <w:tc>
          <w:tcPr>
            <w:tcW w:w="523" w:type="pct"/>
          </w:tcPr>
          <w:p w14:paraId="22D055F8" w14:textId="77777777" w:rsidR="00B62A39" w:rsidRPr="00D7246F" w:rsidRDefault="00B62A39" w:rsidP="00D072AB">
            <w:pPr>
              <w:jc w:val="center"/>
              <w:rPr>
                <w:rFonts w:ascii="Verdana" w:hAnsi="Verdana"/>
                <w:sz w:val="18"/>
                <w:szCs w:val="18"/>
              </w:rPr>
            </w:pPr>
          </w:p>
        </w:tc>
        <w:tc>
          <w:tcPr>
            <w:tcW w:w="952" w:type="pct"/>
          </w:tcPr>
          <w:p w14:paraId="4838AC9E" w14:textId="1479E199" w:rsidR="00B62A39" w:rsidRPr="00D7246F" w:rsidRDefault="00B62A39" w:rsidP="00D072AB">
            <w:pPr>
              <w:jc w:val="center"/>
              <w:rPr>
                <w:rFonts w:ascii="Verdana" w:hAnsi="Verdana"/>
                <w:sz w:val="18"/>
                <w:szCs w:val="18"/>
              </w:rPr>
            </w:pPr>
          </w:p>
        </w:tc>
      </w:tr>
      <w:tr w:rsidR="007F3999" w:rsidRPr="00B22CC3" w14:paraId="2AC8673D" w14:textId="77777777" w:rsidTr="007F3999">
        <w:tc>
          <w:tcPr>
            <w:tcW w:w="286" w:type="pct"/>
          </w:tcPr>
          <w:p w14:paraId="197BB94D" w14:textId="3B5A5DE9" w:rsidR="007F3999" w:rsidRPr="00D7246F" w:rsidRDefault="007F3999" w:rsidP="007F3999">
            <w:pPr>
              <w:jc w:val="center"/>
              <w:rPr>
                <w:rFonts w:ascii="Verdana" w:hAnsi="Verdana"/>
                <w:sz w:val="18"/>
                <w:szCs w:val="18"/>
              </w:rPr>
            </w:pPr>
            <w:r w:rsidRPr="00D7246F">
              <w:rPr>
                <w:rFonts w:ascii="Verdana" w:hAnsi="Verdana"/>
                <w:sz w:val="18"/>
                <w:szCs w:val="18"/>
              </w:rPr>
              <w:t>15.</w:t>
            </w:r>
          </w:p>
        </w:tc>
        <w:tc>
          <w:tcPr>
            <w:tcW w:w="2020" w:type="pct"/>
            <w:shd w:val="clear" w:color="auto" w:fill="auto"/>
          </w:tcPr>
          <w:p w14:paraId="14D1871E" w14:textId="77777777" w:rsidR="007F3999" w:rsidRPr="00D7246F" w:rsidRDefault="007F3999" w:rsidP="007F3999">
            <w:pPr>
              <w:rPr>
                <w:rFonts w:ascii="Verdana" w:hAnsi="Verdana"/>
                <w:b/>
                <w:sz w:val="18"/>
                <w:szCs w:val="18"/>
              </w:rPr>
            </w:pPr>
            <w:r w:rsidRPr="00D7246F">
              <w:rPr>
                <w:rFonts w:ascii="Verdana" w:hAnsi="Verdana"/>
                <w:b/>
                <w:sz w:val="18"/>
                <w:szCs w:val="18"/>
              </w:rPr>
              <w:t>Buty robocze ocieplone.</w:t>
            </w:r>
          </w:p>
          <w:p w14:paraId="45394AB6" w14:textId="15169610" w:rsidR="007F3999" w:rsidRPr="00D7246F" w:rsidRDefault="007F3999" w:rsidP="007F3999">
            <w:pPr>
              <w:pStyle w:val="NormalnyWeb"/>
              <w:spacing w:before="0" w:beforeAutospacing="0" w:after="0" w:afterAutospacing="0"/>
              <w:textAlignment w:val="baseline"/>
              <w:rPr>
                <w:rFonts w:ascii="Verdana" w:hAnsi="Verdana" w:cs="Tahoma"/>
                <w:color w:val="3E3E3E"/>
                <w:sz w:val="18"/>
                <w:szCs w:val="18"/>
              </w:rPr>
            </w:pPr>
            <w:r w:rsidRPr="00D7246F">
              <w:rPr>
                <w:rFonts w:ascii="Verdana" w:hAnsi="Verdana" w:cs="Tahoma"/>
                <w:color w:val="3E3E3E"/>
                <w:sz w:val="18"/>
                <w:szCs w:val="18"/>
              </w:rPr>
              <w:t>Buty typy trzewik, ocieplane, do pracy w warunkach chłodnych.</w:t>
            </w:r>
          </w:p>
          <w:p w14:paraId="41F40687" w14:textId="77777777" w:rsidR="007F3999" w:rsidRPr="00D7246F" w:rsidRDefault="007F3999" w:rsidP="007F3999">
            <w:pPr>
              <w:pStyle w:val="NormalnyWeb"/>
              <w:spacing w:before="0" w:beforeAutospacing="0" w:after="0" w:afterAutospacing="0"/>
              <w:textAlignment w:val="baseline"/>
              <w:rPr>
                <w:rFonts w:ascii="Verdana" w:hAnsi="Verdana" w:cs="Tahoma"/>
                <w:color w:val="3E3E3E"/>
                <w:sz w:val="18"/>
                <w:szCs w:val="18"/>
              </w:rPr>
            </w:pPr>
            <w:r w:rsidRPr="00D7246F">
              <w:rPr>
                <w:rFonts w:ascii="Verdana" w:hAnsi="Verdana" w:cs="Tahoma"/>
                <w:color w:val="3E3E3E"/>
                <w:sz w:val="18"/>
                <w:szCs w:val="18"/>
              </w:rPr>
              <w:t>Cholewka: skóra licowa z ocieplaną podszewką - ociepleniem od wewnątrz.</w:t>
            </w:r>
          </w:p>
          <w:p w14:paraId="49AB3DC9" w14:textId="77777777" w:rsidR="007F3999" w:rsidRPr="00D7246F" w:rsidRDefault="007F3999" w:rsidP="007F3999">
            <w:pPr>
              <w:pStyle w:val="NormalnyWeb"/>
              <w:spacing w:before="0" w:beforeAutospacing="0" w:after="0" w:afterAutospacing="0"/>
              <w:textAlignment w:val="baseline"/>
              <w:rPr>
                <w:rFonts w:ascii="Verdana" w:hAnsi="Verdana" w:cs="Tahoma"/>
                <w:color w:val="3E3E3E"/>
                <w:sz w:val="18"/>
                <w:szCs w:val="18"/>
              </w:rPr>
            </w:pPr>
            <w:r w:rsidRPr="00D7246F">
              <w:rPr>
                <w:rFonts w:ascii="Verdana" w:hAnsi="Verdana" w:cs="Tahoma"/>
                <w:color w:val="3E3E3E"/>
                <w:sz w:val="18"/>
                <w:szCs w:val="18"/>
              </w:rPr>
              <w:t>Podeszwa: PU/TPU, antypoślizgowa.</w:t>
            </w:r>
          </w:p>
          <w:p w14:paraId="496E3291" w14:textId="77777777" w:rsidR="007F3999" w:rsidRPr="00D7246F" w:rsidRDefault="007F3999" w:rsidP="007F3999">
            <w:pPr>
              <w:pStyle w:val="NormalnyWeb"/>
              <w:spacing w:before="0" w:beforeAutospacing="0" w:after="0" w:afterAutospacing="0"/>
              <w:textAlignment w:val="baseline"/>
              <w:rPr>
                <w:rFonts w:ascii="Verdana" w:hAnsi="Verdana"/>
                <w:sz w:val="18"/>
                <w:szCs w:val="18"/>
              </w:rPr>
            </w:pPr>
            <w:r w:rsidRPr="00D7246F">
              <w:rPr>
                <w:rFonts w:ascii="Verdana" w:hAnsi="Verdana" w:cs="Tahoma"/>
                <w:color w:val="3E3E3E"/>
                <w:sz w:val="18"/>
                <w:szCs w:val="18"/>
              </w:rPr>
              <w:t xml:space="preserve">Elementy ochronne: podnosek stalowy </w:t>
            </w:r>
            <w:r>
              <w:rPr>
                <w:rFonts w:ascii="Verdana" w:hAnsi="Verdana" w:cs="Tahoma"/>
                <w:color w:val="3E3E3E"/>
                <w:sz w:val="18"/>
                <w:szCs w:val="18"/>
              </w:rPr>
              <w:t xml:space="preserve">min. </w:t>
            </w:r>
            <w:r w:rsidRPr="00D7246F">
              <w:rPr>
                <w:rFonts w:ascii="Verdana" w:hAnsi="Verdana" w:cs="Tahoma"/>
                <w:color w:val="3E3E3E"/>
                <w:sz w:val="18"/>
                <w:szCs w:val="18"/>
              </w:rPr>
              <w:t>200J, wkładka antyprzebiciowa.</w:t>
            </w:r>
          </w:p>
          <w:p w14:paraId="3A806B68" w14:textId="77777777" w:rsidR="007F3999" w:rsidRPr="00D7246F" w:rsidRDefault="007F3999" w:rsidP="007F3999">
            <w:pPr>
              <w:rPr>
                <w:rFonts w:ascii="Verdana" w:hAnsi="Verdana"/>
                <w:b/>
                <w:sz w:val="18"/>
                <w:szCs w:val="18"/>
              </w:rPr>
            </w:pPr>
          </w:p>
        </w:tc>
        <w:tc>
          <w:tcPr>
            <w:tcW w:w="347" w:type="pct"/>
          </w:tcPr>
          <w:p w14:paraId="6BA5439A" w14:textId="2396C9C2" w:rsidR="007F3999" w:rsidRPr="00D7246F" w:rsidRDefault="007F3999" w:rsidP="007F3999">
            <w:pPr>
              <w:jc w:val="center"/>
              <w:rPr>
                <w:rFonts w:ascii="Verdana" w:hAnsi="Verdana"/>
                <w:sz w:val="18"/>
                <w:szCs w:val="18"/>
              </w:rPr>
            </w:pPr>
            <w:r w:rsidRPr="00D7246F">
              <w:rPr>
                <w:rFonts w:ascii="Verdana" w:hAnsi="Verdana"/>
                <w:sz w:val="18"/>
                <w:szCs w:val="18"/>
              </w:rPr>
              <w:t>para</w:t>
            </w:r>
          </w:p>
        </w:tc>
        <w:tc>
          <w:tcPr>
            <w:tcW w:w="389" w:type="pct"/>
          </w:tcPr>
          <w:p w14:paraId="3E1F6E72" w14:textId="5E89F131" w:rsidR="007F3999" w:rsidRDefault="007F3999" w:rsidP="007F3999">
            <w:pPr>
              <w:jc w:val="center"/>
              <w:rPr>
                <w:rFonts w:ascii="Verdana" w:hAnsi="Verdana"/>
                <w:sz w:val="18"/>
                <w:szCs w:val="18"/>
              </w:rPr>
            </w:pPr>
            <w:r>
              <w:rPr>
                <w:rFonts w:ascii="Verdana" w:hAnsi="Verdana"/>
                <w:sz w:val="18"/>
                <w:szCs w:val="18"/>
              </w:rPr>
              <w:t>2</w:t>
            </w:r>
            <w:r w:rsidRPr="00D7246F">
              <w:rPr>
                <w:rFonts w:ascii="Verdana" w:hAnsi="Verdana"/>
                <w:sz w:val="18"/>
                <w:szCs w:val="18"/>
              </w:rPr>
              <w:t>4</w:t>
            </w:r>
          </w:p>
        </w:tc>
        <w:tc>
          <w:tcPr>
            <w:tcW w:w="483" w:type="pct"/>
          </w:tcPr>
          <w:p w14:paraId="56DCDCDC" w14:textId="77777777" w:rsidR="007F3999" w:rsidRPr="00D7246F" w:rsidRDefault="007F3999" w:rsidP="007F3999">
            <w:pPr>
              <w:jc w:val="center"/>
              <w:rPr>
                <w:rFonts w:ascii="Verdana" w:hAnsi="Verdana"/>
                <w:sz w:val="18"/>
                <w:szCs w:val="18"/>
              </w:rPr>
            </w:pPr>
          </w:p>
        </w:tc>
        <w:tc>
          <w:tcPr>
            <w:tcW w:w="523" w:type="pct"/>
          </w:tcPr>
          <w:p w14:paraId="7211CEC4" w14:textId="77777777" w:rsidR="007F3999" w:rsidRPr="00D7246F" w:rsidRDefault="007F3999" w:rsidP="007F3999">
            <w:pPr>
              <w:jc w:val="center"/>
              <w:rPr>
                <w:rFonts w:ascii="Verdana" w:hAnsi="Verdana"/>
                <w:sz w:val="18"/>
                <w:szCs w:val="18"/>
              </w:rPr>
            </w:pPr>
          </w:p>
        </w:tc>
        <w:tc>
          <w:tcPr>
            <w:tcW w:w="952" w:type="pct"/>
          </w:tcPr>
          <w:p w14:paraId="30363628" w14:textId="77777777" w:rsidR="007F3999" w:rsidRPr="00D7246F" w:rsidRDefault="007F3999" w:rsidP="007F3999">
            <w:pPr>
              <w:jc w:val="center"/>
              <w:rPr>
                <w:rFonts w:ascii="Verdana" w:hAnsi="Verdana"/>
                <w:sz w:val="18"/>
                <w:szCs w:val="18"/>
              </w:rPr>
            </w:pPr>
          </w:p>
        </w:tc>
      </w:tr>
      <w:tr w:rsidR="00B62A39" w:rsidRPr="00B22CC3" w14:paraId="41DBA7B3" w14:textId="77777777" w:rsidTr="007F3999">
        <w:tc>
          <w:tcPr>
            <w:tcW w:w="286" w:type="pct"/>
          </w:tcPr>
          <w:p w14:paraId="389A1490" w14:textId="51FA8C9B" w:rsidR="00B62A39" w:rsidRPr="00D7246F" w:rsidRDefault="00B62A39" w:rsidP="00D072AB">
            <w:pPr>
              <w:jc w:val="center"/>
              <w:rPr>
                <w:rFonts w:ascii="Verdana" w:hAnsi="Verdana"/>
                <w:sz w:val="18"/>
                <w:szCs w:val="18"/>
              </w:rPr>
            </w:pPr>
            <w:r w:rsidRPr="00D7246F">
              <w:rPr>
                <w:rFonts w:ascii="Verdana" w:hAnsi="Verdana"/>
                <w:sz w:val="18"/>
                <w:szCs w:val="18"/>
              </w:rPr>
              <w:t>1</w:t>
            </w:r>
            <w:r w:rsidR="007F3999">
              <w:rPr>
                <w:rFonts w:ascii="Verdana" w:hAnsi="Verdana"/>
                <w:sz w:val="18"/>
                <w:szCs w:val="18"/>
              </w:rPr>
              <w:t>6</w:t>
            </w:r>
            <w:r w:rsidRPr="00D7246F">
              <w:rPr>
                <w:rFonts w:ascii="Verdana" w:hAnsi="Verdana"/>
                <w:sz w:val="18"/>
                <w:szCs w:val="18"/>
              </w:rPr>
              <w:t>.</w:t>
            </w:r>
          </w:p>
        </w:tc>
        <w:tc>
          <w:tcPr>
            <w:tcW w:w="2020" w:type="pct"/>
            <w:shd w:val="clear" w:color="auto" w:fill="auto"/>
          </w:tcPr>
          <w:p w14:paraId="2FC61DEE" w14:textId="11A6D935" w:rsidR="00B62A39" w:rsidRPr="00D7246F" w:rsidRDefault="00B62A39" w:rsidP="00D072AB">
            <w:pPr>
              <w:rPr>
                <w:rFonts w:ascii="Verdana" w:hAnsi="Verdana"/>
                <w:b/>
                <w:sz w:val="18"/>
                <w:szCs w:val="18"/>
              </w:rPr>
            </w:pPr>
            <w:r w:rsidRPr="00D7246F">
              <w:rPr>
                <w:rFonts w:ascii="Verdana" w:hAnsi="Verdana"/>
                <w:b/>
                <w:sz w:val="18"/>
                <w:szCs w:val="18"/>
              </w:rPr>
              <w:t>Buty robocze ocieplone</w:t>
            </w:r>
            <w:r w:rsidR="007F3999">
              <w:rPr>
                <w:rFonts w:ascii="Verdana" w:hAnsi="Verdana"/>
                <w:b/>
                <w:sz w:val="18"/>
                <w:szCs w:val="18"/>
              </w:rPr>
              <w:t xml:space="preserve"> wysokie</w:t>
            </w:r>
            <w:r w:rsidRPr="00D7246F">
              <w:rPr>
                <w:rFonts w:ascii="Verdana" w:hAnsi="Verdana"/>
                <w:b/>
                <w:sz w:val="18"/>
                <w:szCs w:val="18"/>
              </w:rPr>
              <w:t>.</w:t>
            </w:r>
          </w:p>
          <w:p w14:paraId="5E76F506" w14:textId="77777777" w:rsidR="00B62A39" w:rsidRPr="00D7246F" w:rsidRDefault="00B62A39" w:rsidP="00D072AB">
            <w:pPr>
              <w:pStyle w:val="NormalnyWeb"/>
              <w:spacing w:before="0" w:beforeAutospacing="0" w:after="0" w:afterAutospacing="0"/>
              <w:textAlignment w:val="baseline"/>
              <w:rPr>
                <w:rFonts w:ascii="Verdana" w:hAnsi="Verdana" w:cs="Tahoma"/>
                <w:color w:val="3E3E3E"/>
                <w:sz w:val="18"/>
                <w:szCs w:val="18"/>
              </w:rPr>
            </w:pPr>
            <w:r w:rsidRPr="00D7246F">
              <w:rPr>
                <w:rFonts w:ascii="Verdana" w:hAnsi="Verdana" w:cs="Tahoma"/>
                <w:color w:val="3E3E3E"/>
                <w:sz w:val="18"/>
                <w:szCs w:val="18"/>
              </w:rPr>
              <w:t>Buty typy trzewik, wysokie, ocieplane, do pracy w warunkach chłodnych.</w:t>
            </w:r>
          </w:p>
          <w:p w14:paraId="14A2BE8D" w14:textId="77777777" w:rsidR="00B62A39" w:rsidRPr="00D7246F" w:rsidRDefault="00B62A39" w:rsidP="00D072AB">
            <w:pPr>
              <w:pStyle w:val="NormalnyWeb"/>
              <w:spacing w:before="0" w:beforeAutospacing="0" w:after="0" w:afterAutospacing="0"/>
              <w:textAlignment w:val="baseline"/>
              <w:rPr>
                <w:rFonts w:ascii="Verdana" w:hAnsi="Verdana" w:cs="Tahoma"/>
                <w:color w:val="3E3E3E"/>
                <w:sz w:val="18"/>
                <w:szCs w:val="18"/>
              </w:rPr>
            </w:pPr>
            <w:r w:rsidRPr="00D7246F">
              <w:rPr>
                <w:rFonts w:ascii="Verdana" w:hAnsi="Verdana" w:cs="Tahoma"/>
                <w:color w:val="3E3E3E"/>
                <w:sz w:val="18"/>
                <w:szCs w:val="18"/>
              </w:rPr>
              <w:t>Cholewka: skóra licowa z ocieplaną podszewką - ociepleniem od wewnątrz.</w:t>
            </w:r>
          </w:p>
          <w:p w14:paraId="4274D2C2" w14:textId="77777777" w:rsidR="00B62A39" w:rsidRPr="00D7246F" w:rsidRDefault="00B62A39" w:rsidP="00D072AB">
            <w:pPr>
              <w:pStyle w:val="NormalnyWeb"/>
              <w:spacing w:before="0" w:beforeAutospacing="0" w:after="0" w:afterAutospacing="0"/>
              <w:textAlignment w:val="baseline"/>
              <w:rPr>
                <w:rFonts w:ascii="Verdana" w:hAnsi="Verdana" w:cs="Tahoma"/>
                <w:color w:val="3E3E3E"/>
                <w:sz w:val="18"/>
                <w:szCs w:val="18"/>
              </w:rPr>
            </w:pPr>
            <w:r w:rsidRPr="00D7246F">
              <w:rPr>
                <w:rFonts w:ascii="Verdana" w:hAnsi="Verdana" w:cs="Tahoma"/>
                <w:color w:val="3E3E3E"/>
                <w:sz w:val="18"/>
                <w:szCs w:val="18"/>
              </w:rPr>
              <w:t>Podeszwa: PU/TPU, antypoślizgowa.</w:t>
            </w:r>
          </w:p>
          <w:p w14:paraId="4A6F9202" w14:textId="517210E1" w:rsidR="00B62A39" w:rsidRPr="00D7246F" w:rsidRDefault="00B62A39" w:rsidP="00D7246F">
            <w:pPr>
              <w:pStyle w:val="NormalnyWeb"/>
              <w:spacing w:before="0" w:beforeAutospacing="0" w:after="0" w:afterAutospacing="0"/>
              <w:textAlignment w:val="baseline"/>
              <w:rPr>
                <w:rFonts w:ascii="Verdana" w:hAnsi="Verdana"/>
                <w:sz w:val="18"/>
                <w:szCs w:val="18"/>
              </w:rPr>
            </w:pPr>
            <w:r w:rsidRPr="00D7246F">
              <w:rPr>
                <w:rFonts w:ascii="Verdana" w:hAnsi="Verdana" w:cs="Tahoma"/>
                <w:color w:val="3E3E3E"/>
                <w:sz w:val="18"/>
                <w:szCs w:val="18"/>
              </w:rPr>
              <w:t xml:space="preserve">Elementy ochronne: podnosek stalowy </w:t>
            </w:r>
            <w:r w:rsidR="007F3999">
              <w:rPr>
                <w:rFonts w:ascii="Verdana" w:hAnsi="Verdana" w:cs="Tahoma"/>
                <w:color w:val="3E3E3E"/>
                <w:sz w:val="18"/>
                <w:szCs w:val="18"/>
              </w:rPr>
              <w:t xml:space="preserve">min. </w:t>
            </w:r>
            <w:r w:rsidRPr="00D7246F">
              <w:rPr>
                <w:rFonts w:ascii="Verdana" w:hAnsi="Verdana" w:cs="Tahoma"/>
                <w:color w:val="3E3E3E"/>
                <w:sz w:val="18"/>
                <w:szCs w:val="18"/>
              </w:rPr>
              <w:t>200J, wkładka antyprzebiciowa.</w:t>
            </w:r>
          </w:p>
          <w:p w14:paraId="3541239B" w14:textId="77777777" w:rsidR="00B62A39" w:rsidRPr="00D7246F" w:rsidRDefault="00B62A39" w:rsidP="00D072AB">
            <w:pPr>
              <w:rPr>
                <w:rFonts w:ascii="Verdana" w:hAnsi="Verdana"/>
                <w:sz w:val="18"/>
                <w:szCs w:val="18"/>
              </w:rPr>
            </w:pPr>
          </w:p>
        </w:tc>
        <w:tc>
          <w:tcPr>
            <w:tcW w:w="347" w:type="pct"/>
          </w:tcPr>
          <w:p w14:paraId="52782CA3" w14:textId="77777777" w:rsidR="00B62A39" w:rsidRPr="00D7246F" w:rsidRDefault="00B62A39" w:rsidP="00D072AB">
            <w:pPr>
              <w:jc w:val="center"/>
              <w:rPr>
                <w:rFonts w:ascii="Verdana" w:hAnsi="Verdana"/>
                <w:sz w:val="18"/>
                <w:szCs w:val="18"/>
              </w:rPr>
            </w:pPr>
            <w:r w:rsidRPr="00D7246F">
              <w:rPr>
                <w:rFonts w:ascii="Verdana" w:hAnsi="Verdana"/>
                <w:sz w:val="18"/>
                <w:szCs w:val="18"/>
              </w:rPr>
              <w:t>para</w:t>
            </w:r>
          </w:p>
        </w:tc>
        <w:tc>
          <w:tcPr>
            <w:tcW w:w="389" w:type="pct"/>
          </w:tcPr>
          <w:p w14:paraId="4D05C13D" w14:textId="0C61A4DB" w:rsidR="00B62A39" w:rsidRPr="00D7246F" w:rsidRDefault="007F3999" w:rsidP="00D072AB">
            <w:pPr>
              <w:jc w:val="center"/>
              <w:rPr>
                <w:rFonts w:ascii="Verdana" w:hAnsi="Verdana"/>
                <w:sz w:val="18"/>
                <w:szCs w:val="18"/>
              </w:rPr>
            </w:pPr>
            <w:r>
              <w:rPr>
                <w:rFonts w:ascii="Verdana" w:hAnsi="Verdana"/>
                <w:sz w:val="18"/>
                <w:szCs w:val="18"/>
              </w:rPr>
              <w:t>41</w:t>
            </w:r>
          </w:p>
        </w:tc>
        <w:tc>
          <w:tcPr>
            <w:tcW w:w="483" w:type="pct"/>
          </w:tcPr>
          <w:p w14:paraId="70F5BBAF" w14:textId="4700AED3" w:rsidR="00B62A39" w:rsidRPr="00D7246F" w:rsidRDefault="00B62A39" w:rsidP="00D072AB">
            <w:pPr>
              <w:jc w:val="center"/>
              <w:rPr>
                <w:rFonts w:ascii="Verdana" w:hAnsi="Verdana"/>
                <w:sz w:val="18"/>
                <w:szCs w:val="18"/>
              </w:rPr>
            </w:pPr>
          </w:p>
        </w:tc>
        <w:tc>
          <w:tcPr>
            <w:tcW w:w="523" w:type="pct"/>
          </w:tcPr>
          <w:p w14:paraId="735BCD75" w14:textId="77777777" w:rsidR="00B62A39" w:rsidRPr="00D7246F" w:rsidRDefault="00B62A39" w:rsidP="00D072AB">
            <w:pPr>
              <w:jc w:val="center"/>
              <w:rPr>
                <w:rFonts w:ascii="Verdana" w:hAnsi="Verdana"/>
                <w:sz w:val="18"/>
                <w:szCs w:val="18"/>
              </w:rPr>
            </w:pPr>
          </w:p>
        </w:tc>
        <w:tc>
          <w:tcPr>
            <w:tcW w:w="952" w:type="pct"/>
          </w:tcPr>
          <w:p w14:paraId="67A65CAA" w14:textId="2D7EC517" w:rsidR="00B62A39" w:rsidRPr="00D7246F" w:rsidRDefault="00B62A39" w:rsidP="00D072AB">
            <w:pPr>
              <w:jc w:val="center"/>
              <w:rPr>
                <w:rFonts w:ascii="Verdana" w:hAnsi="Verdana"/>
                <w:sz w:val="18"/>
                <w:szCs w:val="18"/>
              </w:rPr>
            </w:pPr>
          </w:p>
        </w:tc>
      </w:tr>
      <w:tr w:rsidR="00B62A39" w:rsidRPr="00B22CC3" w14:paraId="0B5A8EC2" w14:textId="77777777" w:rsidTr="007F3999">
        <w:tc>
          <w:tcPr>
            <w:tcW w:w="286" w:type="pct"/>
          </w:tcPr>
          <w:p w14:paraId="7AC5C688" w14:textId="77777777" w:rsidR="00B62A39" w:rsidRPr="00D7246F" w:rsidRDefault="00B62A39" w:rsidP="00D072AB">
            <w:pPr>
              <w:jc w:val="center"/>
              <w:rPr>
                <w:rFonts w:ascii="Verdana" w:hAnsi="Verdana"/>
                <w:sz w:val="18"/>
                <w:szCs w:val="18"/>
              </w:rPr>
            </w:pPr>
            <w:r w:rsidRPr="00D7246F">
              <w:rPr>
                <w:rFonts w:ascii="Verdana" w:hAnsi="Verdana"/>
                <w:sz w:val="18"/>
                <w:szCs w:val="18"/>
              </w:rPr>
              <w:t>17.</w:t>
            </w:r>
          </w:p>
        </w:tc>
        <w:tc>
          <w:tcPr>
            <w:tcW w:w="2020" w:type="pct"/>
          </w:tcPr>
          <w:p w14:paraId="0D0706A9" w14:textId="77777777" w:rsidR="00B62A39" w:rsidRPr="00D7246F" w:rsidRDefault="00B62A39" w:rsidP="00D072AB">
            <w:pPr>
              <w:rPr>
                <w:rFonts w:ascii="Verdana" w:hAnsi="Verdana"/>
                <w:b/>
                <w:sz w:val="18"/>
                <w:szCs w:val="18"/>
              </w:rPr>
            </w:pPr>
            <w:r w:rsidRPr="00D7246F">
              <w:rPr>
                <w:rFonts w:ascii="Verdana" w:hAnsi="Verdana"/>
                <w:b/>
                <w:sz w:val="18"/>
                <w:szCs w:val="18"/>
              </w:rPr>
              <w:t>Koszula flanelowa.</w:t>
            </w:r>
          </w:p>
          <w:p w14:paraId="61974115" w14:textId="4F204205" w:rsidR="00B62A39" w:rsidRPr="00D7246F" w:rsidRDefault="00B62A39" w:rsidP="00D072AB">
            <w:pPr>
              <w:rPr>
                <w:rFonts w:ascii="Verdana" w:hAnsi="Verdana"/>
                <w:sz w:val="18"/>
                <w:szCs w:val="18"/>
              </w:rPr>
            </w:pPr>
            <w:r w:rsidRPr="00D7246F">
              <w:rPr>
                <w:rFonts w:ascii="Verdana" w:hAnsi="Verdana"/>
                <w:sz w:val="18"/>
                <w:szCs w:val="18"/>
              </w:rPr>
              <w:t>Bawełna 100% o niskiej kurczliwości. Zapinana na guziki. Kieszonka na lewej piersi. Materiał w kratę. Kolory ciemna zieleń z czarnym</w:t>
            </w:r>
            <w:r w:rsidR="007F3999">
              <w:rPr>
                <w:rFonts w:ascii="Verdana" w:hAnsi="Verdana"/>
                <w:sz w:val="18"/>
                <w:szCs w:val="18"/>
              </w:rPr>
              <w:t xml:space="preserve"> lub</w:t>
            </w:r>
            <w:r w:rsidRPr="00D7246F">
              <w:rPr>
                <w:rFonts w:ascii="Verdana" w:hAnsi="Verdana"/>
                <w:sz w:val="18"/>
                <w:szCs w:val="18"/>
              </w:rPr>
              <w:t xml:space="preserve"> granatowy z czarnym.</w:t>
            </w:r>
          </w:p>
          <w:p w14:paraId="02A8AB9C" w14:textId="77777777" w:rsidR="00B62A39" w:rsidRPr="00D7246F" w:rsidRDefault="00B62A39" w:rsidP="00D072AB">
            <w:pPr>
              <w:rPr>
                <w:rFonts w:ascii="Verdana" w:hAnsi="Verdana"/>
                <w:sz w:val="18"/>
                <w:szCs w:val="18"/>
              </w:rPr>
            </w:pPr>
          </w:p>
        </w:tc>
        <w:tc>
          <w:tcPr>
            <w:tcW w:w="347" w:type="pct"/>
          </w:tcPr>
          <w:p w14:paraId="00D38D03"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6C4CBD80" w14:textId="2B7623DC" w:rsidR="00B62A39" w:rsidRPr="00D7246F" w:rsidRDefault="00B62A39" w:rsidP="00D072AB">
            <w:pPr>
              <w:jc w:val="center"/>
              <w:rPr>
                <w:rFonts w:ascii="Verdana" w:hAnsi="Verdana"/>
                <w:sz w:val="18"/>
                <w:szCs w:val="18"/>
              </w:rPr>
            </w:pPr>
            <w:r w:rsidRPr="00D7246F">
              <w:rPr>
                <w:rFonts w:ascii="Verdana" w:hAnsi="Verdana"/>
                <w:sz w:val="18"/>
                <w:szCs w:val="18"/>
              </w:rPr>
              <w:t>1</w:t>
            </w:r>
            <w:r w:rsidR="007F3999">
              <w:rPr>
                <w:rFonts w:ascii="Verdana" w:hAnsi="Verdana"/>
                <w:sz w:val="18"/>
                <w:szCs w:val="18"/>
              </w:rPr>
              <w:t>48</w:t>
            </w:r>
          </w:p>
        </w:tc>
        <w:tc>
          <w:tcPr>
            <w:tcW w:w="483" w:type="pct"/>
          </w:tcPr>
          <w:p w14:paraId="6C5F69A0" w14:textId="67E2E34B" w:rsidR="00B62A39" w:rsidRPr="00D7246F" w:rsidRDefault="00B62A39" w:rsidP="00D072AB">
            <w:pPr>
              <w:jc w:val="center"/>
              <w:rPr>
                <w:rFonts w:ascii="Verdana" w:hAnsi="Verdana"/>
                <w:sz w:val="18"/>
                <w:szCs w:val="18"/>
              </w:rPr>
            </w:pPr>
          </w:p>
        </w:tc>
        <w:tc>
          <w:tcPr>
            <w:tcW w:w="523" w:type="pct"/>
          </w:tcPr>
          <w:p w14:paraId="43A25707" w14:textId="77777777" w:rsidR="00B62A39" w:rsidRPr="00D7246F" w:rsidRDefault="00B62A39" w:rsidP="00D072AB">
            <w:pPr>
              <w:jc w:val="center"/>
              <w:rPr>
                <w:rFonts w:ascii="Verdana" w:hAnsi="Verdana"/>
                <w:sz w:val="18"/>
                <w:szCs w:val="18"/>
              </w:rPr>
            </w:pPr>
          </w:p>
        </w:tc>
        <w:tc>
          <w:tcPr>
            <w:tcW w:w="952" w:type="pct"/>
          </w:tcPr>
          <w:p w14:paraId="505DEA81" w14:textId="4F63D2FF" w:rsidR="00B62A39" w:rsidRPr="00D7246F" w:rsidRDefault="00B62A39" w:rsidP="00D072AB">
            <w:pPr>
              <w:jc w:val="center"/>
              <w:rPr>
                <w:rFonts w:ascii="Verdana" w:hAnsi="Verdana"/>
                <w:sz w:val="18"/>
                <w:szCs w:val="18"/>
              </w:rPr>
            </w:pPr>
          </w:p>
        </w:tc>
      </w:tr>
      <w:tr w:rsidR="00B62A39" w:rsidRPr="00B22CC3" w14:paraId="160821B0" w14:textId="77777777" w:rsidTr="007F3999">
        <w:tc>
          <w:tcPr>
            <w:tcW w:w="286" w:type="pct"/>
          </w:tcPr>
          <w:p w14:paraId="077143B1" w14:textId="77777777" w:rsidR="00B62A39" w:rsidRPr="00D7246F" w:rsidRDefault="00B62A39" w:rsidP="00D072AB">
            <w:pPr>
              <w:jc w:val="center"/>
              <w:rPr>
                <w:rFonts w:ascii="Verdana" w:hAnsi="Verdana"/>
                <w:sz w:val="18"/>
                <w:szCs w:val="18"/>
              </w:rPr>
            </w:pPr>
            <w:r w:rsidRPr="00D7246F">
              <w:rPr>
                <w:rFonts w:ascii="Verdana" w:hAnsi="Verdana"/>
                <w:sz w:val="18"/>
                <w:szCs w:val="18"/>
              </w:rPr>
              <w:t>18.</w:t>
            </w:r>
          </w:p>
        </w:tc>
        <w:tc>
          <w:tcPr>
            <w:tcW w:w="2020" w:type="pct"/>
          </w:tcPr>
          <w:p w14:paraId="400DFF67" w14:textId="77777777" w:rsidR="00B62A39" w:rsidRPr="00D7246F" w:rsidRDefault="00B62A39" w:rsidP="00D072AB">
            <w:pPr>
              <w:rPr>
                <w:rFonts w:ascii="Verdana" w:hAnsi="Verdana"/>
                <w:b/>
                <w:sz w:val="18"/>
                <w:szCs w:val="18"/>
              </w:rPr>
            </w:pPr>
            <w:r w:rsidRPr="00D7246F">
              <w:rPr>
                <w:rFonts w:ascii="Verdana" w:hAnsi="Verdana"/>
                <w:b/>
                <w:sz w:val="18"/>
                <w:szCs w:val="18"/>
              </w:rPr>
              <w:t>Kalesony.</w:t>
            </w:r>
          </w:p>
          <w:p w14:paraId="740BE8BC" w14:textId="77777777" w:rsidR="00B62A39" w:rsidRPr="00D7246F" w:rsidRDefault="00B62A39" w:rsidP="00D072AB">
            <w:pPr>
              <w:rPr>
                <w:rFonts w:ascii="Verdana" w:hAnsi="Verdana"/>
                <w:sz w:val="18"/>
                <w:szCs w:val="18"/>
              </w:rPr>
            </w:pPr>
            <w:r w:rsidRPr="00D7246F">
              <w:rPr>
                <w:rFonts w:ascii="Verdana" w:hAnsi="Verdana"/>
                <w:sz w:val="18"/>
                <w:szCs w:val="18"/>
              </w:rPr>
              <w:t xml:space="preserve">Bawełna 100%. Z klinem i rozporkiem. </w:t>
            </w:r>
          </w:p>
          <w:p w14:paraId="735EED6F" w14:textId="5E59727F" w:rsidR="00B62A39" w:rsidRDefault="00B62A39" w:rsidP="00D7246F">
            <w:pPr>
              <w:rPr>
                <w:rFonts w:ascii="Verdana" w:hAnsi="Verdana"/>
                <w:sz w:val="18"/>
                <w:szCs w:val="18"/>
              </w:rPr>
            </w:pPr>
            <w:r w:rsidRPr="00D7246F">
              <w:rPr>
                <w:rFonts w:ascii="Verdana" w:hAnsi="Verdana"/>
                <w:sz w:val="18"/>
                <w:szCs w:val="18"/>
              </w:rPr>
              <w:t>Kolor czarny, granatowy</w:t>
            </w:r>
            <w:r w:rsidR="007F3999">
              <w:rPr>
                <w:rFonts w:ascii="Verdana" w:hAnsi="Verdana"/>
                <w:sz w:val="18"/>
                <w:szCs w:val="18"/>
              </w:rPr>
              <w:t xml:space="preserve"> lub ciemny popiel</w:t>
            </w:r>
          </w:p>
          <w:p w14:paraId="10EE55E9" w14:textId="781C5E69" w:rsidR="007F3999" w:rsidRPr="00D7246F" w:rsidRDefault="007F3999" w:rsidP="00D7246F">
            <w:pPr>
              <w:rPr>
                <w:rFonts w:ascii="Verdana" w:hAnsi="Verdana"/>
                <w:sz w:val="18"/>
                <w:szCs w:val="18"/>
              </w:rPr>
            </w:pPr>
          </w:p>
        </w:tc>
        <w:tc>
          <w:tcPr>
            <w:tcW w:w="347" w:type="pct"/>
          </w:tcPr>
          <w:p w14:paraId="3A1D9E21"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750E4ACC" w14:textId="709AA798" w:rsidR="00B62A39" w:rsidRPr="00D7246F" w:rsidRDefault="00B62A39" w:rsidP="00D072AB">
            <w:pPr>
              <w:jc w:val="center"/>
              <w:rPr>
                <w:rFonts w:ascii="Verdana" w:hAnsi="Verdana"/>
                <w:sz w:val="18"/>
                <w:szCs w:val="18"/>
              </w:rPr>
            </w:pPr>
            <w:r w:rsidRPr="00D7246F">
              <w:rPr>
                <w:rFonts w:ascii="Verdana" w:hAnsi="Verdana"/>
                <w:sz w:val="18"/>
                <w:szCs w:val="18"/>
              </w:rPr>
              <w:t>1</w:t>
            </w:r>
            <w:r w:rsidR="007F3999">
              <w:rPr>
                <w:rFonts w:ascii="Verdana" w:hAnsi="Verdana"/>
                <w:sz w:val="18"/>
                <w:szCs w:val="18"/>
              </w:rPr>
              <w:t>13</w:t>
            </w:r>
          </w:p>
        </w:tc>
        <w:tc>
          <w:tcPr>
            <w:tcW w:w="483" w:type="pct"/>
          </w:tcPr>
          <w:p w14:paraId="1BDA99BE" w14:textId="79A4893E" w:rsidR="00B62A39" w:rsidRPr="00D7246F" w:rsidRDefault="00B62A39" w:rsidP="00D072AB">
            <w:pPr>
              <w:jc w:val="center"/>
              <w:rPr>
                <w:rFonts w:ascii="Verdana" w:hAnsi="Verdana"/>
                <w:sz w:val="18"/>
                <w:szCs w:val="18"/>
              </w:rPr>
            </w:pPr>
          </w:p>
        </w:tc>
        <w:tc>
          <w:tcPr>
            <w:tcW w:w="523" w:type="pct"/>
          </w:tcPr>
          <w:p w14:paraId="5F78A1B1" w14:textId="77777777" w:rsidR="00B62A39" w:rsidRPr="00D7246F" w:rsidRDefault="00B62A39" w:rsidP="00D072AB">
            <w:pPr>
              <w:jc w:val="center"/>
              <w:rPr>
                <w:rFonts w:ascii="Verdana" w:hAnsi="Verdana"/>
                <w:sz w:val="18"/>
                <w:szCs w:val="18"/>
              </w:rPr>
            </w:pPr>
          </w:p>
        </w:tc>
        <w:tc>
          <w:tcPr>
            <w:tcW w:w="952" w:type="pct"/>
          </w:tcPr>
          <w:p w14:paraId="7E763A32" w14:textId="45F191F1" w:rsidR="00B62A39" w:rsidRPr="00D7246F" w:rsidRDefault="00B62A39" w:rsidP="00D072AB">
            <w:pPr>
              <w:jc w:val="center"/>
              <w:rPr>
                <w:rFonts w:ascii="Verdana" w:hAnsi="Verdana"/>
                <w:sz w:val="18"/>
                <w:szCs w:val="18"/>
              </w:rPr>
            </w:pPr>
          </w:p>
        </w:tc>
      </w:tr>
      <w:tr w:rsidR="00B62A39" w:rsidRPr="00B22CC3" w14:paraId="743A9A95" w14:textId="77777777" w:rsidTr="007F3999">
        <w:tc>
          <w:tcPr>
            <w:tcW w:w="286" w:type="pct"/>
          </w:tcPr>
          <w:p w14:paraId="3283314D" w14:textId="77777777" w:rsidR="00B62A39" w:rsidRPr="00D7246F" w:rsidRDefault="00B62A39" w:rsidP="00D072AB">
            <w:pPr>
              <w:jc w:val="center"/>
              <w:rPr>
                <w:rFonts w:ascii="Verdana" w:hAnsi="Verdana"/>
                <w:sz w:val="18"/>
                <w:szCs w:val="18"/>
              </w:rPr>
            </w:pPr>
            <w:r w:rsidRPr="00D7246F">
              <w:rPr>
                <w:rFonts w:ascii="Verdana" w:hAnsi="Verdana"/>
                <w:sz w:val="18"/>
                <w:szCs w:val="18"/>
              </w:rPr>
              <w:t>19.</w:t>
            </w:r>
          </w:p>
        </w:tc>
        <w:tc>
          <w:tcPr>
            <w:tcW w:w="2020" w:type="pct"/>
          </w:tcPr>
          <w:p w14:paraId="20E91B47" w14:textId="77777777" w:rsidR="00B62A39" w:rsidRPr="00D7246F" w:rsidRDefault="00B62A39" w:rsidP="00D072AB">
            <w:pPr>
              <w:rPr>
                <w:rFonts w:ascii="Verdana" w:hAnsi="Verdana"/>
                <w:b/>
                <w:sz w:val="18"/>
                <w:szCs w:val="18"/>
              </w:rPr>
            </w:pPr>
            <w:r w:rsidRPr="00D7246F">
              <w:rPr>
                <w:rFonts w:ascii="Verdana" w:hAnsi="Verdana"/>
                <w:b/>
                <w:sz w:val="18"/>
                <w:szCs w:val="18"/>
              </w:rPr>
              <w:t>Czapka z daszkiem.</w:t>
            </w:r>
          </w:p>
          <w:p w14:paraId="7FC9E737" w14:textId="4EC500B6" w:rsidR="00B62A39" w:rsidRPr="00D7246F" w:rsidRDefault="00B62A39" w:rsidP="00D072AB">
            <w:pPr>
              <w:rPr>
                <w:rFonts w:ascii="Verdana" w:hAnsi="Verdana"/>
                <w:sz w:val="18"/>
                <w:szCs w:val="18"/>
              </w:rPr>
            </w:pPr>
            <w:r w:rsidRPr="00D7246F">
              <w:rPr>
                <w:rFonts w:ascii="Verdana" w:hAnsi="Verdana" w:cs="Tahoma"/>
                <w:color w:val="3E3E3E"/>
                <w:sz w:val="18"/>
                <w:szCs w:val="18"/>
              </w:rPr>
              <w:t>Bawełniana czapka z daszkiem z regulacją. Usztywniany daszek i przód czapki.</w:t>
            </w:r>
            <w:r w:rsidR="007F3999">
              <w:rPr>
                <w:rFonts w:ascii="Verdana" w:hAnsi="Verdana" w:cs="Tahoma"/>
                <w:color w:val="3E3E3E"/>
                <w:sz w:val="18"/>
                <w:szCs w:val="18"/>
              </w:rPr>
              <w:t xml:space="preserve"> </w:t>
            </w:r>
            <w:r w:rsidRPr="00D7246F">
              <w:rPr>
                <w:rFonts w:ascii="Verdana" w:hAnsi="Verdana" w:cs="Tahoma"/>
                <w:color w:val="3E3E3E"/>
                <w:sz w:val="18"/>
                <w:szCs w:val="18"/>
              </w:rPr>
              <w:t>Kolor zielony.</w:t>
            </w:r>
          </w:p>
          <w:p w14:paraId="7FB82CED" w14:textId="77777777" w:rsidR="00B62A39" w:rsidRPr="00D7246F" w:rsidRDefault="00B62A39" w:rsidP="00D072AB">
            <w:pPr>
              <w:rPr>
                <w:rFonts w:ascii="Verdana" w:hAnsi="Verdana"/>
                <w:sz w:val="18"/>
                <w:szCs w:val="18"/>
              </w:rPr>
            </w:pPr>
          </w:p>
        </w:tc>
        <w:tc>
          <w:tcPr>
            <w:tcW w:w="347" w:type="pct"/>
          </w:tcPr>
          <w:p w14:paraId="42A92441"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609CA19C" w14:textId="30AAF9C0" w:rsidR="00B62A39" w:rsidRPr="00D7246F" w:rsidRDefault="00B62A39" w:rsidP="00D072AB">
            <w:pPr>
              <w:jc w:val="center"/>
              <w:rPr>
                <w:rFonts w:ascii="Verdana" w:hAnsi="Verdana"/>
                <w:sz w:val="18"/>
                <w:szCs w:val="18"/>
              </w:rPr>
            </w:pPr>
            <w:r w:rsidRPr="00D7246F">
              <w:rPr>
                <w:rFonts w:ascii="Verdana" w:hAnsi="Verdana"/>
                <w:sz w:val="18"/>
                <w:szCs w:val="18"/>
              </w:rPr>
              <w:t>1</w:t>
            </w:r>
            <w:r w:rsidR="007F3999">
              <w:rPr>
                <w:rFonts w:ascii="Verdana" w:hAnsi="Verdana"/>
                <w:sz w:val="18"/>
                <w:szCs w:val="18"/>
              </w:rPr>
              <w:t>51</w:t>
            </w:r>
          </w:p>
        </w:tc>
        <w:tc>
          <w:tcPr>
            <w:tcW w:w="483" w:type="pct"/>
          </w:tcPr>
          <w:p w14:paraId="78C7BFB4" w14:textId="7227F49C" w:rsidR="00B62A39" w:rsidRPr="00D7246F" w:rsidRDefault="00B62A39" w:rsidP="00D072AB">
            <w:pPr>
              <w:jc w:val="center"/>
              <w:rPr>
                <w:rFonts w:ascii="Verdana" w:hAnsi="Verdana"/>
                <w:sz w:val="18"/>
                <w:szCs w:val="18"/>
              </w:rPr>
            </w:pPr>
          </w:p>
        </w:tc>
        <w:tc>
          <w:tcPr>
            <w:tcW w:w="523" w:type="pct"/>
          </w:tcPr>
          <w:p w14:paraId="75A08F53" w14:textId="77777777" w:rsidR="00B62A39" w:rsidRPr="00D7246F" w:rsidRDefault="00B62A39" w:rsidP="00D072AB">
            <w:pPr>
              <w:jc w:val="center"/>
              <w:rPr>
                <w:rFonts w:ascii="Verdana" w:hAnsi="Verdana"/>
                <w:sz w:val="18"/>
                <w:szCs w:val="18"/>
              </w:rPr>
            </w:pPr>
          </w:p>
        </w:tc>
        <w:tc>
          <w:tcPr>
            <w:tcW w:w="952" w:type="pct"/>
          </w:tcPr>
          <w:p w14:paraId="318EB1F9" w14:textId="31DFE6A8" w:rsidR="00B62A39" w:rsidRPr="00D7246F" w:rsidRDefault="00B62A39" w:rsidP="00D072AB">
            <w:pPr>
              <w:jc w:val="center"/>
              <w:rPr>
                <w:rFonts w:ascii="Verdana" w:hAnsi="Verdana"/>
                <w:sz w:val="18"/>
                <w:szCs w:val="18"/>
              </w:rPr>
            </w:pPr>
          </w:p>
        </w:tc>
      </w:tr>
      <w:tr w:rsidR="00B62A39" w:rsidRPr="00B22CC3" w14:paraId="228C5C16" w14:textId="77777777" w:rsidTr="007F3999">
        <w:tc>
          <w:tcPr>
            <w:tcW w:w="286" w:type="pct"/>
          </w:tcPr>
          <w:p w14:paraId="1E02A052" w14:textId="77777777" w:rsidR="00B62A39" w:rsidRPr="00D7246F" w:rsidRDefault="00B62A39" w:rsidP="00D072AB">
            <w:pPr>
              <w:jc w:val="center"/>
              <w:rPr>
                <w:rFonts w:ascii="Verdana" w:hAnsi="Verdana"/>
                <w:sz w:val="18"/>
                <w:szCs w:val="18"/>
              </w:rPr>
            </w:pPr>
            <w:r w:rsidRPr="00D7246F">
              <w:rPr>
                <w:rFonts w:ascii="Verdana" w:hAnsi="Verdana"/>
                <w:sz w:val="18"/>
                <w:szCs w:val="18"/>
              </w:rPr>
              <w:t>20.</w:t>
            </w:r>
          </w:p>
        </w:tc>
        <w:tc>
          <w:tcPr>
            <w:tcW w:w="2020" w:type="pct"/>
          </w:tcPr>
          <w:p w14:paraId="0D9CF531" w14:textId="77777777" w:rsidR="00B62A39" w:rsidRPr="00D7246F" w:rsidRDefault="00B62A39" w:rsidP="00D072AB">
            <w:pPr>
              <w:rPr>
                <w:rFonts w:ascii="Verdana" w:hAnsi="Verdana"/>
                <w:b/>
                <w:sz w:val="18"/>
                <w:szCs w:val="18"/>
              </w:rPr>
            </w:pPr>
            <w:r w:rsidRPr="00D7246F">
              <w:rPr>
                <w:rFonts w:ascii="Verdana" w:hAnsi="Verdana"/>
                <w:b/>
                <w:sz w:val="18"/>
                <w:szCs w:val="18"/>
              </w:rPr>
              <w:t>Czapka zimowa.</w:t>
            </w:r>
          </w:p>
          <w:p w14:paraId="59770B73" w14:textId="77777777" w:rsidR="00B62A39" w:rsidRPr="00D7246F" w:rsidRDefault="00B62A39" w:rsidP="00D072AB">
            <w:pPr>
              <w:rPr>
                <w:rFonts w:ascii="Verdana" w:hAnsi="Verdana" w:cs="Tahoma"/>
                <w:color w:val="3E3E3E"/>
                <w:sz w:val="18"/>
                <w:szCs w:val="18"/>
              </w:rPr>
            </w:pPr>
            <w:r w:rsidRPr="00D7246F">
              <w:rPr>
                <w:rFonts w:ascii="Verdana" w:hAnsi="Verdana" w:cs="Tahoma"/>
                <w:color w:val="3E3E3E"/>
                <w:sz w:val="18"/>
                <w:szCs w:val="18"/>
              </w:rPr>
              <w:t>Czapka z przędzy akrylowej. Kolor czarny.</w:t>
            </w:r>
          </w:p>
          <w:p w14:paraId="65557EC1" w14:textId="76B91803" w:rsidR="00B62A39" w:rsidRPr="00D7246F" w:rsidRDefault="00B62A39" w:rsidP="007F3999">
            <w:pPr>
              <w:rPr>
                <w:rFonts w:ascii="Verdana" w:hAnsi="Verdana"/>
                <w:sz w:val="18"/>
                <w:szCs w:val="18"/>
              </w:rPr>
            </w:pPr>
            <w:r w:rsidRPr="00D7246F">
              <w:rPr>
                <w:rFonts w:ascii="Verdana" w:hAnsi="Verdana" w:cs="Tahoma"/>
                <w:color w:val="3E3E3E"/>
                <w:sz w:val="18"/>
                <w:szCs w:val="18"/>
              </w:rPr>
              <w:t>Wywijana (możliwość regulacji długości).</w:t>
            </w:r>
          </w:p>
        </w:tc>
        <w:tc>
          <w:tcPr>
            <w:tcW w:w="347" w:type="pct"/>
          </w:tcPr>
          <w:p w14:paraId="607396C3"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3651AA14" w14:textId="1D3A1BC8" w:rsidR="00B62A39" w:rsidRPr="00D7246F" w:rsidRDefault="007F3999" w:rsidP="00D072AB">
            <w:pPr>
              <w:jc w:val="center"/>
              <w:rPr>
                <w:rFonts w:ascii="Verdana" w:hAnsi="Verdana"/>
                <w:sz w:val="18"/>
                <w:szCs w:val="18"/>
              </w:rPr>
            </w:pPr>
            <w:r>
              <w:rPr>
                <w:rFonts w:ascii="Verdana" w:hAnsi="Verdana"/>
                <w:sz w:val="18"/>
                <w:szCs w:val="18"/>
              </w:rPr>
              <w:t>81</w:t>
            </w:r>
          </w:p>
        </w:tc>
        <w:tc>
          <w:tcPr>
            <w:tcW w:w="483" w:type="pct"/>
          </w:tcPr>
          <w:p w14:paraId="0D64B21E" w14:textId="0875CA94" w:rsidR="00B62A39" w:rsidRPr="00D7246F" w:rsidRDefault="00B62A39" w:rsidP="00D072AB">
            <w:pPr>
              <w:jc w:val="center"/>
              <w:rPr>
                <w:rFonts w:ascii="Verdana" w:hAnsi="Verdana"/>
                <w:sz w:val="18"/>
                <w:szCs w:val="18"/>
              </w:rPr>
            </w:pPr>
          </w:p>
        </w:tc>
        <w:tc>
          <w:tcPr>
            <w:tcW w:w="523" w:type="pct"/>
          </w:tcPr>
          <w:p w14:paraId="4BD8770E" w14:textId="77777777" w:rsidR="00B62A39" w:rsidRPr="00D7246F" w:rsidRDefault="00B62A39" w:rsidP="00D072AB">
            <w:pPr>
              <w:jc w:val="center"/>
              <w:rPr>
                <w:rFonts w:ascii="Verdana" w:hAnsi="Verdana"/>
                <w:sz w:val="18"/>
                <w:szCs w:val="18"/>
              </w:rPr>
            </w:pPr>
          </w:p>
        </w:tc>
        <w:tc>
          <w:tcPr>
            <w:tcW w:w="952" w:type="pct"/>
          </w:tcPr>
          <w:p w14:paraId="28B00FFF" w14:textId="2BA74A41" w:rsidR="00B62A39" w:rsidRPr="00D7246F" w:rsidRDefault="00B62A39" w:rsidP="00D072AB">
            <w:pPr>
              <w:jc w:val="center"/>
              <w:rPr>
                <w:rFonts w:ascii="Verdana" w:hAnsi="Verdana"/>
                <w:sz w:val="18"/>
                <w:szCs w:val="18"/>
              </w:rPr>
            </w:pPr>
          </w:p>
        </w:tc>
      </w:tr>
      <w:tr w:rsidR="00B62A39" w:rsidRPr="00B22CC3" w14:paraId="5F821690" w14:textId="77777777" w:rsidTr="007F3999">
        <w:tc>
          <w:tcPr>
            <w:tcW w:w="286" w:type="pct"/>
          </w:tcPr>
          <w:p w14:paraId="39215021" w14:textId="77777777" w:rsidR="00B62A39" w:rsidRPr="00D7246F" w:rsidRDefault="00B62A39" w:rsidP="00D072AB">
            <w:pPr>
              <w:jc w:val="center"/>
              <w:rPr>
                <w:rFonts w:ascii="Verdana" w:hAnsi="Verdana"/>
                <w:sz w:val="18"/>
                <w:szCs w:val="18"/>
              </w:rPr>
            </w:pPr>
            <w:r w:rsidRPr="00D7246F">
              <w:rPr>
                <w:rFonts w:ascii="Verdana" w:hAnsi="Verdana"/>
                <w:sz w:val="18"/>
                <w:szCs w:val="18"/>
              </w:rPr>
              <w:lastRenderedPageBreak/>
              <w:t>21.</w:t>
            </w:r>
          </w:p>
        </w:tc>
        <w:tc>
          <w:tcPr>
            <w:tcW w:w="2020" w:type="pct"/>
            <w:shd w:val="clear" w:color="auto" w:fill="FFFFFF" w:themeFill="background1"/>
          </w:tcPr>
          <w:p w14:paraId="3836A31A" w14:textId="77777777" w:rsidR="00B62A39" w:rsidRPr="00D7246F" w:rsidRDefault="00B62A39" w:rsidP="00D072AB">
            <w:pPr>
              <w:rPr>
                <w:rFonts w:ascii="Verdana" w:hAnsi="Verdana"/>
                <w:sz w:val="18"/>
                <w:szCs w:val="18"/>
              </w:rPr>
            </w:pPr>
            <w:r w:rsidRPr="00D7246F">
              <w:rPr>
                <w:rFonts w:ascii="Verdana" w:hAnsi="Verdana"/>
                <w:b/>
                <w:sz w:val="18"/>
                <w:szCs w:val="18"/>
              </w:rPr>
              <w:t>Płaszcz przeciwdeszczowy (peleryna).</w:t>
            </w:r>
            <w:r w:rsidRPr="00D7246F">
              <w:rPr>
                <w:rFonts w:ascii="Verdana" w:hAnsi="Verdana"/>
                <w:sz w:val="18"/>
                <w:szCs w:val="18"/>
              </w:rPr>
              <w:t xml:space="preserve">  </w:t>
            </w:r>
          </w:p>
          <w:p w14:paraId="01D86ACD" w14:textId="77777777" w:rsidR="00B62A39" w:rsidRPr="00D7246F" w:rsidRDefault="00B62A39" w:rsidP="00D072AB">
            <w:pPr>
              <w:rPr>
                <w:rFonts w:ascii="Verdana" w:hAnsi="Verdana"/>
                <w:sz w:val="18"/>
                <w:szCs w:val="18"/>
              </w:rPr>
            </w:pPr>
            <w:r w:rsidRPr="00D7246F">
              <w:rPr>
                <w:rFonts w:ascii="Verdana" w:hAnsi="Verdana"/>
                <w:sz w:val="18"/>
                <w:szCs w:val="18"/>
              </w:rPr>
              <w:t>Płaszcz o długości ok. 120 cm, materiał PCV/poliester</w:t>
            </w:r>
          </w:p>
          <w:p w14:paraId="6685E627" w14:textId="77777777" w:rsidR="00B62A39" w:rsidRPr="00D7246F" w:rsidRDefault="00B62A39" w:rsidP="00D072AB">
            <w:pPr>
              <w:rPr>
                <w:rFonts w:ascii="Verdana" w:hAnsi="Verdana"/>
                <w:sz w:val="18"/>
                <w:szCs w:val="18"/>
              </w:rPr>
            </w:pPr>
            <w:r w:rsidRPr="00D7246F">
              <w:rPr>
                <w:rFonts w:ascii="Verdana" w:hAnsi="Verdana"/>
                <w:sz w:val="18"/>
                <w:szCs w:val="18"/>
              </w:rPr>
              <w:t>Wzmacniane i zgrzewane szwy, kaptur stały ściągany sznurkiem, z przodu podwójna listwa zapinana na zatrzaski, ściągacze na nadgarstkach.</w:t>
            </w:r>
          </w:p>
          <w:p w14:paraId="305ADA0B" w14:textId="63293D47" w:rsidR="00B62A39" w:rsidRPr="00D7246F" w:rsidRDefault="00B62A39" w:rsidP="00D072AB">
            <w:pPr>
              <w:rPr>
                <w:rFonts w:ascii="Verdana" w:hAnsi="Verdana"/>
                <w:sz w:val="18"/>
                <w:szCs w:val="18"/>
              </w:rPr>
            </w:pPr>
            <w:r w:rsidRPr="00D7246F">
              <w:rPr>
                <w:rFonts w:ascii="Verdana" w:hAnsi="Verdana"/>
                <w:sz w:val="18"/>
                <w:szCs w:val="18"/>
              </w:rPr>
              <w:t>Dwie kieszenie nakładane z klapką  otwory wentylacyjne.</w:t>
            </w:r>
          </w:p>
          <w:p w14:paraId="286B9C8F" w14:textId="77777777" w:rsidR="00B62A39" w:rsidRPr="00D7246F" w:rsidRDefault="00B62A39" w:rsidP="00D072AB">
            <w:pPr>
              <w:rPr>
                <w:rFonts w:ascii="Verdana" w:hAnsi="Verdana"/>
                <w:sz w:val="18"/>
                <w:szCs w:val="18"/>
              </w:rPr>
            </w:pPr>
          </w:p>
        </w:tc>
        <w:tc>
          <w:tcPr>
            <w:tcW w:w="347" w:type="pct"/>
          </w:tcPr>
          <w:p w14:paraId="1B3AB2F4"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501EAB9D" w14:textId="2D64C2BD" w:rsidR="00B62A39" w:rsidRPr="00D7246F" w:rsidRDefault="00B62A39" w:rsidP="00D072AB">
            <w:pPr>
              <w:jc w:val="center"/>
              <w:rPr>
                <w:rFonts w:ascii="Verdana" w:hAnsi="Verdana"/>
                <w:color w:val="000000" w:themeColor="text1"/>
                <w:sz w:val="18"/>
                <w:szCs w:val="18"/>
              </w:rPr>
            </w:pPr>
            <w:r w:rsidRPr="00D7246F">
              <w:rPr>
                <w:rFonts w:ascii="Verdana" w:hAnsi="Verdana"/>
                <w:color w:val="000000" w:themeColor="text1"/>
                <w:sz w:val="18"/>
                <w:szCs w:val="18"/>
              </w:rPr>
              <w:t>4</w:t>
            </w:r>
          </w:p>
          <w:p w14:paraId="43AA86B1" w14:textId="77777777" w:rsidR="00B62A39" w:rsidRPr="00D7246F" w:rsidRDefault="00B62A39" w:rsidP="00D072AB">
            <w:pPr>
              <w:jc w:val="center"/>
              <w:rPr>
                <w:rFonts w:ascii="Verdana" w:hAnsi="Verdana"/>
                <w:color w:val="000000" w:themeColor="text1"/>
                <w:sz w:val="18"/>
                <w:szCs w:val="18"/>
              </w:rPr>
            </w:pPr>
          </w:p>
        </w:tc>
        <w:tc>
          <w:tcPr>
            <w:tcW w:w="483" w:type="pct"/>
          </w:tcPr>
          <w:p w14:paraId="5242F7CC" w14:textId="75F91C59" w:rsidR="00B62A39" w:rsidRPr="00D7246F" w:rsidRDefault="00B62A39" w:rsidP="00D072AB">
            <w:pPr>
              <w:jc w:val="center"/>
              <w:rPr>
                <w:rFonts w:ascii="Verdana" w:hAnsi="Verdana"/>
                <w:sz w:val="18"/>
                <w:szCs w:val="18"/>
              </w:rPr>
            </w:pPr>
          </w:p>
        </w:tc>
        <w:tc>
          <w:tcPr>
            <w:tcW w:w="523" w:type="pct"/>
          </w:tcPr>
          <w:p w14:paraId="4D355073" w14:textId="77777777" w:rsidR="00B62A39" w:rsidRPr="00D7246F" w:rsidRDefault="00B62A39" w:rsidP="00D072AB">
            <w:pPr>
              <w:jc w:val="center"/>
              <w:rPr>
                <w:rFonts w:ascii="Verdana" w:hAnsi="Verdana"/>
                <w:sz w:val="18"/>
                <w:szCs w:val="18"/>
              </w:rPr>
            </w:pPr>
          </w:p>
        </w:tc>
        <w:tc>
          <w:tcPr>
            <w:tcW w:w="952" w:type="pct"/>
          </w:tcPr>
          <w:p w14:paraId="3F266327" w14:textId="4A5C2CF3" w:rsidR="00B62A39" w:rsidRPr="00D7246F" w:rsidRDefault="00B62A39" w:rsidP="00D072AB">
            <w:pPr>
              <w:jc w:val="center"/>
              <w:rPr>
                <w:rFonts w:ascii="Verdana" w:hAnsi="Verdana"/>
                <w:sz w:val="18"/>
                <w:szCs w:val="18"/>
              </w:rPr>
            </w:pPr>
          </w:p>
        </w:tc>
      </w:tr>
      <w:tr w:rsidR="00B62A39" w:rsidRPr="00B22CC3" w14:paraId="073ED4B9" w14:textId="77777777" w:rsidTr="007F3999">
        <w:tc>
          <w:tcPr>
            <w:tcW w:w="286" w:type="pct"/>
          </w:tcPr>
          <w:p w14:paraId="075202ED" w14:textId="77777777" w:rsidR="00B62A39" w:rsidRPr="00D7246F" w:rsidRDefault="00B62A39" w:rsidP="00D072AB">
            <w:pPr>
              <w:jc w:val="center"/>
              <w:rPr>
                <w:rFonts w:ascii="Verdana" w:hAnsi="Verdana"/>
                <w:sz w:val="18"/>
                <w:szCs w:val="18"/>
              </w:rPr>
            </w:pPr>
            <w:r w:rsidRPr="00D7246F">
              <w:rPr>
                <w:rFonts w:ascii="Verdana" w:hAnsi="Verdana"/>
                <w:sz w:val="18"/>
                <w:szCs w:val="18"/>
              </w:rPr>
              <w:t>22.</w:t>
            </w:r>
          </w:p>
        </w:tc>
        <w:tc>
          <w:tcPr>
            <w:tcW w:w="2020" w:type="pct"/>
            <w:shd w:val="clear" w:color="auto" w:fill="FFFFFF" w:themeFill="background1"/>
          </w:tcPr>
          <w:p w14:paraId="6C97671B" w14:textId="77777777" w:rsidR="00B62A39" w:rsidRPr="00D7246F" w:rsidRDefault="00B62A39" w:rsidP="00D072AB">
            <w:pPr>
              <w:rPr>
                <w:rFonts w:ascii="Verdana" w:hAnsi="Verdana"/>
                <w:b/>
                <w:sz w:val="18"/>
                <w:szCs w:val="18"/>
              </w:rPr>
            </w:pPr>
            <w:r w:rsidRPr="00D7246F">
              <w:rPr>
                <w:rFonts w:ascii="Verdana" w:hAnsi="Verdana"/>
                <w:b/>
                <w:sz w:val="18"/>
                <w:szCs w:val="18"/>
              </w:rPr>
              <w:t>Koszula (typu polo – Stacja Paliw).</w:t>
            </w:r>
          </w:p>
          <w:p w14:paraId="5A1709AA" w14:textId="203800C5" w:rsidR="00B62A39" w:rsidRPr="00D7246F" w:rsidRDefault="00B62A39" w:rsidP="00D072AB">
            <w:pPr>
              <w:rPr>
                <w:rFonts w:ascii="Verdana" w:hAnsi="Verdana"/>
                <w:sz w:val="18"/>
                <w:szCs w:val="18"/>
              </w:rPr>
            </w:pPr>
            <w:r w:rsidRPr="00D7246F">
              <w:rPr>
                <w:rFonts w:ascii="Verdana" w:hAnsi="Verdana"/>
                <w:sz w:val="18"/>
                <w:szCs w:val="18"/>
              </w:rPr>
              <w:t>Koszula bawełniana z kołnierzykiem. Kolor granatowy. Logo firmowe zgodne z wzorem na kieszonce umieszczonej z przodu.</w:t>
            </w:r>
          </w:p>
          <w:p w14:paraId="40DAA569" w14:textId="77777777" w:rsidR="00B62A39" w:rsidRPr="00D7246F" w:rsidRDefault="00B62A39" w:rsidP="00D072AB">
            <w:pPr>
              <w:rPr>
                <w:rFonts w:ascii="Verdana" w:hAnsi="Verdana"/>
                <w:sz w:val="18"/>
                <w:szCs w:val="18"/>
              </w:rPr>
            </w:pPr>
          </w:p>
        </w:tc>
        <w:tc>
          <w:tcPr>
            <w:tcW w:w="347" w:type="pct"/>
          </w:tcPr>
          <w:p w14:paraId="244F0D4F"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2B404EB5" w14:textId="5AFECDA7" w:rsidR="00B62A39" w:rsidRPr="00D7246F" w:rsidRDefault="00173BD9" w:rsidP="00D072AB">
            <w:pPr>
              <w:jc w:val="center"/>
              <w:rPr>
                <w:rFonts w:ascii="Verdana" w:hAnsi="Verdana"/>
                <w:sz w:val="18"/>
                <w:szCs w:val="18"/>
              </w:rPr>
            </w:pPr>
            <w:r>
              <w:rPr>
                <w:rFonts w:ascii="Verdana" w:hAnsi="Verdana"/>
                <w:sz w:val="18"/>
                <w:szCs w:val="18"/>
              </w:rPr>
              <w:t>6</w:t>
            </w:r>
          </w:p>
        </w:tc>
        <w:tc>
          <w:tcPr>
            <w:tcW w:w="483" w:type="pct"/>
          </w:tcPr>
          <w:p w14:paraId="0781999A" w14:textId="49EC0CBA" w:rsidR="00B62A39" w:rsidRPr="00D7246F" w:rsidRDefault="00B62A39" w:rsidP="00D072AB">
            <w:pPr>
              <w:jc w:val="center"/>
              <w:rPr>
                <w:rFonts w:ascii="Verdana" w:hAnsi="Verdana"/>
                <w:sz w:val="18"/>
                <w:szCs w:val="18"/>
              </w:rPr>
            </w:pPr>
          </w:p>
        </w:tc>
        <w:tc>
          <w:tcPr>
            <w:tcW w:w="523" w:type="pct"/>
          </w:tcPr>
          <w:p w14:paraId="19523699" w14:textId="77777777" w:rsidR="00B62A39" w:rsidRPr="00D7246F" w:rsidRDefault="00B62A39" w:rsidP="00D072AB">
            <w:pPr>
              <w:jc w:val="center"/>
              <w:rPr>
                <w:rFonts w:ascii="Verdana" w:hAnsi="Verdana"/>
                <w:sz w:val="18"/>
                <w:szCs w:val="18"/>
              </w:rPr>
            </w:pPr>
          </w:p>
        </w:tc>
        <w:tc>
          <w:tcPr>
            <w:tcW w:w="952" w:type="pct"/>
          </w:tcPr>
          <w:p w14:paraId="02845414" w14:textId="115C3461" w:rsidR="00B62A39" w:rsidRPr="00D7246F" w:rsidRDefault="00B62A39" w:rsidP="00D072AB">
            <w:pPr>
              <w:jc w:val="center"/>
              <w:rPr>
                <w:rFonts w:ascii="Verdana" w:hAnsi="Verdana"/>
                <w:sz w:val="18"/>
                <w:szCs w:val="18"/>
              </w:rPr>
            </w:pPr>
          </w:p>
        </w:tc>
      </w:tr>
      <w:tr w:rsidR="00B62A39" w:rsidRPr="00B22CC3" w14:paraId="68F1893A" w14:textId="77777777" w:rsidTr="007F3999">
        <w:tc>
          <w:tcPr>
            <w:tcW w:w="286" w:type="pct"/>
          </w:tcPr>
          <w:p w14:paraId="16EC4A17" w14:textId="49EF0834" w:rsidR="00B62A39" w:rsidRPr="00D7246F" w:rsidRDefault="00B62A39" w:rsidP="00D072AB">
            <w:pPr>
              <w:jc w:val="center"/>
              <w:rPr>
                <w:rFonts w:ascii="Verdana" w:hAnsi="Verdana"/>
                <w:sz w:val="18"/>
                <w:szCs w:val="18"/>
              </w:rPr>
            </w:pPr>
            <w:r w:rsidRPr="00D7246F">
              <w:rPr>
                <w:rFonts w:ascii="Verdana" w:hAnsi="Verdana"/>
                <w:sz w:val="18"/>
                <w:szCs w:val="18"/>
              </w:rPr>
              <w:t>2</w:t>
            </w:r>
            <w:r w:rsidR="00173BD9">
              <w:rPr>
                <w:rFonts w:ascii="Verdana" w:hAnsi="Verdana"/>
                <w:sz w:val="18"/>
                <w:szCs w:val="18"/>
              </w:rPr>
              <w:t>3</w:t>
            </w:r>
            <w:r w:rsidRPr="00D7246F">
              <w:rPr>
                <w:rFonts w:ascii="Verdana" w:hAnsi="Verdana"/>
                <w:sz w:val="18"/>
                <w:szCs w:val="18"/>
              </w:rPr>
              <w:t>.</w:t>
            </w:r>
          </w:p>
        </w:tc>
        <w:tc>
          <w:tcPr>
            <w:tcW w:w="2020" w:type="pct"/>
            <w:shd w:val="clear" w:color="auto" w:fill="FFFFFF" w:themeFill="background1"/>
          </w:tcPr>
          <w:p w14:paraId="7D994915" w14:textId="77777777" w:rsidR="00B62A39" w:rsidRPr="00D7246F" w:rsidRDefault="00B62A39" w:rsidP="00D072AB">
            <w:pPr>
              <w:rPr>
                <w:rFonts w:ascii="Verdana" w:hAnsi="Verdana"/>
                <w:b/>
                <w:sz w:val="18"/>
                <w:szCs w:val="18"/>
              </w:rPr>
            </w:pPr>
            <w:r w:rsidRPr="00D7246F">
              <w:rPr>
                <w:rFonts w:ascii="Verdana" w:hAnsi="Verdana"/>
                <w:b/>
                <w:sz w:val="18"/>
                <w:szCs w:val="18"/>
              </w:rPr>
              <w:t>Kurtka ostrzegawcza wielosezonowa.</w:t>
            </w:r>
          </w:p>
          <w:p w14:paraId="7C95A4FC" w14:textId="77777777" w:rsidR="00B62A39" w:rsidRPr="00D7246F" w:rsidRDefault="00B62A39" w:rsidP="00D072AB">
            <w:pPr>
              <w:rPr>
                <w:rFonts w:ascii="Verdana" w:hAnsi="Verdana"/>
                <w:sz w:val="18"/>
                <w:szCs w:val="18"/>
              </w:rPr>
            </w:pPr>
            <w:r w:rsidRPr="00D7246F">
              <w:rPr>
                <w:rFonts w:ascii="Verdana" w:hAnsi="Verdana"/>
                <w:sz w:val="18"/>
                <w:szCs w:val="18"/>
              </w:rPr>
              <w:t>Wielofunkcyjna kurtka ocieplana jesienno-zimowa z kapturem (x w 1). Wodo i plamoodporna.</w:t>
            </w:r>
          </w:p>
          <w:p w14:paraId="13E76025" w14:textId="6911DE5E" w:rsidR="00B62A39" w:rsidRPr="00D7246F" w:rsidRDefault="00B62A39" w:rsidP="00D072AB">
            <w:pPr>
              <w:rPr>
                <w:rFonts w:ascii="Verdana" w:hAnsi="Verdana"/>
                <w:sz w:val="18"/>
                <w:szCs w:val="18"/>
              </w:rPr>
            </w:pPr>
            <w:r w:rsidRPr="00D7246F">
              <w:rPr>
                <w:rFonts w:ascii="Verdana" w:hAnsi="Verdana"/>
                <w:sz w:val="18"/>
                <w:szCs w:val="18"/>
              </w:rPr>
              <w:t>Kolor żółty, materiał o wysokiej widzialności zgodny z normą PN-EN471</w:t>
            </w:r>
            <w:r w:rsidR="00173BD9">
              <w:rPr>
                <w:rFonts w:ascii="Verdana" w:hAnsi="Verdana"/>
                <w:sz w:val="18"/>
                <w:szCs w:val="18"/>
              </w:rPr>
              <w:t xml:space="preserve"> lub równoważną</w:t>
            </w:r>
            <w:r w:rsidRPr="00D7246F">
              <w:rPr>
                <w:rFonts w:ascii="Verdana" w:hAnsi="Verdana"/>
                <w:sz w:val="18"/>
                <w:szCs w:val="18"/>
              </w:rPr>
              <w:t xml:space="preserve">. </w:t>
            </w:r>
          </w:p>
          <w:p w14:paraId="2E602403" w14:textId="77777777" w:rsidR="00B62A39" w:rsidRPr="00D7246F" w:rsidRDefault="00B62A39" w:rsidP="00D072AB">
            <w:pPr>
              <w:rPr>
                <w:rFonts w:ascii="Verdana" w:hAnsi="Verdana"/>
                <w:sz w:val="18"/>
                <w:szCs w:val="18"/>
              </w:rPr>
            </w:pPr>
            <w:r w:rsidRPr="00D7246F">
              <w:rPr>
                <w:rFonts w:ascii="Verdana" w:hAnsi="Verdana"/>
                <w:sz w:val="18"/>
                <w:szCs w:val="18"/>
              </w:rPr>
              <w:t>Materiał zapewniający oddychalność.</w:t>
            </w:r>
          </w:p>
          <w:p w14:paraId="39526640" w14:textId="77777777" w:rsidR="00B62A39" w:rsidRPr="00D7246F" w:rsidRDefault="00B62A39" w:rsidP="00D072AB">
            <w:pPr>
              <w:rPr>
                <w:rFonts w:ascii="Verdana" w:hAnsi="Verdana"/>
                <w:sz w:val="18"/>
                <w:szCs w:val="18"/>
              </w:rPr>
            </w:pPr>
            <w:r w:rsidRPr="00D7246F">
              <w:rPr>
                <w:rFonts w:ascii="Verdana" w:hAnsi="Verdana"/>
                <w:sz w:val="18"/>
                <w:szCs w:val="18"/>
              </w:rPr>
              <w:t xml:space="preserve">Pasy ostrzegawcze na tułowiu i rękawach. </w:t>
            </w:r>
          </w:p>
          <w:p w14:paraId="292972F4" w14:textId="77777777" w:rsidR="00B62A39" w:rsidRPr="00D7246F" w:rsidRDefault="00B62A39" w:rsidP="00D072AB">
            <w:pPr>
              <w:rPr>
                <w:rFonts w:ascii="Verdana" w:hAnsi="Verdana"/>
                <w:sz w:val="18"/>
                <w:szCs w:val="18"/>
              </w:rPr>
            </w:pPr>
            <w:r w:rsidRPr="00D7246F">
              <w:rPr>
                <w:rFonts w:ascii="Verdana" w:hAnsi="Verdana"/>
                <w:sz w:val="18"/>
                <w:szCs w:val="18"/>
              </w:rPr>
              <w:t xml:space="preserve">Ocieplacz, odpinane rękawy (kamizelka). </w:t>
            </w:r>
          </w:p>
          <w:p w14:paraId="46D74EA5" w14:textId="77777777" w:rsidR="00B62A39" w:rsidRPr="00D7246F" w:rsidRDefault="00B62A39" w:rsidP="00D072AB">
            <w:pPr>
              <w:rPr>
                <w:rFonts w:ascii="Verdana" w:hAnsi="Verdana"/>
                <w:i/>
                <w:sz w:val="18"/>
                <w:szCs w:val="18"/>
              </w:rPr>
            </w:pPr>
          </w:p>
        </w:tc>
        <w:tc>
          <w:tcPr>
            <w:tcW w:w="347" w:type="pct"/>
          </w:tcPr>
          <w:p w14:paraId="51EF07B2"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5FF48878" w14:textId="1CC0BCEA" w:rsidR="00B62A39" w:rsidRPr="00D7246F" w:rsidRDefault="00173BD9" w:rsidP="00D072AB">
            <w:pPr>
              <w:jc w:val="center"/>
              <w:rPr>
                <w:rFonts w:ascii="Verdana" w:hAnsi="Verdana"/>
                <w:sz w:val="18"/>
                <w:szCs w:val="18"/>
              </w:rPr>
            </w:pPr>
            <w:r>
              <w:rPr>
                <w:rFonts w:ascii="Verdana" w:hAnsi="Verdana"/>
                <w:sz w:val="18"/>
                <w:szCs w:val="18"/>
              </w:rPr>
              <w:t>2</w:t>
            </w:r>
          </w:p>
        </w:tc>
        <w:tc>
          <w:tcPr>
            <w:tcW w:w="483" w:type="pct"/>
          </w:tcPr>
          <w:p w14:paraId="6194AEA4" w14:textId="2C8975EA" w:rsidR="00B62A39" w:rsidRPr="00D7246F" w:rsidRDefault="00B62A39" w:rsidP="00D072AB">
            <w:pPr>
              <w:jc w:val="center"/>
              <w:rPr>
                <w:rFonts w:ascii="Verdana" w:hAnsi="Verdana"/>
                <w:sz w:val="18"/>
                <w:szCs w:val="18"/>
              </w:rPr>
            </w:pPr>
          </w:p>
        </w:tc>
        <w:tc>
          <w:tcPr>
            <w:tcW w:w="523" w:type="pct"/>
          </w:tcPr>
          <w:p w14:paraId="016063DB" w14:textId="77777777" w:rsidR="00B62A39" w:rsidRPr="00D7246F" w:rsidRDefault="00B62A39" w:rsidP="00D072AB">
            <w:pPr>
              <w:jc w:val="center"/>
              <w:rPr>
                <w:rFonts w:ascii="Verdana" w:hAnsi="Verdana"/>
                <w:sz w:val="18"/>
                <w:szCs w:val="18"/>
              </w:rPr>
            </w:pPr>
          </w:p>
        </w:tc>
        <w:tc>
          <w:tcPr>
            <w:tcW w:w="952" w:type="pct"/>
          </w:tcPr>
          <w:p w14:paraId="3A74ED47" w14:textId="4C375262" w:rsidR="00B62A39" w:rsidRPr="00D7246F" w:rsidRDefault="00B62A39" w:rsidP="00D072AB">
            <w:pPr>
              <w:jc w:val="center"/>
              <w:rPr>
                <w:rFonts w:ascii="Verdana" w:hAnsi="Verdana"/>
                <w:sz w:val="18"/>
                <w:szCs w:val="18"/>
              </w:rPr>
            </w:pPr>
          </w:p>
        </w:tc>
      </w:tr>
      <w:tr w:rsidR="00B62A39" w:rsidRPr="00B22CC3" w14:paraId="2CEFA372" w14:textId="77777777" w:rsidTr="007F3999">
        <w:tc>
          <w:tcPr>
            <w:tcW w:w="286" w:type="pct"/>
          </w:tcPr>
          <w:p w14:paraId="1889B2CB" w14:textId="025E9389" w:rsidR="00B62A39" w:rsidRPr="00D7246F" w:rsidRDefault="00B62A39" w:rsidP="00D072AB">
            <w:pPr>
              <w:jc w:val="center"/>
              <w:rPr>
                <w:rFonts w:ascii="Verdana" w:hAnsi="Verdana"/>
                <w:sz w:val="18"/>
                <w:szCs w:val="18"/>
              </w:rPr>
            </w:pPr>
            <w:r w:rsidRPr="00D7246F">
              <w:rPr>
                <w:rFonts w:ascii="Verdana" w:hAnsi="Verdana"/>
                <w:sz w:val="18"/>
                <w:szCs w:val="18"/>
              </w:rPr>
              <w:t>2</w:t>
            </w:r>
            <w:r w:rsidR="00173BD9">
              <w:rPr>
                <w:rFonts w:ascii="Verdana" w:hAnsi="Verdana"/>
                <w:sz w:val="18"/>
                <w:szCs w:val="18"/>
              </w:rPr>
              <w:t>4</w:t>
            </w:r>
            <w:r w:rsidRPr="00D7246F">
              <w:rPr>
                <w:rFonts w:ascii="Verdana" w:hAnsi="Verdana"/>
                <w:sz w:val="18"/>
                <w:szCs w:val="18"/>
              </w:rPr>
              <w:t>.</w:t>
            </w:r>
          </w:p>
        </w:tc>
        <w:tc>
          <w:tcPr>
            <w:tcW w:w="2020" w:type="pct"/>
          </w:tcPr>
          <w:p w14:paraId="1EFC720C" w14:textId="77777777" w:rsidR="00B62A39" w:rsidRPr="00D7246F" w:rsidRDefault="00B62A39" w:rsidP="00D072AB">
            <w:pPr>
              <w:rPr>
                <w:rFonts w:ascii="Verdana" w:hAnsi="Verdana"/>
                <w:b/>
                <w:sz w:val="18"/>
                <w:szCs w:val="18"/>
              </w:rPr>
            </w:pPr>
            <w:r w:rsidRPr="00D7246F">
              <w:rPr>
                <w:rFonts w:ascii="Verdana" w:hAnsi="Verdana"/>
                <w:b/>
                <w:sz w:val="18"/>
                <w:szCs w:val="18"/>
              </w:rPr>
              <w:t>Ocieplacz watowany (bezrękawnik).</w:t>
            </w:r>
          </w:p>
          <w:p w14:paraId="55B0039C" w14:textId="77777777" w:rsidR="00B62A39" w:rsidRPr="00D7246F" w:rsidRDefault="00B62A39" w:rsidP="00D072AB">
            <w:pPr>
              <w:rPr>
                <w:rFonts w:ascii="Verdana" w:hAnsi="Verdana" w:cs="Tahoma"/>
                <w:color w:val="222222"/>
                <w:sz w:val="18"/>
                <w:szCs w:val="18"/>
              </w:rPr>
            </w:pPr>
            <w:r w:rsidRPr="00D7246F">
              <w:rPr>
                <w:rFonts w:ascii="Verdana" w:hAnsi="Verdana" w:cs="Tahoma"/>
                <w:color w:val="222222"/>
                <w:sz w:val="18"/>
                <w:szCs w:val="18"/>
              </w:rPr>
              <w:t xml:space="preserve">Materiał: 65% poliester, 35% bawełna, zapinany na suwak, </w:t>
            </w:r>
            <w:r w:rsidRPr="00D7246F">
              <w:rPr>
                <w:rFonts w:ascii="Verdana" w:hAnsi="Verdana" w:cs="Tahoma"/>
                <w:color w:val="222222"/>
                <w:sz w:val="18"/>
                <w:szCs w:val="18"/>
              </w:rPr>
              <w:br/>
              <w:t>dwie kieszenie z dodatkową kieszenią na telefon komórkowy, po wewnętrznej stronie kieszeń na rzep.</w:t>
            </w:r>
          </w:p>
          <w:p w14:paraId="5C875BED" w14:textId="77777777" w:rsidR="00B62A39" w:rsidRPr="00D7246F" w:rsidRDefault="00B62A39" w:rsidP="00D072AB">
            <w:pPr>
              <w:rPr>
                <w:rFonts w:ascii="Verdana" w:hAnsi="Verdana" w:cs="Tahoma"/>
                <w:color w:val="222222"/>
                <w:sz w:val="18"/>
                <w:szCs w:val="18"/>
              </w:rPr>
            </w:pPr>
            <w:r w:rsidRPr="00D7246F">
              <w:rPr>
                <w:rFonts w:ascii="Verdana" w:hAnsi="Verdana" w:cs="Tahoma"/>
                <w:color w:val="222222"/>
                <w:sz w:val="18"/>
                <w:szCs w:val="18"/>
              </w:rPr>
              <w:t>Podszewka pikowana, ściągacz na dole bezrękawnika.</w:t>
            </w:r>
          </w:p>
          <w:p w14:paraId="4FDE6E49" w14:textId="118E6EA9" w:rsidR="00B62A39" w:rsidRPr="00D7246F" w:rsidRDefault="00B62A39" w:rsidP="00D072AB">
            <w:pPr>
              <w:rPr>
                <w:rFonts w:ascii="Verdana" w:hAnsi="Verdana"/>
                <w:sz w:val="18"/>
                <w:szCs w:val="18"/>
              </w:rPr>
            </w:pPr>
            <w:r w:rsidRPr="00D7246F">
              <w:rPr>
                <w:rFonts w:ascii="Verdana" w:hAnsi="Verdana" w:cs="Tahoma"/>
                <w:color w:val="222222"/>
                <w:sz w:val="18"/>
                <w:szCs w:val="18"/>
              </w:rPr>
              <w:t>Kolor czarny, granatowy.</w:t>
            </w:r>
          </w:p>
          <w:p w14:paraId="2339C289" w14:textId="77777777" w:rsidR="00B62A39" w:rsidRPr="00D7246F" w:rsidRDefault="00B62A39" w:rsidP="00D072AB">
            <w:pPr>
              <w:rPr>
                <w:rFonts w:ascii="Verdana" w:hAnsi="Verdana"/>
                <w:sz w:val="18"/>
                <w:szCs w:val="18"/>
              </w:rPr>
            </w:pPr>
          </w:p>
        </w:tc>
        <w:tc>
          <w:tcPr>
            <w:tcW w:w="347" w:type="pct"/>
          </w:tcPr>
          <w:p w14:paraId="6FCE7FEF"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389D8353" w14:textId="0319CB2E" w:rsidR="00B62A39" w:rsidRPr="00D7246F" w:rsidRDefault="00173BD9" w:rsidP="00D072AB">
            <w:pPr>
              <w:jc w:val="center"/>
              <w:rPr>
                <w:rFonts w:ascii="Verdana" w:hAnsi="Verdana"/>
                <w:sz w:val="18"/>
                <w:szCs w:val="18"/>
              </w:rPr>
            </w:pPr>
            <w:r>
              <w:rPr>
                <w:rFonts w:ascii="Verdana" w:hAnsi="Verdana"/>
                <w:sz w:val="18"/>
                <w:szCs w:val="18"/>
              </w:rPr>
              <w:t>4</w:t>
            </w:r>
          </w:p>
        </w:tc>
        <w:tc>
          <w:tcPr>
            <w:tcW w:w="483" w:type="pct"/>
          </w:tcPr>
          <w:p w14:paraId="2EC66002" w14:textId="55A800A0" w:rsidR="00B62A39" w:rsidRPr="00D7246F" w:rsidRDefault="00B62A39" w:rsidP="00D072AB">
            <w:pPr>
              <w:jc w:val="center"/>
              <w:rPr>
                <w:rFonts w:ascii="Verdana" w:hAnsi="Verdana"/>
                <w:sz w:val="18"/>
                <w:szCs w:val="18"/>
              </w:rPr>
            </w:pPr>
          </w:p>
        </w:tc>
        <w:tc>
          <w:tcPr>
            <w:tcW w:w="523" w:type="pct"/>
          </w:tcPr>
          <w:p w14:paraId="549C13A7" w14:textId="77777777" w:rsidR="00B62A39" w:rsidRPr="00D7246F" w:rsidRDefault="00B62A39" w:rsidP="00D072AB">
            <w:pPr>
              <w:jc w:val="center"/>
              <w:rPr>
                <w:rFonts w:ascii="Verdana" w:hAnsi="Verdana"/>
                <w:sz w:val="18"/>
                <w:szCs w:val="18"/>
              </w:rPr>
            </w:pPr>
          </w:p>
        </w:tc>
        <w:tc>
          <w:tcPr>
            <w:tcW w:w="952" w:type="pct"/>
          </w:tcPr>
          <w:p w14:paraId="2D99C39B" w14:textId="69E36B66" w:rsidR="00B62A39" w:rsidRPr="00D7246F" w:rsidRDefault="00B62A39" w:rsidP="00D072AB">
            <w:pPr>
              <w:jc w:val="center"/>
              <w:rPr>
                <w:rFonts w:ascii="Verdana" w:hAnsi="Verdana"/>
                <w:sz w:val="18"/>
                <w:szCs w:val="18"/>
              </w:rPr>
            </w:pPr>
          </w:p>
        </w:tc>
      </w:tr>
      <w:tr w:rsidR="00B62A39" w:rsidRPr="008863E7" w14:paraId="39907ABF" w14:textId="77777777" w:rsidTr="00173BD9">
        <w:trPr>
          <w:trHeight w:val="557"/>
        </w:trPr>
        <w:tc>
          <w:tcPr>
            <w:tcW w:w="286" w:type="pct"/>
            <w:shd w:val="clear" w:color="auto" w:fill="FFFFFF" w:themeFill="background1"/>
          </w:tcPr>
          <w:p w14:paraId="32177507" w14:textId="42B88548" w:rsidR="00B62A39" w:rsidRPr="00D7246F" w:rsidRDefault="00B62A39" w:rsidP="00D072AB">
            <w:pPr>
              <w:jc w:val="center"/>
              <w:rPr>
                <w:rFonts w:ascii="Verdana" w:hAnsi="Verdana"/>
                <w:b/>
                <w:sz w:val="18"/>
                <w:szCs w:val="18"/>
              </w:rPr>
            </w:pPr>
            <w:r w:rsidRPr="00D7246F">
              <w:rPr>
                <w:rFonts w:ascii="Verdana" w:hAnsi="Verdana"/>
                <w:sz w:val="18"/>
                <w:szCs w:val="18"/>
              </w:rPr>
              <w:t>2</w:t>
            </w:r>
            <w:r w:rsidR="00173BD9">
              <w:rPr>
                <w:rFonts w:ascii="Verdana" w:hAnsi="Verdana"/>
                <w:sz w:val="18"/>
                <w:szCs w:val="18"/>
              </w:rPr>
              <w:t>5</w:t>
            </w:r>
            <w:r w:rsidRPr="00D7246F">
              <w:rPr>
                <w:rFonts w:ascii="Verdana" w:hAnsi="Verdana"/>
                <w:b/>
                <w:sz w:val="18"/>
                <w:szCs w:val="18"/>
              </w:rPr>
              <w:t>.</w:t>
            </w:r>
          </w:p>
        </w:tc>
        <w:tc>
          <w:tcPr>
            <w:tcW w:w="2020" w:type="pct"/>
            <w:shd w:val="clear" w:color="auto" w:fill="FFFFFF" w:themeFill="background1"/>
          </w:tcPr>
          <w:p w14:paraId="6BFEC9DC" w14:textId="77777777" w:rsidR="00B62A39" w:rsidRPr="00D7246F" w:rsidRDefault="00B62A39" w:rsidP="00D072AB">
            <w:pPr>
              <w:rPr>
                <w:rFonts w:ascii="Verdana" w:hAnsi="Verdana"/>
                <w:b/>
                <w:sz w:val="18"/>
                <w:szCs w:val="18"/>
              </w:rPr>
            </w:pPr>
            <w:r w:rsidRPr="00D7246F">
              <w:rPr>
                <w:rFonts w:ascii="Verdana" w:hAnsi="Verdana"/>
                <w:b/>
                <w:sz w:val="18"/>
                <w:szCs w:val="18"/>
              </w:rPr>
              <w:t>Ubranie antyelektrostatyczne (Oczyszczalnia).</w:t>
            </w:r>
          </w:p>
          <w:p w14:paraId="2892FFE6" w14:textId="272F9B8F" w:rsidR="00B62A39" w:rsidRPr="00D7246F" w:rsidRDefault="00B62A39" w:rsidP="00D072AB">
            <w:pPr>
              <w:spacing w:after="225"/>
              <w:rPr>
                <w:rFonts w:ascii="Verdana" w:hAnsi="Verdana" w:cs="Tahoma"/>
                <w:sz w:val="18"/>
                <w:szCs w:val="18"/>
              </w:rPr>
            </w:pPr>
            <w:r w:rsidRPr="00D7246F">
              <w:rPr>
                <w:rFonts w:ascii="Verdana" w:hAnsi="Verdana" w:cs="Tahoma"/>
                <w:sz w:val="18"/>
                <w:szCs w:val="18"/>
              </w:rPr>
              <w:t xml:space="preserve">Ubranie ochronne chroniące przed działaniem elektryczności statycznej.                                           </w:t>
            </w:r>
            <w:r w:rsidRPr="00D7246F">
              <w:rPr>
                <w:rFonts w:ascii="Verdana" w:hAnsi="Verdana" w:cs="Tahoma"/>
                <w:bCs/>
                <w:sz w:val="18"/>
                <w:szCs w:val="18"/>
              </w:rPr>
              <w:t>Bluza i spodnie ogrodniczki. Kolor szary.                 Materiał</w:t>
            </w:r>
            <w:r w:rsidRPr="00D7246F">
              <w:rPr>
                <w:rFonts w:ascii="Verdana" w:hAnsi="Verdana" w:cs="Tahoma"/>
                <w:b/>
                <w:bCs/>
                <w:sz w:val="18"/>
                <w:szCs w:val="18"/>
              </w:rPr>
              <w:t>:</w:t>
            </w:r>
            <w:r w:rsidRPr="00D7246F">
              <w:rPr>
                <w:rFonts w:ascii="Verdana" w:hAnsi="Verdana" w:cs="Tahoma"/>
                <w:sz w:val="18"/>
                <w:szCs w:val="18"/>
              </w:rPr>
              <w:t xml:space="preserve"> 64 % poliester, 35% bawełny, 1% nici antystatycznej, </w:t>
            </w:r>
            <w:r w:rsidRPr="00D7246F">
              <w:rPr>
                <w:rFonts w:ascii="Verdana" w:hAnsi="Verdana" w:cs="Tahoma"/>
                <w:b/>
                <w:bCs/>
                <w:sz w:val="18"/>
                <w:szCs w:val="18"/>
              </w:rPr>
              <w:t>Gramatura:</w:t>
            </w:r>
            <w:r w:rsidRPr="00D7246F">
              <w:rPr>
                <w:rFonts w:ascii="Verdana" w:hAnsi="Verdana" w:cs="Tahoma"/>
                <w:sz w:val="18"/>
                <w:szCs w:val="18"/>
              </w:rPr>
              <w:t xml:space="preserve"> 2</w:t>
            </w:r>
            <w:r w:rsidR="009A01D3">
              <w:rPr>
                <w:rFonts w:ascii="Verdana" w:hAnsi="Verdana" w:cs="Tahoma"/>
                <w:sz w:val="18"/>
                <w:szCs w:val="18"/>
              </w:rPr>
              <w:t>4</w:t>
            </w:r>
            <w:r w:rsidRPr="00D7246F">
              <w:rPr>
                <w:rFonts w:ascii="Verdana" w:hAnsi="Verdana" w:cs="Tahoma"/>
                <w:sz w:val="18"/>
                <w:szCs w:val="18"/>
              </w:rPr>
              <w:t>0</w:t>
            </w:r>
            <w:r w:rsidR="009A01D3">
              <w:rPr>
                <w:rFonts w:ascii="Verdana" w:hAnsi="Verdana" w:cs="Tahoma"/>
                <w:sz w:val="18"/>
                <w:szCs w:val="18"/>
              </w:rPr>
              <w:t xml:space="preserve"> - 280</w:t>
            </w:r>
            <w:r w:rsidRPr="00D7246F">
              <w:rPr>
                <w:rFonts w:ascii="Verdana" w:hAnsi="Verdana" w:cs="Tahoma"/>
                <w:sz w:val="18"/>
                <w:szCs w:val="18"/>
              </w:rPr>
              <w:t xml:space="preserve"> g ⁄m², </w:t>
            </w:r>
            <w:r w:rsidRPr="00D7246F">
              <w:rPr>
                <w:rFonts w:ascii="Verdana" w:hAnsi="Verdana" w:cs="Tahoma"/>
                <w:b/>
                <w:bCs/>
                <w:sz w:val="18"/>
                <w:szCs w:val="18"/>
              </w:rPr>
              <w:t>Normy:</w:t>
            </w:r>
            <w:r w:rsidRPr="00D7246F">
              <w:rPr>
                <w:rFonts w:ascii="Verdana" w:hAnsi="Verdana" w:cs="Tahoma"/>
                <w:sz w:val="18"/>
                <w:szCs w:val="18"/>
              </w:rPr>
              <w:t xml:space="preserve"> PN-EN 340:2006 i PN-EN 1149-5:2009</w:t>
            </w:r>
            <w:r w:rsidR="00173BD9">
              <w:rPr>
                <w:rFonts w:ascii="Verdana" w:hAnsi="Verdana" w:cs="Tahoma"/>
                <w:sz w:val="18"/>
                <w:szCs w:val="18"/>
              </w:rPr>
              <w:t xml:space="preserve"> lub równoważne</w:t>
            </w:r>
            <w:r w:rsidRPr="00D7246F">
              <w:rPr>
                <w:rFonts w:ascii="Verdana" w:hAnsi="Verdana" w:cs="Tahoma"/>
                <w:sz w:val="18"/>
                <w:szCs w:val="18"/>
              </w:rPr>
              <w:t>.</w:t>
            </w:r>
          </w:p>
          <w:p w14:paraId="212B38F5" w14:textId="738D5F50" w:rsidR="00B62A39" w:rsidRPr="00D7246F" w:rsidRDefault="00B62A39" w:rsidP="00D7246F">
            <w:pPr>
              <w:spacing w:after="225"/>
              <w:rPr>
                <w:rFonts w:ascii="Verdana" w:hAnsi="Verdana"/>
                <w:b/>
                <w:i/>
                <w:color w:val="FF0000"/>
                <w:sz w:val="18"/>
                <w:szCs w:val="18"/>
              </w:rPr>
            </w:pPr>
            <w:r w:rsidRPr="00D7246F">
              <w:rPr>
                <w:rFonts w:ascii="Verdana" w:hAnsi="Verdana" w:cs="Tahoma"/>
                <w:bCs/>
                <w:sz w:val="18"/>
                <w:szCs w:val="18"/>
              </w:rPr>
              <w:t>Bluza zapinana na guziki z patką. Kieszenie dolne skośnie, górne z klapką. Gumka ściągająca na dole bluzy. Rękawy zapinane na guzik.</w:t>
            </w:r>
            <w:r w:rsidRPr="00D7246F">
              <w:rPr>
                <w:rFonts w:ascii="Verdana" w:hAnsi="Verdana" w:cs="Tahoma"/>
                <w:sz w:val="18"/>
                <w:szCs w:val="18"/>
              </w:rPr>
              <w:t xml:space="preserve"> Taśma odblaskowa na rękawach. Logo firmowe na plecach zgodnie z wzorem.                    </w:t>
            </w:r>
            <w:r w:rsidRPr="00D7246F">
              <w:rPr>
                <w:rFonts w:ascii="Verdana" w:hAnsi="Verdana" w:cs="Tahoma"/>
                <w:bCs/>
                <w:sz w:val="18"/>
                <w:szCs w:val="18"/>
              </w:rPr>
              <w:t xml:space="preserve">Spodnie ogrodniczki z możliwością regulacji w pasie </w:t>
            </w:r>
            <w:r w:rsidRPr="00D7246F">
              <w:rPr>
                <w:rFonts w:ascii="Verdana" w:hAnsi="Verdana" w:cs="Tahoma"/>
                <w:sz w:val="18"/>
                <w:szCs w:val="18"/>
              </w:rPr>
              <w:t xml:space="preserve">guzikami oraz gumki wszytej w tylną część spodni.   Długie, szerokie, regulowane szelki, dwie kieszenie boczne, kieszonka na komórkę. Pasy odblaskowe przy </w:t>
            </w:r>
            <w:r w:rsidRPr="00D7246F">
              <w:rPr>
                <w:rFonts w:ascii="Verdana" w:hAnsi="Verdana" w:cs="Tahoma"/>
                <w:sz w:val="18"/>
                <w:szCs w:val="18"/>
              </w:rPr>
              <w:lastRenderedPageBreak/>
              <w:t>nogawkach. Logo firmowe na kiszeni górnej z przodu.</w:t>
            </w:r>
          </w:p>
        </w:tc>
        <w:tc>
          <w:tcPr>
            <w:tcW w:w="347" w:type="pct"/>
            <w:shd w:val="clear" w:color="auto" w:fill="FFFFFF" w:themeFill="background1"/>
          </w:tcPr>
          <w:p w14:paraId="0D6BF67B" w14:textId="77777777" w:rsidR="00B62A39" w:rsidRPr="00D7246F" w:rsidRDefault="00B62A39" w:rsidP="00D072AB">
            <w:pPr>
              <w:jc w:val="center"/>
              <w:rPr>
                <w:rFonts w:ascii="Verdana" w:hAnsi="Verdana"/>
                <w:sz w:val="18"/>
                <w:szCs w:val="18"/>
              </w:rPr>
            </w:pPr>
            <w:proofErr w:type="spellStart"/>
            <w:r w:rsidRPr="00D7246F">
              <w:rPr>
                <w:rFonts w:ascii="Verdana" w:hAnsi="Verdana"/>
                <w:sz w:val="18"/>
                <w:szCs w:val="18"/>
              </w:rPr>
              <w:lastRenderedPageBreak/>
              <w:t>kpl</w:t>
            </w:r>
            <w:proofErr w:type="spellEnd"/>
            <w:r w:rsidRPr="00D7246F">
              <w:rPr>
                <w:rFonts w:ascii="Verdana" w:hAnsi="Verdana"/>
                <w:sz w:val="18"/>
                <w:szCs w:val="18"/>
              </w:rPr>
              <w:t>.</w:t>
            </w:r>
          </w:p>
        </w:tc>
        <w:tc>
          <w:tcPr>
            <w:tcW w:w="389" w:type="pct"/>
            <w:shd w:val="clear" w:color="auto" w:fill="FFFFFF" w:themeFill="background1"/>
          </w:tcPr>
          <w:p w14:paraId="5B778616" w14:textId="1BFE54CC" w:rsidR="00B62A39" w:rsidRPr="00D7246F" w:rsidRDefault="00B62A39" w:rsidP="00D072AB">
            <w:pPr>
              <w:jc w:val="center"/>
              <w:rPr>
                <w:rFonts w:ascii="Verdana" w:hAnsi="Verdana"/>
                <w:sz w:val="18"/>
                <w:szCs w:val="18"/>
              </w:rPr>
            </w:pPr>
            <w:r w:rsidRPr="00D7246F">
              <w:rPr>
                <w:rFonts w:ascii="Verdana" w:hAnsi="Verdana"/>
                <w:sz w:val="18"/>
                <w:szCs w:val="18"/>
              </w:rPr>
              <w:t>3</w:t>
            </w:r>
            <w:r w:rsidR="009A01D3">
              <w:rPr>
                <w:rFonts w:ascii="Verdana" w:hAnsi="Verdana"/>
                <w:sz w:val="18"/>
                <w:szCs w:val="18"/>
              </w:rPr>
              <w:t>4</w:t>
            </w:r>
          </w:p>
        </w:tc>
        <w:tc>
          <w:tcPr>
            <w:tcW w:w="483" w:type="pct"/>
          </w:tcPr>
          <w:p w14:paraId="5D9C4312" w14:textId="3919ED67" w:rsidR="00B62A39" w:rsidRPr="00D7246F" w:rsidRDefault="00B62A39" w:rsidP="00D072AB">
            <w:pPr>
              <w:jc w:val="center"/>
              <w:rPr>
                <w:rFonts w:ascii="Verdana" w:hAnsi="Verdana"/>
                <w:sz w:val="18"/>
                <w:szCs w:val="18"/>
              </w:rPr>
            </w:pPr>
          </w:p>
        </w:tc>
        <w:tc>
          <w:tcPr>
            <w:tcW w:w="523" w:type="pct"/>
          </w:tcPr>
          <w:p w14:paraId="6D7AEEF9" w14:textId="77777777" w:rsidR="00B62A39" w:rsidRPr="00D7246F" w:rsidRDefault="00B62A39" w:rsidP="00D072AB">
            <w:pPr>
              <w:jc w:val="center"/>
              <w:rPr>
                <w:rFonts w:ascii="Verdana" w:hAnsi="Verdana"/>
                <w:sz w:val="18"/>
                <w:szCs w:val="18"/>
              </w:rPr>
            </w:pPr>
          </w:p>
        </w:tc>
        <w:tc>
          <w:tcPr>
            <w:tcW w:w="952" w:type="pct"/>
          </w:tcPr>
          <w:p w14:paraId="1B0F56A0" w14:textId="02AACCAE" w:rsidR="00B62A39" w:rsidRPr="00D7246F" w:rsidRDefault="00B62A39" w:rsidP="00D072AB">
            <w:pPr>
              <w:jc w:val="center"/>
              <w:rPr>
                <w:rFonts w:ascii="Verdana" w:hAnsi="Verdana"/>
                <w:sz w:val="18"/>
                <w:szCs w:val="18"/>
              </w:rPr>
            </w:pPr>
          </w:p>
        </w:tc>
      </w:tr>
      <w:tr w:rsidR="00B62A39" w:rsidRPr="00BA0F70" w14:paraId="2C72D1DF" w14:textId="77777777" w:rsidTr="007F3999">
        <w:tc>
          <w:tcPr>
            <w:tcW w:w="286" w:type="pct"/>
          </w:tcPr>
          <w:p w14:paraId="4E5222E8" w14:textId="6B158472" w:rsidR="00B62A39" w:rsidRPr="00D7246F" w:rsidRDefault="00B62A39" w:rsidP="00D072AB">
            <w:pPr>
              <w:jc w:val="center"/>
              <w:rPr>
                <w:rFonts w:ascii="Verdana" w:hAnsi="Verdana"/>
                <w:sz w:val="18"/>
                <w:szCs w:val="18"/>
              </w:rPr>
            </w:pPr>
            <w:r w:rsidRPr="00D7246F">
              <w:rPr>
                <w:rFonts w:ascii="Verdana" w:hAnsi="Verdana"/>
                <w:sz w:val="18"/>
                <w:szCs w:val="18"/>
              </w:rPr>
              <w:t>2</w:t>
            </w:r>
            <w:r w:rsidR="00173BD9">
              <w:rPr>
                <w:rFonts w:ascii="Verdana" w:hAnsi="Verdana"/>
                <w:sz w:val="18"/>
                <w:szCs w:val="18"/>
              </w:rPr>
              <w:t>6</w:t>
            </w:r>
            <w:r w:rsidRPr="00D7246F">
              <w:rPr>
                <w:rFonts w:ascii="Verdana" w:hAnsi="Verdana"/>
                <w:sz w:val="18"/>
                <w:szCs w:val="18"/>
              </w:rPr>
              <w:t>.</w:t>
            </w:r>
          </w:p>
        </w:tc>
        <w:tc>
          <w:tcPr>
            <w:tcW w:w="2020" w:type="pct"/>
            <w:shd w:val="clear" w:color="auto" w:fill="FFFFFF" w:themeFill="background1"/>
          </w:tcPr>
          <w:p w14:paraId="0A68E5F5" w14:textId="77777777" w:rsidR="00B62A39" w:rsidRPr="00D7246F" w:rsidRDefault="00B62A39" w:rsidP="00D072AB">
            <w:pPr>
              <w:rPr>
                <w:rFonts w:ascii="Verdana" w:hAnsi="Verdana"/>
                <w:b/>
                <w:sz w:val="18"/>
                <w:szCs w:val="18"/>
              </w:rPr>
            </w:pPr>
            <w:r w:rsidRPr="00D7246F">
              <w:rPr>
                <w:rFonts w:ascii="Verdana" w:hAnsi="Verdana"/>
                <w:b/>
                <w:sz w:val="18"/>
                <w:szCs w:val="18"/>
              </w:rPr>
              <w:t>Bluza ostrzegawcza ocieplana, typ: „drogowiec”.</w:t>
            </w:r>
          </w:p>
          <w:p w14:paraId="754A9FAC" w14:textId="77777777" w:rsidR="00B62A39" w:rsidRPr="00D7246F" w:rsidRDefault="00B62A39" w:rsidP="00D072AB">
            <w:pPr>
              <w:rPr>
                <w:rFonts w:ascii="Verdana" w:hAnsi="Verdana"/>
                <w:sz w:val="18"/>
                <w:szCs w:val="18"/>
              </w:rPr>
            </w:pPr>
            <w:r w:rsidRPr="00D7246F">
              <w:rPr>
                <w:rFonts w:ascii="Verdana" w:hAnsi="Verdana"/>
                <w:sz w:val="18"/>
                <w:szCs w:val="18"/>
              </w:rPr>
              <w:t xml:space="preserve">Wykonane z tkaniny wodoodpornej, fluoroscencyjnej, z naszytymi pasami odblaskowymi o szerokości 5 cm. Po dwa pasy na tułowiu i rękawach. Kolor pomarańczowy z granatowymi wstawkami. Wzmocnione szycie, wszystkie szwy podwójne z ryglowaniem  w miejscach narażonych na rozdarcie. Bluza  zapinana na zamek z dodatkowym zapięciem na napy (patka). Kaptur odpinany na suwak. Duże kieszenie boczne, kieszeń zewnętrzna, dwie kieszenie przednie zapinane, </w:t>
            </w:r>
            <w:proofErr w:type="spellStart"/>
            <w:r w:rsidRPr="00D7246F">
              <w:rPr>
                <w:rFonts w:ascii="Verdana" w:hAnsi="Verdana"/>
                <w:sz w:val="18"/>
                <w:szCs w:val="18"/>
              </w:rPr>
              <w:t>Ocieplina</w:t>
            </w:r>
            <w:proofErr w:type="spellEnd"/>
            <w:r w:rsidRPr="00D7246F">
              <w:rPr>
                <w:rFonts w:ascii="Verdana" w:hAnsi="Verdana"/>
                <w:sz w:val="18"/>
                <w:szCs w:val="18"/>
              </w:rPr>
              <w:t xml:space="preserve"> pikowana od zewnątrz.</w:t>
            </w:r>
          </w:p>
          <w:p w14:paraId="4ADC881D" w14:textId="77777777" w:rsidR="00B62A39" w:rsidRPr="00D7246F" w:rsidRDefault="00B62A39" w:rsidP="00D072AB">
            <w:pPr>
              <w:rPr>
                <w:rFonts w:ascii="Verdana" w:hAnsi="Verdana"/>
                <w:sz w:val="18"/>
                <w:szCs w:val="18"/>
              </w:rPr>
            </w:pPr>
            <w:r w:rsidRPr="00D7246F">
              <w:rPr>
                <w:rFonts w:ascii="Verdana" w:hAnsi="Verdana"/>
                <w:sz w:val="18"/>
                <w:szCs w:val="18"/>
              </w:rPr>
              <w:t>Na plecach bluzy czerwone logo zgodne ze wzorem.</w:t>
            </w:r>
          </w:p>
          <w:p w14:paraId="095E997B" w14:textId="77777777" w:rsidR="00B62A39" w:rsidRPr="00D7246F" w:rsidRDefault="00B62A39" w:rsidP="00D072AB">
            <w:pPr>
              <w:rPr>
                <w:rFonts w:ascii="Verdana" w:hAnsi="Verdana"/>
                <w:i/>
                <w:sz w:val="18"/>
                <w:szCs w:val="18"/>
              </w:rPr>
            </w:pPr>
          </w:p>
        </w:tc>
        <w:tc>
          <w:tcPr>
            <w:tcW w:w="347" w:type="pct"/>
          </w:tcPr>
          <w:p w14:paraId="6B67AB8F"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0322DEA6" w14:textId="049B5E5B" w:rsidR="00B62A39" w:rsidRPr="00D7246F" w:rsidRDefault="009A01D3" w:rsidP="00D072AB">
            <w:pPr>
              <w:jc w:val="center"/>
              <w:rPr>
                <w:rFonts w:ascii="Verdana" w:hAnsi="Verdana"/>
                <w:sz w:val="18"/>
                <w:szCs w:val="18"/>
              </w:rPr>
            </w:pPr>
            <w:r>
              <w:rPr>
                <w:rFonts w:ascii="Verdana" w:hAnsi="Verdana"/>
                <w:sz w:val="18"/>
                <w:szCs w:val="18"/>
              </w:rPr>
              <w:t>26</w:t>
            </w:r>
          </w:p>
        </w:tc>
        <w:tc>
          <w:tcPr>
            <w:tcW w:w="483" w:type="pct"/>
          </w:tcPr>
          <w:p w14:paraId="626530C3" w14:textId="7EBDE5E4" w:rsidR="00B62A39" w:rsidRPr="00D7246F" w:rsidRDefault="00B62A39" w:rsidP="00D072AB">
            <w:pPr>
              <w:jc w:val="center"/>
              <w:rPr>
                <w:rFonts w:ascii="Verdana" w:hAnsi="Verdana"/>
                <w:sz w:val="18"/>
                <w:szCs w:val="18"/>
              </w:rPr>
            </w:pPr>
          </w:p>
        </w:tc>
        <w:tc>
          <w:tcPr>
            <w:tcW w:w="523" w:type="pct"/>
          </w:tcPr>
          <w:p w14:paraId="3B186635" w14:textId="77777777" w:rsidR="00B62A39" w:rsidRPr="00D7246F" w:rsidRDefault="00B62A39" w:rsidP="00D072AB">
            <w:pPr>
              <w:jc w:val="center"/>
              <w:rPr>
                <w:rFonts w:ascii="Verdana" w:hAnsi="Verdana"/>
                <w:sz w:val="18"/>
                <w:szCs w:val="18"/>
              </w:rPr>
            </w:pPr>
          </w:p>
        </w:tc>
        <w:tc>
          <w:tcPr>
            <w:tcW w:w="952" w:type="pct"/>
          </w:tcPr>
          <w:p w14:paraId="0361E0CF" w14:textId="202EB668" w:rsidR="00B62A39" w:rsidRPr="00D7246F" w:rsidRDefault="00B62A39" w:rsidP="00D072AB">
            <w:pPr>
              <w:jc w:val="center"/>
              <w:rPr>
                <w:rFonts w:ascii="Verdana" w:hAnsi="Verdana"/>
                <w:sz w:val="18"/>
                <w:szCs w:val="18"/>
              </w:rPr>
            </w:pPr>
          </w:p>
        </w:tc>
      </w:tr>
      <w:tr w:rsidR="00D7246F" w:rsidRPr="00BA0F70" w14:paraId="7D5578C9" w14:textId="77777777" w:rsidTr="007F3999">
        <w:trPr>
          <w:trHeight w:val="688"/>
        </w:trPr>
        <w:tc>
          <w:tcPr>
            <w:tcW w:w="4048" w:type="pct"/>
            <w:gridSpan w:val="6"/>
          </w:tcPr>
          <w:p w14:paraId="1AEED951" w14:textId="77777777" w:rsidR="00D7246F" w:rsidRDefault="00D7246F" w:rsidP="00D7246F">
            <w:pPr>
              <w:jc w:val="right"/>
              <w:rPr>
                <w:rFonts w:ascii="Verdana" w:hAnsi="Verdana"/>
                <w:sz w:val="18"/>
                <w:szCs w:val="18"/>
              </w:rPr>
            </w:pPr>
          </w:p>
          <w:p w14:paraId="0C9D8F3A" w14:textId="5813ABFA" w:rsidR="00D7246F" w:rsidRPr="00F06D6F" w:rsidRDefault="00D7246F" w:rsidP="00D7246F">
            <w:pPr>
              <w:jc w:val="right"/>
              <w:rPr>
                <w:rFonts w:ascii="Verdana" w:hAnsi="Verdana"/>
                <w:b/>
              </w:rPr>
            </w:pPr>
            <w:r w:rsidRPr="00F06D6F">
              <w:rPr>
                <w:rFonts w:ascii="Verdana" w:hAnsi="Verdana"/>
                <w:b/>
              </w:rPr>
              <w:t xml:space="preserve">Razem </w:t>
            </w:r>
            <w:r>
              <w:rPr>
                <w:rFonts w:ascii="Verdana" w:hAnsi="Verdana"/>
                <w:b/>
              </w:rPr>
              <w:t>wartość brutto:</w:t>
            </w:r>
          </w:p>
        </w:tc>
        <w:tc>
          <w:tcPr>
            <w:tcW w:w="952" w:type="pct"/>
          </w:tcPr>
          <w:p w14:paraId="44859CD0" w14:textId="3215E276" w:rsidR="00D7246F" w:rsidRPr="00F06D6F" w:rsidRDefault="00D7246F" w:rsidP="00D072AB">
            <w:pPr>
              <w:jc w:val="center"/>
              <w:rPr>
                <w:rFonts w:ascii="Verdana" w:hAnsi="Verdana"/>
                <w:b/>
              </w:rPr>
            </w:pPr>
          </w:p>
          <w:p w14:paraId="54DDBF0A" w14:textId="4414D4DD" w:rsidR="00D7246F" w:rsidRPr="00F06D6F" w:rsidRDefault="00D7246F" w:rsidP="00D072AB">
            <w:pPr>
              <w:jc w:val="center"/>
              <w:rPr>
                <w:rFonts w:ascii="Verdana" w:hAnsi="Verdana"/>
                <w:b/>
              </w:rPr>
            </w:pPr>
          </w:p>
        </w:tc>
      </w:tr>
    </w:tbl>
    <w:p w14:paraId="44E09833" w14:textId="773BC294" w:rsidR="00235E8D" w:rsidRDefault="00235E8D" w:rsidP="00235E8D">
      <w:pPr>
        <w:tabs>
          <w:tab w:val="right" w:pos="9638"/>
        </w:tabs>
        <w:jc w:val="center"/>
        <w:rPr>
          <w:rFonts w:ascii="Arial" w:hAnsi="Arial" w:cs="Arial"/>
          <w:b/>
          <w:szCs w:val="16"/>
        </w:rPr>
      </w:pPr>
    </w:p>
    <w:p w14:paraId="4AA490BD" w14:textId="26518EEF" w:rsidR="00235E8D" w:rsidRDefault="00235E8D" w:rsidP="00235E8D">
      <w:pPr>
        <w:tabs>
          <w:tab w:val="right" w:pos="9638"/>
        </w:tabs>
        <w:jc w:val="center"/>
        <w:rPr>
          <w:rFonts w:ascii="Arial" w:hAnsi="Arial" w:cs="Arial"/>
          <w:b/>
          <w:szCs w:val="16"/>
        </w:rPr>
      </w:pPr>
    </w:p>
    <w:p w14:paraId="21E52C5C" w14:textId="6FE38E79" w:rsidR="00235E8D" w:rsidRDefault="00235E8D" w:rsidP="00235E8D">
      <w:pPr>
        <w:tabs>
          <w:tab w:val="right" w:pos="9638"/>
        </w:tabs>
        <w:jc w:val="center"/>
        <w:rPr>
          <w:rFonts w:ascii="Arial" w:hAnsi="Arial" w:cs="Arial"/>
          <w:b/>
          <w:szCs w:val="16"/>
        </w:rPr>
      </w:pPr>
    </w:p>
    <w:p w14:paraId="07DDBBFC" w14:textId="6081681E" w:rsidR="00235E8D" w:rsidRDefault="00235E8D" w:rsidP="00235E8D">
      <w:pPr>
        <w:tabs>
          <w:tab w:val="right" w:pos="9638"/>
        </w:tabs>
        <w:jc w:val="center"/>
        <w:rPr>
          <w:rFonts w:ascii="Arial" w:hAnsi="Arial" w:cs="Arial"/>
          <w:b/>
          <w:szCs w:val="16"/>
        </w:rPr>
      </w:pPr>
    </w:p>
    <w:p w14:paraId="5F84423B" w14:textId="6FEDAA85" w:rsidR="00235E8D" w:rsidRDefault="00235E8D" w:rsidP="00235E8D">
      <w:pPr>
        <w:tabs>
          <w:tab w:val="right" w:pos="9638"/>
        </w:tabs>
        <w:jc w:val="center"/>
        <w:rPr>
          <w:rFonts w:ascii="Arial" w:hAnsi="Arial" w:cs="Arial"/>
          <w:b/>
          <w:szCs w:val="16"/>
        </w:rPr>
      </w:pPr>
    </w:p>
    <w:p w14:paraId="0BB3AF66" w14:textId="075C91EF" w:rsidR="00235E8D" w:rsidRDefault="00235E8D" w:rsidP="00235E8D">
      <w:pPr>
        <w:tabs>
          <w:tab w:val="right" w:pos="9638"/>
        </w:tabs>
        <w:jc w:val="center"/>
        <w:rPr>
          <w:rFonts w:ascii="Arial" w:hAnsi="Arial" w:cs="Arial"/>
          <w:b/>
          <w:szCs w:val="16"/>
        </w:rPr>
      </w:pPr>
    </w:p>
    <w:p w14:paraId="055721F2" w14:textId="7ABDE327" w:rsidR="00235E8D" w:rsidRDefault="00235E8D" w:rsidP="00235E8D">
      <w:pPr>
        <w:tabs>
          <w:tab w:val="right" w:pos="9638"/>
        </w:tabs>
        <w:jc w:val="center"/>
        <w:rPr>
          <w:rFonts w:ascii="Arial" w:hAnsi="Arial" w:cs="Arial"/>
          <w:b/>
          <w:szCs w:val="16"/>
        </w:rPr>
      </w:pPr>
    </w:p>
    <w:p w14:paraId="61C04FBE" w14:textId="29C0208A" w:rsidR="00235E8D" w:rsidRDefault="00235E8D" w:rsidP="00235E8D">
      <w:pPr>
        <w:tabs>
          <w:tab w:val="right" w:pos="9638"/>
        </w:tabs>
        <w:jc w:val="center"/>
        <w:rPr>
          <w:rFonts w:ascii="Arial" w:hAnsi="Arial" w:cs="Arial"/>
          <w:b/>
          <w:szCs w:val="16"/>
        </w:rPr>
      </w:pPr>
    </w:p>
    <w:p w14:paraId="4AAD12EB" w14:textId="6CBB9178" w:rsidR="00235E8D" w:rsidRDefault="00235E8D" w:rsidP="00235E8D">
      <w:pPr>
        <w:tabs>
          <w:tab w:val="right" w:pos="9638"/>
        </w:tabs>
        <w:jc w:val="center"/>
        <w:rPr>
          <w:rFonts w:ascii="Arial" w:hAnsi="Arial" w:cs="Arial"/>
          <w:b/>
          <w:szCs w:val="16"/>
        </w:rPr>
      </w:pPr>
    </w:p>
    <w:p w14:paraId="72C88919" w14:textId="1240827D" w:rsidR="00235E8D" w:rsidRDefault="00235E8D" w:rsidP="00235E8D">
      <w:pPr>
        <w:tabs>
          <w:tab w:val="right" w:pos="9638"/>
        </w:tabs>
        <w:jc w:val="center"/>
        <w:rPr>
          <w:rFonts w:ascii="Arial" w:hAnsi="Arial" w:cs="Arial"/>
          <w:b/>
          <w:szCs w:val="16"/>
        </w:rPr>
      </w:pPr>
    </w:p>
    <w:p w14:paraId="4FDAB95F" w14:textId="150641B0" w:rsidR="00235E8D" w:rsidRDefault="00235E8D" w:rsidP="00235E8D">
      <w:pPr>
        <w:tabs>
          <w:tab w:val="right" w:pos="9638"/>
        </w:tabs>
        <w:jc w:val="center"/>
        <w:rPr>
          <w:rFonts w:ascii="Arial" w:hAnsi="Arial" w:cs="Arial"/>
          <w:b/>
          <w:szCs w:val="16"/>
        </w:rPr>
      </w:pPr>
    </w:p>
    <w:p w14:paraId="2C12BE0D" w14:textId="6611CCA4" w:rsidR="00235E8D" w:rsidRDefault="00235E8D" w:rsidP="00235E8D">
      <w:pPr>
        <w:tabs>
          <w:tab w:val="right" w:pos="9638"/>
        </w:tabs>
        <w:jc w:val="center"/>
        <w:rPr>
          <w:rFonts w:ascii="Arial" w:hAnsi="Arial" w:cs="Arial"/>
          <w:b/>
          <w:szCs w:val="16"/>
        </w:rPr>
      </w:pPr>
    </w:p>
    <w:p w14:paraId="53E49A33" w14:textId="03FC8294" w:rsidR="00235E8D" w:rsidRDefault="00235E8D" w:rsidP="00235E8D">
      <w:pPr>
        <w:tabs>
          <w:tab w:val="right" w:pos="9638"/>
        </w:tabs>
        <w:jc w:val="center"/>
        <w:rPr>
          <w:rFonts w:ascii="Arial" w:hAnsi="Arial" w:cs="Arial"/>
          <w:b/>
          <w:szCs w:val="16"/>
        </w:rPr>
      </w:pPr>
    </w:p>
    <w:sectPr w:rsidR="00235E8D" w:rsidSect="004344AD">
      <w:headerReference w:type="even" r:id="rId9"/>
      <w:headerReference w:type="default" r:id="rId10"/>
      <w:footerReference w:type="even" r:id="rId11"/>
      <w:footerReference w:type="default" r:id="rId12"/>
      <w:pgSz w:w="11906" w:h="16838" w:code="9"/>
      <w:pgMar w:top="1247" w:right="1134" w:bottom="1134" w:left="1134"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5562" w14:textId="77777777" w:rsidR="00897215" w:rsidRDefault="00897215">
      <w:r>
        <w:separator/>
      </w:r>
    </w:p>
  </w:endnote>
  <w:endnote w:type="continuationSeparator" w:id="0">
    <w:p w14:paraId="74799FF3" w14:textId="77777777" w:rsidR="00897215" w:rsidRDefault="0089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2953" w14:textId="77777777" w:rsidR="00897215" w:rsidRDefault="008972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DBA4F5C" w14:textId="77777777" w:rsidR="00897215" w:rsidRDefault="008972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88F0" w14:textId="79D41BB4" w:rsidR="00897215" w:rsidRPr="00E07AD3" w:rsidRDefault="00897215" w:rsidP="003C66CE">
    <w:pPr>
      <w:pStyle w:val="Stopka"/>
      <w:pBdr>
        <w:top w:val="single" w:sz="4" w:space="1" w:color="auto"/>
      </w:pBdr>
      <w:tabs>
        <w:tab w:val="clear" w:pos="9072"/>
        <w:tab w:val="right" w:pos="9639"/>
      </w:tabs>
      <w:rPr>
        <w:rFonts w:ascii="Arial" w:hAnsi="Arial" w:cs="Arial"/>
        <w:color w:val="808080"/>
      </w:rPr>
    </w:pPr>
    <w:r>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2</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E27E" w14:textId="77777777" w:rsidR="00897215" w:rsidRDefault="00897215">
      <w:r>
        <w:separator/>
      </w:r>
    </w:p>
  </w:footnote>
  <w:footnote w:type="continuationSeparator" w:id="0">
    <w:p w14:paraId="2ABC61A7" w14:textId="77777777" w:rsidR="00897215" w:rsidRDefault="0089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CA0F" w14:textId="77777777" w:rsidR="00897215" w:rsidRDefault="00897215"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326A81" w14:textId="77777777" w:rsidR="00897215" w:rsidRDefault="00897215"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5478" w14:textId="16DA6765" w:rsidR="00897215" w:rsidRPr="004344AD" w:rsidRDefault="00897215"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Pr>
        <w:rFonts w:ascii="Arial" w:hAnsi="Arial" w:cs="Arial"/>
        <w:color w:val="808080"/>
      </w:rPr>
      <w:tab/>
    </w:r>
    <w:r w:rsidR="00E13620">
      <w:rPr>
        <w:rFonts w:ascii="Arial" w:hAnsi="Arial" w:cs="Arial"/>
        <w:color w:val="808080"/>
      </w:rPr>
      <w:t>IDZ.261.3.4.2021</w:t>
    </w:r>
    <w:r w:rsidRPr="001D30A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A28"/>
    <w:multiLevelType w:val="hybridMultilevel"/>
    <w:tmpl w:val="E3C0EA9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C7017"/>
    <w:multiLevelType w:val="hybridMultilevel"/>
    <w:tmpl w:val="BAD4C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479EC"/>
    <w:multiLevelType w:val="hybridMultilevel"/>
    <w:tmpl w:val="325AF772"/>
    <w:lvl w:ilvl="0" w:tplc="940E80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604AE"/>
    <w:multiLevelType w:val="hybridMultilevel"/>
    <w:tmpl w:val="6428D3BC"/>
    <w:lvl w:ilvl="0" w:tplc="A12A5134">
      <w:start w:val="1"/>
      <w:numFmt w:val="bullet"/>
      <w:lvlText w:val=""/>
      <w:lvlJc w:val="left"/>
      <w:pPr>
        <w:tabs>
          <w:tab w:val="num" w:pos="1866"/>
        </w:tabs>
        <w:ind w:left="1866" w:hanging="360"/>
      </w:pPr>
      <w:rPr>
        <w:rFonts w:ascii="Symbol" w:hAnsi="Symbol" w:hint="default"/>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0F57338D"/>
    <w:multiLevelType w:val="hybridMultilevel"/>
    <w:tmpl w:val="029C8426"/>
    <w:lvl w:ilvl="0" w:tplc="0415000F">
      <w:start w:val="1"/>
      <w:numFmt w:val="decimal"/>
      <w:lvlText w:val="%1."/>
      <w:lvlJc w:val="left"/>
      <w:pPr>
        <w:ind w:left="360" w:hanging="360"/>
      </w:p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6"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137C74"/>
    <w:multiLevelType w:val="hybridMultilevel"/>
    <w:tmpl w:val="20DC0C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3C2B99"/>
    <w:multiLevelType w:val="hybridMultilevel"/>
    <w:tmpl w:val="B3FE9A18"/>
    <w:lvl w:ilvl="0" w:tplc="F000B4EC">
      <w:start w:val="1"/>
      <w:numFmt w:val="decimal"/>
      <w:lvlText w:val="%1."/>
      <w:lvlJc w:val="left"/>
      <w:pPr>
        <w:ind w:left="780" w:hanging="420"/>
      </w:pPr>
      <w:rPr>
        <w:sz w:val="20"/>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614DC5"/>
    <w:multiLevelType w:val="hybridMultilevel"/>
    <w:tmpl w:val="2F66D2D8"/>
    <w:lvl w:ilvl="0" w:tplc="082A9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B3D41F3"/>
    <w:multiLevelType w:val="hybridMultilevel"/>
    <w:tmpl w:val="20DC0C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8B3B15"/>
    <w:multiLevelType w:val="hybridMultilevel"/>
    <w:tmpl w:val="ABD81224"/>
    <w:lvl w:ilvl="0" w:tplc="AD5E93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64502D4"/>
    <w:multiLevelType w:val="hybridMultilevel"/>
    <w:tmpl w:val="06ECD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B44AE7"/>
    <w:multiLevelType w:val="hybridMultilevel"/>
    <w:tmpl w:val="2732364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216509"/>
    <w:multiLevelType w:val="hybridMultilevel"/>
    <w:tmpl w:val="DAD4A1D6"/>
    <w:lvl w:ilvl="0" w:tplc="542EF3D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AD027C"/>
    <w:multiLevelType w:val="multilevel"/>
    <w:tmpl w:val="A3C2D2FA"/>
    <w:lvl w:ilvl="0">
      <w:start w:val="1"/>
      <w:numFmt w:val="decimal"/>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18D50CA"/>
    <w:multiLevelType w:val="singleLevel"/>
    <w:tmpl w:val="B002BF0E"/>
    <w:lvl w:ilvl="0">
      <w:start w:val="3"/>
      <w:numFmt w:val="decimal"/>
      <w:lvlText w:val="%1)"/>
      <w:lvlJc w:val="left"/>
      <w:pPr>
        <w:tabs>
          <w:tab w:val="num" w:pos="927"/>
        </w:tabs>
        <w:ind w:left="927" w:hanging="360"/>
      </w:pPr>
      <w:rPr>
        <w:rFonts w:ascii="Arial" w:eastAsia="Times New Roman" w:hAnsi="Arial" w:cs="Arial" w:hint="default"/>
      </w:rPr>
    </w:lvl>
  </w:abstractNum>
  <w:abstractNum w:abstractNumId="21" w15:restartNumberingAfterBreak="0">
    <w:nsid w:val="5C3E6D3D"/>
    <w:multiLevelType w:val="hybridMultilevel"/>
    <w:tmpl w:val="14BCC1D0"/>
    <w:lvl w:ilvl="0" w:tplc="95DA78D4">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7D33F3"/>
    <w:multiLevelType w:val="hybridMultilevel"/>
    <w:tmpl w:val="3948E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FB5EE0"/>
    <w:multiLevelType w:val="hybridMultilevel"/>
    <w:tmpl w:val="5E02D8BE"/>
    <w:lvl w:ilvl="0" w:tplc="CC9C32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718F4D48"/>
    <w:multiLevelType w:val="hybridMultilevel"/>
    <w:tmpl w:val="0890B8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2F3223"/>
    <w:multiLevelType w:val="hybridMultilevel"/>
    <w:tmpl w:val="AEE2C05A"/>
    <w:lvl w:ilvl="0" w:tplc="CB24BB4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43030B"/>
    <w:multiLevelType w:val="multilevel"/>
    <w:tmpl w:val="A3C2D2FA"/>
    <w:lvl w:ilvl="0">
      <w:start w:val="1"/>
      <w:numFmt w:val="decimal"/>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29" w15:restartNumberingAfterBreak="0">
    <w:nsid w:val="7B0E116A"/>
    <w:multiLevelType w:val="hybridMultilevel"/>
    <w:tmpl w:val="6652CF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8E2C8F"/>
    <w:multiLevelType w:val="hybridMultilevel"/>
    <w:tmpl w:val="7B0CFF9C"/>
    <w:lvl w:ilvl="0" w:tplc="0C78CD6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8"/>
  </w:num>
  <w:num w:numId="2">
    <w:abstractNumId w:val="13"/>
  </w:num>
  <w:num w:numId="3">
    <w:abstractNumId w:val="26"/>
  </w:num>
  <w:num w:numId="4">
    <w:abstractNumId w:val="5"/>
  </w:num>
  <w:num w:numId="5">
    <w:abstractNumId w:val="19"/>
  </w:num>
  <w:num w:numId="6">
    <w:abstractNumId w:val="4"/>
  </w:num>
  <w:num w:numId="7">
    <w:abstractNumId w:val="25"/>
  </w:num>
  <w:num w:numId="8">
    <w:abstractNumId w:val="2"/>
  </w:num>
  <w:num w:numId="9">
    <w:abstractNumId w:val="23"/>
  </w:num>
  <w:num w:numId="10">
    <w:abstractNumId w:val="18"/>
  </w:num>
  <w:num w:numId="11">
    <w:abstractNumId w:val="29"/>
  </w:num>
  <w:num w:numId="12">
    <w:abstractNumId w:val="15"/>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8"/>
  </w:num>
  <w:num w:numId="26">
    <w:abstractNumId w:val="12"/>
  </w:num>
  <w:num w:numId="27">
    <w:abstractNumId w:val="30"/>
  </w:num>
  <w:num w:numId="28">
    <w:abstractNumId w:val="1"/>
  </w:num>
  <w:num w:numId="29">
    <w:abstractNumId w:val="16"/>
  </w:num>
  <w:num w:numId="30">
    <w:abstractNumId w:val="20"/>
  </w:num>
  <w:num w:numId="31">
    <w:abstractNumId w:val="7"/>
  </w:num>
  <w:num w:numId="32">
    <w:abstractNumId w:val="24"/>
  </w:num>
  <w:num w:numId="33">
    <w:abstractNumId w:val="11"/>
  </w:num>
  <w:num w:numId="34">
    <w:abstractNumId w:val="21"/>
  </w:num>
  <w:num w:numId="35">
    <w:abstractNumId w:val="3"/>
  </w:num>
  <w:num w:numId="36">
    <w:abstractNumId w:val="14"/>
  </w:num>
  <w:num w:numId="37">
    <w:abstractNumId w:val="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6431"/>
    <w:rsid w:val="00015597"/>
    <w:rsid w:val="00024E62"/>
    <w:rsid w:val="00033408"/>
    <w:rsid w:val="00045553"/>
    <w:rsid w:val="00045FBB"/>
    <w:rsid w:val="000514B5"/>
    <w:rsid w:val="000520A7"/>
    <w:rsid w:val="00052CF8"/>
    <w:rsid w:val="0005350D"/>
    <w:rsid w:val="000536CF"/>
    <w:rsid w:val="000543BD"/>
    <w:rsid w:val="000608C6"/>
    <w:rsid w:val="00062326"/>
    <w:rsid w:val="00067F2C"/>
    <w:rsid w:val="00073A09"/>
    <w:rsid w:val="000831F4"/>
    <w:rsid w:val="00085765"/>
    <w:rsid w:val="000878C4"/>
    <w:rsid w:val="00095666"/>
    <w:rsid w:val="00096D37"/>
    <w:rsid w:val="000A038D"/>
    <w:rsid w:val="000A06EC"/>
    <w:rsid w:val="000C243D"/>
    <w:rsid w:val="000C2B23"/>
    <w:rsid w:val="000D0757"/>
    <w:rsid w:val="000D187E"/>
    <w:rsid w:val="000D3823"/>
    <w:rsid w:val="000D5515"/>
    <w:rsid w:val="000E44E0"/>
    <w:rsid w:val="000E6BBB"/>
    <w:rsid w:val="000E7560"/>
    <w:rsid w:val="000F0867"/>
    <w:rsid w:val="000F41D2"/>
    <w:rsid w:val="000F5C95"/>
    <w:rsid w:val="00107222"/>
    <w:rsid w:val="001234DE"/>
    <w:rsid w:val="00124584"/>
    <w:rsid w:val="00130501"/>
    <w:rsid w:val="00140626"/>
    <w:rsid w:val="001434D3"/>
    <w:rsid w:val="0014519E"/>
    <w:rsid w:val="00145C05"/>
    <w:rsid w:val="00150851"/>
    <w:rsid w:val="00153B71"/>
    <w:rsid w:val="00157FB0"/>
    <w:rsid w:val="00162B14"/>
    <w:rsid w:val="00165AFD"/>
    <w:rsid w:val="00170073"/>
    <w:rsid w:val="00173BD9"/>
    <w:rsid w:val="0017500C"/>
    <w:rsid w:val="00177539"/>
    <w:rsid w:val="0018595A"/>
    <w:rsid w:val="00195E8C"/>
    <w:rsid w:val="0019702E"/>
    <w:rsid w:val="001A5713"/>
    <w:rsid w:val="001B3C14"/>
    <w:rsid w:val="001B3DA5"/>
    <w:rsid w:val="001B4924"/>
    <w:rsid w:val="001B62F9"/>
    <w:rsid w:val="001B6A37"/>
    <w:rsid w:val="001D1AF0"/>
    <w:rsid w:val="001D30A6"/>
    <w:rsid w:val="001E1EAB"/>
    <w:rsid w:val="001E4AFF"/>
    <w:rsid w:val="002024FB"/>
    <w:rsid w:val="00202E5E"/>
    <w:rsid w:val="00203755"/>
    <w:rsid w:val="002038F8"/>
    <w:rsid w:val="00204F87"/>
    <w:rsid w:val="002056C3"/>
    <w:rsid w:val="00205D93"/>
    <w:rsid w:val="00211433"/>
    <w:rsid w:val="00211D4E"/>
    <w:rsid w:val="002128C2"/>
    <w:rsid w:val="002160B4"/>
    <w:rsid w:val="002164AE"/>
    <w:rsid w:val="002226CC"/>
    <w:rsid w:val="00224A20"/>
    <w:rsid w:val="002305C9"/>
    <w:rsid w:val="00235E8D"/>
    <w:rsid w:val="00242C7A"/>
    <w:rsid w:val="00242F3A"/>
    <w:rsid w:val="00244020"/>
    <w:rsid w:val="002461F3"/>
    <w:rsid w:val="0025103A"/>
    <w:rsid w:val="00260597"/>
    <w:rsid w:val="00277820"/>
    <w:rsid w:val="00284F5F"/>
    <w:rsid w:val="00287677"/>
    <w:rsid w:val="0029039F"/>
    <w:rsid w:val="0029333C"/>
    <w:rsid w:val="00293548"/>
    <w:rsid w:val="002A20E9"/>
    <w:rsid w:val="002A2C17"/>
    <w:rsid w:val="002A3AF0"/>
    <w:rsid w:val="002A6357"/>
    <w:rsid w:val="002B0093"/>
    <w:rsid w:val="002B1BDD"/>
    <w:rsid w:val="002B2B8D"/>
    <w:rsid w:val="002B67C7"/>
    <w:rsid w:val="002B746A"/>
    <w:rsid w:val="002C0D21"/>
    <w:rsid w:val="002C24BB"/>
    <w:rsid w:val="002D43E4"/>
    <w:rsid w:val="002D497A"/>
    <w:rsid w:val="002D543E"/>
    <w:rsid w:val="002D7232"/>
    <w:rsid w:val="002E035C"/>
    <w:rsid w:val="002E1880"/>
    <w:rsid w:val="002E29AB"/>
    <w:rsid w:val="002F315D"/>
    <w:rsid w:val="002F790C"/>
    <w:rsid w:val="003017CF"/>
    <w:rsid w:val="00314726"/>
    <w:rsid w:val="00322B92"/>
    <w:rsid w:val="00326F5B"/>
    <w:rsid w:val="003300D8"/>
    <w:rsid w:val="00331D98"/>
    <w:rsid w:val="003346F5"/>
    <w:rsid w:val="00341ACE"/>
    <w:rsid w:val="003476F2"/>
    <w:rsid w:val="003506DF"/>
    <w:rsid w:val="00362733"/>
    <w:rsid w:val="00367280"/>
    <w:rsid w:val="0036797A"/>
    <w:rsid w:val="00367A63"/>
    <w:rsid w:val="0037012B"/>
    <w:rsid w:val="0037138D"/>
    <w:rsid w:val="003815C8"/>
    <w:rsid w:val="003838D8"/>
    <w:rsid w:val="003969D9"/>
    <w:rsid w:val="003B17BB"/>
    <w:rsid w:val="003B4D34"/>
    <w:rsid w:val="003B6023"/>
    <w:rsid w:val="003C2980"/>
    <w:rsid w:val="003C3172"/>
    <w:rsid w:val="003C422F"/>
    <w:rsid w:val="003C56BA"/>
    <w:rsid w:val="003C66CE"/>
    <w:rsid w:val="003C768D"/>
    <w:rsid w:val="003D2FAD"/>
    <w:rsid w:val="003D61B4"/>
    <w:rsid w:val="003D653F"/>
    <w:rsid w:val="003D7139"/>
    <w:rsid w:val="003D7C96"/>
    <w:rsid w:val="003E33F7"/>
    <w:rsid w:val="003E3475"/>
    <w:rsid w:val="003E6F33"/>
    <w:rsid w:val="003F01D2"/>
    <w:rsid w:val="003F64A4"/>
    <w:rsid w:val="003F7771"/>
    <w:rsid w:val="00400C74"/>
    <w:rsid w:val="00403153"/>
    <w:rsid w:val="004043FA"/>
    <w:rsid w:val="00410E0B"/>
    <w:rsid w:val="004168A8"/>
    <w:rsid w:val="00420B05"/>
    <w:rsid w:val="00421447"/>
    <w:rsid w:val="00421CA1"/>
    <w:rsid w:val="00431501"/>
    <w:rsid w:val="00432F5B"/>
    <w:rsid w:val="00433185"/>
    <w:rsid w:val="00434285"/>
    <w:rsid w:val="004344AD"/>
    <w:rsid w:val="00441853"/>
    <w:rsid w:val="004426C2"/>
    <w:rsid w:val="00446759"/>
    <w:rsid w:val="004508CA"/>
    <w:rsid w:val="0045418F"/>
    <w:rsid w:val="004706BB"/>
    <w:rsid w:val="004805A1"/>
    <w:rsid w:val="00485592"/>
    <w:rsid w:val="004952B8"/>
    <w:rsid w:val="004A0D3B"/>
    <w:rsid w:val="004A2079"/>
    <w:rsid w:val="004A258C"/>
    <w:rsid w:val="004A3632"/>
    <w:rsid w:val="004A41CD"/>
    <w:rsid w:val="004A5C69"/>
    <w:rsid w:val="004B460F"/>
    <w:rsid w:val="004B5751"/>
    <w:rsid w:val="004B6A58"/>
    <w:rsid w:val="004B6A84"/>
    <w:rsid w:val="004C3273"/>
    <w:rsid w:val="004C4A89"/>
    <w:rsid w:val="004C6177"/>
    <w:rsid w:val="004D06DA"/>
    <w:rsid w:val="004D3996"/>
    <w:rsid w:val="004D63C0"/>
    <w:rsid w:val="004D6F71"/>
    <w:rsid w:val="004E2BEB"/>
    <w:rsid w:val="004E46EE"/>
    <w:rsid w:val="004F2926"/>
    <w:rsid w:val="004F5848"/>
    <w:rsid w:val="004F7898"/>
    <w:rsid w:val="00504AC9"/>
    <w:rsid w:val="00505E8D"/>
    <w:rsid w:val="0052457C"/>
    <w:rsid w:val="00527C6A"/>
    <w:rsid w:val="00530F00"/>
    <w:rsid w:val="00531809"/>
    <w:rsid w:val="00533A74"/>
    <w:rsid w:val="005406D4"/>
    <w:rsid w:val="00550763"/>
    <w:rsid w:val="00551E00"/>
    <w:rsid w:val="00551EB6"/>
    <w:rsid w:val="00556BEB"/>
    <w:rsid w:val="0055786D"/>
    <w:rsid w:val="0056412A"/>
    <w:rsid w:val="005733CB"/>
    <w:rsid w:val="005757AB"/>
    <w:rsid w:val="005801A8"/>
    <w:rsid w:val="005856E6"/>
    <w:rsid w:val="00591552"/>
    <w:rsid w:val="005A1ADE"/>
    <w:rsid w:val="005A4EC4"/>
    <w:rsid w:val="005B1657"/>
    <w:rsid w:val="005B3C4C"/>
    <w:rsid w:val="005B5135"/>
    <w:rsid w:val="005B6222"/>
    <w:rsid w:val="005B673C"/>
    <w:rsid w:val="005B6F05"/>
    <w:rsid w:val="005B76E9"/>
    <w:rsid w:val="005C0F77"/>
    <w:rsid w:val="005C1689"/>
    <w:rsid w:val="005C17F0"/>
    <w:rsid w:val="005C46B6"/>
    <w:rsid w:val="005C69CF"/>
    <w:rsid w:val="005D2C7E"/>
    <w:rsid w:val="005E1B0D"/>
    <w:rsid w:val="005E3E7C"/>
    <w:rsid w:val="005E41AC"/>
    <w:rsid w:val="005E7FBA"/>
    <w:rsid w:val="005F608D"/>
    <w:rsid w:val="005F67EB"/>
    <w:rsid w:val="00601D25"/>
    <w:rsid w:val="00606C54"/>
    <w:rsid w:val="00610007"/>
    <w:rsid w:val="00612CE8"/>
    <w:rsid w:val="006130BE"/>
    <w:rsid w:val="0061593D"/>
    <w:rsid w:val="00623AF4"/>
    <w:rsid w:val="006263D0"/>
    <w:rsid w:val="006422CB"/>
    <w:rsid w:val="0064270D"/>
    <w:rsid w:val="00644E3E"/>
    <w:rsid w:val="006545F9"/>
    <w:rsid w:val="0065489D"/>
    <w:rsid w:val="00663620"/>
    <w:rsid w:val="0067018F"/>
    <w:rsid w:val="006725D4"/>
    <w:rsid w:val="006752A5"/>
    <w:rsid w:val="006754CE"/>
    <w:rsid w:val="00681323"/>
    <w:rsid w:val="00687E72"/>
    <w:rsid w:val="00692D6C"/>
    <w:rsid w:val="006A2571"/>
    <w:rsid w:val="006A52D5"/>
    <w:rsid w:val="006B02BC"/>
    <w:rsid w:val="006B0F0F"/>
    <w:rsid w:val="006C55A1"/>
    <w:rsid w:val="006C778E"/>
    <w:rsid w:val="006D305E"/>
    <w:rsid w:val="006D39CA"/>
    <w:rsid w:val="006D4C6E"/>
    <w:rsid w:val="006D5F55"/>
    <w:rsid w:val="006E0F44"/>
    <w:rsid w:val="006E5ADE"/>
    <w:rsid w:val="006F0300"/>
    <w:rsid w:val="006F337A"/>
    <w:rsid w:val="006F59F2"/>
    <w:rsid w:val="006F5DD8"/>
    <w:rsid w:val="00700AFF"/>
    <w:rsid w:val="00701163"/>
    <w:rsid w:val="00702D41"/>
    <w:rsid w:val="007048D8"/>
    <w:rsid w:val="007052BF"/>
    <w:rsid w:val="007071B6"/>
    <w:rsid w:val="007106A9"/>
    <w:rsid w:val="007115BB"/>
    <w:rsid w:val="00713609"/>
    <w:rsid w:val="00716F8E"/>
    <w:rsid w:val="00717E15"/>
    <w:rsid w:val="007206F6"/>
    <w:rsid w:val="00726378"/>
    <w:rsid w:val="007270E8"/>
    <w:rsid w:val="00727AF2"/>
    <w:rsid w:val="007300AD"/>
    <w:rsid w:val="00732B9A"/>
    <w:rsid w:val="007335CB"/>
    <w:rsid w:val="0074355B"/>
    <w:rsid w:val="00745525"/>
    <w:rsid w:val="0074667C"/>
    <w:rsid w:val="00752316"/>
    <w:rsid w:val="007528C5"/>
    <w:rsid w:val="00753BBB"/>
    <w:rsid w:val="00755412"/>
    <w:rsid w:val="0076157E"/>
    <w:rsid w:val="00762482"/>
    <w:rsid w:val="00766A8F"/>
    <w:rsid w:val="00767E30"/>
    <w:rsid w:val="007729A5"/>
    <w:rsid w:val="007729DB"/>
    <w:rsid w:val="00774539"/>
    <w:rsid w:val="00775B18"/>
    <w:rsid w:val="007825EF"/>
    <w:rsid w:val="00786890"/>
    <w:rsid w:val="007903AF"/>
    <w:rsid w:val="00791C1B"/>
    <w:rsid w:val="00791DCE"/>
    <w:rsid w:val="00793D47"/>
    <w:rsid w:val="00794D7A"/>
    <w:rsid w:val="00795476"/>
    <w:rsid w:val="007A268C"/>
    <w:rsid w:val="007A3459"/>
    <w:rsid w:val="007A62E8"/>
    <w:rsid w:val="007B1AB0"/>
    <w:rsid w:val="007B786E"/>
    <w:rsid w:val="007B7C14"/>
    <w:rsid w:val="007C12B6"/>
    <w:rsid w:val="007C2B45"/>
    <w:rsid w:val="007C3D18"/>
    <w:rsid w:val="007C6696"/>
    <w:rsid w:val="007C6804"/>
    <w:rsid w:val="007D53AF"/>
    <w:rsid w:val="007E468D"/>
    <w:rsid w:val="007E71FD"/>
    <w:rsid w:val="007E77EE"/>
    <w:rsid w:val="007F3999"/>
    <w:rsid w:val="007F70C6"/>
    <w:rsid w:val="007F7BA4"/>
    <w:rsid w:val="007F7E23"/>
    <w:rsid w:val="008046F3"/>
    <w:rsid w:val="008060A7"/>
    <w:rsid w:val="00806BC0"/>
    <w:rsid w:val="008117ED"/>
    <w:rsid w:val="00815EF1"/>
    <w:rsid w:val="00822305"/>
    <w:rsid w:val="00836E15"/>
    <w:rsid w:val="00850DF3"/>
    <w:rsid w:val="00850F8C"/>
    <w:rsid w:val="00855CA0"/>
    <w:rsid w:val="00857BAA"/>
    <w:rsid w:val="008613C7"/>
    <w:rsid w:val="008677DA"/>
    <w:rsid w:val="00870EAF"/>
    <w:rsid w:val="00881150"/>
    <w:rsid w:val="00890EAB"/>
    <w:rsid w:val="00892A88"/>
    <w:rsid w:val="00893A38"/>
    <w:rsid w:val="00895F4E"/>
    <w:rsid w:val="00897215"/>
    <w:rsid w:val="008A24A1"/>
    <w:rsid w:val="008B652C"/>
    <w:rsid w:val="008B74C2"/>
    <w:rsid w:val="008C0FD9"/>
    <w:rsid w:val="008C2748"/>
    <w:rsid w:val="008C5B9A"/>
    <w:rsid w:val="008C5FA8"/>
    <w:rsid w:val="008C7895"/>
    <w:rsid w:val="008D3265"/>
    <w:rsid w:val="008D594B"/>
    <w:rsid w:val="008D5DFE"/>
    <w:rsid w:val="008E029C"/>
    <w:rsid w:val="008E192C"/>
    <w:rsid w:val="008E28F6"/>
    <w:rsid w:val="008E60B9"/>
    <w:rsid w:val="008F4ADF"/>
    <w:rsid w:val="008F60C2"/>
    <w:rsid w:val="00900918"/>
    <w:rsid w:val="00904B3C"/>
    <w:rsid w:val="00907A90"/>
    <w:rsid w:val="009103E1"/>
    <w:rsid w:val="00910B66"/>
    <w:rsid w:val="009147B5"/>
    <w:rsid w:val="00914B45"/>
    <w:rsid w:val="0092326A"/>
    <w:rsid w:val="009245C8"/>
    <w:rsid w:val="00927800"/>
    <w:rsid w:val="00930145"/>
    <w:rsid w:val="00930269"/>
    <w:rsid w:val="00935FE3"/>
    <w:rsid w:val="00936352"/>
    <w:rsid w:val="009406F3"/>
    <w:rsid w:val="009453BF"/>
    <w:rsid w:val="00952385"/>
    <w:rsid w:val="0095496F"/>
    <w:rsid w:val="009573DD"/>
    <w:rsid w:val="0096166C"/>
    <w:rsid w:val="009623CD"/>
    <w:rsid w:val="009625CE"/>
    <w:rsid w:val="00974C73"/>
    <w:rsid w:val="00982F3E"/>
    <w:rsid w:val="009875FC"/>
    <w:rsid w:val="00995B98"/>
    <w:rsid w:val="009A01D3"/>
    <w:rsid w:val="009A427F"/>
    <w:rsid w:val="009A6871"/>
    <w:rsid w:val="009A6B5A"/>
    <w:rsid w:val="009B2FB4"/>
    <w:rsid w:val="009C0D3A"/>
    <w:rsid w:val="009C563E"/>
    <w:rsid w:val="009C7A93"/>
    <w:rsid w:val="009C7F3E"/>
    <w:rsid w:val="009D1051"/>
    <w:rsid w:val="009D5517"/>
    <w:rsid w:val="009D5652"/>
    <w:rsid w:val="009D603C"/>
    <w:rsid w:val="009D6703"/>
    <w:rsid w:val="009D782B"/>
    <w:rsid w:val="009E4FCA"/>
    <w:rsid w:val="009E6AA6"/>
    <w:rsid w:val="009F19B3"/>
    <w:rsid w:val="009F1C4F"/>
    <w:rsid w:val="009F5357"/>
    <w:rsid w:val="00A022A3"/>
    <w:rsid w:val="00A06990"/>
    <w:rsid w:val="00A079C6"/>
    <w:rsid w:val="00A108CF"/>
    <w:rsid w:val="00A14863"/>
    <w:rsid w:val="00A14ECC"/>
    <w:rsid w:val="00A157C7"/>
    <w:rsid w:val="00A1735A"/>
    <w:rsid w:val="00A178EF"/>
    <w:rsid w:val="00A17D19"/>
    <w:rsid w:val="00A21211"/>
    <w:rsid w:val="00A213E4"/>
    <w:rsid w:val="00A220D9"/>
    <w:rsid w:val="00A2286D"/>
    <w:rsid w:val="00A22CBE"/>
    <w:rsid w:val="00A26BC9"/>
    <w:rsid w:val="00A272CC"/>
    <w:rsid w:val="00A27B59"/>
    <w:rsid w:val="00A307A7"/>
    <w:rsid w:val="00A338A0"/>
    <w:rsid w:val="00A433A3"/>
    <w:rsid w:val="00A4799C"/>
    <w:rsid w:val="00A51EED"/>
    <w:rsid w:val="00A52BDB"/>
    <w:rsid w:val="00A56FD0"/>
    <w:rsid w:val="00A571F4"/>
    <w:rsid w:val="00A72B50"/>
    <w:rsid w:val="00A73513"/>
    <w:rsid w:val="00A75ED1"/>
    <w:rsid w:val="00A76BDC"/>
    <w:rsid w:val="00A83AF8"/>
    <w:rsid w:val="00A84062"/>
    <w:rsid w:val="00A85BBF"/>
    <w:rsid w:val="00A87F9E"/>
    <w:rsid w:val="00A921E7"/>
    <w:rsid w:val="00A92646"/>
    <w:rsid w:val="00A953F6"/>
    <w:rsid w:val="00A9776B"/>
    <w:rsid w:val="00AA2068"/>
    <w:rsid w:val="00AA3142"/>
    <w:rsid w:val="00AA3ABA"/>
    <w:rsid w:val="00AC02B3"/>
    <w:rsid w:val="00AD683D"/>
    <w:rsid w:val="00AD6F9B"/>
    <w:rsid w:val="00AF5F4A"/>
    <w:rsid w:val="00AF79B4"/>
    <w:rsid w:val="00B03904"/>
    <w:rsid w:val="00B0421A"/>
    <w:rsid w:val="00B04D76"/>
    <w:rsid w:val="00B10B40"/>
    <w:rsid w:val="00B12FA4"/>
    <w:rsid w:val="00B30CB2"/>
    <w:rsid w:val="00B433C2"/>
    <w:rsid w:val="00B43889"/>
    <w:rsid w:val="00B5594F"/>
    <w:rsid w:val="00B623EA"/>
    <w:rsid w:val="00B62A39"/>
    <w:rsid w:val="00B72173"/>
    <w:rsid w:val="00B769D8"/>
    <w:rsid w:val="00B77080"/>
    <w:rsid w:val="00BA0198"/>
    <w:rsid w:val="00BB390F"/>
    <w:rsid w:val="00BB46D9"/>
    <w:rsid w:val="00BB472B"/>
    <w:rsid w:val="00BB7FDD"/>
    <w:rsid w:val="00BC013A"/>
    <w:rsid w:val="00BC1F85"/>
    <w:rsid w:val="00BD3EA2"/>
    <w:rsid w:val="00BD40D7"/>
    <w:rsid w:val="00BD6A07"/>
    <w:rsid w:val="00BD6DCF"/>
    <w:rsid w:val="00BE1DD3"/>
    <w:rsid w:val="00BE79A3"/>
    <w:rsid w:val="00BF1B6F"/>
    <w:rsid w:val="00BF2DA9"/>
    <w:rsid w:val="00BF4458"/>
    <w:rsid w:val="00BF5506"/>
    <w:rsid w:val="00BF5683"/>
    <w:rsid w:val="00BF67BB"/>
    <w:rsid w:val="00C006F4"/>
    <w:rsid w:val="00C01684"/>
    <w:rsid w:val="00C055AF"/>
    <w:rsid w:val="00C15757"/>
    <w:rsid w:val="00C15E64"/>
    <w:rsid w:val="00C16C8A"/>
    <w:rsid w:val="00C1737D"/>
    <w:rsid w:val="00C2149E"/>
    <w:rsid w:val="00C21D80"/>
    <w:rsid w:val="00C224A4"/>
    <w:rsid w:val="00C2649A"/>
    <w:rsid w:val="00C266C7"/>
    <w:rsid w:val="00C42369"/>
    <w:rsid w:val="00C425CC"/>
    <w:rsid w:val="00C439E7"/>
    <w:rsid w:val="00C4511F"/>
    <w:rsid w:val="00C5549A"/>
    <w:rsid w:val="00C6333F"/>
    <w:rsid w:val="00C6340C"/>
    <w:rsid w:val="00C717F3"/>
    <w:rsid w:val="00C8111C"/>
    <w:rsid w:val="00C82C69"/>
    <w:rsid w:val="00C83B83"/>
    <w:rsid w:val="00C8661C"/>
    <w:rsid w:val="00C922CD"/>
    <w:rsid w:val="00C957F4"/>
    <w:rsid w:val="00C96219"/>
    <w:rsid w:val="00C978AD"/>
    <w:rsid w:val="00CA2CB8"/>
    <w:rsid w:val="00CA2E4F"/>
    <w:rsid w:val="00CA3216"/>
    <w:rsid w:val="00CA36C9"/>
    <w:rsid w:val="00CA61D1"/>
    <w:rsid w:val="00CA65CA"/>
    <w:rsid w:val="00CB1651"/>
    <w:rsid w:val="00CB49EB"/>
    <w:rsid w:val="00CB4FFA"/>
    <w:rsid w:val="00CC0AAC"/>
    <w:rsid w:val="00CC1198"/>
    <w:rsid w:val="00CC1234"/>
    <w:rsid w:val="00CC1720"/>
    <w:rsid w:val="00CC2779"/>
    <w:rsid w:val="00CC417D"/>
    <w:rsid w:val="00CC489E"/>
    <w:rsid w:val="00CC70FA"/>
    <w:rsid w:val="00CE041D"/>
    <w:rsid w:val="00CE1902"/>
    <w:rsid w:val="00CE6203"/>
    <w:rsid w:val="00CE7D2A"/>
    <w:rsid w:val="00CF279C"/>
    <w:rsid w:val="00D00BEE"/>
    <w:rsid w:val="00D072AB"/>
    <w:rsid w:val="00D172AE"/>
    <w:rsid w:val="00D20BB9"/>
    <w:rsid w:val="00D27620"/>
    <w:rsid w:val="00D31B03"/>
    <w:rsid w:val="00D329C2"/>
    <w:rsid w:val="00D35D2B"/>
    <w:rsid w:val="00D361A4"/>
    <w:rsid w:val="00D36821"/>
    <w:rsid w:val="00D37AC0"/>
    <w:rsid w:val="00D41529"/>
    <w:rsid w:val="00D43B45"/>
    <w:rsid w:val="00D4523A"/>
    <w:rsid w:val="00D50163"/>
    <w:rsid w:val="00D52542"/>
    <w:rsid w:val="00D561E6"/>
    <w:rsid w:val="00D572A3"/>
    <w:rsid w:val="00D61A2F"/>
    <w:rsid w:val="00D62644"/>
    <w:rsid w:val="00D70C4F"/>
    <w:rsid w:val="00D7112C"/>
    <w:rsid w:val="00D7246F"/>
    <w:rsid w:val="00D8179C"/>
    <w:rsid w:val="00D81AC3"/>
    <w:rsid w:val="00D859E6"/>
    <w:rsid w:val="00D90986"/>
    <w:rsid w:val="00D93D4C"/>
    <w:rsid w:val="00DB211D"/>
    <w:rsid w:val="00DB653D"/>
    <w:rsid w:val="00DC0546"/>
    <w:rsid w:val="00DC267F"/>
    <w:rsid w:val="00DC48FA"/>
    <w:rsid w:val="00DC532D"/>
    <w:rsid w:val="00DC7489"/>
    <w:rsid w:val="00DD3DC3"/>
    <w:rsid w:val="00DD4655"/>
    <w:rsid w:val="00DD7E9E"/>
    <w:rsid w:val="00DE2452"/>
    <w:rsid w:val="00DE5C36"/>
    <w:rsid w:val="00DE7523"/>
    <w:rsid w:val="00DF13C5"/>
    <w:rsid w:val="00DF1EF9"/>
    <w:rsid w:val="00DF5C1C"/>
    <w:rsid w:val="00DF7DDC"/>
    <w:rsid w:val="00E07AD3"/>
    <w:rsid w:val="00E13523"/>
    <w:rsid w:val="00E13620"/>
    <w:rsid w:val="00E2075B"/>
    <w:rsid w:val="00E2297E"/>
    <w:rsid w:val="00E25FF1"/>
    <w:rsid w:val="00E41881"/>
    <w:rsid w:val="00E43B06"/>
    <w:rsid w:val="00E47302"/>
    <w:rsid w:val="00E503BA"/>
    <w:rsid w:val="00E527E0"/>
    <w:rsid w:val="00E57D97"/>
    <w:rsid w:val="00E608FB"/>
    <w:rsid w:val="00E625B1"/>
    <w:rsid w:val="00E71545"/>
    <w:rsid w:val="00E84032"/>
    <w:rsid w:val="00E84BE1"/>
    <w:rsid w:val="00E85607"/>
    <w:rsid w:val="00E920F0"/>
    <w:rsid w:val="00EA00C7"/>
    <w:rsid w:val="00EA666C"/>
    <w:rsid w:val="00EB0B95"/>
    <w:rsid w:val="00EC1C5D"/>
    <w:rsid w:val="00EC1FB3"/>
    <w:rsid w:val="00EC6CE0"/>
    <w:rsid w:val="00ED0087"/>
    <w:rsid w:val="00ED0EC0"/>
    <w:rsid w:val="00ED5711"/>
    <w:rsid w:val="00EE09F1"/>
    <w:rsid w:val="00EE0B02"/>
    <w:rsid w:val="00EE5136"/>
    <w:rsid w:val="00EE5899"/>
    <w:rsid w:val="00EF2987"/>
    <w:rsid w:val="00EF32CC"/>
    <w:rsid w:val="00EF3956"/>
    <w:rsid w:val="00EF6F8A"/>
    <w:rsid w:val="00EF7E9A"/>
    <w:rsid w:val="00F14EF2"/>
    <w:rsid w:val="00F2047B"/>
    <w:rsid w:val="00F22083"/>
    <w:rsid w:val="00F236B5"/>
    <w:rsid w:val="00F25C6D"/>
    <w:rsid w:val="00F34A98"/>
    <w:rsid w:val="00F36C00"/>
    <w:rsid w:val="00F36E68"/>
    <w:rsid w:val="00F458D3"/>
    <w:rsid w:val="00F47DA6"/>
    <w:rsid w:val="00F513FA"/>
    <w:rsid w:val="00F51437"/>
    <w:rsid w:val="00F52B35"/>
    <w:rsid w:val="00F52F06"/>
    <w:rsid w:val="00F60057"/>
    <w:rsid w:val="00F60FE1"/>
    <w:rsid w:val="00F61AB4"/>
    <w:rsid w:val="00F64FD7"/>
    <w:rsid w:val="00F65CDE"/>
    <w:rsid w:val="00F66044"/>
    <w:rsid w:val="00F75EB7"/>
    <w:rsid w:val="00F7742F"/>
    <w:rsid w:val="00F7782F"/>
    <w:rsid w:val="00F80264"/>
    <w:rsid w:val="00F854BB"/>
    <w:rsid w:val="00F868ED"/>
    <w:rsid w:val="00F877E4"/>
    <w:rsid w:val="00F91D1B"/>
    <w:rsid w:val="00FA4F13"/>
    <w:rsid w:val="00FA5FEF"/>
    <w:rsid w:val="00FA72EE"/>
    <w:rsid w:val="00FB13F9"/>
    <w:rsid w:val="00FB1FBF"/>
    <w:rsid w:val="00FB2DC0"/>
    <w:rsid w:val="00FB4327"/>
    <w:rsid w:val="00FB48D1"/>
    <w:rsid w:val="00FB734F"/>
    <w:rsid w:val="00FC01C1"/>
    <w:rsid w:val="00FC380B"/>
    <w:rsid w:val="00FD1F1C"/>
    <w:rsid w:val="00FD33F4"/>
    <w:rsid w:val="00FD3F6F"/>
    <w:rsid w:val="00FD62B3"/>
    <w:rsid w:val="00FE0C2A"/>
    <w:rsid w:val="00FE1CA1"/>
    <w:rsid w:val="00FE2888"/>
    <w:rsid w:val="00FE5DE0"/>
    <w:rsid w:val="00FE7F01"/>
    <w:rsid w:val="00FF5254"/>
    <w:rsid w:val="00FF5419"/>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47780A99"/>
  <w15:docId w15:val="{B07C94DD-9093-4CFD-95EF-2BBC719C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EF9"/>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uiPriority w:val="99"/>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semiHidden/>
    <w:rsid w:val="00C922CD"/>
    <w:rPr>
      <w:rFonts w:ascii="Tahoma" w:hAnsi="Tahoma" w:cs="Tahoma"/>
      <w:sz w:val="16"/>
      <w:szCs w:val="16"/>
    </w:rPr>
  </w:style>
  <w:style w:type="character" w:customStyle="1" w:styleId="TytuZnak">
    <w:name w:val="Tytuł Znak"/>
    <w:link w:val="Tytu"/>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aliases w:val="sw tekst,Adresat stanowisko"/>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paragraph" w:styleId="Tekstkomentarza">
    <w:name w:val="annotation text"/>
    <w:basedOn w:val="Normalny"/>
    <w:link w:val="TekstkomentarzaZnak"/>
    <w:uiPriority w:val="99"/>
    <w:semiHidden/>
    <w:unhideWhenUsed/>
    <w:rsid w:val="00CC417D"/>
  </w:style>
  <w:style w:type="character" w:customStyle="1" w:styleId="TekstkomentarzaZnak">
    <w:name w:val="Tekst komentarza Znak"/>
    <w:basedOn w:val="Domylnaczcionkaakapitu"/>
    <w:link w:val="Tekstkomentarza"/>
    <w:uiPriority w:val="99"/>
    <w:semiHidden/>
    <w:rsid w:val="00CC417D"/>
  </w:style>
  <w:style w:type="character" w:styleId="Odwoaniedokomentarza">
    <w:name w:val="annotation reference"/>
    <w:basedOn w:val="Domylnaczcionkaakapitu"/>
    <w:uiPriority w:val="99"/>
    <w:semiHidden/>
    <w:unhideWhenUsed/>
    <w:rsid w:val="00CC417D"/>
    <w:rPr>
      <w:sz w:val="16"/>
      <w:szCs w:val="16"/>
    </w:rPr>
  </w:style>
  <w:style w:type="character" w:customStyle="1" w:styleId="Nagwek5Znak">
    <w:name w:val="Nagłówek 5 Znak"/>
    <w:basedOn w:val="Domylnaczcionkaakapitu"/>
    <w:link w:val="Nagwek5"/>
    <w:rsid w:val="00A079C6"/>
    <w:rPr>
      <w:rFonts w:ascii="Arial" w:hAnsi="Arial"/>
      <w:b/>
    </w:rPr>
  </w:style>
  <w:style w:type="paragraph" w:styleId="Tekstprzypisudolnego">
    <w:name w:val="footnote text"/>
    <w:basedOn w:val="Normalny"/>
    <w:link w:val="TekstprzypisudolnegoZnak"/>
    <w:uiPriority w:val="99"/>
    <w:semiHidden/>
    <w:unhideWhenUsed/>
    <w:rsid w:val="0019702E"/>
  </w:style>
  <w:style w:type="character" w:customStyle="1" w:styleId="TekstprzypisudolnegoZnak">
    <w:name w:val="Tekst przypisu dolnego Znak"/>
    <w:basedOn w:val="Domylnaczcionkaakapitu"/>
    <w:link w:val="Tekstprzypisudolnego"/>
    <w:uiPriority w:val="99"/>
    <w:semiHidden/>
    <w:rsid w:val="0019702E"/>
  </w:style>
  <w:style w:type="character" w:styleId="Nierozpoznanawzmianka">
    <w:name w:val="Unresolved Mention"/>
    <w:basedOn w:val="Domylnaczcionkaakapitu"/>
    <w:uiPriority w:val="99"/>
    <w:semiHidden/>
    <w:unhideWhenUsed/>
    <w:rsid w:val="00E13620"/>
    <w:rPr>
      <w:color w:val="605E5C"/>
      <w:shd w:val="clear" w:color="auto" w:fill="E1DFDD"/>
    </w:rPr>
  </w:style>
  <w:style w:type="character" w:customStyle="1" w:styleId="AkapitzlistZnak">
    <w:name w:val="Akapit z listą Znak"/>
    <w:aliases w:val="sw tekst Znak,Adresat stanowisko Znak"/>
    <w:link w:val="Akapitzlist"/>
    <w:uiPriority w:val="34"/>
    <w:locked/>
    <w:rsid w:val="00E1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581">
      <w:bodyDiv w:val="1"/>
      <w:marLeft w:val="0"/>
      <w:marRight w:val="0"/>
      <w:marTop w:val="0"/>
      <w:marBottom w:val="0"/>
      <w:divBdr>
        <w:top w:val="none" w:sz="0" w:space="0" w:color="auto"/>
        <w:left w:val="none" w:sz="0" w:space="0" w:color="auto"/>
        <w:bottom w:val="none" w:sz="0" w:space="0" w:color="auto"/>
        <w:right w:val="none" w:sz="0" w:space="0" w:color="auto"/>
      </w:divBdr>
    </w:div>
    <w:div w:id="33121419">
      <w:bodyDiv w:val="1"/>
      <w:marLeft w:val="0"/>
      <w:marRight w:val="0"/>
      <w:marTop w:val="0"/>
      <w:marBottom w:val="0"/>
      <w:divBdr>
        <w:top w:val="none" w:sz="0" w:space="0" w:color="auto"/>
        <w:left w:val="none" w:sz="0" w:space="0" w:color="auto"/>
        <w:bottom w:val="none" w:sz="0" w:space="0" w:color="auto"/>
        <w:right w:val="none" w:sz="0" w:space="0" w:color="auto"/>
      </w:divBdr>
    </w:div>
    <w:div w:id="228006730">
      <w:bodyDiv w:val="1"/>
      <w:marLeft w:val="0"/>
      <w:marRight w:val="0"/>
      <w:marTop w:val="0"/>
      <w:marBottom w:val="0"/>
      <w:divBdr>
        <w:top w:val="none" w:sz="0" w:space="0" w:color="auto"/>
        <w:left w:val="none" w:sz="0" w:space="0" w:color="auto"/>
        <w:bottom w:val="none" w:sz="0" w:space="0" w:color="auto"/>
        <w:right w:val="none" w:sz="0" w:space="0" w:color="auto"/>
      </w:divBdr>
    </w:div>
    <w:div w:id="335890747">
      <w:bodyDiv w:val="1"/>
      <w:marLeft w:val="0"/>
      <w:marRight w:val="0"/>
      <w:marTop w:val="0"/>
      <w:marBottom w:val="0"/>
      <w:divBdr>
        <w:top w:val="none" w:sz="0" w:space="0" w:color="auto"/>
        <w:left w:val="none" w:sz="0" w:space="0" w:color="auto"/>
        <w:bottom w:val="none" w:sz="0" w:space="0" w:color="auto"/>
        <w:right w:val="none" w:sz="0" w:space="0" w:color="auto"/>
      </w:divBdr>
    </w:div>
    <w:div w:id="588004519">
      <w:bodyDiv w:val="1"/>
      <w:marLeft w:val="0"/>
      <w:marRight w:val="0"/>
      <w:marTop w:val="0"/>
      <w:marBottom w:val="0"/>
      <w:divBdr>
        <w:top w:val="none" w:sz="0" w:space="0" w:color="auto"/>
        <w:left w:val="none" w:sz="0" w:space="0" w:color="auto"/>
        <w:bottom w:val="none" w:sz="0" w:space="0" w:color="auto"/>
        <w:right w:val="none" w:sz="0" w:space="0" w:color="auto"/>
      </w:divBdr>
    </w:div>
    <w:div w:id="917448970">
      <w:bodyDiv w:val="1"/>
      <w:marLeft w:val="0"/>
      <w:marRight w:val="0"/>
      <w:marTop w:val="0"/>
      <w:marBottom w:val="0"/>
      <w:divBdr>
        <w:top w:val="none" w:sz="0" w:space="0" w:color="auto"/>
        <w:left w:val="none" w:sz="0" w:space="0" w:color="auto"/>
        <w:bottom w:val="none" w:sz="0" w:space="0" w:color="auto"/>
        <w:right w:val="none" w:sz="0" w:space="0" w:color="auto"/>
      </w:divBdr>
    </w:div>
    <w:div w:id="1145465398">
      <w:bodyDiv w:val="1"/>
      <w:marLeft w:val="0"/>
      <w:marRight w:val="0"/>
      <w:marTop w:val="0"/>
      <w:marBottom w:val="0"/>
      <w:divBdr>
        <w:top w:val="none" w:sz="0" w:space="0" w:color="auto"/>
        <w:left w:val="none" w:sz="0" w:space="0" w:color="auto"/>
        <w:bottom w:val="none" w:sz="0" w:space="0" w:color="auto"/>
        <w:right w:val="none" w:sz="0" w:space="0" w:color="auto"/>
      </w:divBdr>
    </w:div>
    <w:div w:id="1277760285">
      <w:bodyDiv w:val="1"/>
      <w:marLeft w:val="0"/>
      <w:marRight w:val="0"/>
      <w:marTop w:val="0"/>
      <w:marBottom w:val="0"/>
      <w:divBdr>
        <w:top w:val="none" w:sz="0" w:space="0" w:color="auto"/>
        <w:left w:val="none" w:sz="0" w:space="0" w:color="auto"/>
        <w:bottom w:val="none" w:sz="0" w:space="0" w:color="auto"/>
        <w:right w:val="none" w:sz="0" w:space="0" w:color="auto"/>
      </w:divBdr>
    </w:div>
    <w:div w:id="1629779731">
      <w:bodyDiv w:val="1"/>
      <w:marLeft w:val="0"/>
      <w:marRight w:val="0"/>
      <w:marTop w:val="0"/>
      <w:marBottom w:val="0"/>
      <w:divBdr>
        <w:top w:val="none" w:sz="0" w:space="0" w:color="auto"/>
        <w:left w:val="none" w:sz="0" w:space="0" w:color="auto"/>
        <w:bottom w:val="none" w:sz="0" w:space="0" w:color="auto"/>
        <w:right w:val="none" w:sz="0" w:space="0" w:color="auto"/>
      </w:divBdr>
    </w:div>
    <w:div w:id="1713992831">
      <w:bodyDiv w:val="1"/>
      <w:marLeft w:val="0"/>
      <w:marRight w:val="0"/>
      <w:marTop w:val="0"/>
      <w:marBottom w:val="0"/>
      <w:divBdr>
        <w:top w:val="none" w:sz="0" w:space="0" w:color="auto"/>
        <w:left w:val="none" w:sz="0" w:space="0" w:color="auto"/>
        <w:bottom w:val="none" w:sz="0" w:space="0" w:color="auto"/>
        <w:right w:val="none" w:sz="0" w:space="0" w:color="auto"/>
      </w:divBdr>
    </w:div>
    <w:div w:id="1715154321">
      <w:bodyDiv w:val="1"/>
      <w:marLeft w:val="0"/>
      <w:marRight w:val="0"/>
      <w:marTop w:val="0"/>
      <w:marBottom w:val="0"/>
      <w:divBdr>
        <w:top w:val="none" w:sz="0" w:space="0" w:color="auto"/>
        <w:left w:val="none" w:sz="0" w:space="0" w:color="auto"/>
        <w:bottom w:val="none" w:sz="0" w:space="0" w:color="auto"/>
        <w:right w:val="none" w:sz="0" w:space="0" w:color="auto"/>
      </w:divBdr>
    </w:div>
    <w:div w:id="18442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s.ms.gov.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2134</TotalTime>
  <Pages>8</Pages>
  <Words>2020</Words>
  <Characters>13796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Kamil Bujacz</cp:lastModifiedBy>
  <cp:revision>125</cp:revision>
  <cp:lastPrinted>2021-07-20T08:29:00Z</cp:lastPrinted>
  <dcterms:created xsi:type="dcterms:W3CDTF">2018-04-19T12:43:00Z</dcterms:created>
  <dcterms:modified xsi:type="dcterms:W3CDTF">2021-07-20T10:57:00Z</dcterms:modified>
</cp:coreProperties>
</file>