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83E6D" w14:textId="77777777" w:rsidR="009F5C0F" w:rsidRPr="00231EE6" w:rsidRDefault="009F5C0F" w:rsidP="00564509">
      <w:pPr>
        <w:pStyle w:val="Bezodstpw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323FAA80" w14:textId="77777777" w:rsidR="000C7953" w:rsidRPr="00AB61FB" w:rsidRDefault="000C7953" w:rsidP="00F07917">
      <w:pPr>
        <w:pStyle w:val="Bezodstpw"/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AB61FB">
        <w:rPr>
          <w:rFonts w:asciiTheme="majorHAnsi" w:hAnsiTheme="majorHAnsi" w:cs="Times New Roman"/>
          <w:sz w:val="24"/>
          <w:szCs w:val="24"/>
        </w:rPr>
        <w:t>Regulamin</w:t>
      </w:r>
      <w:r w:rsidR="00564509" w:rsidRPr="00AB61FB">
        <w:rPr>
          <w:rFonts w:asciiTheme="majorHAnsi" w:hAnsiTheme="majorHAnsi" w:cs="Times New Roman"/>
          <w:sz w:val="24"/>
          <w:szCs w:val="24"/>
        </w:rPr>
        <w:t xml:space="preserve"> </w:t>
      </w:r>
      <w:r w:rsidRPr="00AB61FB">
        <w:rPr>
          <w:rFonts w:asciiTheme="majorHAnsi" w:hAnsiTheme="majorHAnsi" w:cs="Times New Roman"/>
          <w:sz w:val="24"/>
          <w:szCs w:val="24"/>
        </w:rPr>
        <w:t xml:space="preserve"> </w:t>
      </w:r>
      <w:r w:rsidR="008F1556" w:rsidRPr="00AB61FB">
        <w:rPr>
          <w:rFonts w:asciiTheme="majorHAnsi" w:hAnsiTheme="majorHAnsi" w:cs="Times New Roman"/>
          <w:sz w:val="24"/>
          <w:szCs w:val="24"/>
        </w:rPr>
        <w:t>udzielania zamówień publiczny</w:t>
      </w:r>
      <w:r w:rsidR="003C7661" w:rsidRPr="00AB61FB">
        <w:rPr>
          <w:rFonts w:asciiTheme="majorHAnsi" w:hAnsiTheme="majorHAnsi" w:cs="Times New Roman"/>
          <w:sz w:val="24"/>
          <w:szCs w:val="24"/>
        </w:rPr>
        <w:t>ch , których wartość szacunkowa nie przekracza k</w:t>
      </w:r>
      <w:r w:rsidR="00F07917" w:rsidRPr="00AB61FB">
        <w:rPr>
          <w:rFonts w:asciiTheme="majorHAnsi" w:hAnsiTheme="majorHAnsi" w:cs="Times New Roman"/>
          <w:sz w:val="24"/>
          <w:szCs w:val="24"/>
        </w:rPr>
        <w:t xml:space="preserve">woty 130 000 PLN </w:t>
      </w:r>
    </w:p>
    <w:p w14:paraId="4F7CAE3E" w14:textId="77777777" w:rsidR="000C7953" w:rsidRPr="00AB61FB" w:rsidRDefault="000C7953" w:rsidP="000C7953">
      <w:pPr>
        <w:pStyle w:val="Bezodstpw"/>
        <w:jc w:val="center"/>
        <w:rPr>
          <w:rFonts w:asciiTheme="majorHAnsi" w:hAnsiTheme="majorHAnsi" w:cs="Times New Roman"/>
          <w:sz w:val="24"/>
          <w:szCs w:val="24"/>
        </w:rPr>
      </w:pPr>
    </w:p>
    <w:p w14:paraId="7D354DC5" w14:textId="77777777" w:rsidR="000C7953" w:rsidRPr="00AB61FB" w:rsidRDefault="000C7953" w:rsidP="000C7953">
      <w:pPr>
        <w:pStyle w:val="Bezodstpw"/>
        <w:rPr>
          <w:rFonts w:asciiTheme="majorHAnsi" w:hAnsiTheme="majorHAnsi" w:cs="Times New Roman"/>
          <w:sz w:val="24"/>
          <w:szCs w:val="24"/>
        </w:rPr>
      </w:pPr>
      <w:r w:rsidRPr="00AB61FB">
        <w:rPr>
          <w:rFonts w:asciiTheme="majorHAnsi" w:hAnsiTheme="majorHAnsi" w:cs="Times New Roman"/>
          <w:sz w:val="24"/>
          <w:szCs w:val="24"/>
        </w:rPr>
        <w:t>Podstawa prawna:</w:t>
      </w:r>
    </w:p>
    <w:p w14:paraId="00F58930" w14:textId="77777777" w:rsidR="000C7953" w:rsidRPr="00231EE6" w:rsidRDefault="000C7953" w:rsidP="000C7953">
      <w:pPr>
        <w:pStyle w:val="Bezodstpw"/>
        <w:rPr>
          <w:rFonts w:asciiTheme="majorHAnsi" w:hAnsiTheme="majorHAnsi" w:cs="Times New Roman"/>
          <w:sz w:val="24"/>
          <w:szCs w:val="24"/>
        </w:rPr>
      </w:pPr>
    </w:p>
    <w:p w14:paraId="669CAB69" w14:textId="4CCB05C1" w:rsidR="00CA5768" w:rsidRPr="00231EE6" w:rsidRDefault="005D6706" w:rsidP="00920753">
      <w:pPr>
        <w:pStyle w:val="Bezodstpw"/>
        <w:numPr>
          <w:ilvl w:val="0"/>
          <w:numId w:val="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Ustawa z dnia 11 września 2019r. Prawo zamówień publicznych (Dz.U poz.20</w:t>
      </w:r>
      <w:r w:rsidR="00CA5768" w:rsidRPr="00231EE6">
        <w:rPr>
          <w:rFonts w:cs="Times New Roman"/>
        </w:rPr>
        <w:t>19, z późn. zm.</w:t>
      </w:r>
      <w:r w:rsidRPr="00231EE6">
        <w:rPr>
          <w:rFonts w:cs="Times New Roman"/>
        </w:rPr>
        <w:t>)</w:t>
      </w:r>
    </w:p>
    <w:p w14:paraId="2368C519" w14:textId="77777777" w:rsidR="003E1152" w:rsidRPr="00231EE6" w:rsidRDefault="003E1152" w:rsidP="00920753">
      <w:pPr>
        <w:pStyle w:val="Bezodstpw"/>
        <w:numPr>
          <w:ilvl w:val="0"/>
          <w:numId w:val="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Ustawa z dnia 27 sierpnia 2009 roku o Finansach publicznych ( Dz.</w:t>
      </w:r>
      <w:r w:rsidR="00920753" w:rsidRPr="00231EE6">
        <w:rPr>
          <w:rFonts w:cs="Times New Roman"/>
        </w:rPr>
        <w:t xml:space="preserve"> U</w:t>
      </w:r>
      <w:r w:rsidRPr="00231EE6">
        <w:rPr>
          <w:rFonts w:cs="Times New Roman"/>
        </w:rPr>
        <w:t xml:space="preserve"> z 2009 nr 157 poz. 1240 z późniejszymi zmianami).</w:t>
      </w:r>
    </w:p>
    <w:p w14:paraId="055E08E2" w14:textId="52E6CE52" w:rsidR="003E1152" w:rsidRDefault="003E1152" w:rsidP="00920753">
      <w:pPr>
        <w:pStyle w:val="Bezodstpw"/>
        <w:numPr>
          <w:ilvl w:val="0"/>
          <w:numId w:val="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Rozporządzenia Prezesa </w:t>
      </w:r>
      <w:r w:rsidR="00345071" w:rsidRPr="00231EE6">
        <w:rPr>
          <w:rFonts w:cs="Times New Roman"/>
        </w:rPr>
        <w:t>R</w:t>
      </w:r>
      <w:r w:rsidRPr="00231EE6">
        <w:rPr>
          <w:rFonts w:cs="Times New Roman"/>
        </w:rPr>
        <w:t>ady Ministrów w sprawie średniego kursu złotego w stosunku do euro stanowiącego podstawę przeliczenia wartości zamówienia publicznego, wydane na podstawie  art.35 ust.3 ustawy Pzp.</w:t>
      </w:r>
    </w:p>
    <w:p w14:paraId="7B85F55B" w14:textId="77777777" w:rsidR="00AB61FB" w:rsidRPr="00231EE6" w:rsidRDefault="00AB61FB" w:rsidP="00AB61FB">
      <w:pPr>
        <w:pStyle w:val="Bezodstpw"/>
        <w:spacing w:line="360" w:lineRule="auto"/>
        <w:ind w:left="360"/>
        <w:rPr>
          <w:rFonts w:cs="Times New Roman"/>
        </w:rPr>
      </w:pPr>
    </w:p>
    <w:p w14:paraId="03876D71" w14:textId="77777777" w:rsidR="000310D2" w:rsidRPr="00231EE6" w:rsidRDefault="003E1152" w:rsidP="00920753">
      <w:pPr>
        <w:pStyle w:val="Bezodstpw"/>
        <w:numPr>
          <w:ilvl w:val="0"/>
          <w:numId w:val="2"/>
        </w:numPr>
        <w:spacing w:after="24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31EE6">
        <w:rPr>
          <w:rFonts w:asciiTheme="majorHAnsi" w:hAnsiTheme="majorHAnsi" w:cs="Times New Roman"/>
          <w:b/>
          <w:sz w:val="24"/>
          <w:szCs w:val="24"/>
        </w:rPr>
        <w:t>Postanowienia ogólne</w:t>
      </w:r>
    </w:p>
    <w:p w14:paraId="7D7E4963" w14:textId="77777777" w:rsidR="000310D2" w:rsidRPr="00231EE6" w:rsidRDefault="000310D2" w:rsidP="00C2179D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Ninie</w:t>
      </w:r>
      <w:r w:rsidR="00CA5768" w:rsidRPr="00231EE6">
        <w:rPr>
          <w:rFonts w:cs="Times New Roman"/>
        </w:rPr>
        <w:t xml:space="preserve">jszy regulamin określa zasady i </w:t>
      </w:r>
      <w:r w:rsidRPr="00231EE6">
        <w:rPr>
          <w:rFonts w:cs="Times New Roman"/>
        </w:rPr>
        <w:t>tryb udzielenia zamówień publicznych na</w:t>
      </w:r>
      <w:r w:rsidR="004E70B9" w:rsidRPr="00231EE6">
        <w:rPr>
          <w:rFonts w:cs="Times New Roman"/>
        </w:rPr>
        <w:t xml:space="preserve"> dostaw</w:t>
      </w:r>
      <w:r w:rsidR="004F00C1" w:rsidRPr="00231EE6">
        <w:rPr>
          <w:rFonts w:cs="Times New Roman"/>
        </w:rPr>
        <w:t>ę</w:t>
      </w:r>
      <w:r w:rsidR="004E70B9" w:rsidRPr="00231EE6">
        <w:rPr>
          <w:rFonts w:cs="Times New Roman"/>
        </w:rPr>
        <w:t xml:space="preserve"> towarów, usług </w:t>
      </w:r>
      <w:r w:rsidRPr="00231EE6">
        <w:rPr>
          <w:rFonts w:cs="Times New Roman"/>
        </w:rPr>
        <w:t>i rob</w:t>
      </w:r>
      <w:r w:rsidR="004E70B9" w:rsidRPr="00231EE6">
        <w:rPr>
          <w:rFonts w:cs="Times New Roman"/>
        </w:rPr>
        <w:t>ót</w:t>
      </w:r>
      <w:r w:rsidRPr="00231EE6">
        <w:rPr>
          <w:rFonts w:cs="Times New Roman"/>
        </w:rPr>
        <w:t xml:space="preserve"> budowlan</w:t>
      </w:r>
      <w:r w:rsidR="004E70B9" w:rsidRPr="00231EE6">
        <w:rPr>
          <w:rFonts w:cs="Times New Roman"/>
        </w:rPr>
        <w:t>ych</w:t>
      </w:r>
      <w:r w:rsidRPr="00231EE6">
        <w:rPr>
          <w:rFonts w:cs="Times New Roman"/>
        </w:rPr>
        <w:t xml:space="preserve">, </w:t>
      </w:r>
      <w:r w:rsidR="00CA5768" w:rsidRPr="00231EE6">
        <w:rPr>
          <w:rFonts w:cs="Times New Roman"/>
        </w:rPr>
        <w:t xml:space="preserve">o wartości szacunkowej nieprzekraczającej 130 000 PLN </w:t>
      </w:r>
      <w:r w:rsidRPr="00231EE6">
        <w:rPr>
          <w:rFonts w:cs="Times New Roman"/>
        </w:rPr>
        <w:t xml:space="preserve">do których nie stosuje się przepisów ustawy Pzp </w:t>
      </w:r>
    </w:p>
    <w:p w14:paraId="70D243C9" w14:textId="77777777" w:rsidR="000310D2" w:rsidRPr="00231EE6" w:rsidRDefault="000310D2" w:rsidP="00C2179D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Niedopuszczalne jest dzielenie zamówienia na części lub zaniżanie jego wartości w celu uniknięcia obowiązku stosowania przepisów </w:t>
      </w:r>
      <w:r w:rsidR="00E82B54" w:rsidRPr="00231EE6">
        <w:rPr>
          <w:rFonts w:cs="Times New Roman"/>
        </w:rPr>
        <w:t>ustawy Pzp.</w:t>
      </w:r>
    </w:p>
    <w:p w14:paraId="4D7F7AB8" w14:textId="77777777" w:rsidR="000310D2" w:rsidRPr="00231EE6" w:rsidRDefault="000310D2" w:rsidP="00C2179D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Postępowanie o udzielenie zamówienia</w:t>
      </w:r>
      <w:r w:rsidR="000C73DB" w:rsidRPr="00231EE6">
        <w:rPr>
          <w:rFonts w:cs="Times New Roman"/>
        </w:rPr>
        <w:t xml:space="preserve"> ma zapewnić zamawiającemu dokonanie wyboru najkorzystniejszej oferty, przestrzegając zapisów</w:t>
      </w:r>
      <w:r w:rsidR="00E82B54" w:rsidRPr="00231EE6">
        <w:rPr>
          <w:rFonts w:cs="Times New Roman"/>
        </w:rPr>
        <w:t xml:space="preserve"> ustawy o finansach publicznych tj. celowość, gospodarność, legalność.</w:t>
      </w:r>
    </w:p>
    <w:p w14:paraId="2E93B2B2" w14:textId="77777777" w:rsidR="002E3216" w:rsidRPr="00231EE6" w:rsidRDefault="002E3216" w:rsidP="00C2179D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Wartość szacunkową zamówienia ustala się w złotych netto (bez podatku od </w:t>
      </w:r>
      <w:r w:rsidR="00AC0D55" w:rsidRPr="00231EE6">
        <w:rPr>
          <w:rFonts w:cs="Times New Roman"/>
        </w:rPr>
        <w:t>towarów</w:t>
      </w:r>
      <w:r w:rsidRPr="00231EE6">
        <w:rPr>
          <w:rFonts w:cs="Times New Roman"/>
        </w:rPr>
        <w:t xml:space="preserve"> i usług VAT</w:t>
      </w:r>
      <w:r w:rsidR="00AC0D55" w:rsidRPr="00231EE6">
        <w:rPr>
          <w:rFonts w:cs="Times New Roman"/>
        </w:rPr>
        <w:t>).</w:t>
      </w:r>
    </w:p>
    <w:p w14:paraId="733B25EF" w14:textId="77777777" w:rsidR="000C73DB" w:rsidRPr="00231EE6" w:rsidRDefault="000C73DB" w:rsidP="00C2179D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Zamawiający ma obowiązek prawidłowego oszacowania wartości zamówienia, w tym celu przeprowadza rozeznanie rynku wśród minimum </w:t>
      </w:r>
      <w:r w:rsidR="004E70B9" w:rsidRPr="00231EE6">
        <w:rPr>
          <w:rFonts w:cs="Times New Roman"/>
        </w:rPr>
        <w:t xml:space="preserve">trzech </w:t>
      </w:r>
      <w:r w:rsidRPr="00231EE6">
        <w:rPr>
          <w:rFonts w:cs="Times New Roman"/>
        </w:rPr>
        <w:t xml:space="preserve"> podmiotów.</w:t>
      </w:r>
      <w:r w:rsidR="002E08DA" w:rsidRPr="00231EE6">
        <w:rPr>
          <w:rFonts w:cs="Times New Roman"/>
        </w:rPr>
        <w:t xml:space="preserve"> </w:t>
      </w:r>
    </w:p>
    <w:p w14:paraId="3F2B48C5" w14:textId="77777777" w:rsidR="00E82B54" w:rsidRPr="00231EE6" w:rsidRDefault="00E82B54" w:rsidP="00C2179D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Decyzję w sprawie zakupu, dostawy, usługi lub roboty budowlanej podejmuje Dyrektor szkoły.</w:t>
      </w:r>
    </w:p>
    <w:p w14:paraId="7A938CA6" w14:textId="77777777" w:rsidR="0080594F" w:rsidRPr="00231EE6" w:rsidRDefault="00E82B54" w:rsidP="0080594F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Postępowanie w sprawie </w:t>
      </w:r>
      <w:r w:rsidR="00D0442A" w:rsidRPr="00231EE6">
        <w:rPr>
          <w:rFonts w:cs="Times New Roman"/>
        </w:rPr>
        <w:t xml:space="preserve">wyłonienia Wykonawcy zamówienia prowadzi </w:t>
      </w:r>
      <w:r w:rsidR="00CD0F05" w:rsidRPr="00231EE6">
        <w:rPr>
          <w:rFonts w:cs="Times New Roman"/>
        </w:rPr>
        <w:t xml:space="preserve">pracownik, </w:t>
      </w:r>
      <w:r w:rsidR="00D0442A" w:rsidRPr="00231EE6">
        <w:rPr>
          <w:rFonts w:cs="Times New Roman"/>
        </w:rPr>
        <w:t>odpowiedzialny za realizację zamówienia na podstawie ustnego polecenia służbowego.</w:t>
      </w:r>
    </w:p>
    <w:p w14:paraId="0987A967" w14:textId="2986806D" w:rsidR="004F00C1" w:rsidRPr="00231EE6" w:rsidRDefault="004F00C1" w:rsidP="0080594F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Osoby dokonujące czynności związanych z przygotowaniem i przeprowadzeniem postępowania mającego na celu wyłonienie najkorzystniejszej oferty, nie mogą występować w żadnej potencjalnej kolizji interesów, </w:t>
      </w:r>
      <w:r w:rsidR="002E324F" w:rsidRPr="00231EE6">
        <w:rPr>
          <w:rFonts w:cs="Times New Roman"/>
        </w:rPr>
        <w:t>niosącej wątpliwości co do bezstronności,</w:t>
      </w:r>
      <w:r w:rsidR="00231EE6" w:rsidRPr="00231EE6">
        <w:rPr>
          <w:rFonts w:cs="Times New Roman"/>
        </w:rPr>
        <w:t xml:space="preserve"> </w:t>
      </w:r>
      <w:r w:rsidRPr="00231EE6">
        <w:rPr>
          <w:rFonts w:cs="Times New Roman"/>
        </w:rPr>
        <w:t>ani w</w:t>
      </w:r>
      <w:r w:rsidR="002E324F" w:rsidRPr="00231EE6">
        <w:rPr>
          <w:rFonts w:cs="Times New Roman"/>
        </w:rPr>
        <w:t> </w:t>
      </w:r>
      <w:r w:rsidRPr="00231EE6">
        <w:rPr>
          <w:rFonts w:cs="Times New Roman"/>
        </w:rPr>
        <w:t>żadnym specyficznym związku z dostawcami lub wykonawcami.</w:t>
      </w:r>
    </w:p>
    <w:p w14:paraId="75693A60" w14:textId="45936720" w:rsidR="00D0442A" w:rsidRPr="00AB61FB" w:rsidRDefault="00CD0F05" w:rsidP="00AB61FB">
      <w:pPr>
        <w:pStyle w:val="Bezodstpw"/>
        <w:numPr>
          <w:ilvl w:val="0"/>
          <w:numId w:val="31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Placówka prowadzi rejestr zamówień publicznych (wzór – załącznik nr 6 do regulaminu).</w:t>
      </w:r>
    </w:p>
    <w:p w14:paraId="5E6E0ED3" w14:textId="77777777" w:rsidR="00920753" w:rsidRPr="00231EE6" w:rsidRDefault="00D0442A" w:rsidP="00920753">
      <w:pPr>
        <w:pStyle w:val="Bezodstpw"/>
        <w:numPr>
          <w:ilvl w:val="0"/>
          <w:numId w:val="2"/>
        </w:numPr>
        <w:spacing w:after="240"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31EE6">
        <w:rPr>
          <w:rFonts w:asciiTheme="majorHAnsi" w:hAnsiTheme="majorHAnsi" w:cs="Times New Roman"/>
          <w:b/>
          <w:sz w:val="24"/>
          <w:szCs w:val="24"/>
        </w:rPr>
        <w:lastRenderedPageBreak/>
        <w:t>Procedury udzielenia zamówienia</w:t>
      </w:r>
    </w:p>
    <w:p w14:paraId="3F3B966F" w14:textId="77777777" w:rsidR="00D0442A" w:rsidRPr="00231EE6" w:rsidRDefault="00D0442A" w:rsidP="005F6385">
      <w:pPr>
        <w:pStyle w:val="Bezodstpw"/>
        <w:numPr>
          <w:ilvl w:val="0"/>
          <w:numId w:val="26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Do zamówień, których wartość szacunkowa</w:t>
      </w:r>
      <w:r w:rsidR="004B787B" w:rsidRPr="00231EE6">
        <w:rPr>
          <w:rFonts w:cs="Times New Roman"/>
        </w:rPr>
        <w:t xml:space="preserve"> nie przekr</w:t>
      </w:r>
      <w:r w:rsidR="006C07E7" w:rsidRPr="00231EE6">
        <w:rPr>
          <w:rFonts w:cs="Times New Roman"/>
        </w:rPr>
        <w:t xml:space="preserve">acza kwoty </w:t>
      </w:r>
      <w:r w:rsidR="00AC0D55" w:rsidRPr="00231EE6">
        <w:rPr>
          <w:rFonts w:cs="Times New Roman"/>
        </w:rPr>
        <w:t>5</w:t>
      </w:r>
      <w:r w:rsidR="00E4440E" w:rsidRPr="00231EE6">
        <w:rPr>
          <w:rFonts w:cs="Times New Roman"/>
        </w:rPr>
        <w:t> 000,00zł</w:t>
      </w:r>
      <w:r w:rsidR="002B229A" w:rsidRPr="00231EE6">
        <w:rPr>
          <w:rFonts w:cs="Times New Roman"/>
        </w:rPr>
        <w:t xml:space="preserve"> </w:t>
      </w:r>
      <w:r w:rsidRPr="00231EE6">
        <w:rPr>
          <w:rFonts w:cs="Times New Roman"/>
        </w:rPr>
        <w:t>nett</w:t>
      </w:r>
      <w:r w:rsidR="002B229A" w:rsidRPr="00231EE6">
        <w:rPr>
          <w:rFonts w:cs="Times New Roman"/>
        </w:rPr>
        <w:t xml:space="preserve">o  </w:t>
      </w:r>
      <w:r w:rsidR="005F6385" w:rsidRPr="00231EE6">
        <w:rPr>
          <w:rFonts w:cs="Times New Roman"/>
        </w:rPr>
        <w:t xml:space="preserve">nie stosuje </w:t>
      </w:r>
      <w:r w:rsidR="004E70B9" w:rsidRPr="00231EE6">
        <w:rPr>
          <w:rFonts w:cs="Times New Roman"/>
        </w:rPr>
        <w:t xml:space="preserve">się </w:t>
      </w:r>
      <w:r w:rsidR="00F008B0" w:rsidRPr="00231EE6">
        <w:rPr>
          <w:rFonts w:cs="Times New Roman"/>
        </w:rPr>
        <w:t>niniejszego regulaminu, tylko przepis</w:t>
      </w:r>
      <w:r w:rsidR="004E70B9" w:rsidRPr="00231EE6">
        <w:rPr>
          <w:rFonts w:cs="Times New Roman"/>
        </w:rPr>
        <w:t>y</w:t>
      </w:r>
      <w:r w:rsidR="00F008B0" w:rsidRPr="00231EE6">
        <w:rPr>
          <w:rFonts w:cs="Times New Roman"/>
        </w:rPr>
        <w:t xml:space="preserve"> Kodeksu Cywilnego.</w:t>
      </w:r>
    </w:p>
    <w:p w14:paraId="6C06FBBC" w14:textId="77777777" w:rsidR="00564509" w:rsidRPr="00231EE6" w:rsidRDefault="00D0442A" w:rsidP="000D2328">
      <w:pPr>
        <w:pStyle w:val="Bezodstpw"/>
        <w:numPr>
          <w:ilvl w:val="0"/>
          <w:numId w:val="26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Zamówienia publiczne o wartości od </w:t>
      </w:r>
      <w:r w:rsidR="00AC0D55" w:rsidRPr="00231EE6">
        <w:rPr>
          <w:rFonts w:cs="Times New Roman"/>
        </w:rPr>
        <w:t>5</w:t>
      </w:r>
      <w:r w:rsidR="00E4440E" w:rsidRPr="00231EE6">
        <w:rPr>
          <w:rFonts w:cs="Times New Roman"/>
        </w:rPr>
        <w:t> 000,00-zł</w:t>
      </w:r>
      <w:r w:rsidRPr="00231EE6">
        <w:rPr>
          <w:rFonts w:cs="Times New Roman"/>
        </w:rPr>
        <w:t xml:space="preserve"> netto do </w:t>
      </w:r>
      <w:r w:rsidR="00E4440E" w:rsidRPr="00231EE6">
        <w:rPr>
          <w:rFonts w:cs="Times New Roman"/>
        </w:rPr>
        <w:t xml:space="preserve">130 000,00-zł </w:t>
      </w:r>
      <w:r w:rsidRPr="00231EE6">
        <w:rPr>
          <w:rFonts w:cs="Times New Roman"/>
        </w:rPr>
        <w:t xml:space="preserve"> </w:t>
      </w:r>
      <w:r w:rsidR="004F00C1" w:rsidRPr="00231EE6">
        <w:rPr>
          <w:rFonts w:cs="Times New Roman"/>
        </w:rPr>
        <w:t>bez podatku VAT</w:t>
      </w:r>
      <w:r w:rsidR="00564509" w:rsidRPr="00231EE6">
        <w:rPr>
          <w:rFonts w:cs="Times New Roman"/>
        </w:rPr>
        <w:t xml:space="preserve"> </w:t>
      </w:r>
      <w:r w:rsidR="004B787B" w:rsidRPr="00231EE6">
        <w:rPr>
          <w:rFonts w:cs="Times New Roman"/>
        </w:rPr>
        <w:t>u</w:t>
      </w:r>
      <w:r w:rsidRPr="00231EE6">
        <w:rPr>
          <w:rFonts w:cs="Times New Roman"/>
        </w:rPr>
        <w:t>stala się następujące tryby udzielania zamówienia:</w:t>
      </w:r>
    </w:p>
    <w:p w14:paraId="62F44C36" w14:textId="5EF99B89" w:rsidR="004B787B" w:rsidRPr="00231EE6" w:rsidRDefault="002B229A" w:rsidP="000D2328">
      <w:pPr>
        <w:pStyle w:val="Bezodstpw"/>
        <w:numPr>
          <w:ilvl w:val="0"/>
          <w:numId w:val="3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d</w:t>
      </w:r>
      <w:r w:rsidR="00D0442A" w:rsidRPr="00231EE6">
        <w:rPr>
          <w:rFonts w:cs="Times New Roman"/>
        </w:rPr>
        <w:t xml:space="preserve">la zamówień o wartości szacunkowej </w:t>
      </w:r>
      <w:r w:rsidR="00F008B0" w:rsidRPr="00231EE6">
        <w:rPr>
          <w:rFonts w:cs="Times New Roman"/>
        </w:rPr>
        <w:t xml:space="preserve">od </w:t>
      </w:r>
      <w:r w:rsidR="00AC0D55" w:rsidRPr="00231EE6">
        <w:rPr>
          <w:rFonts w:cs="Times New Roman"/>
        </w:rPr>
        <w:t>5</w:t>
      </w:r>
      <w:r w:rsidR="00E4440E" w:rsidRPr="00231EE6">
        <w:rPr>
          <w:rFonts w:cs="Times New Roman"/>
        </w:rPr>
        <w:t> 000,00</w:t>
      </w:r>
      <w:r w:rsidR="004F00C1" w:rsidRPr="00231EE6">
        <w:rPr>
          <w:rFonts w:cs="Times New Roman"/>
        </w:rPr>
        <w:t xml:space="preserve"> netto</w:t>
      </w:r>
      <w:r w:rsidR="00F008B0" w:rsidRPr="00231EE6">
        <w:rPr>
          <w:rFonts w:cs="Times New Roman"/>
        </w:rPr>
        <w:t xml:space="preserve"> </w:t>
      </w:r>
      <w:r w:rsidR="00D0442A" w:rsidRPr="00231EE6">
        <w:rPr>
          <w:rFonts w:cs="Times New Roman"/>
        </w:rPr>
        <w:t>do kwoty nie przekraczającej</w:t>
      </w:r>
      <w:r w:rsidR="006C07E7" w:rsidRPr="00231EE6">
        <w:rPr>
          <w:rFonts w:cs="Times New Roman"/>
        </w:rPr>
        <w:t xml:space="preserve"> </w:t>
      </w:r>
      <w:r w:rsidR="00AC0D55" w:rsidRPr="00231EE6">
        <w:rPr>
          <w:rFonts w:cs="Times New Roman"/>
        </w:rPr>
        <w:t>5</w:t>
      </w:r>
      <w:r w:rsidR="00E4440E" w:rsidRPr="00231EE6">
        <w:rPr>
          <w:rFonts w:cs="Times New Roman"/>
        </w:rPr>
        <w:t>0 000,00- zł</w:t>
      </w:r>
      <w:r w:rsidR="004B787B" w:rsidRPr="00231EE6">
        <w:rPr>
          <w:rFonts w:cs="Times New Roman"/>
        </w:rPr>
        <w:t xml:space="preserve"> netto</w:t>
      </w:r>
      <w:r w:rsidR="001F035B" w:rsidRPr="00231EE6">
        <w:rPr>
          <w:rFonts w:cs="Times New Roman"/>
        </w:rPr>
        <w:t>,</w:t>
      </w:r>
      <w:r w:rsidR="006C07E7" w:rsidRPr="00231EE6">
        <w:rPr>
          <w:rFonts w:cs="Times New Roman"/>
        </w:rPr>
        <w:t xml:space="preserve"> </w:t>
      </w:r>
      <w:r w:rsidR="000D2328" w:rsidRPr="00231EE6">
        <w:rPr>
          <w:rFonts w:cs="Times New Roman"/>
        </w:rPr>
        <w:t>stosuje się</w:t>
      </w:r>
      <w:r w:rsidR="004B787B" w:rsidRPr="00231EE6">
        <w:rPr>
          <w:rFonts w:cs="Times New Roman"/>
        </w:rPr>
        <w:t xml:space="preserve"> </w:t>
      </w:r>
      <w:r w:rsidR="004B787B" w:rsidRPr="00231EE6">
        <w:rPr>
          <w:rFonts w:cs="Times New Roman"/>
          <w:b/>
        </w:rPr>
        <w:t>rozeznanie cenowe</w:t>
      </w:r>
      <w:r w:rsidR="00AB61FB">
        <w:rPr>
          <w:rFonts w:cs="Times New Roman"/>
          <w:b/>
        </w:rPr>
        <w:t>;</w:t>
      </w:r>
    </w:p>
    <w:p w14:paraId="511CA9A1" w14:textId="2AD2D52E" w:rsidR="002B229A" w:rsidRPr="00231EE6" w:rsidRDefault="004B787B" w:rsidP="0049289E">
      <w:pPr>
        <w:pStyle w:val="Bezodstpw"/>
        <w:numPr>
          <w:ilvl w:val="0"/>
          <w:numId w:val="3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dla zamówień o wartości szacunkowej powyżej kwoty</w:t>
      </w:r>
      <w:r w:rsidR="006C07E7" w:rsidRPr="00231EE6">
        <w:rPr>
          <w:rFonts w:cs="Times New Roman"/>
        </w:rPr>
        <w:t xml:space="preserve"> </w:t>
      </w:r>
      <w:r w:rsidR="00AC0D55" w:rsidRPr="00231EE6">
        <w:rPr>
          <w:rFonts w:cs="Times New Roman"/>
        </w:rPr>
        <w:t>5</w:t>
      </w:r>
      <w:r w:rsidR="00E4440E" w:rsidRPr="00231EE6">
        <w:rPr>
          <w:rFonts w:cs="Times New Roman"/>
        </w:rPr>
        <w:t>0 000,00-zł</w:t>
      </w:r>
      <w:r w:rsidR="006C07E7" w:rsidRPr="00231EE6">
        <w:rPr>
          <w:rFonts w:cs="Times New Roman"/>
        </w:rPr>
        <w:t xml:space="preserve"> netto do kwoty </w:t>
      </w:r>
      <w:r w:rsidR="002B229A" w:rsidRPr="00231EE6">
        <w:rPr>
          <w:rFonts w:cs="Times New Roman"/>
        </w:rPr>
        <w:t xml:space="preserve"> </w:t>
      </w:r>
      <w:r w:rsidR="006C07E7" w:rsidRPr="00231EE6">
        <w:rPr>
          <w:rFonts w:cs="Times New Roman"/>
        </w:rPr>
        <w:t xml:space="preserve">nieprzekraczającej równowartości </w:t>
      </w:r>
      <w:r w:rsidR="00E4440E" w:rsidRPr="00231EE6">
        <w:rPr>
          <w:rFonts w:cs="Times New Roman"/>
        </w:rPr>
        <w:t>1</w:t>
      </w:r>
      <w:r w:rsidR="006C07E7" w:rsidRPr="00231EE6">
        <w:rPr>
          <w:rFonts w:cs="Times New Roman"/>
        </w:rPr>
        <w:t>30</w:t>
      </w:r>
      <w:r w:rsidR="00E4440E" w:rsidRPr="00231EE6">
        <w:rPr>
          <w:rFonts w:cs="Times New Roman"/>
        </w:rPr>
        <w:t> </w:t>
      </w:r>
      <w:r w:rsidR="006C07E7" w:rsidRPr="00231EE6">
        <w:rPr>
          <w:rFonts w:cs="Times New Roman"/>
        </w:rPr>
        <w:t>000</w:t>
      </w:r>
      <w:r w:rsidR="00E4440E" w:rsidRPr="00231EE6">
        <w:rPr>
          <w:rFonts w:cs="Times New Roman"/>
        </w:rPr>
        <w:t>,00-</w:t>
      </w:r>
      <w:r w:rsidR="006C07E7" w:rsidRPr="00231EE6">
        <w:rPr>
          <w:rFonts w:cs="Times New Roman"/>
        </w:rPr>
        <w:t xml:space="preserve"> </w:t>
      </w:r>
      <w:r w:rsidR="00E4440E" w:rsidRPr="00231EE6">
        <w:rPr>
          <w:rFonts w:cs="Times New Roman"/>
        </w:rPr>
        <w:t>zł</w:t>
      </w:r>
      <w:r w:rsidR="006C07E7" w:rsidRPr="00231EE6">
        <w:rPr>
          <w:rFonts w:cs="Times New Roman"/>
        </w:rPr>
        <w:t xml:space="preserve"> </w:t>
      </w:r>
      <w:r w:rsidR="004F00C1" w:rsidRPr="00231EE6">
        <w:rPr>
          <w:rFonts w:cs="Times New Roman"/>
        </w:rPr>
        <w:t xml:space="preserve">bez podatku VAT </w:t>
      </w:r>
      <w:r w:rsidR="001F035B" w:rsidRPr="00231EE6">
        <w:rPr>
          <w:rFonts w:cs="Times New Roman"/>
        </w:rPr>
        <w:t>,</w:t>
      </w:r>
      <w:r w:rsidR="00491438" w:rsidRPr="00231EE6">
        <w:rPr>
          <w:rFonts w:cs="Times New Roman"/>
        </w:rPr>
        <w:t xml:space="preserve"> stosuje się</w:t>
      </w:r>
      <w:r w:rsidR="000D2328" w:rsidRPr="00231EE6">
        <w:rPr>
          <w:rFonts w:cs="Times New Roman"/>
        </w:rPr>
        <w:t xml:space="preserve"> </w:t>
      </w:r>
      <w:r w:rsidR="006C07E7" w:rsidRPr="00231EE6">
        <w:rPr>
          <w:rFonts w:cs="Times New Roman"/>
          <w:b/>
        </w:rPr>
        <w:t>zapytanie ofertowe</w:t>
      </w:r>
      <w:r w:rsidR="00AB61FB">
        <w:rPr>
          <w:rFonts w:cs="Times New Roman"/>
          <w:b/>
        </w:rPr>
        <w:t>.</w:t>
      </w:r>
    </w:p>
    <w:p w14:paraId="53A4628C" w14:textId="77777777" w:rsidR="00844D80" w:rsidRPr="00231EE6" w:rsidRDefault="00F008B0" w:rsidP="00F008B0">
      <w:pPr>
        <w:pStyle w:val="Bezodstpw"/>
        <w:numPr>
          <w:ilvl w:val="0"/>
          <w:numId w:val="26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W nagłych pilnych </w:t>
      </w:r>
      <w:r w:rsidR="00574A42" w:rsidRPr="00231EE6">
        <w:rPr>
          <w:rFonts w:cs="Times New Roman"/>
        </w:rPr>
        <w:t>przypadkach o charakterze losowym</w:t>
      </w:r>
      <w:r w:rsidRPr="00231EE6">
        <w:rPr>
          <w:rFonts w:cs="Times New Roman"/>
        </w:rPr>
        <w:t xml:space="preserve"> (</w:t>
      </w:r>
      <w:r w:rsidR="00574A42" w:rsidRPr="00231EE6">
        <w:rPr>
          <w:rFonts w:cs="Times New Roman"/>
        </w:rPr>
        <w:t>np. awaria)</w:t>
      </w:r>
      <w:r w:rsidR="001D0AE1" w:rsidRPr="00231EE6">
        <w:rPr>
          <w:rFonts w:cs="Times New Roman"/>
        </w:rPr>
        <w:t xml:space="preserve"> ze względu na wyjątkową sytuację niewynikającą z przyczyn leżących po stronie zamawiającego, której nie móg</w:t>
      </w:r>
      <w:r w:rsidR="00F8765D" w:rsidRPr="00231EE6">
        <w:rPr>
          <w:rFonts w:cs="Times New Roman"/>
        </w:rPr>
        <w:t>ł</w:t>
      </w:r>
      <w:r w:rsidR="001D0AE1" w:rsidRPr="00231EE6">
        <w:rPr>
          <w:rFonts w:cs="Times New Roman"/>
        </w:rPr>
        <w:t xml:space="preserve"> przewidzieć </w:t>
      </w:r>
      <w:r w:rsidR="00F8765D" w:rsidRPr="00231EE6">
        <w:rPr>
          <w:rFonts w:cs="Times New Roman"/>
        </w:rPr>
        <w:t xml:space="preserve"> a </w:t>
      </w:r>
      <w:r w:rsidR="001D0AE1" w:rsidRPr="00231EE6">
        <w:rPr>
          <w:rFonts w:cs="Times New Roman"/>
        </w:rPr>
        <w:t xml:space="preserve">wymagane jest natychmiastowe wykonanie zamówienia </w:t>
      </w:r>
      <w:r w:rsidR="00574A42" w:rsidRPr="00231EE6">
        <w:rPr>
          <w:rFonts w:cs="Times New Roman"/>
        </w:rPr>
        <w:t xml:space="preserve"> można odstąpić od stosowania regulaminu </w:t>
      </w:r>
      <w:r w:rsidRPr="00231EE6">
        <w:rPr>
          <w:rFonts w:cs="Times New Roman"/>
        </w:rPr>
        <w:t>za wyłączną zgodą dyrektora.</w:t>
      </w:r>
    </w:p>
    <w:p w14:paraId="646585A0" w14:textId="1ED69786" w:rsidR="00574A42" w:rsidRPr="00231EE6" w:rsidRDefault="00ED0BB5" w:rsidP="00CD0F05">
      <w:pPr>
        <w:pStyle w:val="Bezodstpw"/>
        <w:numPr>
          <w:ilvl w:val="0"/>
          <w:numId w:val="26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Przepisy niniejszego regulaminu nie mają zastosowania</w:t>
      </w:r>
      <w:r w:rsidR="00574A42" w:rsidRPr="00231EE6">
        <w:rPr>
          <w:rFonts w:cs="Times New Roman"/>
        </w:rPr>
        <w:t>:</w:t>
      </w:r>
    </w:p>
    <w:p w14:paraId="25C43321" w14:textId="124F35E9" w:rsidR="003068F3" w:rsidRPr="00231EE6" w:rsidRDefault="00746D48" w:rsidP="00574A42">
      <w:pPr>
        <w:pStyle w:val="Bezodstpw"/>
        <w:numPr>
          <w:ilvl w:val="0"/>
          <w:numId w:val="34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w przypadku </w:t>
      </w:r>
      <w:r w:rsidR="00ED0BB5" w:rsidRPr="00231EE6">
        <w:rPr>
          <w:rFonts w:cs="Times New Roman"/>
        </w:rPr>
        <w:t>zakupu bezpłatnych podręczników, materiałów edukacyjnych i materiałów ćwicz</w:t>
      </w:r>
      <w:r w:rsidR="00200CC6" w:rsidRPr="00231EE6">
        <w:rPr>
          <w:rFonts w:cs="Times New Roman"/>
        </w:rPr>
        <w:t>eniowych do biblioteki szkolnej</w:t>
      </w:r>
      <w:r w:rsidR="00AB61FB">
        <w:rPr>
          <w:rFonts w:cs="Times New Roman"/>
        </w:rPr>
        <w:t>;</w:t>
      </w:r>
      <w:r w:rsidR="00200CC6" w:rsidRPr="00231EE6">
        <w:rPr>
          <w:rFonts w:cs="Times New Roman"/>
        </w:rPr>
        <w:t xml:space="preserve"> </w:t>
      </w:r>
    </w:p>
    <w:p w14:paraId="72EA30F5" w14:textId="325E4A64" w:rsidR="00ED0BB5" w:rsidRPr="00231EE6" w:rsidRDefault="003068F3" w:rsidP="00574A42">
      <w:pPr>
        <w:pStyle w:val="Bezodstpw"/>
        <w:numPr>
          <w:ilvl w:val="0"/>
          <w:numId w:val="34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przypadku wyboru organizatora szkoleń</w:t>
      </w:r>
      <w:r w:rsidR="00AB61FB">
        <w:rPr>
          <w:rFonts w:cs="Times New Roman"/>
        </w:rPr>
        <w:t>;</w:t>
      </w:r>
      <w:r w:rsidR="00200CC6" w:rsidRPr="00231EE6">
        <w:rPr>
          <w:rFonts w:cs="Times New Roman"/>
        </w:rPr>
        <w:t xml:space="preserve"> </w:t>
      </w:r>
    </w:p>
    <w:p w14:paraId="1D651B25" w14:textId="6F3074B0" w:rsidR="00574A42" w:rsidRPr="00231EE6" w:rsidRDefault="00746D48" w:rsidP="00574A42">
      <w:pPr>
        <w:pStyle w:val="Bezodstpw"/>
        <w:numPr>
          <w:ilvl w:val="0"/>
          <w:numId w:val="34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w przypadku </w:t>
      </w:r>
      <w:r w:rsidR="00574A42" w:rsidRPr="00231EE6">
        <w:rPr>
          <w:rFonts w:cs="Times New Roman"/>
        </w:rPr>
        <w:t>świadczenia usługi przez jednego wykonawcę z przyczyn technicznych o</w:t>
      </w:r>
      <w:r w:rsidR="00AB61FB">
        <w:rPr>
          <w:rFonts w:cs="Times New Roman"/>
        </w:rPr>
        <w:t> </w:t>
      </w:r>
      <w:r w:rsidR="00574A42" w:rsidRPr="00231EE6">
        <w:rPr>
          <w:rFonts w:cs="Times New Roman"/>
        </w:rPr>
        <w:t>obiektywnym charakterze</w:t>
      </w:r>
      <w:r w:rsidR="008F1556" w:rsidRPr="00231EE6">
        <w:rPr>
          <w:rFonts w:cs="Times New Roman"/>
        </w:rPr>
        <w:t xml:space="preserve"> (monopolista)</w:t>
      </w:r>
      <w:r w:rsidR="00AB61FB">
        <w:rPr>
          <w:rFonts w:cs="Times New Roman"/>
        </w:rPr>
        <w:t>;</w:t>
      </w:r>
    </w:p>
    <w:p w14:paraId="4ACF22E6" w14:textId="6A12D71E" w:rsidR="00B01979" w:rsidRPr="00231EE6" w:rsidRDefault="007134AF" w:rsidP="00574A42">
      <w:pPr>
        <w:pStyle w:val="Bezodstpw"/>
        <w:numPr>
          <w:ilvl w:val="0"/>
          <w:numId w:val="34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z</w:t>
      </w:r>
      <w:r w:rsidR="00B01979" w:rsidRPr="00231EE6">
        <w:rPr>
          <w:rFonts w:cs="Times New Roman"/>
        </w:rPr>
        <w:t>amówienia</w:t>
      </w:r>
      <w:r w:rsidRPr="00231EE6">
        <w:rPr>
          <w:rFonts w:cs="Times New Roman"/>
        </w:rPr>
        <w:t xml:space="preserve"> związan</w:t>
      </w:r>
      <w:r w:rsidR="00B01979" w:rsidRPr="00231EE6">
        <w:rPr>
          <w:rFonts w:cs="Times New Roman"/>
        </w:rPr>
        <w:t>e</w:t>
      </w:r>
      <w:r w:rsidRPr="00231EE6">
        <w:rPr>
          <w:rFonts w:cs="Times New Roman"/>
        </w:rPr>
        <w:t xml:space="preserve"> z ochroną praw wyłącznych</w:t>
      </w:r>
      <w:r w:rsidR="008F1556" w:rsidRPr="00231EE6">
        <w:rPr>
          <w:rFonts w:cs="Times New Roman"/>
        </w:rPr>
        <w:t xml:space="preserve"> (patenty i prawa autorskie)</w:t>
      </w:r>
      <w:r w:rsidR="00AB61FB">
        <w:rPr>
          <w:rFonts w:cs="Times New Roman"/>
        </w:rPr>
        <w:t>;</w:t>
      </w:r>
      <w:r w:rsidRPr="00231EE6">
        <w:rPr>
          <w:rFonts w:cs="Times New Roman"/>
        </w:rPr>
        <w:t xml:space="preserve"> </w:t>
      </w:r>
    </w:p>
    <w:p w14:paraId="077A9DD6" w14:textId="044B6C08" w:rsidR="007134AF" w:rsidRPr="00231EE6" w:rsidRDefault="00B01979" w:rsidP="00574A42">
      <w:pPr>
        <w:pStyle w:val="Bezodstpw"/>
        <w:numPr>
          <w:ilvl w:val="0"/>
          <w:numId w:val="34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 zamówienia udzielane w zakresie </w:t>
      </w:r>
      <w:r w:rsidR="007134AF" w:rsidRPr="00231EE6">
        <w:rPr>
          <w:rFonts w:cs="Times New Roman"/>
        </w:rPr>
        <w:t>działalności twórcz</w:t>
      </w:r>
      <w:r w:rsidRPr="00231EE6">
        <w:rPr>
          <w:rFonts w:cs="Times New Roman"/>
        </w:rPr>
        <w:t>ej</w:t>
      </w:r>
      <w:r w:rsidR="007134AF" w:rsidRPr="00231EE6">
        <w:rPr>
          <w:rFonts w:cs="Times New Roman"/>
        </w:rPr>
        <w:t xml:space="preserve"> </w:t>
      </w:r>
      <w:r w:rsidRPr="00231EE6">
        <w:rPr>
          <w:rFonts w:cs="Times New Roman"/>
        </w:rPr>
        <w:t>lub</w:t>
      </w:r>
      <w:r w:rsidR="007134AF" w:rsidRPr="00231EE6">
        <w:rPr>
          <w:rFonts w:cs="Times New Roman"/>
        </w:rPr>
        <w:t xml:space="preserve"> artystyczn</w:t>
      </w:r>
      <w:r w:rsidRPr="00231EE6">
        <w:rPr>
          <w:rFonts w:cs="Times New Roman"/>
        </w:rPr>
        <w:t>ej</w:t>
      </w:r>
      <w:r w:rsidR="00AB61FB">
        <w:rPr>
          <w:rFonts w:cs="Times New Roman"/>
        </w:rPr>
        <w:t>;</w:t>
      </w:r>
    </w:p>
    <w:p w14:paraId="0605CAC6" w14:textId="43F2E341" w:rsidR="008F1556" w:rsidRPr="00231EE6" w:rsidRDefault="008F1556" w:rsidP="00574A42">
      <w:pPr>
        <w:pStyle w:val="Bezodstpw"/>
        <w:numPr>
          <w:ilvl w:val="0"/>
          <w:numId w:val="34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usługi wymagające zachowania ciągłości</w:t>
      </w:r>
      <w:r w:rsidR="00B01979" w:rsidRPr="00231EE6">
        <w:rPr>
          <w:rFonts w:cs="Times New Roman"/>
        </w:rPr>
        <w:t xml:space="preserve">  (np. obsługa RODO, obsługa informatyczna</w:t>
      </w:r>
      <w:r w:rsidR="00AB61FB">
        <w:rPr>
          <w:rFonts w:cs="Times New Roman"/>
        </w:rPr>
        <w:t>;</w:t>
      </w:r>
      <w:r w:rsidR="00B01979" w:rsidRPr="00231EE6">
        <w:rPr>
          <w:rFonts w:cs="Times New Roman"/>
        </w:rPr>
        <w:t xml:space="preserve"> techniczne wsparcie i aktualizacja oprogramowania systemów informatycznych wdrożonych w szkole, usługi związane z e-dziennikiem)</w:t>
      </w:r>
      <w:r w:rsidR="00AB61FB">
        <w:rPr>
          <w:rFonts w:cs="Times New Roman"/>
        </w:rPr>
        <w:t>.</w:t>
      </w:r>
    </w:p>
    <w:p w14:paraId="2740D1F7" w14:textId="77777777" w:rsidR="00480E9C" w:rsidRPr="00231EE6" w:rsidRDefault="002B229A" w:rsidP="00920753">
      <w:pPr>
        <w:pStyle w:val="Bezodstpw"/>
        <w:numPr>
          <w:ilvl w:val="0"/>
          <w:numId w:val="12"/>
        </w:numPr>
        <w:spacing w:after="240" w:line="360" w:lineRule="auto"/>
        <w:ind w:left="1077"/>
        <w:jc w:val="center"/>
        <w:rPr>
          <w:rFonts w:cs="Times New Roman"/>
          <w:b/>
          <w:sz w:val="24"/>
          <w:szCs w:val="24"/>
        </w:rPr>
      </w:pPr>
      <w:r w:rsidRPr="00231EE6">
        <w:rPr>
          <w:rFonts w:cs="Times New Roman"/>
          <w:b/>
          <w:sz w:val="24"/>
          <w:szCs w:val="24"/>
        </w:rPr>
        <w:t>Rozeznanie cenowe</w:t>
      </w:r>
    </w:p>
    <w:p w14:paraId="7CC3C7DE" w14:textId="77777777" w:rsidR="00480E9C" w:rsidRPr="00231EE6" w:rsidRDefault="00480E9C" w:rsidP="000D2328">
      <w:pPr>
        <w:pStyle w:val="Bezodstpw"/>
        <w:numPr>
          <w:ilvl w:val="0"/>
          <w:numId w:val="8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Podstawę dokonania zakupu, dostaw towarów, usług lub robót budowlanych stanowi  </w:t>
      </w:r>
      <w:r w:rsidR="008C5517" w:rsidRPr="00231EE6">
        <w:rPr>
          <w:rFonts w:cs="Times New Roman"/>
        </w:rPr>
        <w:t>Wniosek  przygotowany</w:t>
      </w:r>
      <w:r w:rsidRPr="00231EE6">
        <w:rPr>
          <w:rFonts w:cs="Times New Roman"/>
        </w:rPr>
        <w:t xml:space="preserve"> przez osobę upoważnioną do dokonania określonego rodzaju zakupu. Wzór</w:t>
      </w:r>
      <w:r w:rsidR="008C5517" w:rsidRPr="00231EE6">
        <w:rPr>
          <w:rFonts w:cs="Times New Roman"/>
        </w:rPr>
        <w:t xml:space="preserve"> Wniosku</w:t>
      </w:r>
      <w:r w:rsidRPr="00231EE6">
        <w:rPr>
          <w:rFonts w:cs="Times New Roman"/>
        </w:rPr>
        <w:t xml:space="preserve"> stanowi załącznik nr 1 do </w:t>
      </w:r>
      <w:r w:rsidR="000D2328" w:rsidRPr="00231EE6">
        <w:rPr>
          <w:rFonts w:cs="Times New Roman"/>
        </w:rPr>
        <w:t>n</w:t>
      </w:r>
      <w:r w:rsidRPr="00231EE6">
        <w:rPr>
          <w:rFonts w:cs="Times New Roman"/>
        </w:rPr>
        <w:t>iniejszego regulaminu.</w:t>
      </w:r>
    </w:p>
    <w:p w14:paraId="7DD7995D" w14:textId="77777777" w:rsidR="00480E9C" w:rsidRPr="00231EE6" w:rsidRDefault="008C5517" w:rsidP="000D2328">
      <w:pPr>
        <w:pStyle w:val="Bezodstpw"/>
        <w:numPr>
          <w:ilvl w:val="0"/>
          <w:numId w:val="8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Wniosek zaakceptowany</w:t>
      </w:r>
      <w:r w:rsidR="00480E9C" w:rsidRPr="00231EE6">
        <w:rPr>
          <w:rFonts w:cs="Times New Roman"/>
        </w:rPr>
        <w:t xml:space="preserve"> przez Dyrektora</w:t>
      </w:r>
      <w:r w:rsidRPr="00231EE6">
        <w:rPr>
          <w:rFonts w:cs="Times New Roman"/>
        </w:rPr>
        <w:t xml:space="preserve">, podpisany przez główną księgową jest podstawą do </w:t>
      </w:r>
      <w:r w:rsidRPr="00231EE6">
        <w:rPr>
          <w:rFonts w:cs="Times New Roman"/>
          <w:b/>
        </w:rPr>
        <w:t>przeprowadzenia rozeznania</w:t>
      </w:r>
      <w:r w:rsidR="00813079" w:rsidRPr="00231EE6">
        <w:rPr>
          <w:rFonts w:cs="Times New Roman"/>
          <w:b/>
        </w:rPr>
        <w:t xml:space="preserve"> cenowego</w:t>
      </w:r>
      <w:r w:rsidRPr="00231EE6">
        <w:rPr>
          <w:rFonts w:cs="Times New Roman"/>
          <w:b/>
        </w:rPr>
        <w:t xml:space="preserve"> rynku</w:t>
      </w:r>
      <w:r w:rsidR="00813079" w:rsidRPr="00231EE6">
        <w:rPr>
          <w:rFonts w:cs="Times New Roman"/>
        </w:rPr>
        <w:t>.</w:t>
      </w:r>
      <w:r w:rsidRPr="00231EE6">
        <w:rPr>
          <w:rFonts w:cs="Times New Roman"/>
        </w:rPr>
        <w:t xml:space="preserve"> </w:t>
      </w:r>
    </w:p>
    <w:p w14:paraId="53237F97" w14:textId="77777777" w:rsidR="007D38EC" w:rsidRPr="00231EE6" w:rsidRDefault="00813079" w:rsidP="000D2328">
      <w:pPr>
        <w:pStyle w:val="Bezodstpw"/>
        <w:numPr>
          <w:ilvl w:val="0"/>
          <w:numId w:val="8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lastRenderedPageBreak/>
        <w:t xml:space="preserve">Rozeznanie cenowe przeprowadzamy wśród minimum </w:t>
      </w:r>
      <w:r w:rsidR="00F008B0" w:rsidRPr="00231EE6">
        <w:rPr>
          <w:rFonts w:cs="Times New Roman"/>
        </w:rPr>
        <w:t xml:space="preserve">trzech </w:t>
      </w:r>
      <w:r w:rsidRPr="00231EE6">
        <w:rPr>
          <w:rFonts w:cs="Times New Roman"/>
        </w:rPr>
        <w:t xml:space="preserve">podmiotów w formie sondażu </w:t>
      </w:r>
      <w:r w:rsidR="002864B3" w:rsidRPr="00231EE6">
        <w:rPr>
          <w:rFonts w:cs="Times New Roman"/>
        </w:rPr>
        <w:t>rynku.</w:t>
      </w:r>
      <w:r w:rsidR="00604F28" w:rsidRPr="00231EE6">
        <w:rPr>
          <w:rFonts w:cs="Times New Roman"/>
        </w:rPr>
        <w:t xml:space="preserve"> Z  sondażu sporządza się notatkę służbową  do której dołącza się informacje zawarte w aktualnych katalogach, ofertach, wydruki stron internetowych </w:t>
      </w:r>
      <w:r w:rsidRPr="00231EE6">
        <w:rPr>
          <w:rFonts w:cs="Times New Roman"/>
        </w:rPr>
        <w:t xml:space="preserve"> </w:t>
      </w:r>
      <w:r w:rsidR="00604F28" w:rsidRPr="00231EE6">
        <w:rPr>
          <w:rFonts w:cs="Times New Roman"/>
        </w:rPr>
        <w:t>itp.</w:t>
      </w:r>
      <w:r w:rsidR="007D38EC" w:rsidRPr="00231EE6">
        <w:rPr>
          <w:rFonts w:cs="Times New Roman"/>
        </w:rPr>
        <w:t xml:space="preserve"> </w:t>
      </w:r>
    </w:p>
    <w:p w14:paraId="13E2B8F9" w14:textId="77777777" w:rsidR="00252E18" w:rsidRPr="00231EE6" w:rsidRDefault="00604F28" w:rsidP="000D2328">
      <w:pPr>
        <w:pStyle w:val="Bezodstpw"/>
        <w:numPr>
          <w:ilvl w:val="0"/>
          <w:numId w:val="8"/>
        </w:numPr>
        <w:spacing w:line="360" w:lineRule="auto"/>
        <w:rPr>
          <w:rFonts w:cs="Times New Roman"/>
          <w:b/>
        </w:rPr>
      </w:pPr>
      <w:r w:rsidRPr="00231EE6">
        <w:rPr>
          <w:rFonts w:cs="Times New Roman"/>
        </w:rPr>
        <w:t xml:space="preserve">Jeśli jednorazowy wydatek w ciągu roku mieści się w granicach </w:t>
      </w:r>
      <w:r w:rsidR="00CF6989" w:rsidRPr="00231EE6">
        <w:rPr>
          <w:rFonts w:cs="Times New Roman"/>
        </w:rPr>
        <w:t>5</w:t>
      </w:r>
      <w:r w:rsidR="00746D48" w:rsidRPr="00231EE6">
        <w:rPr>
          <w:rFonts w:cs="Times New Roman"/>
        </w:rPr>
        <w:t xml:space="preserve"> 000,00- zł </w:t>
      </w:r>
      <w:r w:rsidR="004F00C1" w:rsidRPr="00231EE6">
        <w:rPr>
          <w:rFonts w:cs="Times New Roman"/>
        </w:rPr>
        <w:t>netto do</w:t>
      </w:r>
      <w:r w:rsidR="00E27E0F" w:rsidRPr="00231EE6">
        <w:rPr>
          <w:rFonts w:cs="Times New Roman"/>
        </w:rPr>
        <w:t xml:space="preserve"> 5</w:t>
      </w:r>
      <w:r w:rsidR="00746D48" w:rsidRPr="00231EE6">
        <w:rPr>
          <w:rFonts w:cs="Times New Roman"/>
        </w:rPr>
        <w:t xml:space="preserve">0 000,00-zł </w:t>
      </w:r>
      <w:r w:rsidRPr="00231EE6">
        <w:rPr>
          <w:rFonts w:cs="Times New Roman"/>
        </w:rPr>
        <w:t xml:space="preserve"> </w:t>
      </w:r>
      <w:r w:rsidR="004F00C1" w:rsidRPr="00231EE6">
        <w:rPr>
          <w:rFonts w:cs="Times New Roman"/>
        </w:rPr>
        <w:t xml:space="preserve">netto </w:t>
      </w:r>
      <w:r w:rsidRPr="00231EE6">
        <w:rPr>
          <w:rFonts w:cs="Times New Roman"/>
        </w:rPr>
        <w:t xml:space="preserve">stosuje się pisemne rozeznanie rynku w postaci </w:t>
      </w:r>
      <w:r w:rsidRPr="00231EE6">
        <w:rPr>
          <w:rFonts w:cs="Times New Roman"/>
          <w:b/>
        </w:rPr>
        <w:t>ze</w:t>
      </w:r>
      <w:r w:rsidR="00252E18" w:rsidRPr="00231EE6">
        <w:rPr>
          <w:rFonts w:cs="Times New Roman"/>
          <w:b/>
        </w:rPr>
        <w:t xml:space="preserve">brania minimum </w:t>
      </w:r>
    </w:p>
    <w:p w14:paraId="7BDED842" w14:textId="77777777" w:rsidR="00604F28" w:rsidRPr="00231EE6" w:rsidRDefault="00252E18" w:rsidP="00252E18">
      <w:pPr>
        <w:pStyle w:val="Bezodstpw"/>
        <w:spacing w:line="360" w:lineRule="auto"/>
        <w:ind w:left="720"/>
        <w:rPr>
          <w:rFonts w:cs="Times New Roman"/>
          <w:b/>
        </w:rPr>
      </w:pPr>
      <w:r w:rsidRPr="00231EE6">
        <w:rPr>
          <w:rFonts w:cs="Times New Roman"/>
          <w:b/>
        </w:rPr>
        <w:t>3 odpowiedzi cenowych wykonawców</w:t>
      </w:r>
      <w:r w:rsidR="00604F28" w:rsidRPr="00231EE6">
        <w:rPr>
          <w:rFonts w:cs="Times New Roman"/>
          <w:b/>
        </w:rPr>
        <w:t>.</w:t>
      </w:r>
    </w:p>
    <w:p w14:paraId="67328887" w14:textId="77777777" w:rsidR="006F50AA" w:rsidRPr="00231EE6" w:rsidRDefault="00813079" w:rsidP="000D2328">
      <w:pPr>
        <w:pStyle w:val="Bezodstpw"/>
        <w:numPr>
          <w:ilvl w:val="0"/>
          <w:numId w:val="8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Z rozeznania cenowego  rynku osoba prowadząca postępowanie sporządza notatkę</w:t>
      </w:r>
      <w:r w:rsidR="007D38EC" w:rsidRPr="00231EE6">
        <w:rPr>
          <w:rFonts w:cs="Times New Roman"/>
        </w:rPr>
        <w:t xml:space="preserve"> , wyłaniając najkorzystniejszą ofertę</w:t>
      </w:r>
      <w:r w:rsidRPr="00231EE6">
        <w:rPr>
          <w:rFonts w:cs="Times New Roman"/>
        </w:rPr>
        <w:t>. Wzór</w:t>
      </w:r>
      <w:r w:rsidR="001F035B" w:rsidRPr="00231EE6">
        <w:rPr>
          <w:rFonts w:cs="Times New Roman"/>
        </w:rPr>
        <w:t xml:space="preserve"> notatki stanowi załącznik nr 2 i</w:t>
      </w:r>
      <w:r w:rsidRPr="00231EE6">
        <w:rPr>
          <w:rFonts w:cs="Times New Roman"/>
        </w:rPr>
        <w:t xml:space="preserve"> 3 niniejszego regulaminu</w:t>
      </w:r>
      <w:r w:rsidR="00491438" w:rsidRPr="00231EE6">
        <w:rPr>
          <w:rFonts w:cs="Times New Roman"/>
        </w:rPr>
        <w:t>.</w:t>
      </w:r>
    </w:p>
    <w:p w14:paraId="2F1B57D6" w14:textId="321A6ABD" w:rsidR="00A625DA" w:rsidRPr="00231EE6" w:rsidRDefault="006F50AA" w:rsidP="006F50AA">
      <w:pPr>
        <w:pStyle w:val="Bezodstpw"/>
        <w:numPr>
          <w:ilvl w:val="0"/>
          <w:numId w:val="8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przypadku, gdy pomimo przeprowadzenia rozeznania cenowego brak jest zainteresowania wykonawców danym zamówieniem,  dopuszcza się  do realizacji zamówienia  jednego wykonawcę.</w:t>
      </w:r>
    </w:p>
    <w:p w14:paraId="470569F5" w14:textId="70882777" w:rsidR="00345071" w:rsidRPr="00231EE6" w:rsidRDefault="00A625DA" w:rsidP="006F50AA">
      <w:pPr>
        <w:pStyle w:val="Bezodstpw"/>
        <w:numPr>
          <w:ilvl w:val="0"/>
          <w:numId w:val="35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Dokumenty przygotowane przez </w:t>
      </w:r>
      <w:r w:rsidR="00CD0F05" w:rsidRPr="00231EE6">
        <w:rPr>
          <w:rFonts w:cs="Times New Roman"/>
        </w:rPr>
        <w:t>wyznaczonego pracownika</w:t>
      </w:r>
      <w:r w:rsidRPr="00231EE6">
        <w:rPr>
          <w:rFonts w:cs="Times New Roman"/>
        </w:rPr>
        <w:t>,  podpisane przez Dyrektora są podstawą do realizacji zadania.</w:t>
      </w:r>
    </w:p>
    <w:p w14:paraId="35BEC534" w14:textId="77777777" w:rsidR="00CD0F05" w:rsidRPr="00231EE6" w:rsidRDefault="00CD0F05" w:rsidP="006F50AA">
      <w:pPr>
        <w:pStyle w:val="Bezodstpw"/>
        <w:numPr>
          <w:ilvl w:val="0"/>
          <w:numId w:val="35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przypadku dostaw realizowanych systematycznie, robót budowlanych, usług</w:t>
      </w:r>
      <w:r w:rsidR="00FC4371" w:rsidRPr="00231EE6">
        <w:rPr>
          <w:rFonts w:cs="Times New Roman"/>
        </w:rPr>
        <w:t xml:space="preserve"> jeżeli jest to podyktowane zabezpieczeniem interesu zamawiającego należy sporządzić umowę w formie pisemnej.</w:t>
      </w:r>
    </w:p>
    <w:p w14:paraId="075C970F" w14:textId="67DA73E7" w:rsidR="00813079" w:rsidRPr="00AB61FB" w:rsidRDefault="00FC4371" w:rsidP="00FC4371">
      <w:pPr>
        <w:pStyle w:val="Bezodstpw"/>
        <w:numPr>
          <w:ilvl w:val="0"/>
          <w:numId w:val="35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pozostałych przypadkach podstawa udokumentowania zamówienia, będzie faktura, opisana przez pracownika odpowiedzialnego za dane zamówienie.</w:t>
      </w:r>
    </w:p>
    <w:p w14:paraId="061BC28A" w14:textId="77777777" w:rsidR="00A625DA" w:rsidRPr="00231EE6" w:rsidRDefault="00A625DA" w:rsidP="00920753">
      <w:pPr>
        <w:pStyle w:val="Bezodstpw"/>
        <w:numPr>
          <w:ilvl w:val="0"/>
          <w:numId w:val="12"/>
        </w:numPr>
        <w:spacing w:after="240" w:line="360" w:lineRule="auto"/>
        <w:ind w:left="1077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31EE6">
        <w:rPr>
          <w:rFonts w:asciiTheme="majorHAnsi" w:hAnsiTheme="majorHAnsi" w:cs="Times New Roman"/>
          <w:b/>
          <w:sz w:val="24"/>
          <w:szCs w:val="24"/>
        </w:rPr>
        <w:t>Zapytanie ofertowe</w:t>
      </w:r>
    </w:p>
    <w:p w14:paraId="7202E26D" w14:textId="77777777" w:rsidR="00A625DA" w:rsidRPr="00231EE6" w:rsidRDefault="00A625DA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Podstawę dokonania zakupu, dostaw towarów, usług lub robót budowlanych stanowi  Wniosek  przygotowany przez osobę upoważnioną do dokonania określonego rodzaju </w:t>
      </w:r>
      <w:r w:rsidR="006C0E9F" w:rsidRPr="00231EE6">
        <w:rPr>
          <w:rFonts w:cs="Times New Roman"/>
        </w:rPr>
        <w:t>zamówienia</w:t>
      </w:r>
      <w:r w:rsidRPr="00231EE6">
        <w:rPr>
          <w:rFonts w:cs="Times New Roman"/>
        </w:rPr>
        <w:t>. Wzór Wniosku stanowi załącznik nr 1 do niniejszego regulaminu.</w:t>
      </w:r>
    </w:p>
    <w:p w14:paraId="73B55592" w14:textId="77777777" w:rsidR="00A625DA" w:rsidRPr="00231EE6" w:rsidRDefault="00A625DA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Wniosek zaakceptowany przez Dyrektora, podpisany przez główną księgową jest podstawą do </w:t>
      </w:r>
      <w:r w:rsidRPr="00231EE6">
        <w:rPr>
          <w:rFonts w:cs="Times New Roman"/>
          <w:b/>
        </w:rPr>
        <w:t>przeprowadzenia zapytania ofertowego</w:t>
      </w:r>
      <w:r w:rsidRPr="00231EE6">
        <w:rPr>
          <w:rFonts w:cs="Times New Roman"/>
        </w:rPr>
        <w:t xml:space="preserve">. </w:t>
      </w:r>
    </w:p>
    <w:p w14:paraId="0EA0CA7D" w14:textId="77777777" w:rsidR="00363AF4" w:rsidRPr="00231EE6" w:rsidRDefault="00363AF4" w:rsidP="00363AF4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Udzielenie zamówienia w trybie zapytania ofertowego (wzór załącznik nr 4) następuje poprzez wysłanie </w:t>
      </w:r>
      <w:r w:rsidR="00FC4371" w:rsidRPr="00231EE6">
        <w:rPr>
          <w:rFonts w:cs="Times New Roman"/>
        </w:rPr>
        <w:t xml:space="preserve">pocztą tradycyjna lub elektroniczna </w:t>
      </w:r>
      <w:r w:rsidR="00FC4371" w:rsidRPr="00231EE6">
        <w:rPr>
          <w:rFonts w:cs="Times New Roman"/>
          <w:b/>
        </w:rPr>
        <w:t>zapytania</w:t>
      </w:r>
      <w:r w:rsidR="00FC4371" w:rsidRPr="00231EE6">
        <w:rPr>
          <w:rFonts w:cs="Times New Roman"/>
        </w:rPr>
        <w:t xml:space="preserve"> </w:t>
      </w:r>
      <w:r w:rsidR="00FC4371" w:rsidRPr="00231EE6">
        <w:rPr>
          <w:rFonts w:cs="Times New Roman"/>
          <w:b/>
        </w:rPr>
        <w:t xml:space="preserve">ofertowego  </w:t>
      </w:r>
      <w:r w:rsidRPr="00231EE6">
        <w:rPr>
          <w:rFonts w:cs="Times New Roman"/>
          <w:b/>
        </w:rPr>
        <w:t xml:space="preserve">do </w:t>
      </w:r>
      <w:r w:rsidR="00F90410" w:rsidRPr="00231EE6">
        <w:rPr>
          <w:rFonts w:cs="Times New Roman"/>
          <w:b/>
        </w:rPr>
        <w:t xml:space="preserve">maksymalnie największego kręgu potencjalnych wykonawców tj. minimum </w:t>
      </w:r>
      <w:r w:rsidRPr="00231EE6">
        <w:rPr>
          <w:rFonts w:cs="Times New Roman"/>
          <w:b/>
        </w:rPr>
        <w:t>3</w:t>
      </w:r>
      <w:r w:rsidRPr="00231EE6">
        <w:rPr>
          <w:rFonts w:cs="Times New Roman"/>
        </w:rPr>
        <w:t xml:space="preserve"> </w:t>
      </w:r>
      <w:r w:rsidRPr="00231EE6">
        <w:rPr>
          <w:rFonts w:cs="Times New Roman"/>
          <w:b/>
        </w:rPr>
        <w:t>wykonawców</w:t>
      </w:r>
      <w:r w:rsidRPr="00231EE6">
        <w:rPr>
          <w:rFonts w:cs="Times New Roman"/>
        </w:rPr>
        <w:t xml:space="preserve">, w celu  zapewnia konkurencji oraz wyboru najkorzystniejszej oferty. </w:t>
      </w:r>
    </w:p>
    <w:p w14:paraId="4984C80B" w14:textId="77777777" w:rsidR="006C0E9F" w:rsidRPr="00231EE6" w:rsidRDefault="006C0E9F" w:rsidP="00363AF4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Zapytanie ofertowe powinno zawierać: opis przedmiotu zamówienia, kryteria wyboru wykonawcy, termin realizacji zamówienia, warunki serwisu, gwarancji, termin i sposób zapłaty.</w:t>
      </w:r>
    </w:p>
    <w:p w14:paraId="05FB3567" w14:textId="77777777" w:rsidR="00A86668" w:rsidRPr="00231EE6" w:rsidRDefault="006F641F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lastRenderedPageBreak/>
        <w:t>W przypadku, gdy pomimo wysłania zapytania ofertowego do co najmniej trzech</w:t>
      </w:r>
      <w:r w:rsidR="00182DF3" w:rsidRPr="00231EE6">
        <w:rPr>
          <w:rFonts w:cs="Times New Roman"/>
        </w:rPr>
        <w:t xml:space="preserve"> wykonawców, </w:t>
      </w:r>
      <w:r w:rsidR="00A86668" w:rsidRPr="00231EE6">
        <w:rPr>
          <w:rFonts w:cs="Times New Roman"/>
        </w:rPr>
        <w:t>Zamawiający otrzyma tylko jedną ofertę dopuszcza do realizacji zamówienia jednego wykonawcę.</w:t>
      </w:r>
    </w:p>
    <w:p w14:paraId="113C5702" w14:textId="77777777" w:rsidR="006F641F" w:rsidRPr="00231EE6" w:rsidRDefault="00844D80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przypadku</w:t>
      </w:r>
      <w:r w:rsidR="00A86668" w:rsidRPr="00231EE6">
        <w:rPr>
          <w:rFonts w:cs="Times New Roman"/>
        </w:rPr>
        <w:t>, gdy zamawiający nie otrzyma żadnej oferty, dopuszcza się wykonawcę bez zachowania procedur.</w:t>
      </w:r>
      <w:r w:rsidR="006F641F" w:rsidRPr="00231EE6">
        <w:rPr>
          <w:rFonts w:cs="Times New Roman"/>
        </w:rPr>
        <w:t xml:space="preserve"> </w:t>
      </w:r>
    </w:p>
    <w:p w14:paraId="52E2B01B" w14:textId="77777777" w:rsidR="00A86668" w:rsidRPr="00231EE6" w:rsidRDefault="00A86668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Zamówienia udziela się wykonawcy, który zaoferował najniższą cenę i spełnił wszystkie warunki określone w zapytaniu ofertowym. Kryteria oceny oferty przedstawia załącznik nr 3  do regulaminu.</w:t>
      </w:r>
    </w:p>
    <w:p w14:paraId="5D8AE77B" w14:textId="77777777" w:rsidR="00674C87" w:rsidRPr="00231EE6" w:rsidRDefault="00674C87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Z zapytania ofertowego sporządza się protokół wyboru oferty </w:t>
      </w:r>
      <w:r w:rsidR="0059394C" w:rsidRPr="00231EE6">
        <w:rPr>
          <w:rFonts w:cs="Times New Roman"/>
        </w:rPr>
        <w:t>(</w:t>
      </w:r>
      <w:r w:rsidRPr="00231EE6">
        <w:rPr>
          <w:rFonts w:cs="Times New Roman"/>
        </w:rPr>
        <w:t>wzór załącznik</w:t>
      </w:r>
      <w:r w:rsidR="0059394C" w:rsidRPr="00231EE6">
        <w:rPr>
          <w:rFonts w:cs="Times New Roman"/>
        </w:rPr>
        <w:t xml:space="preserve"> nr 5)</w:t>
      </w:r>
      <w:r w:rsidRPr="00231EE6">
        <w:rPr>
          <w:rFonts w:cs="Times New Roman"/>
        </w:rPr>
        <w:t xml:space="preserve"> </w:t>
      </w:r>
    </w:p>
    <w:p w14:paraId="34DF3433" w14:textId="77777777" w:rsidR="00674C87" w:rsidRPr="00231EE6" w:rsidRDefault="00674C87" w:rsidP="000D2328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 xml:space="preserve">Dokumenty przygotowane przez </w:t>
      </w:r>
      <w:r w:rsidR="00F90410" w:rsidRPr="00231EE6">
        <w:rPr>
          <w:rFonts w:cs="Times New Roman"/>
        </w:rPr>
        <w:t>pracownika prowadzącego postępowanie</w:t>
      </w:r>
      <w:r w:rsidRPr="00231EE6">
        <w:rPr>
          <w:rFonts w:cs="Times New Roman"/>
        </w:rPr>
        <w:t>,  podpisane przez Dyrektora są podstawą do realizacji zadania.</w:t>
      </w:r>
    </w:p>
    <w:p w14:paraId="71E24C2F" w14:textId="77777777" w:rsidR="00422F99" w:rsidRPr="00231EE6" w:rsidRDefault="00422F99" w:rsidP="00422F99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przypadku dostaw realizowanych systematycznie, robót budowlanych, usług jeżeli jest to podyktowane zabezpieczeniem interesu zamawiającego należy sporządzić umowę w formie pisemnej.</w:t>
      </w:r>
    </w:p>
    <w:p w14:paraId="1191A81B" w14:textId="63F9B496" w:rsidR="00422F99" w:rsidRPr="00231EE6" w:rsidRDefault="00422F99" w:rsidP="00422F99">
      <w:pPr>
        <w:pStyle w:val="Bezodstpw"/>
        <w:numPr>
          <w:ilvl w:val="0"/>
          <w:numId w:val="10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pozostałych przypadkach podstaw</w:t>
      </w:r>
      <w:r w:rsidR="00466F98" w:rsidRPr="00231EE6">
        <w:rPr>
          <w:rFonts w:cs="Times New Roman"/>
        </w:rPr>
        <w:t>ą</w:t>
      </w:r>
      <w:r w:rsidRPr="00231EE6">
        <w:rPr>
          <w:rFonts w:cs="Times New Roman"/>
        </w:rPr>
        <w:t xml:space="preserve"> udokumentowania zamówienia, będzie faktura, opisana przez pracownika odpowiedzialnego za dane zamówienie.</w:t>
      </w:r>
    </w:p>
    <w:p w14:paraId="2D0E3E00" w14:textId="24695641" w:rsidR="00844D80" w:rsidRPr="00231EE6" w:rsidRDefault="00844D80" w:rsidP="00CD0F05">
      <w:pPr>
        <w:pStyle w:val="Bezodstpw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166D5221" w14:textId="77777777" w:rsidR="00844D80" w:rsidRPr="00231EE6" w:rsidRDefault="00844D80" w:rsidP="00920753">
      <w:pPr>
        <w:pStyle w:val="Bezodstpw"/>
        <w:numPr>
          <w:ilvl w:val="0"/>
          <w:numId w:val="12"/>
        </w:numPr>
        <w:spacing w:after="240" w:line="360" w:lineRule="auto"/>
        <w:ind w:left="1077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31EE6">
        <w:rPr>
          <w:rFonts w:asciiTheme="majorHAnsi" w:hAnsiTheme="majorHAnsi" w:cs="Times New Roman"/>
          <w:b/>
          <w:sz w:val="24"/>
          <w:szCs w:val="24"/>
        </w:rPr>
        <w:t>Postanowienia końcowe</w:t>
      </w:r>
    </w:p>
    <w:p w14:paraId="7AF48471" w14:textId="77777777" w:rsidR="00B10FF7" w:rsidRPr="00231EE6" w:rsidRDefault="00B10FF7" w:rsidP="0061605C">
      <w:pPr>
        <w:pStyle w:val="Bezodstpw"/>
        <w:numPr>
          <w:ilvl w:val="0"/>
          <w:numId w:val="32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W sprawach nie uregulowanych zarządzeniem mają zastosowanie przepisy ustawy Pzp, akty wykonawcze ustawy, Kodeks Cywilny</w:t>
      </w:r>
      <w:r w:rsidR="005B1B76" w:rsidRPr="00231EE6">
        <w:rPr>
          <w:rFonts w:cs="Times New Roman"/>
        </w:rPr>
        <w:t xml:space="preserve"> oraz inne przepisy obowiązującego prawa</w:t>
      </w:r>
    </w:p>
    <w:p w14:paraId="1189D5B2" w14:textId="44534788" w:rsidR="003D522E" w:rsidRPr="00231EE6" w:rsidRDefault="00844D80" w:rsidP="009F3439">
      <w:pPr>
        <w:pStyle w:val="Bezodstpw"/>
        <w:numPr>
          <w:ilvl w:val="0"/>
          <w:numId w:val="32"/>
        </w:numPr>
        <w:spacing w:line="360" w:lineRule="auto"/>
        <w:rPr>
          <w:rFonts w:cs="Times New Roman"/>
        </w:rPr>
      </w:pPr>
      <w:r w:rsidRPr="00231EE6">
        <w:rPr>
          <w:rFonts w:cs="Times New Roman"/>
        </w:rPr>
        <w:t>Regulamin wch</w:t>
      </w:r>
      <w:r w:rsidR="000D2328" w:rsidRPr="00231EE6">
        <w:rPr>
          <w:rFonts w:cs="Times New Roman"/>
        </w:rPr>
        <w:t>odzi w</w:t>
      </w:r>
      <w:r w:rsidR="00A576CF" w:rsidRPr="00231EE6">
        <w:rPr>
          <w:rFonts w:cs="Times New Roman"/>
        </w:rPr>
        <w:t xml:space="preserve"> życie z dniem podpisania mocą o</w:t>
      </w:r>
      <w:r w:rsidR="000D2328" w:rsidRPr="00231EE6">
        <w:rPr>
          <w:rFonts w:cs="Times New Roman"/>
        </w:rPr>
        <w:t>d</w:t>
      </w:r>
      <w:r w:rsidR="00231EE6" w:rsidRPr="00231EE6">
        <w:rPr>
          <w:rFonts w:cs="Times New Roman"/>
        </w:rPr>
        <w:t xml:space="preserve"> 1 stycznia 2021 r.</w:t>
      </w:r>
    </w:p>
    <w:sectPr w:rsidR="003D522E" w:rsidRPr="00231EE6" w:rsidSect="00D10EB3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93974" w14:textId="77777777" w:rsidR="004449A3" w:rsidRDefault="004449A3" w:rsidP="00564509">
      <w:pPr>
        <w:spacing w:after="0" w:line="240" w:lineRule="auto"/>
      </w:pPr>
      <w:r>
        <w:separator/>
      </w:r>
    </w:p>
  </w:endnote>
  <w:endnote w:type="continuationSeparator" w:id="0">
    <w:p w14:paraId="50281821" w14:textId="77777777" w:rsidR="004449A3" w:rsidRDefault="004449A3" w:rsidP="0056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4485"/>
      <w:docPartObj>
        <w:docPartGallery w:val="Page Numbers (Bottom of Page)"/>
        <w:docPartUnique/>
      </w:docPartObj>
    </w:sdtPr>
    <w:sdtEndPr/>
    <w:sdtContent>
      <w:p w14:paraId="65BD2DED" w14:textId="79BE5751" w:rsidR="00B01979" w:rsidRDefault="00CE3AC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97C89F" w14:textId="77777777" w:rsidR="00B01979" w:rsidRDefault="00B01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F7B90" w14:textId="77777777" w:rsidR="004449A3" w:rsidRDefault="004449A3" w:rsidP="00564509">
      <w:pPr>
        <w:spacing w:after="0" w:line="240" w:lineRule="auto"/>
      </w:pPr>
      <w:r>
        <w:separator/>
      </w:r>
    </w:p>
  </w:footnote>
  <w:footnote w:type="continuationSeparator" w:id="0">
    <w:p w14:paraId="2CD5648F" w14:textId="77777777" w:rsidR="004449A3" w:rsidRDefault="004449A3" w:rsidP="0056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ABC16" w14:textId="1FA3D176" w:rsidR="00E34B87" w:rsidRPr="00E34B87" w:rsidRDefault="00E34B87" w:rsidP="00E34B87">
    <w:pPr>
      <w:rPr>
        <w:sz w:val="14"/>
      </w:rPr>
    </w:pPr>
    <w:r w:rsidRPr="00E34B87">
      <w:rPr>
        <w:b/>
        <w:sz w:val="14"/>
      </w:rPr>
      <w:t>Załącznik nr 1 do zarządzenia nr 4</w:t>
    </w:r>
    <w:r w:rsidRPr="00E34B87">
      <w:rPr>
        <w:sz w:val="14"/>
      </w:rPr>
      <w:t>/2020 Dyrektora Szkoły Podstawowej Nr65 w Łodzi z dnia 15 lutego 2021 r. w sprawie wprowadzenia nowego regulaminu zamówień publicznych, których wartość szacunkowa nie przekracza kwoty 130 000 PLN.</w:t>
    </w:r>
  </w:p>
  <w:p w14:paraId="17679D46" w14:textId="3E31CDA3" w:rsidR="00B01979" w:rsidRPr="00E34B87" w:rsidRDefault="00B01979" w:rsidP="00E34B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A9A"/>
    <w:multiLevelType w:val="hybridMultilevel"/>
    <w:tmpl w:val="5AF25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0E6"/>
    <w:multiLevelType w:val="hybridMultilevel"/>
    <w:tmpl w:val="66765994"/>
    <w:lvl w:ilvl="0" w:tplc="A90EEF6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42D7110"/>
    <w:multiLevelType w:val="hybridMultilevel"/>
    <w:tmpl w:val="8466E028"/>
    <w:lvl w:ilvl="0" w:tplc="CB6A3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CD9"/>
    <w:multiLevelType w:val="hybridMultilevel"/>
    <w:tmpl w:val="ECEA546A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615447"/>
    <w:multiLevelType w:val="hybridMultilevel"/>
    <w:tmpl w:val="F33E405A"/>
    <w:lvl w:ilvl="0" w:tplc="FF8C25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1404E"/>
    <w:multiLevelType w:val="hybridMultilevel"/>
    <w:tmpl w:val="EEB08F68"/>
    <w:lvl w:ilvl="0" w:tplc="D6F4D1C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EB3800"/>
    <w:multiLevelType w:val="hybridMultilevel"/>
    <w:tmpl w:val="3508D7B0"/>
    <w:lvl w:ilvl="0" w:tplc="3182B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2C7AC4"/>
    <w:multiLevelType w:val="hybridMultilevel"/>
    <w:tmpl w:val="6AAE0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74E87"/>
    <w:multiLevelType w:val="hybridMultilevel"/>
    <w:tmpl w:val="AB208940"/>
    <w:lvl w:ilvl="0" w:tplc="B75E1DE2">
      <w:start w:val="3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0F5B500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205AE"/>
    <w:multiLevelType w:val="hybridMultilevel"/>
    <w:tmpl w:val="619AB984"/>
    <w:lvl w:ilvl="0" w:tplc="33BAD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1C3582"/>
    <w:multiLevelType w:val="hybridMultilevel"/>
    <w:tmpl w:val="E0B63C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670152"/>
    <w:multiLevelType w:val="hybridMultilevel"/>
    <w:tmpl w:val="36D4C87E"/>
    <w:lvl w:ilvl="0" w:tplc="2E76A9B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0755C"/>
    <w:multiLevelType w:val="hybridMultilevel"/>
    <w:tmpl w:val="031C8382"/>
    <w:lvl w:ilvl="0" w:tplc="89F61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A9913AA"/>
    <w:multiLevelType w:val="hybridMultilevel"/>
    <w:tmpl w:val="072C60F8"/>
    <w:lvl w:ilvl="0" w:tplc="0C88401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1F61725E"/>
    <w:multiLevelType w:val="hybridMultilevel"/>
    <w:tmpl w:val="98A6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45068C"/>
    <w:multiLevelType w:val="hybridMultilevel"/>
    <w:tmpl w:val="32206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D4A7E"/>
    <w:multiLevelType w:val="hybridMultilevel"/>
    <w:tmpl w:val="42540C6A"/>
    <w:lvl w:ilvl="0" w:tplc="074408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C667D9E"/>
    <w:multiLevelType w:val="hybridMultilevel"/>
    <w:tmpl w:val="7CF08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17C49"/>
    <w:multiLevelType w:val="hybridMultilevel"/>
    <w:tmpl w:val="70B2DDAA"/>
    <w:lvl w:ilvl="0" w:tplc="23E0BF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E7FFB"/>
    <w:multiLevelType w:val="hybridMultilevel"/>
    <w:tmpl w:val="C402F4C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94807"/>
    <w:multiLevelType w:val="hybridMultilevel"/>
    <w:tmpl w:val="4EC8DF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A373A"/>
    <w:multiLevelType w:val="hybridMultilevel"/>
    <w:tmpl w:val="3D6E071E"/>
    <w:lvl w:ilvl="0" w:tplc="23082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C038EC"/>
    <w:multiLevelType w:val="hybridMultilevel"/>
    <w:tmpl w:val="3774E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72D88"/>
    <w:multiLevelType w:val="hybridMultilevel"/>
    <w:tmpl w:val="DA3A7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794C"/>
    <w:multiLevelType w:val="hybridMultilevel"/>
    <w:tmpl w:val="348A02C6"/>
    <w:lvl w:ilvl="0" w:tplc="E722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B15B6"/>
    <w:multiLevelType w:val="hybridMultilevel"/>
    <w:tmpl w:val="214E0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43048"/>
    <w:multiLevelType w:val="hybridMultilevel"/>
    <w:tmpl w:val="09461460"/>
    <w:lvl w:ilvl="0" w:tplc="723CF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E51EB"/>
    <w:multiLevelType w:val="hybridMultilevel"/>
    <w:tmpl w:val="6772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86B1E"/>
    <w:multiLevelType w:val="hybridMultilevel"/>
    <w:tmpl w:val="42CACC66"/>
    <w:lvl w:ilvl="0" w:tplc="7F2AE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A7EA7"/>
    <w:multiLevelType w:val="hybridMultilevel"/>
    <w:tmpl w:val="66765378"/>
    <w:lvl w:ilvl="0" w:tplc="A48CF954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CDA2DBF"/>
    <w:multiLevelType w:val="hybridMultilevel"/>
    <w:tmpl w:val="52D2C08E"/>
    <w:lvl w:ilvl="0" w:tplc="806C5658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B128E"/>
    <w:multiLevelType w:val="hybridMultilevel"/>
    <w:tmpl w:val="AC50F482"/>
    <w:lvl w:ilvl="0" w:tplc="9C0AA0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7BBC27CA"/>
    <w:multiLevelType w:val="hybridMultilevel"/>
    <w:tmpl w:val="3196BDFA"/>
    <w:lvl w:ilvl="0" w:tplc="37C62862">
      <w:start w:val="1"/>
      <w:numFmt w:val="lowerLetter"/>
      <w:lvlText w:val="%1)"/>
      <w:lvlJc w:val="left"/>
      <w:pPr>
        <w:ind w:left="2136" w:hanging="360"/>
      </w:pPr>
      <w:rPr>
        <w:rFonts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3"/>
  </w:num>
  <w:num w:numId="5">
    <w:abstractNumId w:val="0"/>
  </w:num>
  <w:num w:numId="6">
    <w:abstractNumId w:val="15"/>
  </w:num>
  <w:num w:numId="7">
    <w:abstractNumId w:val="24"/>
  </w:num>
  <w:num w:numId="8">
    <w:abstractNumId w:val="19"/>
  </w:num>
  <w:num w:numId="9">
    <w:abstractNumId w:val="29"/>
  </w:num>
  <w:num w:numId="10">
    <w:abstractNumId w:val="9"/>
  </w:num>
  <w:num w:numId="11">
    <w:abstractNumId w:val="10"/>
  </w:num>
  <w:num w:numId="12">
    <w:abstractNumId w:val="20"/>
  </w:num>
  <w:num w:numId="13">
    <w:abstractNumId w:val="27"/>
  </w:num>
  <w:num w:numId="14">
    <w:abstractNumId w:val="11"/>
  </w:num>
  <w:num w:numId="15">
    <w:abstractNumId w:val="16"/>
  </w:num>
  <w:num w:numId="16">
    <w:abstractNumId w:val="22"/>
  </w:num>
  <w:num w:numId="17">
    <w:abstractNumId w:val="17"/>
  </w:num>
  <w:num w:numId="18">
    <w:abstractNumId w:val="18"/>
  </w:num>
  <w:num w:numId="19">
    <w:abstractNumId w:val="12"/>
  </w:num>
  <w:num w:numId="20">
    <w:abstractNumId w:val="8"/>
  </w:num>
  <w:num w:numId="21">
    <w:abstractNumId w:val="6"/>
  </w:num>
  <w:num w:numId="22">
    <w:abstractNumId w:val="7"/>
  </w:num>
  <w:num w:numId="23">
    <w:abstractNumId w:val="23"/>
  </w:num>
  <w:num w:numId="24">
    <w:abstractNumId w:val="2"/>
  </w:num>
  <w:num w:numId="25">
    <w:abstractNumId w:val="28"/>
  </w:num>
  <w:num w:numId="26">
    <w:abstractNumId w:val="25"/>
  </w:num>
  <w:num w:numId="27">
    <w:abstractNumId w:val="3"/>
  </w:num>
  <w:num w:numId="28">
    <w:abstractNumId w:val="32"/>
  </w:num>
  <w:num w:numId="29">
    <w:abstractNumId w:val="34"/>
  </w:num>
  <w:num w:numId="30">
    <w:abstractNumId w:val="31"/>
  </w:num>
  <w:num w:numId="31">
    <w:abstractNumId w:val="26"/>
  </w:num>
  <w:num w:numId="32">
    <w:abstractNumId w:val="3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53"/>
    <w:rsid w:val="000310D2"/>
    <w:rsid w:val="00080818"/>
    <w:rsid w:val="00091D86"/>
    <w:rsid w:val="000922CE"/>
    <w:rsid w:val="000B55DA"/>
    <w:rsid w:val="000B5F5D"/>
    <w:rsid w:val="000C5E41"/>
    <w:rsid w:val="000C73DB"/>
    <w:rsid w:val="000C7953"/>
    <w:rsid w:val="000D2328"/>
    <w:rsid w:val="0015488C"/>
    <w:rsid w:val="00170537"/>
    <w:rsid w:val="00182DF3"/>
    <w:rsid w:val="001A41F7"/>
    <w:rsid w:val="001A4E6E"/>
    <w:rsid w:val="001D0AE1"/>
    <w:rsid w:val="001F035B"/>
    <w:rsid w:val="001F0713"/>
    <w:rsid w:val="001F1D75"/>
    <w:rsid w:val="00200CC6"/>
    <w:rsid w:val="002215DD"/>
    <w:rsid w:val="00231EE6"/>
    <w:rsid w:val="00252E18"/>
    <w:rsid w:val="00260194"/>
    <w:rsid w:val="00273F44"/>
    <w:rsid w:val="002842E7"/>
    <w:rsid w:val="002864B3"/>
    <w:rsid w:val="002A0394"/>
    <w:rsid w:val="002B229A"/>
    <w:rsid w:val="002E08DA"/>
    <w:rsid w:val="002E191A"/>
    <w:rsid w:val="002E3216"/>
    <w:rsid w:val="002E324F"/>
    <w:rsid w:val="003068F3"/>
    <w:rsid w:val="00343F56"/>
    <w:rsid w:val="00345071"/>
    <w:rsid w:val="00362B16"/>
    <w:rsid w:val="00363AF4"/>
    <w:rsid w:val="003A67A4"/>
    <w:rsid w:val="003A7A79"/>
    <w:rsid w:val="003C4132"/>
    <w:rsid w:val="003C7661"/>
    <w:rsid w:val="003D522E"/>
    <w:rsid w:val="003E1152"/>
    <w:rsid w:val="00420ED9"/>
    <w:rsid w:val="00422F99"/>
    <w:rsid w:val="00425FF1"/>
    <w:rsid w:val="004449A3"/>
    <w:rsid w:val="00452408"/>
    <w:rsid w:val="00466F98"/>
    <w:rsid w:val="00476911"/>
    <w:rsid w:val="00480E9C"/>
    <w:rsid w:val="00491438"/>
    <w:rsid w:val="0049289E"/>
    <w:rsid w:val="004B787B"/>
    <w:rsid w:val="004E70B9"/>
    <w:rsid w:val="004F00C1"/>
    <w:rsid w:val="00522069"/>
    <w:rsid w:val="00546770"/>
    <w:rsid w:val="00564509"/>
    <w:rsid w:val="00574A42"/>
    <w:rsid w:val="00576C82"/>
    <w:rsid w:val="005909D7"/>
    <w:rsid w:val="0059394C"/>
    <w:rsid w:val="005A229D"/>
    <w:rsid w:val="005B1B76"/>
    <w:rsid w:val="005C5707"/>
    <w:rsid w:val="005D2CA0"/>
    <w:rsid w:val="005D6706"/>
    <w:rsid w:val="005F06B1"/>
    <w:rsid w:val="005F6385"/>
    <w:rsid w:val="00604F28"/>
    <w:rsid w:val="0061605C"/>
    <w:rsid w:val="00674C87"/>
    <w:rsid w:val="00675CDF"/>
    <w:rsid w:val="006976DF"/>
    <w:rsid w:val="006B2C8B"/>
    <w:rsid w:val="006C07E7"/>
    <w:rsid w:val="006C0E9F"/>
    <w:rsid w:val="006F50AA"/>
    <w:rsid w:val="006F641F"/>
    <w:rsid w:val="00701234"/>
    <w:rsid w:val="007134AF"/>
    <w:rsid w:val="007143EC"/>
    <w:rsid w:val="00717E01"/>
    <w:rsid w:val="00746D48"/>
    <w:rsid w:val="00777D5D"/>
    <w:rsid w:val="007D38EC"/>
    <w:rsid w:val="0080594F"/>
    <w:rsid w:val="00813079"/>
    <w:rsid w:val="00827D24"/>
    <w:rsid w:val="008439A3"/>
    <w:rsid w:val="00844D80"/>
    <w:rsid w:val="00875969"/>
    <w:rsid w:val="008C5517"/>
    <w:rsid w:val="008F1556"/>
    <w:rsid w:val="00905FD9"/>
    <w:rsid w:val="00907F1E"/>
    <w:rsid w:val="00914738"/>
    <w:rsid w:val="0091688F"/>
    <w:rsid w:val="00920753"/>
    <w:rsid w:val="00927515"/>
    <w:rsid w:val="00990334"/>
    <w:rsid w:val="00992666"/>
    <w:rsid w:val="00993AE0"/>
    <w:rsid w:val="009F5C0F"/>
    <w:rsid w:val="00A576CF"/>
    <w:rsid w:val="00A625DA"/>
    <w:rsid w:val="00A756E4"/>
    <w:rsid w:val="00A86668"/>
    <w:rsid w:val="00AB61FB"/>
    <w:rsid w:val="00AC0D55"/>
    <w:rsid w:val="00AC0FD1"/>
    <w:rsid w:val="00AC3854"/>
    <w:rsid w:val="00B01979"/>
    <w:rsid w:val="00B04D56"/>
    <w:rsid w:val="00B10FF7"/>
    <w:rsid w:val="00B23D4B"/>
    <w:rsid w:val="00B41446"/>
    <w:rsid w:val="00B825EB"/>
    <w:rsid w:val="00C2179D"/>
    <w:rsid w:val="00C60F09"/>
    <w:rsid w:val="00C97113"/>
    <w:rsid w:val="00CA5768"/>
    <w:rsid w:val="00CC6B5F"/>
    <w:rsid w:val="00CD0F05"/>
    <w:rsid w:val="00CE3AC5"/>
    <w:rsid w:val="00CF6989"/>
    <w:rsid w:val="00D0442A"/>
    <w:rsid w:val="00D10EB3"/>
    <w:rsid w:val="00D759F1"/>
    <w:rsid w:val="00D9267E"/>
    <w:rsid w:val="00D95D4C"/>
    <w:rsid w:val="00DD0692"/>
    <w:rsid w:val="00E27E0F"/>
    <w:rsid w:val="00E34B87"/>
    <w:rsid w:val="00E4440E"/>
    <w:rsid w:val="00E7360C"/>
    <w:rsid w:val="00E82B54"/>
    <w:rsid w:val="00E87675"/>
    <w:rsid w:val="00EB129A"/>
    <w:rsid w:val="00ED0BB5"/>
    <w:rsid w:val="00ED344A"/>
    <w:rsid w:val="00F008B0"/>
    <w:rsid w:val="00F014F5"/>
    <w:rsid w:val="00F07917"/>
    <w:rsid w:val="00F45ED3"/>
    <w:rsid w:val="00F830D7"/>
    <w:rsid w:val="00F8765D"/>
    <w:rsid w:val="00F90410"/>
    <w:rsid w:val="00FB2BAD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C3B8"/>
  <w15:docId w15:val="{5DFFAC8A-3B24-4906-A6B2-C5CE63DC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795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2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D52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509"/>
  </w:style>
  <w:style w:type="paragraph" w:styleId="Stopka">
    <w:name w:val="footer"/>
    <w:basedOn w:val="Normalny"/>
    <w:link w:val="StopkaZnak"/>
    <w:uiPriority w:val="99"/>
    <w:unhideWhenUsed/>
    <w:rsid w:val="00564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4509"/>
  </w:style>
  <w:style w:type="paragraph" w:styleId="Tekstdymka">
    <w:name w:val="Balloon Text"/>
    <w:basedOn w:val="Normalny"/>
    <w:link w:val="TekstdymkaZnak"/>
    <w:uiPriority w:val="99"/>
    <w:semiHidden/>
    <w:unhideWhenUsed/>
    <w:rsid w:val="00D7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Iwona Kupczyk-Dzierbicka</cp:lastModifiedBy>
  <cp:revision>2</cp:revision>
  <cp:lastPrinted>2021-04-14T09:37:00Z</cp:lastPrinted>
  <dcterms:created xsi:type="dcterms:W3CDTF">2021-04-14T09:38:00Z</dcterms:created>
  <dcterms:modified xsi:type="dcterms:W3CDTF">2021-04-14T09:38:00Z</dcterms:modified>
</cp:coreProperties>
</file>