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7C54AD" w:rsidRDefault="005B0957" w:rsidP="007C54AD">
      <w:pPr>
        <w:spacing w:line="360" w:lineRule="auto"/>
        <w:rPr>
          <w:sz w:val="28"/>
          <w:szCs w:val="28"/>
        </w:rPr>
      </w:pPr>
      <w:r w:rsidRPr="007C54AD">
        <w:rPr>
          <w:b/>
          <w:sz w:val="28"/>
          <w:szCs w:val="28"/>
        </w:rPr>
        <w:t xml:space="preserve">Uchwała nr </w:t>
      </w:r>
      <w:r w:rsidR="007044B9" w:rsidRPr="007C54AD">
        <w:rPr>
          <w:b/>
          <w:sz w:val="28"/>
          <w:szCs w:val="28"/>
        </w:rPr>
        <w:t>3</w:t>
      </w:r>
      <w:r w:rsidRPr="007C54AD">
        <w:rPr>
          <w:b/>
          <w:sz w:val="28"/>
          <w:szCs w:val="28"/>
        </w:rPr>
        <w:t>/2</w:t>
      </w:r>
      <w:r w:rsidR="00C96708" w:rsidRPr="007C54AD">
        <w:rPr>
          <w:b/>
          <w:sz w:val="28"/>
          <w:szCs w:val="28"/>
        </w:rPr>
        <w:t>1</w:t>
      </w:r>
      <w:r w:rsidRPr="007C54AD">
        <w:rPr>
          <w:b/>
          <w:sz w:val="28"/>
          <w:szCs w:val="28"/>
        </w:rPr>
        <w:t>/2</w:t>
      </w:r>
      <w:r w:rsidR="00C96708" w:rsidRPr="007C54AD">
        <w:rPr>
          <w:b/>
          <w:sz w:val="28"/>
          <w:szCs w:val="28"/>
        </w:rPr>
        <w:t>2</w:t>
      </w:r>
      <w:r w:rsidRPr="007C54AD">
        <w:rPr>
          <w:sz w:val="28"/>
          <w:szCs w:val="28"/>
        </w:rPr>
        <w:t xml:space="preserve"> Rady Pedagogicznej Szkoły Podstawowej nr 65 w Łodzi</w:t>
      </w:r>
      <w:r w:rsidRPr="007C54AD">
        <w:rPr>
          <w:sz w:val="28"/>
          <w:szCs w:val="28"/>
        </w:rPr>
        <w:br/>
        <w:t xml:space="preserve"> z dnia </w:t>
      </w:r>
      <w:r w:rsidR="009511F5" w:rsidRPr="007C54AD">
        <w:rPr>
          <w:sz w:val="28"/>
          <w:szCs w:val="28"/>
        </w:rPr>
        <w:t>2</w:t>
      </w:r>
      <w:r w:rsidR="00C96708" w:rsidRPr="007C54AD">
        <w:rPr>
          <w:sz w:val="28"/>
          <w:szCs w:val="28"/>
        </w:rPr>
        <w:t>6</w:t>
      </w:r>
      <w:r w:rsidR="009511F5" w:rsidRPr="007C54AD">
        <w:rPr>
          <w:sz w:val="28"/>
          <w:szCs w:val="28"/>
        </w:rPr>
        <w:t xml:space="preserve"> stycznia 202</w:t>
      </w:r>
      <w:r w:rsidR="00C96708" w:rsidRPr="007C54AD">
        <w:rPr>
          <w:sz w:val="28"/>
          <w:szCs w:val="28"/>
        </w:rPr>
        <w:t>2</w:t>
      </w:r>
      <w:r w:rsidRPr="007C54AD">
        <w:rPr>
          <w:sz w:val="28"/>
          <w:szCs w:val="28"/>
        </w:rPr>
        <w:t xml:space="preserve"> r. w sprawie </w:t>
      </w:r>
      <w:r w:rsidR="00C54617" w:rsidRPr="007C54AD">
        <w:rPr>
          <w:sz w:val="28"/>
          <w:szCs w:val="28"/>
        </w:rPr>
        <w:t xml:space="preserve">wydania </w:t>
      </w:r>
      <w:r w:rsidR="00202D86" w:rsidRPr="007C54AD">
        <w:rPr>
          <w:sz w:val="28"/>
          <w:szCs w:val="28"/>
        </w:rPr>
        <w:t>opinii nt. planu budżetu szkoły na rok 202</w:t>
      </w:r>
      <w:r w:rsidR="00EB1F1C" w:rsidRPr="007C54AD">
        <w:rPr>
          <w:sz w:val="28"/>
          <w:szCs w:val="28"/>
        </w:rPr>
        <w:t>2</w:t>
      </w:r>
      <w:r w:rsidR="00C96708" w:rsidRPr="007C54AD">
        <w:rPr>
          <w:sz w:val="28"/>
          <w:szCs w:val="28"/>
        </w:rPr>
        <w:t>r</w:t>
      </w:r>
      <w:r w:rsidR="00202D86" w:rsidRPr="007C54AD">
        <w:rPr>
          <w:sz w:val="28"/>
          <w:szCs w:val="28"/>
        </w:rPr>
        <w:t>.</w:t>
      </w: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  <w:r w:rsidRPr="007C54AD">
        <w:rPr>
          <w:sz w:val="28"/>
          <w:szCs w:val="28"/>
        </w:rPr>
        <w:t>Na podstawie art. 70 ust. 1 punkt 1 Ustawy z 14 grudnia 2016 r. Prawo oświatowe (Dz. U. 20</w:t>
      </w:r>
      <w:r w:rsidR="0010309B" w:rsidRPr="007C54AD">
        <w:rPr>
          <w:sz w:val="28"/>
          <w:szCs w:val="28"/>
        </w:rPr>
        <w:t>20</w:t>
      </w:r>
      <w:r w:rsidR="007C54AD">
        <w:rPr>
          <w:sz w:val="28"/>
          <w:szCs w:val="28"/>
        </w:rPr>
        <w:t xml:space="preserve"> </w:t>
      </w:r>
      <w:r w:rsidRPr="007C54AD">
        <w:rPr>
          <w:sz w:val="28"/>
          <w:szCs w:val="28"/>
        </w:rPr>
        <w:t>poz.</w:t>
      </w:r>
      <w:r w:rsidR="0010309B" w:rsidRPr="007C54AD">
        <w:rPr>
          <w:sz w:val="28"/>
          <w:szCs w:val="28"/>
        </w:rPr>
        <w:t xml:space="preserve">910 </w:t>
      </w:r>
      <w:r w:rsidRPr="007C54AD">
        <w:rPr>
          <w:sz w:val="28"/>
          <w:szCs w:val="28"/>
        </w:rPr>
        <w:t>ze zmianami ) rada pedagogiczna postanawia co następuje:</w:t>
      </w:r>
    </w:p>
    <w:p w:rsidR="005B0957" w:rsidRPr="007C54AD" w:rsidRDefault="005B0957" w:rsidP="007C54AD">
      <w:pPr>
        <w:spacing w:line="360" w:lineRule="auto"/>
        <w:jc w:val="center"/>
        <w:rPr>
          <w:sz w:val="28"/>
          <w:szCs w:val="28"/>
        </w:rPr>
      </w:pPr>
      <w:r w:rsidRPr="007C54AD">
        <w:rPr>
          <w:sz w:val="28"/>
          <w:szCs w:val="28"/>
        </w:rPr>
        <w:t>§1</w:t>
      </w:r>
    </w:p>
    <w:p w:rsidR="005B0957" w:rsidRPr="007C54AD" w:rsidRDefault="00C54617" w:rsidP="007C54AD">
      <w:pPr>
        <w:spacing w:line="360" w:lineRule="auto"/>
        <w:rPr>
          <w:sz w:val="28"/>
          <w:szCs w:val="28"/>
        </w:rPr>
      </w:pPr>
      <w:r w:rsidRPr="007C54AD">
        <w:rPr>
          <w:sz w:val="28"/>
          <w:szCs w:val="28"/>
        </w:rPr>
        <w:t xml:space="preserve">Pozytywnie zaopiniować </w:t>
      </w:r>
      <w:r w:rsidR="00202D86" w:rsidRPr="007C54AD">
        <w:rPr>
          <w:sz w:val="28"/>
          <w:szCs w:val="28"/>
        </w:rPr>
        <w:t>plan budżetu szkoły na rok 202</w:t>
      </w:r>
      <w:r w:rsidR="00C96708" w:rsidRPr="007C54AD">
        <w:rPr>
          <w:sz w:val="28"/>
          <w:szCs w:val="28"/>
        </w:rPr>
        <w:t>2</w:t>
      </w:r>
      <w:r w:rsidR="00202D86" w:rsidRPr="007C54AD">
        <w:rPr>
          <w:sz w:val="28"/>
          <w:szCs w:val="28"/>
        </w:rPr>
        <w:t>.</w:t>
      </w:r>
    </w:p>
    <w:p w:rsidR="005B0957" w:rsidRPr="007C54AD" w:rsidRDefault="005B0957" w:rsidP="007C54AD">
      <w:pPr>
        <w:spacing w:line="360" w:lineRule="auto"/>
        <w:jc w:val="center"/>
        <w:rPr>
          <w:sz w:val="28"/>
          <w:szCs w:val="28"/>
        </w:rPr>
      </w:pPr>
      <w:r w:rsidRPr="007C54AD">
        <w:rPr>
          <w:sz w:val="28"/>
          <w:szCs w:val="28"/>
        </w:rPr>
        <w:t>§2</w:t>
      </w: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  <w:r w:rsidRPr="007C54AD">
        <w:rPr>
          <w:sz w:val="28"/>
          <w:szCs w:val="28"/>
        </w:rPr>
        <w:t>Wykonanie uchwały powierza się dyrektorowi szkoły.</w:t>
      </w:r>
    </w:p>
    <w:p w:rsidR="005B0957" w:rsidRPr="007C54AD" w:rsidRDefault="005B0957" w:rsidP="007C54AD">
      <w:pPr>
        <w:spacing w:line="360" w:lineRule="auto"/>
        <w:jc w:val="center"/>
        <w:rPr>
          <w:sz w:val="28"/>
          <w:szCs w:val="28"/>
        </w:rPr>
      </w:pPr>
      <w:r w:rsidRPr="007C54AD">
        <w:rPr>
          <w:sz w:val="28"/>
          <w:szCs w:val="28"/>
        </w:rPr>
        <w:t>§3</w:t>
      </w: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  <w:r w:rsidRPr="007C54AD">
        <w:rPr>
          <w:sz w:val="28"/>
          <w:szCs w:val="28"/>
        </w:rPr>
        <w:t>Uchwa</w:t>
      </w:r>
      <w:r w:rsidR="007C54AD">
        <w:rPr>
          <w:sz w:val="28"/>
          <w:szCs w:val="28"/>
        </w:rPr>
        <w:t>ł</w:t>
      </w:r>
      <w:r w:rsidRPr="007C54AD">
        <w:rPr>
          <w:sz w:val="28"/>
          <w:szCs w:val="28"/>
        </w:rPr>
        <w:t>a wchodzi w życie z dniem podjęcia przez Radę  Pedagogiczną.</w:t>
      </w: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</w:p>
    <w:p w:rsidR="005B0957" w:rsidRPr="007C54AD" w:rsidRDefault="005B0957" w:rsidP="007C54AD">
      <w:pPr>
        <w:spacing w:line="360" w:lineRule="auto"/>
        <w:rPr>
          <w:sz w:val="28"/>
          <w:szCs w:val="28"/>
        </w:rPr>
      </w:pPr>
    </w:p>
    <w:p w:rsidR="005B0957" w:rsidRPr="007C54AD" w:rsidRDefault="005B0957" w:rsidP="007C54AD">
      <w:pPr>
        <w:spacing w:line="360" w:lineRule="auto"/>
        <w:jc w:val="right"/>
        <w:rPr>
          <w:sz w:val="28"/>
          <w:szCs w:val="28"/>
        </w:rPr>
      </w:pPr>
      <w:r w:rsidRPr="007C54AD">
        <w:rPr>
          <w:sz w:val="28"/>
          <w:szCs w:val="28"/>
        </w:rPr>
        <w:t>Przewodnicząca rady pedagogicznej</w:t>
      </w:r>
    </w:p>
    <w:p w:rsidR="005B0957" w:rsidRPr="007C54AD" w:rsidRDefault="005B0957" w:rsidP="007C54AD">
      <w:pPr>
        <w:spacing w:line="360" w:lineRule="auto"/>
        <w:ind w:left="5664"/>
        <w:rPr>
          <w:sz w:val="28"/>
          <w:szCs w:val="28"/>
        </w:rPr>
      </w:pPr>
      <w:bookmarkStart w:id="0" w:name="_GoBack"/>
      <w:bookmarkEnd w:id="0"/>
      <w:r w:rsidRPr="007C54AD">
        <w:rPr>
          <w:sz w:val="28"/>
          <w:szCs w:val="28"/>
        </w:rPr>
        <w:t>Iwona Kupczyk-Dzierbicka</w:t>
      </w:r>
    </w:p>
    <w:p w:rsidR="007044B9" w:rsidRPr="007C54AD" w:rsidRDefault="007044B9" w:rsidP="007C54AD">
      <w:pPr>
        <w:spacing w:line="360" w:lineRule="auto"/>
        <w:jc w:val="right"/>
        <w:rPr>
          <w:sz w:val="28"/>
          <w:szCs w:val="28"/>
        </w:rPr>
      </w:pPr>
      <w:r w:rsidRPr="007C54AD">
        <w:rPr>
          <w:sz w:val="28"/>
          <w:szCs w:val="28"/>
        </w:rPr>
        <w:t>Podpis na oryginale dokumentu</w:t>
      </w:r>
    </w:p>
    <w:p w:rsidR="007044B9" w:rsidRPr="007C54AD" w:rsidRDefault="007044B9" w:rsidP="007C54AD">
      <w:pPr>
        <w:spacing w:line="360" w:lineRule="auto"/>
        <w:ind w:left="5664" w:firstLine="708"/>
        <w:rPr>
          <w:sz w:val="28"/>
          <w:szCs w:val="28"/>
        </w:rPr>
      </w:pPr>
    </w:p>
    <w:sectPr w:rsidR="007044B9" w:rsidRPr="007C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10309B"/>
    <w:rsid w:val="00202D86"/>
    <w:rsid w:val="00332CA1"/>
    <w:rsid w:val="00483C4C"/>
    <w:rsid w:val="00586436"/>
    <w:rsid w:val="005B0957"/>
    <w:rsid w:val="006934BA"/>
    <w:rsid w:val="007044B9"/>
    <w:rsid w:val="007C54AD"/>
    <w:rsid w:val="0086123E"/>
    <w:rsid w:val="009511F5"/>
    <w:rsid w:val="009A1616"/>
    <w:rsid w:val="00C54617"/>
    <w:rsid w:val="00C96708"/>
    <w:rsid w:val="00D1679D"/>
    <w:rsid w:val="00E25397"/>
    <w:rsid w:val="00E50488"/>
    <w:rsid w:val="00EB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36B2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dcterms:created xsi:type="dcterms:W3CDTF">2022-06-21T10:03:00Z</dcterms:created>
  <dcterms:modified xsi:type="dcterms:W3CDTF">2022-07-07T08:50:00Z</dcterms:modified>
</cp:coreProperties>
</file>