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32" w:rsidRPr="002E0344" w:rsidRDefault="00642532" w:rsidP="00CD79FF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bookmarkStart w:id="0" w:name="_GoBack"/>
      <w:bookmarkEnd w:id="0"/>
      <w:r w:rsidRPr="002E0344">
        <w:rPr>
          <w:rFonts w:ascii="Times New Roman" w:hAnsi="Times New Roman"/>
        </w:rPr>
        <w:t xml:space="preserve">Załącznik do Zarządzenia </w:t>
      </w:r>
      <w:r w:rsidRPr="002E0344">
        <w:rPr>
          <w:rFonts w:ascii="Times New Roman" w:hAnsi="Times New Roman"/>
          <w:bCs/>
          <w:lang w:eastAsia="pl-PL"/>
        </w:rPr>
        <w:t>12/2022/2023</w:t>
      </w:r>
    </w:p>
    <w:p w:rsidR="00642532" w:rsidRPr="002E0344" w:rsidRDefault="00642532" w:rsidP="00CD79FF">
      <w:pPr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  <w:r w:rsidRPr="002E0344">
        <w:rPr>
          <w:rFonts w:ascii="Times New Roman" w:hAnsi="Times New Roman"/>
          <w:lang w:eastAsia="pl-PL"/>
        </w:rPr>
        <w:t xml:space="preserve">Dyrektora Zespołu Szkół Ogólnokształcących nr 1 im. M. Kopernika </w:t>
      </w:r>
    </w:p>
    <w:p w:rsidR="00642532" w:rsidRPr="002E0344" w:rsidRDefault="00642532" w:rsidP="00CD79FF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2E0344">
        <w:rPr>
          <w:rFonts w:ascii="Times New Roman" w:hAnsi="Times New Roman"/>
          <w:lang w:eastAsia="pl-PL"/>
        </w:rPr>
        <w:t>Szkoła Podstawowa Nr 37 w Katowicach</w:t>
      </w:r>
    </w:p>
    <w:p w:rsidR="00642532" w:rsidRPr="002E0344" w:rsidRDefault="00642532" w:rsidP="00CD79FF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2E0344">
        <w:rPr>
          <w:rFonts w:ascii="Times New Roman" w:hAnsi="Times New Roman"/>
          <w:lang w:eastAsia="pl-PL"/>
        </w:rPr>
        <w:t>z dnia 12.01.2023 r.</w:t>
      </w:r>
    </w:p>
    <w:p w:rsidR="00642532" w:rsidRPr="002E0344" w:rsidRDefault="00642532" w:rsidP="00397C0E">
      <w:pPr>
        <w:jc w:val="right"/>
        <w:rPr>
          <w:rFonts w:ascii="Times New Roman" w:hAnsi="Times New Roman"/>
          <w:sz w:val="24"/>
          <w:szCs w:val="24"/>
        </w:rPr>
      </w:pPr>
    </w:p>
    <w:p w:rsidR="00642532" w:rsidRPr="002E0344" w:rsidRDefault="00642532" w:rsidP="00397C0E">
      <w:pPr>
        <w:jc w:val="right"/>
        <w:rPr>
          <w:rFonts w:ascii="Times New Roman" w:hAnsi="Times New Roman"/>
          <w:sz w:val="24"/>
          <w:szCs w:val="24"/>
        </w:rPr>
      </w:pPr>
    </w:p>
    <w:p w:rsidR="00642532" w:rsidRPr="002E0344" w:rsidRDefault="00642532" w:rsidP="002E0344">
      <w:pPr>
        <w:pStyle w:val="Nagwek1"/>
        <w:shd w:val="clear" w:color="auto" w:fill="FFFFFF"/>
        <w:spacing w:before="0" w:beforeAutospacing="0" w:after="300" w:afterAutospacing="0"/>
        <w:jc w:val="center"/>
        <w:rPr>
          <w:sz w:val="36"/>
          <w:szCs w:val="36"/>
        </w:rPr>
      </w:pPr>
      <w:r w:rsidRPr="002E0344">
        <w:rPr>
          <w:rStyle w:val="Pogrubienie"/>
          <w:b/>
          <w:bCs/>
          <w:sz w:val="36"/>
          <w:szCs w:val="36"/>
        </w:rPr>
        <w:t>REGULAMIN STOŁÓWKI SZKOLNEJ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jc w:val="center"/>
        <w:rPr>
          <w:rStyle w:val="Pogrubienie"/>
        </w:rPr>
      </w:pPr>
      <w:r w:rsidRPr="002E0344">
        <w:rPr>
          <w:rStyle w:val="Pogrubienie"/>
        </w:rPr>
        <w:t xml:space="preserve">przy Szkole Podstawowej nr 37 z Oddziałami Dwujęzycznymi 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jc w:val="center"/>
      </w:pPr>
      <w:r w:rsidRPr="002E0344">
        <w:rPr>
          <w:rStyle w:val="Pogrubienie"/>
        </w:rPr>
        <w:t>im. ks. Jana Twardowskiego w Katowicach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rPr>
          <w:rStyle w:val="Pogrubienie"/>
        </w:rPr>
      </w:pPr>
      <w:r w:rsidRPr="002E0344">
        <w:rPr>
          <w:rStyle w:val="Pogrubienie"/>
        </w:rPr>
        <w:t> 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</w:pP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</w:pPr>
      <w:r w:rsidRPr="002E0344">
        <w:rPr>
          <w:rStyle w:val="Pogrubienie"/>
        </w:rPr>
        <w:t>I. UPRAWNIENIA DO KORZYSTANIA ZE STOŁÓWKI</w:t>
      </w:r>
      <w:r w:rsidRPr="002E0344">
        <w:t>:</w:t>
      </w:r>
    </w:p>
    <w:p w:rsidR="00642532" w:rsidRPr="002E0344" w:rsidRDefault="00642532" w:rsidP="002E0344">
      <w:pPr>
        <w:pStyle w:val="NormalnyWeb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34" w:lineRule="atLeast"/>
        <w:ind w:left="360"/>
      </w:pPr>
      <w:r w:rsidRPr="002E0344">
        <w:t>Ze stołówki szkolnej mogą korzystać uczniowie Szkoły Podstawowej nr 37 z Oddziałami Dwujęzycznymi im. ks. Jana Twardowskiego w Katowicach oraz nauczyciele i pracownicy szkoły.</w:t>
      </w:r>
    </w:p>
    <w:p w:rsidR="00642532" w:rsidRPr="002E0344" w:rsidRDefault="00642532" w:rsidP="002E0344">
      <w:pPr>
        <w:pStyle w:val="NormalnyWeb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34" w:lineRule="atLeast"/>
        <w:ind w:left="360"/>
        <w:jc w:val="both"/>
      </w:pPr>
      <w:r w:rsidRPr="002E0344">
        <w:t>Ze stołówki korzystają uczniowie wnoszący opłaty indywidualnie lub, których dożywianie finansuje MOPS.</w:t>
      </w:r>
    </w:p>
    <w:p w:rsidR="00642532" w:rsidRPr="002E0344" w:rsidRDefault="00642532" w:rsidP="002E0344">
      <w:pPr>
        <w:pStyle w:val="NormalnyWeb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34" w:lineRule="atLeast"/>
        <w:ind w:left="360"/>
        <w:jc w:val="both"/>
      </w:pPr>
      <w:r w:rsidRPr="002E0344">
        <w:t>Na obiady zapisywani są uczniowie na początku  lub w trakcie roku szkolnego, po uprzednim zgłoszeniu tego faktu intendentowi szkoły.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</w:pPr>
      <w:r w:rsidRPr="002E0344">
        <w:t> 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</w:pPr>
      <w:r w:rsidRPr="002E0344">
        <w:rPr>
          <w:rStyle w:val="Pogrubienie"/>
        </w:rPr>
        <w:t>II. ODPŁATNOŚĆ ZA OBIADY:</w:t>
      </w:r>
    </w:p>
    <w:p w:rsidR="00642532" w:rsidRPr="002E0344" w:rsidRDefault="00642532" w:rsidP="002E0344">
      <w:pPr>
        <w:pStyle w:val="NormalnyWeb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34" w:lineRule="atLeast"/>
        <w:ind w:left="360"/>
      </w:pPr>
      <w:r w:rsidRPr="002E0344">
        <w:t>Stołówka szkolna zapewnia posiłki gotowane w formie dwudaniowego obiadu.</w:t>
      </w:r>
    </w:p>
    <w:p w:rsidR="00642532" w:rsidRPr="002E0344" w:rsidRDefault="00642532" w:rsidP="002E0344">
      <w:pPr>
        <w:pStyle w:val="NormalnyWeb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34" w:lineRule="atLeast"/>
        <w:ind w:left="360"/>
        <w:jc w:val="both"/>
      </w:pPr>
      <w:r w:rsidRPr="002E0344">
        <w:t>Cena jednego obiadu ustalana jest przez dyrektora szkoły w porozumieniu z organem prowadzącym szkołę.</w:t>
      </w:r>
      <w:r>
        <w:t xml:space="preserve"> </w:t>
      </w:r>
    </w:p>
    <w:p w:rsidR="00642532" w:rsidRPr="002E0344" w:rsidRDefault="00642532" w:rsidP="002E0344">
      <w:pPr>
        <w:pStyle w:val="NormalnyWeb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34" w:lineRule="atLeast"/>
        <w:ind w:left="360"/>
        <w:jc w:val="both"/>
      </w:pPr>
      <w:r w:rsidRPr="002E0344">
        <w:t>Cena jednego obiadu dla uczniów obejmuje koszt produktów zużytych do  przygotowania posiłku –  koszt wsadu do kotła.</w:t>
      </w:r>
    </w:p>
    <w:p w:rsidR="00642532" w:rsidRPr="002E0344" w:rsidRDefault="00642532" w:rsidP="002E0344">
      <w:pPr>
        <w:pStyle w:val="NormalnyWeb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34" w:lineRule="atLeast"/>
        <w:ind w:left="360"/>
        <w:jc w:val="both"/>
      </w:pPr>
      <w:r w:rsidRPr="002E0344">
        <w:t>Nauczyciele oraz inni pracownicy szkoły ponoszą odpłatność stanowiącą całkowity koszt zakupu produktów zużywanych do przygotowania posiłków oraz koszt utrzymania i funkcjonowania kuchni w przeliczeniu na jeden obiad.</w:t>
      </w:r>
    </w:p>
    <w:p w:rsidR="00642532" w:rsidRPr="002E0344" w:rsidRDefault="00642532" w:rsidP="002E0344">
      <w:pPr>
        <w:pStyle w:val="NormalnyWeb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34" w:lineRule="atLeast"/>
        <w:ind w:left="360"/>
        <w:jc w:val="both"/>
      </w:pPr>
      <w:r w:rsidRPr="002E0344">
        <w:t>W sytuacjach wzrostu kosztu produktów w trakcie roku szkolnego dopuszcza się możliwość zmiany odpłatności.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rPr>
          <w:color w:val="FF0000"/>
        </w:rPr>
      </w:pPr>
      <w:r w:rsidRPr="002E0344">
        <w:rPr>
          <w:color w:val="FF0000"/>
        </w:rPr>
        <w:t> 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</w:pPr>
      <w:r w:rsidRPr="002E0344">
        <w:rPr>
          <w:rStyle w:val="Pogrubienie"/>
        </w:rPr>
        <w:t>III. OPŁATY:</w:t>
      </w:r>
    </w:p>
    <w:p w:rsidR="00642532" w:rsidRPr="002E0344" w:rsidRDefault="00642532" w:rsidP="002E0344">
      <w:pPr>
        <w:numPr>
          <w:ilvl w:val="0"/>
          <w:numId w:val="12"/>
        </w:numPr>
        <w:tabs>
          <w:tab w:val="left" w:pos="4428"/>
        </w:tabs>
        <w:spacing w:after="15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2E0344">
        <w:rPr>
          <w:rFonts w:ascii="Times New Roman" w:hAnsi="Times New Roman"/>
          <w:sz w:val="24"/>
          <w:szCs w:val="24"/>
        </w:rPr>
        <w:t>Odpłatność za obiady za dany miesiąc uiszczana jest z góry za cały miesiąc do 5 każdego miesiąca na konto 07 1020 2313 0000 3602 0515 7252, Zespół Szkół Ogólnokształcących nr 1 im. Mikołaja Kopernika w Katowicach, ul. Sienkiewicza 74. (data wpływu na konto szkoły). W celu dokonania opłaty w tytule przelewu należy podać imię i nazwisko ucznia oraz miesiąc.</w:t>
      </w:r>
    </w:p>
    <w:p w:rsidR="00642532" w:rsidRPr="002E0344" w:rsidRDefault="00642532" w:rsidP="002E034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lastRenderedPageBreak/>
        <w:t>W przypadku nieuregulowania opłaty do 5 dnia miesiąca, uczniom zalegającym z opłatami obiady nie będą wydawane.</w:t>
      </w:r>
    </w:p>
    <w:p w:rsidR="00642532" w:rsidRPr="002E0344" w:rsidRDefault="00642532" w:rsidP="002E034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Intendent szkoły posiada listy imienne uczniów korzystających z obiadów. Obiady dla uczniów szkoły podstawowej wydawane są na podstawie potwierdzenia tożsamości przez wychowawcę świetlicy lub dowodu wpłaty.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ind w:left="60"/>
        <w:jc w:val="both"/>
        <w:rPr>
          <w:color w:val="FF0000"/>
        </w:rPr>
      </w:pP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</w:pPr>
      <w:r w:rsidRPr="002E0344">
        <w:rPr>
          <w:rStyle w:val="Pogrubienie"/>
        </w:rPr>
        <w:t>IV.</w:t>
      </w:r>
      <w:r w:rsidRPr="002E0344">
        <w:rPr>
          <w:rStyle w:val="apple-converted-space"/>
          <w:b/>
          <w:bCs/>
        </w:rPr>
        <w:t> </w:t>
      </w:r>
      <w:r w:rsidRPr="002E0344">
        <w:rPr>
          <w:rStyle w:val="Pogrubienie"/>
        </w:rPr>
        <w:t>ZWROTY ZA OBIADY:</w:t>
      </w:r>
    </w:p>
    <w:p w:rsidR="00642532" w:rsidRPr="002E0344" w:rsidRDefault="00642532" w:rsidP="002E034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34" w:lineRule="atLeast"/>
      </w:pPr>
      <w:r w:rsidRPr="002E0344">
        <w:t>Zwrot poniesionych kosztów może nastąpić z powodu choroby, wycieczki, lub innych przyczyn losowych, jeżeli nieobecność ucznia wynosi powyżej 3 dni.</w:t>
      </w:r>
    </w:p>
    <w:p w:rsidR="00642532" w:rsidRPr="002E0344" w:rsidRDefault="00642532" w:rsidP="002E034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Nieobecność musi być zgłoszona w sekretariacie lub u intendenta osobiście, telefonicznie lub pisemnie najpóźniej do godz. 8.00 danego dnia. Tylko na tej podstawie powstała nadpłata może być zwrócona.</w:t>
      </w:r>
    </w:p>
    <w:p w:rsidR="00642532" w:rsidRDefault="00642532" w:rsidP="002E034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W szczególnych przypadkach, gdy rodzic dokonujący wpłaty na początku miesiąca zgłasza nieobecności w ściśle określonych dniach (np. z powodu wyjazdu klasy na wycieczkę, zieloną szkołę) opłata może być pomniejszoną o kwotę za zgło</w:t>
      </w:r>
      <w:r>
        <w:t>szone dni.</w:t>
      </w:r>
    </w:p>
    <w:p w:rsidR="00642532" w:rsidRPr="002E0344" w:rsidRDefault="00642532" w:rsidP="002E034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Nieuzasadniona lub nie zgłoszona nieobecność na posiłku nie podlega zwrotowi kosztów.</w:t>
      </w:r>
    </w:p>
    <w:p w:rsidR="00642532" w:rsidRPr="002E0344" w:rsidRDefault="00642532" w:rsidP="002E034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Całkowitą rezygnację z obiadów rodzic zgłasza w formie pisemnej do intendenta do 25 dnia miesiąca poprzedzającego rezygnację.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rPr>
          <w:color w:val="FF0000"/>
        </w:rPr>
      </w:pPr>
      <w:r w:rsidRPr="002E0344">
        <w:rPr>
          <w:color w:val="FF0000"/>
        </w:rPr>
        <w:t> 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</w:pPr>
      <w:r w:rsidRPr="002E0344">
        <w:rPr>
          <w:rStyle w:val="Pogrubienie"/>
        </w:rPr>
        <w:t>V. WYDAWANIE POSIŁKÓW:</w:t>
      </w:r>
    </w:p>
    <w:p w:rsidR="00642532" w:rsidRPr="002E0344" w:rsidRDefault="00642532" w:rsidP="002E0344">
      <w:pPr>
        <w:pStyle w:val="NormalnyWeb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34" w:lineRule="atLeast"/>
        <w:ind w:left="360"/>
        <w:jc w:val="both"/>
      </w:pPr>
      <w:r w:rsidRPr="002E0344">
        <w:t>Posiłki wydawane są od godz. 12.00 do godz. 14.30.</w:t>
      </w:r>
    </w:p>
    <w:p w:rsidR="00642532" w:rsidRPr="002E0344" w:rsidRDefault="00642532" w:rsidP="002E0344">
      <w:pPr>
        <w:pStyle w:val="NormalnyWeb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34" w:lineRule="atLeast"/>
        <w:ind w:left="360"/>
        <w:jc w:val="both"/>
      </w:pPr>
      <w:r w:rsidRPr="002E0344">
        <w:t>W stołówce wywieszony jest jadłospis tygodniowy sporządzony przez Intendenta i zatwierdzony przez Dyrektora szkoły. Posiłki przygotowywane są zgodnie z zasadami racjonalnego żywienia i kalkulacją kosztów.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</w:pPr>
      <w:r w:rsidRPr="002E0344">
        <w:t> 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</w:pPr>
      <w:r w:rsidRPr="002E0344">
        <w:rPr>
          <w:rStyle w:val="Pogrubienie"/>
        </w:rPr>
        <w:t>VI.</w:t>
      </w:r>
      <w:r w:rsidRPr="002E0344">
        <w:rPr>
          <w:rStyle w:val="apple-converted-space"/>
          <w:b/>
          <w:bCs/>
        </w:rPr>
        <w:t> </w:t>
      </w:r>
      <w:r w:rsidRPr="002E0344">
        <w:rPr>
          <w:rStyle w:val="Pogrubienie"/>
        </w:rPr>
        <w:t>ZASADY ZACHOWANIA W STOŁÓWCE: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</w:pPr>
      <w:r w:rsidRPr="002E0344">
        <w:t>Podczas spożywania posiłków obowiązują zasady kulturalnego zachowania.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Po spożyciu obiadu brudne naczynia należy odnieść w wyznaczone miejsce.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Nad bezpieczeństwem uczniów przebywających w czasie obiadu w jadalni czuwają  nauczyciele dyżurujący oraz wychowawcy świetlicy;</w:t>
      </w:r>
    </w:p>
    <w:p w:rsidR="00642532" w:rsidRPr="002E0344" w:rsidRDefault="00642532" w:rsidP="002E0344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podczas przerw obiadowych nad bezpieczeństwem uczniów czuwają nauczyciele dyżurujący lub osoby do tego wyznaczone,</w:t>
      </w:r>
    </w:p>
    <w:p w:rsidR="00642532" w:rsidRPr="002E0344" w:rsidRDefault="00642532" w:rsidP="002E0344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nad bezpieczeństwem uczniów korzystających ze świetlicy szkolnej czuwają wychowawcy świetlicy.</w:t>
      </w:r>
    </w:p>
    <w:p w:rsidR="00642532" w:rsidRPr="002E0344" w:rsidRDefault="00642532" w:rsidP="002E0344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uczniowie do jadalni przychodzą w zorganizowanych grupach wiekowych.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Uczniowie korzystający ze stołówki szkolnej zobowiązani są do pozostawienia kurtek i plecaków w miejscach do tego przeznaczonych.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Niezwłocznie po posiłku należy ustąpić miejsca innym.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lastRenderedPageBreak/>
        <w:t>Stołówka szkolna nie wydaje obiadów na wynos. Decyzja ta podyktowana jest względami sanitarnymi.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Uczeń zobowiązany jest przed posiłkiem umyć ręce i przestrzegać regulaminu stołówki.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Ze względów sanitarno-epidemiologicznych podczas wydawania obiadów na stołówce mogą przebywać wyłącznie osoby spożywające posiłek</w:t>
      </w:r>
      <w:r w:rsidRPr="002E0344">
        <w:rPr>
          <w:rStyle w:val="apple-converted-space"/>
        </w:rPr>
        <w:t> </w:t>
      </w:r>
      <w:r w:rsidRPr="002E0344">
        <w:rPr>
          <w:rStyle w:val="Pogrubienie"/>
        </w:rPr>
        <w:t>(rodzice oraz inne osoby proszone są o nie wchodzenie do stołówki podczas obiadu)</w:t>
      </w:r>
      <w:r w:rsidRPr="002E0344">
        <w:t>.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Przed okienkiem, w którym wydaje się obiady obowiązuje kolejka w jednym szeregu.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W stołówce szkolnej uczeń powinien: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ind w:left="420"/>
        <w:jc w:val="both"/>
      </w:pPr>
      <w:r w:rsidRPr="002E0344">
        <w:t>- spokojnie poruszać się po stołówce,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ind w:left="420"/>
        <w:jc w:val="both"/>
      </w:pPr>
      <w:r w:rsidRPr="002E0344">
        <w:t>- zachować porządek przy odbiorze zupy i drugiego dania oraz przy oddawaniu naczyń,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ind w:left="420"/>
        <w:jc w:val="both"/>
      </w:pPr>
      <w:r w:rsidRPr="002E0344">
        <w:t xml:space="preserve">- zachowywać się w sposób kulturalny, </w:t>
      </w:r>
      <w:r w:rsidRPr="002E0344">
        <w:rPr>
          <w:b/>
        </w:rPr>
        <w:t>cicho i spokojnie spożywać posiłek</w:t>
      </w:r>
      <w:r w:rsidRPr="002E0344">
        <w:t>,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ind w:left="420"/>
        <w:jc w:val="both"/>
      </w:pPr>
      <w:r w:rsidRPr="002E0344">
        <w:t>- zostawić po sobie porządek (odnieść talerze, zostawić czyste miejsce na stoliku),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ind w:left="420"/>
        <w:jc w:val="both"/>
      </w:pPr>
      <w:r w:rsidRPr="002E0344">
        <w:t>- szanować naczynia, sztućce i nakrycie stołu,</w:t>
      </w:r>
    </w:p>
    <w:p w:rsidR="00642532" w:rsidRPr="002E0344" w:rsidRDefault="00642532" w:rsidP="002E034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234" w:lineRule="atLeast"/>
        <w:jc w:val="both"/>
      </w:pPr>
      <w:r w:rsidRPr="002E0344">
        <w:t>O nagannym zachowaniu ucznia w stołówce będzie poinformowany wychowawca, rodzice oraz Dyrektor szkoły.</w:t>
      </w:r>
    </w:p>
    <w:p w:rsidR="00642532" w:rsidRPr="002E0344" w:rsidRDefault="00642532" w:rsidP="002E0344">
      <w:pPr>
        <w:pStyle w:val="NormalnyWeb"/>
        <w:shd w:val="clear" w:color="auto" w:fill="FFFFFF"/>
        <w:spacing w:before="0" w:beforeAutospacing="0" w:after="150" w:afterAutospacing="0" w:line="234" w:lineRule="atLeast"/>
        <w:jc w:val="both"/>
      </w:pPr>
    </w:p>
    <w:p w:rsidR="00642532" w:rsidRPr="002E0344" w:rsidRDefault="00642532" w:rsidP="002E0344">
      <w:pPr>
        <w:rPr>
          <w:rFonts w:ascii="Times New Roman" w:hAnsi="Times New Roman"/>
          <w:sz w:val="24"/>
          <w:szCs w:val="24"/>
        </w:rPr>
      </w:pPr>
    </w:p>
    <w:p w:rsidR="00642532" w:rsidRPr="002E0344" w:rsidRDefault="00642532" w:rsidP="002E0344">
      <w:pPr>
        <w:rPr>
          <w:rFonts w:ascii="Times New Roman" w:hAnsi="Times New Roman"/>
          <w:sz w:val="24"/>
          <w:szCs w:val="24"/>
        </w:rPr>
      </w:pPr>
    </w:p>
    <w:p w:rsidR="00642532" w:rsidRPr="002E0344" w:rsidRDefault="00642532" w:rsidP="002E0344">
      <w:pPr>
        <w:rPr>
          <w:rFonts w:ascii="Times New Roman" w:hAnsi="Times New Roman"/>
          <w:sz w:val="24"/>
          <w:szCs w:val="24"/>
        </w:rPr>
      </w:pPr>
    </w:p>
    <w:p w:rsidR="00642532" w:rsidRPr="002E0344" w:rsidRDefault="00642532" w:rsidP="002E0344">
      <w:pPr>
        <w:rPr>
          <w:rFonts w:ascii="Times New Roman" w:hAnsi="Times New Roman"/>
          <w:sz w:val="24"/>
          <w:szCs w:val="24"/>
        </w:rPr>
      </w:pPr>
    </w:p>
    <w:p w:rsidR="00642532" w:rsidRPr="002E0344" w:rsidRDefault="00642532" w:rsidP="002E0344">
      <w:pPr>
        <w:rPr>
          <w:rFonts w:ascii="Times New Roman" w:hAnsi="Times New Roman"/>
          <w:sz w:val="24"/>
          <w:szCs w:val="24"/>
        </w:rPr>
      </w:pPr>
    </w:p>
    <w:p w:rsidR="00642532" w:rsidRPr="002E0344" w:rsidRDefault="00642532" w:rsidP="002E0344">
      <w:pPr>
        <w:rPr>
          <w:rFonts w:ascii="Times New Roman" w:hAnsi="Times New Roman"/>
          <w:sz w:val="24"/>
          <w:szCs w:val="24"/>
        </w:rPr>
      </w:pPr>
    </w:p>
    <w:p w:rsidR="00642532" w:rsidRPr="002E0344" w:rsidRDefault="00642532" w:rsidP="002E0344">
      <w:pPr>
        <w:rPr>
          <w:rFonts w:ascii="Times New Roman" w:hAnsi="Times New Roman"/>
          <w:sz w:val="24"/>
          <w:szCs w:val="24"/>
        </w:rPr>
      </w:pPr>
    </w:p>
    <w:p w:rsidR="00642532" w:rsidRPr="002E0344" w:rsidRDefault="00642532" w:rsidP="002E0344">
      <w:pPr>
        <w:rPr>
          <w:rFonts w:ascii="Times New Roman" w:hAnsi="Times New Roman"/>
        </w:rPr>
      </w:pPr>
    </w:p>
    <w:p w:rsidR="00642532" w:rsidRPr="002E0344" w:rsidRDefault="00642532" w:rsidP="002E0344">
      <w:pPr>
        <w:rPr>
          <w:rFonts w:ascii="Times New Roman" w:hAnsi="Times New Roman"/>
        </w:rPr>
      </w:pPr>
    </w:p>
    <w:p w:rsidR="00642532" w:rsidRPr="002E0344" w:rsidRDefault="00642532" w:rsidP="002E0344">
      <w:pPr>
        <w:rPr>
          <w:rFonts w:ascii="Times New Roman" w:hAnsi="Times New Roman"/>
        </w:rPr>
      </w:pPr>
    </w:p>
    <w:p w:rsidR="00642532" w:rsidRPr="002E0344" w:rsidRDefault="00642532" w:rsidP="002E0344">
      <w:pPr>
        <w:rPr>
          <w:rFonts w:ascii="Times New Roman" w:hAnsi="Times New Roman"/>
        </w:rPr>
      </w:pPr>
    </w:p>
    <w:p w:rsidR="00642532" w:rsidRPr="002E0344" w:rsidRDefault="00642532" w:rsidP="002E0344">
      <w:pPr>
        <w:rPr>
          <w:rFonts w:ascii="Times New Roman" w:hAnsi="Times New Roman"/>
        </w:rPr>
      </w:pPr>
    </w:p>
    <w:p w:rsidR="00642532" w:rsidRPr="002E0344" w:rsidRDefault="00642532" w:rsidP="002E0344">
      <w:pPr>
        <w:rPr>
          <w:rFonts w:ascii="Times New Roman" w:hAnsi="Times New Roman"/>
        </w:rPr>
      </w:pPr>
    </w:p>
    <w:p w:rsidR="00642532" w:rsidRPr="002E0344" w:rsidRDefault="00642532" w:rsidP="002E0344">
      <w:pPr>
        <w:rPr>
          <w:rFonts w:ascii="Times New Roman" w:hAnsi="Times New Roman"/>
        </w:rPr>
      </w:pPr>
    </w:p>
    <w:p w:rsidR="00642532" w:rsidRPr="002E0344" w:rsidRDefault="00642532" w:rsidP="002E0344">
      <w:pPr>
        <w:rPr>
          <w:rFonts w:ascii="Times New Roman" w:hAnsi="Times New Roman"/>
        </w:rPr>
      </w:pPr>
    </w:p>
    <w:p w:rsidR="00642532" w:rsidRPr="002E0344" w:rsidRDefault="00642532" w:rsidP="00DC7D87">
      <w:pPr>
        <w:rPr>
          <w:rFonts w:ascii="Times New Roman" w:hAnsi="Times New Roman"/>
          <w:sz w:val="24"/>
          <w:szCs w:val="24"/>
        </w:rPr>
      </w:pPr>
    </w:p>
    <w:sectPr w:rsidR="00642532" w:rsidRPr="002E0344" w:rsidSect="002E0344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972"/>
    <w:multiLevelType w:val="hybridMultilevel"/>
    <w:tmpl w:val="8F484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56034"/>
    <w:multiLevelType w:val="hybridMultilevel"/>
    <w:tmpl w:val="B1A6D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A726B"/>
    <w:multiLevelType w:val="hybridMultilevel"/>
    <w:tmpl w:val="65D075A6"/>
    <w:lvl w:ilvl="0" w:tplc="33FA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416A8"/>
    <w:multiLevelType w:val="multilevel"/>
    <w:tmpl w:val="B336CB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0237FF"/>
    <w:multiLevelType w:val="multilevel"/>
    <w:tmpl w:val="FD205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FE7650"/>
    <w:multiLevelType w:val="hybridMultilevel"/>
    <w:tmpl w:val="4D341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4007FA"/>
    <w:multiLevelType w:val="hybridMultilevel"/>
    <w:tmpl w:val="075C9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CA4680"/>
    <w:multiLevelType w:val="multilevel"/>
    <w:tmpl w:val="9BE4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46709A"/>
    <w:multiLevelType w:val="hybridMultilevel"/>
    <w:tmpl w:val="0BD0A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63270"/>
    <w:multiLevelType w:val="hybridMultilevel"/>
    <w:tmpl w:val="5BFAE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3016E"/>
    <w:multiLevelType w:val="hybridMultilevel"/>
    <w:tmpl w:val="D26E5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0041F1"/>
    <w:multiLevelType w:val="hybridMultilevel"/>
    <w:tmpl w:val="F6B4E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1E25EE"/>
    <w:multiLevelType w:val="hybridMultilevel"/>
    <w:tmpl w:val="B958E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F163BF"/>
    <w:multiLevelType w:val="hybridMultilevel"/>
    <w:tmpl w:val="24181B80"/>
    <w:lvl w:ilvl="0" w:tplc="51B4D1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6D2F6F12"/>
    <w:multiLevelType w:val="hybridMultilevel"/>
    <w:tmpl w:val="630C4C52"/>
    <w:lvl w:ilvl="0" w:tplc="E070AB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296E6B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739E3C89"/>
    <w:multiLevelType w:val="hybridMultilevel"/>
    <w:tmpl w:val="E6D4DDF6"/>
    <w:lvl w:ilvl="0" w:tplc="FB8AA4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DE6"/>
    <w:rsid w:val="00012DE6"/>
    <w:rsid w:val="00080991"/>
    <w:rsid w:val="000A5AAE"/>
    <w:rsid w:val="000B5EE0"/>
    <w:rsid w:val="001E12D3"/>
    <w:rsid w:val="002C0139"/>
    <w:rsid w:val="002E0344"/>
    <w:rsid w:val="00313743"/>
    <w:rsid w:val="00344485"/>
    <w:rsid w:val="00397C0E"/>
    <w:rsid w:val="00485306"/>
    <w:rsid w:val="004B7D0A"/>
    <w:rsid w:val="004D5054"/>
    <w:rsid w:val="005B1920"/>
    <w:rsid w:val="005D2671"/>
    <w:rsid w:val="005D7E7C"/>
    <w:rsid w:val="005F4929"/>
    <w:rsid w:val="00610148"/>
    <w:rsid w:val="00642532"/>
    <w:rsid w:val="006E5819"/>
    <w:rsid w:val="007576E7"/>
    <w:rsid w:val="007F5E1C"/>
    <w:rsid w:val="00913A05"/>
    <w:rsid w:val="00932750"/>
    <w:rsid w:val="009376A2"/>
    <w:rsid w:val="009B1C34"/>
    <w:rsid w:val="00A232B4"/>
    <w:rsid w:val="00A46F90"/>
    <w:rsid w:val="00B84EB0"/>
    <w:rsid w:val="00BD2BAA"/>
    <w:rsid w:val="00CD79FF"/>
    <w:rsid w:val="00DC7D87"/>
    <w:rsid w:val="00E6654E"/>
    <w:rsid w:val="00F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E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2E03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1F9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7576E7"/>
    <w:pPr>
      <w:ind w:left="720"/>
      <w:contextualSpacing/>
    </w:pPr>
  </w:style>
  <w:style w:type="character" w:styleId="Pogrubienie">
    <w:name w:val="Strong"/>
    <w:uiPriority w:val="99"/>
    <w:qFormat/>
    <w:locked/>
    <w:rsid w:val="002E034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2E0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2E03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702</Words>
  <Characters>4216</Characters>
  <Application>Microsoft Office Word</Application>
  <DocSecurity>0</DocSecurity>
  <Lines>35</Lines>
  <Paragraphs>9</Paragraphs>
  <ScaleCrop>false</ScaleCrop>
  <Company>Sil-art Rycho444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19</dc:title>
  <dc:subject/>
  <dc:creator>Grażyna Kasza</dc:creator>
  <cp:keywords/>
  <dc:description/>
  <cp:lastModifiedBy>Grażyna Kasza</cp:lastModifiedBy>
  <cp:revision>6</cp:revision>
  <cp:lastPrinted>2023-01-12T10:45:00Z</cp:lastPrinted>
  <dcterms:created xsi:type="dcterms:W3CDTF">2023-01-12T09:21:00Z</dcterms:created>
  <dcterms:modified xsi:type="dcterms:W3CDTF">2023-01-12T15:48:00Z</dcterms:modified>
</cp:coreProperties>
</file>