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CF05" w14:textId="77777777" w:rsidR="00A57A06" w:rsidRPr="007F3C04" w:rsidRDefault="00A57A06" w:rsidP="00A57A06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Załącznik 1</w:t>
      </w:r>
      <w:r>
        <w:rPr>
          <w:rFonts w:ascii="Cambria" w:hAnsi="Cambria" w:cs="Arial"/>
          <w:bCs/>
          <w:i/>
          <w:iCs/>
        </w:rPr>
        <w:t>4</w:t>
      </w:r>
    </w:p>
    <w:p w14:paraId="56639ECC" w14:textId="27D6692A" w:rsidR="00A57A06" w:rsidRPr="007F3C04" w:rsidRDefault="00A57A06" w:rsidP="00A57A06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Do Zarządzenia Dyrektora Nr </w:t>
      </w:r>
      <w:r>
        <w:rPr>
          <w:rFonts w:ascii="Cambria" w:hAnsi="Cambria" w:cs="Arial"/>
          <w:bCs/>
          <w:i/>
          <w:iCs/>
        </w:rPr>
        <w:t>1/202/2021</w:t>
      </w:r>
    </w:p>
    <w:p w14:paraId="46CFE9DA" w14:textId="24B6D564" w:rsidR="00A57A06" w:rsidRPr="007F3C04" w:rsidRDefault="00A57A06" w:rsidP="00A57A06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 dnia </w:t>
      </w:r>
      <w:r>
        <w:rPr>
          <w:rFonts w:ascii="Cambria" w:hAnsi="Cambria" w:cs="Arial"/>
          <w:bCs/>
          <w:i/>
          <w:iCs/>
        </w:rPr>
        <w:t>28.08.</w:t>
      </w:r>
      <w:bookmarkStart w:id="0" w:name="_GoBack"/>
      <w:bookmarkEnd w:id="0"/>
      <w:r w:rsidRPr="007F3C04">
        <w:rPr>
          <w:rFonts w:ascii="Cambria" w:hAnsi="Cambria" w:cs="Arial"/>
          <w:bCs/>
          <w:i/>
          <w:iCs/>
        </w:rPr>
        <w:t xml:space="preserve">2020 r. </w:t>
      </w:r>
    </w:p>
    <w:p w14:paraId="314B1FB2" w14:textId="77777777" w:rsidR="00A57A06" w:rsidRPr="007F3C04" w:rsidRDefault="00A57A06" w:rsidP="00A57A0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2A0BBECA" w14:textId="77777777" w:rsidR="00A57A06" w:rsidRPr="007F3C04" w:rsidRDefault="00A57A06" w:rsidP="00A57A06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>Procedur</w:t>
      </w:r>
      <w:r>
        <w:rPr>
          <w:rFonts w:ascii="Cambria" w:hAnsi="Cambria" w:cs="Arial"/>
          <w:b/>
          <w:bCs/>
          <w:kern w:val="3"/>
          <w:sz w:val="24"/>
          <w:szCs w:val="24"/>
        </w:rPr>
        <w:t xml:space="preserve">y bezpieczeństwa na lekcjach wychowania fizycznego w okresie pandemii </w:t>
      </w:r>
      <w:proofErr w:type="spellStart"/>
      <w:r>
        <w:rPr>
          <w:rFonts w:ascii="Cambria" w:hAnsi="Cambria" w:cs="Arial"/>
          <w:b/>
          <w:bCs/>
          <w:kern w:val="3"/>
          <w:sz w:val="24"/>
          <w:szCs w:val="24"/>
        </w:rPr>
        <w:t>Covid</w:t>
      </w:r>
      <w:proofErr w:type="spellEnd"/>
      <w:r>
        <w:rPr>
          <w:rFonts w:ascii="Cambria" w:hAnsi="Cambria" w:cs="Arial"/>
          <w:b/>
          <w:bCs/>
          <w:kern w:val="3"/>
          <w:sz w:val="24"/>
          <w:szCs w:val="24"/>
        </w:rPr>
        <w:t xml:space="preserve"> - 19. </w:t>
      </w:r>
    </w:p>
    <w:p w14:paraId="1FA31E08" w14:textId="77777777" w:rsidR="00A57A06" w:rsidRPr="007D5BA7" w:rsidRDefault="00A57A06" w:rsidP="00A57A06">
      <w:pPr>
        <w:jc w:val="center"/>
        <w:rPr>
          <w:sz w:val="28"/>
          <w:szCs w:val="28"/>
        </w:rPr>
      </w:pPr>
    </w:p>
    <w:p w14:paraId="4FC3D9CB" w14:textId="77777777" w:rsidR="00A57A06" w:rsidRDefault="00A57A06" w:rsidP="00A57A06">
      <w:pPr>
        <w:jc w:val="center"/>
      </w:pPr>
    </w:p>
    <w:p w14:paraId="27872620" w14:textId="77777777" w:rsidR="00A57A06" w:rsidRPr="008C3019" w:rsidRDefault="00A57A06" w:rsidP="00A57A06">
      <w:pPr>
        <w:jc w:val="both"/>
        <w:rPr>
          <w:rFonts w:ascii="Arial" w:hAnsi="Arial" w:cs="Arial"/>
        </w:rPr>
      </w:pPr>
      <w:r w:rsidRPr="008C3019">
        <w:rPr>
          <w:rFonts w:ascii="Arial" w:hAnsi="Arial" w:cs="Arial"/>
        </w:rPr>
        <w:t xml:space="preserve">1. Celem procedur jest zminimalizowanie zagrożeń zakażenia </w:t>
      </w:r>
      <w:proofErr w:type="spellStart"/>
      <w:r w:rsidRPr="008C3019">
        <w:rPr>
          <w:rFonts w:ascii="Arial" w:hAnsi="Arial" w:cs="Arial"/>
        </w:rPr>
        <w:t>koronawirusem</w:t>
      </w:r>
      <w:proofErr w:type="spellEnd"/>
      <w:r w:rsidRPr="008C3019">
        <w:rPr>
          <w:rFonts w:ascii="Arial" w:hAnsi="Arial" w:cs="Arial"/>
        </w:rPr>
        <w:t xml:space="preserve"> lub choroby COVID-19. </w:t>
      </w:r>
    </w:p>
    <w:p w14:paraId="06CE6A40" w14:textId="77777777" w:rsidR="00A57A06" w:rsidRPr="008C3019" w:rsidRDefault="00A57A06" w:rsidP="00A57A06">
      <w:pPr>
        <w:jc w:val="both"/>
        <w:rPr>
          <w:rFonts w:ascii="Arial" w:hAnsi="Arial" w:cs="Arial"/>
        </w:rPr>
      </w:pPr>
      <w:r w:rsidRPr="008C3019">
        <w:rPr>
          <w:rFonts w:ascii="Arial" w:hAnsi="Arial" w:cs="Arial"/>
        </w:rPr>
        <w:t>2. Uczeń przed lekcją wychowania fizycznego i po niej zobowiązany jest dokładnie umyć ręce wodą z mydłem przez (co najmniej 30 sekund według zalecanej przez SANEPID instrukcji) lub zdezynfekować dłonie środkiem na bazie alkoholu (min. 60%).</w:t>
      </w:r>
    </w:p>
    <w:p w14:paraId="37CEDDCF" w14:textId="77777777" w:rsidR="00A57A06" w:rsidRPr="008C3019" w:rsidRDefault="00A57A06" w:rsidP="00A57A06">
      <w:pPr>
        <w:jc w:val="both"/>
        <w:rPr>
          <w:rFonts w:ascii="Arial" w:hAnsi="Arial" w:cs="Arial"/>
        </w:rPr>
      </w:pPr>
      <w:r w:rsidRPr="008C3019">
        <w:rPr>
          <w:rFonts w:ascii="Arial" w:hAnsi="Arial" w:cs="Arial"/>
        </w:rPr>
        <w:t>3. O ile tylko pozwolą na to warunki atmosferyczne lekcje wychowania fizycznego odbywać się będą na zewnątrz.</w:t>
      </w:r>
    </w:p>
    <w:p w14:paraId="16202FC2" w14:textId="77777777" w:rsidR="00A57A06" w:rsidRPr="008C3019" w:rsidRDefault="00A57A06" w:rsidP="00A57A06">
      <w:pPr>
        <w:jc w:val="both"/>
        <w:rPr>
          <w:rFonts w:ascii="Arial" w:hAnsi="Arial" w:cs="Arial"/>
        </w:rPr>
      </w:pPr>
      <w:r w:rsidRPr="008C3019">
        <w:rPr>
          <w:rFonts w:ascii="Arial" w:hAnsi="Arial" w:cs="Arial"/>
        </w:rPr>
        <w:t>4. W sali gimnastycznej na lekcji może przebywać maksymalnie 35 osób, co zapewni minimalną przestrzeń 4 m2 dla każdego ucznia oraz nauczyciela prowadzącego lekcje. Uczniowie niećwiczący siedzą na ławeczkach gimnastycznych z zachowaniem dystansu.</w:t>
      </w:r>
    </w:p>
    <w:p w14:paraId="6BD4EBFB" w14:textId="77777777" w:rsidR="00A57A06" w:rsidRPr="008C3019" w:rsidRDefault="00A57A06" w:rsidP="00A57A06">
      <w:pPr>
        <w:jc w:val="both"/>
        <w:rPr>
          <w:rFonts w:ascii="Arial" w:hAnsi="Arial" w:cs="Arial"/>
        </w:rPr>
      </w:pPr>
      <w:r w:rsidRPr="008C3019">
        <w:rPr>
          <w:rFonts w:ascii="Arial" w:hAnsi="Arial" w:cs="Arial"/>
          <w:color w:val="1B1B1B"/>
          <w:shd w:val="clear" w:color="auto" w:fill="FFFFFF"/>
        </w:rPr>
        <w:t>5. Podczas zajęć wychowania fizycznego należy ograniczyć ćwiczenia i gry kontaktowe i zastąpić je innymi umożliwiającymi zachowanie dystansu.</w:t>
      </w:r>
    </w:p>
    <w:p w14:paraId="626DF976" w14:textId="77777777" w:rsidR="00A57A06" w:rsidRPr="008C3019" w:rsidRDefault="00A57A06" w:rsidP="00A57A06">
      <w:pPr>
        <w:jc w:val="both"/>
        <w:rPr>
          <w:rFonts w:ascii="Arial" w:hAnsi="Arial" w:cs="Arial"/>
          <w:color w:val="1B1B1B"/>
          <w:shd w:val="clear" w:color="auto" w:fill="FFFFFF"/>
        </w:rPr>
      </w:pPr>
      <w:r w:rsidRPr="008C3019">
        <w:rPr>
          <w:rFonts w:ascii="Arial" w:hAnsi="Arial" w:cs="Arial"/>
        </w:rPr>
        <w:t>6. Sprzęt sportowy i przybory do ćwiczeń wykorzystywane podczas lekcji należy po zajęciach czyścić lub dezynfekować. Jeżeli nie ma takiej możliwości sprzęt należy zabezpieczyć, a z używania przyborów zrezygnować.</w:t>
      </w:r>
    </w:p>
    <w:p w14:paraId="300818AF" w14:textId="77777777" w:rsidR="00A57A06" w:rsidRPr="008C3019" w:rsidRDefault="00A57A06" w:rsidP="00A57A06">
      <w:pPr>
        <w:jc w:val="both"/>
        <w:rPr>
          <w:rFonts w:ascii="Arial" w:hAnsi="Arial" w:cs="Arial"/>
        </w:rPr>
      </w:pPr>
      <w:r w:rsidRPr="008C3019">
        <w:rPr>
          <w:rFonts w:ascii="Arial" w:hAnsi="Arial" w:cs="Arial"/>
          <w:shd w:val="clear" w:color="auto" w:fill="FFFFFF"/>
        </w:rPr>
        <w:t>7.</w:t>
      </w:r>
      <w:r w:rsidRPr="008C3019">
        <w:rPr>
          <w:rFonts w:ascii="Arial" w:hAnsi="Arial" w:cs="Arial"/>
        </w:rPr>
        <w:t xml:space="preserve"> Należy wietrzyć salę gimnastyczna co najmniej raz na godzinę, w czasie przerwy, a w razie potrzeby także w czasie zajęć.</w:t>
      </w:r>
    </w:p>
    <w:p w14:paraId="41A7ABDE" w14:textId="77777777" w:rsidR="00A57A06" w:rsidRPr="008C3019" w:rsidRDefault="00A57A06" w:rsidP="00A57A06">
      <w:pPr>
        <w:jc w:val="both"/>
        <w:rPr>
          <w:rFonts w:ascii="Arial" w:hAnsi="Arial" w:cs="Arial"/>
          <w:shd w:val="clear" w:color="auto" w:fill="FFFFFF"/>
        </w:rPr>
      </w:pPr>
      <w:r w:rsidRPr="008C3019">
        <w:rPr>
          <w:rFonts w:ascii="Arial" w:hAnsi="Arial" w:cs="Arial"/>
          <w:shd w:val="clear" w:color="auto" w:fill="FFFFFF"/>
        </w:rPr>
        <w:t>8. Podłoga w sali gimnastycznej powinna zostać umyta detergentem lub zdezynfekowane po każdym dniu zajęć, a w miarę możliwości częściej.</w:t>
      </w:r>
    </w:p>
    <w:p w14:paraId="587949A0" w14:textId="77777777" w:rsidR="00A57A06" w:rsidRPr="008C3019" w:rsidRDefault="00A57A06" w:rsidP="00A57A06">
      <w:pPr>
        <w:jc w:val="both"/>
        <w:rPr>
          <w:rFonts w:ascii="Arial" w:hAnsi="Arial" w:cs="Arial"/>
          <w:color w:val="1B1B1B"/>
          <w:shd w:val="clear" w:color="auto" w:fill="FFFFFF"/>
        </w:rPr>
      </w:pPr>
      <w:r w:rsidRPr="008C3019">
        <w:rPr>
          <w:rFonts w:ascii="Arial" w:hAnsi="Arial" w:cs="Arial"/>
          <w:color w:val="1B1B1B"/>
          <w:shd w:val="clear" w:color="auto" w:fill="FFFFFF"/>
        </w:rPr>
        <w:t>9. Ustala się zasady korzystania z szatni z możliwością zachowania bezpiecznego dystansu między osobami w niej przebywającymi.</w:t>
      </w:r>
    </w:p>
    <w:p w14:paraId="400A6122" w14:textId="77777777" w:rsidR="00A57A06" w:rsidRDefault="00A57A06" w:rsidP="00A57A06">
      <w:pPr>
        <w:jc w:val="both"/>
        <w:rPr>
          <w:rFonts w:cstheme="minorHAnsi"/>
          <w:color w:val="1B1B1B"/>
          <w:shd w:val="clear" w:color="auto" w:fill="FFFFFF"/>
        </w:rPr>
      </w:pPr>
    </w:p>
    <w:p w14:paraId="693D1F4E" w14:textId="77777777" w:rsidR="00A57A06" w:rsidRDefault="00A57A06" w:rsidP="00A57A06">
      <w:pPr>
        <w:jc w:val="both"/>
      </w:pPr>
    </w:p>
    <w:p w14:paraId="68E6D7E3" w14:textId="77777777" w:rsidR="00A57A06" w:rsidRDefault="00A57A06" w:rsidP="00A57A06">
      <w:pPr>
        <w:jc w:val="both"/>
      </w:pPr>
    </w:p>
    <w:p w14:paraId="56533869" w14:textId="77777777" w:rsidR="00BD25A6" w:rsidRDefault="00BD25A6"/>
    <w:sectPr w:rsidR="00B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B7"/>
    <w:rsid w:val="00A57A06"/>
    <w:rsid w:val="00A732B7"/>
    <w:rsid w:val="00B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1686"/>
  <w15:chartTrackingRefBased/>
  <w15:docId w15:val="{5AE287FE-F807-48DA-BA53-99ED2018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A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Kasza</dc:creator>
  <cp:keywords/>
  <dc:description/>
  <cp:lastModifiedBy>Grażyna Kasza</cp:lastModifiedBy>
  <cp:revision>2</cp:revision>
  <dcterms:created xsi:type="dcterms:W3CDTF">2020-08-29T15:02:00Z</dcterms:created>
  <dcterms:modified xsi:type="dcterms:W3CDTF">2020-08-29T15:03:00Z</dcterms:modified>
</cp:coreProperties>
</file>