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0F" w:rsidRPr="00586AD0" w:rsidRDefault="00AF4D08" w:rsidP="009A3C0F">
      <w:pPr>
        <w:ind w:left="566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</w:t>
      </w:r>
      <w:r w:rsidR="00DA7748">
        <w:rPr>
          <w:b/>
          <w:sz w:val="22"/>
          <w:szCs w:val="22"/>
        </w:rPr>
        <w:t xml:space="preserve"> 5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094716">
        <w:rPr>
          <w:b/>
          <w:sz w:val="22"/>
          <w:szCs w:val="22"/>
        </w:rPr>
        <w:t xml:space="preserve">do Regulaminu przyjmowania i </w:t>
      </w:r>
    </w:p>
    <w:p w:rsidR="009A3C0F" w:rsidRPr="00586AD0" w:rsidRDefault="00094716" w:rsidP="009A3C0F">
      <w:pPr>
        <w:ind w:left="566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rozpatrywania </w:t>
      </w:r>
      <w:r w:rsidR="009A3C0F" w:rsidRPr="00586AD0">
        <w:rPr>
          <w:b/>
          <w:sz w:val="22"/>
          <w:szCs w:val="22"/>
        </w:rPr>
        <w:t xml:space="preserve"> skarg i wniosków </w:t>
      </w:r>
    </w:p>
    <w:p w:rsidR="009A3C0F" w:rsidRPr="00586AD0" w:rsidRDefault="009A3C0F" w:rsidP="009A3C0F">
      <w:pPr>
        <w:ind w:left="5664"/>
        <w:jc w:val="right"/>
        <w:rPr>
          <w:b/>
          <w:sz w:val="22"/>
          <w:szCs w:val="22"/>
        </w:rPr>
      </w:pPr>
      <w:r w:rsidRPr="00586AD0">
        <w:rPr>
          <w:b/>
          <w:sz w:val="22"/>
          <w:szCs w:val="22"/>
        </w:rPr>
        <w:t xml:space="preserve">w </w:t>
      </w:r>
      <w:r>
        <w:rPr>
          <w:b/>
          <w:sz w:val="22"/>
          <w:szCs w:val="22"/>
        </w:rPr>
        <w:t xml:space="preserve">Szkole Podstawowej nr 2 im. Gustawa Gizewiusza w Ostródzie </w:t>
      </w:r>
    </w:p>
    <w:p w:rsidR="009A3C0F" w:rsidRPr="00EC6A53" w:rsidRDefault="009A3C0F" w:rsidP="009A3C0F">
      <w:pPr>
        <w:ind w:left="7560"/>
        <w:jc w:val="right"/>
      </w:pPr>
    </w:p>
    <w:p w:rsidR="009A3C0F" w:rsidRPr="00EC6A53" w:rsidRDefault="009A3C0F" w:rsidP="009A3C0F">
      <w:pPr>
        <w:jc w:val="center"/>
        <w:rPr>
          <w:b/>
          <w:bCs/>
        </w:rPr>
      </w:pPr>
      <w:r w:rsidRPr="00EC6A53">
        <w:rPr>
          <w:b/>
          <w:bCs/>
        </w:rPr>
        <w:t>Rejestr skarg i wniosków</w:t>
      </w:r>
    </w:p>
    <w:p w:rsidR="009A3C0F" w:rsidRPr="00EC6A53" w:rsidRDefault="009A3C0F" w:rsidP="009A3C0F">
      <w:pPr>
        <w:rPr>
          <w:i/>
          <w:iCs/>
        </w:rPr>
      </w:pPr>
    </w:p>
    <w:tbl>
      <w:tblPr>
        <w:tblW w:w="1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030"/>
        <w:gridCol w:w="1380"/>
        <w:gridCol w:w="2164"/>
        <w:gridCol w:w="3223"/>
        <w:gridCol w:w="1842"/>
        <w:gridCol w:w="2127"/>
        <w:gridCol w:w="1559"/>
        <w:gridCol w:w="1559"/>
      </w:tblGrid>
      <w:tr w:rsidR="009A3C0F" w:rsidRPr="003B7927" w:rsidTr="00192DF8">
        <w:trPr>
          <w:trHeight w:val="1277"/>
          <w:jc w:val="center"/>
        </w:trPr>
        <w:tc>
          <w:tcPr>
            <w:tcW w:w="359" w:type="dxa"/>
          </w:tcPr>
          <w:p w:rsidR="009A3C0F" w:rsidRPr="003B7927" w:rsidRDefault="009A3C0F" w:rsidP="00192DF8">
            <w:pPr>
              <w:jc w:val="center"/>
              <w:rPr>
                <w:b/>
              </w:rPr>
            </w:pPr>
            <w:r w:rsidRPr="003B7927">
              <w:rPr>
                <w:b/>
              </w:rPr>
              <w:t>Lp.</w:t>
            </w:r>
          </w:p>
          <w:p w:rsidR="009A3C0F" w:rsidRPr="003B7927" w:rsidRDefault="009A3C0F" w:rsidP="00192DF8">
            <w:pPr>
              <w:jc w:val="center"/>
              <w:rPr>
                <w:b/>
              </w:rPr>
            </w:pPr>
          </w:p>
        </w:tc>
        <w:tc>
          <w:tcPr>
            <w:tcW w:w="1030" w:type="dxa"/>
          </w:tcPr>
          <w:p w:rsidR="009A3C0F" w:rsidRPr="003B7927" w:rsidRDefault="009A3C0F" w:rsidP="00192DF8">
            <w:pPr>
              <w:jc w:val="center"/>
              <w:rPr>
                <w:b/>
              </w:rPr>
            </w:pPr>
            <w:r w:rsidRPr="003B7927">
              <w:rPr>
                <w:b/>
              </w:rPr>
              <w:t>Data wpływu</w:t>
            </w:r>
          </w:p>
          <w:p w:rsidR="009A3C0F" w:rsidRPr="003B7927" w:rsidRDefault="009A3C0F" w:rsidP="00192DF8">
            <w:pPr>
              <w:jc w:val="center"/>
              <w:rPr>
                <w:b/>
              </w:rPr>
            </w:pPr>
            <w:r w:rsidRPr="003B7927">
              <w:rPr>
                <w:b/>
              </w:rPr>
              <w:t>skargi</w:t>
            </w:r>
          </w:p>
          <w:p w:rsidR="009A3C0F" w:rsidRPr="003B7927" w:rsidRDefault="009A3C0F" w:rsidP="00192DF8">
            <w:pPr>
              <w:jc w:val="center"/>
              <w:rPr>
                <w:b/>
              </w:rPr>
            </w:pPr>
            <w:r w:rsidRPr="003B7927">
              <w:rPr>
                <w:b/>
              </w:rPr>
              <w:t>(wniosku)</w:t>
            </w:r>
          </w:p>
        </w:tc>
        <w:tc>
          <w:tcPr>
            <w:tcW w:w="1380" w:type="dxa"/>
          </w:tcPr>
          <w:p w:rsidR="009A3C0F" w:rsidRPr="003B7927" w:rsidRDefault="009A3C0F" w:rsidP="00192DF8">
            <w:pPr>
              <w:rPr>
                <w:b/>
              </w:rPr>
            </w:pPr>
            <w:r>
              <w:rPr>
                <w:b/>
              </w:rPr>
              <w:t>D</w:t>
            </w:r>
            <w:r w:rsidRPr="00867850">
              <w:rPr>
                <w:b/>
              </w:rPr>
              <w:t>ata rejestrowania skargi/wniosku;</w:t>
            </w:r>
          </w:p>
        </w:tc>
        <w:tc>
          <w:tcPr>
            <w:tcW w:w="2164" w:type="dxa"/>
          </w:tcPr>
          <w:p w:rsidR="009A3C0F" w:rsidRPr="003B7927" w:rsidRDefault="009A3C0F" w:rsidP="00192DF8">
            <w:pPr>
              <w:rPr>
                <w:b/>
              </w:rPr>
            </w:pPr>
            <w:r>
              <w:rPr>
                <w:b/>
              </w:rPr>
              <w:t>A</w:t>
            </w:r>
            <w:r w:rsidRPr="00867850">
              <w:rPr>
                <w:b/>
              </w:rPr>
              <w:t>dres osoby lub instytucji wnoszącej skargę/wniosek</w:t>
            </w:r>
          </w:p>
        </w:tc>
        <w:tc>
          <w:tcPr>
            <w:tcW w:w="3223" w:type="dxa"/>
          </w:tcPr>
          <w:p w:rsidR="009A3C0F" w:rsidRPr="003B7927" w:rsidRDefault="009A3C0F" w:rsidP="00192DF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867850">
              <w:rPr>
                <w:b/>
              </w:rPr>
              <w:t>nformacja na temat, czego dotyczy skarga/wniosek;</w:t>
            </w:r>
          </w:p>
        </w:tc>
        <w:tc>
          <w:tcPr>
            <w:tcW w:w="1842" w:type="dxa"/>
          </w:tcPr>
          <w:p w:rsidR="009A3C0F" w:rsidRPr="003B7927" w:rsidRDefault="009A3C0F" w:rsidP="00192DF8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867850">
              <w:rPr>
                <w:b/>
              </w:rPr>
              <w:t>ermin załatwienia skargi/wniosku;</w:t>
            </w:r>
          </w:p>
        </w:tc>
        <w:tc>
          <w:tcPr>
            <w:tcW w:w="2127" w:type="dxa"/>
          </w:tcPr>
          <w:p w:rsidR="009A3C0F" w:rsidRPr="003B7927" w:rsidRDefault="009A3C0F" w:rsidP="00192DF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867850">
              <w:rPr>
                <w:b/>
              </w:rPr>
              <w:t>mię i nazwisko osoby odpowiedzialnej za załatwienie skargi/wniosku;</w:t>
            </w:r>
          </w:p>
        </w:tc>
        <w:tc>
          <w:tcPr>
            <w:tcW w:w="1559" w:type="dxa"/>
          </w:tcPr>
          <w:p w:rsidR="009A3C0F" w:rsidRPr="003B7927" w:rsidRDefault="009A3C0F" w:rsidP="00192DF8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867850">
              <w:rPr>
                <w:b/>
              </w:rPr>
              <w:t>ata rozpatrzenia</w:t>
            </w:r>
          </w:p>
        </w:tc>
        <w:tc>
          <w:tcPr>
            <w:tcW w:w="1559" w:type="dxa"/>
          </w:tcPr>
          <w:p w:rsidR="009A3C0F" w:rsidRDefault="009A3C0F" w:rsidP="00192DF8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867850">
              <w:rPr>
                <w:b/>
              </w:rPr>
              <w:t xml:space="preserve">rótka informacja </w:t>
            </w:r>
            <w:r>
              <w:rPr>
                <w:b/>
              </w:rPr>
              <w:br/>
            </w:r>
            <w:r w:rsidRPr="00867850">
              <w:rPr>
                <w:b/>
              </w:rPr>
              <w:t>o sposobie załatwiania sprawy</w:t>
            </w:r>
            <w:r w:rsidRPr="00867850">
              <w:rPr>
                <w:b/>
              </w:rPr>
              <w:br/>
              <w:t> </w:t>
            </w:r>
          </w:p>
        </w:tc>
      </w:tr>
      <w:tr w:rsidR="009A3C0F" w:rsidRPr="003B7927" w:rsidTr="00192DF8">
        <w:trPr>
          <w:trHeight w:val="344"/>
          <w:jc w:val="center"/>
        </w:trPr>
        <w:tc>
          <w:tcPr>
            <w:tcW w:w="359" w:type="dxa"/>
          </w:tcPr>
          <w:p w:rsidR="009A3C0F" w:rsidRPr="003B7927" w:rsidRDefault="009A3C0F" w:rsidP="00192DF8">
            <w:pPr>
              <w:jc w:val="center"/>
              <w:rPr>
                <w:sz w:val="20"/>
                <w:szCs w:val="20"/>
              </w:rPr>
            </w:pPr>
            <w:r w:rsidRPr="003B7927">
              <w:rPr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9A3C0F" w:rsidRPr="003B7927" w:rsidRDefault="009A3C0F" w:rsidP="00192DF8">
            <w:pPr>
              <w:jc w:val="center"/>
              <w:rPr>
                <w:sz w:val="20"/>
                <w:szCs w:val="20"/>
              </w:rPr>
            </w:pPr>
            <w:r w:rsidRPr="003B7927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9A3C0F" w:rsidRPr="003B7927" w:rsidRDefault="009A3C0F" w:rsidP="00192DF8">
            <w:pPr>
              <w:jc w:val="center"/>
              <w:rPr>
                <w:sz w:val="20"/>
                <w:szCs w:val="20"/>
              </w:rPr>
            </w:pPr>
            <w:r w:rsidRPr="003B7927">
              <w:rPr>
                <w:sz w:val="20"/>
                <w:szCs w:val="20"/>
              </w:rPr>
              <w:t>3</w:t>
            </w:r>
          </w:p>
        </w:tc>
        <w:tc>
          <w:tcPr>
            <w:tcW w:w="2164" w:type="dxa"/>
          </w:tcPr>
          <w:p w:rsidR="009A3C0F" w:rsidRPr="003B7927" w:rsidRDefault="009A3C0F" w:rsidP="00192DF8">
            <w:pPr>
              <w:jc w:val="center"/>
              <w:rPr>
                <w:sz w:val="20"/>
                <w:szCs w:val="20"/>
              </w:rPr>
            </w:pPr>
            <w:r w:rsidRPr="003B7927">
              <w:rPr>
                <w:sz w:val="20"/>
                <w:szCs w:val="20"/>
              </w:rPr>
              <w:t>4</w:t>
            </w:r>
          </w:p>
        </w:tc>
        <w:tc>
          <w:tcPr>
            <w:tcW w:w="3223" w:type="dxa"/>
          </w:tcPr>
          <w:p w:rsidR="009A3C0F" w:rsidRPr="003B7927" w:rsidRDefault="009A3C0F" w:rsidP="00192DF8">
            <w:pPr>
              <w:jc w:val="center"/>
              <w:rPr>
                <w:sz w:val="20"/>
                <w:szCs w:val="20"/>
              </w:rPr>
            </w:pPr>
            <w:r w:rsidRPr="003B7927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9A3C0F" w:rsidRPr="003B7927" w:rsidRDefault="009A3C0F" w:rsidP="00192DF8">
            <w:pPr>
              <w:jc w:val="center"/>
              <w:rPr>
                <w:sz w:val="20"/>
                <w:szCs w:val="20"/>
              </w:rPr>
            </w:pPr>
            <w:r w:rsidRPr="003B7927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9A3C0F" w:rsidRPr="003B7927" w:rsidRDefault="009A3C0F" w:rsidP="00192DF8">
            <w:pPr>
              <w:jc w:val="center"/>
              <w:rPr>
                <w:sz w:val="20"/>
                <w:szCs w:val="20"/>
              </w:rPr>
            </w:pPr>
            <w:r w:rsidRPr="003B7927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A3C0F" w:rsidRPr="003B7927" w:rsidRDefault="009A3C0F" w:rsidP="00192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A3C0F" w:rsidRPr="003B7927" w:rsidRDefault="009A3C0F" w:rsidP="00192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A3C0F" w:rsidRPr="00EC6A53" w:rsidTr="00192DF8">
        <w:trPr>
          <w:trHeight w:val="401"/>
          <w:jc w:val="center"/>
        </w:trPr>
        <w:tc>
          <w:tcPr>
            <w:tcW w:w="359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030" w:type="dxa"/>
          </w:tcPr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</w:tc>
        <w:tc>
          <w:tcPr>
            <w:tcW w:w="1380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2164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3223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842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2127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559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559" w:type="dxa"/>
          </w:tcPr>
          <w:p w:rsidR="009A3C0F" w:rsidRPr="00EC6A53" w:rsidRDefault="009A3C0F" w:rsidP="00192DF8">
            <w:pPr>
              <w:jc w:val="center"/>
            </w:pPr>
          </w:p>
        </w:tc>
      </w:tr>
      <w:tr w:rsidR="009A3C0F" w:rsidRPr="00EC6A53" w:rsidTr="00192DF8">
        <w:trPr>
          <w:trHeight w:val="401"/>
          <w:jc w:val="center"/>
        </w:trPr>
        <w:tc>
          <w:tcPr>
            <w:tcW w:w="359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030" w:type="dxa"/>
          </w:tcPr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</w:tc>
        <w:tc>
          <w:tcPr>
            <w:tcW w:w="1380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2164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3223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842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2127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559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559" w:type="dxa"/>
          </w:tcPr>
          <w:p w:rsidR="009A3C0F" w:rsidRPr="00EC6A53" w:rsidRDefault="009A3C0F" w:rsidP="00192DF8">
            <w:pPr>
              <w:jc w:val="center"/>
            </w:pPr>
          </w:p>
        </w:tc>
      </w:tr>
      <w:tr w:rsidR="009A3C0F" w:rsidRPr="00EC6A53" w:rsidTr="00192DF8">
        <w:trPr>
          <w:trHeight w:val="401"/>
          <w:jc w:val="center"/>
        </w:trPr>
        <w:tc>
          <w:tcPr>
            <w:tcW w:w="359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030" w:type="dxa"/>
          </w:tcPr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  <w:p w:rsidR="009A3C0F" w:rsidRPr="00EC6A53" w:rsidRDefault="009A3C0F" w:rsidP="00192DF8">
            <w:pPr>
              <w:jc w:val="center"/>
            </w:pPr>
          </w:p>
        </w:tc>
        <w:tc>
          <w:tcPr>
            <w:tcW w:w="1380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2164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3223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842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2127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559" w:type="dxa"/>
          </w:tcPr>
          <w:p w:rsidR="009A3C0F" w:rsidRPr="00EC6A53" w:rsidRDefault="009A3C0F" w:rsidP="00192DF8">
            <w:pPr>
              <w:jc w:val="center"/>
            </w:pPr>
          </w:p>
        </w:tc>
        <w:tc>
          <w:tcPr>
            <w:tcW w:w="1559" w:type="dxa"/>
          </w:tcPr>
          <w:p w:rsidR="009A3C0F" w:rsidRPr="00EC6A53" w:rsidRDefault="009A3C0F" w:rsidP="00192DF8">
            <w:pPr>
              <w:jc w:val="center"/>
            </w:pPr>
          </w:p>
        </w:tc>
      </w:tr>
    </w:tbl>
    <w:p w:rsidR="001F4D3E" w:rsidRDefault="001F4D3E"/>
    <w:sectPr w:rsidR="001F4D3E" w:rsidSect="009A3C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0F"/>
    <w:rsid w:val="00094716"/>
    <w:rsid w:val="001F4D3E"/>
    <w:rsid w:val="004C68A6"/>
    <w:rsid w:val="00562793"/>
    <w:rsid w:val="00580BD2"/>
    <w:rsid w:val="006A6362"/>
    <w:rsid w:val="006C5823"/>
    <w:rsid w:val="007B462B"/>
    <w:rsid w:val="009A3C0F"/>
    <w:rsid w:val="00A715EB"/>
    <w:rsid w:val="00AF4D08"/>
    <w:rsid w:val="00AF63BF"/>
    <w:rsid w:val="00D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BDCA"/>
  <w15:docId w15:val="{E2E8A70A-45E1-4015-BB17-AE9971B9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2018-02-13T13:10:00Z</cp:lastPrinted>
  <dcterms:created xsi:type="dcterms:W3CDTF">2018-02-12T13:30:00Z</dcterms:created>
  <dcterms:modified xsi:type="dcterms:W3CDTF">2018-02-14T13:15:00Z</dcterms:modified>
</cp:coreProperties>
</file>